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3E" w:rsidRPr="00120C3E" w:rsidRDefault="00120C3E" w:rsidP="00120C3E">
      <w:pPr>
        <w:tabs>
          <w:tab w:val="left" w:pos="978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20C3E">
        <w:rPr>
          <w:rFonts w:ascii="Times New Roman" w:hAnsi="Times New Roman" w:cs="Times New Roman"/>
          <w:b/>
          <w:bCs/>
          <w:sz w:val="26"/>
          <w:szCs w:val="26"/>
        </w:rPr>
        <w:t>MA TRÂN ĐỀ KIỂM TRA CUỐI HK II TOÁN 7</w:t>
      </w:r>
    </w:p>
    <w:p w:rsidR="00120C3E" w:rsidRDefault="00120C3E" w:rsidP="00120C3E">
      <w:pPr>
        <w:tabs>
          <w:tab w:val="left" w:pos="978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3680" w:type="dxa"/>
        <w:tblInd w:w="-72" w:type="dxa"/>
        <w:tblLook w:val="04A0" w:firstRow="1" w:lastRow="0" w:firstColumn="1" w:lastColumn="0" w:noHBand="0" w:noVBand="1"/>
      </w:tblPr>
      <w:tblGrid>
        <w:gridCol w:w="633"/>
        <w:gridCol w:w="1010"/>
        <w:gridCol w:w="2566"/>
        <w:gridCol w:w="1483"/>
        <w:gridCol w:w="793"/>
        <w:gridCol w:w="996"/>
        <w:gridCol w:w="1083"/>
        <w:gridCol w:w="982"/>
        <w:gridCol w:w="1097"/>
        <w:gridCol w:w="982"/>
        <w:gridCol w:w="1083"/>
        <w:gridCol w:w="972"/>
      </w:tblGrid>
      <w:tr w:rsidR="00120C3E" w:rsidRPr="00656371" w:rsidTr="005026D2">
        <w:tc>
          <w:tcPr>
            <w:tcW w:w="633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10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567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dung/ đơn vị kiến thức</w:t>
            </w:r>
          </w:p>
        </w:tc>
        <w:tc>
          <w:tcPr>
            <w:tcW w:w="8498" w:type="dxa"/>
            <w:gridSpan w:val="8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Tổng % điểm</w:t>
            </w:r>
          </w:p>
        </w:tc>
      </w:tr>
      <w:tr w:rsidR="00120C3E" w:rsidRPr="00656371" w:rsidTr="005026D2">
        <w:trPr>
          <w:trHeight w:val="269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2079" w:type="dxa"/>
            <w:gridSpan w:val="2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2079" w:type="dxa"/>
            <w:gridSpan w:val="2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2065" w:type="dxa"/>
            <w:gridSpan w:val="2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260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510"/>
        </w:trPr>
        <w:tc>
          <w:tcPr>
            <w:tcW w:w="633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i/>
                <w:sz w:val="26"/>
                <w:szCs w:val="26"/>
              </w:rPr>
              <w:t>Các đại lượng tỉ lệ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 xml:space="preserve">Tỉ lệ thức – dãy tỉ số bằng nhau </w:t>
            </w: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[TN1+3]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[TN10]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[TL1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3,75 đ</w:t>
            </w:r>
          </w:p>
        </w:tc>
      </w:tr>
      <w:tr w:rsidR="00120C3E" w:rsidRPr="00656371" w:rsidTr="005026D2">
        <w:trPr>
          <w:trHeight w:val="1209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Đại lượng tỉ lệ thuận</w:t>
            </w: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[TN10]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[TL14]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1,5đ</w:t>
            </w: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1260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Đại lượng tỉ lệ nghịch</w:t>
            </w: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[TN6]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294"/>
        </w:trPr>
        <w:tc>
          <w:tcPr>
            <w:tcW w:w="633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256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Đa thức một biến</w:t>
            </w: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[TN4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proofErr w:type="gramStart"/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11 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proofErr w:type="gramEnd"/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2,0đ</w:t>
            </w:r>
          </w:p>
        </w:tc>
      </w:tr>
      <w:tr w:rsidR="00120C3E" w:rsidRPr="00656371" w:rsidTr="005026D2">
        <w:trPr>
          <w:trHeight w:val="1307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56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Phép cộng và phép trừ đa thức một biến</w:t>
            </w: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[TL1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725"/>
        </w:trPr>
        <w:tc>
          <w:tcPr>
            <w:tcW w:w="633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i/>
                <w:sz w:val="26"/>
                <w:szCs w:val="26"/>
              </w:rPr>
              <w:t>Tam giác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Góc và cạnh của một tam giác</w:t>
            </w: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[TN2]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4,75đ</w:t>
            </w:r>
          </w:p>
        </w:tc>
      </w:tr>
      <w:tr w:rsidR="00120C3E" w:rsidRPr="00656371" w:rsidTr="005026D2">
        <w:trPr>
          <w:trHeight w:val="725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Tam giác cân</w:t>
            </w: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[TN7]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870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Tam giác bằng nhau</w:t>
            </w:r>
          </w:p>
        </w:tc>
        <w:tc>
          <w:tcPr>
            <w:tcW w:w="1483" w:type="dxa"/>
            <w:tcBorders>
              <w:bottom w:val="nil"/>
            </w:tcBorders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[TN5]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792" w:type="dxa"/>
            <w:tcBorders>
              <w:bottom w:val="nil"/>
            </w:tcBorders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[TL16a]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982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[TL16b]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982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[TL16c]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139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nil"/>
            </w:tcBorders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941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Đường vuông góc và đường xiên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[TN9]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775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Đường trung trực của một đoạn thẳng</w:t>
            </w: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[TN8]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508"/>
        </w:trPr>
        <w:tc>
          <w:tcPr>
            <w:tcW w:w="633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6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 chất ba đường: Trung trực, trung tuyến, đường cao, phân giác trong tam giác</w:t>
            </w: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[TN12]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539"/>
        </w:trPr>
        <w:tc>
          <w:tcPr>
            <w:tcW w:w="4210" w:type="dxa"/>
            <w:gridSpan w:val="3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lastRenderedPageBreak/>
              <w:t>Tổng:  Số câu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         Điểm</w:t>
            </w:r>
          </w:p>
        </w:tc>
        <w:tc>
          <w:tcPr>
            <w:tcW w:w="14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2,5đ</w:t>
            </w:r>
          </w:p>
        </w:tc>
        <w:tc>
          <w:tcPr>
            <w:tcW w:w="79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996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083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</w:tc>
        <w:tc>
          <w:tcPr>
            <w:tcW w:w="982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10đ</w:t>
            </w:r>
          </w:p>
        </w:tc>
      </w:tr>
      <w:tr w:rsidR="00120C3E" w:rsidRPr="00656371" w:rsidTr="005026D2">
        <w:trPr>
          <w:trHeight w:val="341"/>
        </w:trPr>
        <w:tc>
          <w:tcPr>
            <w:tcW w:w="4210" w:type="dxa"/>
            <w:gridSpan w:val="3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2275" w:type="dxa"/>
            <w:gridSpan w:val="2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  <w:tc>
          <w:tcPr>
            <w:tcW w:w="2079" w:type="dxa"/>
            <w:gridSpan w:val="2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2079" w:type="dxa"/>
            <w:gridSpan w:val="2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2065" w:type="dxa"/>
            <w:gridSpan w:val="2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20C3E" w:rsidRPr="00656371" w:rsidTr="005026D2">
        <w:trPr>
          <w:trHeight w:val="359"/>
        </w:trPr>
        <w:tc>
          <w:tcPr>
            <w:tcW w:w="4210" w:type="dxa"/>
            <w:gridSpan w:val="3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4354" w:type="dxa"/>
            <w:gridSpan w:val="4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4144" w:type="dxa"/>
            <w:gridSpan w:val="4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5637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569"/>
        <w:gridCol w:w="978"/>
        <w:gridCol w:w="1491"/>
        <w:gridCol w:w="4836"/>
        <w:gridCol w:w="1550"/>
        <w:gridCol w:w="1378"/>
        <w:gridCol w:w="1147"/>
        <w:gridCol w:w="1479"/>
      </w:tblGrid>
      <w:tr w:rsidR="00120C3E" w:rsidRPr="00656371" w:rsidTr="005026D2">
        <w:tc>
          <w:tcPr>
            <w:tcW w:w="570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2519" w:type="dxa"/>
            <w:gridSpan w:val="2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Chương/ Chủ đề</w:t>
            </w:r>
          </w:p>
        </w:tc>
        <w:tc>
          <w:tcPr>
            <w:tcW w:w="5102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5237" w:type="dxa"/>
            <w:gridSpan w:val="4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hỏi theo mức độ nhận thức</w:t>
            </w:r>
          </w:p>
        </w:tc>
      </w:tr>
      <w:tr w:rsidR="00120C3E" w:rsidRPr="00656371" w:rsidTr="005026D2">
        <w:tc>
          <w:tcPr>
            <w:tcW w:w="57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19" w:type="dxa"/>
            <w:gridSpan w:val="2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02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387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169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524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</w:t>
            </w:r>
          </w:p>
        </w:tc>
      </w:tr>
      <w:tr w:rsidR="00120C3E" w:rsidRPr="00656371" w:rsidTr="005026D2">
        <w:tc>
          <w:tcPr>
            <w:tcW w:w="13428" w:type="dxa"/>
            <w:gridSpan w:val="8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- ĐẠI SỐ</w:t>
            </w:r>
          </w:p>
        </w:tc>
      </w:tr>
      <w:tr w:rsidR="00120C3E" w:rsidRPr="00656371" w:rsidTr="005026D2">
        <w:tc>
          <w:tcPr>
            <w:tcW w:w="570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89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Các đại lượng tỉ lệ</w:t>
            </w:r>
          </w:p>
        </w:tc>
        <w:tc>
          <w:tcPr>
            <w:tcW w:w="1530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Tỉ lệ thức – dãy tỉ số bằng nhau</w:t>
            </w:r>
          </w:p>
        </w:tc>
        <w:tc>
          <w:tcPr>
            <w:tcW w:w="5102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Nhận biết được tỉ lệ thức và tính chất của tỉ lệ thức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Nhận biết được dãy tỉ số bằng nhau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Giải thích được cách thành lập tỉ lệ thức và dãy tỉ số bằng nhau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Thể hiện được tính chất của tỉ lệ thức và tính chất của dãy tỉ số bằng nhau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Vận dụng: 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Vận dụng được tính chất của tỉ lệ thức trong giải toán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Vận dụng được tính chất của dãy tỉ số bằng nhau trong giải toán (ví dụ: chia một số thành các phần tỉ lệ với các số cho trước)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Vận dụng được tính chất của tỉ lệ thức và dãy tỉ số bằng nhau trong giải bài toán mới, chưa được học và không có trong sách giáo khoa.</w:t>
            </w:r>
          </w:p>
        </w:tc>
        <w:tc>
          <w:tcPr>
            <w:tcW w:w="115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2TN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(TN1+2)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(TL1)</w:t>
            </w:r>
          </w:p>
        </w:tc>
        <w:tc>
          <w:tcPr>
            <w:tcW w:w="138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69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(TL4)</w:t>
            </w:r>
          </w:p>
        </w:tc>
      </w:tr>
      <w:tr w:rsidR="00120C3E" w:rsidRPr="00656371" w:rsidTr="005026D2">
        <w:tc>
          <w:tcPr>
            <w:tcW w:w="57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89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Đại lượng tỉ lệ thuận</w:t>
            </w:r>
          </w:p>
        </w:tc>
        <w:tc>
          <w:tcPr>
            <w:tcW w:w="5102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Nhận biết được đại lượng tỉ lệ thuận và tính chất của đại lượng tỉ lệ thuận.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hiểu: 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Mô tả được tính chất của đại lượng tỉ lệ thuận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dụng: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Giải được một số bài toán đơn giản về đại lượng tỉ lệ thuận (ví dụ: bài toán về tổng sản phẩm thu được và năng suất lao động…)</w:t>
            </w:r>
          </w:p>
        </w:tc>
        <w:tc>
          <w:tcPr>
            <w:tcW w:w="115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8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1TN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(TN5)</w:t>
            </w:r>
          </w:p>
        </w:tc>
        <w:tc>
          <w:tcPr>
            <w:tcW w:w="1169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(TL2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4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20C3E" w:rsidRPr="00656371" w:rsidTr="005026D2">
        <w:tc>
          <w:tcPr>
            <w:tcW w:w="57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89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Đại lượng tỉ lệ nghịch</w:t>
            </w:r>
          </w:p>
        </w:tc>
        <w:tc>
          <w:tcPr>
            <w:tcW w:w="5102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Nhận biết được đại lượng tỉ lệ nghịch và tính chất của đại lượng tỉ lệ nghịch.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hiểu: 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Mô tả được tính chất của đại lượng tỉ lệ nghịch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dụng: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Giải được một số bài toán đơn giản về đại lượng tỉ lệ nghịch (ví dụ: bài toán về thời gian hoàn thành và năng suất lao động…)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8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1TN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(TN6)</w:t>
            </w:r>
          </w:p>
        </w:tc>
        <w:tc>
          <w:tcPr>
            <w:tcW w:w="1169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(TL2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4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20C3E" w:rsidRPr="00656371" w:rsidTr="005026D2">
        <w:trPr>
          <w:trHeight w:val="1772"/>
        </w:trPr>
        <w:tc>
          <w:tcPr>
            <w:tcW w:w="570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tcBorders>
              <w:top w:val="nil"/>
            </w:tcBorders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530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Đa thức một biến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vAlign w:val="center"/>
          </w:tcPr>
          <w:p w:rsidR="00120C3E" w:rsidRPr="00656371" w:rsidRDefault="00120C3E" w:rsidP="005026D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120C3E" w:rsidRPr="00656371" w:rsidRDefault="00120C3E" w:rsidP="005026D2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được biểu thức số. 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biểu thức đại số.</w:t>
            </w:r>
          </w:p>
          <w:p w:rsidR="00120C3E" w:rsidRPr="00656371" w:rsidRDefault="00120C3E" w:rsidP="005026D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Tính được giá trị của một biểu thức đại số.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416"/>
        </w:trPr>
        <w:tc>
          <w:tcPr>
            <w:tcW w:w="57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89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Phép cộng và phép trừ đa thức một biến</w:t>
            </w:r>
          </w:p>
        </w:tc>
        <w:tc>
          <w:tcPr>
            <w:tcW w:w="5102" w:type="dxa"/>
            <w:vAlign w:val="center"/>
          </w:tcPr>
          <w:p w:rsidR="00120C3E" w:rsidRPr="00656371" w:rsidRDefault="00120C3E" w:rsidP="005026D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120C3E" w:rsidRPr="00656371" w:rsidRDefault="00120C3E" w:rsidP="005026D2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định nghĩa đa thức một biến. </w:t>
            </w:r>
          </w:p>
          <w:p w:rsidR="00120C3E" w:rsidRPr="00656371" w:rsidRDefault="00120C3E" w:rsidP="005026D2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cách biểu diễn đa thức một biến;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nghiệm của đa thức một biến.</w:t>
            </w:r>
          </w:p>
          <w:p w:rsidR="00120C3E" w:rsidRPr="00656371" w:rsidRDefault="00120C3E" w:rsidP="005026D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120C3E" w:rsidRDefault="00120C3E" w:rsidP="005026D2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Tính được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phép c</w:t>
            </w: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ộng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v</w:t>
            </w: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à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ph</w:t>
            </w: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ép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trừ </w:t>
            </w: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a th</w:t>
            </w: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ức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m</w:t>
            </w: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ột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bi</w:t>
            </w: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ến</w:t>
            </w:r>
          </w:p>
          <w:p w:rsidR="00120C3E" w:rsidRPr="00656371" w:rsidRDefault="00120C3E" w:rsidP="005026D2">
            <w:pPr>
              <w:suppressAutoHyphens/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115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C3E" w:rsidRPr="00656371" w:rsidTr="005026D2">
        <w:trPr>
          <w:trHeight w:val="789"/>
        </w:trPr>
        <w:tc>
          <w:tcPr>
            <w:tcW w:w="570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8" w:type="dxa"/>
            <w:gridSpan w:val="7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HÌNH HỌC VÀ ĐO LƯỜNG</w:t>
            </w:r>
          </w:p>
        </w:tc>
      </w:tr>
      <w:tr w:rsidR="00120C3E" w:rsidRPr="00656371" w:rsidTr="005026D2">
        <w:tc>
          <w:tcPr>
            <w:tcW w:w="570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89" w:type="dxa"/>
            <w:vMerge w:val="restart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Tam giác</w:t>
            </w:r>
          </w:p>
        </w:tc>
        <w:tc>
          <w:tcPr>
            <w:tcW w:w="1530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Góc và cạnh trong tam giác</w:t>
            </w:r>
          </w:p>
        </w:tc>
        <w:tc>
          <w:tcPr>
            <w:tcW w:w="5102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Nhận biết được liên hệ về độ dài của ba cạnh trong tam giác.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Giải thích được định lí về tổng các góc trong một tam giác bằng 180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5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1TN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(TN3) 1TL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(TL3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8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20C3E" w:rsidRPr="00656371" w:rsidTr="005026D2">
        <w:tc>
          <w:tcPr>
            <w:tcW w:w="57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89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Tam giác bằng nhau</w:t>
            </w:r>
          </w:p>
        </w:tc>
        <w:tc>
          <w:tcPr>
            <w:tcW w:w="5102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Nhận biết được khái niệm hai tam giác bằng nhau.</w:t>
            </w:r>
          </w:p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:rsidR="00120C3E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Giải thích được các trường hợp bằng nhau của hai tam giác, của hai tam giác vuông.</w:t>
            </w:r>
          </w:p>
          <w:p w:rsidR="00120C3E" w:rsidRPr="000629C3" w:rsidRDefault="00120C3E" w:rsidP="005026D2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062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Vận dụng:</w:t>
            </w:r>
          </w:p>
          <w:p w:rsidR="00120C3E" w:rsidRPr="00610DA6" w:rsidRDefault="00120C3E" w:rsidP="005026D2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62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 Diễn đạt được lập luận và chứng minh hình học trong những trường hợp đơn giản (ví dụ: lập luận và chứng minh được các đoạn thẳng bằng nhau, các góc bằng nhau từ các điều kiện ban đầu liên quan đến tam giác,...).</w:t>
            </w:r>
          </w:p>
        </w:tc>
        <w:tc>
          <w:tcPr>
            <w:tcW w:w="115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1TN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(TN4)</w:t>
            </w:r>
          </w:p>
        </w:tc>
        <w:tc>
          <w:tcPr>
            <w:tcW w:w="138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(TL3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1+2)</w:t>
            </w:r>
          </w:p>
        </w:tc>
        <w:tc>
          <w:tcPr>
            <w:tcW w:w="1169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20C3E" w:rsidRPr="00656371" w:rsidTr="005026D2">
        <w:tc>
          <w:tcPr>
            <w:tcW w:w="570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89" w:type="dxa"/>
            <w:vMerge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610DA6">
              <w:rPr>
                <w:rFonts w:ascii="Times New Roman" w:hAnsi="Times New Roman" w:cs="Times New Roman"/>
                <w:sz w:val="26"/>
                <w:szCs w:val="26"/>
              </w:rPr>
              <w:t>ường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cao, đư</w:t>
            </w:r>
            <w:r w:rsidRPr="00610DA6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trung tr</w:t>
            </w:r>
            <w:r w:rsidRPr="00610DA6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ph</w:t>
            </w:r>
            <w:r w:rsidRPr="00610DA6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gi</w:t>
            </w:r>
            <w:r w:rsidRPr="00610DA6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trung tuy</w:t>
            </w:r>
            <w:r w:rsidRPr="00610DA6">
              <w:rPr>
                <w:rFonts w:ascii="Times New Roman" w:hAnsi="Times New Roman" w:cs="Times New Roman"/>
                <w:sz w:val="26"/>
                <w:szCs w:val="26"/>
              </w:rPr>
              <w:t>ến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trong tam gi</w:t>
            </w:r>
            <w:r w:rsidRPr="00610DA6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5102" w:type="dxa"/>
            <w:vAlign w:val="center"/>
          </w:tcPr>
          <w:p w:rsidR="00120C3E" w:rsidRPr="00656371" w:rsidRDefault="00120C3E" w:rsidP="005026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Nhận biết:</w:t>
            </w:r>
          </w:p>
          <w:p w:rsidR="00120C3E" w:rsidRPr="00884168" w:rsidRDefault="00120C3E" w:rsidP="00502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- Nhận biế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</w:t>
            </w:r>
            <w:r w:rsidRPr="00BC4B45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BC4B45"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</w:t>
            </w:r>
            <w:r w:rsidRPr="00BC4B45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</w:t>
            </w:r>
            <w:r w:rsidRPr="00BC4B45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đư</w:t>
            </w:r>
            <w:r w:rsidRPr="00BC4B45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trong tam gi</w:t>
            </w:r>
            <w:r w:rsidRPr="00BC4B45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</w:p>
        </w:tc>
        <w:tc>
          <w:tcPr>
            <w:tcW w:w="115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2TN (TN9+8+12)</w:t>
            </w:r>
          </w:p>
        </w:tc>
        <w:tc>
          <w:tcPr>
            <w:tcW w:w="1387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Align w:val="center"/>
          </w:tcPr>
          <w:p w:rsidR="00120C3E" w:rsidRPr="00656371" w:rsidRDefault="00120C3E" w:rsidP="005026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120C3E" w:rsidRPr="00656371" w:rsidRDefault="00120C3E" w:rsidP="00120C3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120C3E" w:rsidRPr="00656371" w:rsidRDefault="00120C3E" w:rsidP="00120C3E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20C3E" w:rsidRPr="00656371" w:rsidRDefault="00120C3E" w:rsidP="00120C3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0C3E" w:rsidRPr="00656371" w:rsidRDefault="00120C3E" w:rsidP="00120C3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0C3E" w:rsidRPr="00656371" w:rsidRDefault="00120C3E" w:rsidP="00120C3E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20C3E" w:rsidRPr="00656371" w:rsidRDefault="00120C3E" w:rsidP="00120C3E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20C3E" w:rsidRDefault="00120C3E" w:rsidP="00120C3E">
      <w:pPr>
        <w:tabs>
          <w:tab w:val="left" w:pos="978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1B07" w:rsidRPr="00120C3E" w:rsidRDefault="00120C3E" w:rsidP="00120C3E">
      <w:pPr>
        <w:tabs>
          <w:tab w:val="left" w:pos="978"/>
        </w:tabs>
        <w:rPr>
          <w:rFonts w:ascii="Times New Roman" w:hAnsi="Times New Roman" w:cs="Times New Roman"/>
          <w:sz w:val="26"/>
          <w:szCs w:val="26"/>
        </w:rPr>
        <w:sectPr w:rsidR="00491B07" w:rsidRPr="00120C3E" w:rsidSect="00120C3E">
          <w:type w:val="continuous"/>
          <w:pgSz w:w="15840" w:h="12240" w:orient="landscape"/>
          <w:pgMar w:top="1077" w:right="907" w:bottom="1077" w:left="85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0250F" w:rsidRPr="00656371" w:rsidRDefault="0030250F" w:rsidP="003F24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0250F" w:rsidRPr="00656371" w:rsidSect="001E4958">
      <w:headerReference w:type="even" r:id="rId7"/>
      <w:head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D4" w:rsidRDefault="007051D4">
      <w:pPr>
        <w:spacing w:after="0" w:line="240" w:lineRule="auto"/>
      </w:pPr>
      <w:r>
        <w:separator/>
      </w:r>
    </w:p>
  </w:endnote>
  <w:endnote w:type="continuationSeparator" w:id="0">
    <w:p w:rsidR="007051D4" w:rsidRDefault="007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D4" w:rsidRDefault="007051D4">
      <w:pPr>
        <w:spacing w:after="0" w:line="240" w:lineRule="auto"/>
      </w:pPr>
      <w:r>
        <w:separator/>
      </w:r>
    </w:p>
  </w:footnote>
  <w:footnote w:type="continuationSeparator" w:id="0">
    <w:p w:rsidR="007051D4" w:rsidRDefault="0070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F5" w:rsidRPr="00A53DE1" w:rsidRDefault="00C160F5" w:rsidP="001E4958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vi-VN"/>
      </w:rPr>
    </w:pPr>
    <w:r w:rsidRPr="00A53DE1">
      <w:rPr>
        <w:rFonts w:ascii="Times New Roman" w:hAnsi="Times New Roman" w:cs="Times New Roman"/>
        <w:b/>
        <w:sz w:val="32"/>
        <w:szCs w:val="32"/>
        <w:lang w:val="vi-VN"/>
      </w:rPr>
      <w:t>BẢN ĐẶC TẢ MA TRẬN ĐỀ KIỂM TRA GIỮA KÌ II LỚP 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F5" w:rsidRPr="00120C3E" w:rsidRDefault="00C160F5" w:rsidP="00120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C9E"/>
    <w:multiLevelType w:val="hybridMultilevel"/>
    <w:tmpl w:val="671E7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0D76"/>
    <w:multiLevelType w:val="hybridMultilevel"/>
    <w:tmpl w:val="C99627F0"/>
    <w:lvl w:ilvl="0" w:tplc="4DC4E6F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5265BB4"/>
    <w:multiLevelType w:val="hybridMultilevel"/>
    <w:tmpl w:val="13CCE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61CC2"/>
    <w:multiLevelType w:val="hybridMultilevel"/>
    <w:tmpl w:val="41DA9D6E"/>
    <w:lvl w:ilvl="0" w:tplc="E00825C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85E1A"/>
    <w:multiLevelType w:val="hybridMultilevel"/>
    <w:tmpl w:val="77427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7498"/>
    <w:multiLevelType w:val="hybridMultilevel"/>
    <w:tmpl w:val="0A3E2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78BD"/>
    <w:multiLevelType w:val="hybridMultilevel"/>
    <w:tmpl w:val="D8D28106"/>
    <w:lvl w:ilvl="0" w:tplc="D966D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B643C"/>
    <w:multiLevelType w:val="multilevel"/>
    <w:tmpl w:val="6CDB643C"/>
    <w:lvl w:ilvl="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07"/>
    <w:rsid w:val="00010046"/>
    <w:rsid w:val="00037D1C"/>
    <w:rsid w:val="000629C3"/>
    <w:rsid w:val="0007042A"/>
    <w:rsid w:val="000A2423"/>
    <w:rsid w:val="000A3EF5"/>
    <w:rsid w:val="000B108A"/>
    <w:rsid w:val="000B2799"/>
    <w:rsid w:val="000C7CCB"/>
    <w:rsid w:val="000D1994"/>
    <w:rsid w:val="00120C3E"/>
    <w:rsid w:val="00122CF3"/>
    <w:rsid w:val="001B1D0E"/>
    <w:rsid w:val="001C6593"/>
    <w:rsid w:val="001E4958"/>
    <w:rsid w:val="00211554"/>
    <w:rsid w:val="002343A4"/>
    <w:rsid w:val="002766CD"/>
    <w:rsid w:val="00291B8A"/>
    <w:rsid w:val="002E670D"/>
    <w:rsid w:val="0030250F"/>
    <w:rsid w:val="00345C9C"/>
    <w:rsid w:val="00357137"/>
    <w:rsid w:val="003E776E"/>
    <w:rsid w:val="003F2456"/>
    <w:rsid w:val="0040069E"/>
    <w:rsid w:val="00442841"/>
    <w:rsid w:val="00466C26"/>
    <w:rsid w:val="00476738"/>
    <w:rsid w:val="00487113"/>
    <w:rsid w:val="00491B07"/>
    <w:rsid w:val="004C3447"/>
    <w:rsid w:val="004F2DA7"/>
    <w:rsid w:val="005A1556"/>
    <w:rsid w:val="005D5128"/>
    <w:rsid w:val="005E10EA"/>
    <w:rsid w:val="00610DA6"/>
    <w:rsid w:val="00656371"/>
    <w:rsid w:val="0067618A"/>
    <w:rsid w:val="00685294"/>
    <w:rsid w:val="006F136C"/>
    <w:rsid w:val="007051D4"/>
    <w:rsid w:val="00797BBB"/>
    <w:rsid w:val="007C1102"/>
    <w:rsid w:val="007C4DC2"/>
    <w:rsid w:val="007D0384"/>
    <w:rsid w:val="00827885"/>
    <w:rsid w:val="0088298B"/>
    <w:rsid w:val="00884168"/>
    <w:rsid w:val="008D5494"/>
    <w:rsid w:val="008F1FE0"/>
    <w:rsid w:val="009028FE"/>
    <w:rsid w:val="00914A2B"/>
    <w:rsid w:val="009B7D1E"/>
    <w:rsid w:val="00A16475"/>
    <w:rsid w:val="00A616CC"/>
    <w:rsid w:val="00A61DB5"/>
    <w:rsid w:val="00A756CC"/>
    <w:rsid w:val="00A844DA"/>
    <w:rsid w:val="00B13FFB"/>
    <w:rsid w:val="00B2699B"/>
    <w:rsid w:val="00B528B9"/>
    <w:rsid w:val="00B57BBE"/>
    <w:rsid w:val="00B67E0D"/>
    <w:rsid w:val="00B82E31"/>
    <w:rsid w:val="00B97D54"/>
    <w:rsid w:val="00BC4B45"/>
    <w:rsid w:val="00C1054F"/>
    <w:rsid w:val="00C160F5"/>
    <w:rsid w:val="00C66820"/>
    <w:rsid w:val="00C96CA5"/>
    <w:rsid w:val="00CC7124"/>
    <w:rsid w:val="00CC76F2"/>
    <w:rsid w:val="00CE0BB9"/>
    <w:rsid w:val="00CF1DB0"/>
    <w:rsid w:val="00D04680"/>
    <w:rsid w:val="00D53923"/>
    <w:rsid w:val="00D97A74"/>
    <w:rsid w:val="00DB1AD8"/>
    <w:rsid w:val="00E24007"/>
    <w:rsid w:val="00E559A8"/>
    <w:rsid w:val="00E57E08"/>
    <w:rsid w:val="00E60252"/>
    <w:rsid w:val="00E66544"/>
    <w:rsid w:val="00E81C02"/>
    <w:rsid w:val="00E83461"/>
    <w:rsid w:val="00EC6945"/>
    <w:rsid w:val="00F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2F05"/>
  <w15:chartTrackingRefBased/>
  <w15:docId w15:val="{5D69C685-E6C2-4FD3-927A-0F7D3E0F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B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91B0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9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07"/>
  </w:style>
  <w:style w:type="paragraph" w:styleId="NormalWeb">
    <w:name w:val="Normal (Web)"/>
    <w:basedOn w:val="Normal"/>
    <w:uiPriority w:val="99"/>
    <w:unhideWhenUsed/>
    <w:rsid w:val="0049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491B07"/>
  </w:style>
  <w:style w:type="character" w:styleId="PlaceholderText">
    <w:name w:val="Placeholder Text"/>
    <w:basedOn w:val="DefaultParagraphFont"/>
    <w:uiPriority w:val="99"/>
    <w:semiHidden/>
    <w:rsid w:val="00914A2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2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87</cp:revision>
  <dcterms:created xsi:type="dcterms:W3CDTF">2023-03-17T15:32:00Z</dcterms:created>
  <dcterms:modified xsi:type="dcterms:W3CDTF">2023-03-19T08:22:00Z</dcterms:modified>
</cp:coreProperties>
</file>