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12F5" w14:textId="77777777" w:rsidR="00D23D6E" w:rsidRDefault="00D23D6E" w:rsidP="00D23D6E">
      <w:pPr>
        <w:pStyle w:val="NormalWeb"/>
        <w:spacing w:before="120" w:beforeAutospacing="0" w:afterAutospacing="0" w:line="276" w:lineRule="auto"/>
        <w:rPr>
          <w:rFonts w:eastAsia="Arial"/>
          <w:b/>
          <w:color w:val="0000FF"/>
        </w:rPr>
      </w:pPr>
    </w:p>
    <w:p w14:paraId="3A4521E3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0931D5FD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AFA30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C8CF4E0" w14:textId="77777777" w:rsidR="00D23D6E" w:rsidRPr="00D23D6E" w:rsidRDefault="00D23D6E" w:rsidP="00D23D6E">
      <w:pPr>
        <w:spacing w:line="276" w:lineRule="auto"/>
        <w:ind w:left="992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A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20 phút</w:t>
      </w:r>
      <w:r w:rsidRPr="00D23D6E">
        <w:rPr>
          <w:rFonts w:eastAsia="Arial" w:cs="Times New Roman"/>
          <w:color w:val="000000" w:themeColor="text1"/>
          <w:sz w:val="24"/>
          <w:szCs w:val="24"/>
          <w:u w:val="single"/>
        </w:rPr>
        <w:t>.</w:t>
      </w:r>
    </w:p>
    <w:p w14:paraId="769B35B9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B690041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B95CE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6EED1A8" w14:textId="77777777" w:rsidR="00D559E0" w:rsidRPr="00D23D6E" w:rsidRDefault="00D23D6E" w:rsidP="00D23D6E">
      <w:pPr>
        <w:spacing w:line="276" w:lineRule="auto"/>
        <w:ind w:left="992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D.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N= No x 2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vertAlign w:val="superscript"/>
        </w:rPr>
        <w:t>n</w:t>
      </w:r>
    </w:p>
    <w:p w14:paraId="42EE015C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8"/>
          <w:szCs w:val="28"/>
        </w:rPr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3.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FB6EC7B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9AFE27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40150558" w14:textId="77777777" w:rsidR="00D23D6E" w:rsidRDefault="00D23D6E" w:rsidP="00D23D6E">
      <w:pPr>
        <w:spacing w:line="276" w:lineRule="auto"/>
        <w:ind w:left="992"/>
        <w:rPr>
          <w:rFonts w:eastAsia="Arial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4</w:t>
      </w:r>
      <w:r w:rsidRPr="00D23D6E">
        <w:rPr>
          <w:rFonts w:eastAsia="Arial" w:cs="Times New Roman"/>
          <w:color w:val="000000" w:themeColor="text1"/>
          <w:sz w:val="24"/>
          <w:szCs w:val="24"/>
          <w:u w:val="single"/>
        </w:rPr>
        <w:t>.</w:t>
      </w:r>
    </w:p>
    <w:p w14:paraId="017ADF62" w14:textId="77777777" w:rsidR="00C925AF" w:rsidRPr="00D23D6E" w:rsidRDefault="00D559E0" w:rsidP="00C925AF">
      <w:pPr>
        <w:spacing w:line="276" w:lineRule="auto"/>
      </w:pPr>
      <w:r>
        <w:rPr>
          <w:rFonts w:ascii="Times New Roman" w:hAnsi="Times New Roman" w:cs="Times New Roman"/>
          <w:b/>
          <w:color w:val="0033CC"/>
          <w:sz w:val="24"/>
        </w:rPr>
        <w:t>Câu 4.</w:t>
      </w:r>
      <w:r>
        <w:rPr>
          <w:rFonts w:ascii="Times New Roman" w:hAnsi="Times New Roman" w:cs="Times New Roman"/>
          <w:b/>
          <w:color w:val="0033CC"/>
          <w:sz w:val="24"/>
        </w:rPr>
        <w:cr/>
      </w:r>
    </w:p>
    <w:p w14:paraId="61D860FB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5.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450D67BC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1617A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0315586B" w14:textId="77777777" w:rsidR="00D23D6E" w:rsidRDefault="00D23D6E" w:rsidP="00D23D6E">
      <w:pPr>
        <w:spacing w:line="276" w:lineRule="auto"/>
        <w:ind w:left="992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B.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2</w:t>
      </w:r>
      <w:r w:rsidRPr="00D23D6E">
        <w:rPr>
          <w:rFonts w:eastAsia="Arial" w:cs="Times New Roman"/>
          <w:color w:val="000000" w:themeColor="text1"/>
          <w:sz w:val="24"/>
          <w:szCs w:val="24"/>
          <w:u w:val="single"/>
        </w:rPr>
        <w:t xml:space="preserve">. </w:t>
      </w:r>
      <w:r w:rsidRPr="00D23D6E">
        <w:rPr>
          <w:rFonts w:eastAsia="Arial" w:cs="Times New Roman"/>
          <w:color w:val="000000" w:themeColor="text1"/>
          <w:sz w:val="24"/>
          <w:szCs w:val="24"/>
        </w:rPr>
        <w:t xml:space="preserve"> (Giải</w:t>
      </w: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 thích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 2 pha: lũy thừa và cân bằng)</w:t>
      </w:r>
    </w:p>
    <w:p w14:paraId="64EDC534" w14:textId="77777777" w:rsidR="005F60E1" w:rsidRDefault="00D559E0" w:rsidP="005F60E1">
      <w:pPr>
        <w:pBdr>
          <w:between w:val="nil"/>
        </w:pBdr>
        <w:spacing w:line="271" w:lineRule="auto"/>
        <w:jc w:val="both"/>
        <w:rPr>
          <w:rFonts w:ascii="Calibri" w:eastAsia="Times" w:hAnsi="Calibri" w:cs="Calibri"/>
          <w:b/>
          <w:color w:val="000000" w:themeColor="text1"/>
          <w:sz w:val="22"/>
        </w:rPr>
      </w:pPr>
      <w:r>
        <w:rPr>
          <w:rFonts w:ascii="Times New Roman" w:eastAsia="Times" w:hAnsi="Times New Roman" w:cs="Times New Roman"/>
          <w:b/>
          <w:color w:val="0033CC"/>
          <w:sz w:val="24"/>
        </w:rPr>
        <w:t>Câu 6.</w:t>
      </w:r>
      <w:r>
        <w:rPr>
          <w:rFonts w:ascii="Times New Roman" w:eastAsia="Times" w:hAnsi="Times New Roman" w:cs="Times New Roman"/>
          <w:b/>
          <w:color w:val="0033CC"/>
          <w:sz w:val="24"/>
        </w:rPr>
        <w:cr/>
      </w:r>
    </w:p>
    <w:p w14:paraId="10B34EE9" w14:textId="77777777" w:rsidR="005F60E1" w:rsidRDefault="005F60E1" w:rsidP="005F60E1">
      <w:pPr>
        <w:pBdr>
          <w:between w:val="nil"/>
        </w:pBdr>
        <w:spacing w:line="271" w:lineRule="auto"/>
        <w:jc w:val="both"/>
        <w:rPr>
          <w:rFonts w:ascii="Calibri" w:eastAsia="Times" w:hAnsi="Calibri" w:cs="Calibri"/>
          <w:b/>
          <w:color w:val="000000" w:themeColor="text1"/>
          <w:sz w:val="22"/>
        </w:rPr>
      </w:pPr>
    </w:p>
    <w:p w14:paraId="49E70428" w14:textId="77777777" w:rsidR="005F60E1" w:rsidRDefault="005F60E1" w:rsidP="005F60E1">
      <w:pPr>
        <w:pBdr>
          <w:between w:val="nil"/>
        </w:pBdr>
        <w:spacing w:line="271" w:lineRule="auto"/>
        <w:jc w:val="both"/>
        <w:rPr>
          <w:rFonts w:ascii="Calibri" w:eastAsia="Times" w:hAnsi="Calibri" w:cs="Calibri"/>
          <w:b/>
          <w:color w:val="000000" w:themeColor="text1"/>
          <w:sz w:val="22"/>
        </w:rPr>
      </w:pPr>
    </w:p>
    <w:p w14:paraId="3E973F42" w14:textId="77777777" w:rsidR="005F60E1" w:rsidRDefault="005F60E1" w:rsidP="005F60E1">
      <w:pPr>
        <w:pBdr>
          <w:between w:val="nil"/>
        </w:pBdr>
        <w:spacing w:line="271" w:lineRule="auto"/>
        <w:jc w:val="both"/>
        <w:rPr>
          <w:rFonts w:ascii="Calibri" w:eastAsia="Times" w:hAnsi="Calibri" w:cs="Calibri"/>
          <w:b/>
          <w:color w:val="000000" w:themeColor="text1"/>
          <w:sz w:val="22"/>
        </w:rPr>
      </w:pPr>
    </w:p>
    <w:p w14:paraId="4B62A0D1" w14:textId="77777777" w:rsidR="005F60E1" w:rsidRDefault="005F60E1" w:rsidP="005F60E1">
      <w:pPr>
        <w:pBdr>
          <w:between w:val="nil"/>
        </w:pBdr>
        <w:spacing w:line="271" w:lineRule="auto"/>
        <w:jc w:val="both"/>
        <w:rPr>
          <w:rFonts w:ascii="Calibri" w:eastAsia="Times" w:hAnsi="Calibri" w:cs="Calibri"/>
          <w:b/>
          <w:color w:val="000000" w:themeColor="text1"/>
          <w:sz w:val="22"/>
        </w:rPr>
      </w:pPr>
    </w:p>
    <w:p w14:paraId="21C0439A" w14:textId="77777777" w:rsidR="005F60E1" w:rsidRPr="00D23D6E" w:rsidRDefault="00D559E0" w:rsidP="00D23D6E">
      <w:pPr>
        <w:spacing w:line="276" w:lineRule="auto"/>
        <w:ind w:left="992"/>
      </w:pPr>
      <w:r>
        <w:rPr>
          <w:rFonts w:ascii="Times New Roman" w:eastAsia="Times" w:hAnsi="Times New Roman" w:cs="Times New Roman"/>
          <w:b/>
          <w:color w:val="0033CC"/>
          <w:sz w:val="24"/>
        </w:rPr>
        <w:t>Câu 7.</w:t>
      </w:r>
      <w:r>
        <w:rPr>
          <w:rFonts w:ascii="Times New Roman" w:eastAsia="Times" w:hAnsi="Times New Roman" w:cs="Times New Roman"/>
          <w:b/>
          <w:color w:val="0033CC"/>
          <w:sz w:val="24"/>
        </w:rPr>
        <w:cr/>
      </w:r>
    </w:p>
    <w:p w14:paraId="67EE1DF8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8.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500A7AF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2DB053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4D2527D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A.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Tiềm phát - Lũy thừa - Cân bằng - Suy vong.</w:t>
      </w:r>
    </w:p>
    <w:p w14:paraId="43B38CCE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9.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5A2D9D5E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FAF385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105CFD07" w14:textId="77777777" w:rsid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B.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Tiềm phát.</w:t>
      </w:r>
    </w:p>
    <w:p w14:paraId="5A63A280" w14:textId="77777777" w:rsidR="00BB59BF" w:rsidRDefault="00BB59BF" w:rsidP="00BB59BF">
      <w:pPr>
        <w:spacing w:before="12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</w:p>
    <w:p w14:paraId="3B5DE1BD" w14:textId="77777777" w:rsidR="00BB59BF" w:rsidRDefault="00BB59BF" w:rsidP="00BB59BF">
      <w:pPr>
        <w:spacing w:before="12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</w:p>
    <w:p w14:paraId="1BA9F651" w14:textId="77777777" w:rsidR="00BB59BF" w:rsidRDefault="00BB59BF" w:rsidP="00BB59BF">
      <w:pPr>
        <w:spacing w:before="12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</w:p>
    <w:p w14:paraId="625B2F0E" w14:textId="77777777" w:rsidR="00BB59BF" w:rsidRDefault="00BB59BF" w:rsidP="00BB59BF">
      <w:pPr>
        <w:spacing w:before="12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</w:p>
    <w:p w14:paraId="5F291DAD" w14:textId="77777777" w:rsidR="00BB59BF" w:rsidRDefault="00BB59BF" w:rsidP="00BB59BF">
      <w:pPr>
        <w:spacing w:before="12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</w:p>
    <w:p w14:paraId="47645DC6" w14:textId="77777777" w:rsidR="00BB59BF" w:rsidRDefault="00BB59BF" w:rsidP="00BB59BF">
      <w:pPr>
        <w:spacing w:before="12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</w:p>
    <w:p w14:paraId="706E4C4B" w14:textId="77777777" w:rsidR="00BB59BF" w:rsidRPr="00D23D6E" w:rsidRDefault="00D559E0" w:rsidP="00BB59BF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10.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BB59BF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5271D181" w14:textId="77777777" w:rsidR="00BB59BF" w:rsidRPr="00D23D6E" w:rsidRDefault="00BB59BF" w:rsidP="00BB59BF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7F303B" w14:textId="77777777" w:rsidR="00BB59BF" w:rsidRPr="00D23D6E" w:rsidRDefault="00BB59BF" w:rsidP="00BB59BF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16A36A0" w14:textId="77777777" w:rsidR="00BB59BF" w:rsidRDefault="00BB59BF" w:rsidP="00BB59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992"/>
        <w:jc w:val="both"/>
        <w:rPr>
          <w:rFonts w:ascii="Times New Roman" w:eastAsia="SimSun" w:hAnsi="Times New Roman" w:cs="Times New Roman"/>
          <w:color w:val="4472C4" w:themeColor="accent5"/>
          <w:sz w:val="28"/>
          <w:szCs w:val="28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B</w:t>
      </w:r>
    </w:p>
    <w:p w14:paraId="12BE873F" w14:textId="77777777" w:rsidR="00BB59BF" w:rsidRPr="00D23D6E" w:rsidRDefault="00D559E0" w:rsidP="00BB59BF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11.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BB59BF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2573DC0" w14:textId="77777777" w:rsidR="00BB59BF" w:rsidRPr="00D23D6E" w:rsidRDefault="00BB59BF" w:rsidP="00BB59BF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8BBA0" w14:textId="77777777" w:rsidR="00BB59BF" w:rsidRPr="00D23D6E" w:rsidRDefault="00BB59BF" w:rsidP="00BB59BF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1672D0E7" w14:textId="77777777" w:rsidR="00BB59BF" w:rsidRPr="00BB59BF" w:rsidRDefault="00BB59BF" w:rsidP="00BB59B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992"/>
        <w:jc w:val="both"/>
        <w:rPr>
          <w:rFonts w:ascii="Times New Roman" w:eastAsia="SimSun" w:hAnsi="Times New Roman" w:cs="Times New Roman"/>
          <w:color w:val="4472C4" w:themeColor="accent5"/>
          <w:sz w:val="28"/>
          <w:szCs w:val="28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B</w:t>
      </w:r>
    </w:p>
    <w:p w14:paraId="4DC4F759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12.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1851EB79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34824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3B355FB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A.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Lũy thừa.</w:t>
      </w:r>
    </w:p>
    <w:p w14:paraId="41F67445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13.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26D75F19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68085E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4515C029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Vi khuẩn.</w:t>
      </w:r>
    </w:p>
    <w:p w14:paraId="6E79BFB5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14.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4FBC6249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37B24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4B67C7C7" w14:textId="77777777" w:rsid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Cân bằng.</w:t>
      </w:r>
    </w:p>
    <w:p w14:paraId="676803DE" w14:textId="77777777" w:rsidR="00BB59BF" w:rsidRPr="00D23D6E" w:rsidRDefault="00D559E0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15.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</w:p>
    <w:p w14:paraId="1C694F0A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16.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0F0A01FC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FAE1BD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CB2C42F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Suy vong</w:t>
      </w:r>
    </w:p>
    <w:p w14:paraId="211D2594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lastRenderedPageBreak/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17.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763764D2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3C61F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5747A96" w14:textId="77777777" w:rsidR="00D23D6E" w:rsidRPr="00D23D6E" w:rsidRDefault="00D23D6E" w:rsidP="00D23D6E">
      <w:pPr>
        <w:spacing w:line="276" w:lineRule="auto"/>
        <w:ind w:left="992"/>
        <w:jc w:val="both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A.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Phân đôi</w:t>
      </w:r>
      <w:r w:rsidRPr="00D23D6E">
        <w:rPr>
          <w:rFonts w:eastAsia="Arial" w:cs="Times New Roman"/>
          <w:color w:val="000000" w:themeColor="text1"/>
          <w:sz w:val="24"/>
          <w:szCs w:val="24"/>
          <w:u w:val="single"/>
        </w:rPr>
        <w:t>.</w:t>
      </w:r>
    </w:p>
    <w:p w14:paraId="408FB8D7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Vi sinh vật nhân sơ có 2 hình thức sinh sản chủ yếu: phân đôi và bào tử trần.</w:t>
      </w:r>
    </w:p>
    <w:p w14:paraId="64B2DC9B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18.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CC6119B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9E4559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3D7193B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Trinh sản.</w:t>
      </w:r>
    </w:p>
    <w:p w14:paraId="1DEFEB97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19.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182DBCC6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AFC542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4B2F39D6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A.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Trùng roi, amip.</w:t>
      </w:r>
    </w:p>
    <w:p w14:paraId="6DCA9DCE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Giải thích: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Phân đôi: trùng roi, trùng giày, amip, tảo lục đơn bào.</w:t>
      </w:r>
    </w:p>
    <w:p w14:paraId="1114EA97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Nảy chồi: nấm men bia.</w:t>
      </w:r>
    </w:p>
    <w:p w14:paraId="6A7854FB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Vô tính và hữu tính: nấm sợi, tảo đơn bào, một số động vật nguyên sinh.</w:t>
      </w:r>
    </w:p>
    <w:p w14:paraId="25610EE1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Bào tử: nấm men, nấm sợi.</w:t>
      </w:r>
    </w:p>
    <w:p w14:paraId="1784A495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20.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56AAAF9C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1FD873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9BF9960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B.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Trùng giày.</w:t>
      </w:r>
    </w:p>
    <w:p w14:paraId="466C03C4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21.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8D954D7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87F65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95BFD83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Nấm men bia.</w:t>
      </w:r>
    </w:p>
    <w:p w14:paraId="091970CC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22.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008EC4C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DDD33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8FBD334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Độ ẩm.</w:t>
      </w:r>
    </w:p>
    <w:p w14:paraId="1FE25E64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23.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4A4BD667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6D1079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251DD0BE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Chất sát khuẩn.</w:t>
      </w:r>
    </w:p>
    <w:p w14:paraId="03DDDA40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lastRenderedPageBreak/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24.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710A78D4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A43F8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1F9E4AC0" w14:textId="77777777" w:rsidR="00D23D6E" w:rsidRPr="00D23D6E" w:rsidRDefault="00D23D6E" w:rsidP="00D23D6E">
      <w:pPr>
        <w:spacing w:line="276" w:lineRule="auto"/>
        <w:ind w:left="992"/>
        <w:jc w:val="both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A.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Axit amin.</w:t>
      </w:r>
    </w:p>
    <w:p w14:paraId="16A6706F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Nhân tố sinh trưởng là các chất hữu cơ quan trọng mà một số vi sinh vật không tổng hợp được, phải thu nhận trực tiếp từ môi trường như: vitamin, axit amin, các bazo purin, pirimidin…</w:t>
      </w:r>
    </w:p>
    <w:p w14:paraId="0A340D26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25.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09E90E79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CFD1E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54E73479" w14:textId="77777777" w:rsidR="00D23D6E" w:rsidRPr="00D23D6E" w:rsidRDefault="00D23D6E" w:rsidP="00D23D6E">
      <w:pPr>
        <w:spacing w:line="276" w:lineRule="auto"/>
        <w:ind w:left="992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B.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Nước.</w:t>
      </w:r>
    </w:p>
    <w:p w14:paraId="44D4F839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26.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9437C9F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10B866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357F1CB0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Clo. </w:t>
      </w:r>
    </w:p>
    <w:p w14:paraId="687C5AAF" w14:textId="77777777" w:rsidR="00D23D6E" w:rsidRPr="00D23D6E" w:rsidRDefault="00D559E0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~1</w:t>
      </w:r>
      <w:r w:rsidR="00D23D6E"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Giải thích: </w:t>
      </w:r>
      <w:r w:rsidR="00D23D6E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Tiết kiệm + hiệu quả cao.</w:t>
      </w:r>
    </w:p>
    <w:p w14:paraId="05AFE81C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27.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4868294D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05527A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A39F48D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Chọn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 xml:space="preserve">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Gắn vào nhóm SH của prôtêin và làm chúng bất hoạt.</w:t>
      </w:r>
    </w:p>
    <w:p w14:paraId="4C67A415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28.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F0E91D2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CF71D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FA0D47F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4 nhóm.</w:t>
      </w:r>
    </w:p>
    <w:p w14:paraId="5804F87B" w14:textId="77777777" w:rsidR="00D23D6E" w:rsidRPr="00D23D6E" w:rsidRDefault="00D559E0" w:rsidP="00D23D6E">
      <w:pPr>
        <w:spacing w:line="276" w:lineRule="auto"/>
        <w:ind w:left="992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~1</w:t>
      </w:r>
      <w:r w:rsidR="00D23D6E"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="00D23D6E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Gồm 4 nhóm: Ưa lạnh, ưa ấm, ưa nhiệt và ưa siêu nhiệt</w:t>
      </w:r>
    </w:p>
    <w:p w14:paraId="51BD79B3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29.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6CF29AE5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2D3F59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0CE4126D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A.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Vi sinh vật ưa ấm.</w:t>
      </w:r>
    </w:p>
    <w:p w14:paraId="24A391F4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Nhiệt độ cơ thể người và động vật phù hợp với ngưỡng nhiệt của các vi sinh vật ( 20-40 độ C)</w:t>
      </w:r>
    </w:p>
    <w:p w14:paraId="3222F384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30.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01E4D970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763FEE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2A7F67AE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55-65.</w:t>
      </w:r>
    </w:p>
    <w:p w14:paraId="74B93CFF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lastRenderedPageBreak/>
        <w:t>Câu 31.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01660B16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C3F5A0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2B2E286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A.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20-40.</w:t>
      </w:r>
    </w:p>
    <w:p w14:paraId="53A92D75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32.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1C41C83C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B5A66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22B7C22A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Ưa ấm.</w:t>
      </w:r>
    </w:p>
    <w:p w14:paraId="7EA08731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Do VSV nhóm này có giới hạn nhiệt tương đương nhiệt độ môi trường sống.</w:t>
      </w:r>
    </w:p>
    <w:p w14:paraId="6F6F5D02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33.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1E4FF975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21CE59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14F62C2A" w14:textId="77777777" w:rsidR="00D23D6E" w:rsidRPr="00D23D6E" w:rsidRDefault="00D23D6E" w:rsidP="00D23D6E">
      <w:pPr>
        <w:spacing w:line="276" w:lineRule="auto"/>
        <w:ind w:left="992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Động vật nguyên sinh.</w:t>
      </w:r>
    </w:p>
    <w:p w14:paraId="4308F63D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Vì các ion H+ và OH- kìm hãm hoạt động của các enzym trong tế bào.</w:t>
      </w:r>
    </w:p>
    <w:p w14:paraId="49DB57BA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34.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7EC1650A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E351B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3F582C0B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B.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4 - 6.</w:t>
      </w:r>
    </w:p>
    <w:p w14:paraId="349E76AB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35.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E3B3B57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603B72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3D538C9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2 - 3.</w:t>
      </w:r>
    </w:p>
    <w:p w14:paraId="05F075F4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36.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74E9C50A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3901B3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1030D9C" w14:textId="77777777" w:rsidR="00D23D6E" w:rsidRPr="00D23D6E" w:rsidRDefault="00D23D6E" w:rsidP="00D23D6E">
      <w:pPr>
        <w:spacing w:line="276" w:lineRule="auto"/>
        <w:ind w:left="992"/>
        <w:jc w:val="both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A.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Tia UV.</w:t>
      </w:r>
    </w:p>
    <w:p w14:paraId="1D2E14DB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Tia UV : kìm hãm sự sao mã và phiên mã của vi sinh vật.</w:t>
      </w:r>
    </w:p>
    <w:p w14:paraId="0BE2E0B7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37.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19D38714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F1BF63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F4830D9" w14:textId="77777777" w:rsidR="00D559E0" w:rsidRPr="00D23D6E" w:rsidRDefault="00D23D6E" w:rsidP="00D23D6E">
      <w:pPr>
        <w:spacing w:line="276" w:lineRule="auto"/>
        <w:ind w:left="992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D.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Tia cực tím.</w:t>
      </w:r>
    </w:p>
    <w:p w14:paraId="3F86E6A6" w14:textId="77777777" w:rsidR="00D23D6E" w:rsidRPr="00D23D6E" w:rsidRDefault="00D559E0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8"/>
          <w:szCs w:val="28"/>
        </w:rPr>
        <w:t>~1</w:t>
      </w:r>
      <w:r w:rsidR="00D23D6E"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="00D23D6E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Tia cực tím= tia UV= tia tử ngoại là sóng điện từ có bước sóng ngắn hơn ánh sáng nhìn thấy nhưng dài hơn tia X</w:t>
      </w:r>
    </w:p>
    <w:p w14:paraId="354B44D9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lastRenderedPageBreak/>
        <w:t>Câu 38.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239D0ACE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B44FBC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5263C366" w14:textId="77777777" w:rsidR="00D559E0" w:rsidRPr="00D23D6E" w:rsidRDefault="00D23D6E" w:rsidP="00D23D6E">
      <w:pPr>
        <w:spacing w:line="276" w:lineRule="auto"/>
        <w:ind w:left="992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Độ ẩm.</w:t>
      </w:r>
    </w:p>
    <w:p w14:paraId="584C13AB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8"/>
          <w:szCs w:val="28"/>
        </w:rPr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39.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799B6B5F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731D10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0D2ECAE7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Nhiệt độ.</w:t>
      </w:r>
    </w:p>
    <w:p w14:paraId="572ABC75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40.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1D8CCBB8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7004F2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0D7A8D1C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Áp suất thẩm thấu.</w:t>
      </w:r>
    </w:p>
    <w:p w14:paraId="318432CE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41.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79DD530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086FCC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07B5CB64" w14:textId="77777777" w:rsidR="00D559E0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 xml:space="preserve">D.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Chất kháng sinh.</w:t>
      </w:r>
    </w:p>
    <w:p w14:paraId="64486C7B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42.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49768A84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ACD001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7B49F56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 xml:space="preserve">A.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Vi khuẩn than.</w:t>
      </w:r>
    </w:p>
    <w:p w14:paraId="67519270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Vi khuẩn than sống ở nơi có điều kiện rất khắc nghiệt. ( pH 2-3). Có lớp vỏ dày và chứa canxi dipicolinat có tác dụng chống lại những điều kiện bất lợi của môi trường.</w:t>
      </w:r>
    </w:p>
    <w:p w14:paraId="3F6BB79E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43.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226FF594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2CE5B0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21747040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Phoocmandehit.</w:t>
      </w:r>
    </w:p>
    <w:p w14:paraId="0B02FC87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44.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0C9E8024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6A84A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0F92F61A" w14:textId="77777777" w:rsidR="00D23D6E" w:rsidRPr="00D23D6E" w:rsidRDefault="00D23D6E" w:rsidP="00D23D6E">
      <w:pPr>
        <w:spacing w:line="276" w:lineRule="auto"/>
        <w:ind w:left="992"/>
        <w:jc w:val="both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A.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Độ pH.</w:t>
      </w:r>
    </w:p>
    <w:p w14:paraId="13F80769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45.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2D40F0F5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68A81E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5D065AD1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B.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Ánh sáng.</w:t>
      </w:r>
    </w:p>
    <w:p w14:paraId="57D6EE8C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46.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6B8A5CE7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B0746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45F2DDEC" w14:textId="77777777" w:rsidR="00D23D6E" w:rsidRPr="00D23D6E" w:rsidRDefault="00D23D6E" w:rsidP="00D23D6E">
      <w:pPr>
        <w:spacing w:line="276" w:lineRule="auto"/>
        <w:ind w:left="992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B.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Trinh sản</w:t>
      </w:r>
      <w:r w:rsidRPr="00D23D6E">
        <w:rPr>
          <w:rFonts w:eastAsia="Arial" w:cs="Times New Roman"/>
          <w:color w:val="000000" w:themeColor="text1"/>
          <w:sz w:val="24"/>
          <w:szCs w:val="24"/>
          <w:u w:val="single"/>
        </w:rPr>
        <w:t>.</w:t>
      </w:r>
    </w:p>
    <w:p w14:paraId="11388A3E" w14:textId="77777777" w:rsidR="00D23D6E" w:rsidRPr="00D23D6E" w:rsidRDefault="00D23D6E" w:rsidP="00D23D6E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 Trinh sản: có ở động vật</w:t>
      </w:r>
    </w:p>
    <w:p w14:paraId="411C2864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47.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7046632F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800A1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61CF262" w14:textId="77777777" w:rsidR="00D23D6E" w:rsidRPr="00D23D6E" w:rsidRDefault="00D23D6E" w:rsidP="00D23D6E">
      <w:pPr>
        <w:spacing w:line="276" w:lineRule="auto"/>
        <w:ind w:left="992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B.</w:t>
      </w: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Cacbon</w:t>
      </w:r>
      <w:r w:rsidRPr="00D23D6E">
        <w:rPr>
          <w:rFonts w:eastAsia="Arial" w:cs="Times New Roman"/>
          <w:color w:val="000000" w:themeColor="text1"/>
          <w:sz w:val="24"/>
          <w:szCs w:val="24"/>
          <w:u w:val="single"/>
        </w:rPr>
        <w:t>.</w:t>
      </w:r>
    </w:p>
    <w:p w14:paraId="7F8B87E4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Giải thích: </w:t>
      </w:r>
    </w:p>
    <w:p w14:paraId="26E9446B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23D6E">
        <w:rPr>
          <w:rFonts w:ascii="Times New Roman" w:hAnsi="Times New Roman" w:cs="Times New Roman"/>
          <w:sz w:val="24"/>
          <w:szCs w:val="24"/>
        </w:rPr>
        <w:t>- Làm bộ khung cấu trúc của chất sống</w:t>
      </w:r>
    </w:p>
    <w:p w14:paraId="5DF289D2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23D6E">
        <w:rPr>
          <w:rFonts w:ascii="Times New Roman" w:hAnsi="Times New Roman" w:cs="Times New Roman"/>
          <w:sz w:val="24"/>
          <w:szCs w:val="24"/>
        </w:rPr>
        <w:t>- Cần cho tất cả các hợp chất hữu cơ tạo nên TB.</w:t>
      </w:r>
    </w:p>
    <w:p w14:paraId="3C9E2C09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23D6E">
        <w:rPr>
          <w:rFonts w:ascii="Times New Roman" w:hAnsi="Times New Roman" w:cs="Times New Roman"/>
          <w:sz w:val="24"/>
          <w:szCs w:val="24"/>
        </w:rPr>
        <w:t>- Vi sinh vật hóa dị dưỡng nhận cacbon từ các chất hữu cơ.</w:t>
      </w:r>
    </w:p>
    <w:p w14:paraId="1B0C1A95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D23D6E">
        <w:rPr>
          <w:rFonts w:ascii="Times New Roman" w:eastAsia="SimSun" w:hAnsi="Times New Roman" w:cs="Times New Roman"/>
          <w:sz w:val="24"/>
          <w:szCs w:val="24"/>
        </w:rPr>
        <w:t>- Vi sinh vật hóa tự dưỡng và quang tự dưỡng thu cacbon từ CO</w:t>
      </w:r>
      <w:r w:rsidRPr="00D23D6E">
        <w:rPr>
          <w:rFonts w:ascii="Times New Roman" w:eastAsia="SimSun" w:hAnsi="Times New Roman" w:cs="Times New Roman"/>
          <w:sz w:val="24"/>
          <w:szCs w:val="24"/>
          <w:vertAlign w:val="subscript"/>
        </w:rPr>
        <w:t>2</w:t>
      </w:r>
      <w:r w:rsidRPr="00D23D6E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A647A48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48.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3BB3DFD1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9E2F96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15948575" w14:textId="77777777" w:rsidR="00D559E0" w:rsidRPr="00D23D6E" w:rsidRDefault="00D23D6E" w:rsidP="00D23D6E">
      <w:pPr>
        <w:spacing w:line="276" w:lineRule="auto"/>
        <w:ind w:left="992"/>
      </w:pPr>
      <w:r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</w:t>
      </w:r>
      <w:r w:rsidR="00D559E0" w:rsidRPr="00D23D6E">
        <w:rPr>
          <w:rFonts w:ascii="Times New Roman" w:hAnsi="Times New Roman" w:cs="Times New Roman"/>
          <w:color w:val="4472C4" w:themeColor="accent5"/>
          <w:sz w:val="28"/>
          <w:szCs w:val="28"/>
        </w:rPr>
        <w:t>D.</w:t>
      </w:r>
      <w:r w:rsidR="00D559E0" w:rsidRPr="00D23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9E0"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Bào tử áo</w:t>
      </w:r>
      <w:r w:rsidR="00D559E0" w:rsidRPr="00D23D6E">
        <w:rPr>
          <w:rFonts w:eastAsia="Arial" w:cs="Times New Roman"/>
          <w:color w:val="000000" w:themeColor="text1"/>
          <w:sz w:val="24"/>
          <w:szCs w:val="24"/>
          <w:u w:val="single"/>
        </w:rPr>
        <w:t>.</w:t>
      </w:r>
    </w:p>
    <w:p w14:paraId="7DD085A2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8"/>
          <w:szCs w:val="28"/>
        </w:rPr>
        <w:t>~1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49.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43A39788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903A9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6D0E60A1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C.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Bào tử kín.</w:t>
      </w:r>
    </w:p>
    <w:p w14:paraId="5B9DF29A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Giải thích: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Bào tử vô tính gồm: Bào tử đốt, bắn, áo (nấm men)</w:t>
      </w:r>
    </w:p>
    <w:p w14:paraId="5570F05C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Trần, túi (nấm sợi)</w:t>
      </w:r>
    </w:p>
    <w:p w14:paraId="68C1E145" w14:textId="77777777" w:rsidR="00D23D6E" w:rsidRPr="00D23D6E" w:rsidRDefault="00D559E0" w:rsidP="00D23D6E">
      <w:pPr>
        <w:spacing w:before="120" w:line="276" w:lineRule="auto"/>
        <w:ind w:left="992" w:hanging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t>Câu 50.</w:t>
      </w:r>
      <w:r>
        <w:rPr>
          <w:rFonts w:ascii="Times New Roman" w:eastAsia="Arial" w:hAnsi="Times New Roman" w:cs="Times New Roman"/>
          <w:b/>
          <w:color w:val="0033CC"/>
          <w:sz w:val="24"/>
          <w:szCs w:val="24"/>
        </w:rPr>
        <w:cr/>
      </w:r>
      <w:r w:rsidR="00D23D6E">
        <w:rPr>
          <w:rFonts w:ascii="Times New Roman" w:eastAsia="Arial" w:hAnsi="Times New Roman" w:cs="Times New Roman"/>
          <w:b/>
          <w:color w:val="0000FF"/>
          <w:sz w:val="24"/>
          <w:szCs w:val="24"/>
        </w:rPr>
        <w:t>Hướng dẫn giải</w:t>
      </w:r>
    </w:p>
    <w:p w14:paraId="70EC0AD3" w14:textId="77777777" w:rsidR="00D23D6E" w:rsidRPr="00D23D6E" w:rsidRDefault="00D23D6E" w:rsidP="00D23D6E">
      <w:pPr>
        <w:spacing w:before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683D09" w14:textId="77777777" w:rsidR="00D23D6E" w:rsidRPr="00D23D6E" w:rsidRDefault="00D23D6E" w:rsidP="00D23D6E">
      <w:pPr>
        <w:spacing w:line="276" w:lineRule="auto"/>
        <w:ind w:left="992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7BFA49D3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Chọn </w:t>
      </w:r>
      <w:r w:rsidRPr="00D23D6E">
        <w:rPr>
          <w:rFonts w:ascii="Times New Roman" w:eastAsia="SimSun" w:hAnsi="Times New Roman" w:cs="Times New Roman"/>
          <w:color w:val="4472C4" w:themeColor="accent5"/>
          <w:sz w:val="28"/>
          <w:szCs w:val="28"/>
        </w:rPr>
        <w:t>B.</w:t>
      </w:r>
      <w:r w:rsidRPr="00D23D6E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180 phút.</w:t>
      </w:r>
    </w:p>
    <w:p w14:paraId="4BEF0F66" w14:textId="77777777" w:rsidR="00D23D6E" w:rsidRPr="00D23D6E" w:rsidRDefault="00D23D6E" w:rsidP="00D23D6E">
      <w:pPr>
        <w:spacing w:line="276" w:lineRule="auto"/>
        <w:ind w:left="99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23D6E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Giải thích: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= No x 2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 xml:space="preserve">n 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=&gt;400 = 50 x 2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n</w:t>
      </w:r>
      <w:r w:rsidRPr="00D23D6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=&gt; n= 3 (giờ) = 180 phút.</w:t>
      </w:r>
    </w:p>
    <w:p w14:paraId="4643AF56" w14:textId="77777777" w:rsidR="00C23B5F" w:rsidRPr="00C23B5F" w:rsidRDefault="00C23B5F" w:rsidP="00C23B5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bookmarkStart w:id="0" w:name="EoF"/>
      <w:bookmarkEnd w:id="0"/>
    </w:p>
    <w:p w14:paraId="2DAA56E7" w14:textId="77777777" w:rsidR="00C23B5F" w:rsidRPr="00C23B5F" w:rsidRDefault="00C23B5F" w:rsidP="00C23B5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C23B5F">
        <w:rPr>
          <w:rFonts w:ascii="Times New Roman" w:hAnsi="Times New Roman" w:cs="Times New Roman"/>
          <w:color w:val="FF0000"/>
          <w:sz w:val="24"/>
          <w:szCs w:val="28"/>
        </w:rPr>
        <w:t>Tài liệu được chia sẻ bởi Website VnTeach.Com</w:t>
      </w:r>
    </w:p>
    <w:p w14:paraId="2D2E9DB0" w14:textId="7AD49B87" w:rsidR="00D23D6E" w:rsidRPr="0063389C" w:rsidRDefault="00C23B5F" w:rsidP="00C23B5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C23B5F">
        <w:rPr>
          <w:rFonts w:ascii="Times New Roman" w:hAnsi="Times New Roman" w:cs="Times New Roman"/>
          <w:color w:val="FF0000"/>
          <w:sz w:val="24"/>
          <w:szCs w:val="28"/>
        </w:rPr>
        <w:t>https://www.vnteach.com</w:t>
      </w:r>
    </w:p>
    <w:sectPr w:rsidR="00D23D6E" w:rsidRPr="0063389C" w:rsidSect="00FB608C">
      <w:pgSz w:w="11906" w:h="16838"/>
      <w:pgMar w:top="567" w:right="424" w:bottom="567" w:left="42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1FB9" w14:textId="77777777" w:rsidR="00B54EAF" w:rsidRDefault="00B54EAF" w:rsidP="00D217F2">
      <w:r>
        <w:separator/>
      </w:r>
    </w:p>
  </w:endnote>
  <w:endnote w:type="continuationSeparator" w:id="0">
    <w:p w14:paraId="2541D269" w14:textId="77777777" w:rsidR="00B54EAF" w:rsidRDefault="00B54EAF" w:rsidP="00D2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B585" w14:textId="77777777" w:rsidR="00B54EAF" w:rsidRDefault="00B54EAF" w:rsidP="00D217F2">
      <w:r>
        <w:separator/>
      </w:r>
    </w:p>
  </w:footnote>
  <w:footnote w:type="continuationSeparator" w:id="0">
    <w:p w14:paraId="0209F28C" w14:textId="77777777" w:rsidR="00B54EAF" w:rsidRDefault="00B54EAF" w:rsidP="00D2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20204"/>
    <w:multiLevelType w:val="singleLevel"/>
    <w:tmpl w:val="18EA4166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1" w15:restartNumberingAfterBreak="0">
    <w:nsid w:val="85C5832E"/>
    <w:multiLevelType w:val="singleLevel"/>
    <w:tmpl w:val="85C5832E"/>
    <w:lvl w:ilvl="0">
      <w:start w:val="1"/>
      <w:numFmt w:val="upperLetter"/>
      <w:suff w:val="space"/>
      <w:lvlText w:val="%1."/>
      <w:lvlJc w:val="left"/>
      <w:pPr>
        <w:ind w:left="-42"/>
      </w:pPr>
      <w:rPr>
        <w:rFonts w:hint="default"/>
        <w:b/>
        <w:bCs/>
      </w:rPr>
    </w:lvl>
  </w:abstractNum>
  <w:abstractNum w:abstractNumId="2" w15:restartNumberingAfterBreak="0">
    <w:nsid w:val="970BD4A6"/>
    <w:multiLevelType w:val="singleLevel"/>
    <w:tmpl w:val="970BD4A6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" w15:restartNumberingAfterBreak="0">
    <w:nsid w:val="AACBE606"/>
    <w:multiLevelType w:val="singleLevel"/>
    <w:tmpl w:val="AACBE606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B1443498"/>
    <w:multiLevelType w:val="singleLevel"/>
    <w:tmpl w:val="B144349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B730DBCA"/>
    <w:multiLevelType w:val="singleLevel"/>
    <w:tmpl w:val="B730DBCA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6" w15:restartNumberingAfterBreak="0">
    <w:nsid w:val="B8833977"/>
    <w:multiLevelType w:val="singleLevel"/>
    <w:tmpl w:val="B8833977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7" w15:restartNumberingAfterBreak="0">
    <w:nsid w:val="BB3C2CF7"/>
    <w:multiLevelType w:val="singleLevel"/>
    <w:tmpl w:val="BB3C2CF7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8" w15:restartNumberingAfterBreak="0">
    <w:nsid w:val="C9B26F7D"/>
    <w:multiLevelType w:val="singleLevel"/>
    <w:tmpl w:val="58228030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9" w15:restartNumberingAfterBreak="0">
    <w:nsid w:val="D979114D"/>
    <w:multiLevelType w:val="singleLevel"/>
    <w:tmpl w:val="D979114D"/>
    <w:lvl w:ilvl="0">
      <w:start w:val="1"/>
      <w:numFmt w:val="decimal"/>
      <w:suff w:val="space"/>
      <w:lvlText w:val="(%1)"/>
      <w:lvlJc w:val="left"/>
    </w:lvl>
  </w:abstractNum>
  <w:abstractNum w:abstractNumId="10" w15:restartNumberingAfterBreak="0">
    <w:nsid w:val="E51DB694"/>
    <w:multiLevelType w:val="singleLevel"/>
    <w:tmpl w:val="E51DB694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1" w15:restartNumberingAfterBreak="0">
    <w:nsid w:val="E91626E9"/>
    <w:multiLevelType w:val="singleLevel"/>
    <w:tmpl w:val="8878EF1A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12" w15:restartNumberingAfterBreak="0">
    <w:nsid w:val="EBC8B180"/>
    <w:multiLevelType w:val="singleLevel"/>
    <w:tmpl w:val="EBC8B180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3" w15:restartNumberingAfterBreak="0">
    <w:nsid w:val="F5D746B7"/>
    <w:multiLevelType w:val="singleLevel"/>
    <w:tmpl w:val="F5D746B7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FE37851A"/>
    <w:multiLevelType w:val="singleLevel"/>
    <w:tmpl w:val="FE37851A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5" w15:restartNumberingAfterBreak="0">
    <w:nsid w:val="FF5D3C15"/>
    <w:multiLevelType w:val="singleLevel"/>
    <w:tmpl w:val="4290FE42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16" w15:restartNumberingAfterBreak="0">
    <w:nsid w:val="00D652B0"/>
    <w:multiLevelType w:val="hybridMultilevel"/>
    <w:tmpl w:val="C32E6FD4"/>
    <w:lvl w:ilvl="0" w:tplc="4736426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2BCEFB"/>
    <w:multiLevelType w:val="singleLevel"/>
    <w:tmpl w:val="0A2BCEFB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0A8C930C"/>
    <w:multiLevelType w:val="singleLevel"/>
    <w:tmpl w:val="87FC5736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19" w15:restartNumberingAfterBreak="0">
    <w:nsid w:val="0E9A0FDD"/>
    <w:multiLevelType w:val="singleLevel"/>
    <w:tmpl w:val="0E9A0FDD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0" w15:restartNumberingAfterBreak="0">
    <w:nsid w:val="133897F9"/>
    <w:multiLevelType w:val="singleLevel"/>
    <w:tmpl w:val="133897F9"/>
    <w:lvl w:ilvl="0">
      <w:start w:val="1"/>
      <w:numFmt w:val="decimal"/>
      <w:suff w:val="space"/>
      <w:lvlText w:val="(%1)"/>
      <w:lvlJc w:val="left"/>
    </w:lvl>
  </w:abstractNum>
  <w:abstractNum w:abstractNumId="21" w15:restartNumberingAfterBreak="0">
    <w:nsid w:val="1543678E"/>
    <w:multiLevelType w:val="singleLevel"/>
    <w:tmpl w:val="E0244F9A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22" w15:restartNumberingAfterBreak="0">
    <w:nsid w:val="15BF3765"/>
    <w:multiLevelType w:val="singleLevel"/>
    <w:tmpl w:val="15BF3765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3" w15:restartNumberingAfterBreak="0">
    <w:nsid w:val="1FD1B0B3"/>
    <w:multiLevelType w:val="singleLevel"/>
    <w:tmpl w:val="FEFC8C84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24" w15:restartNumberingAfterBreak="0">
    <w:nsid w:val="1FDEA01C"/>
    <w:multiLevelType w:val="singleLevel"/>
    <w:tmpl w:val="1FDEA01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5" w15:restartNumberingAfterBreak="0">
    <w:nsid w:val="3978D5C9"/>
    <w:multiLevelType w:val="singleLevel"/>
    <w:tmpl w:val="3978D5C9"/>
    <w:lvl w:ilvl="0">
      <w:start w:val="1"/>
      <w:numFmt w:val="decimal"/>
      <w:suff w:val="space"/>
      <w:lvlText w:val="(%1)"/>
      <w:lvlJc w:val="left"/>
    </w:lvl>
  </w:abstractNum>
  <w:abstractNum w:abstractNumId="26" w15:restartNumberingAfterBreak="0">
    <w:nsid w:val="3A7BA63C"/>
    <w:multiLevelType w:val="singleLevel"/>
    <w:tmpl w:val="3A7BA63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7" w15:restartNumberingAfterBreak="0">
    <w:nsid w:val="3E408C5F"/>
    <w:multiLevelType w:val="singleLevel"/>
    <w:tmpl w:val="3E408C5F"/>
    <w:lvl w:ilvl="0">
      <w:start w:val="1"/>
      <w:numFmt w:val="upperLetter"/>
      <w:suff w:val="space"/>
      <w:lvlText w:val="%1."/>
      <w:lvlJc w:val="left"/>
    </w:lvl>
  </w:abstractNum>
  <w:abstractNum w:abstractNumId="28" w15:restartNumberingAfterBreak="0">
    <w:nsid w:val="3E7F8534"/>
    <w:multiLevelType w:val="singleLevel"/>
    <w:tmpl w:val="3E7F8534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9" w15:restartNumberingAfterBreak="0">
    <w:nsid w:val="3FE9AF1C"/>
    <w:multiLevelType w:val="singleLevel"/>
    <w:tmpl w:val="3FE9AF1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0" w15:restartNumberingAfterBreak="0">
    <w:nsid w:val="556B3D63"/>
    <w:multiLevelType w:val="singleLevel"/>
    <w:tmpl w:val="4FF6EE8E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31" w15:restartNumberingAfterBreak="0">
    <w:nsid w:val="66504694"/>
    <w:multiLevelType w:val="singleLevel"/>
    <w:tmpl w:val="66504694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2" w15:restartNumberingAfterBreak="0">
    <w:nsid w:val="69937D48"/>
    <w:multiLevelType w:val="hybridMultilevel"/>
    <w:tmpl w:val="881E80BE"/>
    <w:lvl w:ilvl="0" w:tplc="4736426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E05B"/>
    <w:multiLevelType w:val="singleLevel"/>
    <w:tmpl w:val="73AFE05B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34" w15:restartNumberingAfterBreak="0">
    <w:nsid w:val="7F961B51"/>
    <w:multiLevelType w:val="singleLevel"/>
    <w:tmpl w:val="7F961B51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num w:numId="1" w16cid:durableId="1353264383">
    <w:abstractNumId w:val="1"/>
  </w:num>
  <w:num w:numId="2" w16cid:durableId="623315529">
    <w:abstractNumId w:val="24"/>
  </w:num>
  <w:num w:numId="3" w16cid:durableId="42949904">
    <w:abstractNumId w:val="12"/>
  </w:num>
  <w:num w:numId="4" w16cid:durableId="2028173131">
    <w:abstractNumId w:val="28"/>
  </w:num>
  <w:num w:numId="5" w16cid:durableId="2060742899">
    <w:abstractNumId w:val="5"/>
  </w:num>
  <w:num w:numId="6" w16cid:durableId="222835710">
    <w:abstractNumId w:val="34"/>
  </w:num>
  <w:num w:numId="7" w16cid:durableId="698820438">
    <w:abstractNumId w:val="10"/>
  </w:num>
  <w:num w:numId="8" w16cid:durableId="976032761">
    <w:abstractNumId w:val="33"/>
  </w:num>
  <w:num w:numId="9" w16cid:durableId="443035737">
    <w:abstractNumId w:val="2"/>
  </w:num>
  <w:num w:numId="10" w16cid:durableId="1971855615">
    <w:abstractNumId w:val="22"/>
  </w:num>
  <w:num w:numId="11" w16cid:durableId="163321227">
    <w:abstractNumId w:val="4"/>
  </w:num>
  <w:num w:numId="12" w16cid:durableId="1926645670">
    <w:abstractNumId w:val="31"/>
  </w:num>
  <w:num w:numId="13" w16cid:durableId="1309171890">
    <w:abstractNumId w:val="14"/>
  </w:num>
  <w:num w:numId="14" w16cid:durableId="1953054934">
    <w:abstractNumId w:val="19"/>
  </w:num>
  <w:num w:numId="15" w16cid:durableId="1071848990">
    <w:abstractNumId w:val="26"/>
  </w:num>
  <w:num w:numId="16" w16cid:durableId="436297027">
    <w:abstractNumId w:val="6"/>
  </w:num>
  <w:num w:numId="17" w16cid:durableId="1167021216">
    <w:abstractNumId w:val="29"/>
  </w:num>
  <w:num w:numId="18" w16cid:durableId="1931426859">
    <w:abstractNumId w:val="27"/>
  </w:num>
  <w:num w:numId="19" w16cid:durableId="2054692362">
    <w:abstractNumId w:val="13"/>
  </w:num>
  <w:num w:numId="20" w16cid:durableId="2132898251">
    <w:abstractNumId w:val="17"/>
  </w:num>
  <w:num w:numId="21" w16cid:durableId="722797820">
    <w:abstractNumId w:val="8"/>
  </w:num>
  <w:num w:numId="22" w16cid:durableId="1277366047">
    <w:abstractNumId w:val="7"/>
  </w:num>
  <w:num w:numId="23" w16cid:durableId="46731540">
    <w:abstractNumId w:val="11"/>
  </w:num>
  <w:num w:numId="24" w16cid:durableId="1600680220">
    <w:abstractNumId w:val="30"/>
  </w:num>
  <w:num w:numId="25" w16cid:durableId="981731272">
    <w:abstractNumId w:val="23"/>
  </w:num>
  <w:num w:numId="26" w16cid:durableId="1235899288">
    <w:abstractNumId w:val="25"/>
  </w:num>
  <w:num w:numId="27" w16cid:durableId="816070825">
    <w:abstractNumId w:val="15"/>
  </w:num>
  <w:num w:numId="28" w16cid:durableId="1838839921">
    <w:abstractNumId w:val="9"/>
  </w:num>
  <w:num w:numId="29" w16cid:durableId="1105685472">
    <w:abstractNumId w:val="18"/>
  </w:num>
  <w:num w:numId="30" w16cid:durableId="1359812582">
    <w:abstractNumId w:val="20"/>
  </w:num>
  <w:num w:numId="31" w16cid:durableId="754665431">
    <w:abstractNumId w:val="0"/>
  </w:num>
  <w:num w:numId="32" w16cid:durableId="587810451">
    <w:abstractNumId w:val="3"/>
  </w:num>
  <w:num w:numId="33" w16cid:durableId="890306664">
    <w:abstractNumId w:val="21"/>
  </w:num>
  <w:num w:numId="34" w16cid:durableId="768745106">
    <w:abstractNumId w:val="32"/>
  </w:num>
  <w:num w:numId="35" w16cid:durableId="8507293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95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0BD8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1A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1495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0E1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89C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372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672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0A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19B0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4EAF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9BF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B5F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5A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7F2"/>
    <w:rsid w:val="00D21D82"/>
    <w:rsid w:val="00D21F2F"/>
    <w:rsid w:val="00D21F58"/>
    <w:rsid w:val="00D22864"/>
    <w:rsid w:val="00D230BB"/>
    <w:rsid w:val="00D23428"/>
    <w:rsid w:val="00D235E0"/>
    <w:rsid w:val="00D23D6E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9E0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08C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1B3E"/>
  <w15:chartTrackingRefBased/>
  <w15:docId w15:val="{0CDFC10C-29A2-46F1-B061-42443D36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9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5C1495"/>
    <w:pPr>
      <w:spacing w:beforeAutospacing="1" w:afterAutospacing="1" w:line="240" w:lineRule="auto"/>
    </w:pPr>
    <w:rPr>
      <w:rFonts w:eastAsia="SimSun"/>
      <w:szCs w:val="24"/>
      <w:lang w:val="en-US" w:eastAsia="zh-CN"/>
    </w:rPr>
  </w:style>
  <w:style w:type="table" w:styleId="TableGrid">
    <w:name w:val="Table Grid"/>
    <w:basedOn w:val="TableNormal"/>
    <w:qFormat/>
    <w:rsid w:val="00651372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7F2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21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7F2"/>
    <w:rPr>
      <w:rFonts w:asciiTheme="minorHAnsi" w:eastAsiaTheme="minorEastAsia" w:hAnsiTheme="minorHAnsi" w:cstheme="minorBidi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1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2024-03-24T11:49:00Z</dcterms:created>
  <dcterms:modified xsi:type="dcterms:W3CDTF">2024-10-22T16:42:00Z</dcterms:modified>
</cp:coreProperties>
</file>