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2AF" w:rsidRPr="002D7136" w:rsidRDefault="002D7136" w:rsidP="002D71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136">
        <w:rPr>
          <w:rFonts w:ascii="Times New Roman" w:hAnsi="Times New Roman" w:cs="Times New Roman"/>
          <w:b/>
          <w:sz w:val="28"/>
          <w:szCs w:val="28"/>
        </w:rPr>
        <w:t xml:space="preserve">SỞ GIÁO DỤC VÀ ĐÀO TẠO </w:t>
      </w:r>
      <w:r w:rsidRPr="002D7136">
        <w:rPr>
          <w:rFonts w:ascii="Times New Roman" w:hAnsi="Times New Roman" w:cs="Times New Roman"/>
          <w:b/>
          <w:sz w:val="28"/>
          <w:szCs w:val="28"/>
        </w:rPr>
        <w:tab/>
      </w:r>
      <w:r w:rsidRPr="002D713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2D7136">
        <w:rPr>
          <w:rFonts w:ascii="Times New Roman" w:hAnsi="Times New Roman" w:cs="Times New Roman"/>
          <w:b/>
          <w:sz w:val="28"/>
          <w:szCs w:val="28"/>
        </w:rPr>
        <w:t>KIỂM TRA HỌC KỲ II</w:t>
      </w:r>
    </w:p>
    <w:p w:rsidR="002D7136" w:rsidRPr="002D7136" w:rsidRDefault="002D7136" w:rsidP="002D71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D7136">
        <w:rPr>
          <w:rFonts w:ascii="Times New Roman" w:hAnsi="Times New Roman" w:cs="Times New Roman"/>
          <w:b/>
          <w:sz w:val="28"/>
          <w:szCs w:val="28"/>
        </w:rPr>
        <w:t>THÀN</w:t>
      </w:r>
      <w:r w:rsidRPr="002D7136">
        <w:rPr>
          <w:rFonts w:ascii="Times New Roman" w:hAnsi="Times New Roman" w:cs="Times New Roman"/>
          <w:b/>
          <w:sz w:val="28"/>
          <w:szCs w:val="28"/>
          <w:u w:val="single"/>
        </w:rPr>
        <w:t xml:space="preserve">H PHỐ ĐÀ </w:t>
      </w:r>
      <w:r w:rsidRPr="002D7136">
        <w:rPr>
          <w:rFonts w:ascii="Times New Roman" w:hAnsi="Times New Roman" w:cs="Times New Roman"/>
          <w:b/>
          <w:sz w:val="28"/>
          <w:szCs w:val="28"/>
        </w:rPr>
        <w:t xml:space="preserve">NẴNG </w:t>
      </w:r>
      <w:r w:rsidRPr="002D7136">
        <w:rPr>
          <w:rFonts w:ascii="Times New Roman" w:hAnsi="Times New Roman" w:cs="Times New Roman"/>
          <w:b/>
          <w:sz w:val="28"/>
          <w:szCs w:val="28"/>
        </w:rPr>
        <w:tab/>
      </w:r>
      <w:r w:rsidRPr="002D7136">
        <w:rPr>
          <w:rFonts w:ascii="Times New Roman" w:hAnsi="Times New Roman" w:cs="Times New Roman"/>
          <w:b/>
          <w:sz w:val="28"/>
          <w:szCs w:val="28"/>
        </w:rPr>
        <w:tab/>
      </w:r>
      <w:r w:rsidRPr="002D713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2D7136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2D7136" w:rsidRPr="003660CF" w:rsidRDefault="002D7136" w:rsidP="002D7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0CF">
        <w:rPr>
          <w:rFonts w:ascii="Times New Roman" w:hAnsi="Times New Roman" w:cs="Times New Roman"/>
          <w:b/>
          <w:sz w:val="28"/>
          <w:szCs w:val="28"/>
        </w:rPr>
        <w:t>MÔN TOÁN LỚP 9</w:t>
      </w:r>
    </w:p>
    <w:p w:rsidR="002D7136" w:rsidRDefault="002D7136" w:rsidP="002D713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Thời gian: 90 phút (không tính thời gian giao đề)</w:t>
      </w:r>
    </w:p>
    <w:p w:rsidR="002D7136" w:rsidRDefault="002D7136" w:rsidP="002D7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1. </w:t>
      </w:r>
      <w:r>
        <w:rPr>
          <w:rFonts w:ascii="Times New Roman" w:hAnsi="Times New Roman" w:cs="Times New Roman"/>
          <w:i/>
          <w:sz w:val="28"/>
          <w:szCs w:val="28"/>
        </w:rPr>
        <w:t>(2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điểm)</w:t>
      </w:r>
    </w:p>
    <w:p w:rsidR="004F4157" w:rsidRDefault="002D7136" w:rsidP="009244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(P) là đồ thị hàm số </w:t>
      </w:r>
      <w:r w:rsidRPr="002D7136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5pt;height:31.25pt" o:ole="">
            <v:imagedata r:id="rId5" o:title=""/>
          </v:shape>
          <o:OLEObject Type="Embed" ProgID="Equation.DSMT4" ShapeID="_x0000_i1025" DrawAspect="Content" ObjectID="_1617719976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157">
        <w:rPr>
          <w:rFonts w:ascii="Times New Roman" w:hAnsi="Times New Roman" w:cs="Times New Roman"/>
          <w:sz w:val="28"/>
          <w:szCs w:val="28"/>
        </w:rPr>
        <w:t xml:space="preserve">và (d) là đồ thị hàm số </w:t>
      </w:r>
      <w:r w:rsidR="004F4157" w:rsidRPr="004F4157">
        <w:rPr>
          <w:rFonts w:ascii="Times New Roman" w:hAnsi="Times New Roman" w:cs="Times New Roman"/>
          <w:position w:val="-24"/>
          <w:sz w:val="28"/>
          <w:szCs w:val="28"/>
        </w:rPr>
        <w:object w:dxaOrig="1240" w:dyaOrig="620">
          <v:shape id="_x0000_i1026" type="#_x0000_t75" style="width:61.6pt;height:31.25pt" o:ole="">
            <v:imagedata r:id="rId7" o:title=""/>
          </v:shape>
          <o:OLEObject Type="Embed" ProgID="Equation.DSMT4" ShapeID="_x0000_i1026" DrawAspect="Content" ObjectID="_1617719977" r:id="rId8"/>
        </w:object>
      </w:r>
      <w:r w:rsidR="004F4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157" w:rsidRDefault="004F4157" w:rsidP="004F41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(P) và (d) trên cùng một mặt phẳng tọa độ.</w:t>
      </w:r>
    </w:p>
    <w:p w:rsidR="004F4157" w:rsidRDefault="004F4157" w:rsidP="004F41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tọa độ các giao điểm của (P) và (d).</w:t>
      </w:r>
    </w:p>
    <w:p w:rsidR="004F4157" w:rsidRDefault="004F4157" w:rsidP="004F4157">
      <w:pPr>
        <w:jc w:val="both"/>
        <w:rPr>
          <w:rFonts w:ascii="Times New Roman" w:hAnsi="Times New Roman" w:cs="Times New Roman"/>
          <w:sz w:val="28"/>
          <w:szCs w:val="28"/>
        </w:rPr>
      </w:pPr>
      <w:r w:rsidRPr="009244D5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4D5">
        <w:rPr>
          <w:rFonts w:ascii="Times New Roman" w:hAnsi="Times New Roman" w:cs="Times New Roman"/>
          <w:i/>
          <w:sz w:val="28"/>
          <w:szCs w:val="28"/>
        </w:rPr>
        <w:t>(2</w:t>
      </w:r>
      <w:proofErr w:type="gramStart"/>
      <w:r w:rsidRPr="009244D5">
        <w:rPr>
          <w:rFonts w:ascii="Times New Roman" w:hAnsi="Times New Roman" w:cs="Times New Roman"/>
          <w:i/>
          <w:sz w:val="28"/>
          <w:szCs w:val="28"/>
        </w:rPr>
        <w:t>,5</w:t>
      </w:r>
      <w:proofErr w:type="gramEnd"/>
      <w:r w:rsidRPr="009244D5">
        <w:rPr>
          <w:rFonts w:ascii="Times New Roman" w:hAnsi="Times New Roman" w:cs="Times New Roman"/>
          <w:i/>
          <w:sz w:val="28"/>
          <w:szCs w:val="28"/>
        </w:rPr>
        <w:t xml:space="preserve"> điểm)</w:t>
      </w:r>
    </w:p>
    <w:p w:rsidR="004F4157" w:rsidRDefault="004F4157" w:rsidP="009244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phương trình mx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2(m + 3</w:t>
      </w:r>
      <w:proofErr w:type="gramStart"/>
      <w:r>
        <w:rPr>
          <w:rFonts w:ascii="Times New Roman" w:hAnsi="Times New Roman" w:cs="Times New Roman"/>
          <w:sz w:val="28"/>
          <w:szCs w:val="28"/>
        </w:rPr>
        <w:t>)x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m + 4 = 0 (1), với m là tham số.</w:t>
      </w:r>
    </w:p>
    <w:p w:rsidR="004F4157" w:rsidRDefault="004F4157" w:rsidP="004F415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 phương trình (1) khi m = 0</w:t>
      </w:r>
    </w:p>
    <w:p w:rsidR="004F4157" w:rsidRDefault="004F4157" w:rsidP="004F415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 phương trình (1) khi m = 8</w:t>
      </w:r>
    </w:p>
    <w:p w:rsidR="004F4157" w:rsidRDefault="004F4157" w:rsidP="004F415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phương trình (1) có hai nghiệm phân biệt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hãy viết công thức tính hai nghiệm đó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 và tìm tất cả các giá trị của m để (x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3 + 2x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157" w:rsidRDefault="004F4157" w:rsidP="004F4157">
      <w:pPr>
        <w:jc w:val="both"/>
        <w:rPr>
          <w:rFonts w:ascii="Times New Roman" w:hAnsi="Times New Roman" w:cs="Times New Roman"/>
          <w:sz w:val="28"/>
          <w:szCs w:val="28"/>
        </w:rPr>
      </w:pPr>
      <w:r w:rsidRPr="009244D5">
        <w:rPr>
          <w:rFonts w:ascii="Times New Roman" w:hAnsi="Times New Roman" w:cs="Times New Roman"/>
          <w:b/>
          <w:sz w:val="28"/>
          <w:szCs w:val="28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4D5">
        <w:rPr>
          <w:rFonts w:ascii="Times New Roman" w:hAnsi="Times New Roman" w:cs="Times New Roman"/>
          <w:i/>
          <w:sz w:val="28"/>
          <w:szCs w:val="28"/>
        </w:rPr>
        <w:t>(2</w:t>
      </w:r>
      <w:proofErr w:type="gramStart"/>
      <w:r w:rsidRPr="009244D5">
        <w:rPr>
          <w:rFonts w:ascii="Times New Roman" w:hAnsi="Times New Roman" w:cs="Times New Roman"/>
          <w:i/>
          <w:sz w:val="28"/>
          <w:szCs w:val="28"/>
        </w:rPr>
        <w:t>,0</w:t>
      </w:r>
      <w:proofErr w:type="gramEnd"/>
      <w:r w:rsidRPr="009244D5">
        <w:rPr>
          <w:rFonts w:ascii="Times New Roman" w:hAnsi="Times New Roman" w:cs="Times New Roman"/>
          <w:i/>
          <w:sz w:val="28"/>
          <w:szCs w:val="28"/>
        </w:rPr>
        <w:t xml:space="preserve"> điểm)</w:t>
      </w:r>
    </w:p>
    <w:p w:rsidR="004F4157" w:rsidRDefault="004F4157" w:rsidP="004F415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 phương trình 0,5x(x – 1) = (x + 2)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157" w:rsidRDefault="004F4157" w:rsidP="004F415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số tự nhiên có hai chữ số, biết rằng ba lần chữ số hàng đơn vị lớn hơn chữ số hàng chục 7 đơn vị, và nếu viết hai chữ số ấy theo thứ tự ngược lại thì được một số mới (có hai chữ số) lớn hơn số cũ 9 đơn vị.</w:t>
      </w:r>
    </w:p>
    <w:p w:rsidR="004F4157" w:rsidRPr="009244D5" w:rsidRDefault="004F4157" w:rsidP="004F41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4D5">
        <w:rPr>
          <w:rFonts w:ascii="Times New Roman" w:hAnsi="Times New Roman" w:cs="Times New Roman"/>
          <w:b/>
          <w:sz w:val="28"/>
          <w:szCs w:val="28"/>
        </w:rPr>
        <w:t>Bài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4D5">
        <w:rPr>
          <w:rFonts w:ascii="Times New Roman" w:hAnsi="Times New Roman" w:cs="Times New Roman"/>
          <w:i/>
          <w:sz w:val="28"/>
          <w:szCs w:val="28"/>
        </w:rPr>
        <w:t>(3</w:t>
      </w:r>
      <w:proofErr w:type="gramStart"/>
      <w:r w:rsidRPr="009244D5">
        <w:rPr>
          <w:rFonts w:ascii="Times New Roman" w:hAnsi="Times New Roman" w:cs="Times New Roman"/>
          <w:i/>
          <w:sz w:val="28"/>
          <w:szCs w:val="28"/>
        </w:rPr>
        <w:t>,5</w:t>
      </w:r>
      <w:proofErr w:type="gramEnd"/>
      <w:r w:rsidRPr="009244D5">
        <w:rPr>
          <w:rFonts w:ascii="Times New Roman" w:hAnsi="Times New Roman" w:cs="Times New Roman"/>
          <w:i/>
          <w:sz w:val="28"/>
          <w:szCs w:val="28"/>
        </w:rPr>
        <w:t xml:space="preserve"> điểm)</w:t>
      </w:r>
    </w:p>
    <w:p w:rsidR="004F4157" w:rsidRDefault="004F4157" w:rsidP="009244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đường tròn (O) tâm O, đường kính AB. Lấy M là trung điểm của OB, vẽ đường tròn (M) tâm M bán kính MB. Gọi d là đường thẳng đi qua M và vuông góc với AB. Trên (O) lấy điểm D sao cho dây BD cắt d tại N (D không trùng với A và N). Đường thẳng AN cắt (O) tại điểm thứ hai là C, đường thẳng OC cắt (M) tại điểm thứ hai là P.</w:t>
      </w:r>
    </w:p>
    <w:p w:rsidR="004F4157" w:rsidRDefault="004F4157" w:rsidP="004F415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ADNM là tứ giác nội tiếp.</w:t>
      </w:r>
    </w:p>
    <w:p w:rsidR="004F4157" w:rsidRDefault="004F4157" w:rsidP="004F415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cung </w:t>
      </w:r>
      <w:r w:rsidRPr="004F4157">
        <w:rPr>
          <w:rFonts w:ascii="Times New Roman" w:hAnsi="Times New Roman" w:cs="Times New Roman"/>
          <w:position w:val="-6"/>
          <w:sz w:val="28"/>
          <w:szCs w:val="28"/>
        </w:rPr>
        <w:object w:dxaOrig="400" w:dyaOrig="360">
          <v:shape id="_x0000_i1027" type="#_x0000_t75" style="width:19.95pt;height:18.2pt" o:ole="">
            <v:imagedata r:id="rId9" o:title=""/>
          </v:shape>
          <o:OLEObject Type="Embed" ProgID="Equation.DSMT4" ShapeID="_x0000_i1027" DrawAspect="Content" ObjectID="_1617719978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của (O) và cung </w:t>
      </w:r>
      <w:r w:rsidR="009244D5" w:rsidRPr="004F4157">
        <w:rPr>
          <w:rFonts w:ascii="Times New Roman" w:hAnsi="Times New Roman" w:cs="Times New Roman"/>
          <w:position w:val="-4"/>
          <w:sz w:val="28"/>
          <w:szCs w:val="28"/>
        </w:rPr>
        <w:object w:dxaOrig="380" w:dyaOrig="340">
          <v:shape id="_x0000_i1028" type="#_x0000_t75" style="width:19.1pt;height:17.35pt" o:ole="">
            <v:imagedata r:id="rId11" o:title=""/>
          </v:shape>
          <o:OLEObject Type="Embed" ProgID="Equation.DSMT4" ShapeID="_x0000_i1028" DrawAspect="Content" ObjectID="_1617719979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4D5">
        <w:rPr>
          <w:rFonts w:ascii="Times New Roman" w:hAnsi="Times New Roman" w:cs="Times New Roman"/>
          <w:sz w:val="28"/>
          <w:szCs w:val="28"/>
        </w:rPr>
        <w:t>của (M) có độ dài bằng nhau.</w:t>
      </w:r>
    </w:p>
    <w:p w:rsidR="009244D5" w:rsidRDefault="009244D5" w:rsidP="004F415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 w:rsidRPr="009244D5">
        <w:rPr>
          <w:rFonts w:ascii="Times New Roman" w:hAnsi="Times New Roman" w:cs="Times New Roman"/>
          <w:position w:val="-6"/>
          <w:sz w:val="28"/>
          <w:szCs w:val="28"/>
        </w:rPr>
        <w:object w:dxaOrig="1420" w:dyaOrig="360">
          <v:shape id="_x0000_i1029" type="#_x0000_t75" style="width:71.15pt;height:18.2pt" o:ole="">
            <v:imagedata r:id="rId13" o:title=""/>
          </v:shape>
          <o:OLEObject Type="Embed" ProgID="Equation.DSMT4" ShapeID="_x0000_i1029" DrawAspect="Content" ObjectID="_1617719980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4D5" w:rsidRPr="009244D5" w:rsidRDefault="009244D5" w:rsidP="00924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44D5">
        <w:rPr>
          <w:rFonts w:ascii="Times New Roman" w:hAnsi="Times New Roman" w:cs="Times New Roman"/>
          <w:b/>
          <w:sz w:val="28"/>
          <w:szCs w:val="28"/>
        </w:rPr>
        <w:t>--- Hết ---</w:t>
      </w:r>
    </w:p>
    <w:sectPr w:rsidR="009244D5" w:rsidRPr="00924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D6272"/>
    <w:multiLevelType w:val="hybridMultilevel"/>
    <w:tmpl w:val="77FCA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83433"/>
    <w:multiLevelType w:val="hybridMultilevel"/>
    <w:tmpl w:val="2138A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32FD8"/>
    <w:multiLevelType w:val="hybridMultilevel"/>
    <w:tmpl w:val="D73E18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E4DA5"/>
    <w:multiLevelType w:val="hybridMultilevel"/>
    <w:tmpl w:val="DF80C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36"/>
    <w:rsid w:val="002D7136"/>
    <w:rsid w:val="003660CF"/>
    <w:rsid w:val="004F4157"/>
    <w:rsid w:val="006E72AF"/>
    <w:rsid w:val="0071258D"/>
    <w:rsid w:val="0092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E77E9-0E92-4F30-BFC0-5F0CFABC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2019-04-25T08:42:00Z</dcterms:created>
  <dcterms:modified xsi:type="dcterms:W3CDTF">2019-04-25T08:53:00Z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