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82" w:rsidRPr="00033B82" w:rsidRDefault="00033B82" w:rsidP="00033B82">
      <w:pPr>
        <w:tabs>
          <w:tab w:val="center" w:pos="5400"/>
          <w:tab w:val="left" w:pos="7169"/>
        </w:tabs>
        <w:spacing w:after="0" w:line="276" w:lineRule="auto"/>
        <w:rPr>
          <w:rFonts w:eastAsia="Times New Roman" w:cs="Times New Roman"/>
          <w:b/>
          <w:i/>
          <w:lang w:val="vi-VN"/>
        </w:rPr>
      </w:pPr>
      <w:r w:rsidRPr="00033B82">
        <w:rPr>
          <w:rFonts w:eastAsia="Times New Roman" w:cs="Times New Roman"/>
          <w:b/>
          <w:i/>
          <w:lang w:val="nl-NL"/>
        </w:rPr>
        <w:t xml:space="preserve">Ngày soạn: </w:t>
      </w:r>
    </w:p>
    <w:p w:rsidR="00033B82" w:rsidRDefault="00033B82" w:rsidP="00033B82">
      <w:pPr>
        <w:pStyle w:val="Heading2"/>
        <w:spacing w:before="0" w:line="276" w:lineRule="auto"/>
        <w:jc w:val="center"/>
        <w:rPr>
          <w:rFonts w:ascii="Times New Roman" w:eastAsia="Times New Roman" w:hAnsi="Times New Roman" w:cs="Times New Roman"/>
          <w:b/>
          <w:bCs/>
          <w:color w:val="auto"/>
          <w:sz w:val="28"/>
          <w:szCs w:val="28"/>
        </w:rPr>
      </w:pPr>
      <w:r w:rsidRPr="00033B82">
        <w:rPr>
          <w:rFonts w:ascii="Times New Roman" w:eastAsia="Times New Roman" w:hAnsi="Times New Roman" w:cs="Times New Roman"/>
          <w:b/>
          <w:bCs/>
          <w:color w:val="auto"/>
          <w:sz w:val="28"/>
          <w:szCs w:val="28"/>
          <w:lang w:val="nl-NL"/>
        </w:rPr>
        <w:t>TI</w:t>
      </w:r>
      <w:r w:rsidRPr="00033B82">
        <w:rPr>
          <w:rFonts w:ascii="Times New Roman" w:eastAsia="Times New Roman" w:hAnsi="Times New Roman" w:cs="Times New Roman"/>
          <w:b/>
          <w:bCs/>
          <w:color w:val="auto"/>
          <w:sz w:val="28"/>
          <w:szCs w:val="28"/>
          <w:lang w:val="vi-VN"/>
        </w:rPr>
        <w:t>ẾT</w:t>
      </w:r>
      <w:r>
        <w:rPr>
          <w:rFonts w:ascii="Times New Roman" w:eastAsia="Times New Roman" w:hAnsi="Times New Roman" w:cs="Times New Roman"/>
          <w:b/>
          <w:bCs/>
          <w:color w:val="auto"/>
          <w:sz w:val="28"/>
          <w:szCs w:val="28"/>
        </w:rPr>
        <w:t xml:space="preserve"> - </w:t>
      </w:r>
      <w:r w:rsidRPr="00033B82">
        <w:rPr>
          <w:rFonts w:ascii="Times New Roman" w:eastAsia="Times New Roman" w:hAnsi="Times New Roman" w:cs="Times New Roman"/>
          <w:b/>
          <w:bCs/>
          <w:color w:val="auto"/>
          <w:sz w:val="28"/>
          <w:szCs w:val="28"/>
          <w:lang w:val="vi-VN"/>
        </w:rPr>
        <w:t xml:space="preserve"> </w:t>
      </w:r>
      <w:r w:rsidRPr="00033B82">
        <w:rPr>
          <w:rFonts w:ascii="Times New Roman" w:eastAsia="Times New Roman" w:hAnsi="Times New Roman" w:cs="Times New Roman"/>
          <w:b/>
          <w:bCs/>
          <w:color w:val="auto"/>
          <w:sz w:val="28"/>
          <w:szCs w:val="28"/>
          <w:lang w:val="nl-NL"/>
        </w:rPr>
        <w:t>BÀI</w:t>
      </w:r>
      <w:r w:rsidRPr="00033B82">
        <w:rPr>
          <w:rFonts w:ascii="Times New Roman" w:eastAsia="Times New Roman" w:hAnsi="Times New Roman" w:cs="Times New Roman"/>
          <w:b/>
          <w:bCs/>
          <w:color w:val="auto"/>
          <w:sz w:val="28"/>
          <w:szCs w:val="28"/>
          <w:lang w:val="vi-VN"/>
        </w:rPr>
        <w:t xml:space="preserve"> </w:t>
      </w:r>
      <w:r>
        <w:rPr>
          <w:rFonts w:ascii="Times New Roman" w:eastAsia="Times New Roman" w:hAnsi="Times New Roman" w:cs="Times New Roman"/>
          <w:b/>
          <w:bCs/>
          <w:color w:val="auto"/>
          <w:sz w:val="28"/>
          <w:szCs w:val="28"/>
          <w:lang w:val="nl-NL"/>
        </w:rPr>
        <w:t>7</w:t>
      </w:r>
      <w:r w:rsidRPr="00033B82">
        <w:rPr>
          <w:rFonts w:ascii="Times New Roman" w:eastAsia="Times New Roman" w:hAnsi="Times New Roman" w:cs="Times New Roman"/>
          <w:b/>
          <w:bCs/>
          <w:color w:val="auto"/>
          <w:sz w:val="28"/>
          <w:szCs w:val="28"/>
          <w:lang w:val="nl-NL"/>
        </w:rPr>
        <w:t>: TRƯỜNG</w:t>
      </w:r>
      <w:r w:rsidRPr="00033B82">
        <w:rPr>
          <w:rFonts w:ascii="Times New Roman" w:eastAsia="Times New Roman" w:hAnsi="Times New Roman" w:cs="Times New Roman"/>
          <w:b/>
          <w:bCs/>
          <w:color w:val="auto"/>
          <w:sz w:val="28"/>
          <w:szCs w:val="28"/>
          <w:lang w:val="vi-VN"/>
        </w:rPr>
        <w:t xml:space="preserve"> HỢP </w:t>
      </w:r>
      <w:r>
        <w:rPr>
          <w:rFonts w:ascii="Times New Roman" w:eastAsia="Times New Roman" w:hAnsi="Times New Roman" w:cs="Times New Roman"/>
          <w:b/>
          <w:bCs/>
          <w:color w:val="auto"/>
          <w:sz w:val="28"/>
          <w:szCs w:val="28"/>
        </w:rPr>
        <w:t xml:space="preserve">ĐỒNG DẠNG THỨ HAI CỦA TAM GIÁC </w:t>
      </w:r>
    </w:p>
    <w:p w:rsidR="00033B82" w:rsidRPr="00033B82" w:rsidRDefault="00033B82" w:rsidP="00033B82">
      <w:pPr>
        <w:ind w:left="2160" w:firstLine="720"/>
        <w:rPr>
          <w:i/>
        </w:rPr>
      </w:pPr>
      <w:r w:rsidRPr="00033B82">
        <w:rPr>
          <w:i/>
        </w:rPr>
        <w:t>(Thời gian thực hiện 3 tiết)</w:t>
      </w:r>
    </w:p>
    <w:p w:rsidR="00033B82" w:rsidRPr="00AB5628" w:rsidRDefault="00033B82" w:rsidP="00033B82">
      <w:pPr>
        <w:tabs>
          <w:tab w:val="left" w:pos="1380"/>
          <w:tab w:val="left" w:pos="7770"/>
        </w:tabs>
        <w:spacing w:after="0" w:line="240" w:lineRule="auto"/>
        <w:rPr>
          <w:rFonts w:eastAsia="Calibri" w:cs="Times New Roman"/>
        </w:rPr>
      </w:pPr>
      <w:r>
        <w:rPr>
          <w:rFonts w:eastAsia="Calibri" w:cs="Times New Roman"/>
          <w:b/>
        </w:rPr>
        <w:t>A</w:t>
      </w:r>
      <w:r w:rsidRPr="00AB5628">
        <w:rPr>
          <w:rFonts w:eastAsia="Calibri" w:cs="Times New Roman"/>
          <w:b/>
        </w:rPr>
        <w:t>. MỤC TIÊU:</w:t>
      </w:r>
      <w:r w:rsidRPr="00AB5628">
        <w:rPr>
          <w:rFonts w:eastAsia="Calibri" w:cs="Times New Roman"/>
        </w:rPr>
        <w:t xml:space="preserve">   </w:t>
      </w:r>
    </w:p>
    <w:p w:rsidR="00033B82" w:rsidRPr="00AB5628" w:rsidRDefault="00033B82" w:rsidP="00033B82">
      <w:pPr>
        <w:tabs>
          <w:tab w:val="left" w:pos="3030"/>
        </w:tabs>
        <w:spacing w:after="0" w:line="240" w:lineRule="auto"/>
        <w:rPr>
          <w:rFonts w:eastAsia="Calibri" w:cs="Times New Roman"/>
          <w:i/>
        </w:rPr>
      </w:pPr>
      <w:r w:rsidRPr="00AB5628">
        <w:rPr>
          <w:rFonts w:eastAsia="Calibri" w:cs="Times New Roman"/>
          <w:b/>
          <w:i/>
        </w:rPr>
        <w:t>1. Kiến thức</w:t>
      </w:r>
      <w:r w:rsidRPr="00AB5628">
        <w:rPr>
          <w:rFonts w:eastAsia="Calibri" w:cs="Times New Roman"/>
          <w:i/>
        </w:rPr>
        <w:t>:</w:t>
      </w:r>
    </w:p>
    <w:p w:rsidR="00033B82" w:rsidRPr="00AB5628" w:rsidRDefault="00033B82" w:rsidP="00033B82">
      <w:pPr>
        <w:spacing w:after="0" w:line="240" w:lineRule="auto"/>
        <w:rPr>
          <w:rFonts w:eastAsia="Calibri" w:cs="Times New Roman"/>
          <w:lang w:val="nl-NL"/>
        </w:rPr>
      </w:pPr>
      <w:r w:rsidRPr="00AB5628">
        <w:rPr>
          <w:rFonts w:eastAsia="Calibri" w:cs="Times New Roman"/>
          <w:lang w:val="nl-NL"/>
        </w:rPr>
        <w:t xml:space="preserve">- Biết định lí về trường hợp đồng dạng thứ hai để hai tam giác đồng dạng. </w:t>
      </w:r>
    </w:p>
    <w:p w:rsidR="00033B82" w:rsidRPr="00AB5628" w:rsidRDefault="00033B82" w:rsidP="00033B82">
      <w:pPr>
        <w:spacing w:after="0" w:line="240" w:lineRule="auto"/>
        <w:rPr>
          <w:rFonts w:eastAsia="Calibri" w:cs="Times New Roman"/>
          <w:lang w:val="nl-NL"/>
        </w:rPr>
      </w:pPr>
      <w:r w:rsidRPr="00AB5628">
        <w:rPr>
          <w:rFonts w:eastAsia="Calibri" w:cs="Times New Roman"/>
          <w:lang w:val="nl-NL"/>
        </w:rPr>
        <w:t xml:space="preserve">- Hiểu các bước chứng minh hai tam giác đồng dạng theo trường hợp thứ hai. </w:t>
      </w:r>
    </w:p>
    <w:p w:rsidR="00033B82" w:rsidRPr="00033B82" w:rsidRDefault="00033B82" w:rsidP="00033B82">
      <w:pPr>
        <w:tabs>
          <w:tab w:val="center" w:pos="5400"/>
          <w:tab w:val="left" w:pos="7169"/>
        </w:tabs>
        <w:spacing w:after="0" w:line="276" w:lineRule="auto"/>
        <w:rPr>
          <w:rFonts w:eastAsia="Calibri" w:cs="Times New Roman"/>
          <w:lang w:val="nl-NL"/>
        </w:rPr>
      </w:pPr>
      <w:r w:rsidRPr="00033B82">
        <w:rPr>
          <w:rFonts w:eastAsia="Calibri" w:cs="Times New Roman"/>
          <w:b/>
          <w:lang w:val="nl-NL"/>
        </w:rPr>
        <w:t xml:space="preserve">2. Năng lực </w:t>
      </w:r>
    </w:p>
    <w:p w:rsidR="00033B82" w:rsidRPr="00033B82" w:rsidRDefault="00033B82" w:rsidP="00033B82">
      <w:pPr>
        <w:spacing w:after="0" w:line="276" w:lineRule="auto"/>
        <w:rPr>
          <w:rFonts w:eastAsia="Calibri" w:cs="Times New Roman"/>
          <w:b/>
          <w:lang w:val="nl-NL"/>
        </w:rPr>
      </w:pPr>
      <w:r w:rsidRPr="00033B82">
        <w:rPr>
          <w:rFonts w:eastAsia="Calibri" w:cs="Times New Roman"/>
          <w:b/>
          <w:lang w:val="nl-NL"/>
        </w:rPr>
        <w:t>Năng lực chung:</w:t>
      </w:r>
    </w:p>
    <w:p w:rsidR="00033B82" w:rsidRPr="00033B82" w:rsidRDefault="00033B82" w:rsidP="00033B82">
      <w:pPr>
        <w:tabs>
          <w:tab w:val="left" w:pos="7169"/>
        </w:tabs>
        <w:spacing w:after="0" w:line="276" w:lineRule="auto"/>
        <w:rPr>
          <w:rFonts w:eastAsia="Times New Roman" w:cs="Times New Roman"/>
          <w:lang w:val="nl-NL"/>
        </w:rPr>
      </w:pPr>
      <w:r w:rsidRPr="00033B82">
        <w:rPr>
          <w:rFonts w:eastAsia="Times New Roman" w:cs="Times New Roman"/>
          <w:lang w:val="nl-NL"/>
        </w:rPr>
        <w:t>- Năng lực tự chủ và tự học trong tìm tòi khám phá</w:t>
      </w:r>
    </w:p>
    <w:p w:rsidR="00033B82" w:rsidRPr="00033B82" w:rsidRDefault="00033B82" w:rsidP="00033B82">
      <w:pPr>
        <w:tabs>
          <w:tab w:val="left" w:pos="7169"/>
        </w:tabs>
        <w:spacing w:after="0" w:line="276" w:lineRule="auto"/>
        <w:rPr>
          <w:rFonts w:eastAsia="Times New Roman" w:cs="Times New Roman"/>
          <w:lang w:val="nl-NL"/>
        </w:rPr>
      </w:pPr>
      <w:r w:rsidRPr="00033B82">
        <w:rPr>
          <w:rFonts w:eastAsia="Times New Roman" w:cs="Times New Roman"/>
          <w:lang w:val="nl-NL"/>
        </w:rPr>
        <w:t>- Năng lực giao tiếp và hợp tác trong trình bày, thảo luận và làm việc nhóm</w:t>
      </w:r>
    </w:p>
    <w:p w:rsidR="00033B82" w:rsidRPr="00033B82" w:rsidRDefault="00033B82" w:rsidP="00033B82">
      <w:pPr>
        <w:tabs>
          <w:tab w:val="left" w:pos="7169"/>
        </w:tabs>
        <w:spacing w:after="0" w:line="276" w:lineRule="auto"/>
        <w:rPr>
          <w:rFonts w:eastAsia="Times New Roman" w:cs="Times New Roman"/>
          <w:lang w:val="nl-NL"/>
        </w:rPr>
      </w:pPr>
      <w:r w:rsidRPr="00033B82">
        <w:rPr>
          <w:rFonts w:eastAsia="Times New Roman" w:cs="Times New Roman"/>
          <w:lang w:val="nl-NL"/>
        </w:rPr>
        <w:t>- Năng lực giải quyết vấn đề và sáng tạo trong thực hành, vận dụng.</w:t>
      </w:r>
    </w:p>
    <w:p w:rsidR="00033B82" w:rsidRPr="00033B82" w:rsidRDefault="00033B82" w:rsidP="00033B82">
      <w:pPr>
        <w:tabs>
          <w:tab w:val="left" w:pos="7169"/>
        </w:tabs>
        <w:spacing w:after="0" w:line="276" w:lineRule="auto"/>
        <w:rPr>
          <w:rFonts w:eastAsia="Times New Roman" w:cs="Times New Roman"/>
          <w:lang w:val="nl-NL"/>
        </w:rPr>
      </w:pPr>
      <w:r w:rsidRPr="00033B82">
        <w:rPr>
          <w:rFonts w:eastAsia="Times New Roman" w:cs="Times New Roman"/>
          <w:b/>
          <w:lang w:val="nl-NL"/>
        </w:rPr>
        <w:t xml:space="preserve">Năng lực riêng: </w:t>
      </w:r>
      <w:r w:rsidRPr="00033B82">
        <w:rPr>
          <w:rFonts w:cs="Times New Roman"/>
        </w:rPr>
        <w:t>NL tư duy và lập luận toán học; NL giao tiếp toán học; NL giải quyết vấn đề toán học; NL mô hình hoá toán học.</w:t>
      </w:r>
    </w:p>
    <w:p w:rsidR="00033B82" w:rsidRPr="00033B82" w:rsidRDefault="00033B82" w:rsidP="00033B82">
      <w:pPr>
        <w:spacing w:after="0" w:line="276" w:lineRule="auto"/>
        <w:rPr>
          <w:rFonts w:cs="Times New Roman"/>
        </w:rPr>
      </w:pPr>
      <w:r w:rsidRPr="00033B82">
        <w:rPr>
          <w:rFonts w:cs="Times New Roman"/>
        </w:rPr>
        <w:t>- Thông qua các nội dung về chứng minh các định lí là cơ hội góp phần để HS hình thành NL tư duy và lập luận toán học.</w:t>
      </w:r>
    </w:p>
    <w:p w:rsidR="00033B82" w:rsidRPr="00033B82" w:rsidRDefault="00033B82" w:rsidP="00033B82">
      <w:pPr>
        <w:spacing w:after="0" w:line="276" w:lineRule="auto"/>
        <w:rPr>
          <w:rFonts w:cs="Times New Roman"/>
        </w:rPr>
      </w:pPr>
      <w:r w:rsidRPr="00033B82">
        <w:rPr>
          <w:rFonts w:cs="Times New Roman"/>
        </w:rPr>
        <w:t xml:space="preserve">- Thông qua các nội dung về chứng minh hai tam giác </w:t>
      </w:r>
      <w:r>
        <w:rPr>
          <w:rFonts w:cs="Times New Roman"/>
        </w:rPr>
        <w:t>đồng dạng</w:t>
      </w:r>
      <w:r w:rsidRPr="00033B82">
        <w:rPr>
          <w:rFonts w:cs="Times New Roman"/>
        </w:rPr>
        <w:t xml:space="preserve"> là cơ hội góp phần để HS hình thành NL tư duy và lập luận toán học, NL giải quyết vấn đề toán học.</w:t>
      </w:r>
    </w:p>
    <w:p w:rsidR="00033B82" w:rsidRPr="00033B82" w:rsidRDefault="00033B82" w:rsidP="00033B82">
      <w:pPr>
        <w:spacing w:after="0" w:line="276" w:lineRule="auto"/>
        <w:rPr>
          <w:rFonts w:eastAsia="Times New Roman" w:cs="Times New Roman"/>
          <w:lang w:val="nl-NL"/>
        </w:rPr>
      </w:pPr>
      <w:r w:rsidRPr="00033B82">
        <w:rPr>
          <w:rFonts w:eastAsia="Times New Roman" w:cs="Times New Roman"/>
          <w:b/>
          <w:lang w:val="nl-NL"/>
        </w:rPr>
        <w:t>3. Phẩm chất</w:t>
      </w:r>
    </w:p>
    <w:p w:rsidR="00033B82" w:rsidRPr="00033B82" w:rsidRDefault="00033B82" w:rsidP="00033B82">
      <w:pPr>
        <w:spacing w:after="0" w:line="276" w:lineRule="auto"/>
        <w:rPr>
          <w:rFonts w:eastAsia="Calibri" w:cs="Times New Roman"/>
        </w:rPr>
      </w:pPr>
      <w:r w:rsidRPr="00033B82">
        <w:rPr>
          <w:rFonts w:eastAsia="Calibri" w:cs="Times New Roman"/>
        </w:rPr>
        <w:t xml:space="preserve">- </w:t>
      </w:r>
      <w:r w:rsidRPr="00033B82">
        <w:rPr>
          <w:rFonts w:eastAsia="Calibri" w:cs="Times New Roman"/>
          <w:lang w:val="da-DK"/>
        </w:rPr>
        <w:t>Có</w:t>
      </w:r>
      <w:r w:rsidRPr="00033B82">
        <w:rPr>
          <w:rFonts w:eastAsia="Calibri" w:cs="Times New Roman"/>
          <w:i/>
          <w:lang w:val="da-DK"/>
        </w:rPr>
        <w:t xml:space="preserve"> </w:t>
      </w:r>
      <w:r w:rsidRPr="00033B82">
        <w:rPr>
          <w:rFonts w:eastAsia="Calibri" w:cs="Times New Roman"/>
          <w:lang w:val="vi-VN"/>
        </w:rPr>
        <w:t xml:space="preserve">ý thức </w:t>
      </w:r>
      <w:r w:rsidRPr="00033B82">
        <w:rPr>
          <w:rFonts w:eastAsia="Calibri" w:cs="Times New Roman"/>
        </w:rPr>
        <w:t>học tập</w:t>
      </w:r>
      <w:r w:rsidRPr="00033B82">
        <w:rPr>
          <w:rFonts w:eastAsia="Calibri" w:cs="Times New Roman"/>
          <w:lang w:val="vi-VN"/>
        </w:rPr>
        <w:t>, ý thức tìm tòi, khám phá và sáng tạ</w:t>
      </w:r>
      <w:r w:rsidRPr="00033B82">
        <w:rPr>
          <w:rFonts w:eastAsia="Calibri" w:cs="Times New Roman"/>
        </w:rPr>
        <w:t>o, có ý thức làm việc nhóm.</w:t>
      </w:r>
    </w:p>
    <w:p w:rsidR="00033B82" w:rsidRPr="00033B82" w:rsidRDefault="00033B82" w:rsidP="00033B82">
      <w:pPr>
        <w:spacing w:after="0" w:line="276" w:lineRule="auto"/>
        <w:rPr>
          <w:rFonts w:eastAsia="Calibri" w:cs="Times New Roman"/>
        </w:rPr>
      </w:pPr>
      <w:r w:rsidRPr="00033B82">
        <w:rPr>
          <w:rFonts w:eastAsia="Calibri" w:cs="Times New Roman"/>
        </w:rPr>
        <w:t>- Chăm chỉ tích cực xây dựng bài, có trách nhiệm, chủ động chiếm lĩnh kiến thức theo sự hướng dẫn của GV.</w:t>
      </w:r>
    </w:p>
    <w:p w:rsidR="00033B82" w:rsidRPr="00033B82" w:rsidRDefault="00033B82" w:rsidP="00033B82">
      <w:pPr>
        <w:spacing w:after="0" w:line="276" w:lineRule="auto"/>
        <w:rPr>
          <w:rFonts w:eastAsia="Calibri" w:cs="Times New Roman"/>
        </w:rPr>
      </w:pPr>
      <w:r w:rsidRPr="00033B82">
        <w:rPr>
          <w:rFonts w:eastAsia="Calibri" w:cs="Times New Roman"/>
        </w:rPr>
        <w:t>- Hình thành tư duy logic, lập luận chặt chẽ, và linh hoạt trong quá trình suy nghĩ.</w:t>
      </w:r>
    </w:p>
    <w:p w:rsidR="00033B82" w:rsidRPr="00033B82" w:rsidRDefault="00033B82" w:rsidP="00033B82">
      <w:pPr>
        <w:tabs>
          <w:tab w:val="left" w:pos="7169"/>
        </w:tabs>
        <w:spacing w:after="0" w:line="276" w:lineRule="auto"/>
        <w:rPr>
          <w:rFonts w:eastAsia="Calibri" w:cs="Times New Roman"/>
          <w:lang w:val="nl-NL"/>
        </w:rPr>
      </w:pPr>
      <w:r w:rsidRPr="00033B82">
        <w:rPr>
          <w:rFonts w:eastAsia="Calibri" w:cs="Times New Roman"/>
          <w:b/>
          <w:lang w:val="nl-NL"/>
        </w:rPr>
        <w:t>II. THIẾT BỊ DẠY HỌC VÀ HỌC LIỆU</w:t>
      </w:r>
      <w:r w:rsidRPr="00033B82">
        <w:rPr>
          <w:rFonts w:eastAsia="Calibri" w:cs="Times New Roman"/>
          <w:lang w:val="nl-NL"/>
        </w:rPr>
        <w:t xml:space="preserve"> </w:t>
      </w:r>
    </w:p>
    <w:p w:rsidR="00033B82" w:rsidRPr="00033B82" w:rsidRDefault="00033B82" w:rsidP="00033B82">
      <w:pPr>
        <w:spacing w:after="0" w:line="276" w:lineRule="auto"/>
        <w:rPr>
          <w:rFonts w:eastAsia="Calibri" w:cs="Times New Roman"/>
          <w:b/>
          <w:lang w:val="nl-NL"/>
        </w:rPr>
      </w:pPr>
      <w:r w:rsidRPr="00033B82">
        <w:rPr>
          <w:rFonts w:eastAsia="Calibri" w:cs="Times New Roman"/>
          <w:b/>
          <w:lang w:val="nl-NL"/>
        </w:rPr>
        <w:t xml:space="preserve">1 - GV:  </w:t>
      </w:r>
    </w:p>
    <w:p w:rsidR="00033B82" w:rsidRPr="00033B82" w:rsidRDefault="00033B82" w:rsidP="00033B82">
      <w:pPr>
        <w:spacing w:after="0" w:line="276" w:lineRule="auto"/>
        <w:rPr>
          <w:rFonts w:eastAsia="Calibri" w:cs="Times New Roman"/>
          <w:lang w:val="nl-NL"/>
        </w:rPr>
      </w:pPr>
      <w:r w:rsidRPr="00033B82">
        <w:rPr>
          <w:rFonts w:eastAsia="Calibri" w:cs="Times New Roman"/>
          <w:lang w:val="nl-NL"/>
        </w:rPr>
        <w:t>- SGK, Tài liệu giảng dạy, giáo án PPT,</w:t>
      </w:r>
      <w:r w:rsidRPr="00033B82">
        <w:rPr>
          <w:rFonts w:eastAsia="Calibri" w:cs="Times New Roman"/>
          <w:b/>
          <w:lang w:val="nl-NL"/>
        </w:rPr>
        <w:t xml:space="preserve"> </w:t>
      </w:r>
      <w:r w:rsidRPr="00033B82">
        <w:rPr>
          <w:rFonts w:eastAsia="Calibri" w:cs="Times New Roman"/>
          <w:lang w:val="nl-NL"/>
        </w:rPr>
        <w:t>đồ dùng dạy học.</w:t>
      </w:r>
    </w:p>
    <w:p w:rsidR="00033B82" w:rsidRPr="00033B82" w:rsidRDefault="00033B82" w:rsidP="00033B82">
      <w:pPr>
        <w:spacing w:after="0" w:line="276" w:lineRule="auto"/>
        <w:rPr>
          <w:rFonts w:eastAsia="Calibri" w:cs="Times New Roman"/>
          <w:lang w:val="nl-NL"/>
        </w:rPr>
      </w:pPr>
      <w:r w:rsidRPr="00033B82">
        <w:rPr>
          <w:rFonts w:eastAsia="Calibri" w:cs="Times New Roman"/>
          <w:lang w:val="nl-NL"/>
        </w:rPr>
        <w:t>- Hình ảnh hoặc video về một số địa danh có hình ảnh liên quan đến hai</w:t>
      </w:r>
      <w:r w:rsidRPr="00033B82">
        <w:rPr>
          <w:rFonts w:eastAsia="Calibri" w:cs="Times New Roman"/>
          <w:lang w:val="vi-VN"/>
        </w:rPr>
        <w:t xml:space="preserve"> </w:t>
      </w:r>
      <w:r w:rsidRPr="00033B82">
        <w:rPr>
          <w:rFonts w:eastAsia="Calibri" w:cs="Times New Roman"/>
          <w:lang w:val="nl-NL"/>
        </w:rPr>
        <w:t xml:space="preserve">tam giác </w:t>
      </w:r>
      <w:r>
        <w:rPr>
          <w:rFonts w:eastAsia="Calibri" w:cs="Times New Roman"/>
          <w:lang w:val="nl-NL"/>
        </w:rPr>
        <w:t>đồng dạng</w:t>
      </w:r>
      <w:r w:rsidRPr="00033B82">
        <w:rPr>
          <w:rFonts w:eastAsia="Calibri" w:cs="Times New Roman"/>
          <w:lang w:val="vi-VN"/>
        </w:rPr>
        <w:t xml:space="preserve"> </w:t>
      </w:r>
      <w:r w:rsidRPr="00033B82">
        <w:rPr>
          <w:rFonts w:eastAsia="Calibri" w:cs="Times New Roman"/>
          <w:lang w:val="nl-NL"/>
        </w:rPr>
        <w:t xml:space="preserve">để minh họa cho bài học. </w:t>
      </w:r>
    </w:p>
    <w:p w:rsidR="00033B82" w:rsidRPr="00033B82" w:rsidRDefault="00033B82" w:rsidP="00033B82">
      <w:pPr>
        <w:tabs>
          <w:tab w:val="left" w:pos="7169"/>
        </w:tabs>
        <w:spacing w:after="0" w:line="276" w:lineRule="auto"/>
        <w:rPr>
          <w:rFonts w:eastAsia="Calibri" w:cs="Times New Roman"/>
          <w:lang w:val="nl-NL"/>
        </w:rPr>
      </w:pPr>
      <w:r w:rsidRPr="00033B82">
        <w:rPr>
          <w:rFonts w:eastAsia="Calibri" w:cs="Times New Roman"/>
          <w:b/>
          <w:lang w:val="nl-NL"/>
        </w:rPr>
        <w:t>2 - HS</w:t>
      </w:r>
      <w:r w:rsidRPr="00033B82">
        <w:rPr>
          <w:rFonts w:eastAsia="Calibri" w:cs="Times New Roman"/>
          <w:lang w:val="nl-NL"/>
        </w:rPr>
        <w:t xml:space="preserve">: SGK, SBT, vở ghi, giấy nháp, đồ dùng học tập (bút, thước...), bảng nhóm, bút viết bảng nhóm, đọc trước nội dung bài học. </w:t>
      </w:r>
    </w:p>
    <w:p w:rsidR="00696635" w:rsidRDefault="00696635" w:rsidP="00696635">
      <w:pPr>
        <w:tabs>
          <w:tab w:val="left" w:pos="567"/>
          <w:tab w:val="left" w:pos="1134"/>
        </w:tabs>
        <w:spacing w:before="120" w:line="240" w:lineRule="auto"/>
        <w:rPr>
          <w:rFonts w:cs="Times New Roman"/>
          <w:b/>
          <w:color w:val="000000"/>
          <w:lang w:val="nl-NL"/>
        </w:rPr>
      </w:pPr>
      <w:r w:rsidRPr="0043012E">
        <w:rPr>
          <w:rFonts w:cs="Times New Roman"/>
          <w:b/>
          <w:color w:val="000000"/>
          <w:lang w:val="nl-NL"/>
        </w:rPr>
        <w:t>III. TIẾN TRÌNH DẠY HỌC</w:t>
      </w:r>
    </w:p>
    <w:p w:rsidR="00EC05D1" w:rsidRPr="0043012E" w:rsidRDefault="00EC05D1" w:rsidP="00696635">
      <w:pPr>
        <w:tabs>
          <w:tab w:val="left" w:pos="567"/>
          <w:tab w:val="left" w:pos="1134"/>
        </w:tabs>
        <w:spacing w:before="120" w:line="240" w:lineRule="auto"/>
        <w:rPr>
          <w:rFonts w:cs="Times New Roman"/>
          <w:b/>
          <w:color w:val="000000"/>
          <w:lang w:val="nl-NL"/>
        </w:rPr>
      </w:pPr>
      <w:r>
        <w:rPr>
          <w:rFonts w:cs="Times New Roman"/>
          <w:b/>
          <w:color w:val="000000"/>
          <w:lang w:val="nl-NL"/>
        </w:rPr>
        <w:t>Tiết 1:</w:t>
      </w:r>
    </w:p>
    <w:p w:rsidR="00696635" w:rsidRPr="0043012E" w:rsidRDefault="00696635" w:rsidP="00696635">
      <w:pPr>
        <w:spacing w:before="120" w:line="240" w:lineRule="auto"/>
        <w:rPr>
          <w:rFonts w:cs="Times New Roman"/>
          <w:b/>
          <w:color w:val="000000"/>
          <w:lang w:val="nl-NL"/>
        </w:rPr>
      </w:pPr>
      <w:r w:rsidRPr="0043012E">
        <w:rPr>
          <w:rFonts w:cs="Times New Roman"/>
          <w:b/>
          <w:color w:val="000000"/>
          <w:lang w:val="nl-NL"/>
        </w:rPr>
        <w:t>A. HOẠT ĐỘNG KHỞI ĐỘNG (6</w:t>
      </w:r>
      <w:r w:rsidRPr="0043012E">
        <w:rPr>
          <w:rFonts w:cs="Times New Roman"/>
          <w:b/>
          <w:color w:val="000000"/>
          <w:lang w:val="vi-VN"/>
        </w:rPr>
        <w:t>’</w:t>
      </w:r>
      <w:r w:rsidRPr="0043012E">
        <w:rPr>
          <w:rFonts w:cs="Times New Roman"/>
          <w:b/>
          <w:color w:val="000000"/>
          <w:lang w:val="nl-NL"/>
        </w:rPr>
        <w:t>)</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b/>
          <w:color w:val="000000"/>
          <w:lang w:val="nl-NL"/>
        </w:rPr>
        <w:t>a) Mục tiêu:</w:t>
      </w:r>
      <w:r w:rsidRPr="0043012E">
        <w:rPr>
          <w:rFonts w:cs="Times New Roman"/>
          <w:color w:val="000000"/>
          <w:lang w:val="nl-NL"/>
        </w:rPr>
        <w:t xml:space="preserve"> </w:t>
      </w:r>
    </w:p>
    <w:p w:rsidR="00696635" w:rsidRPr="0043012E" w:rsidRDefault="00696635" w:rsidP="00696635">
      <w:pPr>
        <w:tabs>
          <w:tab w:val="left" w:pos="567"/>
          <w:tab w:val="left" w:pos="1134"/>
        </w:tabs>
        <w:spacing w:before="120" w:line="240" w:lineRule="auto"/>
        <w:rPr>
          <w:rFonts w:cs="Times New Roman"/>
          <w:color w:val="000000"/>
        </w:rPr>
      </w:pPr>
      <w:r w:rsidRPr="0043012E">
        <w:rPr>
          <w:rFonts w:cs="Times New Roman"/>
          <w:color w:val="000000"/>
        </w:rPr>
        <w:t>- HS dự</w:t>
      </w:r>
      <w:r w:rsidRPr="0043012E">
        <w:rPr>
          <w:rFonts w:cs="Times New Roman"/>
          <w:color w:val="000000"/>
          <w:lang w:val="vi-VN"/>
        </w:rPr>
        <w:t xml:space="preserve"> đoán được nếu hai tam giác có các cạnh tương ứng bằng nhau thì có thể đặt chồng khít lên nhau và do đó hai tam giác bằng nhau. </w:t>
      </w:r>
      <w:r w:rsidRPr="0043012E">
        <w:rPr>
          <w:rFonts w:cs="Times New Roman"/>
          <w:color w:val="000000"/>
        </w:rPr>
        <w:t xml:space="preserve"> </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color w:val="000000"/>
        </w:rPr>
        <w:t>- Gợi tâm thế, tạo hứng thú học tập.</w:t>
      </w:r>
    </w:p>
    <w:p w:rsidR="00696635" w:rsidRPr="0043012E" w:rsidRDefault="00696635" w:rsidP="00696635">
      <w:pPr>
        <w:tabs>
          <w:tab w:val="left" w:pos="567"/>
          <w:tab w:val="left" w:pos="1134"/>
        </w:tabs>
        <w:spacing w:before="120" w:line="240" w:lineRule="auto"/>
        <w:rPr>
          <w:rFonts w:cs="Times New Roman"/>
          <w:b/>
          <w:color w:val="000000"/>
          <w:lang w:val="nl-NL"/>
        </w:rPr>
      </w:pPr>
      <w:r w:rsidRPr="0043012E">
        <w:rPr>
          <w:rFonts w:cs="Times New Roman"/>
          <w:b/>
          <w:color w:val="000000"/>
          <w:lang w:val="nl-NL"/>
        </w:rPr>
        <w:lastRenderedPageBreak/>
        <w:t xml:space="preserve">b) Tổ chức thực hiện: </w:t>
      </w:r>
    </w:p>
    <w:p w:rsidR="00696635" w:rsidRPr="0043012E" w:rsidRDefault="00696635" w:rsidP="00696635">
      <w:pPr>
        <w:tabs>
          <w:tab w:val="left" w:pos="567"/>
          <w:tab w:val="left" w:pos="1134"/>
        </w:tabs>
        <w:spacing w:before="120" w:line="240" w:lineRule="auto"/>
        <w:rPr>
          <w:rFonts w:cs="Times New Roman"/>
          <w:color w:val="000000"/>
          <w:lang w:val="nl-NL"/>
        </w:rPr>
      </w:pPr>
      <w:r w:rsidRPr="002334A7">
        <w:rPr>
          <w:rFonts w:eastAsia="Calibri" w:cs="Times New Roman"/>
          <w:noProof/>
        </w:rPr>
        <mc:AlternateContent>
          <mc:Choice Requires="wps">
            <w:drawing>
              <wp:anchor distT="45720" distB="45720" distL="114300" distR="114300" simplePos="0" relativeHeight="251662336" behindDoc="0" locked="0" layoutInCell="1" allowOverlap="1">
                <wp:simplePos x="0" y="0"/>
                <wp:positionH relativeFrom="column">
                  <wp:posOffset>1173480</wp:posOffset>
                </wp:positionH>
                <wp:positionV relativeFrom="paragraph">
                  <wp:posOffset>255270</wp:posOffset>
                </wp:positionV>
                <wp:extent cx="4030345" cy="156718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1567180"/>
                        </a:xfrm>
                        <a:prstGeom prst="rect">
                          <a:avLst/>
                        </a:prstGeom>
                        <a:solidFill>
                          <a:srgbClr val="FFFFFF"/>
                        </a:solidFill>
                        <a:ln w="9525">
                          <a:noFill/>
                          <a:miter lim="800000"/>
                          <a:headEnd/>
                          <a:tailEnd/>
                        </a:ln>
                      </wps:spPr>
                      <wps:txbx>
                        <w:txbxContent>
                          <w:p w:rsidR="002334A7" w:rsidRDefault="002334A7">
                            <w:r>
                              <w:rPr>
                                <w:noProof/>
                              </w:rPr>
                              <w:drawing>
                                <wp:inline distT="0" distB="0" distL="0" distR="0" wp14:anchorId="359F08DB" wp14:editId="336FD302">
                                  <wp:extent cx="3531675" cy="15208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7713" cy="15277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4pt;margin-top:20.1pt;width:317.35pt;height:1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" stroked="f">
                <v:textbox>
                  <w:txbxContent>
                    <w:p w:rsidR="002334A7" w:rsidRDefault="002334A7">
                      <w:r>
                        <w:rPr>
                          <w:noProof/>
                        </w:rPr>
                        <w:drawing>
                          <wp:inline distT="0" distB="0" distL="0" distR="0" wp14:anchorId="359F08DB" wp14:editId="336FD302">
                            <wp:extent cx="3531675" cy="15208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7713" cy="1527796"/>
                                    </a:xfrm>
                                    <a:prstGeom prst="rect">
                                      <a:avLst/>
                                    </a:prstGeom>
                                  </pic:spPr>
                                </pic:pic>
                              </a:graphicData>
                            </a:graphic>
                          </wp:inline>
                        </w:drawing>
                      </w:r>
                    </w:p>
                  </w:txbxContent>
                </v:textbox>
                <w10:wrap type="square"/>
              </v:shape>
            </w:pict>
          </mc:Fallback>
        </mc:AlternateContent>
      </w:r>
      <w:r w:rsidRPr="0043012E">
        <w:rPr>
          <w:rFonts w:cs="Times New Roman"/>
          <w:b/>
          <w:color w:val="000000"/>
          <w:lang w:val="nl-NL"/>
        </w:rPr>
        <w:t>Bước 1: Chuyển giao nhiệm vụ:</w:t>
      </w:r>
      <w:r w:rsidRPr="0043012E">
        <w:rPr>
          <w:rFonts w:cs="Times New Roman"/>
          <w:color w:val="000000"/>
          <w:lang w:val="nl-NL"/>
        </w:rPr>
        <w:t xml:space="preserve"> </w:t>
      </w:r>
    </w:p>
    <w:p w:rsidR="00696635" w:rsidRDefault="00696635" w:rsidP="00696635">
      <w:pPr>
        <w:spacing w:before="120" w:line="240" w:lineRule="auto"/>
        <w:rPr>
          <w:rFonts w:cs="Times New Roman"/>
          <w:color w:val="000000"/>
          <w:lang w:val="nl-NL"/>
        </w:rPr>
      </w:pPr>
    </w:p>
    <w:p w:rsidR="00696635" w:rsidRDefault="00696635" w:rsidP="00696635">
      <w:pPr>
        <w:spacing w:before="120" w:line="240" w:lineRule="auto"/>
        <w:rPr>
          <w:rFonts w:cs="Times New Roman"/>
          <w:color w:val="000000"/>
          <w:lang w:val="nl-NL"/>
        </w:rPr>
      </w:pPr>
    </w:p>
    <w:p w:rsidR="00696635" w:rsidRDefault="00696635" w:rsidP="00696635">
      <w:pPr>
        <w:spacing w:before="120" w:line="240" w:lineRule="auto"/>
        <w:rPr>
          <w:rFonts w:cs="Times New Roman"/>
          <w:color w:val="000000"/>
          <w:lang w:val="nl-NL"/>
        </w:rPr>
      </w:pPr>
    </w:p>
    <w:p w:rsidR="00696635" w:rsidRDefault="00696635" w:rsidP="00696635">
      <w:pPr>
        <w:spacing w:before="120" w:line="240" w:lineRule="auto"/>
        <w:rPr>
          <w:rFonts w:cs="Times New Roman"/>
          <w:color w:val="000000"/>
          <w:lang w:val="nl-NL"/>
        </w:rPr>
      </w:pPr>
    </w:p>
    <w:p w:rsidR="00696635" w:rsidRDefault="00696635" w:rsidP="00696635">
      <w:pPr>
        <w:spacing w:before="120" w:line="240" w:lineRule="auto"/>
        <w:rPr>
          <w:rFonts w:cs="Times New Roman"/>
          <w:color w:val="000000"/>
          <w:lang w:val="nl-NL"/>
        </w:rPr>
      </w:pPr>
    </w:p>
    <w:p w:rsidR="00EA6635" w:rsidRDefault="00EA6635" w:rsidP="00696635">
      <w:pPr>
        <w:spacing w:before="120" w:line="240" w:lineRule="auto"/>
        <w:rPr>
          <w:rFonts w:cs="Times New Roman"/>
          <w:color w:val="000000"/>
          <w:lang w:val="nl-NL"/>
        </w:rPr>
      </w:pPr>
    </w:p>
    <w:p w:rsidR="00696635" w:rsidRPr="0043012E" w:rsidRDefault="00696635" w:rsidP="00696635">
      <w:pPr>
        <w:spacing w:before="120" w:line="240" w:lineRule="auto"/>
        <w:rPr>
          <w:rFonts w:cs="Times New Roman"/>
          <w:i/>
          <w:iCs/>
          <w:color w:val="000000"/>
          <w:lang w:val="vi-VN"/>
        </w:rPr>
      </w:pPr>
      <w:r w:rsidRPr="0043012E">
        <w:rPr>
          <w:rFonts w:cs="Times New Roman"/>
          <w:color w:val="000000"/>
          <w:lang w:val="nl-NL"/>
        </w:rPr>
        <w:t xml:space="preserve">- GV chiếu Slide về </w:t>
      </w:r>
      <w:r>
        <w:rPr>
          <w:rFonts w:cs="Times New Roman"/>
          <w:color w:val="000000"/>
          <w:lang w:val="nl-NL"/>
        </w:rPr>
        <w:t>bản đồ hình 68</w:t>
      </w:r>
      <w:r w:rsidRPr="0043012E">
        <w:rPr>
          <w:rFonts w:cs="Times New Roman"/>
          <w:color w:val="000000"/>
          <w:lang w:val="vi-VN"/>
        </w:rPr>
        <w:t>, GV</w:t>
      </w:r>
      <w:r w:rsidRPr="0043012E">
        <w:rPr>
          <w:rFonts w:cs="Times New Roman"/>
          <w:color w:val="000000"/>
          <w:lang w:val="nl-NL"/>
        </w:rPr>
        <w:t xml:space="preserve"> dẫn dắt, đặt vấn đề: </w:t>
      </w:r>
      <w:r>
        <w:rPr>
          <w:rFonts w:cs="Times New Roman"/>
          <w:i/>
          <w:iCs/>
          <w:color w:val="000000"/>
          <w:lang w:val="nl-NL"/>
        </w:rPr>
        <w:t>Bạn Hoàng và bạn Thu cùng vẽ bản đồ một ốc đảo</w:t>
      </w:r>
      <w:r w:rsidR="00EA6635">
        <w:rPr>
          <w:rFonts w:cs="Times New Roman"/>
          <w:i/>
          <w:iCs/>
          <w:color w:val="000000"/>
          <w:lang w:val="nl-NL"/>
        </w:rPr>
        <w:t xml:space="preserve"> và ba vị trí với tỉ lệ bản đồ khác nhau. Bạn Hoàng dùng ba điểm A, B, C lần lượt biểu thị các vị trí thứ nhất, thứ hai, thứ ba (H.68a). Bạn Thu dùng ba điểm A’, B’, C’ lần lượt biểu thị ba vị trí đó (H.68b)</w:t>
      </w:r>
      <w:r w:rsidRPr="0043012E">
        <w:rPr>
          <w:rFonts w:cs="Times New Roman"/>
          <w:i/>
          <w:iCs/>
          <w:color w:val="000000"/>
          <w:lang w:val="vi-VN"/>
        </w:rPr>
        <w:t xml:space="preserve"> </w:t>
      </w:r>
    </w:p>
    <w:p w:rsidR="00696635" w:rsidRPr="0043012E" w:rsidRDefault="00696635" w:rsidP="00696635">
      <w:pPr>
        <w:spacing w:before="120" w:line="240" w:lineRule="auto"/>
        <w:rPr>
          <w:rFonts w:cs="Times New Roman"/>
          <w:i/>
          <w:iCs/>
          <w:color w:val="000000"/>
          <w:lang w:val="nl-NL"/>
        </w:rPr>
      </w:pPr>
      <w:r w:rsidRPr="0043012E">
        <w:rPr>
          <w:rFonts w:cs="Times New Roman"/>
          <w:i/>
          <w:iCs/>
          <w:color w:val="000000"/>
          <w:lang w:val="nl-NL"/>
        </w:rPr>
        <w:t xml:space="preserve">- </w:t>
      </w:r>
      <w:r w:rsidRPr="0043012E">
        <w:rPr>
          <w:rFonts w:cs="Times New Roman"/>
          <w:color w:val="000000"/>
          <w:lang w:val="nl-NL"/>
        </w:rPr>
        <w:t xml:space="preserve">GV đặt câu hỏi: </w:t>
      </w:r>
      <w:r w:rsidR="00EA6635">
        <w:rPr>
          <w:rFonts w:cs="Times New Roman"/>
          <w:i/>
          <w:iCs/>
          <w:color w:val="000000"/>
          <w:lang w:val="nl-NL"/>
        </w:rPr>
        <w:t>Hai t</w:t>
      </w:r>
      <w:r w:rsidRPr="0043012E">
        <w:rPr>
          <w:rFonts w:cs="Times New Roman"/>
          <w:i/>
          <w:iCs/>
          <w:color w:val="000000"/>
          <w:lang w:val="nl-NL"/>
        </w:rPr>
        <w:t>am</w:t>
      </w:r>
      <w:r w:rsidRPr="0043012E">
        <w:rPr>
          <w:rFonts w:cs="Times New Roman"/>
          <w:i/>
          <w:iCs/>
          <w:color w:val="000000"/>
          <w:lang w:val="vi-VN"/>
        </w:rPr>
        <w:t xml:space="preserve"> giác A</w:t>
      </w:r>
      <w:r w:rsidR="00EA6635">
        <w:rPr>
          <w:rFonts w:cs="Times New Roman"/>
          <w:i/>
          <w:iCs/>
          <w:color w:val="000000"/>
        </w:rPr>
        <w:t>’</w:t>
      </w:r>
      <w:r w:rsidRPr="0043012E">
        <w:rPr>
          <w:rFonts w:cs="Times New Roman"/>
          <w:i/>
          <w:iCs/>
          <w:color w:val="000000"/>
          <w:lang w:val="vi-VN"/>
        </w:rPr>
        <w:t>B</w:t>
      </w:r>
      <w:r w:rsidR="00EA6635">
        <w:rPr>
          <w:rFonts w:cs="Times New Roman"/>
          <w:i/>
          <w:iCs/>
          <w:color w:val="000000"/>
        </w:rPr>
        <w:t>’</w:t>
      </w:r>
      <w:r w:rsidRPr="0043012E">
        <w:rPr>
          <w:rFonts w:cs="Times New Roman"/>
          <w:i/>
          <w:iCs/>
          <w:color w:val="000000"/>
          <w:lang w:val="vi-VN"/>
        </w:rPr>
        <w:t>C</w:t>
      </w:r>
      <w:r w:rsidR="00EA6635">
        <w:rPr>
          <w:rFonts w:cs="Times New Roman"/>
          <w:i/>
          <w:iCs/>
          <w:color w:val="000000"/>
        </w:rPr>
        <w:t>’</w:t>
      </w:r>
      <w:r w:rsidRPr="0043012E">
        <w:rPr>
          <w:rFonts w:cs="Times New Roman"/>
          <w:i/>
          <w:iCs/>
          <w:color w:val="000000"/>
          <w:lang w:val="vi-VN"/>
        </w:rPr>
        <w:t xml:space="preserve"> </w:t>
      </w:r>
      <w:r w:rsidR="00EA6635">
        <w:rPr>
          <w:rFonts w:cs="Times New Roman"/>
          <w:i/>
          <w:iCs/>
          <w:color w:val="000000"/>
        </w:rPr>
        <w:t xml:space="preserve">và </w:t>
      </w:r>
      <w:r w:rsidRPr="0043012E">
        <w:rPr>
          <w:rFonts w:cs="Times New Roman"/>
          <w:i/>
          <w:iCs/>
          <w:color w:val="000000"/>
          <w:lang w:val="vi-VN"/>
        </w:rPr>
        <w:t xml:space="preserve"> </w:t>
      </w:r>
      <w:r w:rsidR="00EA6635">
        <w:rPr>
          <w:rFonts w:cs="Times New Roman"/>
          <w:i/>
          <w:iCs/>
          <w:color w:val="000000"/>
          <w:lang w:val="vi-VN"/>
        </w:rPr>
        <w:t xml:space="preserve">ABC có đồng dạng </w:t>
      </w:r>
      <w:r w:rsidRPr="0043012E">
        <w:rPr>
          <w:rFonts w:cs="Times New Roman"/>
          <w:i/>
          <w:iCs/>
          <w:color w:val="000000"/>
          <w:lang w:val="vi-VN"/>
        </w:rPr>
        <w:t xml:space="preserve">hay không </w:t>
      </w:r>
      <w:r w:rsidRPr="0043012E">
        <w:rPr>
          <w:rFonts w:cs="Times New Roman"/>
          <w:i/>
          <w:iCs/>
          <w:color w:val="000000"/>
          <w:lang w:val="nl-NL"/>
        </w:rPr>
        <w:t>?</w:t>
      </w:r>
    </w:p>
    <w:p w:rsidR="00696635" w:rsidRPr="0043012E" w:rsidRDefault="00696635" w:rsidP="00696635">
      <w:pPr>
        <w:spacing w:before="120" w:line="240" w:lineRule="auto"/>
        <w:rPr>
          <w:rFonts w:cs="Times New Roman"/>
          <w:color w:val="000000"/>
          <w:lang w:val="nl-NL"/>
        </w:rPr>
      </w:pPr>
      <w:r w:rsidRPr="0043012E">
        <w:rPr>
          <w:rFonts w:cs="Times New Roman"/>
          <w:b/>
          <w:color w:val="000000"/>
          <w:lang w:val="nl-NL"/>
        </w:rPr>
        <w:t xml:space="preserve">Bước 2: Thực hiện nhiệm vụ: </w:t>
      </w:r>
      <w:r w:rsidRPr="0043012E">
        <w:rPr>
          <w:rFonts w:cs="Times New Roman"/>
          <w:color w:val="000000"/>
          <w:lang w:val="nl-NL"/>
        </w:rPr>
        <w:t xml:space="preserve">HS quan sát và chú ý lắng nghe, đưa ra dự đoán của mình về câu hỏi mở đầu. </w:t>
      </w:r>
    </w:p>
    <w:p w:rsidR="00696635" w:rsidRPr="0043012E" w:rsidRDefault="00696635" w:rsidP="00696635">
      <w:pPr>
        <w:spacing w:before="120" w:line="240" w:lineRule="auto"/>
        <w:rPr>
          <w:rFonts w:cs="Times New Roman"/>
          <w:color w:val="000000"/>
          <w:lang w:val="nl-NL"/>
        </w:rPr>
      </w:pPr>
      <w:r w:rsidRPr="0043012E">
        <w:rPr>
          <w:rFonts w:cs="Times New Roman"/>
          <w:b/>
          <w:color w:val="000000"/>
          <w:lang w:val="nl-NL"/>
        </w:rPr>
        <w:t xml:space="preserve">Bước 3: Báo cáo, thảo luận: </w:t>
      </w:r>
      <w:r w:rsidRPr="0043012E">
        <w:rPr>
          <w:rFonts w:cs="Times New Roman"/>
          <w:color w:val="000000"/>
          <w:lang w:val="nl-NL"/>
        </w:rPr>
        <w:t xml:space="preserve">GV gọi một số HS đưa ra câu trả lời, HS khác nhận xét, cho ý kiến. </w:t>
      </w:r>
    </w:p>
    <w:p w:rsidR="00696635" w:rsidRPr="00E4066A" w:rsidRDefault="00696635" w:rsidP="00696635">
      <w:pPr>
        <w:spacing w:before="120" w:line="240" w:lineRule="auto"/>
        <w:rPr>
          <w:rFonts w:cs="Times New Roman"/>
          <w:color w:val="000000"/>
        </w:rPr>
      </w:pPr>
      <w:r w:rsidRPr="0043012E">
        <w:rPr>
          <w:rFonts w:cs="Times New Roman"/>
          <w:b/>
          <w:color w:val="000000"/>
          <w:lang w:val="nl-NL"/>
        </w:rPr>
        <w:t xml:space="preserve">Bước 4: Kết luận, nhận định: </w:t>
      </w:r>
      <w:r w:rsidRPr="0043012E">
        <w:rPr>
          <w:rFonts w:cs="Times New Roman"/>
          <w:color w:val="000000"/>
          <w:lang w:val="nl-NL"/>
        </w:rPr>
        <w:t xml:space="preserve">GV ghi nhận câu trả lời của HS, trên cơ sở đó dẫn dắt HS vào bài học mới. “ </w:t>
      </w:r>
      <w:r w:rsidRPr="0043012E">
        <w:rPr>
          <w:rFonts w:cs="Times New Roman"/>
          <w:i/>
          <w:iCs/>
          <w:color w:val="000000"/>
          <w:lang w:val="nl-NL"/>
        </w:rPr>
        <w:t>Ở</w:t>
      </w:r>
      <w:r w:rsidRPr="0043012E">
        <w:rPr>
          <w:rFonts w:cs="Times New Roman"/>
          <w:i/>
          <w:iCs/>
          <w:color w:val="000000"/>
          <w:lang w:val="vi-VN"/>
        </w:rPr>
        <w:t xml:space="preserve"> bài học trước, </w:t>
      </w:r>
      <w:r w:rsidRPr="0043012E">
        <w:rPr>
          <w:rFonts w:cs="Times New Roman"/>
          <w:i/>
          <w:iCs/>
          <w:color w:val="000000"/>
        </w:rPr>
        <w:t>các</w:t>
      </w:r>
      <w:r w:rsidRPr="0043012E">
        <w:rPr>
          <w:rFonts w:cs="Times New Roman"/>
          <w:i/>
          <w:iCs/>
          <w:color w:val="000000"/>
          <w:lang w:val="vi-VN"/>
        </w:rPr>
        <w:t xml:space="preserve"> em đã biế</w:t>
      </w:r>
      <w:r w:rsidR="00E4066A">
        <w:rPr>
          <w:rFonts w:cs="Times New Roman"/>
          <w:i/>
          <w:iCs/>
          <w:color w:val="000000"/>
          <w:lang w:val="vi-VN"/>
        </w:rPr>
        <w:t>t nếu ba cạnh của tam giác này tỉ lệ với ba cạnh của tam giác kia thì hai tam giác đó đồng dạng</w:t>
      </w:r>
      <w:r w:rsidRPr="0043012E">
        <w:rPr>
          <w:rFonts w:cs="Times New Roman"/>
          <w:i/>
          <w:iCs/>
          <w:color w:val="000000"/>
          <w:lang w:val="vi-VN"/>
        </w:rPr>
        <w:t>.</w:t>
      </w:r>
      <w:r w:rsidR="00E4066A">
        <w:rPr>
          <w:rFonts w:cs="Times New Roman"/>
          <w:i/>
          <w:iCs/>
          <w:color w:val="000000"/>
        </w:rPr>
        <w:t xml:space="preserve"> </w:t>
      </w:r>
      <w:r w:rsidRPr="0043012E">
        <w:rPr>
          <w:rFonts w:cs="Times New Roman"/>
          <w:i/>
          <w:iCs/>
          <w:color w:val="000000"/>
          <w:lang w:val="vi-VN"/>
        </w:rPr>
        <w:t xml:space="preserve">Vậy khi kiểm tra hai tam giác </w:t>
      </w:r>
      <w:r w:rsidR="00E4066A">
        <w:rPr>
          <w:rFonts w:cs="Times New Roman"/>
          <w:i/>
          <w:iCs/>
          <w:color w:val="000000"/>
        </w:rPr>
        <w:t>đồng dạng</w:t>
      </w:r>
      <w:r w:rsidRPr="0043012E">
        <w:rPr>
          <w:rFonts w:cs="Times New Roman"/>
          <w:i/>
          <w:iCs/>
          <w:color w:val="000000"/>
          <w:lang w:val="vi-VN"/>
        </w:rPr>
        <w:t xml:space="preserve">, ta có nhất thiết phải kiểm tra </w:t>
      </w:r>
      <w:r w:rsidR="00E4066A">
        <w:rPr>
          <w:rFonts w:cs="Times New Roman"/>
          <w:i/>
          <w:iCs/>
          <w:color w:val="000000"/>
        </w:rPr>
        <w:t>tỉ số ba cạnh hay không</w:t>
      </w:r>
      <w:r w:rsidRPr="0043012E">
        <w:rPr>
          <w:rFonts w:cs="Times New Roman"/>
          <w:i/>
          <w:iCs/>
          <w:color w:val="000000"/>
          <w:lang w:val="vi-VN"/>
        </w:rPr>
        <w:t xml:space="preserve">? Khi hai tam giác có </w:t>
      </w:r>
      <w:r w:rsidR="00E4066A">
        <w:rPr>
          <w:rFonts w:cs="Times New Roman"/>
          <w:i/>
          <w:iCs/>
          <w:color w:val="000000"/>
        </w:rPr>
        <w:t>hai cạnh tỉ lệ và góc tạo bởi các cặp cạnh đó bằng nhau thì hai tam giác đó đồng dạng</w:t>
      </w:r>
      <w:r w:rsidRPr="0043012E">
        <w:rPr>
          <w:rFonts w:cs="Times New Roman"/>
          <w:i/>
          <w:iCs/>
          <w:color w:val="000000"/>
          <w:lang w:val="vi-VN"/>
        </w:rPr>
        <w:t xml:space="preserve"> hay không? </w:t>
      </w:r>
      <w:r w:rsidRPr="0043012E">
        <w:rPr>
          <w:rFonts w:cs="Times New Roman"/>
          <w:i/>
          <w:iCs/>
          <w:color w:val="000000"/>
          <w:lang w:val="nl-NL"/>
        </w:rPr>
        <w:t xml:space="preserve"> Bài học ngày hôm nay sẽ giúp các</w:t>
      </w:r>
      <w:r w:rsidRPr="0043012E">
        <w:rPr>
          <w:rFonts w:cs="Times New Roman"/>
          <w:i/>
          <w:iCs/>
          <w:color w:val="000000"/>
          <w:lang w:val="vi-VN"/>
        </w:rPr>
        <w:t xml:space="preserve"> em </w:t>
      </w:r>
      <w:r w:rsidRPr="0043012E">
        <w:rPr>
          <w:rFonts w:cs="Times New Roman"/>
          <w:i/>
          <w:iCs/>
          <w:color w:val="000000"/>
          <w:lang w:val="nl-NL"/>
        </w:rPr>
        <w:t>tìm được câu trả lời cho tình huống trên.</w:t>
      </w:r>
      <w:r w:rsidRPr="0043012E">
        <w:rPr>
          <w:rFonts w:cs="Times New Roman"/>
          <w:color w:val="000000"/>
          <w:lang w:val="nl-NL"/>
        </w:rPr>
        <w:t xml:space="preserve"> </w:t>
      </w:r>
      <w:r w:rsidRPr="0043012E">
        <w:rPr>
          <w:rFonts w:cs="Times New Roman"/>
          <w:b/>
          <w:i/>
          <w:color w:val="000000"/>
          <w:lang w:val="nl-NL"/>
        </w:rPr>
        <w:t xml:space="preserve">Bài </w:t>
      </w:r>
      <w:r w:rsidR="00E4066A">
        <w:rPr>
          <w:rFonts w:cs="Times New Roman"/>
          <w:b/>
          <w:i/>
          <w:color w:val="000000"/>
          <w:lang w:val="nl-NL"/>
        </w:rPr>
        <w:t>7</w:t>
      </w:r>
      <w:r w:rsidRPr="0043012E">
        <w:rPr>
          <w:rFonts w:cs="Times New Roman"/>
          <w:b/>
          <w:i/>
          <w:color w:val="000000"/>
          <w:lang w:val="nl-NL"/>
        </w:rPr>
        <w:t>: Trường</w:t>
      </w:r>
      <w:r w:rsidRPr="0043012E">
        <w:rPr>
          <w:rFonts w:cs="Times New Roman"/>
          <w:b/>
          <w:i/>
          <w:color w:val="000000"/>
          <w:lang w:val="vi-VN"/>
        </w:rPr>
        <w:t xml:space="preserve"> hợp </w:t>
      </w:r>
      <w:r w:rsidR="00E4066A">
        <w:rPr>
          <w:rFonts w:cs="Times New Roman"/>
          <w:b/>
          <w:i/>
          <w:color w:val="000000"/>
        </w:rPr>
        <w:t>đồng dạng thứ hai của tam giác”</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nl-NL"/>
        </w:rPr>
        <w:t>B.</w:t>
      </w:r>
      <w:r w:rsidRPr="0043012E">
        <w:rPr>
          <w:rFonts w:cs="Times New Roman"/>
          <w:color w:val="000000"/>
          <w:lang w:val="nl-NL"/>
        </w:rPr>
        <w:t xml:space="preserve"> </w:t>
      </w:r>
      <w:r w:rsidRPr="0043012E">
        <w:rPr>
          <w:rFonts w:cs="Times New Roman"/>
          <w:b/>
          <w:color w:val="000000"/>
          <w:lang w:val="nl-NL"/>
        </w:rPr>
        <w:t>HÌNH THÀNH KIẾN THỨC MỚI</w:t>
      </w:r>
      <w:r w:rsidRPr="0043012E">
        <w:rPr>
          <w:rFonts w:cs="Times New Roman"/>
          <w:b/>
          <w:color w:val="000000"/>
          <w:lang w:val="vi-VN"/>
        </w:rPr>
        <w:t xml:space="preserve"> (25’)</w:t>
      </w:r>
    </w:p>
    <w:p w:rsidR="00696635" w:rsidRPr="00E4066A" w:rsidRDefault="00696635" w:rsidP="00696635">
      <w:pPr>
        <w:spacing w:before="120" w:line="240" w:lineRule="auto"/>
        <w:rPr>
          <w:rFonts w:cs="Times New Roman"/>
          <w:b/>
          <w:color w:val="000000"/>
        </w:rPr>
      </w:pPr>
      <w:r w:rsidRPr="0043012E">
        <w:rPr>
          <w:rFonts w:cs="Times New Roman"/>
          <w:b/>
          <w:color w:val="000000"/>
          <w:lang w:val="nl-NL"/>
        </w:rPr>
        <w:t>Hoạt động 1: Trường</w:t>
      </w:r>
      <w:r w:rsidRPr="0043012E">
        <w:rPr>
          <w:rFonts w:cs="Times New Roman"/>
          <w:b/>
          <w:color w:val="000000"/>
          <w:lang w:val="vi-VN"/>
        </w:rPr>
        <w:t xml:space="preserve"> hợp </w:t>
      </w:r>
      <w:r w:rsidR="00E4066A">
        <w:rPr>
          <w:rFonts w:cs="Times New Roman"/>
          <w:b/>
          <w:color w:val="000000"/>
        </w:rPr>
        <w:t>đồng dạng thứ hai: cạnh – góc – cạnh (c.g.c)</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b/>
          <w:color w:val="000000"/>
          <w:lang w:val="nl-NL"/>
        </w:rPr>
        <w:t>a) Mục tiêu:</w:t>
      </w:r>
      <w:r w:rsidRPr="0043012E">
        <w:rPr>
          <w:rFonts w:cs="Times New Roman"/>
          <w:color w:val="000000"/>
          <w:lang w:val="nl-NL"/>
        </w:rPr>
        <w:t xml:space="preserve">  </w:t>
      </w:r>
    </w:p>
    <w:p w:rsidR="00696635" w:rsidRPr="0043012E" w:rsidRDefault="00696635" w:rsidP="00696635">
      <w:pPr>
        <w:tabs>
          <w:tab w:val="left" w:pos="567"/>
          <w:tab w:val="left" w:pos="1134"/>
        </w:tabs>
        <w:spacing w:before="120" w:line="240" w:lineRule="auto"/>
        <w:rPr>
          <w:rFonts w:cs="Times New Roman"/>
          <w:color w:val="000000"/>
          <w:lang w:val="vi-VN"/>
        </w:rPr>
      </w:pPr>
      <w:r w:rsidRPr="0043012E">
        <w:rPr>
          <w:rFonts w:cs="Times New Roman"/>
          <w:color w:val="000000"/>
          <w:lang w:val="nl-NL"/>
        </w:rPr>
        <w:t>- HS ghi nhớ trường</w:t>
      </w:r>
      <w:r w:rsidRPr="0043012E">
        <w:rPr>
          <w:rFonts w:cs="Times New Roman"/>
          <w:color w:val="000000"/>
          <w:lang w:val="vi-VN"/>
        </w:rPr>
        <w:t xml:space="preserve"> hợp </w:t>
      </w:r>
      <w:r w:rsidR="007B5178">
        <w:rPr>
          <w:rFonts w:cs="Times New Roman"/>
          <w:color w:val="000000"/>
        </w:rPr>
        <w:t>đồng dạng</w:t>
      </w:r>
      <w:r w:rsidRPr="0043012E">
        <w:rPr>
          <w:rFonts w:cs="Times New Roman"/>
          <w:color w:val="000000"/>
          <w:lang w:val="vi-VN"/>
        </w:rPr>
        <w:t xml:space="preserve"> thứ </w:t>
      </w:r>
      <w:r w:rsidR="007B5178">
        <w:rPr>
          <w:rFonts w:cs="Times New Roman"/>
          <w:color w:val="000000"/>
        </w:rPr>
        <w:t>hai</w:t>
      </w:r>
      <w:r w:rsidRPr="0043012E">
        <w:rPr>
          <w:rFonts w:cs="Times New Roman"/>
          <w:color w:val="000000"/>
          <w:lang w:val="vi-VN"/>
        </w:rPr>
        <w:t xml:space="preserve"> của tam giác: cạnh – </w:t>
      </w:r>
      <w:r w:rsidR="007B5178">
        <w:rPr>
          <w:rFonts w:cs="Times New Roman"/>
          <w:color w:val="000000"/>
        </w:rPr>
        <w:t>góc</w:t>
      </w:r>
      <w:r w:rsidRPr="0043012E">
        <w:rPr>
          <w:rFonts w:cs="Times New Roman"/>
          <w:color w:val="000000"/>
          <w:lang w:val="vi-VN"/>
        </w:rPr>
        <w:t xml:space="preserve"> – cạnh </w:t>
      </w:r>
    </w:p>
    <w:p w:rsidR="00696635" w:rsidRPr="0043012E" w:rsidRDefault="00696635" w:rsidP="00696635">
      <w:pPr>
        <w:tabs>
          <w:tab w:val="left" w:pos="567"/>
          <w:tab w:val="left" w:pos="1134"/>
        </w:tabs>
        <w:spacing w:before="120" w:line="240" w:lineRule="auto"/>
        <w:rPr>
          <w:rFonts w:cs="Times New Roman"/>
          <w:color w:val="000000"/>
          <w:lang w:val="vi-VN"/>
        </w:rPr>
      </w:pPr>
      <w:r w:rsidRPr="0043012E">
        <w:rPr>
          <w:rFonts w:cs="Times New Roman"/>
          <w:color w:val="000000"/>
          <w:lang w:val="vi-VN"/>
        </w:rPr>
        <w:t xml:space="preserve">- HS biết cách viết trường hợp </w:t>
      </w:r>
      <w:r w:rsidR="007B5178">
        <w:rPr>
          <w:rFonts w:cs="Times New Roman"/>
          <w:color w:val="000000"/>
        </w:rPr>
        <w:t>đồng dạng</w:t>
      </w:r>
      <w:r w:rsidRPr="0043012E">
        <w:rPr>
          <w:rFonts w:cs="Times New Roman"/>
          <w:color w:val="000000"/>
          <w:lang w:val="vi-VN"/>
        </w:rPr>
        <w:t xml:space="preserve"> thứ </w:t>
      </w:r>
      <w:r w:rsidR="007B5178">
        <w:rPr>
          <w:rFonts w:cs="Times New Roman"/>
          <w:color w:val="000000"/>
        </w:rPr>
        <w:t>hai</w:t>
      </w:r>
      <w:r w:rsidRPr="0043012E">
        <w:rPr>
          <w:rFonts w:cs="Times New Roman"/>
          <w:color w:val="000000"/>
          <w:lang w:val="vi-VN"/>
        </w:rPr>
        <w:t xml:space="preserve"> của tam giác dưới dạng kí hiệu </w:t>
      </w:r>
    </w:p>
    <w:p w:rsidR="007D5BC5" w:rsidRPr="0043012E" w:rsidRDefault="00696635" w:rsidP="00696635">
      <w:pPr>
        <w:tabs>
          <w:tab w:val="left" w:pos="567"/>
          <w:tab w:val="left" w:pos="1134"/>
        </w:tabs>
        <w:spacing w:before="120" w:line="240" w:lineRule="auto"/>
        <w:rPr>
          <w:rFonts w:cs="Times New Roman"/>
          <w:b/>
          <w:color w:val="000000"/>
          <w:lang w:val="nl-NL"/>
        </w:rPr>
      </w:pPr>
      <w:r w:rsidRPr="0043012E">
        <w:rPr>
          <w:rFonts w:cs="Times New Roman"/>
          <w:b/>
          <w:color w:val="000000"/>
          <w:lang w:val="nl-NL"/>
        </w:rPr>
        <w:t>b) Tổ chức thực hiện:</w:t>
      </w:r>
    </w:p>
    <w:tbl>
      <w:tblPr>
        <w:tblStyle w:val="TableGrid11"/>
        <w:tblW w:w="10343" w:type="dxa"/>
        <w:tblLayout w:type="fixed"/>
        <w:tblLook w:val="04A0" w:firstRow="1" w:lastRow="0" w:firstColumn="1" w:lastColumn="0" w:noHBand="0" w:noVBand="1"/>
      </w:tblPr>
      <w:tblGrid>
        <w:gridCol w:w="5777"/>
        <w:gridCol w:w="4566"/>
      </w:tblGrid>
      <w:tr w:rsidR="00C80C4A" w:rsidRPr="0043012E" w:rsidTr="00CE7280">
        <w:tc>
          <w:tcPr>
            <w:tcW w:w="5777" w:type="dxa"/>
            <w:tcBorders>
              <w:top w:val="single" w:sz="4" w:space="0" w:color="auto"/>
              <w:left w:val="single" w:sz="4" w:space="0" w:color="auto"/>
              <w:bottom w:val="single" w:sz="4" w:space="0" w:color="auto"/>
              <w:right w:val="single" w:sz="4" w:space="0" w:color="auto"/>
            </w:tcBorders>
            <w:hideMark/>
          </w:tcPr>
          <w:p w:rsidR="00696635" w:rsidRPr="0043012E" w:rsidRDefault="00696635" w:rsidP="00BA29B2">
            <w:pPr>
              <w:tabs>
                <w:tab w:val="left" w:pos="567"/>
                <w:tab w:val="left" w:pos="1134"/>
              </w:tabs>
              <w:spacing w:before="120"/>
              <w:jc w:val="center"/>
              <w:rPr>
                <w:rFonts w:hAnsi="Times New Roman"/>
                <w:b/>
                <w:color w:val="000000"/>
                <w:sz w:val="28"/>
                <w:szCs w:val="28"/>
                <w:lang w:val="nl-NL"/>
              </w:rPr>
            </w:pPr>
            <w:r w:rsidRPr="0043012E">
              <w:rPr>
                <w:rFonts w:hAnsi="Times New Roman"/>
                <w:b/>
                <w:color w:val="000000"/>
                <w:sz w:val="28"/>
                <w:szCs w:val="28"/>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rsidR="00696635" w:rsidRPr="0043012E" w:rsidRDefault="00696635" w:rsidP="00BA29B2">
            <w:pPr>
              <w:tabs>
                <w:tab w:val="left" w:pos="567"/>
                <w:tab w:val="left" w:pos="1134"/>
              </w:tabs>
              <w:spacing w:before="120"/>
              <w:jc w:val="center"/>
              <w:rPr>
                <w:rFonts w:hAnsi="Times New Roman"/>
                <w:b/>
                <w:color w:val="000000"/>
                <w:sz w:val="28"/>
                <w:szCs w:val="28"/>
                <w:lang w:val="nl-NL"/>
              </w:rPr>
            </w:pPr>
            <w:r w:rsidRPr="0043012E">
              <w:rPr>
                <w:rFonts w:hAnsi="Times New Roman"/>
                <w:b/>
                <w:color w:val="000000"/>
                <w:sz w:val="28"/>
                <w:szCs w:val="28"/>
                <w:lang w:val="nl-NL"/>
              </w:rPr>
              <w:t>SẢN PHẨM DỰ KIẾN</w:t>
            </w:r>
          </w:p>
        </w:tc>
      </w:tr>
      <w:tr w:rsidR="00C80C4A" w:rsidRPr="0043012E" w:rsidTr="00CE7280">
        <w:tc>
          <w:tcPr>
            <w:tcW w:w="5777" w:type="dxa"/>
            <w:tcBorders>
              <w:top w:val="single" w:sz="4" w:space="0" w:color="auto"/>
              <w:left w:val="single" w:sz="4" w:space="0" w:color="auto"/>
              <w:bottom w:val="single" w:sz="4" w:space="0" w:color="auto"/>
              <w:right w:val="single" w:sz="4" w:space="0" w:color="auto"/>
            </w:tcBorders>
            <w:hideMark/>
          </w:tcPr>
          <w:p w:rsidR="00696635" w:rsidRPr="0043012E" w:rsidRDefault="00696635" w:rsidP="00BA29B2">
            <w:pPr>
              <w:spacing w:before="120"/>
              <w:rPr>
                <w:rFonts w:hAnsi="Times New Roman"/>
                <w:b/>
                <w:color w:val="000000"/>
                <w:sz w:val="28"/>
                <w:szCs w:val="28"/>
              </w:rPr>
            </w:pPr>
            <w:r w:rsidRPr="0043012E">
              <w:rPr>
                <w:rFonts w:hAnsi="Times New Roman"/>
                <w:b/>
                <w:color w:val="000000"/>
                <w:sz w:val="28"/>
                <w:szCs w:val="28"/>
              </w:rPr>
              <w:t>Bước 1: Chuyển giao nhiệm vụ:</w:t>
            </w:r>
          </w:p>
          <w:p w:rsidR="00696635" w:rsidRPr="0043012E" w:rsidRDefault="00696635" w:rsidP="00BA29B2">
            <w:pPr>
              <w:rPr>
                <w:rFonts w:hAnsi="Times New Roman"/>
                <w:b/>
                <w:i/>
                <w:color w:val="000000"/>
                <w:sz w:val="28"/>
                <w:szCs w:val="28"/>
                <w:lang w:val="vi-VN"/>
              </w:rPr>
            </w:pPr>
            <w:r w:rsidRPr="0043012E">
              <w:rPr>
                <w:rFonts w:hAnsi="Times New Roman"/>
                <w:color w:val="000000"/>
                <w:sz w:val="28"/>
                <w:szCs w:val="28"/>
                <w:lang w:val="nl-NL"/>
              </w:rPr>
              <w:t xml:space="preserve">- </w:t>
            </w:r>
            <w:r w:rsidRPr="0043012E">
              <w:rPr>
                <w:rFonts w:hAnsi="Times New Roman"/>
                <w:color w:val="000000"/>
                <w:sz w:val="28"/>
                <w:szCs w:val="28"/>
              </w:rPr>
              <w:t xml:space="preserve">GV hướng dẫn, cho HS quan sát Hình </w:t>
            </w:r>
            <w:r w:rsidR="007D5BC5">
              <w:rPr>
                <w:rFonts w:hAnsi="Times New Roman"/>
                <w:color w:val="000000"/>
                <w:sz w:val="28"/>
                <w:szCs w:val="28"/>
              </w:rPr>
              <w:t>68</w:t>
            </w:r>
            <w:r w:rsidRPr="0043012E">
              <w:rPr>
                <w:rFonts w:hAnsi="Times New Roman"/>
                <w:color w:val="000000"/>
                <w:sz w:val="28"/>
                <w:szCs w:val="28"/>
              </w:rPr>
              <w:t xml:space="preserve"> yêu cầu HS thực hiện </w:t>
            </w:r>
            <w:r w:rsidRPr="0043012E">
              <w:rPr>
                <w:rFonts w:hAnsi="Times New Roman"/>
                <w:b/>
                <w:i/>
                <w:color w:val="000000"/>
                <w:sz w:val="28"/>
                <w:szCs w:val="28"/>
              </w:rPr>
              <w:t>HĐ1</w:t>
            </w:r>
            <w:r w:rsidRPr="0043012E">
              <w:rPr>
                <w:rFonts w:hAnsi="Times New Roman"/>
                <w:b/>
                <w:i/>
                <w:color w:val="000000"/>
                <w:sz w:val="28"/>
                <w:szCs w:val="28"/>
                <w:lang w:val="vi-VN"/>
              </w:rPr>
              <w:t xml:space="preserve">: </w:t>
            </w:r>
          </w:p>
          <w:p w:rsidR="00696635" w:rsidRPr="0043012E" w:rsidRDefault="00696635" w:rsidP="00BA29B2">
            <w:pPr>
              <w:rPr>
                <w:rFonts w:hAnsi="Times New Roman"/>
                <w:bCs/>
                <w:i/>
                <w:color w:val="000000"/>
                <w:sz w:val="28"/>
                <w:szCs w:val="28"/>
                <w:lang w:val="vi-VN"/>
              </w:rPr>
            </w:pPr>
            <w:r w:rsidRPr="0043012E">
              <w:rPr>
                <w:rFonts w:hAnsi="Times New Roman"/>
                <w:bCs/>
                <w:i/>
                <w:color w:val="000000"/>
                <w:sz w:val="28"/>
                <w:szCs w:val="28"/>
                <w:lang w:val="vi-VN"/>
              </w:rPr>
              <w:lastRenderedPageBreak/>
              <w:t xml:space="preserve">+ So sánh </w:t>
            </w:r>
            <w:r w:rsidR="002C19CE">
              <w:rPr>
                <w:rFonts w:hAnsi="Times New Roman"/>
                <w:bCs/>
                <w:i/>
                <w:color w:val="000000"/>
                <w:sz w:val="28"/>
                <w:szCs w:val="28"/>
              </w:rPr>
              <w:t xml:space="preserve">các tỉ số </w:t>
            </w:r>
            <w:r w:rsidR="002C19CE" w:rsidRPr="002C19CE">
              <w:rPr>
                <w:rFonts w:eastAsiaTheme="minorHAnsi" w:hAnsi="Times New Roman" w:cstheme="minorBidi"/>
                <w:bCs/>
                <w:i/>
                <w:color w:val="000000"/>
                <w:position w:val="-24"/>
                <w:sz w:val="28"/>
                <w:szCs w:val="28"/>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30.85pt" o:ole="">
                  <v:imagedata r:id="rId7" o:title=""/>
                </v:shape>
                <o:OLEObject Type="Embed" ProgID="Equation.DSMT4" ShapeID="_x0000_i1025" DrawAspect="Content" ObjectID="_1749242660" r:id="rId8"/>
              </w:object>
            </w:r>
            <w:r w:rsidR="002C19CE">
              <w:rPr>
                <w:rFonts w:hAnsi="Times New Roman"/>
                <w:bCs/>
                <w:i/>
                <w:color w:val="000000"/>
                <w:sz w:val="28"/>
                <w:szCs w:val="28"/>
              </w:rPr>
              <w:t xml:space="preserve">và </w:t>
            </w:r>
            <w:r w:rsidR="002C19CE" w:rsidRPr="002C19CE">
              <w:rPr>
                <w:rFonts w:eastAsiaTheme="minorHAnsi" w:hAnsi="Times New Roman" w:cstheme="minorBidi"/>
                <w:bCs/>
                <w:i/>
                <w:color w:val="000000"/>
                <w:position w:val="-24"/>
                <w:sz w:val="28"/>
                <w:szCs w:val="28"/>
              </w:rPr>
              <w:object w:dxaOrig="600" w:dyaOrig="620">
                <v:shape id="_x0000_i1026" type="#_x0000_t75" style="width:30.1pt;height:30.85pt" o:ole="">
                  <v:imagedata r:id="rId9" o:title=""/>
                </v:shape>
                <o:OLEObject Type="Embed" ProgID="Equation.DSMT4" ShapeID="_x0000_i1026" DrawAspect="Content" ObjectID="_1749242661" r:id="rId10"/>
              </w:object>
            </w:r>
            <w:r w:rsidRPr="0043012E">
              <w:rPr>
                <w:rFonts w:hAnsi="Times New Roman"/>
                <w:bCs/>
                <w:i/>
                <w:color w:val="000000"/>
                <w:sz w:val="28"/>
                <w:szCs w:val="28"/>
                <w:lang w:val="vi-VN"/>
              </w:rPr>
              <w:t xml:space="preserve"> </w:t>
            </w:r>
          </w:p>
          <w:p w:rsidR="00696635" w:rsidRPr="0043012E" w:rsidRDefault="00696635" w:rsidP="00BA29B2">
            <w:pPr>
              <w:rPr>
                <w:rFonts w:hAnsi="Times New Roman"/>
                <w:bCs/>
                <w:i/>
                <w:color w:val="000000"/>
                <w:sz w:val="28"/>
                <w:szCs w:val="28"/>
                <w:lang w:val="vi-VN"/>
              </w:rPr>
            </w:pPr>
            <w:r w:rsidRPr="0043012E">
              <w:rPr>
                <w:rFonts w:hAnsi="Times New Roman"/>
                <w:bCs/>
                <w:i/>
                <w:color w:val="000000"/>
                <w:sz w:val="28"/>
                <w:szCs w:val="28"/>
                <w:lang w:val="vi-VN"/>
              </w:rPr>
              <w:t xml:space="preserve">+ </w:t>
            </w:r>
            <w:r w:rsidR="002C19CE">
              <w:rPr>
                <w:rFonts w:hAnsi="Times New Roman"/>
                <w:bCs/>
                <w:i/>
                <w:color w:val="000000"/>
                <w:sz w:val="28"/>
                <w:szCs w:val="28"/>
              </w:rPr>
              <w:t xml:space="preserve">So sánh các </w:t>
            </w:r>
            <w:r w:rsidR="002C19CE" w:rsidRPr="002C19CE">
              <w:rPr>
                <w:rFonts w:eastAsiaTheme="minorHAnsi" w:hAnsi="Times New Roman" w:cstheme="minorBidi"/>
                <w:bCs/>
                <w:i/>
                <w:color w:val="000000"/>
                <w:position w:val="-4"/>
                <w:sz w:val="28"/>
                <w:szCs w:val="28"/>
              </w:rPr>
              <w:object w:dxaOrig="240" w:dyaOrig="340">
                <v:shape id="_x0000_i1027" type="#_x0000_t75" style="width:11.75pt;height:16.9pt" o:ole="">
                  <v:imagedata r:id="rId11" o:title=""/>
                </v:shape>
                <o:OLEObject Type="Embed" ProgID="Equation.DSMT4" ShapeID="_x0000_i1027" DrawAspect="Content" ObjectID="_1749242662" r:id="rId12"/>
              </w:object>
            </w:r>
            <w:r w:rsidR="002C19CE">
              <w:rPr>
                <w:rFonts w:hAnsi="Times New Roman"/>
                <w:bCs/>
                <w:i/>
                <w:color w:val="000000"/>
                <w:sz w:val="28"/>
                <w:szCs w:val="28"/>
              </w:rPr>
              <w:t xml:space="preserve">và </w:t>
            </w:r>
            <w:r w:rsidR="002C19CE" w:rsidRPr="002C19CE">
              <w:rPr>
                <w:rFonts w:eastAsiaTheme="minorHAnsi" w:hAnsi="Times New Roman" w:cstheme="minorBidi"/>
                <w:bCs/>
                <w:i/>
                <w:color w:val="000000"/>
                <w:position w:val="-4"/>
                <w:sz w:val="28"/>
                <w:szCs w:val="28"/>
              </w:rPr>
              <w:object w:dxaOrig="300" w:dyaOrig="340">
                <v:shape id="_x0000_i1028" type="#_x0000_t75" style="width:14.7pt;height:16.9pt" o:ole="">
                  <v:imagedata r:id="rId13" o:title=""/>
                </v:shape>
                <o:OLEObject Type="Embed" ProgID="Equation.DSMT4" ShapeID="_x0000_i1028" DrawAspect="Content" ObjectID="_1749242663" r:id="rId14"/>
              </w:object>
            </w:r>
            <w:r w:rsidRPr="0043012E">
              <w:rPr>
                <w:rFonts w:hAnsi="Times New Roman"/>
                <w:bCs/>
                <w:i/>
                <w:color w:val="000000"/>
                <w:sz w:val="28"/>
                <w:szCs w:val="28"/>
                <w:lang w:val="vi-VN"/>
              </w:rPr>
              <w:t xml:space="preserve">. </w:t>
            </w:r>
          </w:p>
          <w:p w:rsidR="00696635" w:rsidRDefault="002C19CE" w:rsidP="00BA29B2">
            <w:pPr>
              <w:jc w:val="center"/>
              <w:rPr>
                <w:noProof/>
              </w:rPr>
            </w:pPr>
            <w:r>
              <w:rPr>
                <w:noProof/>
              </w:rPr>
              <w:drawing>
                <wp:inline distT="0" distB="0" distL="0" distR="0" wp14:anchorId="2B576470" wp14:editId="52B4E571">
                  <wp:extent cx="3531675" cy="15208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7713" cy="1527796"/>
                          </a:xfrm>
                          <a:prstGeom prst="rect">
                            <a:avLst/>
                          </a:prstGeom>
                        </pic:spPr>
                      </pic:pic>
                    </a:graphicData>
                  </a:graphic>
                </wp:inline>
              </w:drawing>
            </w:r>
          </w:p>
          <w:p w:rsidR="002C19CE" w:rsidRPr="0043012E" w:rsidRDefault="002C19CE" w:rsidP="00BA29B2">
            <w:pPr>
              <w:jc w:val="center"/>
              <w:rPr>
                <w:rFonts w:hAnsi="Times New Roman"/>
                <w:color w:val="000000"/>
                <w:sz w:val="28"/>
                <w:szCs w:val="28"/>
              </w:rPr>
            </w:pPr>
          </w:p>
          <w:p w:rsidR="00696635" w:rsidRPr="0043012E" w:rsidRDefault="00696635" w:rsidP="00BA29B2">
            <w:pPr>
              <w:rPr>
                <w:rFonts w:hAnsi="Times New Roman"/>
                <w:bCs/>
                <w:iCs/>
                <w:color w:val="000000"/>
                <w:sz w:val="28"/>
                <w:szCs w:val="28"/>
                <w:lang w:val="vi-VN"/>
              </w:rPr>
            </w:pPr>
            <w:r w:rsidRPr="0043012E">
              <w:rPr>
                <w:rFonts w:hAnsi="Times New Roman"/>
                <w:color w:val="000000"/>
                <w:sz w:val="28"/>
                <w:szCs w:val="28"/>
                <w:lang w:val="vi-VN"/>
              </w:rPr>
              <w:t xml:space="preserve">- Thông qua kết quả của </w:t>
            </w:r>
            <w:r w:rsidRPr="0043012E">
              <w:rPr>
                <w:rFonts w:hAnsi="Times New Roman"/>
                <w:b/>
                <w:i/>
                <w:color w:val="000000"/>
                <w:sz w:val="28"/>
                <w:szCs w:val="28"/>
              </w:rPr>
              <w:t>HĐ1</w:t>
            </w:r>
            <w:r w:rsidRPr="0043012E">
              <w:rPr>
                <w:rFonts w:hAnsi="Times New Roman"/>
                <w:b/>
                <w:i/>
                <w:color w:val="000000"/>
                <w:sz w:val="28"/>
                <w:szCs w:val="28"/>
                <w:lang w:val="vi-VN"/>
              </w:rPr>
              <w:t xml:space="preserve">, </w:t>
            </w:r>
            <w:r w:rsidRPr="0043012E">
              <w:rPr>
                <w:rFonts w:hAnsi="Times New Roman"/>
                <w:bCs/>
                <w:iCs/>
                <w:color w:val="000000"/>
                <w:sz w:val="28"/>
                <w:szCs w:val="28"/>
                <w:lang w:val="vi-VN"/>
              </w:rPr>
              <w:t xml:space="preserve">GV dẫn dắt HS thừa nhận tính chất về trường hợp </w:t>
            </w:r>
            <w:r w:rsidR="00D33AEE">
              <w:rPr>
                <w:rFonts w:hAnsi="Times New Roman"/>
                <w:bCs/>
                <w:iCs/>
                <w:color w:val="000000"/>
                <w:sz w:val="28"/>
                <w:szCs w:val="28"/>
              </w:rPr>
              <w:t>đồng dạng thứ hai của tam giác</w:t>
            </w:r>
            <w:r w:rsidRPr="0043012E">
              <w:rPr>
                <w:rFonts w:hAnsi="Times New Roman"/>
                <w:bCs/>
                <w:iCs/>
                <w:color w:val="000000"/>
                <w:sz w:val="28"/>
                <w:szCs w:val="28"/>
                <w:lang w:val="vi-VN"/>
              </w:rPr>
              <w:t xml:space="preserve"> như nội dung trong khung kiến thức trọng tâm. </w:t>
            </w:r>
          </w:p>
          <w:p w:rsidR="00696635" w:rsidRPr="0043012E" w:rsidRDefault="00696635" w:rsidP="00BA29B2">
            <w:pPr>
              <w:rPr>
                <w:rFonts w:hAnsi="Times New Roman"/>
                <w:bCs/>
                <w:iCs/>
                <w:color w:val="000000"/>
                <w:sz w:val="28"/>
                <w:szCs w:val="28"/>
                <w:lang w:val="vi-VN"/>
              </w:rPr>
            </w:pPr>
            <w:r w:rsidRPr="0043012E">
              <w:rPr>
                <w:rFonts w:hAnsi="Times New Roman"/>
                <w:bCs/>
                <w:iCs/>
                <w:color w:val="000000"/>
                <w:sz w:val="28"/>
                <w:szCs w:val="28"/>
                <w:lang w:val="vi-VN"/>
              </w:rPr>
              <w:sym w:font="Wingdings" w:char="F0E0"/>
            </w:r>
            <w:r w:rsidRPr="0043012E">
              <w:rPr>
                <w:rFonts w:hAnsi="Times New Roman"/>
                <w:bCs/>
                <w:iCs/>
                <w:color w:val="000000"/>
                <w:sz w:val="28"/>
                <w:szCs w:val="28"/>
                <w:lang w:val="vi-VN"/>
              </w:rPr>
              <w:t xml:space="preserve"> GV mời HS nhắc lại nội dung kiến thức về trường hợp </w:t>
            </w:r>
            <w:r w:rsidR="00D33AEE">
              <w:rPr>
                <w:rFonts w:hAnsi="Times New Roman"/>
                <w:bCs/>
                <w:iCs/>
                <w:color w:val="000000"/>
                <w:sz w:val="28"/>
                <w:szCs w:val="28"/>
              </w:rPr>
              <w:t>đồng dạng</w:t>
            </w:r>
            <w:r w:rsidRPr="0043012E">
              <w:rPr>
                <w:rFonts w:hAnsi="Times New Roman"/>
                <w:bCs/>
                <w:iCs/>
                <w:color w:val="000000"/>
                <w:sz w:val="28"/>
                <w:szCs w:val="28"/>
                <w:lang w:val="vi-VN"/>
              </w:rPr>
              <w:t xml:space="preserve"> cạnh – </w:t>
            </w:r>
            <w:r w:rsidR="00D33AEE">
              <w:rPr>
                <w:rFonts w:hAnsi="Times New Roman"/>
                <w:bCs/>
                <w:iCs/>
                <w:color w:val="000000"/>
                <w:sz w:val="28"/>
                <w:szCs w:val="28"/>
              </w:rPr>
              <w:t>góc</w:t>
            </w:r>
            <w:r w:rsidRPr="0043012E">
              <w:rPr>
                <w:rFonts w:hAnsi="Times New Roman"/>
                <w:bCs/>
                <w:iCs/>
                <w:color w:val="000000"/>
                <w:sz w:val="28"/>
                <w:szCs w:val="28"/>
                <w:lang w:val="vi-VN"/>
              </w:rPr>
              <w:t xml:space="preserve"> – cạnh và ghi vào vở </w:t>
            </w:r>
          </w:p>
          <w:p w:rsidR="00696635" w:rsidRPr="0043012E" w:rsidRDefault="00696635" w:rsidP="00BA29B2">
            <w:pPr>
              <w:jc w:val="center"/>
              <w:rPr>
                <w:rFonts w:hAnsi="Times New Roman"/>
                <w:bCs/>
                <w:iCs/>
                <w:color w:val="000000"/>
                <w:sz w:val="28"/>
                <w:szCs w:val="28"/>
                <w:lang w:val="vi-VN"/>
              </w:rPr>
            </w:pPr>
          </w:p>
          <w:p w:rsidR="0032368C" w:rsidRDefault="0032368C" w:rsidP="00BA29B2">
            <w:pPr>
              <w:rPr>
                <w:rFonts w:hAnsi="Times New Roman"/>
                <w:bCs/>
                <w:i/>
                <w:color w:val="000000"/>
                <w:sz w:val="28"/>
                <w:szCs w:val="28"/>
                <w:lang w:val="vi-VN"/>
              </w:rPr>
            </w:pPr>
          </w:p>
          <w:p w:rsidR="0032368C" w:rsidRPr="00C80C4A" w:rsidRDefault="00C80C4A" w:rsidP="00BA29B2">
            <w:pPr>
              <w:rPr>
                <w:rFonts w:hAnsi="Times New Roman"/>
                <w:bCs/>
                <w:color w:val="000000"/>
                <w:sz w:val="28"/>
                <w:szCs w:val="28"/>
              </w:rPr>
            </w:pPr>
            <w:r>
              <w:rPr>
                <w:rFonts w:hAnsi="Times New Roman"/>
                <w:bCs/>
                <w:color w:val="000000"/>
                <w:sz w:val="28"/>
                <w:szCs w:val="28"/>
              </w:rPr>
              <w:t>- HS tìm hiểu cách c/m trong SGK</w:t>
            </w:r>
          </w:p>
          <w:p w:rsidR="00E05A4B" w:rsidRDefault="00E05A4B" w:rsidP="00BA29B2">
            <w:pPr>
              <w:rPr>
                <w:rFonts w:hAnsi="Times New Roman"/>
                <w:bCs/>
                <w:i/>
                <w:iCs/>
                <w:color w:val="000000"/>
                <w:sz w:val="28"/>
                <w:szCs w:val="28"/>
                <w:lang w:val="vi-VN"/>
              </w:rPr>
            </w:pPr>
          </w:p>
          <w:p w:rsidR="00696635" w:rsidRPr="0043012E" w:rsidRDefault="00696635" w:rsidP="00BA29B2">
            <w:pPr>
              <w:rPr>
                <w:rFonts w:hAnsi="Times New Roman"/>
                <w:bCs/>
                <w:color w:val="000000"/>
                <w:sz w:val="28"/>
                <w:szCs w:val="28"/>
                <w:lang w:val="vi-VN"/>
              </w:rPr>
            </w:pPr>
            <w:r w:rsidRPr="0043012E">
              <w:rPr>
                <w:rFonts w:hAnsi="Times New Roman"/>
                <w:bCs/>
                <w:i/>
                <w:iCs/>
                <w:color w:val="000000"/>
                <w:sz w:val="28"/>
                <w:szCs w:val="28"/>
                <w:lang w:val="vi-VN"/>
              </w:rPr>
              <w:t xml:space="preserve">- </w:t>
            </w:r>
            <w:r w:rsidRPr="0043012E">
              <w:rPr>
                <w:rFonts w:hAnsi="Times New Roman"/>
                <w:bCs/>
                <w:color w:val="000000"/>
                <w:sz w:val="28"/>
                <w:szCs w:val="28"/>
                <w:lang w:val="vi-VN"/>
              </w:rPr>
              <w:t xml:space="preserve">HS đọc hiểu </w:t>
            </w:r>
            <w:r w:rsidRPr="0043012E">
              <w:rPr>
                <w:rFonts w:hAnsi="Times New Roman"/>
                <w:b/>
                <w:i/>
                <w:iCs/>
                <w:color w:val="000000"/>
                <w:sz w:val="28"/>
                <w:szCs w:val="28"/>
                <w:lang w:val="vi-VN"/>
              </w:rPr>
              <w:t xml:space="preserve">Ví dụ 1 </w:t>
            </w:r>
            <w:r w:rsidRPr="0043012E">
              <w:rPr>
                <w:rFonts w:hAnsi="Times New Roman"/>
                <w:bCs/>
                <w:color w:val="000000"/>
                <w:sz w:val="28"/>
                <w:szCs w:val="28"/>
                <w:lang w:val="vi-VN"/>
              </w:rPr>
              <w:t xml:space="preserve">để củng cố kiến thức về trường hợp </w:t>
            </w:r>
            <w:r w:rsidR="00C80C4A">
              <w:rPr>
                <w:rFonts w:hAnsi="Times New Roman"/>
                <w:bCs/>
                <w:color w:val="000000"/>
                <w:sz w:val="28"/>
                <w:szCs w:val="28"/>
              </w:rPr>
              <w:t>đồng dạng thứ hai</w:t>
            </w:r>
            <w:r w:rsidRPr="0043012E">
              <w:rPr>
                <w:rFonts w:hAnsi="Times New Roman"/>
                <w:bCs/>
                <w:color w:val="000000"/>
                <w:sz w:val="28"/>
                <w:szCs w:val="28"/>
                <w:lang w:val="vi-VN"/>
              </w:rPr>
              <w:t xml:space="preserve"> của tam giác. </w:t>
            </w: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696635" w:rsidRDefault="00696635" w:rsidP="00BA29B2">
            <w:pPr>
              <w:rPr>
                <w:rFonts w:hAnsi="Times New Roman"/>
                <w:bCs/>
                <w:color w:val="000000"/>
                <w:sz w:val="28"/>
                <w:szCs w:val="28"/>
              </w:rPr>
            </w:pPr>
            <w:r w:rsidRPr="0043012E">
              <w:rPr>
                <w:rFonts w:hAnsi="Times New Roman"/>
                <w:bCs/>
                <w:color w:val="000000"/>
                <w:sz w:val="28"/>
                <w:szCs w:val="28"/>
                <w:lang w:val="vi-VN"/>
              </w:rPr>
              <w:t xml:space="preserve">- HS </w:t>
            </w:r>
            <w:r w:rsidR="00520FB9">
              <w:rPr>
                <w:rFonts w:hAnsi="Times New Roman"/>
                <w:bCs/>
                <w:color w:val="000000"/>
                <w:sz w:val="28"/>
                <w:szCs w:val="28"/>
              </w:rPr>
              <w:t>thảo luận nhóm</w:t>
            </w:r>
            <w:r w:rsidRPr="0043012E">
              <w:rPr>
                <w:rFonts w:hAnsi="Times New Roman"/>
                <w:bCs/>
                <w:color w:val="000000"/>
                <w:sz w:val="28"/>
                <w:szCs w:val="28"/>
                <w:lang w:val="vi-VN"/>
              </w:rPr>
              <w:t xml:space="preserve"> làm phần </w:t>
            </w:r>
            <w:r w:rsidRPr="0043012E">
              <w:rPr>
                <w:rFonts w:hAnsi="Times New Roman"/>
                <w:b/>
                <w:i/>
                <w:iCs/>
                <w:color w:val="000000"/>
                <w:sz w:val="28"/>
                <w:szCs w:val="28"/>
                <w:lang w:val="vi-VN"/>
              </w:rPr>
              <w:t xml:space="preserve">Luyện tập </w:t>
            </w:r>
            <w:r w:rsidRPr="0043012E">
              <w:rPr>
                <w:rFonts w:hAnsi="Times New Roman"/>
                <w:bCs/>
                <w:color w:val="000000"/>
                <w:sz w:val="28"/>
                <w:szCs w:val="28"/>
                <w:lang w:val="vi-VN"/>
              </w:rPr>
              <w:t>trong SGK – tr81</w:t>
            </w:r>
            <w:r w:rsidR="00520FB9">
              <w:rPr>
                <w:rFonts w:hAnsi="Times New Roman"/>
                <w:bCs/>
                <w:color w:val="000000"/>
                <w:sz w:val="28"/>
                <w:szCs w:val="28"/>
              </w:rPr>
              <w:t>.</w:t>
            </w:r>
          </w:p>
          <w:p w:rsidR="00520FB9" w:rsidRPr="00520FB9" w:rsidRDefault="00520FB9" w:rsidP="00BA29B2">
            <w:pPr>
              <w:rPr>
                <w:rFonts w:hAnsi="Times New Roman"/>
                <w:bCs/>
                <w:color w:val="000000"/>
                <w:sz w:val="28"/>
                <w:szCs w:val="28"/>
              </w:rPr>
            </w:pPr>
            <w:r>
              <w:rPr>
                <w:rFonts w:hAnsi="Times New Roman"/>
                <w:bCs/>
                <w:color w:val="000000"/>
                <w:sz w:val="28"/>
                <w:szCs w:val="28"/>
              </w:rPr>
              <w:t>- GV quan sát và hướng dẫn các nhóm cách trình bày (nếu cần).</w:t>
            </w: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bookmarkStart w:id="0" w:name="_GoBack"/>
            <w:bookmarkEnd w:id="0"/>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696635" w:rsidP="00BA29B2">
            <w:pPr>
              <w:rPr>
                <w:rFonts w:hAnsi="Times New Roman"/>
                <w:bCs/>
                <w:color w:val="000000"/>
                <w:sz w:val="28"/>
                <w:szCs w:val="28"/>
                <w:lang w:val="vi-VN"/>
              </w:rPr>
            </w:pPr>
            <w:r w:rsidRPr="0043012E">
              <w:rPr>
                <w:rFonts w:hAnsi="Times New Roman"/>
                <w:bCs/>
                <w:color w:val="000000"/>
                <w:sz w:val="28"/>
                <w:szCs w:val="28"/>
                <w:lang w:val="vi-VN"/>
              </w:rPr>
              <w:t xml:space="preserve">- GV hướng dẫn HS làm </w:t>
            </w:r>
            <w:r w:rsidRPr="0043012E">
              <w:rPr>
                <w:rFonts w:hAnsi="Times New Roman"/>
                <w:b/>
                <w:i/>
                <w:iCs/>
                <w:color w:val="000000"/>
                <w:sz w:val="28"/>
                <w:szCs w:val="28"/>
                <w:lang w:val="vi-VN"/>
              </w:rPr>
              <w:t xml:space="preserve">Ví dụ 2 </w:t>
            </w:r>
            <w:r w:rsidRPr="0043012E">
              <w:rPr>
                <w:rFonts w:hAnsi="Times New Roman"/>
                <w:bCs/>
                <w:color w:val="000000"/>
                <w:sz w:val="28"/>
                <w:szCs w:val="28"/>
                <w:lang w:val="vi-VN"/>
              </w:rPr>
              <w:t xml:space="preserve">để củng cố trường hợp </w:t>
            </w:r>
            <w:r w:rsidR="00520FB9">
              <w:rPr>
                <w:rFonts w:hAnsi="Times New Roman"/>
                <w:bCs/>
                <w:color w:val="000000"/>
                <w:sz w:val="28"/>
                <w:szCs w:val="28"/>
              </w:rPr>
              <w:t>đồng dạng thứ hai</w:t>
            </w:r>
            <w:r w:rsidRPr="0043012E">
              <w:rPr>
                <w:rFonts w:hAnsi="Times New Roman"/>
                <w:bCs/>
                <w:color w:val="000000"/>
                <w:sz w:val="28"/>
                <w:szCs w:val="28"/>
                <w:lang w:val="vi-VN"/>
              </w:rPr>
              <w:t xml:space="preserve"> của tam giác </w:t>
            </w:r>
          </w:p>
          <w:p w:rsidR="00696635" w:rsidRPr="0043012E" w:rsidRDefault="00696635" w:rsidP="00BA29B2">
            <w:pPr>
              <w:rPr>
                <w:rFonts w:hAnsi="Times New Roman"/>
                <w:sz w:val="28"/>
                <w:szCs w:val="28"/>
                <w:lang w:val="vi-VN"/>
              </w:rPr>
            </w:pPr>
            <w:r w:rsidRPr="0043012E">
              <w:rPr>
                <w:rFonts w:hAnsi="Times New Roman"/>
                <w:bCs/>
                <w:color w:val="000000"/>
                <w:sz w:val="28"/>
                <w:szCs w:val="28"/>
                <w:lang w:val="vi-VN"/>
              </w:rPr>
              <w:t xml:space="preserve">+ HS đọc hiểu </w:t>
            </w:r>
            <w:r w:rsidRPr="0043012E">
              <w:rPr>
                <w:rFonts w:hAnsi="Times New Roman"/>
                <w:b/>
                <w:i/>
                <w:iCs/>
                <w:color w:val="000000"/>
                <w:sz w:val="28"/>
                <w:szCs w:val="28"/>
                <w:lang w:val="vi-VN"/>
              </w:rPr>
              <w:t>Ví dụ 2,</w:t>
            </w:r>
            <w:r w:rsidRPr="0043012E">
              <w:rPr>
                <w:rFonts w:hAnsi="Times New Roman"/>
                <w:bCs/>
                <w:color w:val="000000"/>
                <w:sz w:val="28"/>
                <w:szCs w:val="28"/>
                <w:lang w:val="vi-VN"/>
              </w:rPr>
              <w:t xml:space="preserve"> chứng minh </w:t>
            </w:r>
            <w:r w:rsidR="003C0C3C" w:rsidRPr="003C0C3C">
              <w:rPr>
                <w:rFonts w:eastAsiaTheme="minorHAnsi" w:hAnsi="Times New Roman" w:cstheme="minorBidi"/>
                <w:position w:val="-10"/>
                <w:sz w:val="28"/>
                <w:szCs w:val="28"/>
              </w:rPr>
              <w:object w:dxaOrig="1320" w:dyaOrig="400">
                <v:shape id="_x0000_i1029" type="#_x0000_t75" style="width:66.15pt;height:19.85pt" o:ole="">
                  <v:imagedata r:id="rId15" o:title=""/>
                </v:shape>
                <o:OLEObject Type="Embed" ProgID="Equation.DSMT4" ShapeID="_x0000_i1029" DrawAspect="Content" ObjectID="_1749242664" r:id="rId16"/>
              </w:object>
            </w:r>
            <w:r w:rsidR="003C0C3C">
              <w:rPr>
                <w:rFonts w:hAnsi="Times New Roman"/>
                <w:sz w:val="28"/>
                <w:szCs w:val="28"/>
              </w:rPr>
              <w:t xml:space="preserve">thì phải chứng minh </w:t>
            </w:r>
            <w:r w:rsidR="003C0C3C" w:rsidRPr="003C0C3C">
              <w:rPr>
                <w:rFonts w:eastAsiaTheme="minorHAnsi" w:hAnsi="Times New Roman" w:cstheme="minorBidi"/>
                <w:position w:val="-6"/>
                <w:sz w:val="28"/>
                <w:szCs w:val="28"/>
              </w:rPr>
              <w:object w:dxaOrig="1359" w:dyaOrig="279">
                <v:shape id="_x0000_i1030" type="#_x0000_t75" style="width:67.6pt;height:13.95pt" o:ole="">
                  <v:imagedata r:id="rId17" o:title=""/>
                </v:shape>
                <o:OLEObject Type="Embed" ProgID="Equation.DSMT4" ShapeID="_x0000_i1030" DrawAspect="Content" ObjectID="_1749242665" r:id="rId18"/>
              </w:object>
            </w:r>
            <w:r w:rsidR="003C0C3C">
              <w:rPr>
                <w:rFonts w:hAnsi="Times New Roman"/>
                <w:sz w:val="28"/>
                <w:szCs w:val="28"/>
              </w:rPr>
              <w:t>. Đã biết độ dài các cạnh.</w:t>
            </w:r>
          </w:p>
          <w:p w:rsidR="00696635" w:rsidRPr="003C0C3C" w:rsidRDefault="00696635" w:rsidP="00BA29B2">
            <w:pPr>
              <w:rPr>
                <w:rFonts w:hAnsi="Times New Roman"/>
                <w:bCs/>
                <w:i/>
                <w:iCs/>
                <w:color w:val="000000"/>
                <w:sz w:val="28"/>
                <w:szCs w:val="28"/>
              </w:rPr>
            </w:pPr>
            <w:r w:rsidRPr="0043012E">
              <w:rPr>
                <w:rFonts w:hAnsi="Times New Roman"/>
                <w:bCs/>
                <w:sz w:val="28"/>
                <w:szCs w:val="28"/>
                <w:lang w:val="vi-VN"/>
              </w:rPr>
              <w:t xml:space="preserve">- Sau khi thực hiện xong Ví dụ 2, GV </w:t>
            </w:r>
            <w:r w:rsidR="003C0C3C">
              <w:rPr>
                <w:rFonts w:hAnsi="Times New Roman"/>
                <w:bCs/>
                <w:sz w:val="28"/>
                <w:szCs w:val="28"/>
              </w:rPr>
              <w:t>nhấn mạnh lại góc xem giữa</w:t>
            </w:r>
          </w:p>
          <w:p w:rsidR="00696635" w:rsidRDefault="00696635" w:rsidP="00BA29B2">
            <w:pPr>
              <w:tabs>
                <w:tab w:val="left" w:pos="567"/>
                <w:tab w:val="left" w:pos="1134"/>
              </w:tabs>
              <w:spacing w:before="120"/>
              <w:rPr>
                <w:rFonts w:hAnsi="Times New Roman"/>
                <w:color w:val="000000"/>
                <w:sz w:val="28"/>
                <w:szCs w:val="28"/>
                <w:lang w:val="vi-VN"/>
              </w:rPr>
            </w:pPr>
            <w:r w:rsidRPr="0043012E">
              <w:rPr>
                <w:rFonts w:hAnsi="Times New Roman"/>
                <w:color w:val="000000"/>
                <w:sz w:val="28"/>
                <w:szCs w:val="28"/>
                <w:lang w:val="vi-VN"/>
              </w:rPr>
              <w:t xml:space="preserve">- GV chiếu một số câu hỏi trắc nghiệm cho HS củng cố về trường hợp </w:t>
            </w:r>
            <w:r w:rsidR="003C0C3C">
              <w:rPr>
                <w:rFonts w:hAnsi="Times New Roman"/>
                <w:color w:val="000000"/>
                <w:sz w:val="28"/>
                <w:szCs w:val="28"/>
              </w:rPr>
              <w:t>đồng dạng thứ hai: c.g.c</w:t>
            </w:r>
            <w:r w:rsidRPr="0043012E">
              <w:rPr>
                <w:rFonts w:hAnsi="Times New Roman"/>
                <w:color w:val="000000"/>
                <w:sz w:val="28"/>
                <w:szCs w:val="28"/>
                <w:lang w:val="vi-VN"/>
              </w:rPr>
              <w:t>. (</w:t>
            </w:r>
            <w:r w:rsidRPr="0043012E">
              <w:rPr>
                <w:rFonts w:hAnsi="Times New Roman"/>
                <w:b/>
                <w:bCs/>
                <w:i/>
                <w:iCs/>
                <w:color w:val="000000"/>
                <w:sz w:val="28"/>
                <w:szCs w:val="28"/>
                <w:lang w:val="vi-VN"/>
              </w:rPr>
              <w:t>Phiếu học tập số 1</w:t>
            </w:r>
            <w:r w:rsidRPr="0043012E">
              <w:rPr>
                <w:rFonts w:hAnsi="Times New Roman"/>
                <w:color w:val="000000"/>
                <w:sz w:val="28"/>
                <w:szCs w:val="28"/>
                <w:lang w:val="vi-VN"/>
              </w:rPr>
              <w:t>)</w:t>
            </w:r>
          </w:p>
          <w:p w:rsidR="003C0C3C" w:rsidRDefault="003C0C3C" w:rsidP="00BA29B2">
            <w:pPr>
              <w:tabs>
                <w:tab w:val="left" w:pos="567"/>
                <w:tab w:val="left" w:pos="1134"/>
              </w:tabs>
              <w:spacing w:before="120"/>
              <w:rPr>
                <w:rFonts w:hAnsi="Times New Roman"/>
                <w:color w:val="000000"/>
                <w:sz w:val="28"/>
                <w:szCs w:val="28"/>
                <w:lang w:val="vi-VN"/>
              </w:rPr>
            </w:pPr>
          </w:p>
          <w:p w:rsidR="003C0C3C" w:rsidRDefault="003C0C3C" w:rsidP="00BA29B2">
            <w:pPr>
              <w:tabs>
                <w:tab w:val="left" w:pos="567"/>
                <w:tab w:val="left" w:pos="1134"/>
              </w:tabs>
              <w:spacing w:before="120"/>
              <w:rPr>
                <w:rFonts w:hAnsi="Times New Roman"/>
                <w:color w:val="000000"/>
                <w:sz w:val="28"/>
                <w:szCs w:val="28"/>
              </w:rPr>
            </w:pPr>
            <w:r>
              <w:rPr>
                <w:rFonts w:hAnsi="Times New Roman"/>
                <w:color w:val="000000"/>
                <w:sz w:val="28"/>
                <w:szCs w:val="28"/>
              </w:rPr>
              <w:t>- GV giao nhiệm vụ các nhóm làm “Luyện tập 2” trong thời gian 4p.</w:t>
            </w:r>
          </w:p>
          <w:p w:rsidR="003C0C3C" w:rsidRPr="003C0C3C" w:rsidRDefault="003C0C3C" w:rsidP="00BA29B2">
            <w:pPr>
              <w:tabs>
                <w:tab w:val="left" w:pos="567"/>
                <w:tab w:val="left" w:pos="1134"/>
              </w:tabs>
              <w:spacing w:before="120"/>
              <w:rPr>
                <w:rFonts w:hAnsi="Times New Roman"/>
                <w:color w:val="000000"/>
                <w:sz w:val="28"/>
                <w:szCs w:val="28"/>
              </w:rPr>
            </w:pPr>
            <w:r>
              <w:rPr>
                <w:rFonts w:hAnsi="Times New Roman"/>
                <w:color w:val="000000"/>
                <w:sz w:val="28"/>
                <w:szCs w:val="28"/>
              </w:rPr>
              <w:t>- HS đọc hiểu luyện tập 2, thảo luận nhóm và thống nhất cách trình bày</w:t>
            </w: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696635" w:rsidRPr="0043012E" w:rsidRDefault="00696635" w:rsidP="00BA29B2">
            <w:pPr>
              <w:tabs>
                <w:tab w:val="left" w:pos="567"/>
                <w:tab w:val="left" w:pos="1134"/>
              </w:tabs>
              <w:spacing w:before="120"/>
              <w:rPr>
                <w:rFonts w:hAnsi="Times New Roman"/>
                <w:b/>
                <w:color w:val="000000"/>
                <w:sz w:val="28"/>
                <w:szCs w:val="28"/>
              </w:rPr>
            </w:pPr>
            <w:r w:rsidRPr="0043012E">
              <w:rPr>
                <w:rFonts w:hAnsi="Times New Roman"/>
                <w:b/>
                <w:color w:val="000000"/>
                <w:sz w:val="28"/>
                <w:szCs w:val="28"/>
              </w:rPr>
              <w:t xml:space="preserve">Bước 2: Thực hiện nhiệm vụ: </w:t>
            </w:r>
          </w:p>
          <w:p w:rsidR="00696635" w:rsidRPr="0043012E" w:rsidRDefault="00696635" w:rsidP="00BA29B2">
            <w:pPr>
              <w:spacing w:before="120"/>
              <w:rPr>
                <w:rFonts w:hAnsi="Times New Roman"/>
                <w:color w:val="000000"/>
                <w:sz w:val="28"/>
                <w:szCs w:val="28"/>
              </w:rPr>
            </w:pPr>
            <w:r w:rsidRPr="0043012E">
              <w:rPr>
                <w:rFonts w:hAnsi="Times New Roman"/>
                <w:color w:val="000000"/>
                <w:sz w:val="28"/>
                <w:szCs w:val="28"/>
              </w:rPr>
              <w:t xml:space="preserve">- GV: hướng dẫn, giảng, dẫn dắt, quan sát và trợ giúp HS.  </w:t>
            </w:r>
          </w:p>
          <w:p w:rsidR="00696635" w:rsidRPr="0043012E" w:rsidRDefault="00696635" w:rsidP="00BA29B2">
            <w:pPr>
              <w:spacing w:before="120"/>
              <w:rPr>
                <w:rFonts w:hAnsi="Times New Roman"/>
                <w:color w:val="000000"/>
                <w:sz w:val="28"/>
                <w:szCs w:val="28"/>
              </w:rPr>
            </w:pPr>
            <w:r w:rsidRPr="0043012E">
              <w:rPr>
                <w:rFonts w:hAnsi="Times New Roman"/>
                <w:color w:val="000000"/>
                <w:sz w:val="28"/>
                <w:szCs w:val="28"/>
              </w:rPr>
              <w:t>- HS theo dõi SGK, chú ý nghe, hiểu, thảo luận, trao đổi và hoàn thành các yêu cầu.</w:t>
            </w:r>
          </w:p>
          <w:p w:rsidR="00696635" w:rsidRPr="0043012E" w:rsidRDefault="00696635" w:rsidP="00BA29B2">
            <w:pPr>
              <w:spacing w:before="120"/>
              <w:rPr>
                <w:rFonts w:hAnsi="Times New Roman"/>
                <w:color w:val="000000"/>
                <w:sz w:val="28"/>
                <w:szCs w:val="28"/>
              </w:rPr>
            </w:pPr>
            <w:r w:rsidRPr="0043012E">
              <w:rPr>
                <w:rFonts w:hAnsi="Times New Roman"/>
                <w:b/>
                <w:color w:val="000000"/>
                <w:sz w:val="28"/>
                <w:szCs w:val="28"/>
              </w:rPr>
              <w:lastRenderedPageBreak/>
              <w:t xml:space="preserve">Bước 3: Báo cáo, thảo luận: </w:t>
            </w:r>
          </w:p>
          <w:p w:rsidR="00696635" w:rsidRPr="0043012E" w:rsidRDefault="00696635" w:rsidP="00BA29B2">
            <w:pPr>
              <w:spacing w:before="120"/>
              <w:rPr>
                <w:rFonts w:hAnsi="Times New Roman"/>
                <w:color w:val="000000"/>
                <w:sz w:val="28"/>
                <w:szCs w:val="28"/>
              </w:rPr>
            </w:pPr>
            <w:r w:rsidRPr="0043012E">
              <w:rPr>
                <w:rFonts w:hAnsi="Times New Roman"/>
                <w:color w:val="000000"/>
                <w:sz w:val="28"/>
                <w:szCs w:val="28"/>
              </w:rPr>
              <w:t>- Hoạt động nhóm đôi: Đại diện HS giơ tay trình bày câu trả lời.</w:t>
            </w:r>
          </w:p>
          <w:p w:rsidR="00696635" w:rsidRPr="0043012E" w:rsidRDefault="00696635" w:rsidP="00BA29B2">
            <w:pPr>
              <w:spacing w:before="120"/>
              <w:rPr>
                <w:rFonts w:hAnsi="Times New Roman"/>
                <w:color w:val="000000"/>
                <w:sz w:val="28"/>
                <w:szCs w:val="28"/>
              </w:rPr>
            </w:pPr>
            <w:r w:rsidRPr="0043012E">
              <w:rPr>
                <w:rFonts w:hAnsi="Times New Roman"/>
                <w:color w:val="000000"/>
                <w:sz w:val="28"/>
                <w:szCs w:val="28"/>
              </w:rPr>
              <w:t xml:space="preserve">- Lớp chú ý nhận xét, bổ sung. </w:t>
            </w:r>
          </w:p>
          <w:p w:rsidR="00696635" w:rsidRPr="0043012E" w:rsidRDefault="00696635" w:rsidP="00BA29B2">
            <w:pPr>
              <w:spacing w:before="120"/>
              <w:rPr>
                <w:rFonts w:hAnsi="Times New Roman"/>
                <w:b/>
                <w:color w:val="000000"/>
                <w:sz w:val="28"/>
                <w:szCs w:val="28"/>
              </w:rPr>
            </w:pPr>
            <w:r w:rsidRPr="0043012E">
              <w:rPr>
                <w:rFonts w:hAnsi="Times New Roman"/>
                <w:b/>
                <w:color w:val="000000"/>
                <w:sz w:val="28"/>
                <w:szCs w:val="28"/>
              </w:rPr>
              <w:t xml:space="preserve">Bước 4: Kết luận, nhận định: </w:t>
            </w:r>
          </w:p>
          <w:p w:rsidR="00696635" w:rsidRPr="0043012E" w:rsidRDefault="00696635" w:rsidP="00BA29B2">
            <w:pPr>
              <w:spacing w:before="120"/>
              <w:rPr>
                <w:rFonts w:hAnsi="Times New Roman"/>
                <w:color w:val="000000"/>
                <w:sz w:val="28"/>
                <w:szCs w:val="28"/>
                <w:lang w:val="vi-VN"/>
              </w:rPr>
            </w:pPr>
            <w:r w:rsidRPr="0043012E">
              <w:rPr>
                <w:rFonts w:hAnsi="Times New Roman"/>
                <w:color w:val="000000"/>
                <w:sz w:val="28"/>
                <w:szCs w:val="28"/>
              </w:rPr>
              <w:t>GV tổng quát, nhận xét quá trình hoạt động của các HS, HS nhắc lại về</w:t>
            </w:r>
            <w:r w:rsidRPr="0043012E">
              <w:rPr>
                <w:rFonts w:hAnsi="Times New Roman"/>
                <w:color w:val="000000"/>
                <w:sz w:val="28"/>
                <w:szCs w:val="28"/>
                <w:lang w:val="vi-VN"/>
              </w:rPr>
              <w:t xml:space="preserve"> </w:t>
            </w:r>
            <w:r w:rsidRPr="0043012E">
              <w:rPr>
                <w:rFonts w:hAnsi="Times New Roman"/>
                <w:color w:val="000000"/>
                <w:sz w:val="28"/>
                <w:szCs w:val="28"/>
              </w:rPr>
              <w:t>trường</w:t>
            </w:r>
            <w:r w:rsidRPr="0043012E">
              <w:rPr>
                <w:rFonts w:hAnsi="Times New Roman"/>
                <w:color w:val="000000"/>
                <w:sz w:val="28"/>
                <w:szCs w:val="28"/>
                <w:lang w:val="vi-VN"/>
              </w:rPr>
              <w:t xml:space="preserve"> hợp bằng nhau thứ nhất của tam giác </w:t>
            </w:r>
          </w:p>
        </w:tc>
        <w:tc>
          <w:tcPr>
            <w:tcW w:w="4566" w:type="dxa"/>
            <w:tcBorders>
              <w:top w:val="single" w:sz="4" w:space="0" w:color="auto"/>
              <w:left w:val="single" w:sz="4" w:space="0" w:color="auto"/>
              <w:bottom w:val="single" w:sz="4" w:space="0" w:color="auto"/>
              <w:right w:val="single" w:sz="4" w:space="0" w:color="auto"/>
            </w:tcBorders>
          </w:tcPr>
          <w:p w:rsidR="00696635" w:rsidRPr="007D5BC5" w:rsidRDefault="00696635" w:rsidP="00BA29B2">
            <w:pPr>
              <w:rPr>
                <w:rFonts w:hAnsi="Times New Roman"/>
                <w:b/>
                <w:color w:val="000000"/>
                <w:sz w:val="28"/>
                <w:szCs w:val="28"/>
              </w:rPr>
            </w:pPr>
            <w:r w:rsidRPr="0043012E">
              <w:rPr>
                <w:rFonts w:hAnsi="Times New Roman"/>
                <w:b/>
                <w:color w:val="000000"/>
                <w:sz w:val="28"/>
                <w:szCs w:val="28"/>
                <w:lang w:val="nl-NL"/>
              </w:rPr>
              <w:lastRenderedPageBreak/>
              <w:t>I. Trường</w:t>
            </w:r>
            <w:r w:rsidRPr="0043012E">
              <w:rPr>
                <w:rFonts w:hAnsi="Times New Roman"/>
                <w:b/>
                <w:color w:val="000000"/>
                <w:sz w:val="28"/>
                <w:szCs w:val="28"/>
                <w:lang w:val="vi-VN"/>
              </w:rPr>
              <w:t xml:space="preserve"> hợp </w:t>
            </w:r>
            <w:r w:rsidR="007D5BC5">
              <w:rPr>
                <w:rFonts w:hAnsi="Times New Roman"/>
                <w:b/>
                <w:color w:val="000000"/>
                <w:sz w:val="28"/>
                <w:szCs w:val="28"/>
              </w:rPr>
              <w:t>đồng dạng thứ hai: cạnh – góc – cạnh</w:t>
            </w:r>
          </w:p>
          <w:p w:rsidR="00696635" w:rsidRPr="0043012E" w:rsidRDefault="002C19CE" w:rsidP="00BA29B2">
            <w:pPr>
              <w:rPr>
                <w:rFonts w:hAnsi="Times New Roman"/>
                <w:bCs/>
                <w:iCs/>
                <w:color w:val="000000"/>
                <w:sz w:val="28"/>
                <w:szCs w:val="28"/>
                <w:lang w:val="vi-VN"/>
              </w:rPr>
            </w:pPr>
            <w:r>
              <w:rPr>
                <w:rFonts w:hAnsi="Times New Roman"/>
                <w:b/>
                <w:i/>
                <w:color w:val="000000"/>
                <w:sz w:val="28"/>
                <w:szCs w:val="28"/>
                <w:lang w:val="nl-NL"/>
              </w:rPr>
              <w:t>*</w:t>
            </w:r>
            <w:r w:rsidR="00696635" w:rsidRPr="0043012E">
              <w:rPr>
                <w:rFonts w:hAnsi="Times New Roman"/>
                <w:b/>
                <w:i/>
                <w:color w:val="000000"/>
                <w:sz w:val="28"/>
                <w:szCs w:val="28"/>
                <w:lang w:val="nl-NL"/>
              </w:rPr>
              <w:t>HĐ1:</w:t>
            </w:r>
            <w:r w:rsidR="00696635" w:rsidRPr="0043012E">
              <w:rPr>
                <w:rFonts w:hAnsi="Times New Roman"/>
                <w:b/>
                <w:i/>
                <w:color w:val="000000"/>
                <w:sz w:val="28"/>
                <w:szCs w:val="28"/>
                <w:lang w:val="vi-VN"/>
              </w:rPr>
              <w:t xml:space="preserve"> </w:t>
            </w:r>
            <w:r w:rsidR="00696635" w:rsidRPr="0043012E">
              <w:rPr>
                <w:rFonts w:hAnsi="Times New Roman"/>
                <w:bCs/>
                <w:iCs/>
                <w:color w:val="000000"/>
                <w:sz w:val="28"/>
                <w:szCs w:val="28"/>
                <w:lang w:val="vi-VN"/>
              </w:rPr>
              <w:t>SGK – tr</w:t>
            </w:r>
            <w:r w:rsidR="00D33AEE">
              <w:rPr>
                <w:rFonts w:hAnsi="Times New Roman"/>
                <w:bCs/>
                <w:iCs/>
                <w:color w:val="000000"/>
                <w:sz w:val="28"/>
                <w:szCs w:val="28"/>
              </w:rPr>
              <w:t>79</w:t>
            </w:r>
            <w:r w:rsidR="00696635" w:rsidRPr="0043012E">
              <w:rPr>
                <w:rFonts w:hAnsi="Times New Roman"/>
                <w:bCs/>
                <w:iCs/>
                <w:color w:val="000000"/>
                <w:sz w:val="28"/>
                <w:szCs w:val="28"/>
                <w:lang w:val="vi-VN"/>
              </w:rPr>
              <w:t xml:space="preserve"> </w:t>
            </w:r>
          </w:p>
          <w:p w:rsidR="00696635" w:rsidRDefault="00F33180" w:rsidP="00BA29B2">
            <w:pPr>
              <w:rPr>
                <w:rFonts w:hAnsi="Times New Roman"/>
                <w:iCs/>
                <w:color w:val="000000"/>
                <w:sz w:val="28"/>
                <w:szCs w:val="28"/>
              </w:rPr>
            </w:pPr>
            <w:r>
              <w:rPr>
                <w:rFonts w:hAnsi="Times New Roman"/>
                <w:iCs/>
                <w:color w:val="000000"/>
                <w:sz w:val="28"/>
                <w:szCs w:val="28"/>
              </w:rPr>
              <w:lastRenderedPageBreak/>
              <w:t>Ta có:</w:t>
            </w:r>
          </w:p>
          <w:p w:rsidR="00F33180" w:rsidRDefault="00F33180" w:rsidP="00BA29B2">
            <w:pPr>
              <w:rPr>
                <w:rFonts w:hAnsi="Times New Roman"/>
                <w:iCs/>
                <w:color w:val="000000"/>
                <w:sz w:val="28"/>
                <w:szCs w:val="28"/>
              </w:rPr>
            </w:pPr>
            <w:r w:rsidRPr="00F33180">
              <w:rPr>
                <w:rFonts w:eastAsiaTheme="minorHAnsi" w:hAnsi="Times New Roman" w:cstheme="minorBidi"/>
                <w:iCs/>
                <w:color w:val="000000"/>
                <w:position w:val="-60"/>
                <w:sz w:val="28"/>
                <w:szCs w:val="28"/>
              </w:rPr>
              <w:object w:dxaOrig="3340" w:dyaOrig="1320">
                <v:shape id="_x0000_i1031" type="#_x0000_t75" style="width:166.85pt;height:66.15pt" o:ole="">
                  <v:imagedata r:id="rId19" o:title=""/>
                </v:shape>
                <o:OLEObject Type="Embed" ProgID="Equation.DSMT4" ShapeID="_x0000_i1031" DrawAspect="Content" ObjectID="_1749242666" r:id="rId20"/>
              </w:object>
            </w:r>
          </w:p>
          <w:p w:rsidR="00F33180" w:rsidRPr="0043012E" w:rsidRDefault="00F33180" w:rsidP="00BA29B2">
            <w:pPr>
              <w:rPr>
                <w:rFonts w:hAnsi="Times New Roman"/>
                <w:iCs/>
                <w:color w:val="000000"/>
                <w:sz w:val="28"/>
                <w:szCs w:val="28"/>
              </w:rPr>
            </w:pPr>
            <w:r>
              <w:rPr>
                <w:rFonts w:hAnsi="Times New Roman"/>
                <w:iCs/>
                <w:color w:val="000000"/>
                <w:sz w:val="28"/>
                <w:szCs w:val="28"/>
              </w:rPr>
              <w:t xml:space="preserve">* </w:t>
            </w:r>
            <w:r w:rsidRPr="00F33180">
              <w:rPr>
                <w:rFonts w:eastAsiaTheme="minorHAnsi" w:hAnsi="Times New Roman" w:cstheme="minorBidi"/>
                <w:iCs/>
                <w:color w:val="000000"/>
                <w:position w:val="-6"/>
                <w:sz w:val="28"/>
                <w:szCs w:val="28"/>
              </w:rPr>
              <w:object w:dxaOrig="1340" w:dyaOrig="360">
                <v:shape id="_x0000_i1032" type="#_x0000_t75" style="width:66.85pt;height:18.35pt" o:ole="">
                  <v:imagedata r:id="rId21" o:title=""/>
                </v:shape>
                <o:OLEObject Type="Embed" ProgID="Equation.DSMT4" ShapeID="_x0000_i1032" DrawAspect="Content" ObjectID="_1749242667" r:id="rId22"/>
              </w:object>
            </w:r>
          </w:p>
          <w:p w:rsidR="00696635" w:rsidRPr="0043012E" w:rsidRDefault="00696635" w:rsidP="00BA29B2">
            <w:pPr>
              <w:rPr>
                <w:rFonts w:hAnsi="Times New Roman"/>
                <w:bCs/>
                <w:color w:val="000000"/>
                <w:sz w:val="28"/>
                <w:szCs w:val="28"/>
                <w:lang w:val="vi-VN"/>
              </w:rPr>
            </w:pPr>
            <w:r w:rsidRPr="0043012E">
              <w:rPr>
                <w:rFonts w:hAnsi="Times New Roman"/>
                <w:b/>
                <w:i/>
                <w:iCs/>
                <w:color w:val="000000"/>
                <w:sz w:val="28"/>
                <w:szCs w:val="28"/>
                <w:u w:val="single"/>
              </w:rPr>
              <w:t>Kết</w:t>
            </w:r>
            <w:r w:rsidRPr="0043012E">
              <w:rPr>
                <w:rFonts w:hAnsi="Times New Roman"/>
                <w:b/>
                <w:i/>
                <w:iCs/>
                <w:color w:val="000000"/>
                <w:sz w:val="28"/>
                <w:szCs w:val="28"/>
                <w:u w:val="single"/>
                <w:lang w:val="vi-VN"/>
              </w:rPr>
              <w:t xml:space="preserve"> luận</w:t>
            </w:r>
            <w:r w:rsidRPr="0043012E">
              <w:rPr>
                <w:rFonts w:hAnsi="Times New Roman"/>
                <w:bCs/>
                <w:color w:val="000000"/>
                <w:sz w:val="28"/>
                <w:szCs w:val="28"/>
                <w:lang w:val="vi-VN"/>
              </w:rPr>
              <w:t xml:space="preserve"> </w:t>
            </w:r>
          </w:p>
          <w:p w:rsidR="00696635" w:rsidRPr="00F33180" w:rsidRDefault="00696635" w:rsidP="00BA29B2">
            <w:pPr>
              <w:rPr>
                <w:rFonts w:hAnsi="Times New Roman"/>
                <w:bCs/>
                <w:i/>
                <w:color w:val="000000"/>
                <w:sz w:val="28"/>
                <w:szCs w:val="28"/>
              </w:rPr>
            </w:pPr>
            <w:r w:rsidRPr="00F33180">
              <w:rPr>
                <w:rFonts w:hAnsi="Times New Roman"/>
                <w:bCs/>
                <w:i/>
                <w:color w:val="000000"/>
                <w:sz w:val="28"/>
                <w:szCs w:val="28"/>
                <w:lang w:val="vi-VN"/>
              </w:rPr>
              <w:t xml:space="preserve">Nếu </w:t>
            </w:r>
            <w:r w:rsidR="00881F11" w:rsidRPr="00F33180">
              <w:rPr>
                <w:rFonts w:hAnsi="Times New Roman"/>
                <w:bCs/>
                <w:i/>
                <w:color w:val="000000"/>
                <w:sz w:val="28"/>
                <w:szCs w:val="28"/>
              </w:rPr>
              <w:t>hai cạnh của tam giác này tỉ lệ với hai cạnh của tam giác kia và hai góc tạo bởi các cặp cạnh đó bằng nhau thì hai tam giác đó đồng dạng.</w:t>
            </w:r>
          </w:p>
          <w:p w:rsidR="00696635" w:rsidRPr="0043012E" w:rsidRDefault="0032368C" w:rsidP="00BA29B2">
            <w:pPr>
              <w:rPr>
                <w:rFonts w:hAnsi="Times New Roman"/>
                <w:bCs/>
                <w:color w:val="000000"/>
                <w:sz w:val="28"/>
                <w:szCs w:val="28"/>
                <w:lang w:val="vi-VN"/>
              </w:rPr>
            </w:pPr>
            <w:r>
              <w:rPr>
                <w:bCs/>
                <w:noProof/>
                <w:color w:val="000000"/>
              </w:rPr>
              <mc:AlternateContent>
                <mc:Choice Requires="wps">
                  <w:drawing>
                    <wp:anchor distT="0" distB="0" distL="114300" distR="114300" simplePos="0" relativeHeight="251666432" behindDoc="0" locked="0" layoutInCell="1" allowOverlap="1">
                      <wp:simplePos x="0" y="0"/>
                      <wp:positionH relativeFrom="column">
                        <wp:posOffset>307703</wp:posOffset>
                      </wp:positionH>
                      <wp:positionV relativeFrom="paragraph">
                        <wp:posOffset>1609335</wp:posOffset>
                      </wp:positionV>
                      <wp:extent cx="9330" cy="930107"/>
                      <wp:effectExtent l="0" t="0" r="29210" b="22860"/>
                      <wp:wrapNone/>
                      <wp:docPr id="4" name="Straight Connector 4"/>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4DE25" id="Straight Connector 4"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4.25pt,126.7pt" to="2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" strokecolor="black [3200]" strokeweight=".5pt">
                      <v:stroke joinstyle="miter"/>
                    </v:line>
                  </w:pict>
                </mc:Fallback>
              </mc:AlternateContent>
            </w:r>
            <w:r w:rsidR="00F40B9D" w:rsidRPr="00F40B9D">
              <w:rPr>
                <w:bCs/>
                <w:noProof/>
                <w:color w:val="000000"/>
              </w:rPr>
              <w:drawing>
                <wp:inline distT="0" distB="0" distL="0" distR="0">
                  <wp:extent cx="2603086" cy="148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36630" cy="1499454"/>
                          </a:xfrm>
                          <a:prstGeom prst="rect">
                            <a:avLst/>
                          </a:prstGeom>
                          <a:noFill/>
                          <a:ln>
                            <a:noFill/>
                          </a:ln>
                        </pic:spPr>
                      </pic:pic>
                    </a:graphicData>
                  </a:graphic>
                </wp:inline>
              </w:drawing>
            </w:r>
          </w:p>
          <w:p w:rsidR="00170E25" w:rsidRDefault="00C70674" w:rsidP="00BA29B2">
            <w:pPr>
              <w:rPr>
                <w:rFonts w:hAnsi="Times New Roman"/>
                <w:iCs/>
                <w:color w:val="000000"/>
                <w:sz w:val="28"/>
                <w:szCs w:val="28"/>
              </w:rPr>
            </w:pPr>
            <w:r>
              <w:rPr>
                <w:rFonts w:hAnsi="Times New Roman"/>
                <w:iCs/>
                <w:color w:val="000000"/>
                <w:sz w:val="28"/>
                <w:szCs w:val="28"/>
              </w:rPr>
              <w:t xml:space="preserve">GT   </w:t>
            </w:r>
            <w:r w:rsidRPr="00C70674">
              <w:rPr>
                <w:rFonts w:eastAsiaTheme="minorHAnsi" w:hAnsi="Times New Roman" w:cstheme="minorBidi"/>
                <w:iCs/>
                <w:color w:val="000000"/>
                <w:position w:val="-24"/>
                <w:sz w:val="28"/>
                <w:szCs w:val="28"/>
              </w:rPr>
              <w:object w:dxaOrig="3760" w:dyaOrig="620">
                <v:shape id="_x0000_i1033" type="#_x0000_t75" style="width:188.2pt;height:30.85pt" o:ole="">
                  <v:imagedata r:id="rId24" o:title=""/>
                </v:shape>
                <o:OLEObject Type="Embed" ProgID="Equation.DSMT4" ShapeID="_x0000_i1033" DrawAspect="Content" ObjectID="_1749242668" r:id="rId25"/>
              </w:object>
            </w:r>
          </w:p>
          <w:p w:rsidR="00C70674" w:rsidRDefault="0032368C" w:rsidP="00BA29B2">
            <w:pPr>
              <w:rPr>
                <w:rFonts w:hAnsi="Times New Roman"/>
                <w:iCs/>
                <w:color w:val="000000"/>
                <w:sz w:val="28"/>
                <w:szCs w:val="28"/>
              </w:rPr>
            </w:pPr>
            <w:r>
              <w:rPr>
                <w:iCs/>
                <w:noProof/>
                <w:color w:val="000000"/>
              </w:rPr>
              <mc:AlternateContent>
                <mc:Choice Requires="wps">
                  <w:drawing>
                    <wp:anchor distT="0" distB="0" distL="114300" distR="114300" simplePos="0" relativeHeight="251667456" behindDoc="0" locked="0" layoutInCell="1" allowOverlap="1">
                      <wp:simplePos x="0" y="0"/>
                      <wp:positionH relativeFrom="column">
                        <wp:posOffset>-207</wp:posOffset>
                      </wp:positionH>
                      <wp:positionV relativeFrom="paragraph">
                        <wp:posOffset>70304</wp:posOffset>
                      </wp:positionV>
                      <wp:extent cx="2705877" cy="9331"/>
                      <wp:effectExtent l="0" t="0" r="37465" b="29210"/>
                      <wp:wrapNone/>
                      <wp:docPr id="5" name="Straight Connector 5"/>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657E65"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" strokecolor="black [3200]" strokeweight=".5pt">
                      <v:stroke joinstyle="miter"/>
                    </v:line>
                  </w:pict>
                </mc:Fallback>
              </mc:AlternateContent>
            </w:r>
          </w:p>
          <w:p w:rsidR="00C70674" w:rsidRPr="00C70674" w:rsidRDefault="00C70674" w:rsidP="00BA29B2">
            <w:pPr>
              <w:rPr>
                <w:rFonts w:hAnsi="Times New Roman"/>
                <w:iCs/>
                <w:color w:val="000000"/>
                <w:sz w:val="28"/>
                <w:szCs w:val="28"/>
              </w:rPr>
            </w:pPr>
            <w:r>
              <w:rPr>
                <w:rFonts w:hAnsi="Times New Roman"/>
                <w:iCs/>
                <w:color w:val="000000"/>
                <w:sz w:val="28"/>
                <w:szCs w:val="28"/>
              </w:rPr>
              <w:t xml:space="preserve">KL   </w:t>
            </w:r>
            <w:r w:rsidR="0032368C" w:rsidRPr="00C70674">
              <w:rPr>
                <w:rFonts w:eastAsiaTheme="minorHAnsi" w:hAnsi="Times New Roman" w:cstheme="minorBidi"/>
                <w:iCs/>
                <w:color w:val="000000"/>
                <w:position w:val="-6"/>
                <w:sz w:val="28"/>
                <w:szCs w:val="28"/>
              </w:rPr>
              <w:object w:dxaOrig="1740" w:dyaOrig="279">
                <v:shape id="_x0000_i1034" type="#_x0000_t75" style="width:109.45pt;height:17.65pt" o:ole="">
                  <v:imagedata r:id="rId26" o:title=""/>
                </v:shape>
                <o:OLEObject Type="Embed" ProgID="Equation.DSMT4" ShapeID="_x0000_i1034" DrawAspect="Content" ObjectID="_1749242669" r:id="rId27"/>
              </w:object>
            </w:r>
          </w:p>
          <w:p w:rsidR="00170E25" w:rsidRDefault="00170E25" w:rsidP="00BA29B2">
            <w:pPr>
              <w:rPr>
                <w:rFonts w:hAnsi="Times New Roman"/>
                <w:b/>
                <w:i/>
                <w:iCs/>
                <w:color w:val="000000"/>
                <w:sz w:val="28"/>
                <w:szCs w:val="28"/>
                <w:u w:val="single"/>
                <w:lang w:val="vi-VN"/>
              </w:rPr>
            </w:pPr>
          </w:p>
          <w:p w:rsidR="00170E25" w:rsidRPr="00E05A4B" w:rsidRDefault="00E05A4B" w:rsidP="00BA29B2">
            <w:pPr>
              <w:rPr>
                <w:rFonts w:hAnsi="Times New Roman"/>
                <w:b/>
                <w:iCs/>
                <w:color w:val="000000"/>
                <w:sz w:val="28"/>
                <w:szCs w:val="28"/>
              </w:rPr>
            </w:pPr>
            <w:r>
              <w:rPr>
                <w:rFonts w:hAnsi="Times New Roman"/>
                <w:b/>
                <w:iCs/>
                <w:color w:val="000000"/>
                <w:sz w:val="28"/>
                <w:szCs w:val="28"/>
              </w:rPr>
              <w:t>*C/m (SGK)</w:t>
            </w:r>
          </w:p>
          <w:p w:rsidR="00170E25" w:rsidRDefault="00170E25" w:rsidP="00BA29B2">
            <w:pPr>
              <w:rPr>
                <w:rFonts w:hAnsi="Times New Roman"/>
                <w:b/>
                <w:i/>
                <w:iCs/>
                <w:color w:val="000000"/>
                <w:sz w:val="28"/>
                <w:szCs w:val="28"/>
                <w:u w:val="single"/>
                <w:lang w:val="vi-VN"/>
              </w:rPr>
            </w:pPr>
          </w:p>
          <w:p w:rsidR="00696635" w:rsidRPr="0043012E" w:rsidRDefault="00696635" w:rsidP="00BA29B2">
            <w:pPr>
              <w:rPr>
                <w:rFonts w:hAnsi="Times New Roman"/>
                <w:bCs/>
                <w:color w:val="000000"/>
                <w:sz w:val="28"/>
                <w:szCs w:val="28"/>
                <w:lang w:val="vi-VN"/>
              </w:rPr>
            </w:pPr>
            <w:r w:rsidRPr="0043012E">
              <w:rPr>
                <w:rFonts w:hAnsi="Times New Roman"/>
                <w:b/>
                <w:i/>
                <w:iCs/>
                <w:color w:val="000000"/>
                <w:sz w:val="28"/>
                <w:szCs w:val="28"/>
                <w:u w:val="single"/>
                <w:lang w:val="vi-VN"/>
              </w:rPr>
              <w:t>Ví dụ 1.</w:t>
            </w:r>
            <w:r w:rsidRPr="0043012E">
              <w:rPr>
                <w:rFonts w:hAnsi="Times New Roman"/>
                <w:bCs/>
                <w:color w:val="000000"/>
                <w:sz w:val="28"/>
                <w:szCs w:val="28"/>
                <w:lang w:val="vi-VN"/>
              </w:rPr>
              <w:t xml:space="preserve"> SGK – tr80 </w:t>
            </w:r>
          </w:p>
          <w:p w:rsidR="00696635" w:rsidRPr="0043012E" w:rsidRDefault="00696635" w:rsidP="00BA29B2">
            <w:pPr>
              <w:rPr>
                <w:rFonts w:hAnsi="Times New Roman"/>
                <w:bCs/>
                <w:color w:val="000000"/>
                <w:sz w:val="28"/>
                <w:szCs w:val="28"/>
                <w:lang w:val="vi-VN"/>
              </w:rPr>
            </w:pPr>
          </w:p>
          <w:p w:rsidR="00C80C4A" w:rsidRDefault="00C80C4A" w:rsidP="00BA29B2">
            <w:pPr>
              <w:rPr>
                <w:rFonts w:hAnsi="Times New Roman"/>
                <w:b/>
                <w:i/>
                <w:iCs/>
                <w:color w:val="000000"/>
                <w:sz w:val="28"/>
                <w:szCs w:val="28"/>
                <w:lang w:val="vi-VN"/>
              </w:rPr>
            </w:pPr>
            <w:r w:rsidRPr="00C80C4A">
              <w:rPr>
                <w:b/>
                <w:i/>
                <w:iCs/>
                <w:noProof/>
                <w:color w:val="000000"/>
              </w:rPr>
              <w:drawing>
                <wp:inline distT="0" distB="0" distL="0" distR="0">
                  <wp:extent cx="2620132" cy="21553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5743" cy="2168213"/>
                          </a:xfrm>
                          <a:prstGeom prst="rect">
                            <a:avLst/>
                          </a:prstGeom>
                          <a:noFill/>
                          <a:ln>
                            <a:noFill/>
                          </a:ln>
                        </pic:spPr>
                      </pic:pic>
                    </a:graphicData>
                  </a:graphic>
                </wp:inline>
              </w:drawing>
            </w:r>
          </w:p>
          <w:p w:rsidR="00C80C4A" w:rsidRPr="00C80C4A" w:rsidRDefault="00C80C4A" w:rsidP="00BA29B2">
            <w:pPr>
              <w:rPr>
                <w:rFonts w:hAnsi="Times New Roman"/>
                <w:b/>
                <w:iCs/>
                <w:color w:val="000000"/>
                <w:sz w:val="28"/>
                <w:szCs w:val="28"/>
              </w:rPr>
            </w:pPr>
            <w:r>
              <w:rPr>
                <w:rFonts w:hAnsi="Times New Roman"/>
                <w:b/>
                <w:iCs/>
                <w:color w:val="000000"/>
                <w:sz w:val="28"/>
                <w:szCs w:val="28"/>
              </w:rPr>
              <w:t>Giải (SGK)</w:t>
            </w:r>
          </w:p>
          <w:p w:rsidR="00C80C4A" w:rsidRDefault="00C80C4A" w:rsidP="00BA29B2">
            <w:pPr>
              <w:rPr>
                <w:rFonts w:hAnsi="Times New Roman"/>
                <w:b/>
                <w:i/>
                <w:iCs/>
                <w:color w:val="000000"/>
                <w:sz w:val="28"/>
                <w:szCs w:val="28"/>
                <w:lang w:val="vi-VN"/>
              </w:rPr>
            </w:pPr>
          </w:p>
          <w:p w:rsidR="00696635" w:rsidRPr="00C80C4A" w:rsidRDefault="00C80C4A" w:rsidP="00BA29B2">
            <w:pPr>
              <w:rPr>
                <w:rFonts w:hAnsi="Times New Roman"/>
                <w:b/>
                <w:i/>
                <w:iCs/>
                <w:color w:val="000000"/>
                <w:sz w:val="28"/>
                <w:szCs w:val="28"/>
              </w:rPr>
            </w:pPr>
            <w:r>
              <w:rPr>
                <w:rFonts w:hAnsi="Times New Roman"/>
                <w:b/>
                <w:i/>
                <w:iCs/>
                <w:color w:val="000000"/>
                <w:sz w:val="28"/>
                <w:szCs w:val="28"/>
              </w:rPr>
              <w:t xml:space="preserve">* </w:t>
            </w:r>
            <w:r w:rsidR="00696635" w:rsidRPr="0043012E">
              <w:rPr>
                <w:rFonts w:hAnsi="Times New Roman"/>
                <w:b/>
                <w:i/>
                <w:iCs/>
                <w:color w:val="000000"/>
                <w:sz w:val="28"/>
                <w:szCs w:val="28"/>
                <w:lang w:val="vi-VN"/>
              </w:rPr>
              <w:t xml:space="preserve">Luyện tập </w:t>
            </w:r>
            <w:r>
              <w:rPr>
                <w:rFonts w:hAnsi="Times New Roman"/>
                <w:b/>
                <w:i/>
                <w:iCs/>
                <w:color w:val="000000"/>
                <w:sz w:val="28"/>
                <w:szCs w:val="28"/>
              </w:rPr>
              <w:t>1</w:t>
            </w:r>
          </w:p>
          <w:p w:rsidR="00696635" w:rsidRDefault="00520FB9" w:rsidP="00BA29B2">
            <w:pPr>
              <w:rPr>
                <w:rFonts w:hAnsi="Times New Roman"/>
                <w:bCs/>
                <w:color w:val="000000"/>
                <w:sz w:val="28"/>
                <w:szCs w:val="28"/>
                <w:lang w:val="vi-VN"/>
              </w:rPr>
            </w:pPr>
            <w:r w:rsidRPr="00520FB9">
              <w:rPr>
                <w:bCs/>
                <w:noProof/>
                <w:color w:val="000000"/>
              </w:rPr>
              <w:lastRenderedPageBreak/>
              <w:drawing>
                <wp:inline distT="0" distB="0" distL="0" distR="0">
                  <wp:extent cx="2641030" cy="10897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8874" cy="1101198"/>
                          </a:xfrm>
                          <a:prstGeom prst="rect">
                            <a:avLst/>
                          </a:prstGeom>
                          <a:noFill/>
                          <a:ln>
                            <a:noFill/>
                          </a:ln>
                        </pic:spPr>
                      </pic:pic>
                    </a:graphicData>
                  </a:graphic>
                </wp:inline>
              </w:drawing>
            </w:r>
          </w:p>
          <w:p w:rsidR="00520FB9" w:rsidRDefault="00520FB9" w:rsidP="00BA29B2">
            <w:pPr>
              <w:rPr>
                <w:rFonts w:hAnsi="Times New Roman"/>
                <w:bCs/>
                <w:color w:val="000000"/>
                <w:sz w:val="28"/>
                <w:szCs w:val="28"/>
              </w:rPr>
            </w:pPr>
            <w:r>
              <w:rPr>
                <w:rFonts w:hAnsi="Times New Roman"/>
                <w:bCs/>
                <w:color w:val="000000"/>
                <w:sz w:val="28"/>
                <w:szCs w:val="28"/>
              </w:rPr>
              <w:t>Ta có:</w:t>
            </w:r>
          </w:p>
          <w:p w:rsidR="00520FB9" w:rsidRDefault="00520FB9" w:rsidP="00BA29B2">
            <w:pPr>
              <w:rPr>
                <w:rFonts w:hAnsi="Times New Roman"/>
                <w:bCs/>
                <w:color w:val="000000"/>
                <w:sz w:val="28"/>
                <w:szCs w:val="28"/>
              </w:rPr>
            </w:pPr>
            <w:r w:rsidRPr="00520FB9">
              <w:rPr>
                <w:rFonts w:eastAsiaTheme="minorHAnsi" w:hAnsi="Times New Roman" w:cstheme="minorBidi"/>
                <w:bCs/>
                <w:color w:val="000000"/>
                <w:position w:val="-60"/>
                <w:sz w:val="28"/>
                <w:szCs w:val="28"/>
              </w:rPr>
              <w:object w:dxaOrig="3120" w:dyaOrig="1320">
                <v:shape id="_x0000_i1035" type="#_x0000_t75" style="width:155.7pt;height:66.15pt" o:ole="">
                  <v:imagedata r:id="rId30" o:title=""/>
                </v:shape>
                <o:OLEObject Type="Embed" ProgID="Equation.DSMT4" ShapeID="_x0000_i1035" DrawAspect="Content" ObjectID="_1749242670" r:id="rId31"/>
              </w:object>
            </w:r>
          </w:p>
          <w:p w:rsidR="00520FB9" w:rsidRDefault="00520FB9" w:rsidP="00BA29B2">
            <w:pPr>
              <w:rPr>
                <w:rFonts w:hAnsi="Times New Roman"/>
                <w:bCs/>
                <w:color w:val="000000"/>
                <w:sz w:val="28"/>
                <w:szCs w:val="28"/>
              </w:rPr>
            </w:pPr>
            <w:r>
              <w:rPr>
                <w:rFonts w:hAnsi="Times New Roman"/>
                <w:bCs/>
                <w:color w:val="000000"/>
                <w:sz w:val="28"/>
                <w:szCs w:val="28"/>
              </w:rPr>
              <w:t xml:space="preserve">Xét hai tam giác </w:t>
            </w:r>
            <w:r w:rsidRPr="00520FB9">
              <w:rPr>
                <w:rFonts w:eastAsiaTheme="minorHAnsi" w:hAnsi="Times New Roman" w:cstheme="minorBidi"/>
                <w:bCs/>
                <w:color w:val="000000"/>
                <w:position w:val="-6"/>
                <w:sz w:val="28"/>
                <w:szCs w:val="28"/>
              </w:rPr>
              <w:object w:dxaOrig="560" w:dyaOrig="279">
                <v:shape id="_x0000_i1036" type="#_x0000_t75" style="width:27.9pt;height:13.95pt" o:ole="">
                  <v:imagedata r:id="rId32" o:title=""/>
                </v:shape>
                <o:OLEObject Type="Embed" ProgID="Equation.DSMT4" ShapeID="_x0000_i1036" DrawAspect="Content" ObjectID="_1749242671" r:id="rId33"/>
              </w:object>
            </w:r>
            <w:r>
              <w:rPr>
                <w:rFonts w:hAnsi="Times New Roman"/>
                <w:bCs/>
                <w:color w:val="000000"/>
                <w:sz w:val="28"/>
                <w:szCs w:val="28"/>
              </w:rPr>
              <w:t xml:space="preserve"> và </w:t>
            </w:r>
            <w:r w:rsidRPr="00520FB9">
              <w:rPr>
                <w:rFonts w:eastAsiaTheme="minorHAnsi" w:hAnsi="Times New Roman" w:cstheme="minorBidi"/>
                <w:bCs/>
                <w:color w:val="000000"/>
                <w:position w:val="-6"/>
                <w:sz w:val="28"/>
                <w:szCs w:val="28"/>
              </w:rPr>
              <w:object w:dxaOrig="820" w:dyaOrig="279">
                <v:shape id="_x0000_i1037" type="#_x0000_t75" style="width:41.15pt;height:13.95pt" o:ole="">
                  <v:imagedata r:id="rId34" o:title=""/>
                </v:shape>
                <o:OLEObject Type="Embed" ProgID="Equation.DSMT4" ShapeID="_x0000_i1037" DrawAspect="Content" ObjectID="_1749242672" r:id="rId35"/>
              </w:object>
            </w:r>
            <w:r>
              <w:rPr>
                <w:rFonts w:hAnsi="Times New Roman"/>
                <w:bCs/>
                <w:color w:val="000000"/>
                <w:sz w:val="28"/>
                <w:szCs w:val="28"/>
              </w:rPr>
              <w:t>, ta có:</w:t>
            </w:r>
          </w:p>
          <w:p w:rsidR="00520FB9" w:rsidRPr="00520FB9" w:rsidRDefault="00CE7280" w:rsidP="00BA29B2">
            <w:pPr>
              <w:rPr>
                <w:rFonts w:hAnsi="Times New Roman"/>
                <w:bCs/>
                <w:color w:val="000000"/>
                <w:sz w:val="28"/>
                <w:szCs w:val="28"/>
              </w:rPr>
            </w:pPr>
            <w:r w:rsidRPr="00520FB9">
              <w:rPr>
                <w:rFonts w:eastAsiaTheme="minorHAnsi" w:hAnsi="Times New Roman" w:cstheme="minorBidi"/>
                <w:bCs/>
                <w:color w:val="000000"/>
                <w:position w:val="-48"/>
                <w:sz w:val="28"/>
                <w:szCs w:val="28"/>
              </w:rPr>
              <w:object w:dxaOrig="4660" w:dyaOrig="1080">
                <v:shape id="_x0000_i1038" type="#_x0000_t75" style="width:210.15pt;height:54.3pt" o:ole="">
                  <v:imagedata r:id="rId36" o:title=""/>
                </v:shape>
                <o:OLEObject Type="Embed" ProgID="Equation.DSMT4" ShapeID="_x0000_i1038" DrawAspect="Content" ObjectID="_1749242673" r:id="rId37"/>
              </w:object>
            </w:r>
          </w:p>
          <w:p w:rsidR="00042E9C" w:rsidRPr="00042E9C" w:rsidRDefault="00042E9C" w:rsidP="00BA29B2">
            <w:pPr>
              <w:rPr>
                <w:rFonts w:hAnsi="Times New Roman"/>
                <w:iCs/>
                <w:color w:val="000000"/>
                <w:sz w:val="28"/>
                <w:szCs w:val="28"/>
              </w:rPr>
            </w:pPr>
            <w:r w:rsidRPr="00042E9C">
              <w:rPr>
                <w:rFonts w:eastAsiaTheme="minorHAnsi" w:hAnsi="Times New Roman" w:cstheme="minorBidi"/>
                <w:b/>
                <w:i/>
                <w:iCs/>
                <w:color w:val="000000"/>
                <w:position w:val="-10"/>
                <w:sz w:val="28"/>
                <w:szCs w:val="28"/>
                <w:lang w:val="vi-VN"/>
              </w:rPr>
              <w:object w:dxaOrig="1719" w:dyaOrig="400">
                <v:shape id="_x0000_i1039" type="#_x0000_t75" style="width:85.95pt;height:19.85pt" o:ole="">
                  <v:imagedata r:id="rId38" o:title=""/>
                </v:shape>
                <o:OLEObject Type="Embed" ProgID="Equation.DSMT4" ShapeID="_x0000_i1039" DrawAspect="Content" ObjectID="_1749242674" r:id="rId39"/>
              </w:object>
            </w:r>
            <w:r>
              <w:rPr>
                <w:rFonts w:hAnsi="Times New Roman"/>
                <w:iCs/>
                <w:color w:val="000000"/>
                <w:sz w:val="28"/>
                <w:szCs w:val="28"/>
              </w:rPr>
              <w:t>(các cặp góc tương ứng)</w:t>
            </w:r>
          </w:p>
          <w:p w:rsidR="00696635" w:rsidRPr="0043012E" w:rsidRDefault="00696635" w:rsidP="00BA29B2">
            <w:pPr>
              <w:rPr>
                <w:rFonts w:hAnsi="Times New Roman"/>
                <w:bCs/>
                <w:color w:val="000000"/>
                <w:sz w:val="28"/>
                <w:szCs w:val="28"/>
                <w:lang w:val="vi-VN"/>
              </w:rPr>
            </w:pPr>
            <w:r w:rsidRPr="0043012E">
              <w:rPr>
                <w:rFonts w:hAnsi="Times New Roman"/>
                <w:b/>
                <w:i/>
                <w:iCs/>
                <w:color w:val="000000"/>
                <w:sz w:val="28"/>
                <w:szCs w:val="28"/>
                <w:u w:val="single"/>
                <w:lang w:val="vi-VN"/>
              </w:rPr>
              <w:t>Ví dụ 2.</w:t>
            </w:r>
            <w:r w:rsidRPr="0043012E">
              <w:rPr>
                <w:rFonts w:hAnsi="Times New Roman"/>
                <w:bCs/>
                <w:color w:val="000000"/>
                <w:sz w:val="28"/>
                <w:szCs w:val="28"/>
                <w:lang w:val="vi-VN"/>
              </w:rPr>
              <w:t xml:space="preserve"> SGK – tr81 </w:t>
            </w:r>
          </w:p>
          <w:p w:rsidR="003C0C3C" w:rsidRDefault="00EC05D1" w:rsidP="00BA29B2">
            <w:pPr>
              <w:textAlignment w:val="baseline"/>
              <w:rPr>
                <w:rFonts w:hAnsi="Times New Roman"/>
                <w:color w:val="000000"/>
                <w:sz w:val="28"/>
                <w:szCs w:val="28"/>
                <w:lang w:val="vi-VN"/>
              </w:rPr>
            </w:pPr>
            <w:r w:rsidRPr="00EC05D1">
              <w:rPr>
                <w:noProof/>
                <w:color w:val="000000"/>
              </w:rPr>
              <w:drawing>
                <wp:inline distT="0" distB="0" distL="0" distR="0">
                  <wp:extent cx="2422115" cy="16048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31916" cy="1611359"/>
                          </a:xfrm>
                          <a:prstGeom prst="rect">
                            <a:avLst/>
                          </a:prstGeom>
                          <a:noFill/>
                          <a:ln>
                            <a:noFill/>
                          </a:ln>
                        </pic:spPr>
                      </pic:pic>
                    </a:graphicData>
                  </a:graphic>
                </wp:inline>
              </w:drawing>
            </w:r>
          </w:p>
          <w:p w:rsidR="003C0C3C" w:rsidRDefault="003C0C3C" w:rsidP="003C0C3C">
            <w:pPr>
              <w:rPr>
                <w:rFonts w:hAnsi="Times New Roman"/>
                <w:sz w:val="28"/>
                <w:szCs w:val="28"/>
                <w:lang w:val="vi-VN"/>
              </w:rPr>
            </w:pPr>
          </w:p>
          <w:p w:rsidR="00696635" w:rsidRDefault="003C0C3C" w:rsidP="003C0C3C">
            <w:pPr>
              <w:rPr>
                <w:rFonts w:hAnsi="Times New Roman"/>
                <w:b/>
                <w:sz w:val="28"/>
                <w:szCs w:val="28"/>
              </w:rPr>
            </w:pPr>
            <w:r w:rsidRPr="003C0C3C">
              <w:rPr>
                <w:rFonts w:hAnsi="Times New Roman"/>
                <w:b/>
                <w:sz w:val="28"/>
                <w:szCs w:val="28"/>
              </w:rPr>
              <w:t>Giải (SGK)</w:t>
            </w:r>
          </w:p>
          <w:p w:rsidR="004D142B" w:rsidRDefault="004D142B" w:rsidP="003C0C3C">
            <w:pPr>
              <w:rPr>
                <w:rFonts w:hAnsi="Times New Roman"/>
                <w:b/>
                <w:sz w:val="28"/>
                <w:szCs w:val="28"/>
              </w:rPr>
            </w:pPr>
            <w:r>
              <w:rPr>
                <w:rFonts w:hAnsi="Times New Roman"/>
                <w:b/>
                <w:sz w:val="28"/>
                <w:szCs w:val="28"/>
              </w:rPr>
              <w:t>* Luyện tập 2 (SGK – tr.81)</w:t>
            </w:r>
          </w:p>
          <w:p w:rsidR="00CE7280" w:rsidRDefault="00F57906" w:rsidP="003C0C3C">
            <w:pPr>
              <w:rPr>
                <w:rFonts w:hAnsi="Times New Roman"/>
                <w:b/>
                <w:sz w:val="28"/>
                <w:szCs w:val="28"/>
              </w:rPr>
            </w:pPr>
            <w:r w:rsidRPr="00F57906">
              <w:rPr>
                <w:b/>
                <w:noProof/>
              </w:rPr>
              <w:drawing>
                <wp:inline distT="0" distB="0" distL="0" distR="0">
                  <wp:extent cx="2454185" cy="20157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61854" cy="2022029"/>
                          </a:xfrm>
                          <a:prstGeom prst="rect">
                            <a:avLst/>
                          </a:prstGeom>
                          <a:noFill/>
                          <a:ln>
                            <a:noFill/>
                          </a:ln>
                        </pic:spPr>
                      </pic:pic>
                    </a:graphicData>
                  </a:graphic>
                </wp:inline>
              </w:drawing>
            </w:r>
          </w:p>
          <w:p w:rsidR="00CE7280" w:rsidRDefault="00CE7280" w:rsidP="00CE7280">
            <w:pPr>
              <w:rPr>
                <w:rFonts w:hAnsi="Times New Roman"/>
                <w:bCs/>
                <w:color w:val="000000"/>
                <w:sz w:val="28"/>
                <w:szCs w:val="28"/>
              </w:rPr>
            </w:pPr>
            <w:r>
              <w:rPr>
                <w:rFonts w:hAnsi="Times New Roman"/>
                <w:bCs/>
                <w:color w:val="000000"/>
                <w:sz w:val="28"/>
                <w:szCs w:val="28"/>
              </w:rPr>
              <w:t>Ta có:</w:t>
            </w:r>
          </w:p>
          <w:p w:rsidR="00CE7280" w:rsidRDefault="00CE7280" w:rsidP="00CE7280">
            <w:pPr>
              <w:rPr>
                <w:rFonts w:hAnsi="Times New Roman"/>
                <w:bCs/>
                <w:color w:val="000000"/>
                <w:sz w:val="28"/>
                <w:szCs w:val="28"/>
              </w:rPr>
            </w:pPr>
            <w:r w:rsidRPr="00520FB9">
              <w:rPr>
                <w:rFonts w:eastAsiaTheme="minorHAnsi" w:hAnsi="Times New Roman" w:cstheme="minorBidi"/>
                <w:bCs/>
                <w:color w:val="000000"/>
                <w:position w:val="-60"/>
                <w:sz w:val="28"/>
                <w:szCs w:val="28"/>
              </w:rPr>
              <w:object w:dxaOrig="2799" w:dyaOrig="1320">
                <v:shape id="_x0000_i1040" type="#_x0000_t75" style="width:139.55pt;height:66.15pt" o:ole="">
                  <v:imagedata r:id="rId42" o:title=""/>
                </v:shape>
                <o:OLEObject Type="Embed" ProgID="Equation.DSMT4" ShapeID="_x0000_i1040" DrawAspect="Content" ObjectID="_1749242675" r:id="rId43"/>
              </w:object>
            </w:r>
          </w:p>
          <w:p w:rsidR="00CE7280" w:rsidRDefault="00CE7280" w:rsidP="00CE7280">
            <w:pPr>
              <w:rPr>
                <w:rFonts w:hAnsi="Times New Roman"/>
                <w:bCs/>
                <w:color w:val="000000"/>
                <w:sz w:val="28"/>
                <w:szCs w:val="28"/>
              </w:rPr>
            </w:pPr>
            <w:r>
              <w:rPr>
                <w:rFonts w:hAnsi="Times New Roman"/>
                <w:bCs/>
                <w:color w:val="000000"/>
                <w:sz w:val="28"/>
                <w:szCs w:val="28"/>
              </w:rPr>
              <w:t xml:space="preserve">Xét hai tam giác </w:t>
            </w:r>
            <w:r w:rsidRPr="00520FB9">
              <w:rPr>
                <w:rFonts w:eastAsiaTheme="minorHAnsi" w:hAnsi="Times New Roman" w:cstheme="minorBidi"/>
                <w:bCs/>
                <w:color w:val="000000"/>
                <w:position w:val="-6"/>
                <w:sz w:val="28"/>
                <w:szCs w:val="28"/>
              </w:rPr>
              <w:object w:dxaOrig="560" w:dyaOrig="279">
                <v:shape id="_x0000_i1041" type="#_x0000_t75" style="width:27.9pt;height:13.95pt" o:ole="">
                  <v:imagedata r:id="rId32" o:title=""/>
                </v:shape>
                <o:OLEObject Type="Embed" ProgID="Equation.DSMT4" ShapeID="_x0000_i1041" DrawAspect="Content" ObjectID="_1749242676" r:id="rId44"/>
              </w:object>
            </w:r>
            <w:r>
              <w:rPr>
                <w:rFonts w:hAnsi="Times New Roman"/>
                <w:bCs/>
                <w:color w:val="000000"/>
                <w:sz w:val="28"/>
                <w:szCs w:val="28"/>
              </w:rPr>
              <w:t xml:space="preserve"> và </w:t>
            </w:r>
            <w:r w:rsidRPr="00520FB9">
              <w:rPr>
                <w:rFonts w:eastAsiaTheme="minorHAnsi" w:hAnsi="Times New Roman" w:cstheme="minorBidi"/>
                <w:bCs/>
                <w:color w:val="000000"/>
                <w:position w:val="-6"/>
                <w:sz w:val="28"/>
                <w:szCs w:val="28"/>
              </w:rPr>
              <w:object w:dxaOrig="820" w:dyaOrig="279">
                <v:shape id="_x0000_i1042" type="#_x0000_t75" style="width:41.15pt;height:13.95pt" o:ole="">
                  <v:imagedata r:id="rId34" o:title=""/>
                </v:shape>
                <o:OLEObject Type="Embed" ProgID="Equation.DSMT4" ShapeID="_x0000_i1042" DrawAspect="Content" ObjectID="_1749242677" r:id="rId45"/>
              </w:object>
            </w:r>
            <w:r>
              <w:rPr>
                <w:rFonts w:hAnsi="Times New Roman"/>
                <w:bCs/>
                <w:color w:val="000000"/>
                <w:sz w:val="28"/>
                <w:szCs w:val="28"/>
              </w:rPr>
              <w:t>, ta có:</w:t>
            </w:r>
          </w:p>
          <w:p w:rsidR="00CE7280" w:rsidRDefault="00CE7280" w:rsidP="00CE7280">
            <w:pPr>
              <w:rPr>
                <w:rFonts w:hAnsi="Times New Roman"/>
                <w:sz w:val="28"/>
                <w:szCs w:val="28"/>
              </w:rPr>
            </w:pPr>
            <w:r w:rsidRPr="00520FB9">
              <w:rPr>
                <w:rFonts w:eastAsiaTheme="minorHAnsi" w:hAnsi="Times New Roman" w:cstheme="minorBidi"/>
                <w:bCs/>
                <w:color w:val="000000"/>
                <w:position w:val="-48"/>
                <w:sz w:val="28"/>
                <w:szCs w:val="28"/>
              </w:rPr>
              <w:object w:dxaOrig="4300" w:dyaOrig="1080">
                <v:shape id="_x0000_i1043" type="#_x0000_t75" style="width:213.7pt;height:54.3pt" o:ole="">
                  <v:imagedata r:id="rId46" o:title=""/>
                </v:shape>
                <o:OLEObject Type="Embed" ProgID="Equation.DSMT4" ShapeID="_x0000_i1043" DrawAspect="Content" ObjectID="_1749242678" r:id="rId47"/>
              </w:object>
            </w:r>
          </w:p>
          <w:p w:rsidR="00CE7280" w:rsidRPr="00042E9C" w:rsidRDefault="00CE7280" w:rsidP="00CE7280">
            <w:pPr>
              <w:rPr>
                <w:rFonts w:hAnsi="Times New Roman"/>
                <w:iCs/>
                <w:color w:val="000000"/>
                <w:sz w:val="28"/>
                <w:szCs w:val="28"/>
              </w:rPr>
            </w:pPr>
            <w:r w:rsidRPr="00CE7280">
              <w:rPr>
                <w:rFonts w:eastAsiaTheme="minorHAnsi" w:hAnsi="Times New Roman" w:cstheme="minorBidi"/>
                <w:b/>
                <w:i/>
                <w:iCs/>
                <w:color w:val="000000"/>
                <w:position w:val="-6"/>
                <w:sz w:val="28"/>
                <w:szCs w:val="28"/>
                <w:lang w:val="vi-VN"/>
              </w:rPr>
              <w:object w:dxaOrig="1620" w:dyaOrig="360">
                <v:shape id="_x0000_i1044" type="#_x0000_t75" style="width:80.85pt;height:18.35pt" o:ole="">
                  <v:imagedata r:id="rId48" o:title=""/>
                </v:shape>
                <o:OLEObject Type="Embed" ProgID="Equation.DSMT4" ShapeID="_x0000_i1044" DrawAspect="Content" ObjectID="_1749242679" r:id="rId49"/>
              </w:object>
            </w:r>
            <w:r>
              <w:rPr>
                <w:rFonts w:hAnsi="Times New Roman"/>
                <w:iCs/>
                <w:color w:val="000000"/>
                <w:sz w:val="28"/>
                <w:szCs w:val="28"/>
              </w:rPr>
              <w:t>(hai cặp góc tương ứng)</w:t>
            </w:r>
          </w:p>
          <w:p w:rsidR="004D142B" w:rsidRPr="00CE7280" w:rsidRDefault="004D142B" w:rsidP="00CE7280">
            <w:pPr>
              <w:rPr>
                <w:rFonts w:hAnsi="Times New Roman"/>
                <w:sz w:val="28"/>
                <w:szCs w:val="28"/>
              </w:rPr>
            </w:pPr>
          </w:p>
        </w:tc>
      </w:tr>
    </w:tbl>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fr-FR"/>
        </w:rPr>
        <w:lastRenderedPageBreak/>
        <w:t>C. HOẠT ĐỘNG LUYỆN TẬP</w:t>
      </w:r>
      <w:r w:rsidRPr="0043012E">
        <w:rPr>
          <w:rFonts w:cs="Times New Roman"/>
          <w:b/>
          <w:color w:val="000000"/>
          <w:lang w:val="vi-VN"/>
        </w:rPr>
        <w:t xml:space="preserve"> (7’)</w:t>
      </w:r>
    </w:p>
    <w:p w:rsidR="00696635" w:rsidRPr="007E2530" w:rsidRDefault="00696635" w:rsidP="00696635">
      <w:pPr>
        <w:tabs>
          <w:tab w:val="left" w:pos="567"/>
          <w:tab w:val="left" w:pos="1134"/>
        </w:tabs>
        <w:spacing w:before="120" w:line="240" w:lineRule="auto"/>
        <w:rPr>
          <w:rFonts w:cs="Times New Roman"/>
          <w:color w:val="000000"/>
        </w:rPr>
      </w:pPr>
      <w:r w:rsidRPr="0043012E">
        <w:rPr>
          <w:rFonts w:cs="Times New Roman"/>
          <w:b/>
          <w:color w:val="000000"/>
          <w:lang w:val="fr-FR"/>
        </w:rPr>
        <w:t>a) Mục tiêu:</w:t>
      </w:r>
      <w:r w:rsidRPr="0043012E">
        <w:rPr>
          <w:rFonts w:cs="Times New Roman"/>
          <w:color w:val="000000"/>
          <w:lang w:val="fr-FR"/>
        </w:rPr>
        <w:t xml:space="preserve"> Học sinh củng cố lại kiến thức về trường</w:t>
      </w:r>
      <w:r w:rsidRPr="0043012E">
        <w:rPr>
          <w:rFonts w:cs="Times New Roman"/>
          <w:color w:val="000000"/>
          <w:lang w:val="vi-VN"/>
        </w:rPr>
        <w:t xml:space="preserve"> hợp </w:t>
      </w:r>
      <w:r w:rsidR="007E2530">
        <w:rPr>
          <w:rFonts w:cs="Times New Roman"/>
          <w:color w:val="000000"/>
        </w:rPr>
        <w:t xml:space="preserve">đồng dạng thứ hai của tam giác: cạnh – góc – cạnh </w:t>
      </w:r>
    </w:p>
    <w:p w:rsidR="00696635" w:rsidRPr="0043012E" w:rsidRDefault="00696635" w:rsidP="00696635">
      <w:pPr>
        <w:tabs>
          <w:tab w:val="left" w:pos="567"/>
          <w:tab w:val="left" w:pos="1134"/>
        </w:tabs>
        <w:spacing w:before="120" w:line="240" w:lineRule="auto"/>
        <w:rPr>
          <w:rFonts w:cs="Times New Roman"/>
          <w:b/>
          <w:color w:val="000000"/>
          <w:lang w:val="fr-FR"/>
        </w:rPr>
      </w:pPr>
      <w:r w:rsidRPr="0043012E">
        <w:rPr>
          <w:rFonts w:cs="Times New Roman"/>
          <w:b/>
          <w:color w:val="000000"/>
          <w:lang w:val="fr-FR"/>
        </w:rPr>
        <w:t xml:space="preserve">b) Tổ chức thực hiện: </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b/>
          <w:color w:val="000000"/>
          <w:lang w:val="nl-NL"/>
        </w:rPr>
        <w:t>Bước 1: Chuyển giao nhiệm vụ:</w:t>
      </w:r>
      <w:r w:rsidRPr="0043012E">
        <w:rPr>
          <w:rFonts w:cs="Times New Roman"/>
          <w:color w:val="000000"/>
          <w:lang w:val="nl-NL"/>
        </w:rPr>
        <w:t xml:space="preserve"> </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color w:val="000000"/>
          <w:lang w:val="nl-NL"/>
        </w:rPr>
        <w:t xml:space="preserve">- GV yêu cầu HS hoàn thiện </w:t>
      </w:r>
      <w:r w:rsidRPr="0043012E">
        <w:rPr>
          <w:rFonts w:cs="Times New Roman"/>
          <w:b/>
          <w:color w:val="000000"/>
          <w:lang w:val="nl-NL"/>
        </w:rPr>
        <w:t>bài</w:t>
      </w:r>
      <w:r w:rsidR="005E710C">
        <w:rPr>
          <w:rFonts w:cs="Times New Roman"/>
          <w:b/>
          <w:color w:val="000000"/>
          <w:lang w:val="vi-VN"/>
        </w:rPr>
        <w:t xml:space="preserve"> 1</w:t>
      </w:r>
      <w:r w:rsidRPr="0043012E">
        <w:rPr>
          <w:rFonts w:cs="Times New Roman"/>
          <w:b/>
          <w:color w:val="000000"/>
          <w:lang w:val="vi-VN"/>
        </w:rPr>
        <w:t xml:space="preserve"> </w:t>
      </w:r>
      <w:r w:rsidRPr="0043012E">
        <w:rPr>
          <w:rFonts w:cs="Times New Roman"/>
          <w:color w:val="000000"/>
          <w:lang w:val="nl-NL"/>
        </w:rPr>
        <w:t>(SGK – tr</w:t>
      </w:r>
      <w:r w:rsidR="005E710C">
        <w:rPr>
          <w:rFonts w:cs="Times New Roman"/>
          <w:color w:val="000000"/>
          <w:lang w:val="nl-NL"/>
        </w:rPr>
        <w:t>81</w:t>
      </w:r>
      <w:r w:rsidRPr="0043012E">
        <w:rPr>
          <w:rFonts w:cs="Times New Roman"/>
          <w:color w:val="000000"/>
          <w:lang w:val="nl-NL"/>
        </w:rPr>
        <w:t>).</w:t>
      </w:r>
    </w:p>
    <w:p w:rsidR="00696635" w:rsidRPr="0043012E" w:rsidRDefault="00696635" w:rsidP="00696635">
      <w:pPr>
        <w:spacing w:before="120" w:line="240" w:lineRule="auto"/>
        <w:rPr>
          <w:rFonts w:cs="Times New Roman"/>
          <w:color w:val="000000"/>
          <w:lang w:val="nl-NL"/>
        </w:rPr>
      </w:pPr>
      <w:r w:rsidRPr="0043012E">
        <w:rPr>
          <w:rFonts w:cs="Times New Roman"/>
          <w:b/>
          <w:color w:val="000000"/>
          <w:lang w:val="nl-NL"/>
        </w:rPr>
        <w:t xml:space="preserve">Bước 2: Thực hiện nhiệm vụ: </w:t>
      </w:r>
      <w:r w:rsidRPr="0043012E">
        <w:rPr>
          <w:rFonts w:cs="Times New Roman"/>
          <w:color w:val="000000"/>
          <w:lang w:val="nl-NL"/>
        </w:rPr>
        <w:t>HS quan sát và chú ý lắng nghe, hoàn thành các bài tập.</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nl-NL"/>
        </w:rPr>
        <w:t xml:space="preserve">Bước 3: Báo cáo, thảo luận: </w:t>
      </w:r>
      <w:r w:rsidRPr="0043012E">
        <w:rPr>
          <w:rFonts w:cs="Times New Roman"/>
          <w:color w:val="000000"/>
          <w:lang w:val="fr-FR"/>
        </w:rPr>
        <w:t>Mỗi BT mời đại diện HS lên</w:t>
      </w:r>
      <w:r w:rsidRPr="0043012E">
        <w:rPr>
          <w:rFonts w:cs="Times New Roman"/>
          <w:color w:val="000000"/>
          <w:lang w:val="vi-VN"/>
        </w:rPr>
        <w:t xml:space="preserve"> bảng trình bày</w:t>
      </w:r>
      <w:r w:rsidRPr="0043012E">
        <w:rPr>
          <w:rFonts w:cs="Times New Roman"/>
          <w:color w:val="000000"/>
          <w:lang w:val="fr-FR"/>
        </w:rPr>
        <w:t>. Các HS khác làm</w:t>
      </w:r>
      <w:r w:rsidRPr="0043012E">
        <w:rPr>
          <w:rFonts w:cs="Times New Roman"/>
          <w:color w:val="000000"/>
          <w:lang w:val="vi-VN"/>
        </w:rPr>
        <w:t xml:space="preserve"> bài vào vở, </w:t>
      </w:r>
      <w:r w:rsidRPr="0043012E">
        <w:rPr>
          <w:rFonts w:cs="Times New Roman"/>
          <w:color w:val="000000"/>
          <w:lang w:val="fr-FR"/>
        </w:rPr>
        <w:t>nhận xét bài các bạn</w:t>
      </w:r>
      <w:r w:rsidRPr="0043012E">
        <w:rPr>
          <w:rFonts w:cs="Times New Roman"/>
          <w:color w:val="000000"/>
          <w:lang w:val="vi-VN"/>
        </w:rPr>
        <w:t xml:space="preserve">. </w:t>
      </w:r>
    </w:p>
    <w:p w:rsidR="00696635" w:rsidRPr="0043012E" w:rsidRDefault="00F816FA" w:rsidP="00696635">
      <w:pPr>
        <w:tabs>
          <w:tab w:val="left" w:pos="567"/>
          <w:tab w:val="left" w:pos="1134"/>
        </w:tabs>
        <w:spacing w:before="120" w:line="240" w:lineRule="auto"/>
        <w:rPr>
          <w:rFonts w:cs="Times New Roman"/>
          <w:b/>
          <w:color w:val="000000"/>
          <w:u w:val="single"/>
          <w:lang w:val="fr-FR"/>
        </w:rPr>
      </w:pPr>
      <w:r w:rsidRPr="00F816FA">
        <w:rPr>
          <w:rFonts w:cs="Times New Roman"/>
          <w:bCs/>
          <w:noProof/>
          <w:color w:val="000000"/>
        </w:rPr>
        <mc:AlternateContent>
          <mc:Choice Requires="wps">
            <w:drawing>
              <wp:anchor distT="45720" distB="45720" distL="114300" distR="114300" simplePos="0" relativeHeight="251669504" behindDoc="0" locked="0" layoutInCell="1" allowOverlap="1">
                <wp:simplePos x="0" y="0"/>
                <wp:positionH relativeFrom="column">
                  <wp:posOffset>2908935</wp:posOffset>
                </wp:positionH>
                <wp:positionV relativeFrom="paragraph">
                  <wp:posOffset>100965</wp:posOffset>
                </wp:positionV>
                <wp:extent cx="3348990" cy="2341880"/>
                <wp:effectExtent l="0" t="0" r="3810" b="12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2341880"/>
                        </a:xfrm>
                        <a:prstGeom prst="rect">
                          <a:avLst/>
                        </a:prstGeom>
                        <a:solidFill>
                          <a:srgbClr val="FFFFFF"/>
                        </a:solidFill>
                        <a:ln w="9525">
                          <a:noFill/>
                          <a:miter lim="800000"/>
                          <a:headEnd/>
                          <a:tailEnd/>
                        </a:ln>
                      </wps:spPr>
                      <wps:txbx>
                        <w:txbxContent>
                          <w:p w:rsidR="00F816FA" w:rsidRDefault="006F2793">
                            <w:r w:rsidRPr="006F2793">
                              <w:rPr>
                                <w:rFonts w:cs="Times New Roman"/>
                                <w:bCs/>
                                <w:noProof/>
                                <w:color w:val="000000"/>
                              </w:rPr>
                              <w:drawing>
                                <wp:inline distT="0" distB="0" distL="0" distR="0">
                                  <wp:extent cx="3157220" cy="1870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57220" cy="18701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9.05pt;margin-top:7.95pt;width:263.7pt;height:184.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" stroked="f">
                <v:textbox>
                  <w:txbxContent>
                    <w:p w:rsidR="00F816FA" w:rsidRDefault="006F2793">
                      <w:r w:rsidRPr="006F2793">
                        <w:rPr>
                          <w:rFonts w:cs="Times New Roman"/>
                          <w:bCs/>
                          <w:noProof/>
                          <w:color w:val="000000"/>
                        </w:rPr>
                        <w:drawing>
                          <wp:inline distT="0" distB="0" distL="0" distR="0">
                            <wp:extent cx="3157220" cy="1870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57220" cy="1870119"/>
                                    </a:xfrm>
                                    <a:prstGeom prst="rect">
                                      <a:avLst/>
                                    </a:prstGeom>
                                    <a:noFill/>
                                    <a:ln>
                                      <a:noFill/>
                                    </a:ln>
                                  </pic:spPr>
                                </pic:pic>
                              </a:graphicData>
                            </a:graphic>
                          </wp:inline>
                        </w:drawing>
                      </w:r>
                    </w:p>
                  </w:txbxContent>
                </v:textbox>
                <w10:wrap type="square"/>
              </v:shape>
            </w:pict>
          </mc:Fallback>
        </mc:AlternateContent>
      </w:r>
      <w:r w:rsidR="00696635" w:rsidRPr="0043012E">
        <w:rPr>
          <w:rFonts w:cs="Times New Roman"/>
          <w:b/>
          <w:color w:val="000000"/>
          <w:u w:val="single"/>
          <w:lang w:val="fr-FR"/>
        </w:rPr>
        <w:t>Kết quả:</w:t>
      </w:r>
    </w:p>
    <w:p w:rsidR="00696635" w:rsidRDefault="00F816FA" w:rsidP="00696635">
      <w:pPr>
        <w:spacing w:before="120" w:line="240" w:lineRule="auto"/>
        <w:rPr>
          <w:rFonts w:cs="Times New Roman"/>
          <w:b/>
          <w:bCs/>
          <w:color w:val="000000"/>
        </w:rPr>
      </w:pPr>
      <w:r>
        <w:rPr>
          <w:rFonts w:cs="Times New Roman"/>
          <w:b/>
          <w:bCs/>
          <w:color w:val="000000"/>
        </w:rPr>
        <w:t>Bài</w:t>
      </w:r>
      <w:r w:rsidR="00696635" w:rsidRPr="0043012E">
        <w:rPr>
          <w:rFonts w:cs="Times New Roman"/>
          <w:b/>
          <w:bCs/>
          <w:color w:val="000000"/>
        </w:rPr>
        <w:t xml:space="preserve"> 1: </w:t>
      </w:r>
    </w:p>
    <w:p w:rsidR="006F2793" w:rsidRDefault="006F2793" w:rsidP="006F2793">
      <w:pPr>
        <w:rPr>
          <w:bCs/>
          <w:color w:val="000000"/>
        </w:rPr>
      </w:pPr>
      <w:r>
        <w:rPr>
          <w:rFonts w:cs="Times New Roman"/>
          <w:bCs/>
          <w:color w:val="000000"/>
        </w:rPr>
        <w:t>a)</w:t>
      </w:r>
      <w:r w:rsidR="00F816FA">
        <w:rPr>
          <w:rFonts w:cs="Times New Roman"/>
          <w:bCs/>
          <w:color w:val="000000"/>
        </w:rPr>
        <w:t xml:space="preserve"> </w:t>
      </w:r>
      <w:r>
        <w:rPr>
          <w:bCs/>
          <w:color w:val="000000"/>
        </w:rPr>
        <w:t>Ta có:</w:t>
      </w:r>
    </w:p>
    <w:p w:rsidR="006F2793" w:rsidRDefault="006F2793" w:rsidP="006F2793">
      <w:pPr>
        <w:rPr>
          <w:bCs/>
          <w:color w:val="000000"/>
        </w:rPr>
      </w:pPr>
      <w:r w:rsidRPr="006F2793">
        <w:rPr>
          <w:bCs/>
          <w:color w:val="000000"/>
          <w:position w:val="-62"/>
        </w:rPr>
        <w:object w:dxaOrig="3100" w:dyaOrig="1359">
          <v:shape id="_x0000_i1045" type="#_x0000_t75" style="width:155pt;height:67.6pt" o:ole="">
            <v:imagedata r:id="rId51" o:title=""/>
          </v:shape>
          <o:OLEObject Type="Embed" ProgID="Equation.DSMT4" ShapeID="_x0000_i1045" DrawAspect="Content" ObjectID="_1749242680" r:id="rId52"/>
        </w:object>
      </w:r>
    </w:p>
    <w:p w:rsidR="006F2793" w:rsidRDefault="006F2793" w:rsidP="006F2793">
      <w:pPr>
        <w:rPr>
          <w:bCs/>
          <w:color w:val="000000"/>
        </w:rPr>
      </w:pPr>
      <w:r>
        <w:rPr>
          <w:bCs/>
          <w:color w:val="000000"/>
        </w:rPr>
        <w:t xml:space="preserve">Xét hai tam giác </w:t>
      </w:r>
      <w:r w:rsidRPr="00520FB9">
        <w:rPr>
          <w:bCs/>
          <w:color w:val="000000"/>
          <w:position w:val="-6"/>
        </w:rPr>
        <w:object w:dxaOrig="560" w:dyaOrig="279">
          <v:shape id="_x0000_i1046" type="#_x0000_t75" style="width:27.9pt;height:13.95pt" o:ole="">
            <v:imagedata r:id="rId32" o:title=""/>
          </v:shape>
          <o:OLEObject Type="Embed" ProgID="Equation.DSMT4" ShapeID="_x0000_i1046" DrawAspect="Content" ObjectID="_1749242681" r:id="rId53"/>
        </w:object>
      </w:r>
      <w:r>
        <w:rPr>
          <w:bCs/>
          <w:color w:val="000000"/>
        </w:rPr>
        <w:t xml:space="preserve"> và </w:t>
      </w:r>
      <w:r w:rsidRPr="00520FB9">
        <w:rPr>
          <w:bCs/>
          <w:color w:val="000000"/>
          <w:position w:val="-6"/>
        </w:rPr>
        <w:object w:dxaOrig="620" w:dyaOrig="279">
          <v:shape id="_x0000_i1047" type="#_x0000_t75" style="width:30.85pt;height:13.95pt" o:ole="">
            <v:imagedata r:id="rId54" o:title=""/>
          </v:shape>
          <o:OLEObject Type="Embed" ProgID="Equation.DSMT4" ShapeID="_x0000_i1047" DrawAspect="Content" ObjectID="_1749242682" r:id="rId55"/>
        </w:object>
      </w:r>
      <w:r>
        <w:rPr>
          <w:bCs/>
          <w:color w:val="000000"/>
        </w:rPr>
        <w:t>, ta có:</w:t>
      </w:r>
    </w:p>
    <w:p w:rsidR="006F2793" w:rsidRDefault="006F2793" w:rsidP="006F2793">
      <w:r w:rsidRPr="00520FB9">
        <w:rPr>
          <w:bCs/>
          <w:color w:val="000000"/>
          <w:position w:val="-48"/>
        </w:rPr>
        <w:object w:dxaOrig="4239" w:dyaOrig="1080">
          <v:shape id="_x0000_i1048" type="#_x0000_t75" style="width:210.9pt;height:54.3pt" o:ole="">
            <v:imagedata r:id="rId56" o:title=""/>
          </v:shape>
          <o:OLEObject Type="Embed" ProgID="Equation.DSMT4" ShapeID="_x0000_i1048" DrawAspect="Content" ObjectID="_1749242683" r:id="rId57"/>
        </w:object>
      </w:r>
    </w:p>
    <w:p w:rsidR="006F2793" w:rsidRPr="00042E9C" w:rsidRDefault="006F2793" w:rsidP="006F2793">
      <w:pPr>
        <w:rPr>
          <w:iCs/>
          <w:color w:val="000000"/>
        </w:rPr>
      </w:pPr>
      <w:r>
        <w:rPr>
          <w:b/>
          <w:i/>
          <w:iCs/>
          <w:color w:val="000000"/>
        </w:rPr>
        <w:t xml:space="preserve">b) </w:t>
      </w:r>
      <w:r w:rsidRPr="00CE7280">
        <w:rPr>
          <w:b/>
          <w:i/>
          <w:iCs/>
          <w:color w:val="000000"/>
          <w:position w:val="-6"/>
          <w:lang w:val="vi-VN"/>
        </w:rPr>
        <w:object w:dxaOrig="680" w:dyaOrig="360">
          <v:shape id="_x0000_i1049" type="#_x0000_t75" style="width:33.8pt;height:18.35pt" o:ole="">
            <v:imagedata r:id="rId58" o:title=""/>
          </v:shape>
          <o:OLEObject Type="Embed" ProgID="Equation.DSMT4" ShapeID="_x0000_i1049" DrawAspect="Content" ObjectID="_1749242684" r:id="rId59"/>
        </w:object>
      </w:r>
      <w:r>
        <w:rPr>
          <w:iCs/>
          <w:color w:val="000000"/>
        </w:rPr>
        <w:t>(hai cặp góc tương ứng)</w:t>
      </w:r>
    </w:p>
    <w:p w:rsidR="00F816FA" w:rsidRPr="006F2793" w:rsidRDefault="00F816FA" w:rsidP="006F2793">
      <w:pPr>
        <w:rPr>
          <w:iCs/>
          <w:color w:val="000000"/>
        </w:rPr>
      </w:pPr>
      <w:r>
        <w:rPr>
          <w:rFonts w:cs="Times New Roman"/>
          <w:bCs/>
          <w:color w:val="000000"/>
        </w:rPr>
        <w:t xml:space="preserve"> </w:t>
      </w:r>
      <w:r w:rsidR="006F2793">
        <w:rPr>
          <w:b/>
          <w:i/>
          <w:iCs/>
          <w:color w:val="000000"/>
        </w:rPr>
        <w:t xml:space="preserve">c) </w:t>
      </w:r>
      <w:r w:rsidR="006F2793" w:rsidRPr="00CE7280">
        <w:rPr>
          <w:b/>
          <w:i/>
          <w:iCs/>
          <w:color w:val="000000"/>
          <w:position w:val="-6"/>
          <w:lang w:val="vi-VN"/>
        </w:rPr>
        <w:object w:dxaOrig="639" w:dyaOrig="360">
          <v:shape id="_x0000_i1050" type="#_x0000_t75" style="width:31.6pt;height:18.35pt" o:ole="">
            <v:imagedata r:id="rId60" o:title=""/>
          </v:shape>
          <o:OLEObject Type="Embed" ProgID="Equation.DSMT4" ShapeID="_x0000_i1050" DrawAspect="Content" ObjectID="_1749242685" r:id="rId61"/>
        </w:object>
      </w:r>
      <w:r w:rsidR="006F2793">
        <w:rPr>
          <w:iCs/>
          <w:color w:val="000000"/>
        </w:rPr>
        <w:t>(hai cặp góc tương ứng)</w:t>
      </w:r>
      <w:r>
        <w:rPr>
          <w:rFonts w:cs="Times New Roman"/>
          <w:bCs/>
          <w:color w:val="000000"/>
        </w:rPr>
        <w:t xml:space="preserve">                                 </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fr-FR"/>
        </w:rPr>
        <w:lastRenderedPageBreak/>
        <w:t>D. HOẠT ĐỘNG VẬN DỤNG</w:t>
      </w:r>
      <w:r w:rsidRPr="0043012E">
        <w:rPr>
          <w:rFonts w:cs="Times New Roman"/>
          <w:b/>
          <w:color w:val="000000"/>
          <w:lang w:val="vi-VN"/>
        </w:rPr>
        <w:t xml:space="preserve"> (7’)</w:t>
      </w:r>
    </w:p>
    <w:p w:rsidR="00696635" w:rsidRPr="0043012E" w:rsidRDefault="00696635" w:rsidP="00696635">
      <w:pPr>
        <w:tabs>
          <w:tab w:val="left" w:pos="567"/>
          <w:tab w:val="left" w:pos="1134"/>
        </w:tabs>
        <w:spacing w:before="120" w:line="240" w:lineRule="auto"/>
        <w:rPr>
          <w:rFonts w:cs="Times New Roman"/>
          <w:color w:val="000000"/>
          <w:lang w:val="fr-FR"/>
        </w:rPr>
      </w:pPr>
      <w:r w:rsidRPr="0043012E">
        <w:rPr>
          <w:rFonts w:cs="Times New Roman"/>
          <w:b/>
          <w:color w:val="000000"/>
          <w:lang w:val="fr-FR"/>
        </w:rPr>
        <w:t>a) Mục tiêu:</w:t>
      </w:r>
      <w:r w:rsidRPr="0043012E">
        <w:rPr>
          <w:rFonts w:cs="Times New Roman"/>
          <w:color w:val="000000"/>
          <w:lang w:val="fr-FR"/>
        </w:rPr>
        <w:t xml:space="preserve"> </w:t>
      </w:r>
    </w:p>
    <w:p w:rsidR="00696635" w:rsidRPr="0043012E" w:rsidRDefault="00696635" w:rsidP="00696635">
      <w:pPr>
        <w:tabs>
          <w:tab w:val="left" w:pos="567"/>
          <w:tab w:val="left" w:pos="1134"/>
        </w:tabs>
        <w:spacing w:before="120" w:line="240" w:lineRule="auto"/>
        <w:rPr>
          <w:rFonts w:cs="Times New Roman"/>
          <w:color w:val="000000"/>
          <w:lang w:val="fr-FR"/>
        </w:rPr>
      </w:pPr>
      <w:r w:rsidRPr="0043012E">
        <w:rPr>
          <w:rFonts w:cs="Times New Roman"/>
          <w:color w:val="000000"/>
          <w:lang w:val="fr-FR"/>
        </w:rPr>
        <w:t>- HS vận dụng các công thức giải các bài tập tính toán.</w:t>
      </w:r>
    </w:p>
    <w:p w:rsidR="00696635" w:rsidRPr="0043012E" w:rsidRDefault="00696635" w:rsidP="00696635">
      <w:pPr>
        <w:tabs>
          <w:tab w:val="left" w:pos="567"/>
          <w:tab w:val="left" w:pos="1134"/>
        </w:tabs>
        <w:spacing w:before="120" w:line="240" w:lineRule="auto"/>
        <w:rPr>
          <w:rFonts w:cs="Times New Roman"/>
          <w:b/>
          <w:color w:val="000000"/>
          <w:lang w:val="fr-FR"/>
        </w:rPr>
      </w:pPr>
      <w:r w:rsidRPr="0043012E">
        <w:rPr>
          <w:rFonts w:cs="Times New Roman"/>
          <w:b/>
          <w:color w:val="000000"/>
          <w:lang w:val="fr-FR"/>
        </w:rPr>
        <w:t xml:space="preserve">b) Tổ chức thực hiện: </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b/>
          <w:color w:val="000000"/>
          <w:lang w:val="nl-NL"/>
        </w:rPr>
        <w:t>Bước 1: Chuyển giao nhiệm vụ:</w:t>
      </w:r>
      <w:r w:rsidRPr="0043012E">
        <w:rPr>
          <w:rFonts w:cs="Times New Roman"/>
          <w:color w:val="000000"/>
          <w:lang w:val="nl-NL"/>
        </w:rPr>
        <w:t xml:space="preserve"> </w:t>
      </w:r>
    </w:p>
    <w:p w:rsidR="00696635" w:rsidRPr="0043012E" w:rsidRDefault="00696635" w:rsidP="00696635">
      <w:pPr>
        <w:tabs>
          <w:tab w:val="left" w:pos="567"/>
          <w:tab w:val="left" w:pos="1134"/>
        </w:tabs>
        <w:spacing w:before="120" w:line="240" w:lineRule="auto"/>
        <w:rPr>
          <w:rFonts w:cs="Times New Roman"/>
          <w:color w:val="000000"/>
          <w:lang w:val="vi-VN"/>
        </w:rPr>
      </w:pPr>
      <w:r w:rsidRPr="0043012E">
        <w:rPr>
          <w:rFonts w:cs="Times New Roman"/>
          <w:color w:val="000000"/>
          <w:lang w:val="vi-VN"/>
        </w:rPr>
        <w:t xml:space="preserve">- GV giới thiệu cho HS về cách vẽ tam giác khi biết ba cạnh trong mục “Có thể em chưa biết” </w:t>
      </w:r>
    </w:p>
    <w:p w:rsidR="00696635" w:rsidRPr="0043012E" w:rsidRDefault="00696635" w:rsidP="00696635">
      <w:pPr>
        <w:tabs>
          <w:tab w:val="left" w:pos="567"/>
          <w:tab w:val="left" w:pos="1134"/>
        </w:tabs>
        <w:spacing w:before="120" w:line="240" w:lineRule="auto"/>
        <w:rPr>
          <w:rFonts w:cs="Times New Roman"/>
          <w:color w:val="000000"/>
          <w:lang w:val="vi-VN"/>
        </w:rPr>
      </w:pPr>
      <w:r w:rsidRPr="0043012E">
        <w:rPr>
          <w:rFonts w:cs="Times New Roman"/>
          <w:color w:val="000000"/>
          <w:lang w:val="nl-NL"/>
        </w:rPr>
        <w:t>- GV phát</w:t>
      </w:r>
      <w:r w:rsidRPr="0043012E">
        <w:rPr>
          <w:rFonts w:cs="Times New Roman"/>
          <w:color w:val="000000"/>
          <w:lang w:val="vi-VN"/>
        </w:rPr>
        <w:t xml:space="preserve"> cho HS phiếu học tập số 2, yêu cầu HS thảo luận nhóm đôi hoàn thành phiếu học tập </w:t>
      </w:r>
    </w:p>
    <w:p w:rsidR="00696635" w:rsidRPr="0043012E" w:rsidRDefault="00696635" w:rsidP="00696635">
      <w:pPr>
        <w:spacing w:before="120" w:line="240" w:lineRule="auto"/>
        <w:rPr>
          <w:rFonts w:cs="Times New Roman"/>
          <w:color w:val="000000"/>
          <w:lang w:val="vi-VN"/>
        </w:rPr>
      </w:pPr>
      <w:r w:rsidRPr="0043012E">
        <w:rPr>
          <w:rFonts w:cs="Times New Roman"/>
          <w:b/>
          <w:color w:val="000000"/>
          <w:lang w:val="nl-NL"/>
        </w:rPr>
        <w:t xml:space="preserve">Bước 2: Thực hiện nhiệm vụ: </w:t>
      </w:r>
      <w:r w:rsidRPr="0043012E">
        <w:rPr>
          <w:rFonts w:cs="Times New Roman"/>
          <w:color w:val="000000"/>
          <w:lang w:val="nl-NL"/>
        </w:rPr>
        <w:t>HS thực hiện hoàn thành phiêu</w:t>
      </w:r>
      <w:r w:rsidRPr="0043012E">
        <w:rPr>
          <w:rFonts w:cs="Times New Roman"/>
          <w:color w:val="000000"/>
          <w:lang w:val="vi-VN"/>
        </w:rPr>
        <w:t xml:space="preserve"> </w:t>
      </w:r>
      <w:r w:rsidRPr="0043012E">
        <w:rPr>
          <w:rFonts w:cs="Times New Roman"/>
          <w:color w:val="000000"/>
          <w:lang w:val="nl-NL"/>
        </w:rPr>
        <w:t>học</w:t>
      </w:r>
      <w:r w:rsidRPr="0043012E">
        <w:rPr>
          <w:rFonts w:cs="Times New Roman"/>
          <w:color w:val="000000"/>
          <w:lang w:val="vi-VN"/>
        </w:rPr>
        <w:t xml:space="preserve"> tập theo </w:t>
      </w:r>
      <w:r w:rsidRPr="0043012E">
        <w:rPr>
          <w:rFonts w:cs="Times New Roman"/>
          <w:color w:val="000000"/>
          <w:lang w:val="nl-NL"/>
        </w:rPr>
        <w:t>yêu cầu của GV để củng cố</w:t>
      </w:r>
      <w:r w:rsidRPr="0043012E">
        <w:rPr>
          <w:rFonts w:cs="Times New Roman"/>
          <w:color w:val="000000"/>
          <w:lang w:val="vi-VN"/>
        </w:rPr>
        <w:t xml:space="preserve"> kiến thức đã học. </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nl-NL"/>
        </w:rPr>
        <w:t xml:space="preserve">Bước 3: Báo cáo, thảo luận: </w:t>
      </w:r>
      <w:r w:rsidRPr="0043012E">
        <w:rPr>
          <w:rFonts w:cs="Times New Roman"/>
          <w:color w:val="000000"/>
          <w:lang w:val="fr-FR"/>
        </w:rPr>
        <w:t>GV</w:t>
      </w:r>
      <w:r w:rsidRPr="0043012E">
        <w:rPr>
          <w:rFonts w:cs="Times New Roman"/>
          <w:color w:val="000000"/>
          <w:lang w:val="vi-VN"/>
        </w:rPr>
        <w:t xml:space="preserve"> gọi đại diện HS các nhóm trình bày, các HS khác nhận xét, bổ sung </w:t>
      </w:r>
    </w:p>
    <w:p w:rsidR="00696635" w:rsidRDefault="00696635" w:rsidP="00696635">
      <w:pPr>
        <w:spacing w:line="240" w:lineRule="auto"/>
        <w:rPr>
          <w:rFonts w:cs="Times New Roman"/>
          <w:b/>
          <w:color w:val="000000" w:themeColor="text1"/>
          <w:u w:val="single"/>
          <w:lang w:val="fr-FR"/>
        </w:rPr>
      </w:pPr>
      <w:r w:rsidRPr="0043012E">
        <w:rPr>
          <w:rFonts w:cs="Times New Roman"/>
          <w:b/>
          <w:color w:val="000000" w:themeColor="text1"/>
          <w:u w:val="single"/>
          <w:lang w:val="fr-FR"/>
        </w:rPr>
        <w:t>Kết quả:</w:t>
      </w:r>
    </w:p>
    <w:p w:rsidR="005E710C" w:rsidRDefault="005E710C" w:rsidP="00696635">
      <w:pPr>
        <w:spacing w:line="240" w:lineRule="auto"/>
        <w:rPr>
          <w:rFonts w:cs="Times New Roman"/>
          <w:color w:val="000000" w:themeColor="text1"/>
          <w:lang w:val="fr-FR"/>
        </w:rPr>
      </w:pPr>
      <w:r w:rsidRPr="005E710C">
        <w:rPr>
          <w:rFonts w:cs="Times New Roman"/>
          <w:noProof/>
          <w:color w:val="000000" w:themeColor="text1"/>
          <w:lang w:val="fr-FR"/>
        </w:rPr>
        <mc:AlternateContent>
          <mc:Choice Requires="wps">
            <w:drawing>
              <wp:anchor distT="45720" distB="45720" distL="114300" distR="114300" simplePos="0" relativeHeight="251671552" behindDoc="0" locked="0" layoutInCell="1" allowOverlap="1">
                <wp:simplePos x="0" y="0"/>
                <wp:positionH relativeFrom="column">
                  <wp:posOffset>3543922</wp:posOffset>
                </wp:positionH>
                <wp:positionV relativeFrom="paragraph">
                  <wp:posOffset>65392</wp:posOffset>
                </wp:positionV>
                <wp:extent cx="2360930" cy="1404620"/>
                <wp:effectExtent l="0" t="0" r="8890" b="88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E710C" w:rsidRDefault="005E710C">
                            <w:r w:rsidRPr="005E710C">
                              <w:rPr>
                                <w:noProof/>
                              </w:rPr>
                              <w:drawing>
                                <wp:inline distT="0" distB="0" distL="0" distR="0">
                                  <wp:extent cx="2233930" cy="18307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33930" cy="183070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9.05pt;margin-top:5.1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" stroked="f">
                <v:textbox style="mso-fit-shape-to-text:t">
                  <w:txbxContent>
                    <w:p w:rsidR="005E710C" w:rsidRDefault="005E710C">
                      <w:r w:rsidRPr="005E710C">
                        <w:rPr>
                          <w:noProof/>
                        </w:rPr>
                        <w:drawing>
                          <wp:inline distT="0" distB="0" distL="0" distR="0">
                            <wp:extent cx="2233930" cy="18307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33930" cy="1830706"/>
                                    </a:xfrm>
                                    <a:prstGeom prst="rect">
                                      <a:avLst/>
                                    </a:prstGeom>
                                    <a:noFill/>
                                    <a:ln>
                                      <a:noFill/>
                                    </a:ln>
                                  </pic:spPr>
                                </pic:pic>
                              </a:graphicData>
                            </a:graphic>
                          </wp:inline>
                        </w:drawing>
                      </w:r>
                    </w:p>
                  </w:txbxContent>
                </v:textbox>
                <w10:wrap type="square"/>
              </v:shape>
            </w:pict>
          </mc:Fallback>
        </mc:AlternateContent>
      </w:r>
      <w:r>
        <w:rPr>
          <w:rFonts w:cs="Times New Roman"/>
          <w:b/>
          <w:color w:val="000000" w:themeColor="text1"/>
          <w:u w:val="single"/>
          <w:lang w:val="fr-FR"/>
        </w:rPr>
        <w:t>Bài 2 :</w:t>
      </w:r>
      <w:r>
        <w:rPr>
          <w:rFonts w:cs="Times New Roman"/>
          <w:color w:val="000000" w:themeColor="text1"/>
          <w:lang w:val="fr-FR"/>
        </w:rPr>
        <w:t xml:space="preserve"> Cho Hình 75, chứng minh </w:t>
      </w:r>
    </w:p>
    <w:p w:rsidR="005E710C" w:rsidRDefault="005E710C" w:rsidP="00696635">
      <w:pPr>
        <w:spacing w:line="240" w:lineRule="auto"/>
        <w:rPr>
          <w:rFonts w:cs="Times New Roman"/>
          <w:color w:val="000000" w:themeColor="text1"/>
          <w:lang w:val="fr-FR"/>
        </w:rPr>
      </w:pPr>
      <w:r>
        <w:rPr>
          <w:rFonts w:cs="Times New Roman"/>
          <w:color w:val="000000" w:themeColor="text1"/>
          <w:lang w:val="fr-FR"/>
        </w:rPr>
        <w:t xml:space="preserve">  a) </w:t>
      </w:r>
      <w:r w:rsidRPr="005E710C">
        <w:rPr>
          <w:rFonts w:cs="Times New Roman"/>
          <w:color w:val="000000" w:themeColor="text1"/>
          <w:position w:val="-6"/>
          <w:lang w:val="fr-FR"/>
        </w:rPr>
        <w:object w:dxaOrig="1359" w:dyaOrig="279">
          <v:shape id="_x0000_i1053" type="#_x0000_t75" style="width:67.95pt;height:13.95pt" o:ole="">
            <v:imagedata r:id="rId63" o:title=""/>
          </v:shape>
          <o:OLEObject Type="Embed" ProgID="Equation.DSMT4" ShapeID="_x0000_i1053" DrawAspect="Content" ObjectID="_1749242686" r:id="rId64"/>
        </w:object>
      </w:r>
      <w:r>
        <w:rPr>
          <w:rFonts w:cs="Times New Roman"/>
          <w:color w:val="000000" w:themeColor="text1"/>
          <w:lang w:val="fr-FR"/>
        </w:rPr>
        <w:tab/>
      </w:r>
      <w:r>
        <w:rPr>
          <w:rFonts w:cs="Times New Roman"/>
          <w:color w:val="000000" w:themeColor="text1"/>
          <w:lang w:val="fr-FR"/>
        </w:rPr>
        <w:tab/>
      </w:r>
      <w:r>
        <w:rPr>
          <w:rFonts w:cs="Times New Roman"/>
          <w:color w:val="000000" w:themeColor="text1"/>
          <w:lang w:val="fr-FR"/>
        </w:rPr>
        <w:tab/>
      </w:r>
      <w:r>
        <w:rPr>
          <w:rFonts w:cs="Times New Roman"/>
          <w:color w:val="000000" w:themeColor="text1"/>
          <w:lang w:val="fr-FR"/>
        </w:rPr>
        <w:tab/>
      </w:r>
      <w:r>
        <w:rPr>
          <w:rFonts w:cs="Times New Roman"/>
          <w:color w:val="000000" w:themeColor="text1"/>
          <w:lang w:val="fr-FR"/>
        </w:rPr>
        <w:tab/>
      </w:r>
    </w:p>
    <w:p w:rsidR="005E710C" w:rsidRPr="005E710C" w:rsidRDefault="005E710C" w:rsidP="00696635">
      <w:pPr>
        <w:spacing w:line="240" w:lineRule="auto"/>
        <w:rPr>
          <w:rFonts w:cs="Times New Roman"/>
          <w:color w:val="000000" w:themeColor="text1"/>
          <w:lang w:val="fr-FR"/>
        </w:rPr>
      </w:pPr>
      <w:r>
        <w:rPr>
          <w:rFonts w:cs="Times New Roman"/>
          <w:color w:val="000000" w:themeColor="text1"/>
          <w:lang w:val="fr-FR"/>
        </w:rPr>
        <w:t xml:space="preserve">  b) </w:t>
      </w:r>
      <w:r w:rsidRPr="005E710C">
        <w:rPr>
          <w:rFonts w:cs="Times New Roman"/>
          <w:color w:val="000000" w:themeColor="text1"/>
          <w:position w:val="-6"/>
          <w:lang w:val="fr-FR"/>
        </w:rPr>
        <w:object w:dxaOrig="1359" w:dyaOrig="279">
          <v:shape id="_x0000_i1056" type="#_x0000_t75" style="width:67.95pt;height:13.95pt" o:ole="">
            <v:imagedata r:id="rId65" o:title=""/>
          </v:shape>
          <o:OLEObject Type="Embed" ProgID="Equation.DSMT4" ShapeID="_x0000_i1056" DrawAspect="Content" ObjectID="_1749242687" r:id="rId66"/>
        </w:object>
      </w:r>
    </w:p>
    <w:p w:rsidR="005E710C" w:rsidRDefault="005E710C" w:rsidP="00696635">
      <w:pPr>
        <w:spacing w:line="240" w:lineRule="auto"/>
        <w:rPr>
          <w:rFonts w:cs="Times New Roman"/>
          <w:color w:val="000000" w:themeColor="text1"/>
          <w:lang w:val="fr-FR"/>
        </w:rPr>
      </w:pPr>
      <w:r>
        <w:rPr>
          <w:rFonts w:cs="Times New Roman"/>
          <w:color w:val="000000" w:themeColor="text1"/>
          <w:lang w:val="fr-FR"/>
        </w:rPr>
        <w:t>Giải :</w:t>
      </w:r>
    </w:p>
    <w:p w:rsidR="005E710C" w:rsidRDefault="005E710C" w:rsidP="005E710C">
      <w:pPr>
        <w:rPr>
          <w:bCs/>
          <w:color w:val="000000"/>
        </w:rPr>
      </w:pPr>
      <w:r>
        <w:rPr>
          <w:rFonts w:cs="Times New Roman"/>
          <w:bCs/>
          <w:color w:val="000000"/>
        </w:rPr>
        <w:t xml:space="preserve">a) </w:t>
      </w:r>
      <w:r>
        <w:rPr>
          <w:bCs/>
          <w:color w:val="000000"/>
        </w:rPr>
        <w:t>Ta có:</w:t>
      </w:r>
    </w:p>
    <w:p w:rsidR="005E710C" w:rsidRDefault="005E710C" w:rsidP="005E710C">
      <w:pPr>
        <w:rPr>
          <w:bCs/>
          <w:color w:val="000000"/>
        </w:rPr>
      </w:pPr>
      <w:r w:rsidRPr="005E710C">
        <w:rPr>
          <w:bCs/>
          <w:color w:val="000000"/>
          <w:position w:val="-60"/>
        </w:rPr>
        <w:object w:dxaOrig="2500" w:dyaOrig="1320">
          <v:shape id="_x0000_i1067" type="#_x0000_t75" style="width:125pt;height:65.65pt" o:ole="">
            <v:imagedata r:id="rId67" o:title=""/>
          </v:shape>
          <o:OLEObject Type="Embed" ProgID="Equation.DSMT4" ShapeID="_x0000_i1067" DrawAspect="Content" ObjectID="_1749242688" r:id="rId68"/>
        </w:object>
      </w:r>
    </w:p>
    <w:p w:rsidR="005E710C" w:rsidRDefault="005E710C" w:rsidP="005E710C">
      <w:pPr>
        <w:rPr>
          <w:bCs/>
          <w:color w:val="000000"/>
        </w:rPr>
      </w:pPr>
      <w:r>
        <w:rPr>
          <w:bCs/>
          <w:color w:val="000000"/>
        </w:rPr>
        <w:t xml:space="preserve">Xét hai tam giác </w:t>
      </w:r>
      <w:r w:rsidRPr="005E710C">
        <w:rPr>
          <w:bCs/>
          <w:color w:val="000000"/>
          <w:position w:val="-4"/>
        </w:rPr>
        <w:object w:dxaOrig="460" w:dyaOrig="260">
          <v:shape id="_x0000_i1069" type="#_x0000_t75" style="width:22.9pt;height:13pt" o:ole="">
            <v:imagedata r:id="rId69" o:title=""/>
          </v:shape>
          <o:OLEObject Type="Embed" ProgID="Equation.DSMT4" ShapeID="_x0000_i1069" DrawAspect="Content" ObjectID="_1749242689" r:id="rId70"/>
        </w:object>
      </w:r>
      <w:r>
        <w:rPr>
          <w:bCs/>
          <w:color w:val="000000"/>
        </w:rPr>
        <w:t xml:space="preserve"> và </w:t>
      </w:r>
      <w:r w:rsidRPr="00520FB9">
        <w:rPr>
          <w:bCs/>
          <w:color w:val="000000"/>
          <w:position w:val="-6"/>
        </w:rPr>
        <w:object w:dxaOrig="499" w:dyaOrig="279">
          <v:shape id="_x0000_i1071" type="#_x0000_t75" style="width:24.85pt;height:13.95pt" o:ole="">
            <v:imagedata r:id="rId71" o:title=""/>
          </v:shape>
          <o:OLEObject Type="Embed" ProgID="Equation.DSMT4" ShapeID="_x0000_i1071" DrawAspect="Content" ObjectID="_1749242690" r:id="rId72"/>
        </w:object>
      </w:r>
      <w:r>
        <w:rPr>
          <w:bCs/>
          <w:color w:val="000000"/>
        </w:rPr>
        <w:t>, ta có:</w:t>
      </w:r>
    </w:p>
    <w:p w:rsidR="005E710C" w:rsidRDefault="005E710C" w:rsidP="005E710C">
      <w:r w:rsidRPr="00520FB9">
        <w:rPr>
          <w:bCs/>
          <w:color w:val="000000"/>
          <w:position w:val="-48"/>
        </w:rPr>
        <w:object w:dxaOrig="4040" w:dyaOrig="1080">
          <v:shape id="_x0000_i1073" type="#_x0000_t75" style="width:201pt;height:54.3pt" o:ole="">
            <v:imagedata r:id="rId73" o:title=""/>
          </v:shape>
          <o:OLEObject Type="Embed" ProgID="Equation.DSMT4" ShapeID="_x0000_i1073" DrawAspect="Content" ObjectID="_1749242691" r:id="rId74"/>
        </w:object>
      </w:r>
    </w:p>
    <w:p w:rsidR="005E710C" w:rsidRDefault="005E710C" w:rsidP="005E710C">
      <w:pPr>
        <w:rPr>
          <w:bCs/>
          <w:color w:val="000000"/>
        </w:rPr>
      </w:pPr>
      <w:r>
        <w:rPr>
          <w:rFonts w:cs="Times New Roman"/>
          <w:bCs/>
          <w:color w:val="000000"/>
        </w:rPr>
        <w:t>b</w:t>
      </w:r>
      <w:r>
        <w:rPr>
          <w:rFonts w:cs="Times New Roman"/>
          <w:bCs/>
          <w:color w:val="000000"/>
        </w:rPr>
        <w:t xml:space="preserve">) </w:t>
      </w:r>
      <w:r>
        <w:rPr>
          <w:bCs/>
          <w:color w:val="000000"/>
        </w:rPr>
        <w:t>Ta có:</w:t>
      </w:r>
    </w:p>
    <w:p w:rsidR="005E710C" w:rsidRDefault="005E710C" w:rsidP="005E710C">
      <w:pPr>
        <w:rPr>
          <w:bCs/>
          <w:color w:val="000000"/>
        </w:rPr>
      </w:pPr>
      <w:r w:rsidRPr="005E710C">
        <w:rPr>
          <w:bCs/>
          <w:color w:val="000000"/>
          <w:position w:val="-60"/>
        </w:rPr>
        <w:object w:dxaOrig="2460" w:dyaOrig="1320">
          <v:shape id="_x0000_i1079" type="#_x0000_t75" style="width:123pt;height:65.65pt" o:ole="">
            <v:imagedata r:id="rId75" o:title=""/>
          </v:shape>
          <o:OLEObject Type="Embed" ProgID="Equation.DSMT4" ShapeID="_x0000_i1079" DrawAspect="Content" ObjectID="_1749242692" r:id="rId76"/>
        </w:object>
      </w:r>
    </w:p>
    <w:p w:rsidR="005E710C" w:rsidRDefault="005E710C" w:rsidP="005E710C">
      <w:pPr>
        <w:rPr>
          <w:bCs/>
          <w:color w:val="000000"/>
        </w:rPr>
      </w:pPr>
      <w:r>
        <w:rPr>
          <w:bCs/>
          <w:color w:val="000000"/>
        </w:rPr>
        <w:t xml:space="preserve">Xét hai tam giác </w:t>
      </w:r>
      <w:r w:rsidR="001338B9" w:rsidRPr="005E710C">
        <w:rPr>
          <w:bCs/>
          <w:color w:val="000000"/>
          <w:position w:val="-4"/>
        </w:rPr>
        <w:object w:dxaOrig="480" w:dyaOrig="260">
          <v:shape id="_x0000_i1081" type="#_x0000_t75" style="width:23.9pt;height:13pt" o:ole="">
            <v:imagedata r:id="rId77" o:title=""/>
          </v:shape>
          <o:OLEObject Type="Embed" ProgID="Equation.DSMT4" ShapeID="_x0000_i1081" DrawAspect="Content" ObjectID="_1749242693" r:id="rId78"/>
        </w:object>
      </w:r>
      <w:r>
        <w:rPr>
          <w:bCs/>
          <w:color w:val="000000"/>
        </w:rPr>
        <w:t xml:space="preserve"> và </w:t>
      </w:r>
      <w:r w:rsidR="001338B9" w:rsidRPr="00520FB9">
        <w:rPr>
          <w:bCs/>
          <w:color w:val="000000"/>
          <w:position w:val="-6"/>
        </w:rPr>
        <w:object w:dxaOrig="480" w:dyaOrig="279">
          <v:shape id="_x0000_i1083" type="#_x0000_t75" style="width:23.9pt;height:13.95pt" o:ole="">
            <v:imagedata r:id="rId79" o:title=""/>
          </v:shape>
          <o:OLEObject Type="Embed" ProgID="Equation.DSMT4" ShapeID="_x0000_i1083" DrawAspect="Content" ObjectID="_1749242694" r:id="rId80"/>
        </w:object>
      </w:r>
      <w:r>
        <w:rPr>
          <w:bCs/>
          <w:color w:val="000000"/>
        </w:rPr>
        <w:t>, ta có:</w:t>
      </w:r>
    </w:p>
    <w:p w:rsidR="005E710C" w:rsidRPr="005E710C" w:rsidRDefault="001338B9" w:rsidP="005E710C">
      <w:pPr>
        <w:spacing w:line="240" w:lineRule="auto"/>
        <w:rPr>
          <w:rFonts w:cs="Times New Roman"/>
          <w:color w:val="000000" w:themeColor="text1"/>
          <w:lang w:val="fr-FR"/>
        </w:rPr>
      </w:pPr>
      <w:r w:rsidRPr="00520FB9">
        <w:rPr>
          <w:bCs/>
          <w:color w:val="000000"/>
          <w:position w:val="-48"/>
        </w:rPr>
        <w:object w:dxaOrig="4040" w:dyaOrig="1080">
          <v:shape id="_x0000_i1085" type="#_x0000_t75" style="width:201pt;height:54.3pt" o:ole="">
            <v:imagedata r:id="rId81" o:title=""/>
          </v:shape>
          <o:OLEObject Type="Embed" ProgID="Equation.DSMT4" ShapeID="_x0000_i1085" DrawAspect="Content" ObjectID="_1749242695" r:id="rId82"/>
        </w:object>
      </w:r>
    </w:p>
    <w:p w:rsidR="00696635" w:rsidRPr="0043012E" w:rsidRDefault="00696635" w:rsidP="00696635">
      <w:pPr>
        <w:spacing w:before="120" w:line="240" w:lineRule="auto"/>
        <w:rPr>
          <w:rFonts w:cs="Times New Roman"/>
          <w:color w:val="000000"/>
          <w:lang w:val="nl-NL"/>
        </w:rPr>
      </w:pPr>
      <w:r w:rsidRPr="0043012E">
        <w:rPr>
          <w:rFonts w:cs="Times New Roman"/>
          <w:b/>
          <w:color w:val="000000"/>
          <w:lang w:val="nl-NL"/>
        </w:rPr>
        <w:t xml:space="preserve">Bước 4: Kết luận, nhận định: </w:t>
      </w:r>
    </w:p>
    <w:p w:rsidR="00696635" w:rsidRPr="0043012E" w:rsidRDefault="00696635" w:rsidP="00696635">
      <w:pPr>
        <w:spacing w:line="240" w:lineRule="auto"/>
        <w:rPr>
          <w:rFonts w:cs="Times New Roman"/>
          <w:color w:val="000000"/>
          <w:lang w:val="fr-FR"/>
        </w:rPr>
      </w:pPr>
      <w:r w:rsidRPr="0043012E">
        <w:rPr>
          <w:rFonts w:cs="Times New Roman"/>
          <w:color w:val="000000"/>
          <w:lang w:val="fr-FR"/>
        </w:rPr>
        <w:t>- GV nhận xét, đánh giá, chuẩn kiến thức và lưu ý thái độ tích cực trong quá trình HS hoạt</w:t>
      </w:r>
      <w:r w:rsidRPr="0043012E">
        <w:rPr>
          <w:rFonts w:cs="Times New Roman"/>
          <w:color w:val="000000"/>
          <w:lang w:val="vi-VN"/>
        </w:rPr>
        <w:t xml:space="preserve"> động nhóm </w:t>
      </w:r>
      <w:r w:rsidRPr="0043012E">
        <w:rPr>
          <w:rFonts w:cs="Times New Roman"/>
          <w:color w:val="000000"/>
          <w:lang w:val="fr-FR"/>
        </w:rPr>
        <w:t>hoàn thành phiếu</w:t>
      </w:r>
      <w:r w:rsidRPr="0043012E">
        <w:rPr>
          <w:rFonts w:cs="Times New Roman"/>
          <w:color w:val="000000"/>
          <w:lang w:val="vi-VN"/>
        </w:rPr>
        <w:t xml:space="preserve"> học tập </w:t>
      </w:r>
      <w:r w:rsidRPr="0043012E">
        <w:rPr>
          <w:rFonts w:cs="Times New Roman"/>
          <w:color w:val="000000"/>
          <w:lang w:val="fr-FR"/>
        </w:rPr>
        <w:t>.</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fr-FR"/>
        </w:rPr>
        <w:t>* HƯỚNG DẪN H</w:t>
      </w:r>
      <w:r w:rsidRPr="0043012E">
        <w:rPr>
          <w:rFonts w:cs="Times New Roman"/>
          <w:b/>
          <w:color w:val="000000"/>
          <w:lang w:val="vi-VN"/>
        </w:rPr>
        <w:t>ỌC TẬP</w:t>
      </w:r>
    </w:p>
    <w:p w:rsidR="00696635" w:rsidRPr="0043012E" w:rsidRDefault="00696635" w:rsidP="00696635">
      <w:pPr>
        <w:spacing w:before="120" w:line="240" w:lineRule="auto"/>
        <w:rPr>
          <w:rFonts w:cs="Times New Roman"/>
          <w:color w:val="000000"/>
          <w:lang w:val="pt-BR"/>
        </w:rPr>
      </w:pPr>
      <w:r w:rsidRPr="0043012E">
        <w:rPr>
          <w:rFonts w:cs="Times New Roman"/>
          <w:color w:val="000000"/>
          <w:lang w:val="pt-BR"/>
        </w:rPr>
        <w:t xml:space="preserve">- Ghi nhớ kiến thức trong bài, làm các bài tập </w:t>
      </w:r>
      <w:r w:rsidR="001338B9">
        <w:rPr>
          <w:rFonts w:cs="Times New Roman"/>
          <w:color w:val="000000"/>
          <w:lang w:val="pt-BR"/>
        </w:rPr>
        <w:t>3</w:t>
      </w:r>
      <w:r w:rsidRPr="0043012E">
        <w:rPr>
          <w:rFonts w:cs="Times New Roman"/>
          <w:color w:val="000000"/>
          <w:lang w:val="pt-BR"/>
        </w:rPr>
        <w:t xml:space="preserve"> và SBT</w:t>
      </w:r>
    </w:p>
    <w:p w:rsidR="00696635" w:rsidRPr="0043012E" w:rsidRDefault="00696635" w:rsidP="00696635">
      <w:pPr>
        <w:spacing w:before="120" w:line="240" w:lineRule="auto"/>
        <w:rPr>
          <w:rFonts w:cs="Times New Roman"/>
          <w:b/>
          <w:i/>
          <w:color w:val="000000"/>
          <w:lang w:val="vi-VN"/>
        </w:rPr>
      </w:pPr>
      <w:r w:rsidRPr="0043012E">
        <w:rPr>
          <w:rFonts w:cs="Times New Roman"/>
          <w:color w:val="000000"/>
        </w:rPr>
        <w:t xml:space="preserve">- Chuẩn bị </w:t>
      </w:r>
      <w:r w:rsidR="001338B9">
        <w:rPr>
          <w:rFonts w:cs="Times New Roman"/>
          <w:color w:val="000000"/>
        </w:rPr>
        <w:t>bài “Trường hợp bằng nhau thứ hai của tam giác (mục II)”.</w:t>
      </w:r>
      <w:r w:rsidRPr="0043012E">
        <w:rPr>
          <w:rFonts w:cs="Times New Roman"/>
          <w:color w:val="000000"/>
        </w:rPr>
        <w:t xml:space="preserve"> </w:t>
      </w:r>
    </w:p>
    <w:p w:rsidR="006B4D3D" w:rsidRPr="00033B82" w:rsidRDefault="006B4D3D" w:rsidP="00696635">
      <w:pPr>
        <w:spacing w:after="0" w:line="276" w:lineRule="auto"/>
        <w:rPr>
          <w:rFonts w:cs="Times New Roman"/>
        </w:rPr>
      </w:pPr>
    </w:p>
    <w:sectPr w:rsidR="006B4D3D" w:rsidRPr="00033B82" w:rsidSect="00513805">
      <w:headerReference w:type="default" r:id="rId83"/>
      <w:footerReference w:type="default" r:id="rId84"/>
      <w:pgSz w:w="11909" w:h="16834"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14D" w:rsidRDefault="000F714D" w:rsidP="004A04AC">
      <w:pPr>
        <w:spacing w:after="0" w:line="240" w:lineRule="auto"/>
      </w:pPr>
      <w:r>
        <w:separator/>
      </w:r>
    </w:p>
  </w:endnote>
  <w:endnote w:type="continuationSeparator" w:id="0">
    <w:p w:rsidR="000F714D" w:rsidRDefault="000F714D" w:rsidP="004A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AC" w:rsidRDefault="004A04AC" w:rsidP="004A04AC">
    <w:pPr>
      <w:pStyle w:val="Footer"/>
      <w:tabs>
        <w:tab w:val="clear" w:pos="4680"/>
        <w:tab w:val="clear" w:pos="9360"/>
        <w:tab w:val="left" w:pos="500"/>
        <w:tab w:val="center" w:pos="4820"/>
      </w:tabs>
      <w:rPr>
        <w:caps/>
        <w:noProof/>
        <w:color w:val="5B9BD5" w:themeColor="accent1"/>
      </w:rPr>
    </w:pPr>
    <w:r>
      <w:rPr>
        <w:caps/>
        <w:color w:val="5B9BD5" w:themeColor="accent1"/>
      </w:rPr>
      <w:tab/>
      <w:t xml:space="preserve">GV: </w:t>
    </w:r>
    <w:r>
      <w:rPr>
        <w:color w:val="5B9BD5" w:themeColor="accent1"/>
      </w:rPr>
      <w:t>Lê Trung Hiếu</w:t>
    </w:r>
    <w:r>
      <w:rPr>
        <w:caps/>
        <w:color w:val="5B9BD5" w:themeColor="accent1"/>
      </w:rPr>
      <w:tab/>
      <w:t xml:space="preserv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5</w:t>
    </w:r>
    <w:r>
      <w:rPr>
        <w:caps/>
        <w:noProof/>
        <w:color w:val="5B9BD5" w:themeColor="accent1"/>
      </w:rPr>
      <w:fldChar w:fldCharType="end"/>
    </w:r>
    <w:r>
      <w:rPr>
        <w:caps/>
        <w:noProof/>
        <w:color w:val="5B9BD5" w:themeColor="accent1"/>
      </w:rPr>
      <w:t xml:space="preserve">              T</w:t>
    </w:r>
    <w:r>
      <w:rPr>
        <w:noProof/>
        <w:color w:val="5B9BD5" w:themeColor="accent1"/>
      </w:rPr>
      <w:t>rường</w:t>
    </w:r>
    <w:r>
      <w:rPr>
        <w:caps/>
        <w:noProof/>
        <w:color w:val="5B9BD5" w:themeColor="accent1"/>
      </w:rPr>
      <w:t xml:space="preserve"> Thcs……..</w:t>
    </w:r>
  </w:p>
  <w:p w:rsidR="004A04AC" w:rsidRDefault="004A0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14D" w:rsidRDefault="000F714D" w:rsidP="004A04AC">
      <w:pPr>
        <w:spacing w:after="0" w:line="240" w:lineRule="auto"/>
      </w:pPr>
      <w:r>
        <w:separator/>
      </w:r>
    </w:p>
  </w:footnote>
  <w:footnote w:type="continuationSeparator" w:id="0">
    <w:p w:rsidR="000F714D" w:rsidRDefault="000F714D" w:rsidP="004A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AC" w:rsidRPr="004A04AC" w:rsidRDefault="004A04AC">
    <w:pPr>
      <w:pStyle w:val="Header"/>
      <w:rPr>
        <w:b/>
        <w:i/>
      </w:rPr>
    </w:pPr>
    <w:r w:rsidRPr="004A04AC">
      <w:rPr>
        <w:b/>
        <w:i/>
      </w:rPr>
      <w:t xml:space="preserve">KHDH môn Đại số 8                                                        </w:t>
    </w:r>
    <w:r>
      <w:rPr>
        <w:b/>
        <w:i/>
      </w:rPr>
      <w:t xml:space="preserve">   </w:t>
    </w:r>
    <w:r w:rsidRPr="004A04AC">
      <w:rPr>
        <w:b/>
        <w:i/>
      </w:rPr>
      <w:t xml:space="preserve">   Năm học 2023 – 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82"/>
    <w:rsid w:val="00033B82"/>
    <w:rsid w:val="000412B7"/>
    <w:rsid w:val="00042E9C"/>
    <w:rsid w:val="000F714D"/>
    <w:rsid w:val="001338B9"/>
    <w:rsid w:val="00170E25"/>
    <w:rsid w:val="002334A7"/>
    <w:rsid w:val="00280FF7"/>
    <w:rsid w:val="002C19CE"/>
    <w:rsid w:val="00301C27"/>
    <w:rsid w:val="0032368C"/>
    <w:rsid w:val="003C0C3C"/>
    <w:rsid w:val="00490C8E"/>
    <w:rsid w:val="004A04AC"/>
    <w:rsid w:val="004B4EF7"/>
    <w:rsid w:val="004C3BFD"/>
    <w:rsid w:val="004D142B"/>
    <w:rsid w:val="004F7AF3"/>
    <w:rsid w:val="005073D9"/>
    <w:rsid w:val="00513805"/>
    <w:rsid w:val="00520FB9"/>
    <w:rsid w:val="005E710C"/>
    <w:rsid w:val="00696635"/>
    <w:rsid w:val="006B4D3D"/>
    <w:rsid w:val="006F2793"/>
    <w:rsid w:val="007B5178"/>
    <w:rsid w:val="007D5BC5"/>
    <w:rsid w:val="007E2530"/>
    <w:rsid w:val="00881F11"/>
    <w:rsid w:val="009A50FF"/>
    <w:rsid w:val="009C4A61"/>
    <w:rsid w:val="00C70674"/>
    <w:rsid w:val="00C80C4A"/>
    <w:rsid w:val="00CE7280"/>
    <w:rsid w:val="00D33AEE"/>
    <w:rsid w:val="00E05A4B"/>
    <w:rsid w:val="00E4066A"/>
    <w:rsid w:val="00E91E4D"/>
    <w:rsid w:val="00EA6635"/>
    <w:rsid w:val="00EC05D1"/>
    <w:rsid w:val="00F33180"/>
    <w:rsid w:val="00F40B9D"/>
    <w:rsid w:val="00F57906"/>
    <w:rsid w:val="00F8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A1C9"/>
  <w15:chartTrackingRefBased/>
  <w15:docId w15:val="{3DCD22E9-E3D8-4B57-BC57-122F74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033B82"/>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3B8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033B82"/>
    <w:pPr>
      <w:spacing w:after="0" w:line="240" w:lineRule="auto"/>
    </w:pPr>
    <w:rPr>
      <w:rFonts w:asciiTheme="minorHAnsi" w:eastAsiaTheme="minorEastAsia"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33B82"/>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033B82"/>
    <w:rPr>
      <w:rFonts w:eastAsia="Times New Roman" w:cs="Times New Roman"/>
      <w:sz w:val="24"/>
      <w:szCs w:val="24"/>
      <w:lang w:val="vi"/>
    </w:rPr>
  </w:style>
  <w:style w:type="paragraph" w:styleId="NormalWeb">
    <w:name w:val="Normal (Web)"/>
    <w:basedOn w:val="Normal"/>
    <w:link w:val="NormalWebChar"/>
    <w:uiPriority w:val="99"/>
    <w:unhideWhenUsed/>
    <w:qFormat/>
    <w:rsid w:val="00033B82"/>
    <w:pPr>
      <w:spacing w:before="100" w:beforeAutospacing="1" w:after="100" w:afterAutospacing="1" w:line="240" w:lineRule="auto"/>
    </w:pPr>
    <w:rPr>
      <w:rFonts w:eastAsia="Times New Roman" w:cs="Times New Roman"/>
      <w:sz w:val="24"/>
      <w:szCs w:val="24"/>
      <w:lang w:eastAsia="zh-CN"/>
    </w:rPr>
  </w:style>
  <w:style w:type="character" w:customStyle="1" w:styleId="NormalWebChar">
    <w:name w:val="Normal (Web) Char"/>
    <w:basedOn w:val="DefaultParagraphFont"/>
    <w:link w:val="NormalWeb"/>
    <w:uiPriority w:val="99"/>
    <w:rsid w:val="00033B82"/>
    <w:rPr>
      <w:rFonts w:eastAsia="Times New Roman" w:cs="Times New Roman"/>
      <w:sz w:val="24"/>
      <w:szCs w:val="24"/>
      <w:lang w:eastAsia="zh-CN"/>
    </w:rPr>
  </w:style>
  <w:style w:type="table" w:customStyle="1" w:styleId="TableGrid11">
    <w:name w:val="Table Grid11"/>
    <w:basedOn w:val="TableNormal"/>
    <w:uiPriority w:val="59"/>
    <w:rsid w:val="00696635"/>
    <w:pPr>
      <w:spacing w:after="0" w:line="240" w:lineRule="auto"/>
    </w:pPr>
    <w:rPr>
      <w:rFonts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AC"/>
  </w:style>
  <w:style w:type="paragraph" w:styleId="Footer">
    <w:name w:val="footer"/>
    <w:basedOn w:val="Normal"/>
    <w:link w:val="FooterChar"/>
    <w:uiPriority w:val="99"/>
    <w:unhideWhenUsed/>
    <w:rsid w:val="004A0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5.emf"/><Relationship Id="rId55" Type="http://schemas.openxmlformats.org/officeDocument/2006/relationships/oleObject" Target="embeddings/oleObject23.bin"/><Relationship Id="rId63" Type="http://schemas.openxmlformats.org/officeDocument/2006/relationships/image" Target="media/image32.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4.e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0.wmf"/><Relationship Id="rId5" Type="http://schemas.openxmlformats.org/officeDocument/2006/relationships/endnotes" Target="endnotes.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21.emf"/><Relationship Id="rId54" Type="http://schemas.openxmlformats.org/officeDocument/2006/relationships/image" Target="media/image27.wmf"/><Relationship Id="rId62" Type="http://schemas.openxmlformats.org/officeDocument/2006/relationships/image" Target="media/image31.emf"/><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1193</Words>
  <Characters>6805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2023-05-17T15:52:00Z</dcterms:created>
  <dcterms:modified xsi:type="dcterms:W3CDTF">2023-06-25T16:56:00Z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