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E31A50" w:rsidRPr="00E31A50" w14:paraId="0D817AEA" w14:textId="77777777" w:rsidTr="00EF652A">
        <w:trPr>
          <w:trHeight w:val="1447"/>
        </w:trPr>
        <w:tc>
          <w:tcPr>
            <w:tcW w:w="4395" w:type="dxa"/>
            <w:shd w:val="clear" w:color="auto" w:fill="auto"/>
          </w:tcPr>
          <w:p w14:paraId="50EBEC01" w14:textId="7A056B91" w:rsidR="00E31A50" w:rsidRPr="00E31A50" w:rsidRDefault="00E31A50" w:rsidP="00E31A50">
            <w:pPr>
              <w:ind w:left="2" w:hanging="2"/>
              <w:jc w:val="both"/>
              <w:rPr>
                <w:rFonts w:eastAsia="SimSun"/>
                <w:b/>
                <w:kern w:val="2"/>
                <w:sz w:val="24"/>
                <w:szCs w:val="24"/>
                <w:lang w:eastAsia="vi-VN"/>
                <w14:ligatures w14:val="standardContextual"/>
              </w:rPr>
            </w:pPr>
            <w:bookmarkStart w:id="0" w:name="_Hlk179016005"/>
            <w:bookmarkEnd w:id="0"/>
            <w:r w:rsidRPr="00E31A50">
              <w:rPr>
                <w:rFonts w:eastAsia="SimSun"/>
                <w:kern w:val="2"/>
                <w:lang w:val="vi-VN" w:eastAsia="vi-VN"/>
                <w14:ligatures w14:val="standardContextual"/>
              </w:rPr>
              <w:t>UBND THÀNH PHỐ THỦ ĐỨC</w:t>
            </w:r>
            <w:r w:rsidRPr="00E31A50">
              <w:rPr>
                <w:rFonts w:eastAsia="Calibri"/>
                <w:b/>
                <w:bCs/>
                <w:lang w:eastAsia="zh-CN"/>
              </w:rPr>
              <w:cr/>
            </w:r>
            <w:r w:rsidRPr="00E31A50">
              <w:rPr>
                <w:rFonts w:eastAsia="SimSun"/>
                <w:b/>
                <w:kern w:val="2"/>
                <w:sz w:val="24"/>
                <w:szCs w:val="24"/>
                <w:lang w:val="vi-VN" w:eastAsia="vi-VN"/>
                <w14:ligatures w14:val="standardContextual"/>
              </w:rPr>
              <w:t xml:space="preserve">TRƯỜNG THCS </w:t>
            </w:r>
            <w:r w:rsidRPr="00E31A50">
              <w:rPr>
                <w:rFonts w:eastAsia="SimSun"/>
                <w:b/>
                <w:kern w:val="2"/>
                <w:sz w:val="24"/>
                <w:szCs w:val="24"/>
                <w:lang w:eastAsia="vi-VN"/>
                <w14:ligatures w14:val="standardContextual"/>
              </w:rPr>
              <w:t>TĂNG NHƠN PHÚ B</w:t>
            </w:r>
          </w:p>
          <w:p w14:paraId="05C9CE7D" w14:textId="77777777" w:rsidR="00E31A50" w:rsidRPr="00E31A50" w:rsidRDefault="00E31A50" w:rsidP="00E31A50">
            <w:pPr>
              <w:rPr>
                <w:rFonts w:eastAsia="SimSun"/>
                <w:kern w:val="2"/>
                <w:lang w:val="vi-VN" w:eastAsia="vi-VN"/>
                <w14:ligatures w14:val="standardContextual"/>
              </w:rPr>
            </w:pPr>
            <w:r w:rsidRPr="00E31A50">
              <w:rPr>
                <w:rFonts w:eastAsia="SimSun"/>
                <w:b/>
                <w:noProof/>
                <w:kern w:val="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55162F" wp14:editId="4A40E53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315E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2A034902" w14:textId="71003E56" w:rsidR="00E31A50" w:rsidRPr="00E31A50" w:rsidRDefault="00E31A50" w:rsidP="00E31A50">
            <w:pPr>
              <w:ind w:left="-2" w:firstLineChars="200" w:firstLine="522"/>
              <w:jc w:val="both"/>
              <w:rPr>
                <w:rFonts w:eastAsia="SimSun"/>
                <w:b/>
                <w:kern w:val="2"/>
                <w:bdr w:val="single" w:sz="4" w:space="0" w:color="auto"/>
                <w:lang w:val="fr-FR" w:eastAsia="vi-VN"/>
                <w14:ligatures w14:val="standardContextual"/>
              </w:rPr>
            </w:pPr>
            <w:r w:rsidRPr="00E31A50">
              <w:rPr>
                <w:rFonts w:eastAsia="SimSun"/>
                <w:b/>
                <w:kern w:val="2"/>
                <w:bdr w:val="single" w:sz="4" w:space="0" w:color="auto"/>
                <w:lang w:val="fr-FR" w:eastAsia="vi-VN"/>
                <w14:ligatures w14:val="standardContextual"/>
              </w:rPr>
              <w:t>BỘ SGK</w:t>
            </w:r>
            <w:r w:rsidR="009947C9">
              <w:rPr>
                <w:rFonts w:eastAsia="SimSun"/>
                <w:b/>
                <w:kern w:val="2"/>
                <w:bdr w:val="single" w:sz="4" w:space="0" w:color="auto"/>
                <w:lang w:val="fr-FR" w:eastAsia="vi-VN"/>
                <w14:ligatures w14:val="standardContextual"/>
              </w:rPr>
              <w:t xml:space="preserve"> </w:t>
            </w:r>
            <w:r w:rsidRPr="00E31A50">
              <w:rPr>
                <w:rFonts w:eastAsia="SimSun"/>
                <w:b/>
                <w:kern w:val="2"/>
                <w:bdr w:val="single" w:sz="4" w:space="0" w:color="auto"/>
                <w:lang w:val="fr-FR" w:eastAsia="vi-VN"/>
                <w14:ligatures w14:val="standardContextual"/>
              </w:rPr>
              <w:t>Chân trời sáng tạo</w:t>
            </w:r>
          </w:p>
          <w:p w14:paraId="5B14A306" w14:textId="0B709B60" w:rsidR="00E31A50" w:rsidRPr="00E31A50" w:rsidRDefault="00E31A50" w:rsidP="00E31A50">
            <w:pPr>
              <w:shd w:val="clear" w:color="auto" w:fill="FFFFFF"/>
              <w:ind w:left="158" w:hanging="158"/>
              <w:contextualSpacing/>
              <w:jc w:val="center"/>
              <w:rPr>
                <w:rFonts w:eastAsia="Calibri"/>
                <w:b/>
                <w:bCs/>
                <w:lang w:val="vi-VN" w:eastAsia="zh-CN"/>
              </w:rPr>
            </w:pPr>
            <w:r w:rsidRPr="00E31A50">
              <w:rPr>
                <w:rFonts w:eastAsia="SimSun"/>
                <w:i/>
                <w:kern w:val="2"/>
                <w:lang w:val="vi-VN" w:eastAsia="vi-VN"/>
                <w14:ligatures w14:val="standardContextual"/>
              </w:rPr>
              <w:t>(Đề gồ</w:t>
            </w:r>
            <w:r w:rsidR="009947C9">
              <w:rPr>
                <w:rFonts w:eastAsia="SimSun"/>
                <w:i/>
                <w:kern w:val="2"/>
                <w:lang w:eastAsia="vi-VN"/>
                <w14:ligatures w14:val="standardContextual"/>
              </w:rPr>
              <w:t xml:space="preserve">m có </w:t>
            </w:r>
            <w:r w:rsidRPr="00E31A50">
              <w:rPr>
                <w:rFonts w:eastAsia="SimSun"/>
                <w:i/>
                <w:kern w:val="2"/>
                <w:lang w:eastAsia="vi-VN"/>
                <w14:ligatures w14:val="standardContextual"/>
              </w:rPr>
              <w:t>03</w:t>
            </w:r>
            <w:r w:rsidRPr="00E31A50">
              <w:rPr>
                <w:rFonts w:eastAsia="SimSun"/>
                <w:i/>
                <w:kern w:val="2"/>
                <w:lang w:val="vi-VN" w:eastAsia="vi-VN"/>
                <w14:ligatures w14:val="standardContextual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BEFA17" w14:textId="77777777" w:rsidR="00E31A50" w:rsidRPr="00E31A50" w:rsidRDefault="00E31A50" w:rsidP="00E31A50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lang w:eastAsia="zh-CN"/>
              </w:rPr>
            </w:pPr>
            <w:r w:rsidRPr="00E31A50">
              <w:rPr>
                <w:rFonts w:eastAsia="Calibri"/>
                <w:b/>
                <w:bCs/>
                <w:lang w:val="vi-VN" w:eastAsia="zh-CN"/>
              </w:rPr>
              <w:t xml:space="preserve">ĐỀ THAM KHẢO HỌC KỲ </w:t>
            </w:r>
            <w:r w:rsidRPr="00E31A50">
              <w:rPr>
                <w:rFonts w:eastAsia="Calibri"/>
                <w:b/>
                <w:bCs/>
                <w:lang w:eastAsia="zh-CN"/>
              </w:rPr>
              <w:t>1</w:t>
            </w:r>
          </w:p>
          <w:p w14:paraId="568D272F" w14:textId="77777777" w:rsidR="00E31A50" w:rsidRPr="00E31A50" w:rsidRDefault="00E31A50" w:rsidP="00E31A50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lang w:val="vi-VN" w:eastAsia="zh-CN"/>
              </w:rPr>
            </w:pPr>
            <w:r w:rsidRPr="00E31A50">
              <w:rPr>
                <w:rFonts w:eastAsia="Calibri"/>
                <w:b/>
                <w:bCs/>
                <w:lang w:val="vi-VN" w:eastAsia="zh-CN"/>
              </w:rPr>
              <w:t>NĂM HỌC: 2024 – 2025</w:t>
            </w:r>
          </w:p>
          <w:p w14:paraId="00252652" w14:textId="77777777" w:rsidR="00E31A50" w:rsidRPr="00E31A50" w:rsidRDefault="00E31A50" w:rsidP="00E31A50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lang w:val="vi-VN" w:eastAsia="zh-CN"/>
              </w:rPr>
            </w:pPr>
            <w:r w:rsidRPr="00E31A50">
              <w:rPr>
                <w:rFonts w:eastAsia="Calibri"/>
                <w:b/>
                <w:bCs/>
                <w:lang w:val="vi-VN" w:eastAsia="zh-CN"/>
              </w:rPr>
              <w:t>MÔN: TOÁN 7</w:t>
            </w:r>
          </w:p>
          <w:p w14:paraId="2C3BCF03" w14:textId="77777777" w:rsidR="00E31A50" w:rsidRPr="00E31A50" w:rsidRDefault="00E31A50" w:rsidP="00E31A50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Cs/>
                <w:i/>
                <w:lang w:val="vi-VN" w:eastAsia="zh-CN"/>
              </w:rPr>
            </w:pPr>
            <w:r w:rsidRPr="00E31A50">
              <w:rPr>
                <w:rFonts w:eastAsia="Calibri"/>
                <w:b/>
                <w:bCs/>
                <w:lang w:val="vi-VN" w:eastAsia="zh-CN"/>
              </w:rPr>
              <w:t xml:space="preserve">Thời gian: 90 phút </w:t>
            </w:r>
            <w:r w:rsidRPr="00E31A50">
              <w:rPr>
                <w:rFonts w:eastAsia="Calibri"/>
                <w:i/>
                <w:iCs/>
                <w:lang w:val="vi-VN" w:eastAsia="zh-CN"/>
              </w:rPr>
              <w:t>(không kể thời gian phát đề)</w:t>
            </w:r>
          </w:p>
        </w:tc>
      </w:tr>
    </w:tbl>
    <w:p w14:paraId="65CE90D1" w14:textId="77777777" w:rsidR="009947C9" w:rsidRDefault="009947C9" w:rsidP="00ED5727">
      <w:pPr>
        <w:spacing w:before="60"/>
        <w:jc w:val="both"/>
        <w:rPr>
          <w:b/>
          <w:lang w:val="pl-PL"/>
        </w:rPr>
      </w:pPr>
    </w:p>
    <w:p w14:paraId="40DD442C" w14:textId="038D2E72" w:rsidR="009947C9" w:rsidRPr="009947C9" w:rsidRDefault="009947C9" w:rsidP="00ED5727">
      <w:pPr>
        <w:spacing w:before="60"/>
        <w:jc w:val="both"/>
        <w:rPr>
          <w:b/>
          <w:i/>
          <w:lang w:val="pl-PL"/>
        </w:rPr>
      </w:pPr>
      <w:r>
        <w:rPr>
          <w:b/>
          <w:lang w:val="pl-PL"/>
        </w:rPr>
        <w:t xml:space="preserve">A. </w:t>
      </w:r>
      <w:r w:rsidR="00E31A50" w:rsidRPr="00E31A50">
        <w:rPr>
          <w:rFonts w:eastAsia="Arial"/>
          <w:b/>
          <w:bCs/>
          <w:lang w:val="pt-BR"/>
        </w:rPr>
        <w:t>TRẮC NGHIỆM</w:t>
      </w:r>
      <w:r w:rsidR="00ED5727" w:rsidRPr="00E31A50">
        <w:rPr>
          <w:b/>
          <w:lang w:val="pl-PL"/>
        </w:rPr>
        <w:t xml:space="preserve">. </w:t>
      </w:r>
      <w:r w:rsidR="00ED5727" w:rsidRPr="00E31A50">
        <w:rPr>
          <w:b/>
          <w:i/>
          <w:lang w:val="pl-PL"/>
        </w:rPr>
        <w:t>(3,0 điểm)</w:t>
      </w:r>
    </w:p>
    <w:p w14:paraId="6938B7B4" w14:textId="77777777" w:rsidR="00ED5727" w:rsidRPr="00E31A50" w:rsidRDefault="00ED5727" w:rsidP="00885D25">
      <w:pPr>
        <w:spacing w:line="276" w:lineRule="auto"/>
        <w:jc w:val="both"/>
        <w:rPr>
          <w:lang w:val="pl-PL"/>
        </w:rPr>
      </w:pPr>
      <w:r w:rsidRPr="009947C9">
        <w:rPr>
          <w:b/>
          <w:bCs/>
          <w:lang w:val="pl-PL"/>
        </w:rPr>
        <w:t>Câu 1.</w:t>
      </w:r>
      <w:r w:rsidRPr="00E31A50">
        <w:rPr>
          <w:b/>
          <w:bCs/>
          <w:lang w:val="pl-PL"/>
        </w:rPr>
        <w:t xml:space="preserve"> </w:t>
      </w:r>
      <w:r w:rsidRPr="00E31A50">
        <w:rPr>
          <w:lang w:val="pl-PL"/>
        </w:rPr>
        <w:t>Khẳng định nào sau đây là đúng?</w:t>
      </w:r>
    </w:p>
    <w:p w14:paraId="3FEC5952" w14:textId="49B3F240" w:rsidR="00ED5727" w:rsidRPr="00E31A50" w:rsidRDefault="002C4E58" w:rsidP="00885D25">
      <w:pPr>
        <w:spacing w:line="276" w:lineRule="auto"/>
        <w:jc w:val="both"/>
        <w:rPr>
          <w:bCs/>
          <w:color w:val="000000" w:themeColor="text1"/>
          <w:lang w:val="pt-BR"/>
        </w:rPr>
      </w:pPr>
      <w:r w:rsidRPr="00E31A50">
        <w:rPr>
          <w:color w:val="000000" w:themeColor="text1"/>
          <w:lang w:val="pl-PL"/>
        </w:rPr>
        <w:t xml:space="preserve">      </w:t>
      </w:r>
      <w:r w:rsidR="00ED5727" w:rsidRPr="00E31A50">
        <w:rPr>
          <w:b/>
          <w:color w:val="000000" w:themeColor="text1"/>
          <w:lang w:val="pt-BR"/>
        </w:rPr>
        <w:t>A</w:t>
      </w:r>
      <w:r w:rsidR="00ED5727" w:rsidRPr="00E31A50">
        <w:rPr>
          <w:bCs/>
          <w:color w:val="000000" w:themeColor="text1"/>
          <w:lang w:val="pt-BR"/>
        </w:rPr>
        <w:t>.</w:t>
      </w:r>
      <w:r w:rsidR="00ED5727" w:rsidRPr="00E31A50">
        <w:rPr>
          <w:bCs/>
          <w:color w:val="000000" w:themeColor="text1"/>
          <w:lang w:val="pl-PL"/>
        </w:rPr>
        <w:tab/>
      </w:r>
      <w:r w:rsidR="00867383" w:rsidRPr="00E31A50">
        <w:rPr>
          <w:bCs/>
          <w:color w:val="000000" w:themeColor="text1"/>
          <w:position w:val="-26"/>
        </w:rPr>
        <w:object w:dxaOrig="680" w:dyaOrig="680" w14:anchorId="57645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34pt" o:ole="">
            <v:imagedata r:id="rId7" o:title=""/>
          </v:shape>
          <o:OLEObject Type="Embed" ProgID="Equation.DSMT4" ShapeID="_x0000_i1025" DrawAspect="Content" ObjectID="_1789760907" r:id="rId8"/>
        </w:object>
      </w:r>
      <w:r w:rsidR="00ED5727" w:rsidRPr="00E31A50">
        <w:rPr>
          <w:rFonts w:eastAsiaTheme="minorEastAsia"/>
          <w:bCs/>
          <w:color w:val="000000" w:themeColor="text1"/>
          <w:lang w:val="pt-BR"/>
        </w:rPr>
        <w:tab/>
      </w:r>
      <w:r w:rsidR="00867383" w:rsidRPr="00E31A50">
        <w:rPr>
          <w:rFonts w:eastAsiaTheme="minorEastAsia"/>
          <w:bCs/>
          <w:color w:val="000000" w:themeColor="text1"/>
          <w:lang w:val="pt-BR"/>
        </w:rPr>
        <w:t xml:space="preserve">                    </w:t>
      </w:r>
      <w:r w:rsidR="00ED5727" w:rsidRPr="00E31A50">
        <w:rPr>
          <w:rFonts w:eastAsiaTheme="minorEastAsia"/>
          <w:b/>
          <w:color w:val="000000" w:themeColor="text1"/>
          <w:lang w:val="pt-BR"/>
        </w:rPr>
        <w:t>B</w:t>
      </w:r>
      <w:r w:rsidR="00ED5727" w:rsidRPr="00E31A50">
        <w:rPr>
          <w:rFonts w:eastAsiaTheme="minorEastAsia"/>
          <w:bCs/>
          <w:color w:val="000000" w:themeColor="text1"/>
          <w:lang w:val="pt-BR"/>
        </w:rPr>
        <w:t xml:space="preserve">. </w:t>
      </w:r>
      <w:r w:rsidR="00867383" w:rsidRPr="00E31A50">
        <w:rPr>
          <w:bCs/>
          <w:color w:val="000000" w:themeColor="text1"/>
          <w:position w:val="-6"/>
        </w:rPr>
        <w:object w:dxaOrig="880" w:dyaOrig="279" w14:anchorId="76445087">
          <v:shape id="_x0000_i1026" type="#_x0000_t75" style="width:43.5pt;height:14.5pt" o:ole="">
            <v:imagedata r:id="rId9" o:title=""/>
          </v:shape>
          <o:OLEObject Type="Embed" ProgID="Equation.DSMT4" ShapeID="_x0000_i1026" DrawAspect="Content" ObjectID="_1789760908" r:id="rId10"/>
        </w:object>
      </w:r>
      <w:r w:rsidR="00ED5727" w:rsidRPr="00E31A50">
        <w:rPr>
          <w:rFonts w:eastAsiaTheme="minorEastAsia"/>
          <w:bCs/>
          <w:color w:val="000000" w:themeColor="text1"/>
          <w:lang w:val="pt-BR"/>
        </w:rPr>
        <w:tab/>
      </w:r>
      <w:r w:rsidR="00ED5727" w:rsidRPr="00E31A50">
        <w:rPr>
          <w:rFonts w:eastAsiaTheme="minorEastAsia"/>
          <w:bCs/>
          <w:color w:val="000000" w:themeColor="text1"/>
          <w:lang w:val="pt-BR"/>
        </w:rPr>
        <w:tab/>
      </w:r>
      <w:r w:rsidR="00ED5727" w:rsidRPr="00E31A50">
        <w:rPr>
          <w:rFonts w:eastAsiaTheme="minorEastAsia"/>
          <w:b/>
          <w:color w:val="000000" w:themeColor="text1"/>
          <w:lang w:val="pt-BR"/>
        </w:rPr>
        <w:t>C</w:t>
      </w:r>
      <w:r w:rsidR="00ED5727" w:rsidRPr="00E31A50">
        <w:rPr>
          <w:rFonts w:eastAsiaTheme="minorEastAsia"/>
          <w:bCs/>
          <w:color w:val="000000" w:themeColor="text1"/>
          <w:lang w:val="pt-BR"/>
        </w:rPr>
        <w:t xml:space="preserve">. </w:t>
      </w:r>
      <w:r w:rsidR="004E53B6" w:rsidRPr="00E31A50">
        <w:rPr>
          <w:bCs/>
          <w:color w:val="000000" w:themeColor="text1"/>
          <w:position w:val="-26"/>
        </w:rPr>
        <w:object w:dxaOrig="700" w:dyaOrig="680" w14:anchorId="1BBAF646">
          <v:shape id="_x0000_i1027" type="#_x0000_t75" style="width:35pt;height:35pt" o:ole="">
            <v:imagedata r:id="rId11" o:title=""/>
          </v:shape>
          <o:OLEObject Type="Embed" ProgID="Equation.DSMT4" ShapeID="_x0000_i1027" DrawAspect="Content" ObjectID="_1789760909" r:id="rId12"/>
        </w:object>
      </w:r>
      <w:r w:rsidR="00ED5727" w:rsidRPr="00E31A50">
        <w:rPr>
          <w:rFonts w:eastAsiaTheme="minorEastAsia"/>
          <w:bCs/>
          <w:color w:val="000000" w:themeColor="text1"/>
          <w:lang w:val="pt-BR"/>
        </w:rPr>
        <w:tab/>
        <w:t xml:space="preserve"> </w:t>
      </w:r>
      <w:r w:rsidR="002759DD" w:rsidRPr="00E31A50">
        <w:rPr>
          <w:rFonts w:eastAsiaTheme="minorEastAsia"/>
          <w:bCs/>
          <w:color w:val="000000" w:themeColor="text1"/>
          <w:lang w:val="pt-BR"/>
        </w:rPr>
        <w:t xml:space="preserve"> </w:t>
      </w:r>
      <w:r w:rsidR="00ED5727" w:rsidRPr="00E31A50">
        <w:rPr>
          <w:rFonts w:eastAsiaTheme="minorEastAsia"/>
          <w:bCs/>
          <w:color w:val="000000" w:themeColor="text1"/>
          <w:lang w:val="pt-BR"/>
        </w:rPr>
        <w:t xml:space="preserve">          </w:t>
      </w:r>
      <w:r w:rsidR="00ED5727" w:rsidRPr="00E31A50">
        <w:rPr>
          <w:rFonts w:eastAsiaTheme="minorEastAsia"/>
          <w:b/>
          <w:color w:val="000000" w:themeColor="text1"/>
          <w:lang w:val="pt-BR"/>
        </w:rPr>
        <w:t>D</w:t>
      </w:r>
      <w:r w:rsidR="00ED5727" w:rsidRPr="00E31A50">
        <w:rPr>
          <w:rFonts w:eastAsiaTheme="minorEastAsia"/>
          <w:bCs/>
          <w:color w:val="000000" w:themeColor="text1"/>
          <w:lang w:val="pt-BR"/>
        </w:rPr>
        <w:t xml:space="preserve">. </w:t>
      </w:r>
      <w:r w:rsidR="002759DD" w:rsidRPr="00E31A50">
        <w:rPr>
          <w:bCs/>
          <w:color w:val="000000" w:themeColor="text1"/>
          <w:position w:val="-10"/>
        </w:rPr>
        <w:object w:dxaOrig="639" w:dyaOrig="320" w14:anchorId="2C86982F">
          <v:shape id="_x0000_i1028" type="#_x0000_t75" style="width:32pt;height:16.5pt" o:ole="">
            <v:imagedata r:id="rId13" o:title=""/>
          </v:shape>
          <o:OLEObject Type="Embed" ProgID="Equation.DSMT4" ShapeID="_x0000_i1028" DrawAspect="Content" ObjectID="_1789760910" r:id="rId14"/>
        </w:object>
      </w:r>
    </w:p>
    <w:p w14:paraId="73622E25" w14:textId="22694807" w:rsidR="00ED7BC8" w:rsidRPr="00E31A50" w:rsidRDefault="00ED7BC8" w:rsidP="00ED7BC8">
      <w:pPr>
        <w:spacing w:line="276" w:lineRule="auto"/>
        <w:jc w:val="both"/>
        <w:rPr>
          <w:b/>
          <w:lang w:val="vi-VN"/>
        </w:rPr>
      </w:pPr>
      <w:bookmarkStart w:id="1" w:name="_Hlk153321861"/>
      <w:r w:rsidRPr="009947C9">
        <w:rPr>
          <w:b/>
          <w:lang w:val="pt-BR"/>
        </w:rPr>
        <w:t>Câu 2.</w:t>
      </w:r>
      <w:r w:rsidRPr="00E31A50">
        <w:rPr>
          <w:b/>
          <w:lang w:val="pt-BR"/>
        </w:rPr>
        <w:t xml:space="preserve"> </w:t>
      </w:r>
      <w:r w:rsidRPr="00E31A50">
        <w:rPr>
          <w:lang w:val="pt-BR"/>
        </w:rPr>
        <w:t>Biết</w:t>
      </w:r>
      <w:r w:rsidRPr="00E31A50">
        <w:rPr>
          <w:lang w:val="vi-VN"/>
        </w:rPr>
        <w:t xml:space="preserve"> </w:t>
      </w:r>
      <w:r w:rsidR="00D77901" w:rsidRPr="00E31A50">
        <w:rPr>
          <w:position w:val="-6"/>
        </w:rPr>
        <w:object w:dxaOrig="840" w:dyaOrig="340" w14:anchorId="0E6E363D">
          <v:shape id="_x0000_i1029" type="#_x0000_t75" style="width:41.5pt;height:16.5pt" o:ole="">
            <v:imagedata r:id="rId15" o:title=""/>
            <o:lock v:ext="edit" aspectratio="f"/>
          </v:shape>
          <o:OLEObject Type="Embed" ProgID="Equation.DSMT4" ShapeID="_x0000_i1029" DrawAspect="Content" ObjectID="_1789760911" r:id="rId16"/>
        </w:object>
      </w:r>
      <w:r w:rsidRPr="00E31A50">
        <w:rPr>
          <w:lang w:val="vi-VN"/>
        </w:rPr>
        <w:t xml:space="preserve"> thì </w:t>
      </w:r>
      <w:r w:rsidRPr="00E31A50">
        <w:rPr>
          <w:i/>
          <w:iCs/>
          <w:lang w:val="vi-VN"/>
        </w:rPr>
        <w:t>x</w:t>
      </w:r>
      <w:r w:rsidRPr="00E31A50">
        <w:rPr>
          <w:lang w:val="vi-VN"/>
        </w:rPr>
        <w:t xml:space="preserve"> bằng:</w:t>
      </w:r>
    </w:p>
    <w:p w14:paraId="18913429" w14:textId="279264C8" w:rsidR="00ED7BC8" w:rsidRPr="00E31A50" w:rsidRDefault="00ED7BC8" w:rsidP="00ED7BC8">
      <w:pPr>
        <w:tabs>
          <w:tab w:val="left" w:pos="283"/>
          <w:tab w:val="left" w:pos="5245"/>
        </w:tabs>
        <w:spacing w:line="276" w:lineRule="auto"/>
        <w:jc w:val="both"/>
        <w:rPr>
          <w:bCs/>
          <w:lang w:val="pt-BR"/>
        </w:rPr>
      </w:pPr>
      <w:r w:rsidRPr="00E31A50">
        <w:rPr>
          <w:rStyle w:val="YoungMixChar"/>
          <w:b/>
          <w:sz w:val="26"/>
          <w:lang w:val="pt-BR"/>
        </w:rPr>
        <w:tab/>
      </w:r>
      <w:r w:rsidRPr="00E31A50">
        <w:rPr>
          <w:rStyle w:val="YoungMixChar"/>
          <w:b/>
          <w:sz w:val="26"/>
          <w:lang w:val="vi-VN"/>
        </w:rPr>
        <w:t xml:space="preserve">  </w:t>
      </w:r>
      <w:bookmarkStart w:id="2" w:name="_Hlk153321681"/>
      <w:r w:rsidRPr="00E31A50">
        <w:rPr>
          <w:rStyle w:val="YoungMixChar"/>
          <w:b/>
          <w:sz w:val="26"/>
          <w:lang w:val="pt-BR"/>
        </w:rPr>
        <w:t>A</w:t>
      </w:r>
      <w:r w:rsidRPr="00E31A50">
        <w:rPr>
          <w:rStyle w:val="YoungMixChar"/>
          <w:bCs/>
          <w:sz w:val="26"/>
          <w:lang w:val="pt-BR"/>
        </w:rPr>
        <w:t>.</w:t>
      </w:r>
      <w:r w:rsidRPr="00E31A50">
        <w:rPr>
          <w:bCs/>
          <w:lang w:val="pt-BR"/>
        </w:rPr>
        <w:t xml:space="preserve"> </w:t>
      </w:r>
      <w:bookmarkEnd w:id="2"/>
      <w:r w:rsidR="00620ABE" w:rsidRPr="00E31A50">
        <w:rPr>
          <w:bCs/>
          <w:position w:val="-6"/>
        </w:rPr>
        <w:object w:dxaOrig="720" w:dyaOrig="279" w14:anchorId="2A62A0E1">
          <v:shape id="_x0000_i1030" type="#_x0000_t75" style="width:37pt;height:14.5pt" o:ole="">
            <v:imagedata r:id="rId17" o:title=""/>
            <o:lock v:ext="edit" aspectratio="f"/>
          </v:shape>
          <o:OLEObject Type="Embed" ProgID="Equation.DSMT4" ShapeID="_x0000_i1030" DrawAspect="Content" ObjectID="_1789760912" r:id="rId18"/>
        </w:object>
      </w:r>
      <w:r w:rsidRPr="00E31A50">
        <w:rPr>
          <w:rStyle w:val="YoungMixChar"/>
          <w:bCs/>
          <w:sz w:val="26"/>
          <w:lang w:val="pt-BR"/>
        </w:rPr>
        <w:tab/>
      </w:r>
      <w:r w:rsidR="00A67E74" w:rsidRPr="00E31A50">
        <w:rPr>
          <w:rStyle w:val="YoungMixChar"/>
          <w:bCs/>
          <w:sz w:val="26"/>
          <w:lang w:val="pt-BR"/>
        </w:rPr>
        <w:t xml:space="preserve">     </w:t>
      </w:r>
      <w:r w:rsidRPr="00E31A50">
        <w:rPr>
          <w:rStyle w:val="YoungMixChar"/>
          <w:b/>
          <w:sz w:val="26"/>
          <w:lang w:val="pt-BR"/>
        </w:rPr>
        <w:t>B</w:t>
      </w:r>
      <w:r w:rsidRPr="00E31A50">
        <w:rPr>
          <w:rStyle w:val="YoungMixChar"/>
          <w:bCs/>
          <w:sz w:val="26"/>
          <w:lang w:val="pt-BR"/>
        </w:rPr>
        <w:t xml:space="preserve">. </w:t>
      </w:r>
      <w:r w:rsidR="00620ABE" w:rsidRPr="00E31A50">
        <w:rPr>
          <w:rStyle w:val="YoungMixChar"/>
          <w:bCs/>
          <w:sz w:val="26"/>
        </w:rPr>
        <w:object w:dxaOrig="700" w:dyaOrig="279" w14:anchorId="74A540CC">
          <v:shape id="_x0000_i1031" type="#_x0000_t75" style="width:35pt;height:14.5pt" o:ole="">
            <v:imagedata r:id="rId19" o:title=""/>
            <o:lock v:ext="edit" aspectratio="f"/>
          </v:shape>
          <o:OLEObject Type="Embed" ProgID="Equation.DSMT4" ShapeID="_x0000_i1031" DrawAspect="Content" ObjectID="_1789760913" r:id="rId20"/>
        </w:object>
      </w:r>
      <w:r w:rsidRPr="00E31A50">
        <w:rPr>
          <w:rStyle w:val="YoungMixChar"/>
          <w:bCs/>
          <w:sz w:val="26"/>
          <w:lang w:val="pt-BR"/>
        </w:rPr>
        <w:t xml:space="preserve"> </w:t>
      </w:r>
      <w:r w:rsidRPr="00E31A50">
        <w:rPr>
          <w:bCs/>
          <w:lang w:val="pt-BR"/>
        </w:rPr>
        <w:t>.</w:t>
      </w:r>
    </w:p>
    <w:p w14:paraId="158ABFF8" w14:textId="7A4CCB75" w:rsidR="00ED7BC8" w:rsidRPr="00E31A50" w:rsidRDefault="00ED7BC8" w:rsidP="00ED7BC8">
      <w:pPr>
        <w:spacing w:line="276" w:lineRule="auto"/>
        <w:jc w:val="both"/>
        <w:rPr>
          <w:bCs/>
          <w:color w:val="000000" w:themeColor="text1"/>
          <w:lang w:val="pt-BR"/>
        </w:rPr>
      </w:pPr>
      <w:r w:rsidRPr="00E31A50">
        <w:rPr>
          <w:rStyle w:val="YoungMixChar"/>
          <w:bCs/>
          <w:color w:val="000000" w:themeColor="text1"/>
          <w:sz w:val="26"/>
          <w:lang w:val="pt-BR"/>
        </w:rPr>
        <w:t xml:space="preserve">       </w:t>
      </w:r>
      <w:r w:rsidRPr="00E31A50">
        <w:rPr>
          <w:rStyle w:val="YoungMixChar"/>
          <w:b/>
          <w:color w:val="000000" w:themeColor="text1"/>
          <w:sz w:val="26"/>
          <w:lang w:val="pt-BR"/>
        </w:rPr>
        <w:t>C</w:t>
      </w:r>
      <w:r w:rsidR="00D77901" w:rsidRPr="00E31A50">
        <w:rPr>
          <w:rStyle w:val="YoungMixChar"/>
          <w:bCs/>
          <w:color w:val="000000" w:themeColor="text1"/>
          <w:sz w:val="26"/>
          <w:lang w:val="pt-BR"/>
        </w:rPr>
        <w:t>.</w:t>
      </w:r>
      <w:r w:rsidR="00D77901" w:rsidRPr="00E31A50">
        <w:rPr>
          <w:bCs/>
          <w:color w:val="000000" w:themeColor="text1"/>
          <w:lang w:val="pt-BR"/>
        </w:rPr>
        <w:t xml:space="preserve"> </w:t>
      </w:r>
      <w:r w:rsidR="00620ABE" w:rsidRPr="00E31A50">
        <w:rPr>
          <w:bCs/>
          <w:color w:val="000000" w:themeColor="text1"/>
          <w:position w:val="-6"/>
        </w:rPr>
        <w:object w:dxaOrig="580" w:dyaOrig="279" w14:anchorId="13645BFA">
          <v:shape id="_x0000_i1032" type="#_x0000_t75" style="width:30pt;height:14.5pt" o:ole="">
            <v:imagedata r:id="rId21" o:title=""/>
            <o:lock v:ext="edit" aspectratio="f"/>
          </v:shape>
          <o:OLEObject Type="Embed" ProgID="Equation.DSMT4" ShapeID="_x0000_i1032" DrawAspect="Content" ObjectID="_1789760914" r:id="rId22"/>
        </w:object>
      </w:r>
      <w:r w:rsidR="00D77901" w:rsidRPr="00E31A50">
        <w:rPr>
          <w:bCs/>
          <w:color w:val="000000" w:themeColor="text1"/>
        </w:rPr>
        <w:t xml:space="preserve"> </w:t>
      </w:r>
      <w:r w:rsidR="00D77901" w:rsidRPr="00E31A50">
        <w:rPr>
          <w:bCs/>
          <w:color w:val="000000" w:themeColor="text1"/>
          <w:lang w:val="pt-BR"/>
        </w:rPr>
        <w:t xml:space="preserve">hoặc </w:t>
      </w:r>
      <w:r w:rsidR="00620ABE" w:rsidRPr="00E31A50">
        <w:rPr>
          <w:bCs/>
          <w:color w:val="000000" w:themeColor="text1"/>
          <w:position w:val="-6"/>
        </w:rPr>
        <w:object w:dxaOrig="740" w:dyaOrig="279" w14:anchorId="0C2949C9">
          <v:shape id="_x0000_i1033" type="#_x0000_t75" style="width:38pt;height:14.5pt" o:ole="">
            <v:imagedata r:id="rId23" o:title=""/>
            <o:lock v:ext="edit" aspectratio="f"/>
          </v:shape>
          <o:OLEObject Type="Embed" ProgID="Equation.DSMT4" ShapeID="_x0000_i1033" DrawAspect="Content" ObjectID="_1789760915" r:id="rId24"/>
        </w:object>
      </w:r>
      <w:r w:rsidR="00D77901" w:rsidRPr="00E31A50">
        <w:rPr>
          <w:bCs/>
          <w:color w:val="000000" w:themeColor="text1"/>
          <w:lang w:val="pt-BR"/>
        </w:rPr>
        <w:t>.</w:t>
      </w:r>
      <w:r w:rsidRPr="00E31A50">
        <w:rPr>
          <w:rStyle w:val="YoungMixChar"/>
          <w:bCs/>
          <w:color w:val="000000" w:themeColor="text1"/>
          <w:sz w:val="26"/>
          <w:lang w:val="pt-BR"/>
        </w:rPr>
        <w:tab/>
      </w:r>
      <w:r w:rsidR="00D77901" w:rsidRPr="00E31A50">
        <w:rPr>
          <w:rStyle w:val="YoungMixChar"/>
          <w:bCs/>
          <w:color w:val="000000" w:themeColor="text1"/>
          <w:sz w:val="26"/>
          <w:lang w:val="pt-BR"/>
        </w:rPr>
        <w:t xml:space="preserve">                  </w:t>
      </w:r>
      <w:r w:rsidRPr="00E31A50">
        <w:rPr>
          <w:rStyle w:val="YoungMixChar"/>
          <w:bCs/>
          <w:color w:val="000000" w:themeColor="text1"/>
          <w:sz w:val="26"/>
          <w:lang w:val="pt-BR"/>
        </w:rPr>
        <w:t xml:space="preserve">     </w:t>
      </w:r>
      <w:r w:rsidR="00A67E74" w:rsidRPr="00E31A50">
        <w:rPr>
          <w:rStyle w:val="YoungMixChar"/>
          <w:bCs/>
          <w:color w:val="000000" w:themeColor="text1"/>
          <w:sz w:val="26"/>
          <w:lang w:val="pt-BR"/>
        </w:rPr>
        <w:t xml:space="preserve">                    </w:t>
      </w:r>
      <w:r w:rsidRPr="00E31A50">
        <w:rPr>
          <w:rStyle w:val="YoungMixChar"/>
          <w:bCs/>
          <w:color w:val="000000" w:themeColor="text1"/>
          <w:sz w:val="26"/>
          <w:lang w:val="pt-BR"/>
        </w:rPr>
        <w:t xml:space="preserve"> </w:t>
      </w:r>
      <w:r w:rsidRPr="00E31A50">
        <w:rPr>
          <w:rStyle w:val="YoungMixChar"/>
          <w:b/>
          <w:color w:val="000000" w:themeColor="text1"/>
          <w:sz w:val="26"/>
          <w:lang w:val="pt-BR"/>
        </w:rPr>
        <w:t>D</w:t>
      </w:r>
      <w:r w:rsidRPr="00E31A50">
        <w:rPr>
          <w:bCs/>
          <w:color w:val="000000" w:themeColor="text1"/>
          <w:lang w:val="pt-BR"/>
        </w:rPr>
        <w:t xml:space="preserve">. </w:t>
      </w:r>
      <w:r w:rsidR="00A67E74" w:rsidRPr="00E31A50">
        <w:rPr>
          <w:bCs/>
          <w:color w:val="000000" w:themeColor="text1"/>
          <w:position w:val="-6"/>
        </w:rPr>
        <w:object w:dxaOrig="720" w:dyaOrig="279" w14:anchorId="46B502F3">
          <v:shape id="_x0000_i1034" type="#_x0000_t75" style="width:37pt;height:14.5pt" o:ole="">
            <v:imagedata r:id="rId25" o:title=""/>
            <o:lock v:ext="edit" aspectratio="f"/>
          </v:shape>
          <o:OLEObject Type="Embed" ProgID="Equation.DSMT4" ShapeID="_x0000_i1034" DrawAspect="Content" ObjectID="_1789760916" r:id="rId26"/>
        </w:object>
      </w:r>
      <w:r w:rsidRPr="00E31A50">
        <w:rPr>
          <w:bCs/>
          <w:color w:val="000000" w:themeColor="text1"/>
          <w:lang w:val="pt-BR"/>
        </w:rPr>
        <w:t xml:space="preserve">hoặc </w:t>
      </w:r>
      <w:r w:rsidR="00A67E74" w:rsidRPr="00E31A50">
        <w:rPr>
          <w:bCs/>
          <w:color w:val="000000" w:themeColor="text1"/>
          <w:position w:val="-6"/>
        </w:rPr>
        <w:object w:dxaOrig="880" w:dyaOrig="279" w14:anchorId="293F1054">
          <v:shape id="_x0000_i1035" type="#_x0000_t75" style="width:46pt;height:14.5pt" o:ole="">
            <v:imagedata r:id="rId27" o:title=""/>
            <o:lock v:ext="edit" aspectratio="f"/>
          </v:shape>
          <o:OLEObject Type="Embed" ProgID="Equation.DSMT4" ShapeID="_x0000_i1035" DrawAspect="Content" ObjectID="_1789760917" r:id="rId28"/>
        </w:object>
      </w:r>
    </w:p>
    <w:bookmarkEnd w:id="1"/>
    <w:p w14:paraId="25966C7B" w14:textId="77777777" w:rsidR="00ED5727" w:rsidRPr="00E31A50" w:rsidRDefault="00ED5727" w:rsidP="00322173">
      <w:pPr>
        <w:jc w:val="both"/>
        <w:rPr>
          <w:bCs/>
          <w:lang w:val="pt-BR"/>
        </w:rPr>
      </w:pPr>
      <w:r w:rsidRPr="009947C9">
        <w:rPr>
          <w:b/>
          <w:lang w:val="nl-NL"/>
        </w:rPr>
        <w:t>Câu 3.</w:t>
      </w:r>
      <w:r w:rsidRPr="00E31A50">
        <w:rPr>
          <w:bCs/>
          <w:lang w:val="nl-NL"/>
        </w:rPr>
        <w:t xml:space="preserve"> </w:t>
      </w:r>
      <w:r w:rsidRPr="00E31A50">
        <w:rPr>
          <w:bCs/>
          <w:lang w:val="pt-BR"/>
        </w:rPr>
        <w:t xml:space="preserve">Số nào là số vô tỉ trong các số sau: </w:t>
      </w:r>
    </w:p>
    <w:p w14:paraId="16CC63C8" w14:textId="06EF09FC" w:rsidR="00ED5727" w:rsidRPr="00E31A50" w:rsidRDefault="005D6526" w:rsidP="003221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Cs/>
          <w:sz w:val="26"/>
          <w:szCs w:val="26"/>
        </w:rPr>
      </w:pPr>
      <w:r w:rsidRPr="00E31A50">
        <w:rPr>
          <w:bCs/>
          <w:position w:val="-26"/>
          <w:sz w:val="26"/>
          <w:szCs w:val="26"/>
        </w:rPr>
        <w:object w:dxaOrig="499" w:dyaOrig="680" w14:anchorId="25C47CC3">
          <v:shape id="_x0000_i1036" type="#_x0000_t75" style="width:25pt;height:34.5pt" o:ole="">
            <v:imagedata r:id="rId29" o:title=""/>
          </v:shape>
          <o:OLEObject Type="Embed" ProgID="Equation.DSMT4" ShapeID="_x0000_i1036" DrawAspect="Content" ObjectID="_1789760918" r:id="rId30"/>
        </w:object>
      </w:r>
      <w:r w:rsidR="00ED5727" w:rsidRPr="00E31A50">
        <w:rPr>
          <w:bCs/>
          <w:sz w:val="26"/>
          <w:szCs w:val="26"/>
        </w:rPr>
        <w:t>.</w:t>
      </w:r>
      <w:r w:rsidR="00ED5727" w:rsidRPr="00E31A50">
        <w:rPr>
          <w:bCs/>
          <w:sz w:val="26"/>
          <w:szCs w:val="26"/>
        </w:rPr>
        <w:tab/>
      </w:r>
      <w:r w:rsidR="00ED5727" w:rsidRPr="00E31A50">
        <w:rPr>
          <w:bCs/>
          <w:sz w:val="26"/>
          <w:szCs w:val="26"/>
        </w:rPr>
        <w:tab/>
      </w:r>
      <w:r w:rsidR="00ED5727" w:rsidRPr="00E31A50">
        <w:rPr>
          <w:bCs/>
          <w:sz w:val="26"/>
          <w:szCs w:val="26"/>
        </w:rPr>
        <w:tab/>
      </w:r>
      <w:r w:rsidR="00ED5727" w:rsidRPr="00E31A50">
        <w:rPr>
          <w:b/>
          <w:sz w:val="26"/>
          <w:szCs w:val="26"/>
        </w:rPr>
        <w:t>B</w:t>
      </w:r>
      <w:r w:rsidR="00ED5727" w:rsidRPr="00E31A50">
        <w:rPr>
          <w:bCs/>
          <w:sz w:val="26"/>
          <w:szCs w:val="26"/>
        </w:rPr>
        <w:t xml:space="preserve">. </w:t>
      </w:r>
      <w:r w:rsidRPr="00E31A50">
        <w:rPr>
          <w:bCs/>
          <w:position w:val="-28"/>
          <w:sz w:val="26"/>
          <w:szCs w:val="26"/>
        </w:rPr>
        <w:object w:dxaOrig="560" w:dyaOrig="740" w14:anchorId="7DF317A2">
          <v:shape id="_x0000_i1037" type="#_x0000_t75" style="width:28.5pt;height:37.5pt" o:ole="">
            <v:imagedata r:id="rId31" o:title=""/>
          </v:shape>
          <o:OLEObject Type="Embed" ProgID="Equation.DSMT4" ShapeID="_x0000_i1037" DrawAspect="Content" ObjectID="_1789760919" r:id="rId32"/>
        </w:object>
      </w:r>
      <w:r w:rsidR="00ED5727" w:rsidRPr="00E31A50">
        <w:rPr>
          <w:bCs/>
          <w:sz w:val="26"/>
          <w:szCs w:val="26"/>
        </w:rPr>
        <w:t>.</w:t>
      </w:r>
      <w:r w:rsidR="00ED5727" w:rsidRPr="00E31A50">
        <w:rPr>
          <w:bCs/>
          <w:sz w:val="26"/>
          <w:szCs w:val="26"/>
        </w:rPr>
        <w:tab/>
      </w:r>
      <w:r w:rsidR="00ED5727" w:rsidRPr="00E31A50">
        <w:rPr>
          <w:bCs/>
          <w:sz w:val="26"/>
          <w:szCs w:val="26"/>
        </w:rPr>
        <w:tab/>
      </w:r>
      <w:r w:rsidR="00ED5727" w:rsidRPr="00E31A50">
        <w:rPr>
          <w:b/>
          <w:color w:val="000000" w:themeColor="text1"/>
          <w:sz w:val="26"/>
          <w:szCs w:val="26"/>
        </w:rPr>
        <w:t>C</w:t>
      </w:r>
      <w:r w:rsidR="00ED5727" w:rsidRPr="00E31A50">
        <w:rPr>
          <w:bCs/>
          <w:color w:val="000000" w:themeColor="text1"/>
          <w:sz w:val="26"/>
          <w:szCs w:val="26"/>
        </w:rPr>
        <w:t xml:space="preserve">. </w:t>
      </w:r>
      <w:r w:rsidRPr="00E31A50">
        <w:rPr>
          <w:bCs/>
          <w:color w:val="000000" w:themeColor="text1"/>
          <w:position w:val="-8"/>
          <w:sz w:val="26"/>
          <w:szCs w:val="26"/>
        </w:rPr>
        <w:object w:dxaOrig="520" w:dyaOrig="380" w14:anchorId="71DE9709">
          <v:shape id="_x0000_i1038" type="#_x0000_t75" style="width:25.5pt;height:19.5pt" o:ole="">
            <v:imagedata r:id="rId33" o:title=""/>
          </v:shape>
          <o:OLEObject Type="Embed" ProgID="Equation.DSMT4" ShapeID="_x0000_i1038" DrawAspect="Content" ObjectID="_1789760920" r:id="rId34"/>
        </w:object>
      </w:r>
      <w:r w:rsidR="00ED5727" w:rsidRPr="00E31A50">
        <w:rPr>
          <w:bCs/>
          <w:color w:val="000000" w:themeColor="text1"/>
          <w:sz w:val="26"/>
          <w:szCs w:val="26"/>
        </w:rPr>
        <w:tab/>
        <w:t>.</w:t>
      </w:r>
      <w:r w:rsidR="00ED5727" w:rsidRPr="00E31A50">
        <w:rPr>
          <w:bCs/>
          <w:color w:val="000000" w:themeColor="text1"/>
          <w:sz w:val="26"/>
          <w:szCs w:val="26"/>
        </w:rPr>
        <w:tab/>
      </w:r>
      <w:r w:rsidR="00ED5727" w:rsidRPr="00E31A50">
        <w:rPr>
          <w:b/>
          <w:color w:val="000000" w:themeColor="text1"/>
          <w:sz w:val="26"/>
          <w:szCs w:val="26"/>
        </w:rPr>
        <w:t>D</w:t>
      </w:r>
      <w:r w:rsidR="00ED5727" w:rsidRPr="00E31A50">
        <w:rPr>
          <w:bCs/>
          <w:color w:val="000000" w:themeColor="text1"/>
          <w:sz w:val="26"/>
          <w:szCs w:val="26"/>
        </w:rPr>
        <w:t>.</w:t>
      </w:r>
      <w:r w:rsidRPr="00E31A50">
        <w:rPr>
          <w:bCs/>
          <w:color w:val="000000" w:themeColor="text1"/>
          <w:position w:val="-8"/>
          <w:sz w:val="26"/>
          <w:szCs w:val="26"/>
        </w:rPr>
        <w:object w:dxaOrig="520" w:dyaOrig="380" w14:anchorId="2D32F07B">
          <v:shape id="_x0000_i1039" type="#_x0000_t75" style="width:25.5pt;height:19.5pt" o:ole="">
            <v:imagedata r:id="rId35" o:title=""/>
          </v:shape>
          <o:OLEObject Type="Embed" ProgID="Equation.DSMT4" ShapeID="_x0000_i1039" DrawAspect="Content" ObjectID="_1789760921" r:id="rId36"/>
        </w:object>
      </w:r>
      <w:r w:rsidR="00ED5727" w:rsidRPr="00E31A50">
        <w:rPr>
          <w:bCs/>
          <w:color w:val="000000" w:themeColor="text1"/>
          <w:sz w:val="26"/>
          <w:szCs w:val="26"/>
        </w:rPr>
        <w:t>.</w:t>
      </w:r>
    </w:p>
    <w:p w14:paraId="3A1CB2DE" w14:textId="018F8B9A" w:rsidR="00ED5727" w:rsidRPr="00E31A50" w:rsidRDefault="00ED5727" w:rsidP="00322173">
      <w:pPr>
        <w:jc w:val="both"/>
        <w:rPr>
          <w:bCs/>
        </w:rPr>
      </w:pPr>
      <w:r w:rsidRPr="009947C9">
        <w:rPr>
          <w:b/>
        </w:rPr>
        <w:t>Câu 4.</w:t>
      </w:r>
      <w:r w:rsidRPr="00E31A50">
        <w:rPr>
          <w:rFonts w:eastAsia="Calibri"/>
          <w:bCs/>
        </w:rPr>
        <w:t xml:space="preserve"> </w:t>
      </w:r>
      <w:r w:rsidRPr="00E31A50">
        <w:rPr>
          <w:bCs/>
        </w:rPr>
        <w:t xml:space="preserve">Làm tròn số </w:t>
      </w:r>
      <w:r w:rsidR="002D63AF" w:rsidRPr="00E31A50">
        <w:rPr>
          <w:bCs/>
          <w:position w:val="-8"/>
        </w:rPr>
        <w:object w:dxaOrig="639" w:dyaOrig="380" w14:anchorId="035537C6">
          <v:shape id="_x0000_i1040" type="#_x0000_t75" style="width:32pt;height:19.5pt" o:ole="">
            <v:imagedata r:id="rId37" o:title=""/>
          </v:shape>
          <o:OLEObject Type="Embed" ProgID="Equation.DSMT4" ShapeID="_x0000_i1040" DrawAspect="Content" ObjectID="_1789760922" r:id="rId38"/>
        </w:object>
      </w:r>
      <w:r w:rsidRPr="00E31A50">
        <w:rPr>
          <w:bCs/>
        </w:rPr>
        <w:t xml:space="preserve"> đến chữ số thập phân thứ hai là:</w:t>
      </w:r>
    </w:p>
    <w:p w14:paraId="7A06C5DD" w14:textId="2774F93F" w:rsidR="00ED5727" w:rsidRPr="00E31A50" w:rsidRDefault="000570E9" w:rsidP="000570E9">
      <w:pPr>
        <w:tabs>
          <w:tab w:val="left" w:pos="-120"/>
        </w:tabs>
        <w:spacing w:line="276" w:lineRule="auto"/>
        <w:jc w:val="both"/>
      </w:pPr>
      <w:r w:rsidRPr="00E31A50">
        <w:rPr>
          <w:b/>
        </w:rPr>
        <w:t xml:space="preserve">      </w:t>
      </w:r>
      <w:r w:rsidR="00ED5727" w:rsidRPr="00E31A50">
        <w:rPr>
          <w:b/>
          <w:color w:val="000000" w:themeColor="text1"/>
        </w:rPr>
        <w:t>A</w:t>
      </w:r>
      <w:r w:rsidR="00ED5727" w:rsidRPr="00E31A50">
        <w:rPr>
          <w:bCs/>
          <w:color w:val="000000" w:themeColor="text1"/>
        </w:rPr>
        <w:t xml:space="preserve">. </w:t>
      </w:r>
      <w:r w:rsidR="00D46DAF" w:rsidRPr="00E31A50">
        <w:rPr>
          <w:bCs/>
          <w:color w:val="000000" w:themeColor="text1"/>
        </w:rPr>
        <w:t>1</w:t>
      </w:r>
      <w:r w:rsidR="00ED5727" w:rsidRPr="00E31A50">
        <w:rPr>
          <w:bCs/>
          <w:color w:val="000000" w:themeColor="text1"/>
        </w:rPr>
        <w:t>4,</w:t>
      </w:r>
      <w:r w:rsidR="00DB420A" w:rsidRPr="00E31A50">
        <w:rPr>
          <w:bCs/>
          <w:color w:val="000000" w:themeColor="text1"/>
        </w:rPr>
        <w:t>41</w:t>
      </w:r>
      <w:r w:rsidR="00ED5727" w:rsidRPr="00E31A50">
        <w:rPr>
          <w:bCs/>
          <w:color w:val="000000" w:themeColor="text1"/>
        </w:rPr>
        <w:tab/>
        <w:t xml:space="preserve">      </w:t>
      </w:r>
      <w:r w:rsidRPr="00E31A50">
        <w:rPr>
          <w:bCs/>
          <w:color w:val="000000" w:themeColor="text1"/>
        </w:rPr>
        <w:t xml:space="preserve">  </w:t>
      </w:r>
      <w:r w:rsidR="00ED5727" w:rsidRPr="00E31A50">
        <w:rPr>
          <w:bCs/>
          <w:color w:val="000000" w:themeColor="text1"/>
        </w:rPr>
        <w:t xml:space="preserve">    </w:t>
      </w:r>
      <w:r w:rsidR="00ED5727" w:rsidRPr="00E31A50">
        <w:rPr>
          <w:bCs/>
          <w:color w:val="000000" w:themeColor="text1"/>
        </w:rPr>
        <w:tab/>
      </w:r>
      <w:r w:rsidR="00ED5727" w:rsidRPr="00E31A50">
        <w:rPr>
          <w:b/>
          <w:color w:val="000000" w:themeColor="text1"/>
        </w:rPr>
        <w:t>B</w:t>
      </w:r>
      <w:r w:rsidR="00ED5727" w:rsidRPr="00E31A50">
        <w:rPr>
          <w:bCs/>
          <w:color w:val="000000" w:themeColor="text1"/>
        </w:rPr>
        <w:t xml:space="preserve">. </w:t>
      </w:r>
      <w:r w:rsidR="00D46DAF" w:rsidRPr="00E31A50">
        <w:rPr>
          <w:bCs/>
          <w:color w:val="000000" w:themeColor="text1"/>
        </w:rPr>
        <w:t>1</w:t>
      </w:r>
      <w:r w:rsidR="00ED5727" w:rsidRPr="00E31A50">
        <w:rPr>
          <w:bCs/>
          <w:color w:val="000000" w:themeColor="text1"/>
        </w:rPr>
        <w:t>4,</w:t>
      </w:r>
      <w:r w:rsidR="00D46DAF" w:rsidRPr="00E31A50">
        <w:rPr>
          <w:bCs/>
          <w:color w:val="000000" w:themeColor="text1"/>
        </w:rPr>
        <w:t>38</w:t>
      </w:r>
      <w:r w:rsidR="00ED5727" w:rsidRPr="00E31A50">
        <w:rPr>
          <w:bCs/>
          <w:color w:val="000000" w:themeColor="text1"/>
        </w:rPr>
        <w:tab/>
      </w:r>
      <w:r w:rsidR="00ED5727" w:rsidRPr="00E31A50">
        <w:rPr>
          <w:bCs/>
          <w:color w:val="000000" w:themeColor="text1"/>
        </w:rPr>
        <w:tab/>
      </w:r>
      <w:r w:rsidR="00ED5727" w:rsidRPr="00E31A50">
        <w:rPr>
          <w:b/>
          <w:color w:val="000000" w:themeColor="text1"/>
        </w:rPr>
        <w:t>C</w:t>
      </w:r>
      <w:r w:rsidR="00ED5727" w:rsidRPr="00E31A50">
        <w:rPr>
          <w:bCs/>
          <w:color w:val="000000" w:themeColor="text1"/>
        </w:rPr>
        <w:t>.</w:t>
      </w:r>
      <w:r w:rsidR="00D46DAF" w:rsidRPr="00E31A50">
        <w:rPr>
          <w:bCs/>
          <w:color w:val="000000" w:themeColor="text1"/>
        </w:rPr>
        <w:t xml:space="preserve"> 14,39</w:t>
      </w:r>
      <w:r w:rsidR="00ED5727" w:rsidRPr="00E31A50">
        <w:rPr>
          <w:bCs/>
          <w:color w:val="000000" w:themeColor="text1"/>
        </w:rPr>
        <w:tab/>
      </w:r>
      <w:r w:rsidR="00ED5727" w:rsidRPr="00E31A50">
        <w:rPr>
          <w:bCs/>
          <w:color w:val="000000" w:themeColor="text1"/>
        </w:rPr>
        <w:tab/>
      </w:r>
      <w:r w:rsidR="00ED5727" w:rsidRPr="00E31A50">
        <w:rPr>
          <w:b/>
          <w:color w:val="000000" w:themeColor="text1"/>
        </w:rPr>
        <w:t>D</w:t>
      </w:r>
      <w:r w:rsidR="00ED5727" w:rsidRPr="00E31A50">
        <w:rPr>
          <w:bCs/>
          <w:color w:val="000000" w:themeColor="text1"/>
        </w:rPr>
        <w:t>.</w:t>
      </w:r>
      <w:r w:rsidR="00ED5727" w:rsidRPr="00E31A50">
        <w:rPr>
          <w:color w:val="000000" w:themeColor="text1"/>
        </w:rPr>
        <w:t xml:space="preserve"> </w:t>
      </w:r>
      <w:r w:rsidR="00D46DAF" w:rsidRPr="00E31A50">
        <w:rPr>
          <w:color w:val="000000" w:themeColor="text1"/>
        </w:rPr>
        <w:t>1</w:t>
      </w:r>
      <w:r w:rsidR="00ED5727" w:rsidRPr="00E31A50">
        <w:rPr>
          <w:color w:val="000000" w:themeColor="text1"/>
        </w:rPr>
        <w:t>4,</w:t>
      </w:r>
      <w:r w:rsidR="00D46DAF" w:rsidRPr="00E31A50">
        <w:rPr>
          <w:color w:val="000000" w:themeColor="text1"/>
        </w:rPr>
        <w:t>40</w:t>
      </w:r>
    </w:p>
    <w:p w14:paraId="70E1999B" w14:textId="5E3C5744" w:rsidR="00ED5727" w:rsidRPr="00E31A50" w:rsidRDefault="00ED5727" w:rsidP="00B942D1">
      <w:pPr>
        <w:jc w:val="both"/>
        <w:rPr>
          <w:rFonts w:eastAsia="Calibri"/>
        </w:rPr>
      </w:pPr>
      <w:r w:rsidRPr="009947C9">
        <w:rPr>
          <w:b/>
          <w:bCs/>
        </w:rPr>
        <w:t>Câu 5.</w:t>
      </w:r>
      <w:r w:rsidRPr="00E31A50">
        <w:rPr>
          <w:rFonts w:eastAsia="Calibri"/>
        </w:rPr>
        <w:t xml:space="preserve"> Số </w:t>
      </w:r>
      <w:r w:rsidR="00CF7360" w:rsidRPr="00E31A50">
        <w:rPr>
          <w:position w:val="-26"/>
        </w:rPr>
        <w:object w:dxaOrig="420" w:dyaOrig="680" w14:anchorId="77495203">
          <v:shape id="_x0000_i1041" type="#_x0000_t75" style="width:21pt;height:34pt" o:ole="">
            <v:imagedata r:id="rId39" o:title=""/>
          </v:shape>
          <o:OLEObject Type="Embed" ProgID="Equation.DSMT4" ShapeID="_x0000_i1041" DrawAspect="Content" ObjectID="_1789760923" r:id="rId40"/>
        </w:object>
      </w:r>
      <w:r w:rsidRPr="00E31A50">
        <w:rPr>
          <w:rFonts w:eastAsia="Calibri"/>
          <w:lang w:val="fr-FR"/>
        </w:rPr>
        <w:t xml:space="preserve"> có số đối là:</w:t>
      </w:r>
      <w:r w:rsidR="007C6B89" w:rsidRPr="00E31A50">
        <w:rPr>
          <w:rFonts w:eastAsia="Calibri"/>
          <w:lang w:val="fr-FR"/>
        </w:rPr>
        <w:t xml:space="preserve"> </w:t>
      </w:r>
    </w:p>
    <w:p w14:paraId="19CEC5EC" w14:textId="4C759EAA" w:rsidR="00ED5727" w:rsidRPr="00E31A50" w:rsidRDefault="000570E9" w:rsidP="00B942D1">
      <w:pPr>
        <w:tabs>
          <w:tab w:val="left" w:pos="-120"/>
        </w:tabs>
        <w:jc w:val="both"/>
        <w:rPr>
          <w:bCs/>
          <w:color w:val="000000" w:themeColor="text1"/>
        </w:rPr>
      </w:pPr>
      <w:r w:rsidRPr="00E31A50">
        <w:rPr>
          <w:bCs/>
          <w:color w:val="000000" w:themeColor="text1"/>
        </w:rPr>
        <w:t xml:space="preserve">      </w:t>
      </w:r>
      <w:r w:rsidR="00ED5727" w:rsidRPr="00E31A50">
        <w:rPr>
          <w:b/>
          <w:color w:val="000000" w:themeColor="text1"/>
        </w:rPr>
        <w:t>A</w:t>
      </w:r>
      <w:r w:rsidR="00ED5727" w:rsidRPr="00E31A50">
        <w:rPr>
          <w:bCs/>
          <w:color w:val="000000" w:themeColor="text1"/>
        </w:rPr>
        <w:t xml:space="preserve">. </w:t>
      </w:r>
      <w:r w:rsidR="00CF7360" w:rsidRPr="00E31A50">
        <w:rPr>
          <w:bCs/>
          <w:color w:val="000000" w:themeColor="text1"/>
          <w:position w:val="-26"/>
        </w:rPr>
        <w:object w:dxaOrig="240" w:dyaOrig="680" w14:anchorId="52DC27F0">
          <v:shape id="_x0000_i1042" type="#_x0000_t75" style="width:12pt;height:34pt" o:ole="">
            <v:imagedata r:id="rId41" o:title=""/>
          </v:shape>
          <o:OLEObject Type="Embed" ProgID="Equation.DSMT4" ShapeID="_x0000_i1042" DrawAspect="Content" ObjectID="_1789760924" r:id="rId42"/>
        </w:object>
      </w:r>
      <w:r w:rsidR="00ED5727" w:rsidRPr="00E31A50">
        <w:rPr>
          <w:bCs/>
          <w:color w:val="000000" w:themeColor="text1"/>
        </w:rPr>
        <w:tab/>
      </w:r>
      <w:r w:rsidR="00ED5727" w:rsidRPr="00E31A50">
        <w:rPr>
          <w:bCs/>
          <w:color w:val="000000" w:themeColor="text1"/>
        </w:rPr>
        <w:tab/>
      </w:r>
      <w:r w:rsidR="00ED5727" w:rsidRPr="00E31A50">
        <w:rPr>
          <w:bCs/>
          <w:color w:val="000000" w:themeColor="text1"/>
        </w:rPr>
        <w:tab/>
      </w:r>
      <w:r w:rsidR="00ED5727" w:rsidRPr="00E31A50">
        <w:rPr>
          <w:b/>
          <w:color w:val="000000" w:themeColor="text1"/>
        </w:rPr>
        <w:t>B</w:t>
      </w:r>
      <w:r w:rsidR="00ED5727" w:rsidRPr="00E31A50">
        <w:rPr>
          <w:bCs/>
          <w:color w:val="000000" w:themeColor="text1"/>
        </w:rPr>
        <w:t xml:space="preserve">. </w:t>
      </w:r>
      <w:r w:rsidR="00CF7360" w:rsidRPr="00E31A50">
        <w:rPr>
          <w:bCs/>
          <w:color w:val="000000" w:themeColor="text1"/>
          <w:position w:val="-26"/>
        </w:rPr>
        <w:object w:dxaOrig="380" w:dyaOrig="680" w14:anchorId="62F513DA">
          <v:shape id="_x0000_i1043" type="#_x0000_t75" style="width:19.5pt;height:34pt" o:ole="">
            <v:imagedata r:id="rId43" o:title=""/>
          </v:shape>
          <o:OLEObject Type="Embed" ProgID="Equation.DSMT4" ShapeID="_x0000_i1043" DrawAspect="Content" ObjectID="_1789760925" r:id="rId44"/>
        </w:object>
      </w:r>
      <w:r w:rsidR="00ED5727" w:rsidRPr="00E31A50">
        <w:rPr>
          <w:bCs/>
          <w:color w:val="000000" w:themeColor="text1"/>
        </w:rPr>
        <w:t xml:space="preserve">                       </w:t>
      </w:r>
      <w:r w:rsidR="00ED5727" w:rsidRPr="00E31A50">
        <w:rPr>
          <w:b/>
          <w:color w:val="000000" w:themeColor="text1"/>
        </w:rPr>
        <w:t>C</w:t>
      </w:r>
      <w:r w:rsidR="00ED5727" w:rsidRPr="00E31A50">
        <w:rPr>
          <w:bCs/>
          <w:color w:val="000000" w:themeColor="text1"/>
        </w:rPr>
        <w:t xml:space="preserve">. </w:t>
      </w:r>
      <w:r w:rsidR="00CF7360" w:rsidRPr="00E31A50">
        <w:rPr>
          <w:bCs/>
          <w:color w:val="000000" w:themeColor="text1"/>
          <w:position w:val="-26"/>
        </w:rPr>
        <w:object w:dxaOrig="380" w:dyaOrig="680" w14:anchorId="6F078116">
          <v:shape id="_x0000_i1044" type="#_x0000_t75" style="width:19pt;height:34pt" o:ole="">
            <v:imagedata r:id="rId45" o:title=""/>
          </v:shape>
          <o:OLEObject Type="Embed" ProgID="Equation.DSMT4" ShapeID="_x0000_i1044" DrawAspect="Content" ObjectID="_1789760926" r:id="rId46"/>
        </w:object>
      </w:r>
      <w:r w:rsidR="00ED5727" w:rsidRPr="00E31A50">
        <w:rPr>
          <w:bCs/>
          <w:color w:val="000000" w:themeColor="text1"/>
        </w:rPr>
        <w:tab/>
      </w:r>
      <w:r w:rsidR="00ED5727" w:rsidRPr="00E31A50">
        <w:rPr>
          <w:bCs/>
          <w:color w:val="000000" w:themeColor="text1"/>
        </w:rPr>
        <w:tab/>
      </w:r>
      <w:r w:rsidR="00ED5727" w:rsidRPr="00E31A50">
        <w:rPr>
          <w:b/>
          <w:color w:val="000000" w:themeColor="text1"/>
        </w:rPr>
        <w:t>D</w:t>
      </w:r>
      <w:r w:rsidR="00ED5727" w:rsidRPr="00E31A50">
        <w:rPr>
          <w:bCs/>
          <w:color w:val="000000" w:themeColor="text1"/>
        </w:rPr>
        <w:t xml:space="preserve">. </w:t>
      </w:r>
      <w:r w:rsidR="00B90EF5" w:rsidRPr="00E31A50">
        <w:rPr>
          <w:bCs/>
          <w:color w:val="000000" w:themeColor="text1"/>
          <w:position w:val="-26"/>
        </w:rPr>
        <w:object w:dxaOrig="240" w:dyaOrig="680" w14:anchorId="0DF0229B">
          <v:shape id="_x0000_i1045" type="#_x0000_t75" style="width:12pt;height:34pt" o:ole="">
            <v:imagedata r:id="rId47" o:title=""/>
          </v:shape>
          <o:OLEObject Type="Embed" ProgID="Equation.DSMT4" ShapeID="_x0000_i1045" DrawAspect="Content" ObjectID="_1789760927" r:id="rId48"/>
        </w:object>
      </w:r>
    </w:p>
    <w:p w14:paraId="2C8BB6E4" w14:textId="0C70B85E" w:rsidR="00ED5727" w:rsidRPr="00E31A50" w:rsidRDefault="00ED5727" w:rsidP="00B942D1">
      <w:pPr>
        <w:rPr>
          <w:lang w:val="pt-BR"/>
        </w:rPr>
      </w:pPr>
      <w:r w:rsidRPr="009947C9">
        <w:rPr>
          <w:rFonts w:eastAsia="Calibri"/>
          <w:b/>
          <w:bCs/>
          <w:iCs/>
          <w:lang w:val="pt-BR"/>
        </w:rPr>
        <w:t>Câu 6.</w:t>
      </w:r>
      <w:r w:rsidRPr="00E31A50">
        <w:rPr>
          <w:rFonts w:eastAsia="Calibri"/>
          <w:iCs/>
          <w:lang w:val="pt-BR"/>
        </w:rPr>
        <w:t xml:space="preserve"> </w:t>
      </w:r>
      <w:r w:rsidRPr="00E31A50">
        <w:rPr>
          <w:rFonts w:eastAsia="Calibri"/>
          <w:lang w:val="pt-BR"/>
        </w:rPr>
        <w:t>Biết</w:t>
      </w:r>
      <w:r w:rsidR="00B90EF5" w:rsidRPr="00E31A50">
        <w:rPr>
          <w:position w:val="-26"/>
        </w:rPr>
        <w:object w:dxaOrig="740" w:dyaOrig="680" w14:anchorId="506C404A">
          <v:shape id="_x0000_i1046" type="#_x0000_t75" style="width:37pt;height:34pt" o:ole="">
            <v:imagedata r:id="rId49" o:title=""/>
          </v:shape>
          <o:OLEObject Type="Embed" ProgID="Equation.DSMT4" ShapeID="_x0000_i1046" DrawAspect="Content" ObjectID="_1789760928" r:id="rId50"/>
        </w:object>
      </w:r>
      <w:r w:rsidRPr="00E31A50">
        <w:rPr>
          <w:lang w:val="pt-BR"/>
        </w:rPr>
        <w:t xml:space="preserve"> thì giá trị của x là: </w:t>
      </w:r>
      <w:r w:rsidRPr="00E31A50">
        <w:rPr>
          <w:lang w:val="pt-BR"/>
        </w:rPr>
        <w:tab/>
      </w:r>
    </w:p>
    <w:p w14:paraId="06F41F99" w14:textId="4F15D3AA" w:rsidR="00ED5727" w:rsidRPr="00E31A50" w:rsidRDefault="000570E9" w:rsidP="00B942D1">
      <w:r w:rsidRPr="00E31A50">
        <w:rPr>
          <w:lang w:val="pt-BR"/>
        </w:rPr>
        <w:t xml:space="preserve">      </w:t>
      </w:r>
      <w:r w:rsidR="00ED5727" w:rsidRPr="00E31A50">
        <w:rPr>
          <w:b/>
          <w:bCs/>
          <w:color w:val="000000" w:themeColor="text1"/>
        </w:rPr>
        <w:t>A</w:t>
      </w:r>
      <w:r w:rsidR="00ED5727" w:rsidRPr="00E31A50">
        <w:rPr>
          <w:color w:val="000000" w:themeColor="text1"/>
        </w:rPr>
        <w:t xml:space="preserve">. </w:t>
      </w:r>
      <w:r w:rsidR="00572DE9" w:rsidRPr="00E31A50">
        <w:rPr>
          <w:color w:val="000000" w:themeColor="text1"/>
          <w:position w:val="-26"/>
        </w:rPr>
        <w:object w:dxaOrig="420" w:dyaOrig="680" w14:anchorId="0EE0867A">
          <v:shape id="_x0000_i1047" type="#_x0000_t75" style="width:21pt;height:34pt" o:ole="">
            <v:imagedata r:id="rId51" o:title=""/>
          </v:shape>
          <o:OLEObject Type="Embed" ProgID="Equation.DSMT4" ShapeID="_x0000_i1047" DrawAspect="Content" ObjectID="_1789760929" r:id="rId52"/>
        </w:object>
      </w:r>
      <w:r w:rsidR="00ED5727" w:rsidRPr="00E31A50">
        <w:rPr>
          <w:color w:val="000000" w:themeColor="text1"/>
        </w:rPr>
        <w:tab/>
      </w:r>
      <w:r w:rsidRPr="00E31A50">
        <w:rPr>
          <w:color w:val="000000" w:themeColor="text1"/>
        </w:rPr>
        <w:t xml:space="preserve">  </w:t>
      </w:r>
      <w:r w:rsidR="00ED5727" w:rsidRPr="00E31A50">
        <w:rPr>
          <w:color w:val="000000" w:themeColor="text1"/>
        </w:rPr>
        <w:tab/>
      </w:r>
      <w:r w:rsidR="0017288D" w:rsidRPr="00E31A50">
        <w:rPr>
          <w:color w:val="000000" w:themeColor="text1"/>
        </w:rPr>
        <w:t xml:space="preserve">    </w:t>
      </w:r>
      <w:r w:rsidR="00ED5727" w:rsidRPr="00E31A50">
        <w:rPr>
          <w:b/>
          <w:bCs/>
          <w:color w:val="000000" w:themeColor="text1"/>
        </w:rPr>
        <w:t>B</w:t>
      </w:r>
      <w:r w:rsidR="00ED5727" w:rsidRPr="00E31A50">
        <w:rPr>
          <w:color w:val="000000" w:themeColor="text1"/>
        </w:rPr>
        <w:t xml:space="preserve">. </w:t>
      </w:r>
      <w:r w:rsidR="00572DE9" w:rsidRPr="00E31A50">
        <w:rPr>
          <w:color w:val="000000" w:themeColor="text1"/>
          <w:position w:val="-26"/>
        </w:rPr>
        <w:object w:dxaOrig="240" w:dyaOrig="680" w14:anchorId="39675E85">
          <v:shape id="_x0000_i1048" type="#_x0000_t75" style="width:12pt;height:34pt" o:ole="">
            <v:imagedata r:id="rId53" o:title=""/>
          </v:shape>
          <o:OLEObject Type="Embed" ProgID="Equation.DSMT4" ShapeID="_x0000_i1048" DrawAspect="Content" ObjectID="_1789760930" r:id="rId54"/>
        </w:object>
      </w:r>
      <w:r w:rsidR="00ED5727" w:rsidRPr="00E31A50">
        <w:rPr>
          <w:color w:val="000000" w:themeColor="text1"/>
        </w:rPr>
        <w:t xml:space="preserve"> </w:t>
      </w:r>
      <w:r w:rsidR="00ED5727" w:rsidRPr="00E31A50">
        <w:rPr>
          <w:color w:val="000000" w:themeColor="text1"/>
        </w:rPr>
        <w:tab/>
      </w:r>
      <w:r w:rsidR="007B2E1F" w:rsidRPr="00E31A50">
        <w:rPr>
          <w:color w:val="000000" w:themeColor="text1"/>
        </w:rPr>
        <w:t xml:space="preserve"> </w:t>
      </w:r>
      <w:r w:rsidR="00ED5727" w:rsidRPr="00E31A50">
        <w:rPr>
          <w:color w:val="000000" w:themeColor="text1"/>
        </w:rPr>
        <w:tab/>
      </w:r>
      <w:r w:rsidR="00ED5727" w:rsidRPr="00E31A50">
        <w:rPr>
          <w:b/>
          <w:bCs/>
          <w:color w:val="000000" w:themeColor="text1"/>
        </w:rPr>
        <w:t>C</w:t>
      </w:r>
      <w:r w:rsidR="00ED5727" w:rsidRPr="00E31A50">
        <w:rPr>
          <w:color w:val="000000" w:themeColor="text1"/>
        </w:rPr>
        <w:t xml:space="preserve">. </w:t>
      </w:r>
      <w:r w:rsidR="0017288D" w:rsidRPr="00E31A50">
        <w:rPr>
          <w:color w:val="000000" w:themeColor="text1"/>
          <w:position w:val="-26"/>
        </w:rPr>
        <w:object w:dxaOrig="420" w:dyaOrig="680" w14:anchorId="687E4058">
          <v:shape id="_x0000_i1049" type="#_x0000_t75" style="width:21pt;height:34pt" o:ole="">
            <v:imagedata r:id="rId55" o:title=""/>
          </v:shape>
          <o:OLEObject Type="Embed" ProgID="Equation.DSMT4" ShapeID="_x0000_i1049" DrawAspect="Content" ObjectID="_1789760931" r:id="rId56"/>
        </w:object>
      </w:r>
      <w:r w:rsidR="0017288D" w:rsidRPr="00E31A50">
        <w:rPr>
          <w:color w:val="000000" w:themeColor="text1"/>
        </w:rPr>
        <w:t xml:space="preserve"> hoặc </w:t>
      </w:r>
      <w:r w:rsidR="0017288D" w:rsidRPr="00E31A50">
        <w:rPr>
          <w:color w:val="000000" w:themeColor="text1"/>
          <w:position w:val="-26"/>
        </w:rPr>
        <w:object w:dxaOrig="240" w:dyaOrig="680" w14:anchorId="4E775D4A">
          <v:shape id="_x0000_i1050" type="#_x0000_t75" style="width:12pt;height:34pt" o:ole="">
            <v:imagedata r:id="rId53" o:title=""/>
          </v:shape>
          <o:OLEObject Type="Embed" ProgID="Equation.DSMT4" ShapeID="_x0000_i1050" DrawAspect="Content" ObjectID="_1789760932" r:id="rId57"/>
        </w:object>
      </w:r>
      <w:r w:rsidR="00ED5727" w:rsidRPr="00E31A50">
        <w:rPr>
          <w:color w:val="000000" w:themeColor="text1"/>
        </w:rPr>
        <w:tab/>
      </w:r>
      <w:r w:rsidR="00ED5727" w:rsidRPr="00E31A50">
        <w:rPr>
          <w:color w:val="000000" w:themeColor="text1"/>
        </w:rPr>
        <w:tab/>
      </w:r>
      <w:r w:rsidR="00ED5727" w:rsidRPr="00E31A50">
        <w:rPr>
          <w:b/>
          <w:bCs/>
          <w:color w:val="000000" w:themeColor="text1"/>
        </w:rPr>
        <w:t>D</w:t>
      </w:r>
      <w:r w:rsidR="00ED5727" w:rsidRPr="00E31A50">
        <w:rPr>
          <w:color w:val="000000" w:themeColor="text1"/>
        </w:rPr>
        <w:t>.</w:t>
      </w:r>
      <w:r w:rsidR="00572DE9" w:rsidRPr="00E31A50">
        <w:rPr>
          <w:color w:val="000000" w:themeColor="text1"/>
        </w:rPr>
        <w:t xml:space="preserve"> </w:t>
      </w:r>
      <w:r w:rsidR="00572DE9" w:rsidRPr="00E31A50">
        <w:rPr>
          <w:color w:val="000000" w:themeColor="text1"/>
          <w:position w:val="-4"/>
        </w:rPr>
        <w:object w:dxaOrig="200" w:dyaOrig="260" w14:anchorId="2CE4C391">
          <v:shape id="_x0000_i1051" type="#_x0000_t75" style="width:9.5pt;height:12.5pt" o:ole="">
            <v:imagedata r:id="rId58" o:title=""/>
          </v:shape>
          <o:OLEObject Type="Embed" ProgID="Equation.DSMT4" ShapeID="_x0000_i1051" DrawAspect="Content" ObjectID="_1789760933" r:id="rId59"/>
        </w:object>
      </w:r>
      <w:r w:rsidR="00ED5727" w:rsidRPr="00E31A50">
        <w:rPr>
          <w:color w:val="000000" w:themeColor="text1"/>
        </w:rPr>
        <w:t xml:space="preserve"> hoặc </w:t>
      </w:r>
      <w:r w:rsidR="00572DE9" w:rsidRPr="00E31A50">
        <w:rPr>
          <w:color w:val="000000" w:themeColor="text1"/>
          <w:position w:val="-4"/>
        </w:rPr>
        <w:object w:dxaOrig="340" w:dyaOrig="260" w14:anchorId="75F47663">
          <v:shape id="_x0000_i1052" type="#_x0000_t75" style="width:17.5pt;height:12.5pt" o:ole="">
            <v:imagedata r:id="rId60" o:title=""/>
          </v:shape>
          <o:OLEObject Type="Embed" ProgID="Equation.DSMT4" ShapeID="_x0000_i1052" DrawAspect="Content" ObjectID="_1789760934" r:id="rId61"/>
        </w:object>
      </w:r>
    </w:p>
    <w:p w14:paraId="3F72BE38" w14:textId="5A35F8D2" w:rsidR="008001A4" w:rsidRPr="00E31A50" w:rsidRDefault="008001A4" w:rsidP="00B942D1"/>
    <w:tbl>
      <w:tblPr>
        <w:tblStyle w:val="TableGrid"/>
        <w:tblW w:w="1039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3468"/>
      </w:tblGrid>
      <w:tr w:rsidR="00ED5727" w:rsidRPr="00E31A50" w14:paraId="79AEEA25" w14:textId="77777777" w:rsidTr="00F61D4F">
        <w:tc>
          <w:tcPr>
            <w:tcW w:w="6930" w:type="dxa"/>
          </w:tcPr>
          <w:p w14:paraId="5E6CF118" w14:textId="4C5FA47C" w:rsidR="00ED5727" w:rsidRPr="00E31A50" w:rsidRDefault="00ED5727" w:rsidP="009947C9">
            <w:pPr>
              <w:spacing w:line="276" w:lineRule="auto"/>
              <w:rPr>
                <w:lang w:val="vi-VN"/>
              </w:rPr>
            </w:pPr>
            <w:r w:rsidRPr="009947C9">
              <w:rPr>
                <w:b/>
                <w:bCs/>
              </w:rPr>
              <w:t>Câu</w:t>
            </w:r>
            <w:r w:rsidR="009947C9" w:rsidRPr="009947C9">
              <w:rPr>
                <w:b/>
                <w:bCs/>
              </w:rPr>
              <w:t xml:space="preserve"> </w:t>
            </w:r>
            <w:r w:rsidRPr="009947C9">
              <w:rPr>
                <w:b/>
                <w:bCs/>
              </w:rPr>
              <w:t>7.</w:t>
            </w:r>
            <w:r w:rsidRPr="00E31A50">
              <w:rPr>
                <w:b/>
                <w:bCs/>
              </w:rPr>
              <w:t xml:space="preserve"> </w:t>
            </w:r>
            <w:r w:rsidRPr="00E31A50">
              <w:rPr>
                <w:lang w:val="vi-VN"/>
              </w:rPr>
              <w:t xml:space="preserve">Hình hộp chữ nhật </w:t>
            </w:r>
            <w:r w:rsidRPr="00E31A50">
              <w:rPr>
                <w:position w:val="-4"/>
              </w:rPr>
              <w:object w:dxaOrig="1660" w:dyaOrig="279" w14:anchorId="63EB489F">
                <v:shape id="_x0000_i1053" type="#_x0000_t75" style="width:83.5pt;height:14.5pt" o:ole="">
                  <v:imagedata r:id="rId62" o:title=""/>
                </v:shape>
                <o:OLEObject Type="Embed" ProgID="Equation.DSMT4" ShapeID="_x0000_i1053" DrawAspect="Content" ObjectID="_1789760935" r:id="rId63"/>
              </w:object>
            </w:r>
            <w:r w:rsidRPr="00E31A50">
              <w:rPr>
                <w:lang w:val="vi-VN"/>
              </w:rPr>
              <w:t xml:space="preserve">có </w:t>
            </w:r>
            <w:r w:rsidR="008B1F94" w:rsidRPr="00E31A50">
              <w:rPr>
                <w:position w:val="-4"/>
              </w:rPr>
              <w:object w:dxaOrig="1440" w:dyaOrig="260" w14:anchorId="544DF19F">
                <v:shape id="_x0000_i1054" type="#_x0000_t75" style="width:71.5pt;height:13.5pt" o:ole="">
                  <v:imagedata r:id="rId64" o:title=""/>
                </v:shape>
                <o:OLEObject Type="Embed" ProgID="Equation.DSMT4" ShapeID="_x0000_i1054" DrawAspect="Content" ObjectID="_1789760936" r:id="rId65"/>
              </w:object>
            </w:r>
            <w:r w:rsidRPr="00E31A50">
              <w:rPr>
                <w:lang w:val="vi-VN"/>
              </w:rPr>
              <w:t>. Khẳng định nào sau đây đúng?</w:t>
            </w:r>
          </w:p>
          <w:p w14:paraId="146A0E9F" w14:textId="1365FC19" w:rsidR="00ED5727" w:rsidRPr="00E31A50" w:rsidRDefault="00ED5727" w:rsidP="00885D25">
            <w:pPr>
              <w:spacing w:line="276" w:lineRule="auto"/>
              <w:jc w:val="both"/>
              <w:rPr>
                <w:rFonts w:eastAsia="Calibri"/>
                <w:bCs/>
                <w:color w:val="000000" w:themeColor="text1"/>
                <w:lang w:val="vi-VN"/>
              </w:rPr>
            </w:pPr>
            <w:r w:rsidRPr="00E31A50">
              <w:rPr>
                <w:b/>
                <w:color w:val="000000" w:themeColor="text1"/>
                <w:lang w:val="vi-VN"/>
              </w:rPr>
              <w:t xml:space="preserve">       A</w:t>
            </w:r>
            <w:r w:rsidRPr="00E31A50">
              <w:rPr>
                <w:bCs/>
                <w:color w:val="000000" w:themeColor="text1"/>
                <w:lang w:val="vi-VN"/>
              </w:rPr>
              <w:t>.</w:t>
            </w:r>
            <w:r w:rsidRPr="00E31A50">
              <w:rPr>
                <w:rFonts w:eastAsia="Calibri"/>
                <w:bCs/>
                <w:color w:val="000000" w:themeColor="text1"/>
                <w:lang w:val="vi-VN"/>
              </w:rPr>
              <w:t xml:space="preserve"> </w:t>
            </w:r>
            <w:r w:rsidR="007B2E1F" w:rsidRPr="00E31A50">
              <w:rPr>
                <w:bCs/>
                <w:color w:val="000000" w:themeColor="text1"/>
                <w:position w:val="-4"/>
              </w:rPr>
              <w:object w:dxaOrig="1420" w:dyaOrig="279" w14:anchorId="4D3B5640">
                <v:shape id="_x0000_i1055" type="#_x0000_t75" style="width:71.5pt;height:14.5pt" o:ole="">
                  <v:imagedata r:id="rId66" o:title=""/>
                </v:shape>
                <o:OLEObject Type="Embed" ProgID="Equation.DSMT4" ShapeID="_x0000_i1055" DrawAspect="Content" ObjectID="_1789760937" r:id="rId67"/>
              </w:object>
            </w:r>
            <w:r w:rsidRPr="00E31A50">
              <w:rPr>
                <w:bCs/>
                <w:color w:val="000000" w:themeColor="text1"/>
                <w:lang w:val="vi-VN"/>
              </w:rPr>
              <w:t xml:space="preserve">     </w:t>
            </w:r>
            <w:r w:rsidR="006C58ED" w:rsidRPr="00E31A50">
              <w:rPr>
                <w:bCs/>
                <w:color w:val="000000" w:themeColor="text1"/>
                <w:lang w:val="vi-VN"/>
              </w:rPr>
              <w:t xml:space="preserve">     </w:t>
            </w:r>
            <w:r w:rsidRPr="00E31A50">
              <w:rPr>
                <w:bCs/>
                <w:color w:val="000000" w:themeColor="text1"/>
                <w:lang w:val="vi-VN"/>
              </w:rPr>
              <w:t xml:space="preserve"> </w:t>
            </w:r>
            <w:r w:rsidR="00CB248F" w:rsidRPr="00E31A50">
              <w:rPr>
                <w:bCs/>
                <w:color w:val="000000" w:themeColor="text1"/>
                <w:lang w:val="vi-VN"/>
              </w:rPr>
              <w:t xml:space="preserve">   </w:t>
            </w:r>
            <w:r w:rsidRPr="00E31A50">
              <w:rPr>
                <w:bCs/>
                <w:color w:val="000000" w:themeColor="text1"/>
                <w:lang w:val="vi-VN"/>
              </w:rPr>
              <w:t xml:space="preserve">   </w:t>
            </w:r>
            <w:r w:rsidR="007B2E1F" w:rsidRPr="00E31A50">
              <w:rPr>
                <w:bCs/>
                <w:color w:val="000000" w:themeColor="text1"/>
                <w:lang w:val="vi-VN"/>
              </w:rPr>
              <w:t xml:space="preserve"> </w:t>
            </w:r>
            <w:r w:rsidRPr="00E31A50">
              <w:rPr>
                <w:rFonts w:eastAsia="Calibri"/>
                <w:b/>
                <w:color w:val="000000" w:themeColor="text1"/>
                <w:lang w:val="vi-VN"/>
              </w:rPr>
              <w:t>B</w:t>
            </w:r>
            <w:r w:rsidRPr="00E31A50">
              <w:rPr>
                <w:rFonts w:eastAsia="Calibri"/>
                <w:bCs/>
                <w:color w:val="000000" w:themeColor="text1"/>
                <w:lang w:val="vi-VN"/>
              </w:rPr>
              <w:t xml:space="preserve">. </w:t>
            </w:r>
            <w:r w:rsidR="008B1F94" w:rsidRPr="00E31A50">
              <w:rPr>
                <w:bCs/>
                <w:color w:val="000000" w:themeColor="text1"/>
                <w:position w:val="-4"/>
              </w:rPr>
              <w:object w:dxaOrig="1400" w:dyaOrig="260" w14:anchorId="7868A7E5">
                <v:shape id="_x0000_i1056" type="#_x0000_t75" style="width:69.5pt;height:13.5pt" o:ole="">
                  <v:imagedata r:id="rId68" o:title=""/>
                </v:shape>
                <o:OLEObject Type="Embed" ProgID="Equation.DSMT4" ShapeID="_x0000_i1056" DrawAspect="Content" ObjectID="_1789760938" r:id="rId69"/>
              </w:object>
            </w:r>
            <w:r w:rsidRPr="00E31A50">
              <w:rPr>
                <w:rFonts w:eastAsia="Calibri"/>
                <w:bCs/>
                <w:color w:val="000000" w:themeColor="text1"/>
                <w:lang w:val="vi-VN"/>
              </w:rPr>
              <w:t xml:space="preserve"> </w:t>
            </w:r>
          </w:p>
          <w:p w14:paraId="43BFA8A0" w14:textId="1CAEB8D8" w:rsidR="00ED5727" w:rsidRPr="00E31A50" w:rsidRDefault="00ED5727" w:rsidP="00885D25">
            <w:pPr>
              <w:spacing w:line="276" w:lineRule="auto"/>
              <w:jc w:val="both"/>
              <w:rPr>
                <w:b/>
                <w:bCs/>
                <w:lang w:val="vi-VN"/>
              </w:rPr>
            </w:pPr>
            <w:r w:rsidRPr="00E31A50">
              <w:rPr>
                <w:rFonts w:eastAsia="Calibri"/>
                <w:bCs/>
                <w:color w:val="000000" w:themeColor="text1"/>
                <w:lang w:val="vi-VN"/>
              </w:rPr>
              <w:t xml:space="preserve">      </w:t>
            </w:r>
            <w:r w:rsidRPr="00E31A50">
              <w:rPr>
                <w:rFonts w:eastAsia="Calibri"/>
                <w:b/>
                <w:color w:val="000000" w:themeColor="text1"/>
                <w:lang w:val="vi-VN"/>
              </w:rPr>
              <w:t xml:space="preserve"> C</w:t>
            </w:r>
            <w:r w:rsidRPr="00E31A50">
              <w:rPr>
                <w:rFonts w:eastAsia="Calibri"/>
                <w:bCs/>
                <w:color w:val="000000" w:themeColor="text1"/>
                <w:lang w:val="vi-VN"/>
              </w:rPr>
              <w:t xml:space="preserve">. </w:t>
            </w:r>
            <w:r w:rsidR="007B2E1F" w:rsidRPr="00E31A50">
              <w:rPr>
                <w:bCs/>
                <w:color w:val="000000" w:themeColor="text1"/>
                <w:position w:val="-4"/>
              </w:rPr>
              <w:object w:dxaOrig="1400" w:dyaOrig="260" w14:anchorId="61FDE371">
                <v:shape id="_x0000_i1057" type="#_x0000_t75" style="width:69.5pt;height:13.5pt" o:ole="">
                  <v:imagedata r:id="rId70" o:title=""/>
                </v:shape>
                <o:OLEObject Type="Embed" ProgID="Equation.DSMT4" ShapeID="_x0000_i1057" DrawAspect="Content" ObjectID="_1789760939" r:id="rId71"/>
              </w:object>
            </w:r>
            <w:r w:rsidRPr="00E31A50">
              <w:rPr>
                <w:bCs/>
                <w:color w:val="000000" w:themeColor="text1"/>
                <w:lang w:val="vi-VN"/>
              </w:rPr>
              <w:t xml:space="preserve">         </w:t>
            </w:r>
            <w:r w:rsidR="006C58ED" w:rsidRPr="00E31A50">
              <w:rPr>
                <w:bCs/>
                <w:color w:val="000000" w:themeColor="text1"/>
                <w:lang w:val="vi-VN"/>
              </w:rPr>
              <w:t xml:space="preserve">    </w:t>
            </w:r>
            <w:r w:rsidR="00CB248F" w:rsidRPr="00E31A50">
              <w:rPr>
                <w:bCs/>
                <w:color w:val="000000" w:themeColor="text1"/>
                <w:lang w:val="vi-VN"/>
              </w:rPr>
              <w:t xml:space="preserve">   </w:t>
            </w:r>
            <w:r w:rsidR="006C58ED" w:rsidRPr="00E31A50">
              <w:rPr>
                <w:bCs/>
                <w:color w:val="000000" w:themeColor="text1"/>
                <w:lang w:val="vi-VN"/>
              </w:rPr>
              <w:t xml:space="preserve"> </w:t>
            </w:r>
            <w:r w:rsidR="0010623A" w:rsidRPr="00E31A50">
              <w:rPr>
                <w:bCs/>
                <w:color w:val="000000" w:themeColor="text1"/>
                <w:lang w:val="vi-VN"/>
              </w:rPr>
              <w:t xml:space="preserve"> </w:t>
            </w:r>
            <w:r w:rsidRPr="00E31A50">
              <w:rPr>
                <w:bCs/>
                <w:color w:val="000000" w:themeColor="text1"/>
                <w:lang w:val="vi-VN"/>
              </w:rPr>
              <w:t xml:space="preserve"> </w:t>
            </w:r>
            <w:r w:rsidRPr="00E31A50">
              <w:rPr>
                <w:rFonts w:eastAsia="Calibri"/>
                <w:b/>
                <w:color w:val="000000" w:themeColor="text1"/>
                <w:lang w:val="vi-VN"/>
              </w:rPr>
              <w:t>D</w:t>
            </w:r>
            <w:r w:rsidRPr="00E31A50">
              <w:rPr>
                <w:rFonts w:eastAsia="Calibri"/>
                <w:bCs/>
                <w:color w:val="000000" w:themeColor="text1"/>
                <w:lang w:val="vi-VN"/>
              </w:rPr>
              <w:t xml:space="preserve">. </w:t>
            </w:r>
            <w:r w:rsidR="007B2E1F" w:rsidRPr="00E31A50">
              <w:rPr>
                <w:bCs/>
                <w:color w:val="000000" w:themeColor="text1"/>
                <w:position w:val="-4"/>
              </w:rPr>
              <w:object w:dxaOrig="1420" w:dyaOrig="260" w14:anchorId="640B4B94">
                <v:shape id="_x0000_i1058" type="#_x0000_t75" style="width:71pt;height:13.5pt" o:ole="">
                  <v:imagedata r:id="rId72" o:title=""/>
                </v:shape>
                <o:OLEObject Type="Embed" ProgID="Equation.DSMT4" ShapeID="_x0000_i1058" DrawAspect="Content" ObjectID="_1789760940" r:id="rId73"/>
              </w:object>
            </w:r>
          </w:p>
        </w:tc>
        <w:tc>
          <w:tcPr>
            <w:tcW w:w="3468" w:type="dxa"/>
          </w:tcPr>
          <w:p w14:paraId="2AB4EB2D" w14:textId="40731096" w:rsidR="00ED5727" w:rsidRPr="00E31A50" w:rsidRDefault="009947C9" w:rsidP="00885D25">
            <w:pPr>
              <w:spacing w:line="276" w:lineRule="auto"/>
              <w:jc w:val="both"/>
              <w:rPr>
                <w:b/>
                <w:bCs/>
              </w:rPr>
            </w:pPr>
            <w:r w:rsidRPr="00E31A50">
              <w:rPr>
                <w:noProof/>
              </w:rPr>
              <w:drawing>
                <wp:inline distT="0" distB="0" distL="0" distR="0" wp14:anchorId="19502276" wp14:editId="3246C5C9">
                  <wp:extent cx="1708150" cy="1033670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82" cy="104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59949D" w14:textId="521B1451" w:rsidR="00ED5727" w:rsidRPr="00E31A50" w:rsidRDefault="00ED5727" w:rsidP="00885D25">
      <w:pPr>
        <w:spacing w:line="276" w:lineRule="auto"/>
        <w:jc w:val="both"/>
        <w:rPr>
          <w:bCs/>
        </w:rPr>
      </w:pPr>
      <w:r w:rsidRPr="009947C9">
        <w:rPr>
          <w:b/>
        </w:rPr>
        <w:t>Câu 8.</w:t>
      </w:r>
      <w:r w:rsidRPr="00E31A50">
        <w:rPr>
          <w:bCs/>
        </w:rPr>
        <w:t xml:space="preserve"> </w:t>
      </w:r>
      <w:r w:rsidRPr="00E31A50">
        <w:rPr>
          <w:bCs/>
          <w:shd w:val="clear" w:color="auto" w:fill="FFFFFF"/>
        </w:rPr>
        <w:t>Cạnh của một hình lập phương</w:t>
      </w:r>
      <w:r w:rsidRPr="00E31A50">
        <w:rPr>
          <w:bCs/>
          <w:shd w:val="clear" w:color="auto" w:fill="FFFFFF"/>
          <w:lang w:val="vi-VN"/>
        </w:rPr>
        <w:t xml:space="preserve"> </w:t>
      </w:r>
      <w:r w:rsidRPr="00E31A50">
        <w:rPr>
          <w:bCs/>
          <w:shd w:val="clear" w:color="auto" w:fill="FFFFFF"/>
        </w:rPr>
        <w:t>bằng </w:t>
      </w:r>
      <w:r w:rsidR="001F75E7" w:rsidRPr="00E31A50">
        <w:rPr>
          <w:bCs/>
          <w:shd w:val="clear" w:color="auto" w:fill="FFFFFF"/>
        </w:rPr>
        <w:t>6</w:t>
      </w:r>
      <w:r w:rsidRPr="00E31A50">
        <w:rPr>
          <w:rStyle w:val="mjx-char"/>
          <w:rFonts w:eastAsiaTheme="majorEastAsia"/>
          <w:bCs/>
          <w:shd w:val="clear" w:color="auto" w:fill="FFFFFF"/>
        </w:rPr>
        <w:t>cm,</w:t>
      </w:r>
      <w:r w:rsidRPr="00E31A50">
        <w:rPr>
          <w:bCs/>
          <w:shd w:val="clear" w:color="auto" w:fill="FFFFFF"/>
        </w:rPr>
        <w:t> khi đó thể tích của nó là:</w:t>
      </w:r>
    </w:p>
    <w:p w14:paraId="4F5EB131" w14:textId="6207AE43" w:rsidR="0029583D" w:rsidRDefault="00532FAD" w:rsidP="00885D25">
      <w:pPr>
        <w:spacing w:line="276" w:lineRule="auto"/>
        <w:jc w:val="both"/>
        <w:rPr>
          <w:bCs/>
          <w:color w:val="000000" w:themeColor="text1"/>
        </w:rPr>
      </w:pPr>
      <w:r w:rsidRPr="00E31A50">
        <w:rPr>
          <w:bCs/>
        </w:rPr>
        <w:t xml:space="preserve">        </w:t>
      </w:r>
      <w:r w:rsidR="00ED5727" w:rsidRPr="00E31A50">
        <w:rPr>
          <w:b/>
          <w:color w:val="000000" w:themeColor="text1"/>
        </w:rPr>
        <w:t>A</w:t>
      </w:r>
      <w:r w:rsidR="00ED5727" w:rsidRPr="00E31A50">
        <w:rPr>
          <w:bCs/>
          <w:color w:val="000000" w:themeColor="text1"/>
        </w:rPr>
        <w:t xml:space="preserve">. </w:t>
      </w:r>
      <w:r w:rsidR="00506FCC" w:rsidRPr="00E31A50">
        <w:rPr>
          <w:bCs/>
          <w:color w:val="000000" w:themeColor="text1"/>
        </w:rPr>
        <w:t>216</w:t>
      </w:r>
      <w:r w:rsidR="00ED5727" w:rsidRPr="00E31A50">
        <w:rPr>
          <w:bCs/>
          <w:color w:val="000000" w:themeColor="text1"/>
        </w:rPr>
        <w:t>cm</w:t>
      </w:r>
      <w:r w:rsidR="00ED5727" w:rsidRPr="00E31A50">
        <w:rPr>
          <w:bCs/>
          <w:color w:val="000000" w:themeColor="text1"/>
          <w:vertAlign w:val="superscript"/>
        </w:rPr>
        <w:t>3</w:t>
      </w:r>
      <w:r w:rsidR="00ED5727" w:rsidRPr="00E31A50">
        <w:rPr>
          <w:bCs/>
          <w:color w:val="000000" w:themeColor="text1"/>
        </w:rPr>
        <w:tab/>
        <w:t xml:space="preserve">   </w:t>
      </w:r>
      <w:r w:rsidRPr="00E31A50">
        <w:rPr>
          <w:bCs/>
          <w:color w:val="000000" w:themeColor="text1"/>
        </w:rPr>
        <w:t xml:space="preserve"> </w:t>
      </w:r>
      <w:r w:rsidR="00ED5727" w:rsidRPr="00E31A50">
        <w:rPr>
          <w:bCs/>
          <w:color w:val="000000" w:themeColor="text1"/>
        </w:rPr>
        <w:t xml:space="preserve">      </w:t>
      </w:r>
      <w:r w:rsidR="00ED5727" w:rsidRPr="00E31A50">
        <w:rPr>
          <w:b/>
          <w:color w:val="000000" w:themeColor="text1"/>
        </w:rPr>
        <w:t>B</w:t>
      </w:r>
      <w:r w:rsidR="00ED5727" w:rsidRPr="00E31A50">
        <w:rPr>
          <w:bCs/>
          <w:color w:val="000000" w:themeColor="text1"/>
        </w:rPr>
        <w:t xml:space="preserve">. </w:t>
      </w:r>
      <w:r w:rsidR="00506FCC" w:rsidRPr="00E31A50">
        <w:rPr>
          <w:bCs/>
          <w:color w:val="000000" w:themeColor="text1"/>
        </w:rPr>
        <w:t>144</w:t>
      </w:r>
      <w:r w:rsidR="00ED5727" w:rsidRPr="00E31A50">
        <w:rPr>
          <w:bCs/>
          <w:color w:val="000000" w:themeColor="text1"/>
        </w:rPr>
        <w:t xml:space="preserve"> cm</w:t>
      </w:r>
      <w:r w:rsidR="00ED5727" w:rsidRPr="00E31A50">
        <w:rPr>
          <w:bCs/>
          <w:color w:val="000000" w:themeColor="text1"/>
          <w:vertAlign w:val="superscript"/>
        </w:rPr>
        <w:t>3</w:t>
      </w:r>
      <w:r w:rsidR="00ED5727" w:rsidRPr="00E31A50">
        <w:rPr>
          <w:bCs/>
          <w:color w:val="000000" w:themeColor="text1"/>
        </w:rPr>
        <w:tab/>
        <w:t xml:space="preserve">  </w:t>
      </w:r>
      <w:r w:rsidR="00ED5727" w:rsidRPr="00E31A50">
        <w:rPr>
          <w:bCs/>
          <w:color w:val="000000" w:themeColor="text1"/>
          <w:lang w:val="vi-VN"/>
        </w:rPr>
        <w:t xml:space="preserve">  </w:t>
      </w:r>
      <w:r w:rsidRPr="00E31A50">
        <w:rPr>
          <w:bCs/>
          <w:color w:val="000000" w:themeColor="text1"/>
        </w:rPr>
        <w:t xml:space="preserve">  </w:t>
      </w:r>
      <w:r w:rsidR="00ED5727" w:rsidRPr="00E31A50">
        <w:rPr>
          <w:bCs/>
          <w:color w:val="000000" w:themeColor="text1"/>
          <w:lang w:val="vi-VN"/>
        </w:rPr>
        <w:t xml:space="preserve">  </w:t>
      </w:r>
      <w:r w:rsidR="00ED5727" w:rsidRPr="00E31A50">
        <w:rPr>
          <w:b/>
          <w:color w:val="000000" w:themeColor="text1"/>
        </w:rPr>
        <w:t>C</w:t>
      </w:r>
      <w:r w:rsidR="00ED5727" w:rsidRPr="00E31A50">
        <w:rPr>
          <w:bCs/>
          <w:color w:val="000000" w:themeColor="text1"/>
        </w:rPr>
        <w:t xml:space="preserve">. </w:t>
      </w:r>
      <w:r w:rsidR="00506FCC" w:rsidRPr="00E31A50">
        <w:rPr>
          <w:bCs/>
          <w:color w:val="000000" w:themeColor="text1"/>
        </w:rPr>
        <w:t>72</w:t>
      </w:r>
      <w:r w:rsidR="00ED5727" w:rsidRPr="00E31A50">
        <w:rPr>
          <w:bCs/>
          <w:color w:val="000000" w:themeColor="text1"/>
        </w:rPr>
        <w:t xml:space="preserve"> cm</w:t>
      </w:r>
      <w:r w:rsidR="00ED5727" w:rsidRPr="00E31A50">
        <w:rPr>
          <w:bCs/>
          <w:color w:val="000000" w:themeColor="text1"/>
          <w:vertAlign w:val="superscript"/>
        </w:rPr>
        <w:t>3</w:t>
      </w:r>
      <w:r w:rsidR="00ED5727" w:rsidRPr="00E31A50">
        <w:rPr>
          <w:bCs/>
          <w:color w:val="000000" w:themeColor="text1"/>
        </w:rPr>
        <w:tab/>
        <w:t xml:space="preserve">   </w:t>
      </w:r>
      <w:r w:rsidR="00ED5727" w:rsidRPr="00E31A50">
        <w:rPr>
          <w:bCs/>
          <w:color w:val="000000" w:themeColor="text1"/>
          <w:lang w:val="vi-VN"/>
        </w:rPr>
        <w:t xml:space="preserve">     </w:t>
      </w:r>
      <w:r w:rsidR="00ED5727" w:rsidRPr="00E31A50">
        <w:rPr>
          <w:bCs/>
          <w:color w:val="000000" w:themeColor="text1"/>
        </w:rPr>
        <w:t xml:space="preserve">   </w:t>
      </w:r>
      <w:r w:rsidR="00ED5727" w:rsidRPr="00E31A50">
        <w:rPr>
          <w:b/>
          <w:color w:val="000000" w:themeColor="text1"/>
        </w:rPr>
        <w:t>D</w:t>
      </w:r>
      <w:r w:rsidR="00ED5727" w:rsidRPr="00E31A50">
        <w:rPr>
          <w:bCs/>
          <w:color w:val="000000" w:themeColor="text1"/>
        </w:rPr>
        <w:t xml:space="preserve">. </w:t>
      </w:r>
      <w:r w:rsidR="00506FCC" w:rsidRPr="00E31A50">
        <w:rPr>
          <w:bCs/>
          <w:color w:val="000000" w:themeColor="text1"/>
        </w:rPr>
        <w:t>108</w:t>
      </w:r>
      <w:r w:rsidR="00ED5727" w:rsidRPr="00E31A50">
        <w:rPr>
          <w:bCs/>
          <w:color w:val="000000" w:themeColor="text1"/>
        </w:rPr>
        <w:t xml:space="preserve"> cm</w:t>
      </w:r>
      <w:r w:rsidR="00261E04" w:rsidRPr="00E31A50">
        <w:rPr>
          <w:bCs/>
          <w:color w:val="000000" w:themeColor="text1"/>
          <w:vertAlign w:val="superscript"/>
        </w:rPr>
        <w:t>3</w:t>
      </w:r>
    </w:p>
    <w:p w14:paraId="4F88F390" w14:textId="77777777" w:rsidR="009947C9" w:rsidRPr="009947C9" w:rsidRDefault="009947C9" w:rsidP="00885D25">
      <w:pPr>
        <w:spacing w:line="276" w:lineRule="auto"/>
        <w:jc w:val="both"/>
        <w:rPr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4"/>
        <w:gridCol w:w="2626"/>
      </w:tblGrid>
      <w:tr w:rsidR="00FD3804" w:rsidRPr="00E31A50" w14:paraId="3BCDE180" w14:textId="77777777" w:rsidTr="009556E2"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0D8084CE" w14:textId="49CA3176" w:rsidR="00FD3804" w:rsidRPr="00E31A50" w:rsidRDefault="009947C9" w:rsidP="009947C9">
            <w:pPr>
              <w:spacing w:line="276" w:lineRule="auto"/>
              <w:ind w:left="-110"/>
              <w:jc w:val="both"/>
              <w:rPr>
                <w:lang w:val="vi-VN"/>
              </w:rPr>
            </w:pPr>
            <w:r w:rsidRPr="009947C9">
              <w:rPr>
                <w:b/>
                <w:color w:val="000000" w:themeColor="text1"/>
              </w:rPr>
              <w:t>Câu 9:</w:t>
            </w:r>
            <w:r>
              <w:rPr>
                <w:b/>
                <w:color w:val="000000" w:themeColor="text1"/>
              </w:rPr>
              <w:t xml:space="preserve"> </w:t>
            </w:r>
            <w:r w:rsidR="00FD3804" w:rsidRPr="00E31A50">
              <w:t xml:space="preserve">Một cái bánh ngọt có dạng hình lăng trụ đứng tam giác, kích thước như hình </w:t>
            </w:r>
            <w:r w:rsidR="00FD3804" w:rsidRPr="00E31A50">
              <w:rPr>
                <w:lang w:val="vi-VN"/>
              </w:rPr>
              <w:t>vẽ. Thể tích cái bánh là:</w:t>
            </w:r>
          </w:p>
          <w:p w14:paraId="2FF39795" w14:textId="6D4FD713" w:rsidR="00F67512" w:rsidRPr="00E31A50" w:rsidRDefault="00826A15" w:rsidP="00826A15">
            <w:pPr>
              <w:jc w:val="both"/>
              <w:rPr>
                <w:bCs/>
                <w:color w:val="000000" w:themeColor="text1"/>
                <w:lang w:val="vi-VN"/>
              </w:rPr>
            </w:pPr>
            <w:r w:rsidRPr="00E31A50">
              <w:rPr>
                <w:bCs/>
                <w:lang w:val="vi-VN"/>
              </w:rPr>
              <w:t xml:space="preserve">     </w:t>
            </w:r>
            <w:r w:rsidRPr="00E31A50">
              <w:rPr>
                <w:b/>
                <w:color w:val="000000" w:themeColor="text1"/>
                <w:lang w:val="vi-VN"/>
              </w:rPr>
              <w:t>A</w:t>
            </w:r>
            <w:r w:rsidRPr="00E31A50">
              <w:rPr>
                <w:bCs/>
                <w:color w:val="000000" w:themeColor="text1"/>
                <w:lang w:val="vi-VN"/>
              </w:rPr>
              <w:t>.</w:t>
            </w:r>
            <w:r w:rsidR="00237C2C" w:rsidRPr="00E31A50">
              <w:rPr>
                <w:color w:val="000000" w:themeColor="text1"/>
                <w:lang w:val="vi-VN"/>
              </w:rPr>
              <w:t xml:space="preserve"> </w:t>
            </w:r>
            <w:r w:rsidR="0079541E" w:rsidRPr="00E31A50">
              <w:rPr>
                <w:color w:val="000000" w:themeColor="text1"/>
                <w:lang w:val="vi-VN"/>
              </w:rPr>
              <w:t>90</w:t>
            </w:r>
            <w:r w:rsidR="00506FCC" w:rsidRPr="00E31A50">
              <w:rPr>
                <w:color w:val="000000" w:themeColor="text1"/>
                <w:lang w:val="vi-VN"/>
              </w:rPr>
              <w:t>cm</w:t>
            </w:r>
            <w:r w:rsidR="00506FCC" w:rsidRPr="00E31A50">
              <w:rPr>
                <w:color w:val="000000" w:themeColor="text1"/>
                <w:vertAlign w:val="superscript"/>
                <w:lang w:val="vi-VN"/>
              </w:rPr>
              <w:t>3</w:t>
            </w:r>
            <w:r w:rsidR="00237C2C" w:rsidRPr="00E31A50">
              <w:rPr>
                <w:color w:val="000000" w:themeColor="text1"/>
                <w:lang w:val="vi-VN"/>
              </w:rPr>
              <w:t xml:space="preserve">                  </w:t>
            </w:r>
            <w:r w:rsidR="0079541E" w:rsidRPr="00E31A50">
              <w:rPr>
                <w:color w:val="000000" w:themeColor="text1"/>
                <w:lang w:val="vi-VN"/>
              </w:rPr>
              <w:t xml:space="preserve">    </w:t>
            </w:r>
            <w:r w:rsidR="00237C2C" w:rsidRPr="00E31A50">
              <w:rPr>
                <w:color w:val="000000" w:themeColor="text1"/>
                <w:lang w:val="vi-VN"/>
              </w:rPr>
              <w:t xml:space="preserve">    </w:t>
            </w:r>
            <w:r w:rsidR="00237C2C" w:rsidRPr="00E31A50">
              <w:rPr>
                <w:b/>
                <w:bCs/>
                <w:color w:val="000000" w:themeColor="text1"/>
                <w:lang w:val="vi-VN"/>
              </w:rPr>
              <w:t>B</w:t>
            </w:r>
            <w:r w:rsidR="00237C2C" w:rsidRPr="00E31A50">
              <w:rPr>
                <w:color w:val="000000" w:themeColor="text1"/>
                <w:lang w:val="vi-VN"/>
              </w:rPr>
              <w:t xml:space="preserve">. </w:t>
            </w:r>
            <w:r w:rsidR="00506FCC" w:rsidRPr="00E31A50">
              <w:rPr>
                <w:bCs/>
                <w:color w:val="000000" w:themeColor="text1"/>
                <w:lang w:val="vi-VN"/>
              </w:rPr>
              <w:t>160</w:t>
            </w:r>
            <w:r w:rsidR="00506FCC" w:rsidRPr="00E31A50">
              <w:rPr>
                <w:color w:val="000000" w:themeColor="text1"/>
                <w:lang w:val="vi-VN"/>
              </w:rPr>
              <w:t xml:space="preserve"> cm</w:t>
            </w:r>
            <w:r w:rsidR="00506FCC" w:rsidRPr="00E31A50">
              <w:rPr>
                <w:color w:val="000000" w:themeColor="text1"/>
                <w:vertAlign w:val="superscript"/>
                <w:lang w:val="vi-VN"/>
              </w:rPr>
              <w:t>3</w:t>
            </w:r>
            <w:r w:rsidR="00F67512" w:rsidRPr="00E31A50">
              <w:rPr>
                <w:color w:val="000000" w:themeColor="text1"/>
                <w:lang w:val="vi-VN"/>
              </w:rPr>
              <w:t xml:space="preserve">         </w:t>
            </w:r>
          </w:p>
          <w:p w14:paraId="72F7A894" w14:textId="210A2694" w:rsidR="00FD3804" w:rsidRPr="00E31A50" w:rsidRDefault="00826A15" w:rsidP="00826A15">
            <w:pPr>
              <w:jc w:val="both"/>
              <w:rPr>
                <w:bCs/>
                <w:color w:val="000000" w:themeColor="text1"/>
                <w:lang w:val="vi-VN"/>
              </w:rPr>
            </w:pPr>
            <w:r w:rsidRPr="00E31A50">
              <w:rPr>
                <w:bCs/>
                <w:color w:val="000000" w:themeColor="text1"/>
                <w:lang w:val="vi-VN"/>
              </w:rPr>
              <w:t xml:space="preserve">     </w:t>
            </w:r>
            <w:r w:rsidRPr="00E31A50">
              <w:rPr>
                <w:b/>
                <w:color w:val="000000" w:themeColor="text1"/>
                <w:lang w:val="vi-VN"/>
              </w:rPr>
              <w:t>C</w:t>
            </w:r>
            <w:r w:rsidRPr="00E31A50">
              <w:rPr>
                <w:bCs/>
                <w:color w:val="000000" w:themeColor="text1"/>
                <w:lang w:val="vi-VN"/>
              </w:rPr>
              <w:t xml:space="preserve">. </w:t>
            </w:r>
            <w:r w:rsidR="0079541E" w:rsidRPr="00E31A50">
              <w:rPr>
                <w:bCs/>
                <w:color w:val="000000" w:themeColor="text1"/>
                <w:lang w:val="vi-VN"/>
              </w:rPr>
              <w:t>180</w:t>
            </w:r>
            <w:r w:rsidRPr="00E31A50">
              <w:rPr>
                <w:color w:val="000000" w:themeColor="text1"/>
                <w:lang w:val="vi-VN"/>
              </w:rPr>
              <w:t>cm</w:t>
            </w:r>
            <w:r w:rsidRPr="00E31A50">
              <w:rPr>
                <w:color w:val="000000" w:themeColor="text1"/>
                <w:vertAlign w:val="superscript"/>
                <w:lang w:val="vi-VN"/>
              </w:rPr>
              <w:t>3</w:t>
            </w:r>
            <w:r w:rsidRPr="00E31A50">
              <w:rPr>
                <w:color w:val="000000" w:themeColor="text1"/>
                <w:lang w:val="vi-VN"/>
              </w:rPr>
              <w:t xml:space="preserve">                    </w:t>
            </w:r>
            <w:r w:rsidR="005D4DFA" w:rsidRPr="00E31A50">
              <w:rPr>
                <w:color w:val="000000" w:themeColor="text1"/>
                <w:lang w:val="vi-VN"/>
              </w:rPr>
              <w:t xml:space="preserve">    </w:t>
            </w:r>
            <w:r w:rsidRPr="00E31A50">
              <w:rPr>
                <w:b/>
                <w:bCs/>
                <w:color w:val="000000" w:themeColor="text1"/>
                <w:lang w:val="vi-VN"/>
              </w:rPr>
              <w:t>D</w:t>
            </w:r>
            <w:r w:rsidRPr="00E31A50">
              <w:rPr>
                <w:color w:val="000000" w:themeColor="text1"/>
                <w:lang w:val="vi-VN"/>
              </w:rPr>
              <w:t xml:space="preserve">. </w:t>
            </w:r>
            <w:r w:rsidR="005D4DFA" w:rsidRPr="00E31A50">
              <w:rPr>
                <w:color w:val="000000" w:themeColor="text1"/>
                <w:lang w:val="vi-VN"/>
              </w:rPr>
              <w:t>240</w:t>
            </w:r>
            <w:r w:rsidRPr="00E31A50">
              <w:rPr>
                <w:color w:val="000000" w:themeColor="text1"/>
                <w:lang w:val="vi-VN"/>
              </w:rPr>
              <w:t>cm</w:t>
            </w:r>
            <w:r w:rsidRPr="00E31A50">
              <w:rPr>
                <w:color w:val="000000" w:themeColor="text1"/>
                <w:vertAlign w:val="superscript"/>
                <w:lang w:val="vi-VN"/>
              </w:rPr>
              <w:t>3</w:t>
            </w:r>
          </w:p>
          <w:p w14:paraId="68D4908F" w14:textId="4C79D727" w:rsidR="00F67512" w:rsidRPr="00E31A50" w:rsidRDefault="00F67512" w:rsidP="00F67512">
            <w:pPr>
              <w:pStyle w:val="ListParagraph"/>
              <w:jc w:val="both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3DBAA161" w14:textId="6A4CC0D3" w:rsidR="00FD3804" w:rsidRPr="00E31A50" w:rsidRDefault="009E2496" w:rsidP="00885D25">
            <w:pPr>
              <w:spacing w:line="276" w:lineRule="auto"/>
              <w:jc w:val="both"/>
              <w:rPr>
                <w:bCs/>
              </w:rPr>
            </w:pPr>
            <w:r w:rsidRPr="00E31A50">
              <w:rPr>
                <w:noProof/>
              </w:rPr>
              <w:drawing>
                <wp:inline distT="0" distB="0" distL="0" distR="0" wp14:anchorId="61241C25" wp14:editId="50AF3C74">
                  <wp:extent cx="1530350" cy="1320800"/>
                  <wp:effectExtent l="0" t="0" r="0" b="0"/>
                  <wp:docPr id="7499986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43" t="14458" r="47340" b="37572"/>
                          <a:stretch/>
                        </pic:blipFill>
                        <pic:spPr bwMode="auto">
                          <a:xfrm>
                            <a:off x="0" y="0"/>
                            <a:ext cx="153035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61A53E" w14:textId="1062D2CB" w:rsidR="00CC00C2" w:rsidRPr="00E31A50" w:rsidRDefault="00CC00C2" w:rsidP="00ED5727">
      <w:pPr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80"/>
        <w:gridCol w:w="3485"/>
      </w:tblGrid>
      <w:tr w:rsidR="00CC00C2" w:rsidRPr="00E31A50" w14:paraId="0E7671E0" w14:textId="77777777" w:rsidTr="009A0FBC"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A1DF5" w14:textId="630B6995" w:rsidR="00584946" w:rsidRPr="00E31A50" w:rsidRDefault="009947C9" w:rsidP="009947C9">
            <w:pPr>
              <w:ind w:left="-110"/>
              <w:jc w:val="both"/>
            </w:pPr>
            <w:r w:rsidRPr="009947C9">
              <w:rPr>
                <w:b/>
              </w:rPr>
              <w:lastRenderedPageBreak/>
              <w:t>Câu 10.</w:t>
            </w:r>
            <w:r>
              <w:rPr>
                <w:bCs/>
              </w:rPr>
              <w:t xml:space="preserve"> </w:t>
            </w:r>
            <w:r w:rsidR="00746EC2" w:rsidRPr="00E31A50">
              <w:t xml:space="preserve">Cho hình vẽ sau, góc </w:t>
            </w:r>
            <w:r w:rsidR="00746EC2" w:rsidRPr="00E31A50">
              <w:rPr>
                <w:lang w:val="vi-VN"/>
              </w:rPr>
              <w:t xml:space="preserve">đối đỉnh với </w:t>
            </w:r>
            <w:r w:rsidR="00314F43" w:rsidRPr="00E31A50">
              <w:rPr>
                <w:position w:val="-6"/>
                <w:lang w:val="vi-VN"/>
              </w:rPr>
              <w:object w:dxaOrig="580" w:dyaOrig="360" w14:anchorId="110FDE88">
                <v:shape id="_x0000_i1059" type="#_x0000_t75" style="width:30pt;height:19pt" o:ole="">
                  <v:imagedata r:id="rId76" o:title=""/>
                </v:shape>
                <o:OLEObject Type="Embed" ProgID="Equation.DSMT4" ShapeID="_x0000_i1059" DrawAspect="Content" ObjectID="_1789760941" r:id="rId77"/>
              </w:object>
            </w:r>
            <w:r w:rsidR="00746EC2" w:rsidRPr="00E31A50">
              <w:t xml:space="preserve"> là</w:t>
            </w:r>
            <w:r w:rsidR="00584946" w:rsidRPr="00E31A50">
              <w:t xml:space="preserve">: </w:t>
            </w:r>
          </w:p>
          <w:p w14:paraId="0500109C" w14:textId="30C8B991" w:rsidR="00EF0254" w:rsidRPr="00E31A50" w:rsidRDefault="00584946" w:rsidP="00584946">
            <w:pPr>
              <w:jc w:val="both"/>
              <w:rPr>
                <w:color w:val="000000" w:themeColor="text1"/>
              </w:rPr>
            </w:pPr>
            <w:r w:rsidRPr="00E31A50">
              <w:rPr>
                <w:bCs/>
              </w:rPr>
              <w:t xml:space="preserve">     </w:t>
            </w:r>
            <w:r w:rsidRPr="00E31A50">
              <w:rPr>
                <w:b/>
                <w:color w:val="000000" w:themeColor="text1"/>
              </w:rPr>
              <w:t>A</w:t>
            </w:r>
            <w:r w:rsidRPr="00E31A50">
              <w:rPr>
                <w:bCs/>
                <w:color w:val="000000" w:themeColor="text1"/>
              </w:rPr>
              <w:t>.</w:t>
            </w:r>
            <w:r w:rsidRPr="00E31A50">
              <w:rPr>
                <w:b/>
                <w:color w:val="000000" w:themeColor="text1"/>
              </w:rPr>
              <w:t xml:space="preserve"> </w:t>
            </w:r>
            <w:r w:rsidR="000E6216" w:rsidRPr="00E31A50">
              <w:rPr>
                <w:b/>
                <w:bCs/>
                <w:color w:val="000000" w:themeColor="text1"/>
                <w:position w:val="-6"/>
              </w:rPr>
              <w:object w:dxaOrig="560" w:dyaOrig="360" w14:anchorId="0984970B">
                <v:shape id="_x0000_i1060" type="#_x0000_t75" style="width:28pt;height:19pt" o:ole="">
                  <v:imagedata r:id="rId78" o:title=""/>
                </v:shape>
                <o:OLEObject Type="Embed" ProgID="Equation.DSMT4" ShapeID="_x0000_i1060" DrawAspect="Content" ObjectID="_1789760942" r:id="rId79"/>
              </w:object>
            </w:r>
            <w:r w:rsidRPr="00E31A50">
              <w:rPr>
                <w:b/>
                <w:bCs/>
                <w:color w:val="000000" w:themeColor="text1"/>
              </w:rPr>
              <w:t xml:space="preserve">                         B</w:t>
            </w:r>
            <w:r w:rsidRPr="00E31A50">
              <w:rPr>
                <w:color w:val="000000" w:themeColor="text1"/>
              </w:rPr>
              <w:t xml:space="preserve">. </w:t>
            </w:r>
            <w:r w:rsidR="00314F43" w:rsidRPr="00E31A50">
              <w:rPr>
                <w:color w:val="000000" w:themeColor="text1"/>
                <w:position w:val="-6"/>
              </w:rPr>
              <w:object w:dxaOrig="620" w:dyaOrig="380" w14:anchorId="323C7353">
                <v:shape id="_x0000_i1061" type="#_x0000_t75" style="width:31pt;height:19pt" o:ole="">
                  <v:imagedata r:id="rId80" o:title=""/>
                </v:shape>
                <o:OLEObject Type="Embed" ProgID="Equation.DSMT4" ShapeID="_x0000_i1061" DrawAspect="Content" ObjectID="_1789760943" r:id="rId81"/>
              </w:object>
            </w:r>
            <w:r w:rsidR="00EF0254" w:rsidRPr="00E31A50">
              <w:rPr>
                <w:color w:val="000000" w:themeColor="text1"/>
              </w:rPr>
              <w:t xml:space="preserve">  </w:t>
            </w:r>
          </w:p>
          <w:p w14:paraId="47DB939C" w14:textId="6875E504" w:rsidR="00CC00C2" w:rsidRPr="00E31A50" w:rsidRDefault="00EF0254" w:rsidP="00584946">
            <w:pPr>
              <w:jc w:val="both"/>
              <w:rPr>
                <w:b/>
              </w:rPr>
            </w:pPr>
            <w:r w:rsidRPr="00E31A50">
              <w:rPr>
                <w:color w:val="000000" w:themeColor="text1"/>
              </w:rPr>
              <w:t xml:space="preserve">     </w:t>
            </w:r>
            <w:r w:rsidRPr="00E31A50">
              <w:rPr>
                <w:b/>
                <w:bCs/>
                <w:color w:val="000000" w:themeColor="text1"/>
              </w:rPr>
              <w:t>C</w:t>
            </w:r>
            <w:r w:rsidRPr="00E31A50">
              <w:rPr>
                <w:color w:val="000000" w:themeColor="text1"/>
              </w:rPr>
              <w:t xml:space="preserve">. </w:t>
            </w:r>
            <w:r w:rsidR="00201770" w:rsidRPr="00E31A50">
              <w:rPr>
                <w:b/>
                <w:bCs/>
                <w:color w:val="000000" w:themeColor="text1"/>
                <w:position w:val="-6"/>
              </w:rPr>
              <w:object w:dxaOrig="620" w:dyaOrig="380" w14:anchorId="608B70A9">
                <v:shape id="_x0000_i1062" type="#_x0000_t75" style="width:31pt;height:19pt" o:ole="">
                  <v:imagedata r:id="rId82" o:title=""/>
                </v:shape>
                <o:OLEObject Type="Embed" ProgID="Equation.DSMT4" ShapeID="_x0000_i1062" DrawAspect="Content" ObjectID="_1789760944" r:id="rId83"/>
              </w:object>
            </w:r>
            <w:r w:rsidRPr="00E31A50">
              <w:rPr>
                <w:color w:val="000000" w:themeColor="text1"/>
              </w:rPr>
              <w:t xml:space="preserve">                        </w:t>
            </w:r>
            <w:r w:rsidRPr="00E31A50">
              <w:rPr>
                <w:b/>
                <w:bCs/>
                <w:color w:val="000000" w:themeColor="text1"/>
              </w:rPr>
              <w:t>D</w:t>
            </w:r>
            <w:r w:rsidRPr="00E31A50">
              <w:rPr>
                <w:color w:val="000000" w:themeColor="text1"/>
              </w:rPr>
              <w:t>.</w:t>
            </w:r>
            <w:r w:rsidRPr="00E31A50">
              <w:rPr>
                <w:b/>
                <w:bCs/>
                <w:color w:val="000000" w:themeColor="text1"/>
              </w:rPr>
              <w:t xml:space="preserve"> </w:t>
            </w:r>
            <w:r w:rsidR="00314F43" w:rsidRPr="00E31A50">
              <w:rPr>
                <w:position w:val="-6"/>
              </w:rPr>
              <w:object w:dxaOrig="639" w:dyaOrig="380" w14:anchorId="6D8B2E36">
                <v:shape id="_x0000_i1063" type="#_x0000_t75" style="width:34pt;height:19pt" o:ole="">
                  <v:imagedata r:id="rId84" o:title=""/>
                </v:shape>
                <o:OLEObject Type="Embed" ProgID="Equation.DSMT4" ShapeID="_x0000_i1063" DrawAspect="Content" ObjectID="_1789760945" r:id="rId85"/>
              </w:objec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DBAB31E" w14:textId="5A8430E6" w:rsidR="00CC00C2" w:rsidRPr="00E31A50" w:rsidRDefault="00746EC2" w:rsidP="00ED5727">
            <w:pPr>
              <w:jc w:val="both"/>
              <w:rPr>
                <w:b/>
              </w:rPr>
            </w:pPr>
            <w:r w:rsidRPr="00E31A50">
              <w:rPr>
                <w:b/>
                <w:noProof/>
              </w:rPr>
              <w:drawing>
                <wp:anchor distT="0" distB="0" distL="114300" distR="114300" simplePos="0" relativeHeight="251667456" behindDoc="0" locked="0" layoutInCell="1" allowOverlap="1" wp14:anchorId="1C54CAFD" wp14:editId="578C3390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191135</wp:posOffset>
                  </wp:positionV>
                  <wp:extent cx="1885950" cy="895350"/>
                  <wp:effectExtent l="0" t="0" r="0" b="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3FA7" w:rsidRPr="00E31A50" w14:paraId="49E9AC5D" w14:textId="77777777" w:rsidTr="009A0FBC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DC90DC6" w14:textId="66BF9A70" w:rsidR="00FE3FA7" w:rsidRPr="00E31A50" w:rsidRDefault="009947C9" w:rsidP="009947C9">
            <w:pPr>
              <w:ind w:left="-110"/>
              <w:jc w:val="both"/>
            </w:pPr>
            <w:r w:rsidRPr="009947C9">
              <w:rPr>
                <w:b/>
              </w:rPr>
              <w:t xml:space="preserve">Câu 11. </w:t>
            </w:r>
            <w:r w:rsidR="00FE3FA7" w:rsidRPr="00E31A50">
              <w:rPr>
                <w:lang w:val="vi-VN"/>
              </w:rPr>
              <w:t>Cho hình vẽ, b</w:t>
            </w:r>
            <w:r w:rsidR="00FE3FA7" w:rsidRPr="00E31A50">
              <w:rPr>
                <w:lang w:val="fr-FR"/>
              </w:rPr>
              <w:t>iết</w:t>
            </w:r>
            <w:r w:rsidR="00FE3FA7" w:rsidRPr="00E31A50">
              <w:rPr>
                <w:b/>
                <w:lang w:val="fr-FR"/>
              </w:rPr>
              <w:t xml:space="preserve"> </w:t>
            </w:r>
            <w:r w:rsidR="000E6216" w:rsidRPr="00E31A50">
              <w:rPr>
                <w:position w:val="-6"/>
              </w:rPr>
              <w:object w:dxaOrig="1140" w:dyaOrig="360" w14:anchorId="18E19FC6">
                <v:shape id="_x0000_i1064" type="#_x0000_t75" style="width:57pt;height:19.5pt" o:ole="">
                  <v:imagedata r:id="rId87" o:title=""/>
                </v:shape>
                <o:OLEObject Type="Embed" ProgID="Equation.DSMT4" ShapeID="_x0000_i1064" DrawAspect="Content" ObjectID="_1789760946" r:id="rId88"/>
              </w:object>
            </w:r>
            <w:r w:rsidR="00FE3FA7" w:rsidRPr="00E31A50">
              <w:rPr>
                <w:lang w:val="fr-FR"/>
              </w:rPr>
              <w:t xml:space="preserve">, AD là tia phân giác của </w:t>
            </w:r>
            <w:r w:rsidR="00FE3FA7" w:rsidRPr="00E31A50">
              <w:rPr>
                <w:position w:val="-6"/>
              </w:rPr>
              <w:object w:dxaOrig="560" w:dyaOrig="360" w14:anchorId="22BB372A">
                <v:shape id="_x0000_i1065" type="#_x0000_t75" style="width:27pt;height:19.5pt" o:ole="">
                  <v:imagedata r:id="rId89" o:title=""/>
                </v:shape>
                <o:OLEObject Type="Embed" ProgID="Equation.DSMT4" ShapeID="_x0000_i1065" DrawAspect="Content" ObjectID="_1789760947" r:id="rId90"/>
              </w:object>
            </w:r>
            <w:r w:rsidR="00FE3FA7" w:rsidRPr="00E31A50">
              <w:rPr>
                <w:lang w:val="fr-FR"/>
              </w:rPr>
              <w:t xml:space="preserve">. Tính số đo </w:t>
            </w:r>
            <w:r w:rsidR="00FE3FA7" w:rsidRPr="00E31A50">
              <w:rPr>
                <w:position w:val="-6"/>
              </w:rPr>
              <w:object w:dxaOrig="300" w:dyaOrig="360" w14:anchorId="033FFDA2">
                <v:shape id="_x0000_i1066" type="#_x0000_t75" style="width:15pt;height:19.5pt" o:ole="">
                  <v:imagedata r:id="rId91" o:title=""/>
                </v:shape>
                <o:OLEObject Type="Embed" ProgID="Equation.DSMT4" ShapeID="_x0000_i1066" DrawAspect="Content" ObjectID="_1789760948" r:id="rId92"/>
              </w:object>
            </w:r>
          </w:p>
          <w:p w14:paraId="561C8310" w14:textId="50E32F95" w:rsidR="00FE3FA7" w:rsidRPr="00E31A50" w:rsidRDefault="00FE3FA7" w:rsidP="00FE3FA7">
            <w:pPr>
              <w:jc w:val="both"/>
              <w:rPr>
                <w:bCs/>
                <w:color w:val="000000" w:themeColor="text1"/>
                <w:lang w:val="vi-VN"/>
              </w:rPr>
            </w:pPr>
            <w:r w:rsidRPr="00E31A50">
              <w:rPr>
                <w:bCs/>
              </w:rPr>
              <w:t xml:space="preserve">       </w:t>
            </w:r>
            <w:r w:rsidRPr="00E31A50">
              <w:rPr>
                <w:b/>
                <w:color w:val="000000" w:themeColor="text1"/>
                <w:lang w:val="vi-VN"/>
              </w:rPr>
              <w:t>A</w:t>
            </w:r>
            <w:r w:rsidRPr="00E31A50">
              <w:rPr>
                <w:bCs/>
                <w:color w:val="000000" w:themeColor="text1"/>
                <w:lang w:val="vi-VN"/>
              </w:rPr>
              <w:t xml:space="preserve">. </w:t>
            </w:r>
            <w:r w:rsidR="00F96D34" w:rsidRPr="00E31A50">
              <w:rPr>
                <w:bCs/>
                <w:color w:val="000000" w:themeColor="text1"/>
                <w:position w:val="-6"/>
              </w:rPr>
              <w:object w:dxaOrig="980" w:dyaOrig="360" w14:anchorId="65224536">
                <v:shape id="_x0000_i1067" type="#_x0000_t75" style="width:50pt;height:19.5pt" o:ole="">
                  <v:imagedata r:id="rId93" o:title=""/>
                </v:shape>
                <o:OLEObject Type="Embed" ProgID="Equation.DSMT4" ShapeID="_x0000_i1067" DrawAspect="Content" ObjectID="_1789760949" r:id="rId94"/>
              </w:object>
            </w:r>
            <w:r w:rsidRPr="00E31A50">
              <w:rPr>
                <w:bCs/>
                <w:color w:val="000000" w:themeColor="text1"/>
                <w:lang w:val="vi-VN"/>
              </w:rPr>
              <w:tab/>
              <w:t xml:space="preserve">      </w:t>
            </w:r>
            <w:r w:rsidRPr="00E31A50">
              <w:rPr>
                <w:bCs/>
                <w:color w:val="000000" w:themeColor="text1"/>
              </w:rPr>
              <w:t xml:space="preserve">     </w:t>
            </w:r>
            <w:r w:rsidRPr="00E31A50">
              <w:rPr>
                <w:bCs/>
                <w:color w:val="000000" w:themeColor="text1"/>
                <w:lang w:val="vi-VN"/>
              </w:rPr>
              <w:t xml:space="preserve">  </w:t>
            </w:r>
            <w:r w:rsidRPr="00E31A50">
              <w:rPr>
                <w:b/>
                <w:color w:val="000000" w:themeColor="text1"/>
                <w:lang w:val="vi-VN"/>
              </w:rPr>
              <w:t>B</w:t>
            </w:r>
            <w:r w:rsidRPr="00E31A50">
              <w:rPr>
                <w:bCs/>
                <w:color w:val="000000" w:themeColor="text1"/>
                <w:lang w:val="vi-VN"/>
              </w:rPr>
              <w:t xml:space="preserve">. </w:t>
            </w:r>
            <w:r w:rsidR="00197108" w:rsidRPr="00E31A50">
              <w:rPr>
                <w:bCs/>
                <w:color w:val="000000" w:themeColor="text1"/>
                <w:position w:val="-6"/>
              </w:rPr>
              <w:object w:dxaOrig="999" w:dyaOrig="360" w14:anchorId="6EC6121D">
                <v:shape id="_x0000_i1068" type="#_x0000_t75" style="width:51pt;height:19.5pt" o:ole="">
                  <v:imagedata r:id="rId95" o:title=""/>
                </v:shape>
                <o:OLEObject Type="Embed" ProgID="Equation.DSMT4" ShapeID="_x0000_i1068" DrawAspect="Content" ObjectID="_1789760950" r:id="rId96"/>
              </w:object>
            </w:r>
            <w:r w:rsidRPr="00E31A50">
              <w:rPr>
                <w:bCs/>
                <w:color w:val="000000" w:themeColor="text1"/>
                <w:lang w:val="vi-VN"/>
              </w:rPr>
              <w:tab/>
            </w:r>
          </w:p>
          <w:p w14:paraId="65B60A22" w14:textId="3CE016BE" w:rsidR="00FE3FA7" w:rsidRPr="00E31A50" w:rsidRDefault="00FE3FA7" w:rsidP="00FE3FA7">
            <w:pPr>
              <w:jc w:val="both"/>
              <w:rPr>
                <w:bCs/>
                <w:color w:val="000000" w:themeColor="text1"/>
                <w:lang w:val="vi-VN"/>
              </w:rPr>
            </w:pPr>
            <w:r w:rsidRPr="00E31A50">
              <w:rPr>
                <w:bCs/>
                <w:color w:val="000000" w:themeColor="text1"/>
              </w:rPr>
              <w:t xml:space="preserve">       </w:t>
            </w:r>
            <w:r w:rsidRPr="00E31A50">
              <w:rPr>
                <w:b/>
                <w:color w:val="000000" w:themeColor="text1"/>
                <w:lang w:val="vi-VN"/>
              </w:rPr>
              <w:t>C</w:t>
            </w:r>
            <w:r w:rsidRPr="00E31A50">
              <w:rPr>
                <w:bCs/>
                <w:color w:val="000000" w:themeColor="text1"/>
                <w:lang w:val="vi-VN"/>
              </w:rPr>
              <w:t xml:space="preserve">. </w:t>
            </w:r>
            <w:r w:rsidR="00F96D34" w:rsidRPr="00E31A50">
              <w:rPr>
                <w:bCs/>
                <w:color w:val="000000" w:themeColor="text1"/>
                <w:position w:val="-6"/>
              </w:rPr>
              <w:object w:dxaOrig="880" w:dyaOrig="360" w14:anchorId="27EEAC93">
                <v:shape id="_x0000_i1069" type="#_x0000_t75" style="width:44.5pt;height:19.5pt" o:ole="">
                  <v:imagedata r:id="rId97" o:title=""/>
                </v:shape>
                <o:OLEObject Type="Embed" ProgID="Equation.DSMT4" ShapeID="_x0000_i1069" DrawAspect="Content" ObjectID="_1789760951" r:id="rId98"/>
              </w:object>
            </w:r>
            <w:r w:rsidRPr="00E31A50">
              <w:rPr>
                <w:bCs/>
                <w:color w:val="000000" w:themeColor="text1"/>
                <w:lang w:val="vi-VN"/>
              </w:rPr>
              <w:tab/>
            </w:r>
            <w:r w:rsidRPr="00E31A50">
              <w:rPr>
                <w:bCs/>
                <w:color w:val="000000" w:themeColor="text1"/>
                <w:lang w:val="vi-VN"/>
              </w:rPr>
              <w:tab/>
              <w:t xml:space="preserve">  </w:t>
            </w:r>
            <w:r w:rsidRPr="00E31A50">
              <w:rPr>
                <w:b/>
                <w:color w:val="000000" w:themeColor="text1"/>
                <w:lang w:val="vi-VN"/>
              </w:rPr>
              <w:t>D</w:t>
            </w:r>
            <w:r w:rsidRPr="00E31A50">
              <w:rPr>
                <w:bCs/>
                <w:color w:val="000000" w:themeColor="text1"/>
                <w:lang w:val="vi-VN"/>
              </w:rPr>
              <w:t xml:space="preserve">. </w:t>
            </w:r>
            <w:r w:rsidR="00197108" w:rsidRPr="00E31A50">
              <w:rPr>
                <w:bCs/>
                <w:color w:val="000000" w:themeColor="text1"/>
                <w:position w:val="-6"/>
              </w:rPr>
              <w:object w:dxaOrig="880" w:dyaOrig="360" w14:anchorId="24E44EF6">
                <v:shape id="_x0000_i1070" type="#_x0000_t75" style="width:44.5pt;height:19.5pt" o:ole="">
                  <v:imagedata r:id="rId99" o:title=""/>
                </v:shape>
                <o:OLEObject Type="Embed" ProgID="Equation.DSMT4" ShapeID="_x0000_i1070" DrawAspect="Content" ObjectID="_1789760952" r:id="rId100"/>
              </w:object>
            </w:r>
          </w:p>
          <w:p w14:paraId="7444DE34" w14:textId="48F1EC3E" w:rsidR="00FE3FA7" w:rsidRPr="00E31A50" w:rsidRDefault="00FE3FA7" w:rsidP="00ED5727">
            <w:pPr>
              <w:jc w:val="both"/>
              <w:rPr>
                <w:lang w:val="vi-VN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D6508" w14:textId="10FD6CBC" w:rsidR="00FE3FA7" w:rsidRPr="00E31A50" w:rsidRDefault="00791031" w:rsidP="00ED5727">
            <w:pPr>
              <w:jc w:val="both"/>
              <w:rPr>
                <w:lang w:val="vi-VN"/>
              </w:rPr>
            </w:pPr>
            <w:r w:rsidRPr="00E31A50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741BD7D" wp14:editId="295AD538">
                  <wp:simplePos x="0" y="0"/>
                  <wp:positionH relativeFrom="margin">
                    <wp:posOffset>228600</wp:posOffset>
                  </wp:positionH>
                  <wp:positionV relativeFrom="paragraph">
                    <wp:posOffset>91440</wp:posOffset>
                  </wp:positionV>
                  <wp:extent cx="2001520" cy="1231900"/>
                  <wp:effectExtent l="0" t="0" r="0" b="0"/>
                  <wp:wrapTopAndBottom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02" r="36975"/>
                          <a:stretch/>
                        </pic:blipFill>
                        <pic:spPr bwMode="auto">
                          <a:xfrm>
                            <a:off x="0" y="0"/>
                            <a:ext cx="200152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428258" w14:textId="1993F24C" w:rsidR="00ED5727" w:rsidRPr="00E31A50" w:rsidRDefault="00ED5727" w:rsidP="00ED5727">
      <w:pPr>
        <w:spacing w:line="276" w:lineRule="auto"/>
        <w:jc w:val="both"/>
        <w:rPr>
          <w:rFonts w:eastAsia="Calibri"/>
        </w:rPr>
      </w:pPr>
      <w:r w:rsidRPr="009947C9">
        <w:rPr>
          <w:rFonts w:eastAsia="Calibri"/>
          <w:b/>
        </w:rPr>
        <w:t>Câu 12.</w:t>
      </w:r>
      <w:r w:rsidRPr="00E31A50">
        <w:rPr>
          <w:rFonts w:eastAsia="Calibri"/>
          <w:b/>
        </w:rPr>
        <w:t xml:space="preserve"> </w:t>
      </w:r>
      <w:r w:rsidR="004D2E0A" w:rsidRPr="00E31A50">
        <w:rPr>
          <w:rFonts w:eastAsia="Calibri"/>
        </w:rPr>
        <w:t xml:space="preserve">Chọn một cặp góc </w:t>
      </w:r>
      <w:r w:rsidR="00197108" w:rsidRPr="00E31A50">
        <w:rPr>
          <w:rFonts w:eastAsia="Calibri"/>
        </w:rPr>
        <w:t>so le trong</w:t>
      </w:r>
      <w:r w:rsidR="004D2E0A" w:rsidRPr="00E31A50">
        <w:rPr>
          <w:rFonts w:eastAsia="Calibri"/>
        </w:rPr>
        <w:t xml:space="preserve"> trong hình vẽ sau</w:t>
      </w:r>
      <w:r w:rsidR="00791031" w:rsidRPr="00E31A50">
        <w:rPr>
          <w:rFonts w:eastAsia="Calibri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391"/>
      </w:tblGrid>
      <w:tr w:rsidR="00791031" w:rsidRPr="00E31A50" w14:paraId="790CF947" w14:textId="77777777" w:rsidTr="00EC4329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14:paraId="67462D89" w14:textId="04F81777" w:rsidR="00791031" w:rsidRPr="00E31A50" w:rsidRDefault="00255C82" w:rsidP="00791031">
            <w:pPr>
              <w:spacing w:line="360" w:lineRule="auto"/>
              <w:jc w:val="both"/>
              <w:rPr>
                <w:i/>
                <w:color w:val="000000" w:themeColor="text1"/>
                <w:lang w:val="vi-VN"/>
              </w:rPr>
            </w:pPr>
            <w:r w:rsidRPr="00E31A50">
              <w:rPr>
                <w:bCs/>
              </w:rPr>
              <w:t xml:space="preserve">    </w:t>
            </w:r>
            <w:r w:rsidR="00791031" w:rsidRPr="00E31A50">
              <w:rPr>
                <w:b/>
              </w:rPr>
              <w:t>A</w:t>
            </w:r>
            <w:r w:rsidR="00791031" w:rsidRPr="00E31A50">
              <w:rPr>
                <w:bCs/>
              </w:rPr>
              <w:t>.</w:t>
            </w:r>
            <w:r w:rsidR="00791031" w:rsidRPr="00E31A50">
              <w:t xml:space="preserve"> </w:t>
            </w:r>
            <w:r w:rsidR="00501978" w:rsidRPr="00E31A50">
              <w:rPr>
                <w:position w:val="-12"/>
              </w:rPr>
              <w:object w:dxaOrig="420" w:dyaOrig="440" w14:anchorId="49E97256">
                <v:shape id="_x0000_i1071" type="#_x0000_t75" style="width:21pt;height:21pt" o:ole="">
                  <v:imagedata r:id="rId102" o:title=""/>
                </v:shape>
                <o:OLEObject Type="Embed" ProgID="Equation.DSMT4" ShapeID="_x0000_i1071" DrawAspect="Content" ObjectID="_1789760953" r:id="rId103"/>
              </w:object>
            </w:r>
            <w:r w:rsidR="00791031" w:rsidRPr="00E31A50">
              <w:rPr>
                <w:lang w:val="vi-VN"/>
              </w:rPr>
              <w:t xml:space="preserve"> </w:t>
            </w:r>
            <w:r w:rsidR="00791031" w:rsidRPr="00E31A50">
              <w:t xml:space="preserve">và </w:t>
            </w:r>
            <w:r w:rsidR="00AE3E63" w:rsidRPr="00E31A50">
              <w:rPr>
                <w:color w:val="000000" w:themeColor="text1"/>
                <w:position w:val="-12"/>
              </w:rPr>
              <w:object w:dxaOrig="380" w:dyaOrig="440" w14:anchorId="1BD42CEE">
                <v:shape id="_x0000_i1072" type="#_x0000_t75" style="width:20pt;height:21pt" o:ole="">
                  <v:imagedata r:id="rId104" o:title=""/>
                </v:shape>
                <o:OLEObject Type="Embed" ProgID="Equation.DSMT4" ShapeID="_x0000_i1072" DrawAspect="Content" ObjectID="_1789760954" r:id="rId105"/>
              </w:object>
            </w:r>
            <w:r w:rsidR="00791031" w:rsidRPr="00E31A50">
              <w:rPr>
                <w:i/>
                <w:color w:val="000000" w:themeColor="text1"/>
              </w:rPr>
              <w:t xml:space="preserve">         </w:t>
            </w:r>
            <w:r w:rsidRPr="00E31A50">
              <w:rPr>
                <w:i/>
                <w:color w:val="000000" w:themeColor="text1"/>
              </w:rPr>
              <w:t xml:space="preserve">   </w:t>
            </w:r>
            <w:r w:rsidR="00791031" w:rsidRPr="00E31A50">
              <w:rPr>
                <w:i/>
                <w:color w:val="000000" w:themeColor="text1"/>
              </w:rPr>
              <w:t xml:space="preserve">       </w:t>
            </w:r>
            <w:r w:rsidR="00791031" w:rsidRPr="00E31A50">
              <w:rPr>
                <w:b/>
                <w:color w:val="000000" w:themeColor="text1"/>
              </w:rPr>
              <w:t>B</w:t>
            </w:r>
            <w:r w:rsidR="00791031" w:rsidRPr="00E31A50">
              <w:rPr>
                <w:bCs/>
                <w:color w:val="000000" w:themeColor="text1"/>
              </w:rPr>
              <w:t>.</w:t>
            </w:r>
            <w:r w:rsidR="00791031" w:rsidRPr="00E31A50">
              <w:rPr>
                <w:color w:val="000000" w:themeColor="text1"/>
              </w:rPr>
              <w:t xml:space="preserve"> </w:t>
            </w:r>
            <w:r w:rsidR="00AE3E63" w:rsidRPr="00E31A50">
              <w:rPr>
                <w:color w:val="000000" w:themeColor="text1"/>
                <w:position w:val="-12"/>
              </w:rPr>
              <w:object w:dxaOrig="420" w:dyaOrig="440" w14:anchorId="35CC5837">
                <v:shape id="_x0000_i1073" type="#_x0000_t75" style="width:22pt;height:21pt" o:ole="">
                  <v:imagedata r:id="rId106" o:title=""/>
                </v:shape>
                <o:OLEObject Type="Embed" ProgID="Equation.DSMT4" ShapeID="_x0000_i1073" DrawAspect="Content" ObjectID="_1789760955" r:id="rId107"/>
              </w:object>
            </w:r>
            <w:r w:rsidR="00791031" w:rsidRPr="00E31A50">
              <w:rPr>
                <w:color w:val="000000" w:themeColor="text1"/>
                <w:lang w:val="vi-VN"/>
              </w:rPr>
              <w:t xml:space="preserve"> </w:t>
            </w:r>
            <w:r w:rsidR="00791031" w:rsidRPr="00E31A50">
              <w:rPr>
                <w:color w:val="000000" w:themeColor="text1"/>
              </w:rPr>
              <w:t xml:space="preserve">và </w:t>
            </w:r>
            <w:r w:rsidR="00CF0366" w:rsidRPr="00E31A50">
              <w:rPr>
                <w:color w:val="000000" w:themeColor="text1"/>
                <w:position w:val="-12"/>
              </w:rPr>
              <w:object w:dxaOrig="380" w:dyaOrig="440" w14:anchorId="7B6100D5">
                <v:shape id="_x0000_i1074" type="#_x0000_t75" style="width:20pt;height:21pt" o:ole="">
                  <v:imagedata r:id="rId108" o:title=""/>
                </v:shape>
                <o:OLEObject Type="Embed" ProgID="Equation.DSMT4" ShapeID="_x0000_i1074" DrawAspect="Content" ObjectID="_1789760956" r:id="rId109"/>
              </w:object>
            </w:r>
          </w:p>
          <w:p w14:paraId="5DC934AB" w14:textId="15313AF0" w:rsidR="00791031" w:rsidRPr="00E31A50" w:rsidRDefault="00255C82" w:rsidP="00791031">
            <w:pPr>
              <w:spacing w:line="276" w:lineRule="auto"/>
              <w:jc w:val="both"/>
            </w:pPr>
            <w:r w:rsidRPr="00E31A50">
              <w:rPr>
                <w:bCs/>
                <w:color w:val="000000" w:themeColor="text1"/>
              </w:rPr>
              <w:t xml:space="preserve">    </w:t>
            </w:r>
            <w:r w:rsidR="00791031" w:rsidRPr="00E31A50">
              <w:rPr>
                <w:b/>
                <w:color w:val="000000" w:themeColor="text1"/>
              </w:rPr>
              <w:t>C</w:t>
            </w:r>
            <w:r w:rsidR="00791031" w:rsidRPr="00E31A50">
              <w:rPr>
                <w:bCs/>
                <w:color w:val="000000" w:themeColor="text1"/>
              </w:rPr>
              <w:t>.</w:t>
            </w:r>
            <w:r w:rsidR="00791031" w:rsidRPr="00E31A50">
              <w:rPr>
                <w:color w:val="000000" w:themeColor="text1"/>
              </w:rPr>
              <w:t xml:space="preserve"> </w:t>
            </w:r>
            <w:r w:rsidR="00CF0366" w:rsidRPr="00E31A50">
              <w:rPr>
                <w:color w:val="000000" w:themeColor="text1"/>
                <w:position w:val="-12"/>
              </w:rPr>
              <w:object w:dxaOrig="420" w:dyaOrig="440" w14:anchorId="5369D6D3">
                <v:shape id="_x0000_i1075" type="#_x0000_t75" style="width:22pt;height:21pt" o:ole="">
                  <v:imagedata r:id="rId110" o:title=""/>
                </v:shape>
                <o:OLEObject Type="Embed" ProgID="Equation.DSMT4" ShapeID="_x0000_i1075" DrawAspect="Content" ObjectID="_1789760957" r:id="rId111"/>
              </w:object>
            </w:r>
            <w:r w:rsidR="00791031" w:rsidRPr="00E31A50">
              <w:rPr>
                <w:color w:val="000000" w:themeColor="text1"/>
                <w:lang w:val="vi-VN"/>
              </w:rPr>
              <w:t xml:space="preserve"> </w:t>
            </w:r>
            <w:r w:rsidR="00791031" w:rsidRPr="00E31A50">
              <w:rPr>
                <w:color w:val="000000" w:themeColor="text1"/>
              </w:rPr>
              <w:t xml:space="preserve">và </w:t>
            </w:r>
            <w:r w:rsidR="00CF0366" w:rsidRPr="00E31A50">
              <w:rPr>
                <w:color w:val="000000" w:themeColor="text1"/>
                <w:position w:val="-12"/>
              </w:rPr>
              <w:object w:dxaOrig="380" w:dyaOrig="440" w14:anchorId="1E6348C7">
                <v:shape id="_x0000_i1076" type="#_x0000_t75" style="width:20pt;height:21pt" o:ole="">
                  <v:imagedata r:id="rId112" o:title=""/>
                </v:shape>
                <o:OLEObject Type="Embed" ProgID="Equation.DSMT4" ShapeID="_x0000_i1076" DrawAspect="Content" ObjectID="_1789760958" r:id="rId113"/>
              </w:object>
            </w:r>
            <w:r w:rsidR="00791031" w:rsidRPr="00E31A50">
              <w:rPr>
                <w:color w:val="000000" w:themeColor="text1"/>
              </w:rPr>
              <w:t xml:space="preserve">          </w:t>
            </w:r>
            <w:r w:rsidRPr="00E31A50">
              <w:rPr>
                <w:color w:val="000000" w:themeColor="text1"/>
              </w:rPr>
              <w:t xml:space="preserve">  </w:t>
            </w:r>
            <w:r w:rsidR="00791031" w:rsidRPr="00E31A50">
              <w:rPr>
                <w:color w:val="000000" w:themeColor="text1"/>
              </w:rPr>
              <w:t xml:space="preserve">      </w:t>
            </w:r>
            <w:r w:rsidR="0010623A" w:rsidRPr="00E31A50">
              <w:rPr>
                <w:color w:val="000000" w:themeColor="text1"/>
              </w:rPr>
              <w:t xml:space="preserve"> </w:t>
            </w:r>
            <w:r w:rsidR="00791031" w:rsidRPr="00E31A50">
              <w:rPr>
                <w:b/>
                <w:color w:val="000000" w:themeColor="text1"/>
              </w:rPr>
              <w:t>D</w:t>
            </w:r>
            <w:r w:rsidR="00791031" w:rsidRPr="00E31A50">
              <w:rPr>
                <w:bCs/>
                <w:color w:val="000000" w:themeColor="text1"/>
              </w:rPr>
              <w:t>.</w:t>
            </w:r>
            <w:r w:rsidR="00791031" w:rsidRPr="00E31A50">
              <w:rPr>
                <w:color w:val="000000" w:themeColor="text1"/>
              </w:rPr>
              <w:t xml:space="preserve"> </w:t>
            </w:r>
            <w:r w:rsidR="00CF0366" w:rsidRPr="00E31A50">
              <w:rPr>
                <w:position w:val="-12"/>
              </w:rPr>
              <w:object w:dxaOrig="400" w:dyaOrig="440" w14:anchorId="61EBB1E3">
                <v:shape id="_x0000_i1077" type="#_x0000_t75" style="width:20pt;height:21pt" o:ole="">
                  <v:imagedata r:id="rId114" o:title=""/>
                </v:shape>
                <o:OLEObject Type="Embed" ProgID="Equation.DSMT4" ShapeID="_x0000_i1077" DrawAspect="Content" ObjectID="_1789760959" r:id="rId115"/>
              </w:object>
            </w:r>
            <w:r w:rsidR="00791031" w:rsidRPr="00E31A50">
              <w:rPr>
                <w:lang w:val="vi-VN"/>
              </w:rPr>
              <w:t xml:space="preserve"> </w:t>
            </w:r>
            <w:r w:rsidR="00791031" w:rsidRPr="00E31A50">
              <w:t xml:space="preserve">và </w:t>
            </w:r>
            <w:r w:rsidR="00CF0366" w:rsidRPr="00E31A50">
              <w:rPr>
                <w:position w:val="-12"/>
              </w:rPr>
              <w:object w:dxaOrig="380" w:dyaOrig="440" w14:anchorId="2A144921">
                <v:shape id="_x0000_i1078" type="#_x0000_t75" style="width:20pt;height:21pt" o:ole="">
                  <v:imagedata r:id="rId108" o:title=""/>
                </v:shape>
                <o:OLEObject Type="Embed" ProgID="Equation.DSMT4" ShapeID="_x0000_i1078" DrawAspect="Content" ObjectID="_1789760960" r:id="rId116"/>
              </w:object>
            </w:r>
          </w:p>
          <w:p w14:paraId="295FADF4" w14:textId="77777777" w:rsidR="00EC4329" w:rsidRPr="00E31A50" w:rsidRDefault="00EC4329" w:rsidP="00EC4329">
            <w:pPr>
              <w:rPr>
                <w:rFonts w:eastAsia="Calibri"/>
              </w:rPr>
            </w:pPr>
          </w:p>
          <w:p w14:paraId="0167B13A" w14:textId="77777777" w:rsidR="00EC4329" w:rsidRPr="00E31A50" w:rsidRDefault="00EC4329" w:rsidP="00EC4329"/>
          <w:p w14:paraId="0B8E2F71" w14:textId="0F31B4F6" w:rsidR="00EC4329" w:rsidRPr="00E31A50" w:rsidRDefault="00EC4329" w:rsidP="00EC4329">
            <w:pPr>
              <w:jc w:val="right"/>
              <w:rPr>
                <w:rFonts w:eastAsia="Calibri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68BEC15D" w14:textId="1CCE2AF7" w:rsidR="00791031" w:rsidRPr="00E31A50" w:rsidRDefault="00791031" w:rsidP="00ED5727">
            <w:pPr>
              <w:spacing w:line="276" w:lineRule="auto"/>
              <w:jc w:val="both"/>
              <w:rPr>
                <w:rFonts w:eastAsia="Calibri"/>
              </w:rPr>
            </w:pPr>
            <w:r w:rsidRPr="00E31A50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2C530964" wp14:editId="78BF0F5E">
                  <wp:simplePos x="0" y="0"/>
                  <wp:positionH relativeFrom="column">
                    <wp:posOffset>814705</wp:posOffset>
                  </wp:positionH>
                  <wp:positionV relativeFrom="paragraph">
                    <wp:posOffset>0</wp:posOffset>
                  </wp:positionV>
                  <wp:extent cx="1904365" cy="1397000"/>
                  <wp:effectExtent l="0" t="0" r="635" b="0"/>
                  <wp:wrapSquare wrapText="bothSides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65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5EE353" w14:textId="77777777" w:rsidR="00791031" w:rsidRPr="00E31A50" w:rsidRDefault="00791031" w:rsidP="00ED5727">
      <w:pPr>
        <w:spacing w:line="276" w:lineRule="auto"/>
        <w:jc w:val="both"/>
        <w:rPr>
          <w:rFonts w:eastAsia="Calibri"/>
        </w:rPr>
      </w:pPr>
    </w:p>
    <w:p w14:paraId="6CD18CC2" w14:textId="775E0867" w:rsidR="00ED5727" w:rsidRPr="00E31A50" w:rsidRDefault="009C1B3D" w:rsidP="00ED5727">
      <w:pPr>
        <w:spacing w:before="60" w:line="276" w:lineRule="auto"/>
        <w:jc w:val="both"/>
        <w:rPr>
          <w:b/>
          <w:i/>
        </w:rPr>
      </w:pPr>
      <w:r>
        <w:rPr>
          <w:rFonts w:eastAsia="Arial"/>
          <w:b/>
          <w:bCs/>
          <w:lang w:val="pt-BR"/>
        </w:rPr>
        <w:t xml:space="preserve">II. </w:t>
      </w:r>
      <w:r w:rsidRPr="009C1B3D">
        <w:rPr>
          <w:rFonts w:eastAsia="Arial"/>
          <w:b/>
          <w:bCs/>
          <w:lang w:val="pt-BR"/>
        </w:rPr>
        <w:t>PHẦN TỰ LUẬN (7,0 ĐIỂM)</w:t>
      </w:r>
    </w:p>
    <w:p w14:paraId="3E11D7D4" w14:textId="4185BE70" w:rsidR="00ED5727" w:rsidRPr="00E31A50" w:rsidRDefault="00245617" w:rsidP="00EC4329">
      <w:pPr>
        <w:jc w:val="both"/>
        <w:rPr>
          <w:bCs/>
        </w:rPr>
      </w:pPr>
      <w:r w:rsidRPr="00E31A50">
        <w:rPr>
          <w:b/>
        </w:rPr>
        <w:t xml:space="preserve"> </w:t>
      </w:r>
      <w:r w:rsidR="00ED5727" w:rsidRPr="009C1B3D">
        <w:rPr>
          <w:b/>
        </w:rPr>
        <w:t>Bài 1</w:t>
      </w:r>
      <w:r w:rsidR="00ED5727" w:rsidRPr="00E31A50">
        <w:rPr>
          <w:bCs/>
        </w:rPr>
        <w:t xml:space="preserve">. </w:t>
      </w:r>
      <w:r w:rsidR="00ED5727" w:rsidRPr="00E31A50">
        <w:rPr>
          <w:bCs/>
          <w:i/>
        </w:rPr>
        <w:t>(1,0 điểm)</w:t>
      </w:r>
    </w:p>
    <w:p w14:paraId="4D91A27A" w14:textId="2BC85C18" w:rsidR="00ED5727" w:rsidRPr="00E31A50" w:rsidRDefault="00ED5727" w:rsidP="00EC4329">
      <w:pPr>
        <w:ind w:firstLine="720"/>
        <w:jc w:val="both"/>
      </w:pPr>
      <w:r w:rsidRPr="00E31A50">
        <w:t xml:space="preserve">a) Tìm số đối của các số thực sau: </w:t>
      </w:r>
      <w:r w:rsidR="007E2B9C" w:rsidRPr="00E31A50">
        <w:rPr>
          <w:position w:val="-26"/>
        </w:rPr>
        <w:object w:dxaOrig="1100" w:dyaOrig="680" w14:anchorId="3044FDF4">
          <v:shape id="_x0000_i1079" type="#_x0000_t75" style="width:54.5pt;height:34pt" o:o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E31A50">
        <w:tab/>
      </w:r>
      <w:r w:rsidRPr="00E31A50">
        <w:tab/>
      </w:r>
      <w:r w:rsidRPr="00E31A50">
        <w:tab/>
      </w:r>
    </w:p>
    <w:p w14:paraId="67130094" w14:textId="4AE07D90" w:rsidR="00ED5727" w:rsidRPr="00E31A50" w:rsidRDefault="00ED5727" w:rsidP="00EC4329">
      <w:pPr>
        <w:pStyle w:val="ListParagraph"/>
        <w:spacing w:after="0" w:line="240" w:lineRule="auto"/>
        <w:contextualSpacing w:val="0"/>
        <w:rPr>
          <w:sz w:val="26"/>
          <w:szCs w:val="26"/>
        </w:rPr>
      </w:pPr>
      <w:r w:rsidRPr="00E31A50">
        <w:rPr>
          <w:sz w:val="26"/>
          <w:szCs w:val="26"/>
        </w:rPr>
        <w:t>b)</w:t>
      </w:r>
      <w:r w:rsidR="00C00D33" w:rsidRPr="00E31A50">
        <w:rPr>
          <w:sz w:val="26"/>
          <w:szCs w:val="26"/>
        </w:rPr>
        <w:t xml:space="preserve"> Dùng máy tính cầm tay để tính các căn bậc hai số học sau (làm tròn đến 2 chữ số thập phân): </w:t>
      </w:r>
      <w:r w:rsidR="008563BE" w:rsidRPr="00E31A50">
        <w:rPr>
          <w:position w:val="-8"/>
          <w:sz w:val="26"/>
          <w:szCs w:val="26"/>
        </w:rPr>
        <w:object w:dxaOrig="400" w:dyaOrig="380" w14:anchorId="11A27E5C">
          <v:shape id="_x0000_i1080" type="#_x0000_t75" style="width:20pt;height:19pt" o:ole="">
            <v:imagedata r:id="rId120" o:title=""/>
          </v:shape>
          <o:OLEObject Type="Embed" ProgID="Equation.DSMT4" ShapeID="_x0000_i1080" DrawAspect="Content" ObjectID="_1789760962" r:id="rId121"/>
        </w:object>
      </w:r>
      <w:r w:rsidR="008563BE" w:rsidRPr="00E31A50">
        <w:rPr>
          <w:sz w:val="26"/>
          <w:szCs w:val="26"/>
        </w:rPr>
        <w:t xml:space="preserve">; </w:t>
      </w:r>
      <w:r w:rsidR="00CB728F" w:rsidRPr="00E31A50">
        <w:rPr>
          <w:position w:val="-8"/>
          <w:sz w:val="26"/>
          <w:szCs w:val="26"/>
        </w:rPr>
        <w:object w:dxaOrig="780" w:dyaOrig="380" w14:anchorId="60F78A75">
          <v:shape id="_x0000_i1081" type="#_x0000_t75" style="width:38.5pt;height:19pt" o:ole="">
            <v:imagedata r:id="rId122" o:title=""/>
          </v:shape>
          <o:OLEObject Type="Embed" ProgID="Equation.DSMT4" ShapeID="_x0000_i1081" DrawAspect="Content" ObjectID="_1789760963" r:id="rId123"/>
        </w:object>
      </w:r>
    </w:p>
    <w:p w14:paraId="5F0A1AEF" w14:textId="6332A736" w:rsidR="00ED5727" w:rsidRPr="00E31A50" w:rsidRDefault="00ED5727" w:rsidP="00EC4329">
      <w:pPr>
        <w:jc w:val="both"/>
        <w:rPr>
          <w:bCs/>
        </w:rPr>
      </w:pPr>
      <w:r w:rsidRPr="0055193B">
        <w:rPr>
          <w:b/>
        </w:rPr>
        <w:t>Bài 2</w:t>
      </w:r>
      <w:r w:rsidRPr="00E31A50">
        <w:rPr>
          <w:bCs/>
        </w:rPr>
        <w:t xml:space="preserve">. </w:t>
      </w:r>
      <w:r w:rsidRPr="00E31A50">
        <w:rPr>
          <w:bCs/>
          <w:i/>
        </w:rPr>
        <w:t>(</w:t>
      </w:r>
      <w:r w:rsidR="00A17121" w:rsidRPr="00E31A50">
        <w:rPr>
          <w:bCs/>
          <w:i/>
        </w:rPr>
        <w:t>1,5</w:t>
      </w:r>
      <w:r w:rsidRPr="00E31A50">
        <w:rPr>
          <w:bCs/>
          <w:i/>
        </w:rPr>
        <w:t xml:space="preserve"> điểm)</w:t>
      </w:r>
    </w:p>
    <w:p w14:paraId="21B8359E" w14:textId="240E86F7" w:rsidR="00ED5727" w:rsidRPr="00E31A50" w:rsidRDefault="00ED5727" w:rsidP="00EC4329">
      <w:pPr>
        <w:spacing w:before="60"/>
        <w:ind w:firstLine="720"/>
        <w:jc w:val="both"/>
      </w:pPr>
      <w:r w:rsidRPr="00E31A50">
        <w:t>a) Tính giá trị biểu thức</w:t>
      </w:r>
      <w:r w:rsidRPr="00E31A50">
        <w:rPr>
          <w:lang w:val="vi-VN"/>
        </w:rPr>
        <w:t xml:space="preserve">: </w:t>
      </w:r>
      <w:r w:rsidRPr="00E31A50">
        <w:t xml:space="preserve"> </w:t>
      </w:r>
      <w:r w:rsidR="0055193B" w:rsidRPr="00E31A50">
        <w:rPr>
          <w:position w:val="-28"/>
        </w:rPr>
        <w:object w:dxaOrig="2560" w:dyaOrig="720" w14:anchorId="61CF42B2">
          <v:shape id="_x0000_i1082" type="#_x0000_t75" style="width:127.5pt;height:35pt" o:ole="">
            <v:imagedata r:id="rId124" o:title=""/>
          </v:shape>
          <o:OLEObject Type="Embed" ProgID="Equation.DSMT4" ShapeID="_x0000_i1082" DrawAspect="Content" ObjectID="_1789760964" r:id="rId125"/>
        </w:object>
      </w:r>
    </w:p>
    <w:p w14:paraId="32EDAC5E" w14:textId="3029459C" w:rsidR="00ED5727" w:rsidRPr="00E31A50" w:rsidRDefault="00ED5727" w:rsidP="00EC4329">
      <w:pPr>
        <w:spacing w:before="60"/>
        <w:ind w:firstLine="720"/>
        <w:jc w:val="both"/>
      </w:pPr>
      <w:r w:rsidRPr="00E31A50">
        <w:t>b) Tìm x biết</w:t>
      </w:r>
      <w:r w:rsidRPr="00E31A50">
        <w:rPr>
          <w:lang w:val="vi-VN"/>
        </w:rPr>
        <w:t xml:space="preserve">: </w:t>
      </w:r>
      <w:r w:rsidR="00874DDA" w:rsidRPr="00E31A50">
        <w:rPr>
          <w:position w:val="-30"/>
        </w:rPr>
        <w:object w:dxaOrig="2020" w:dyaOrig="780" w14:anchorId="347F4310">
          <v:shape id="_x0000_i1083" type="#_x0000_t75" style="width:101pt;height:38.5pt" o:ole="">
            <v:imagedata r:id="rId126" o:title=""/>
          </v:shape>
          <o:OLEObject Type="Embed" ProgID="Equation.DSMT4" ShapeID="_x0000_i1083" DrawAspect="Content" ObjectID="_1789760965" r:id="rId127"/>
        </w:object>
      </w:r>
    </w:p>
    <w:p w14:paraId="3CA854EA" w14:textId="6A5A23AE" w:rsidR="00814FF9" w:rsidRPr="00E31A50" w:rsidRDefault="00814FF9" w:rsidP="00EC4329">
      <w:pPr>
        <w:spacing w:before="60"/>
        <w:ind w:firstLine="720"/>
        <w:jc w:val="both"/>
      </w:pPr>
      <w:r w:rsidRPr="00E31A50">
        <w:t xml:space="preserve">c) </w:t>
      </w:r>
      <w:r w:rsidR="00A1023F" w:rsidRPr="00E31A50">
        <w:t xml:space="preserve">Tính giá trị biểu thức: </w:t>
      </w:r>
      <w:r w:rsidR="005B355F" w:rsidRPr="0055193B">
        <w:rPr>
          <w:rFonts w:eastAsia="Arial"/>
          <w:b/>
          <w:color w:val="990099"/>
          <w:position w:val="-24"/>
          <w:lang w:val="pt-BR"/>
        </w:rPr>
        <w:object w:dxaOrig="2040" w:dyaOrig="660" w14:anchorId="0B182ECD">
          <v:shape id="_x0000_i1084" type="#_x0000_t75" style="width:101.5pt;height:33.5pt" o:ole="">
            <v:imagedata r:id="rId128" o:title=""/>
          </v:shape>
          <o:OLEObject Type="Embed" ProgID="Equation.DSMT4" ShapeID="_x0000_i1084" DrawAspect="Content" ObjectID="_1789760966" r:id="rId129"/>
        </w:object>
      </w:r>
    </w:p>
    <w:p w14:paraId="2C84176B" w14:textId="015C81BB" w:rsidR="004014B2" w:rsidRPr="00E31A50" w:rsidRDefault="00ED5727" w:rsidP="00D950DE">
      <w:pPr>
        <w:spacing w:line="276" w:lineRule="auto"/>
        <w:jc w:val="both"/>
      </w:pPr>
      <w:r w:rsidRPr="0055193B">
        <w:rPr>
          <w:b/>
        </w:rPr>
        <w:t>Bài 3</w:t>
      </w:r>
      <w:r w:rsidRPr="00E31A50">
        <w:rPr>
          <w:bCs/>
        </w:rPr>
        <w:t xml:space="preserve">. </w:t>
      </w:r>
      <w:r w:rsidRPr="00E31A50">
        <w:rPr>
          <w:bCs/>
          <w:i/>
        </w:rPr>
        <w:t>(1,0 điểm)</w:t>
      </w:r>
      <w:r w:rsidRPr="00E31A50">
        <w:rPr>
          <w:b/>
          <w:i/>
        </w:rPr>
        <w:t xml:space="preserve"> </w:t>
      </w:r>
      <w:r w:rsidR="00B965D8" w:rsidRPr="00E31A50">
        <w:t>Tại siêu thị Điện Máy Xanh có chương trình khuyến mãi giảm giá so với giá niêm yết như sau:</w:t>
      </w:r>
      <w:r w:rsidR="006915AF" w:rsidRPr="00E31A50">
        <w:t xml:space="preserve"> Tivi giảm giá 20%, </w:t>
      </w:r>
      <w:r w:rsidR="00B965D8" w:rsidRPr="00E31A50">
        <w:t>quạt máy giảm giá 10%; tủ lạnh giảm giá 15%. Anh Minh đã đến siêu thị trên mua</w:t>
      </w:r>
      <w:r w:rsidR="00983AE5" w:rsidRPr="00E31A50">
        <w:t xml:space="preserve"> hai</w:t>
      </w:r>
      <w:r w:rsidR="00B965D8" w:rsidRPr="00E31A50">
        <w:t xml:space="preserve"> quạt máy, </w:t>
      </w:r>
      <w:r w:rsidR="00BA58C4" w:rsidRPr="00E31A50">
        <w:t>một</w:t>
      </w:r>
      <w:r w:rsidR="00B965D8" w:rsidRPr="00E31A50">
        <w:t xml:space="preserve"> tivi, </w:t>
      </w:r>
      <w:r w:rsidR="00BA58C4" w:rsidRPr="00E31A50">
        <w:t xml:space="preserve">một </w:t>
      </w:r>
      <w:r w:rsidR="00B965D8" w:rsidRPr="00E31A50">
        <w:t xml:space="preserve">tủ lạnh với tổng số tiền </w:t>
      </w:r>
      <w:r w:rsidR="00146CFC" w:rsidRPr="00E31A50">
        <w:t xml:space="preserve">phải </w:t>
      </w:r>
      <w:r w:rsidR="00B965D8" w:rsidRPr="00E31A50">
        <w:t xml:space="preserve">trả là </w:t>
      </w:r>
      <w:r w:rsidR="0036282D" w:rsidRPr="00E31A50">
        <w:t>18 12</w:t>
      </w:r>
      <w:r w:rsidR="00B965D8" w:rsidRPr="00E31A50">
        <w:t>0</w:t>
      </w:r>
      <w:r w:rsidR="008566A7" w:rsidRPr="00E31A50">
        <w:t xml:space="preserve"> </w:t>
      </w:r>
      <w:r w:rsidR="00B965D8" w:rsidRPr="00E31A50">
        <w:t>000 đồng. Biết giá niêm yết của</w:t>
      </w:r>
      <w:r w:rsidR="002352A3" w:rsidRPr="00E31A50">
        <w:t xml:space="preserve"> một</w:t>
      </w:r>
      <w:r w:rsidR="00B965D8" w:rsidRPr="00E31A50">
        <w:t xml:space="preserve"> quạt máy </w:t>
      </w:r>
      <w:r w:rsidR="00BA58C4" w:rsidRPr="00E31A50">
        <w:t xml:space="preserve">là </w:t>
      </w:r>
      <w:r w:rsidR="00983AE5" w:rsidRPr="00E31A50">
        <w:t>4</w:t>
      </w:r>
      <w:r w:rsidR="00BA58C4" w:rsidRPr="00E31A50">
        <w:t xml:space="preserve">00 000 đồng </w:t>
      </w:r>
      <w:r w:rsidR="00B965D8" w:rsidRPr="00E31A50">
        <w:t xml:space="preserve">và </w:t>
      </w:r>
      <w:r w:rsidR="00BA58C4" w:rsidRPr="00E31A50">
        <w:t>giá niêm yết của một</w:t>
      </w:r>
      <w:r w:rsidR="00B965D8" w:rsidRPr="00E31A50">
        <w:t xml:space="preserve"> tivi là </w:t>
      </w:r>
      <w:r w:rsidR="00983AE5" w:rsidRPr="00E31A50">
        <w:t>9</w:t>
      </w:r>
      <w:r w:rsidR="00BA58C4" w:rsidRPr="00E31A50">
        <w:t xml:space="preserve"> </w:t>
      </w:r>
      <w:r w:rsidR="00B965D8" w:rsidRPr="00E31A50">
        <w:t>000</w:t>
      </w:r>
      <w:r w:rsidR="00BA58C4" w:rsidRPr="00E31A50">
        <w:t xml:space="preserve"> </w:t>
      </w:r>
      <w:r w:rsidR="00B965D8" w:rsidRPr="00E31A50">
        <w:t>000 đồng.</w:t>
      </w:r>
      <w:r w:rsidR="00D950DE" w:rsidRPr="00E31A50">
        <w:t xml:space="preserve"> </w:t>
      </w:r>
    </w:p>
    <w:p w14:paraId="218F29CA" w14:textId="36B1BD69" w:rsidR="00A755A7" w:rsidRPr="00E31A50" w:rsidRDefault="00B965D8" w:rsidP="004014B2">
      <w:pPr>
        <w:pStyle w:val="ListParagraph"/>
        <w:numPr>
          <w:ilvl w:val="0"/>
          <w:numId w:val="14"/>
        </w:numPr>
        <w:jc w:val="both"/>
        <w:rPr>
          <w:sz w:val="26"/>
          <w:szCs w:val="26"/>
        </w:rPr>
      </w:pPr>
      <w:r w:rsidRPr="00E31A50">
        <w:rPr>
          <w:sz w:val="26"/>
          <w:szCs w:val="26"/>
        </w:rPr>
        <w:t>Tính giá niêm yết của chiếc tủ lạnh anh Minh đã mua</w:t>
      </w:r>
      <w:r w:rsidR="00A755A7" w:rsidRPr="00E31A50">
        <w:rPr>
          <w:sz w:val="26"/>
          <w:szCs w:val="26"/>
        </w:rPr>
        <w:t>?</w:t>
      </w:r>
    </w:p>
    <w:p w14:paraId="0D169729" w14:textId="0270E962" w:rsidR="004014B2" w:rsidRPr="00E31A50" w:rsidRDefault="004014B2" w:rsidP="004014B2">
      <w:pPr>
        <w:pStyle w:val="ListParagraph"/>
        <w:numPr>
          <w:ilvl w:val="0"/>
          <w:numId w:val="14"/>
        </w:numPr>
        <w:jc w:val="both"/>
        <w:rPr>
          <w:sz w:val="26"/>
          <w:szCs w:val="26"/>
        </w:rPr>
      </w:pPr>
      <w:r w:rsidRPr="00E31A50">
        <w:rPr>
          <w:sz w:val="26"/>
          <w:szCs w:val="26"/>
        </w:rPr>
        <w:t xml:space="preserve">Hỏi anh Minh được giảm </w:t>
      </w:r>
      <w:r w:rsidR="00875460" w:rsidRPr="00E31A50">
        <w:rPr>
          <w:sz w:val="26"/>
          <w:szCs w:val="26"/>
        </w:rPr>
        <w:t>bao nhiêu ph</w:t>
      </w:r>
      <w:r w:rsidR="007E0BBD" w:rsidRPr="00E31A50">
        <w:rPr>
          <w:sz w:val="26"/>
          <w:szCs w:val="26"/>
        </w:rPr>
        <w:t>ầ</w:t>
      </w:r>
      <w:r w:rsidR="00875460" w:rsidRPr="00E31A50">
        <w:rPr>
          <w:sz w:val="26"/>
          <w:szCs w:val="26"/>
        </w:rPr>
        <w:t>n trăm trên tổng hoá đơn</w:t>
      </w:r>
      <w:r w:rsidR="00953FAF" w:rsidRPr="00E31A50">
        <w:rPr>
          <w:sz w:val="26"/>
          <w:szCs w:val="26"/>
        </w:rPr>
        <w:t xml:space="preserve"> (phần trăm tiền giảm so với tổng số tiền các món hàng khi chưa giảm)</w:t>
      </w:r>
      <w:r w:rsidR="00875460" w:rsidRPr="00E31A50">
        <w:rPr>
          <w:sz w:val="26"/>
          <w:szCs w:val="26"/>
        </w:rPr>
        <w:t>?</w:t>
      </w:r>
    </w:p>
    <w:p w14:paraId="7AB38D5C" w14:textId="23155179" w:rsidR="00A17121" w:rsidRPr="00E31A50" w:rsidRDefault="00ED5727" w:rsidP="00B965D8">
      <w:pPr>
        <w:pStyle w:val="ListParagraph"/>
        <w:spacing w:before="60" w:after="60"/>
        <w:ind w:left="0"/>
        <w:jc w:val="both"/>
        <w:rPr>
          <w:bCs/>
          <w:iCs/>
          <w:sz w:val="26"/>
          <w:szCs w:val="26"/>
        </w:rPr>
      </w:pPr>
      <w:r w:rsidRPr="0055193B">
        <w:rPr>
          <w:b/>
          <w:sz w:val="26"/>
          <w:szCs w:val="26"/>
        </w:rPr>
        <w:t xml:space="preserve">Bài </w:t>
      </w:r>
      <w:r w:rsidR="006B3A27" w:rsidRPr="0055193B">
        <w:rPr>
          <w:b/>
          <w:sz w:val="26"/>
          <w:szCs w:val="26"/>
        </w:rPr>
        <w:t>4</w:t>
      </w:r>
      <w:r w:rsidRPr="00E31A50">
        <w:rPr>
          <w:bCs/>
          <w:sz w:val="26"/>
          <w:szCs w:val="26"/>
        </w:rPr>
        <w:t xml:space="preserve">. </w:t>
      </w:r>
      <w:r w:rsidRPr="00E31A50">
        <w:rPr>
          <w:bCs/>
          <w:i/>
          <w:sz w:val="26"/>
          <w:szCs w:val="26"/>
        </w:rPr>
        <w:t>(1,</w:t>
      </w:r>
      <w:r w:rsidR="00A17121" w:rsidRPr="00E31A50">
        <w:rPr>
          <w:bCs/>
          <w:i/>
          <w:sz w:val="26"/>
          <w:szCs w:val="26"/>
        </w:rPr>
        <w:t>5</w:t>
      </w:r>
      <w:r w:rsidRPr="00E31A50">
        <w:rPr>
          <w:bCs/>
          <w:i/>
          <w:sz w:val="26"/>
          <w:szCs w:val="26"/>
        </w:rPr>
        <w:t xml:space="preserve"> điểm</w:t>
      </w:r>
      <w:r w:rsidR="00804E32" w:rsidRPr="00E31A50">
        <w:rPr>
          <w:bCs/>
          <w:i/>
          <w:sz w:val="26"/>
          <w:szCs w:val="26"/>
        </w:rPr>
        <w:t>)</w:t>
      </w:r>
      <w:r w:rsidR="00A17121" w:rsidRPr="00E31A50">
        <w:rPr>
          <w:bCs/>
          <w:iCs/>
          <w:sz w:val="26"/>
          <w:szCs w:val="26"/>
        </w:rPr>
        <w:t xml:space="preserve"> Một hồ bơi có dạng hình hộp chữ nhật có kích thước trong lòng hồ là: chiều dài </w:t>
      </w:r>
      <w:r w:rsidR="00E570AF" w:rsidRPr="00E31A50">
        <w:rPr>
          <w:bCs/>
          <w:iCs/>
          <w:sz w:val="26"/>
          <w:szCs w:val="26"/>
        </w:rPr>
        <w:t>20</w:t>
      </w:r>
      <w:r w:rsidR="00A17121" w:rsidRPr="00E31A50">
        <w:rPr>
          <w:bCs/>
          <w:iCs/>
          <w:sz w:val="26"/>
          <w:szCs w:val="26"/>
        </w:rPr>
        <w:t xml:space="preserve"> m, chiều rộng </w:t>
      </w:r>
      <w:r w:rsidR="00E570AF" w:rsidRPr="00E31A50">
        <w:rPr>
          <w:bCs/>
          <w:iCs/>
          <w:sz w:val="26"/>
          <w:szCs w:val="26"/>
        </w:rPr>
        <w:t>6</w:t>
      </w:r>
      <w:r w:rsidR="00A17121" w:rsidRPr="00E31A50">
        <w:rPr>
          <w:bCs/>
          <w:iCs/>
          <w:sz w:val="26"/>
          <w:szCs w:val="26"/>
        </w:rPr>
        <w:t xml:space="preserve"> m, chiều sâu </w:t>
      </w:r>
      <w:r w:rsidR="00E570AF" w:rsidRPr="00E31A50">
        <w:rPr>
          <w:bCs/>
          <w:iCs/>
          <w:sz w:val="26"/>
          <w:szCs w:val="26"/>
        </w:rPr>
        <w:t>1,8</w:t>
      </w:r>
      <w:r w:rsidR="00A17121" w:rsidRPr="00E31A50">
        <w:rPr>
          <w:bCs/>
          <w:iCs/>
          <w:sz w:val="26"/>
          <w:szCs w:val="26"/>
        </w:rPr>
        <w:t xml:space="preserve"> m. Người ta muốn lát gạch hết các mặt bên trong và đáy hồ bơi bằng những viên gạch men trắng hình vuông có cạnh là 20 cm.</w:t>
      </w:r>
    </w:p>
    <w:p w14:paraId="55430E3D" w14:textId="77777777" w:rsidR="00A17121" w:rsidRPr="00E31A50" w:rsidRDefault="00A17121" w:rsidP="00A17121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contextualSpacing w:val="0"/>
        <w:rPr>
          <w:bCs/>
          <w:iCs/>
          <w:sz w:val="26"/>
          <w:szCs w:val="26"/>
        </w:rPr>
      </w:pPr>
      <w:r w:rsidRPr="00E31A50">
        <w:rPr>
          <w:bCs/>
          <w:iCs/>
          <w:sz w:val="26"/>
          <w:szCs w:val="26"/>
        </w:rPr>
        <w:t xml:space="preserve">Tính thể tích của hồ bơi? </w:t>
      </w:r>
      <w:r w:rsidRPr="00E31A50">
        <w:rPr>
          <w:bCs/>
          <w:iCs/>
          <w:sz w:val="26"/>
          <w:szCs w:val="26"/>
        </w:rPr>
        <w:tab/>
      </w:r>
    </w:p>
    <w:p w14:paraId="3FAE45B5" w14:textId="41AB70DA" w:rsidR="00104151" w:rsidRPr="00E31A50" w:rsidRDefault="00A17121" w:rsidP="00104151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/>
        <w:contextualSpacing w:val="0"/>
        <w:rPr>
          <w:bCs/>
          <w:iCs/>
          <w:sz w:val="26"/>
          <w:szCs w:val="26"/>
        </w:rPr>
      </w:pPr>
      <w:r w:rsidRPr="00E31A50">
        <w:rPr>
          <w:bCs/>
          <w:iCs/>
          <w:sz w:val="26"/>
          <w:szCs w:val="26"/>
        </w:rPr>
        <w:lastRenderedPageBreak/>
        <w:t xml:space="preserve">Hỏi để lát gạch kín hết trong lòng hồ bơi </w:t>
      </w:r>
      <w:r w:rsidR="00A70002" w:rsidRPr="00E31A50">
        <w:rPr>
          <w:bCs/>
          <w:iCs/>
          <w:sz w:val="26"/>
          <w:szCs w:val="26"/>
        </w:rPr>
        <w:t xml:space="preserve">gồm 4 các mặt xung quanh và mặt đáy </w:t>
      </w:r>
      <w:r w:rsidR="000B0EA4" w:rsidRPr="00E31A50">
        <w:rPr>
          <w:bCs/>
          <w:iCs/>
          <w:sz w:val="26"/>
          <w:szCs w:val="26"/>
        </w:rPr>
        <w:t xml:space="preserve">của hồ </w:t>
      </w:r>
      <w:r w:rsidRPr="00E31A50">
        <w:rPr>
          <w:bCs/>
          <w:iCs/>
          <w:sz w:val="26"/>
          <w:szCs w:val="26"/>
        </w:rPr>
        <w:t>thì cần bao nhiêu thùng gạch? (</w:t>
      </w:r>
      <w:r w:rsidR="005936C9" w:rsidRPr="00E31A50">
        <w:rPr>
          <w:bCs/>
          <w:iCs/>
          <w:sz w:val="26"/>
          <w:szCs w:val="26"/>
        </w:rPr>
        <w:t>B</w:t>
      </w:r>
      <w:r w:rsidRPr="00E31A50">
        <w:rPr>
          <w:bCs/>
          <w:iCs/>
          <w:sz w:val="26"/>
          <w:szCs w:val="26"/>
        </w:rPr>
        <w:t xml:space="preserve">iết mỗi thùng có </w:t>
      </w:r>
      <w:r w:rsidR="00EE14B3" w:rsidRPr="00E31A50">
        <w:rPr>
          <w:bCs/>
          <w:iCs/>
          <w:sz w:val="26"/>
          <w:szCs w:val="26"/>
        </w:rPr>
        <w:t>20</w:t>
      </w:r>
      <w:r w:rsidRPr="00E31A50">
        <w:rPr>
          <w:bCs/>
          <w:iCs/>
          <w:sz w:val="26"/>
          <w:szCs w:val="26"/>
        </w:rPr>
        <w:t xml:space="preserve"> viên gạch).  </w:t>
      </w:r>
    </w:p>
    <w:tbl>
      <w:tblPr>
        <w:tblStyle w:val="TableGrid"/>
        <w:tblW w:w="9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3966"/>
      </w:tblGrid>
      <w:tr w:rsidR="00ED5727" w:rsidRPr="00E31A50" w14:paraId="38EF9C71" w14:textId="77777777" w:rsidTr="001A36E0">
        <w:tc>
          <w:tcPr>
            <w:tcW w:w="5580" w:type="dxa"/>
          </w:tcPr>
          <w:p w14:paraId="7D17319B" w14:textId="7CC68D3B" w:rsidR="00ED5727" w:rsidRPr="00E31A50" w:rsidRDefault="00ED5727" w:rsidP="00C71828">
            <w:pPr>
              <w:spacing w:before="120" w:after="120" w:line="276" w:lineRule="auto"/>
            </w:pPr>
            <w:r w:rsidRPr="0055193B">
              <w:rPr>
                <w:b/>
              </w:rPr>
              <w:t xml:space="preserve">Bài </w:t>
            </w:r>
            <w:r w:rsidR="006B3A27" w:rsidRPr="0055193B">
              <w:rPr>
                <w:b/>
              </w:rPr>
              <w:t>5</w:t>
            </w:r>
            <w:r w:rsidRPr="00E31A50">
              <w:rPr>
                <w:bCs/>
              </w:rPr>
              <w:t xml:space="preserve">. </w:t>
            </w:r>
            <w:r w:rsidRPr="00E31A50">
              <w:rPr>
                <w:bCs/>
                <w:i/>
              </w:rPr>
              <w:t>(2,0 điểm)</w:t>
            </w:r>
            <w:r w:rsidRPr="00E31A50">
              <w:rPr>
                <w:b/>
                <w:i/>
              </w:rPr>
              <w:t xml:space="preserve"> </w:t>
            </w:r>
            <w:r w:rsidRPr="00E31A50">
              <w:t xml:space="preserve">Cho hình vẽ </w:t>
            </w:r>
            <w:r w:rsidR="00060986" w:rsidRPr="00E31A50">
              <w:t>bên</w:t>
            </w:r>
            <w:r w:rsidRPr="00E31A50">
              <w:t>:</w:t>
            </w:r>
            <w:r w:rsidR="00C71828" w:rsidRPr="00E31A50">
              <w:t xml:space="preserve"> </w:t>
            </w:r>
            <w:r w:rsidR="009F7960" w:rsidRPr="00E31A50">
              <w:rPr>
                <w:position w:val="-12"/>
              </w:rPr>
              <w:object w:dxaOrig="1440" w:dyaOrig="440" w14:anchorId="3A509E3A">
                <v:shape id="_x0000_i1085" type="#_x0000_t75" style="width:1in;height:22pt" o:ole="">
                  <v:imagedata r:id="rId130" o:title=""/>
                </v:shape>
                <o:OLEObject Type="Embed" ProgID="Equation.DSMT4" ShapeID="_x0000_i1085" DrawAspect="Content" ObjectID="_1789760967" r:id="rId131"/>
              </w:object>
            </w:r>
            <w:r w:rsidR="00AC065A" w:rsidRPr="00E31A50"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0"/>
            </w:tblGrid>
            <w:tr w:rsidR="007C6D3F" w:rsidRPr="00E31A50" w14:paraId="049F0BDF" w14:textId="77777777" w:rsidTr="007C6D3F">
              <w:tc>
                <w:tcPr>
                  <w:tcW w:w="4930" w:type="dxa"/>
                </w:tcPr>
                <w:p w14:paraId="38E74E7D" w14:textId="20B31F87" w:rsidR="007C6D3F" w:rsidRPr="00E31A50" w:rsidRDefault="007C6D3F" w:rsidP="00C71828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sz w:val="26"/>
                      <w:szCs w:val="26"/>
                    </w:rPr>
                  </w:pPr>
                  <w:r w:rsidRPr="00E31A50">
                    <w:rPr>
                      <w:sz w:val="26"/>
                      <w:szCs w:val="26"/>
                    </w:rPr>
                    <w:t>Quan sát hình vẽ chỉ ra</w:t>
                  </w:r>
                </w:p>
                <w:p w14:paraId="550B5EED" w14:textId="5D80FFEF" w:rsidR="007C6D3F" w:rsidRPr="00E31A50" w:rsidRDefault="007C6D3F" w:rsidP="00C71828">
                  <w:pPr>
                    <w:ind w:left="360"/>
                  </w:pPr>
                  <w:r w:rsidRPr="00E31A50">
                    <w:t>cặp đường thẳng song song? Vì sao?</w:t>
                  </w:r>
                </w:p>
                <w:p w14:paraId="3BA45138" w14:textId="169DBA93" w:rsidR="007C6D3F" w:rsidRPr="00E31A50" w:rsidRDefault="007C6D3F" w:rsidP="00C71828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sz w:val="26"/>
                      <w:szCs w:val="26"/>
                    </w:rPr>
                  </w:pPr>
                  <w:r w:rsidRPr="00E31A50">
                    <w:rPr>
                      <w:rFonts w:eastAsia="Calibri"/>
                      <w:sz w:val="26"/>
                      <w:szCs w:val="26"/>
                    </w:rPr>
                    <w:t xml:space="preserve">Tính số đo các góc  </w:t>
                  </w:r>
                  <w:r w:rsidR="00FF666B" w:rsidRPr="00E31A50">
                    <w:rPr>
                      <w:rFonts w:eastAsia="Calibri"/>
                      <w:position w:val="-12"/>
                      <w:sz w:val="26"/>
                      <w:szCs w:val="26"/>
                    </w:rPr>
                    <w:object w:dxaOrig="980" w:dyaOrig="420" w14:anchorId="64673FF0">
                      <v:shape id="_x0000_i1086" type="#_x0000_t75" style="width:49pt;height:21pt" o:ole="">
                        <v:imagedata r:id="rId132" o:title=""/>
                      </v:shape>
                      <o:OLEObject Type="Embed" ProgID="Equation.DSMT4" ShapeID="_x0000_i1086" DrawAspect="Content" ObjectID="_1789760968" r:id="rId133"/>
                    </w:object>
                  </w:r>
                  <w:r w:rsidR="00FF666B" w:rsidRPr="00E31A50">
                    <w:rPr>
                      <w:rFonts w:eastAsia="Calibri"/>
                      <w:sz w:val="26"/>
                      <w:szCs w:val="26"/>
                    </w:rPr>
                    <w:t>.</w:t>
                  </w:r>
                </w:p>
                <w:p w14:paraId="29CCA5A4" w14:textId="77777777" w:rsidR="007C6D3F" w:rsidRPr="00E31A50" w:rsidRDefault="007C6D3F" w:rsidP="00C71828">
                  <w:pPr>
                    <w:spacing w:line="276" w:lineRule="auto"/>
                  </w:pPr>
                </w:p>
              </w:tc>
            </w:tr>
          </w:tbl>
          <w:p w14:paraId="64971C83" w14:textId="77777777" w:rsidR="00ED5727" w:rsidRPr="00E31A50" w:rsidRDefault="00ED5727" w:rsidP="00421F3D">
            <w:pPr>
              <w:tabs>
                <w:tab w:val="left" w:pos="4584"/>
              </w:tabs>
              <w:spacing w:before="60" w:line="276" w:lineRule="auto"/>
              <w:jc w:val="both"/>
              <w:rPr>
                <w:b/>
                <w:i/>
              </w:rPr>
            </w:pPr>
          </w:p>
        </w:tc>
        <w:tc>
          <w:tcPr>
            <w:tcW w:w="3966" w:type="dxa"/>
          </w:tcPr>
          <w:p w14:paraId="3AAF2E86" w14:textId="77777777" w:rsidR="00A70002" w:rsidRPr="00E31A50" w:rsidRDefault="00A70002" w:rsidP="00421F3D">
            <w:pPr>
              <w:spacing w:before="60" w:line="276" w:lineRule="auto"/>
              <w:jc w:val="both"/>
              <w:rPr>
                <w:noProof/>
              </w:rPr>
            </w:pPr>
          </w:p>
          <w:p w14:paraId="142DB7C4" w14:textId="717236E7" w:rsidR="00ED5727" w:rsidRPr="00E31A50" w:rsidRDefault="007C6D3F" w:rsidP="00421F3D">
            <w:pPr>
              <w:spacing w:before="60" w:line="276" w:lineRule="auto"/>
              <w:jc w:val="both"/>
              <w:rPr>
                <w:b/>
                <w:i/>
              </w:rPr>
            </w:pPr>
            <w:r w:rsidRPr="00E31A50">
              <w:rPr>
                <w:noProof/>
              </w:rPr>
              <w:drawing>
                <wp:inline distT="0" distB="0" distL="0" distR="0" wp14:anchorId="45B126FE" wp14:editId="5325833B">
                  <wp:extent cx="2374900" cy="1847850"/>
                  <wp:effectExtent l="0" t="0" r="6350" b="0"/>
                  <wp:docPr id="234532502" name="Picture 234532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60" t="14621" r="37548" b="30179"/>
                          <a:stretch/>
                        </pic:blipFill>
                        <pic:spPr bwMode="auto">
                          <a:xfrm>
                            <a:off x="0" y="0"/>
                            <a:ext cx="23749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516467" w14:textId="77777777" w:rsidR="00ED5727" w:rsidRPr="00E31A50" w:rsidRDefault="00ED5727" w:rsidP="00ED5727">
      <w:pPr>
        <w:spacing w:line="276" w:lineRule="auto"/>
        <w:jc w:val="center"/>
        <w:rPr>
          <w:b/>
        </w:rPr>
      </w:pPr>
    </w:p>
    <w:p w14:paraId="5C85BCF3" w14:textId="77777777" w:rsidR="00ED5727" w:rsidRPr="00E31A50" w:rsidRDefault="00ED5727" w:rsidP="00ED5727">
      <w:pPr>
        <w:spacing w:line="276" w:lineRule="auto"/>
        <w:jc w:val="center"/>
        <w:rPr>
          <w:b/>
        </w:rPr>
      </w:pPr>
      <w:r w:rsidRPr="00E31A50">
        <w:rPr>
          <w:b/>
        </w:rPr>
        <w:t>--- Hết ---</w:t>
      </w:r>
    </w:p>
    <w:p w14:paraId="7BCC5FFC" w14:textId="77777777" w:rsidR="007C6D3F" w:rsidRPr="00E31A50" w:rsidRDefault="007C6D3F" w:rsidP="00ED5727">
      <w:pPr>
        <w:spacing w:line="276" w:lineRule="auto"/>
        <w:jc w:val="center"/>
        <w:rPr>
          <w:b/>
        </w:rPr>
      </w:pPr>
    </w:p>
    <w:p w14:paraId="7DE39186" w14:textId="3BF2ECC6" w:rsidR="007C6D3F" w:rsidRPr="00E31A50" w:rsidRDefault="007C6D3F" w:rsidP="00ED5727">
      <w:pPr>
        <w:spacing w:line="276" w:lineRule="auto"/>
        <w:jc w:val="center"/>
        <w:rPr>
          <w:b/>
        </w:rPr>
      </w:pPr>
    </w:p>
    <w:p w14:paraId="0194D9CE" w14:textId="77777777" w:rsidR="00303C9A" w:rsidRDefault="00303C9A"/>
    <w:p w14:paraId="05624963" w14:textId="77777777" w:rsidR="009947C9" w:rsidRDefault="009947C9"/>
    <w:p w14:paraId="49938D19" w14:textId="77777777" w:rsidR="009947C9" w:rsidRDefault="009947C9"/>
    <w:p w14:paraId="4B4498BA" w14:textId="77777777" w:rsidR="009947C9" w:rsidRDefault="009947C9"/>
    <w:p w14:paraId="2C6518CE" w14:textId="77777777" w:rsidR="009947C9" w:rsidRDefault="009947C9"/>
    <w:p w14:paraId="5BEC5FFA" w14:textId="77777777" w:rsidR="009947C9" w:rsidRDefault="009947C9"/>
    <w:p w14:paraId="06D84B9C" w14:textId="77777777" w:rsidR="009947C9" w:rsidRDefault="009947C9"/>
    <w:p w14:paraId="567D08CB" w14:textId="77777777" w:rsidR="009947C9" w:rsidRDefault="009947C9"/>
    <w:p w14:paraId="18939DFB" w14:textId="77777777" w:rsidR="009947C9" w:rsidRDefault="009947C9"/>
    <w:p w14:paraId="60A33CF7" w14:textId="77777777" w:rsidR="009947C9" w:rsidRDefault="009947C9"/>
    <w:p w14:paraId="0F3B6166" w14:textId="77777777" w:rsidR="009947C9" w:rsidRDefault="009947C9"/>
    <w:p w14:paraId="4637F05B" w14:textId="77777777" w:rsidR="009947C9" w:rsidRDefault="009947C9"/>
    <w:p w14:paraId="5F8E4E05" w14:textId="77777777" w:rsidR="009947C9" w:rsidRDefault="009947C9"/>
    <w:p w14:paraId="3DD2BE0C" w14:textId="77777777" w:rsidR="009947C9" w:rsidRDefault="009947C9"/>
    <w:p w14:paraId="7CD98871" w14:textId="77777777" w:rsidR="009947C9" w:rsidRDefault="009947C9"/>
    <w:p w14:paraId="7B908DCB" w14:textId="77777777" w:rsidR="009947C9" w:rsidRDefault="009947C9"/>
    <w:p w14:paraId="59294A33" w14:textId="77777777" w:rsidR="009947C9" w:rsidRDefault="009947C9"/>
    <w:p w14:paraId="33E2930E" w14:textId="77777777" w:rsidR="009947C9" w:rsidRDefault="009947C9"/>
    <w:p w14:paraId="58E2602A" w14:textId="77777777" w:rsidR="009947C9" w:rsidRDefault="009947C9"/>
    <w:p w14:paraId="5428D5DB" w14:textId="77777777" w:rsidR="009947C9" w:rsidRDefault="009947C9"/>
    <w:p w14:paraId="67066F7B" w14:textId="77777777" w:rsidR="009947C9" w:rsidRDefault="009947C9"/>
    <w:p w14:paraId="14C5B4F3" w14:textId="77777777" w:rsidR="009947C9" w:rsidRDefault="009947C9"/>
    <w:p w14:paraId="5A41FA32" w14:textId="77777777" w:rsidR="009947C9" w:rsidRDefault="009947C9"/>
    <w:p w14:paraId="0F6D3F36" w14:textId="77777777" w:rsidR="009947C9" w:rsidRDefault="009947C9"/>
    <w:p w14:paraId="4EAD4D82" w14:textId="77777777" w:rsidR="009947C9" w:rsidRDefault="009947C9"/>
    <w:p w14:paraId="6F171FAC" w14:textId="77777777" w:rsidR="009947C9" w:rsidRDefault="009947C9"/>
    <w:p w14:paraId="213EE9A4" w14:textId="77777777" w:rsidR="009947C9" w:rsidRDefault="009947C9"/>
    <w:p w14:paraId="6664E609" w14:textId="77777777" w:rsidR="009947C9" w:rsidRDefault="009947C9"/>
    <w:p w14:paraId="0C7B0B2D" w14:textId="77777777" w:rsidR="009947C9" w:rsidRDefault="009947C9"/>
    <w:p w14:paraId="2F15E54C" w14:textId="77777777" w:rsidR="009947C9" w:rsidRDefault="009947C9"/>
    <w:p w14:paraId="0692C21A" w14:textId="77777777" w:rsidR="009947C9" w:rsidRDefault="009947C9"/>
    <w:p w14:paraId="29D0DBAA" w14:textId="77777777" w:rsidR="009947C9" w:rsidRDefault="009947C9"/>
    <w:p w14:paraId="0FEB08D9" w14:textId="77777777" w:rsidR="009947C9" w:rsidRDefault="009947C9"/>
    <w:p w14:paraId="3043E5F9" w14:textId="77777777" w:rsidR="009947C9" w:rsidRDefault="009947C9"/>
    <w:p w14:paraId="32DF8211" w14:textId="77777777" w:rsidR="009947C9" w:rsidRDefault="009947C9"/>
    <w:tbl>
      <w:tblPr>
        <w:tblW w:w="10321" w:type="dxa"/>
        <w:tblInd w:w="-540" w:type="dxa"/>
        <w:tblLook w:val="04A0" w:firstRow="1" w:lastRow="0" w:firstColumn="1" w:lastColumn="0" w:noHBand="0" w:noVBand="1"/>
      </w:tblPr>
      <w:tblGrid>
        <w:gridCol w:w="4793"/>
        <w:gridCol w:w="4125"/>
        <w:gridCol w:w="1403"/>
      </w:tblGrid>
      <w:tr w:rsidR="009947C9" w:rsidRPr="00EE1AD1" w14:paraId="1C877D33" w14:textId="77777777" w:rsidTr="00BA256C">
        <w:trPr>
          <w:trHeight w:val="891"/>
        </w:trPr>
        <w:tc>
          <w:tcPr>
            <w:tcW w:w="4793" w:type="dxa"/>
            <w:hideMark/>
          </w:tcPr>
          <w:p w14:paraId="438D9C6B" w14:textId="77777777" w:rsidR="009947C9" w:rsidRPr="00BA256C" w:rsidRDefault="009947C9" w:rsidP="00353143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78720" behindDoc="0" locked="0" layoutInCell="1" allowOverlap="1" wp14:anchorId="7B07D4EB" wp14:editId="76803B0C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700405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18E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0.75pt;margin-top:55.15pt;width:89.25pt;height:0;z-index:2516787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"/>
                  </w:pict>
                </mc:Fallback>
              </mc:AlternateContent>
            </w:r>
            <w:r w:rsidRPr="00C205DD">
              <w:rPr>
                <w:color w:val="000000" w:themeColor="text1"/>
                <w:sz w:val="28"/>
                <w:szCs w:val="28"/>
                <w:lang w:val="vi-VN"/>
              </w:rPr>
              <w:t>UBND THÀNH PHỐ THỦ ĐỨC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A256C">
              <w:rPr>
                <w:b/>
                <w:color w:val="000000" w:themeColor="text1"/>
                <w:lang w:val="vi-VN"/>
              </w:rPr>
              <w:t>TRƯỜNG</w:t>
            </w:r>
            <w:r w:rsidRPr="00BA256C">
              <w:rPr>
                <w:b/>
                <w:color w:val="000000" w:themeColor="text1"/>
              </w:rPr>
              <w:t xml:space="preserve"> THCS TĂNG NHƠN  PHÚ B</w:t>
            </w:r>
          </w:p>
        </w:tc>
        <w:tc>
          <w:tcPr>
            <w:tcW w:w="5528" w:type="dxa"/>
            <w:gridSpan w:val="2"/>
            <w:hideMark/>
          </w:tcPr>
          <w:p w14:paraId="2AB69156" w14:textId="0008DEF0" w:rsidR="009947C9" w:rsidRPr="00C205DD" w:rsidRDefault="009947C9" w:rsidP="009947C9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b/>
                <w:color w:val="000000" w:themeColor="text1"/>
                <w:sz w:val="28"/>
                <w:szCs w:val="28"/>
                <w:lang w:val="vi-VN"/>
              </w:rPr>
              <w:t>HƯỚNG DẪN CHẤM</w:t>
            </w:r>
          </w:p>
          <w:p w14:paraId="38F24943" w14:textId="6F5D481E" w:rsidR="009947C9" w:rsidRPr="00BA256C" w:rsidRDefault="009947C9" w:rsidP="009947C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205D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ĐỀ KIỂM TRA CUỐ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I </w:t>
            </w:r>
            <w:r w:rsidRPr="00C205D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HỌC KÌ I</w:t>
            </w:r>
          </w:p>
          <w:p w14:paraId="41F171F2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205D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66AD2C40" w14:textId="77777777" w:rsidR="009947C9" w:rsidRPr="00BA256C" w:rsidRDefault="009947C9" w:rsidP="0035314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205D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Năm học: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2024 - 2025</w:t>
            </w:r>
          </w:p>
        </w:tc>
      </w:tr>
      <w:tr w:rsidR="009947C9" w:rsidRPr="00EE1AD1" w14:paraId="7518B0A4" w14:textId="77777777" w:rsidTr="00BA256C">
        <w:trPr>
          <w:gridAfter w:val="1"/>
          <w:wAfter w:w="1403" w:type="dxa"/>
          <w:trHeight w:val="80"/>
        </w:trPr>
        <w:tc>
          <w:tcPr>
            <w:tcW w:w="4793" w:type="dxa"/>
          </w:tcPr>
          <w:p w14:paraId="14DAE13A" w14:textId="77777777" w:rsidR="009947C9" w:rsidRPr="00131B8F" w:rsidRDefault="009947C9" w:rsidP="00353143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125" w:type="dxa"/>
            <w:hideMark/>
          </w:tcPr>
          <w:p w14:paraId="2BFF1D6D" w14:textId="77777777" w:rsidR="009947C9" w:rsidRPr="00131B8F" w:rsidRDefault="009947C9" w:rsidP="00353143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31B8F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4F3D7FCF" w14:textId="77777777" w:rsidR="009947C9" w:rsidRPr="0027451B" w:rsidRDefault="009947C9" w:rsidP="004366A8">
      <w:pPr>
        <w:spacing w:before="120" w:after="120"/>
        <w:rPr>
          <w:b/>
          <w:bCs/>
          <w:color w:val="000000" w:themeColor="text1"/>
        </w:rPr>
      </w:pPr>
      <w:r w:rsidRPr="0027451B">
        <w:rPr>
          <w:b/>
          <w:bCs/>
          <w:color w:val="000000" w:themeColor="text1"/>
        </w:rPr>
        <w:t>I. TRẮC NGHIỆM</w:t>
      </w:r>
      <w:bookmarkStart w:id="3" w:name="note"/>
      <w:bookmarkEnd w:id="3"/>
      <w:r w:rsidRPr="0027451B">
        <w:rPr>
          <w:b/>
          <w:bCs/>
          <w:color w:val="000000" w:themeColor="text1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132"/>
        <w:gridCol w:w="1132"/>
        <w:gridCol w:w="1132"/>
        <w:gridCol w:w="1132"/>
        <w:gridCol w:w="1133"/>
        <w:gridCol w:w="1133"/>
        <w:gridCol w:w="1133"/>
      </w:tblGrid>
      <w:tr w:rsidR="009947C9" w:rsidRPr="0027451B" w14:paraId="3136E3BB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0856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27451B">
              <w:rPr>
                <w:b/>
                <w:bCs/>
                <w:color w:val="000000" w:themeColor="text1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8071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27451B">
              <w:rPr>
                <w:b/>
                <w:bCs/>
                <w:color w:val="000000" w:themeColor="text1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478B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27451B">
              <w:rPr>
                <w:b/>
                <w:bCs/>
                <w:color w:val="000000" w:themeColor="text1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66D4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27451B">
              <w:rPr>
                <w:b/>
                <w:bCs/>
                <w:color w:val="000000" w:themeColor="text1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A9DB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27451B">
              <w:rPr>
                <w:b/>
                <w:bCs/>
                <w:color w:val="000000" w:themeColor="text1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2467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27451B">
              <w:rPr>
                <w:b/>
                <w:bCs/>
                <w:color w:val="000000" w:themeColor="text1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6833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27451B">
              <w:rPr>
                <w:b/>
                <w:bCs/>
                <w:color w:val="000000" w:themeColor="text1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2BC4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27451B">
              <w:rPr>
                <w:b/>
                <w:bCs/>
                <w:color w:val="000000" w:themeColor="text1"/>
              </w:rPr>
              <w:t>Đáp án</w:t>
            </w:r>
          </w:p>
        </w:tc>
      </w:tr>
      <w:tr w:rsidR="009947C9" w:rsidRPr="0027451B" w14:paraId="58B4FE82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5B7F" w14:textId="77777777" w:rsidR="009947C9" w:rsidRPr="0027451B" w:rsidRDefault="009947C9" w:rsidP="009947C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D375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B72" w14:textId="77777777" w:rsidR="009947C9" w:rsidRPr="0027451B" w:rsidRDefault="009947C9" w:rsidP="009947C9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5A3D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D097" w14:textId="77777777" w:rsidR="009947C9" w:rsidRPr="0027451B" w:rsidRDefault="009947C9" w:rsidP="009947C9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2992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6B21" w14:textId="77777777" w:rsidR="009947C9" w:rsidRPr="0027451B" w:rsidRDefault="009947C9" w:rsidP="009947C9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A774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</w:t>
            </w:r>
          </w:p>
        </w:tc>
      </w:tr>
      <w:tr w:rsidR="009947C9" w:rsidRPr="0027451B" w14:paraId="6F39F283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9440" w14:textId="77777777" w:rsidR="009947C9" w:rsidRPr="0027451B" w:rsidRDefault="009947C9" w:rsidP="009947C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189F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62D" w14:textId="77777777" w:rsidR="009947C9" w:rsidRPr="0027451B" w:rsidRDefault="009947C9" w:rsidP="009947C9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087B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2FFF" w14:textId="77777777" w:rsidR="009947C9" w:rsidRPr="0027451B" w:rsidRDefault="009947C9" w:rsidP="009947C9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3742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AEDA" w14:textId="77777777" w:rsidR="009947C9" w:rsidRPr="0027451B" w:rsidRDefault="009947C9" w:rsidP="009947C9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ACCC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</w:tr>
      <w:tr w:rsidR="009947C9" w:rsidRPr="0027451B" w14:paraId="03B9B01A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74B7" w14:textId="77777777" w:rsidR="009947C9" w:rsidRPr="0027451B" w:rsidRDefault="009947C9" w:rsidP="009947C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6453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A7CF" w14:textId="77777777" w:rsidR="009947C9" w:rsidRPr="0027451B" w:rsidRDefault="009947C9" w:rsidP="009947C9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7A28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0EB9" w14:textId="77777777" w:rsidR="009947C9" w:rsidRPr="0027451B" w:rsidRDefault="009947C9" w:rsidP="009947C9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9FE7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2CF" w14:textId="77777777" w:rsidR="009947C9" w:rsidRPr="0027451B" w:rsidRDefault="009947C9" w:rsidP="009947C9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ACA3" w14:textId="77777777" w:rsidR="009947C9" w:rsidRPr="0027451B" w:rsidRDefault="009947C9" w:rsidP="00353143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</w:t>
            </w:r>
          </w:p>
        </w:tc>
      </w:tr>
    </w:tbl>
    <w:p w14:paraId="05A5827B" w14:textId="77777777" w:rsidR="009947C9" w:rsidRPr="0027451B" w:rsidRDefault="009947C9" w:rsidP="004366A8">
      <w:pPr>
        <w:spacing w:before="120" w:after="120"/>
        <w:rPr>
          <w:b/>
          <w:bCs/>
          <w:color w:val="000000" w:themeColor="text1"/>
        </w:rPr>
      </w:pPr>
      <w:r w:rsidRPr="0027451B">
        <w:rPr>
          <w:b/>
          <w:bCs/>
          <w:color w:val="000000" w:themeColor="text1"/>
        </w:rPr>
        <w:t>II. TỰ LUẬN: (7,0 điểm)</w:t>
      </w:r>
    </w:p>
    <w:tbl>
      <w:tblPr>
        <w:tblW w:w="10059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376"/>
        <w:gridCol w:w="1793"/>
      </w:tblGrid>
      <w:tr w:rsidR="009947C9" w:rsidRPr="0027451B" w14:paraId="5007B1A3" w14:textId="77777777" w:rsidTr="009947C9">
        <w:tc>
          <w:tcPr>
            <w:tcW w:w="1890" w:type="dxa"/>
            <w:vAlign w:val="center"/>
            <w:hideMark/>
          </w:tcPr>
          <w:p w14:paraId="398B6287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  <w:r w:rsidRPr="0027451B">
              <w:rPr>
                <w:b/>
                <w:bCs/>
                <w:color w:val="000000" w:themeColor="text1"/>
              </w:rPr>
              <w:t>Câu</w:t>
            </w:r>
          </w:p>
        </w:tc>
        <w:tc>
          <w:tcPr>
            <w:tcW w:w="6376" w:type="dxa"/>
            <w:vAlign w:val="center"/>
            <w:hideMark/>
          </w:tcPr>
          <w:p w14:paraId="334FB793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  <w:r w:rsidRPr="0027451B">
              <w:rPr>
                <w:b/>
                <w:bCs/>
                <w:color w:val="000000" w:themeColor="text1"/>
              </w:rPr>
              <w:t>Nội dung đáp án</w:t>
            </w:r>
          </w:p>
        </w:tc>
        <w:tc>
          <w:tcPr>
            <w:tcW w:w="1793" w:type="dxa"/>
            <w:vAlign w:val="center"/>
            <w:hideMark/>
          </w:tcPr>
          <w:p w14:paraId="144256C6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  <w:r w:rsidRPr="0027451B">
              <w:rPr>
                <w:b/>
                <w:bCs/>
                <w:color w:val="000000" w:themeColor="text1"/>
              </w:rPr>
              <w:t>Thang điểm</w:t>
            </w:r>
          </w:p>
        </w:tc>
      </w:tr>
      <w:tr w:rsidR="009947C9" w:rsidRPr="0027451B" w14:paraId="38F1FA11" w14:textId="77777777" w:rsidTr="009947C9">
        <w:tc>
          <w:tcPr>
            <w:tcW w:w="1890" w:type="dxa"/>
            <w:vMerge w:val="restart"/>
            <w:vAlign w:val="center"/>
            <w:hideMark/>
          </w:tcPr>
          <w:p w14:paraId="52368D89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  <w:r w:rsidRPr="0027451B">
              <w:rPr>
                <w:b/>
                <w:bCs/>
                <w:color w:val="000000" w:themeColor="text1"/>
              </w:rPr>
              <w:t>Bài  1 (</w:t>
            </w:r>
            <w:r>
              <w:rPr>
                <w:b/>
                <w:bCs/>
                <w:color w:val="000000" w:themeColor="text1"/>
              </w:rPr>
              <w:t xml:space="preserve">1 </w:t>
            </w:r>
            <w:r w:rsidRPr="0027451B">
              <w:rPr>
                <w:b/>
                <w:bCs/>
                <w:color w:val="000000" w:themeColor="text1"/>
              </w:rPr>
              <w:t>điểm)</w:t>
            </w:r>
          </w:p>
        </w:tc>
        <w:tc>
          <w:tcPr>
            <w:tcW w:w="6376" w:type="dxa"/>
          </w:tcPr>
          <w:p w14:paraId="11E09A03" w14:textId="77777777" w:rsidR="009947C9" w:rsidRPr="00622EB5" w:rsidRDefault="009947C9" w:rsidP="009947C9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jc w:val="both"/>
              <w:rPr>
                <w:rFonts w:eastAsia="Calibri"/>
                <w:color w:val="0D0D0D"/>
                <w:sz w:val="26"/>
                <w:szCs w:val="26"/>
              </w:rPr>
            </w:pPr>
            <w:r w:rsidRPr="00622EB5">
              <w:rPr>
                <w:rFonts w:eastAsia="Calibri"/>
                <w:color w:val="0D0D0D"/>
                <w:sz w:val="26"/>
                <w:szCs w:val="26"/>
              </w:rPr>
              <w:t xml:space="preserve">Số đối của </w:t>
            </w:r>
            <w:r w:rsidRPr="00622EB5">
              <w:rPr>
                <w:rFonts w:ascii="Calibri" w:eastAsia="Calibri" w:hAnsi="Calibri"/>
                <w:position w:val="-26"/>
                <w:sz w:val="21"/>
                <w:szCs w:val="21"/>
              </w:rPr>
              <w:object w:dxaOrig="320" w:dyaOrig="680" w14:anchorId="1AF0C38C">
                <v:shape id="_x0000_i1087" type="#_x0000_t75" style="width:15.5pt;height:34pt" o:ole="">
                  <v:imagedata r:id="rId135" o:title=""/>
                </v:shape>
                <o:OLEObject Type="Embed" ProgID="Equation.DSMT4" ShapeID="_x0000_i1087" DrawAspect="Content" ObjectID="_1789760969" r:id="rId136"/>
              </w:object>
            </w:r>
            <w:r w:rsidRPr="00622EB5">
              <w:rPr>
                <w:rFonts w:ascii="Calibri" w:eastAsia="Calibri" w:hAnsi="Calibri"/>
                <w:sz w:val="21"/>
                <w:szCs w:val="21"/>
              </w:rPr>
              <w:t xml:space="preserve"> </w:t>
            </w:r>
            <w:r w:rsidRPr="00622EB5">
              <w:rPr>
                <w:rFonts w:eastAsia="Calibri"/>
                <w:sz w:val="26"/>
                <w:szCs w:val="26"/>
              </w:rPr>
              <w:t xml:space="preserve">là </w:t>
            </w:r>
            <w:r w:rsidRPr="00622EB5">
              <w:rPr>
                <w:rFonts w:eastAsia="Calibri"/>
                <w:position w:val="-26"/>
                <w:sz w:val="26"/>
                <w:szCs w:val="26"/>
              </w:rPr>
              <w:object w:dxaOrig="499" w:dyaOrig="680" w14:anchorId="218A9DD7">
                <v:shape id="_x0000_i1088" type="#_x0000_t75" style="width:25pt;height:34pt" o:ole="">
                  <v:imagedata r:id="rId137" o:title=""/>
                </v:shape>
                <o:OLEObject Type="Embed" ProgID="Equation.DSMT4" ShapeID="_x0000_i1088" DrawAspect="Content" ObjectID="_1789760970" r:id="rId138"/>
              </w:object>
            </w:r>
          </w:p>
          <w:p w14:paraId="70812560" w14:textId="77777777" w:rsidR="009947C9" w:rsidRPr="0027451B" w:rsidRDefault="009947C9" w:rsidP="00622EB5">
            <w:pPr>
              <w:rPr>
                <w:b/>
                <w:bCs/>
                <w:color w:val="000000" w:themeColor="text1"/>
              </w:rPr>
            </w:pPr>
            <w:r w:rsidRPr="00622EB5">
              <w:rPr>
                <w:rFonts w:eastAsia="Calibri"/>
                <w:color w:val="0D0D0D"/>
              </w:rPr>
              <w:t xml:space="preserve">Số đối của </w:t>
            </w:r>
            <w:r w:rsidRPr="00622EB5">
              <w:rPr>
                <w:rFonts w:ascii="Calibri" w:eastAsia="Calibri" w:hAnsi="Calibri"/>
                <w:position w:val="-8"/>
                <w:sz w:val="21"/>
                <w:szCs w:val="21"/>
              </w:rPr>
              <w:object w:dxaOrig="680" w:dyaOrig="380" w14:anchorId="5DD5FB9F">
                <v:shape id="_x0000_i1089" type="#_x0000_t75" style="width:34pt;height:19pt" o:ole="">
                  <v:imagedata r:id="rId139" o:title=""/>
                </v:shape>
                <o:OLEObject Type="Embed" ProgID="Equation.DSMT4" ShapeID="_x0000_i1089" DrawAspect="Content" ObjectID="_1789760971" r:id="rId140"/>
              </w:object>
            </w:r>
            <w:r w:rsidRPr="00622EB5">
              <w:rPr>
                <w:rFonts w:ascii="Calibri" w:eastAsia="Calibri" w:hAnsi="Calibri"/>
                <w:sz w:val="21"/>
                <w:szCs w:val="21"/>
              </w:rPr>
              <w:t xml:space="preserve"> </w:t>
            </w:r>
            <w:r w:rsidRPr="00622EB5">
              <w:rPr>
                <w:rFonts w:eastAsia="Calibri"/>
              </w:rPr>
              <w:t xml:space="preserve">là </w:t>
            </w:r>
            <w:r w:rsidRPr="00622EB5">
              <w:rPr>
                <w:rFonts w:eastAsia="Calibri"/>
                <w:position w:val="-8"/>
              </w:rPr>
              <w:object w:dxaOrig="520" w:dyaOrig="380" w14:anchorId="7522FDA4">
                <v:shape id="_x0000_i1090" type="#_x0000_t75" style="width:26pt;height:19pt" o:ole="">
                  <v:imagedata r:id="rId141" o:title=""/>
                </v:shape>
                <o:OLEObject Type="Embed" ProgID="Equation.DSMT4" ShapeID="_x0000_i1090" DrawAspect="Content" ObjectID="_1789760972" r:id="rId142"/>
              </w:object>
            </w:r>
          </w:p>
        </w:tc>
        <w:tc>
          <w:tcPr>
            <w:tcW w:w="1793" w:type="dxa"/>
          </w:tcPr>
          <w:p w14:paraId="2583CE3C" w14:textId="27240AE7" w:rsidR="009947C9" w:rsidRDefault="009947C9" w:rsidP="00263CD8">
            <w:pPr>
              <w:jc w:val="center"/>
              <w:rPr>
                <w:color w:val="000000" w:themeColor="text1"/>
              </w:rPr>
            </w:pPr>
            <w:r w:rsidRPr="00372F18">
              <w:rPr>
                <w:color w:val="000000" w:themeColor="text1"/>
              </w:rPr>
              <w:t>0,25 đ</w:t>
            </w:r>
          </w:p>
          <w:p w14:paraId="4C8B9F19" w14:textId="2CC3054E" w:rsidR="009947C9" w:rsidRDefault="009947C9" w:rsidP="00263CD8">
            <w:pPr>
              <w:jc w:val="center"/>
              <w:rPr>
                <w:color w:val="000000" w:themeColor="text1"/>
              </w:rPr>
            </w:pPr>
            <w:r w:rsidRPr="00372F18">
              <w:rPr>
                <w:color w:val="000000" w:themeColor="text1"/>
              </w:rPr>
              <w:t>0,25 đ</w:t>
            </w:r>
          </w:p>
          <w:p w14:paraId="236370FA" w14:textId="77777777" w:rsidR="009947C9" w:rsidRPr="00372F18" w:rsidRDefault="009947C9" w:rsidP="00353143">
            <w:pPr>
              <w:jc w:val="center"/>
              <w:rPr>
                <w:color w:val="000000" w:themeColor="text1"/>
              </w:rPr>
            </w:pPr>
          </w:p>
        </w:tc>
      </w:tr>
      <w:tr w:rsidR="009947C9" w:rsidRPr="0027451B" w14:paraId="10A95B4F" w14:textId="77777777" w:rsidTr="009947C9">
        <w:tc>
          <w:tcPr>
            <w:tcW w:w="1890" w:type="dxa"/>
            <w:vMerge/>
          </w:tcPr>
          <w:p w14:paraId="36133073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19367031" w14:textId="77777777" w:rsidR="009947C9" w:rsidRPr="00372F18" w:rsidRDefault="009947C9" w:rsidP="00372F18">
            <w:pPr>
              <w:jc w:val="both"/>
              <w:rPr>
                <w:rFonts w:eastAsia="Calibri"/>
                <w:color w:val="0D0D0D"/>
              </w:rPr>
            </w:pPr>
            <w:r w:rsidRPr="00372F18">
              <w:rPr>
                <w:rFonts w:ascii="Calibri" w:eastAsia="Calibri" w:hAnsi="Calibri"/>
                <w:sz w:val="21"/>
                <w:szCs w:val="21"/>
              </w:rPr>
              <w:t xml:space="preserve">b) </w:t>
            </w:r>
            <w:r w:rsidRPr="00622EB5">
              <w:object w:dxaOrig="1140" w:dyaOrig="400" w14:anchorId="5A697895">
                <v:shape id="_x0000_i1091" type="#_x0000_t75" style="width:57pt;height:20pt" o:ole="">
                  <v:imagedata r:id="rId143" o:title=""/>
                </v:shape>
                <o:OLEObject Type="Embed" ProgID="Equation.DSMT4" ShapeID="_x0000_i1091" DrawAspect="Content" ObjectID="_1789760973" r:id="rId144"/>
              </w:object>
            </w:r>
          </w:p>
          <w:p w14:paraId="587AB50E" w14:textId="77777777" w:rsidR="009947C9" w:rsidRPr="0027451B" w:rsidRDefault="009947C9" w:rsidP="00622EB5">
            <w:pPr>
              <w:rPr>
                <w:color w:val="000000" w:themeColor="text1"/>
              </w:rPr>
            </w:pPr>
            <w:r w:rsidRPr="00622EB5">
              <w:rPr>
                <w:rFonts w:ascii="Calibri" w:eastAsia="Calibri" w:hAnsi="Calibri"/>
                <w:position w:val="-10"/>
                <w:sz w:val="21"/>
                <w:szCs w:val="21"/>
              </w:rPr>
              <w:object w:dxaOrig="1620" w:dyaOrig="400" w14:anchorId="1B43DDA6">
                <v:shape id="_x0000_i1092" type="#_x0000_t75" style="width:81pt;height:20pt" o:ole="">
                  <v:imagedata r:id="rId145" o:title=""/>
                </v:shape>
                <o:OLEObject Type="Embed" ProgID="Equation.DSMT4" ShapeID="_x0000_i1092" DrawAspect="Content" ObjectID="_1789760974" r:id="rId146"/>
              </w:objec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7680CF32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  <w:r w:rsidRPr="00372F18">
              <w:rPr>
                <w:color w:val="000000" w:themeColor="text1"/>
              </w:rPr>
              <w:t>0,25 đ</w:t>
            </w:r>
          </w:p>
          <w:p w14:paraId="4699ADB2" w14:textId="77777777" w:rsidR="009947C9" w:rsidRPr="0027451B" w:rsidRDefault="009947C9" w:rsidP="00353143">
            <w:pPr>
              <w:jc w:val="center"/>
              <w:rPr>
                <w:color w:val="000000" w:themeColor="text1"/>
              </w:rPr>
            </w:pPr>
            <w:r w:rsidRPr="00372F18">
              <w:rPr>
                <w:color w:val="000000" w:themeColor="text1"/>
              </w:rPr>
              <w:t>0,25 đ</w:t>
            </w:r>
          </w:p>
        </w:tc>
      </w:tr>
      <w:tr w:rsidR="009947C9" w:rsidRPr="0027451B" w14:paraId="3579115A" w14:textId="77777777" w:rsidTr="009947C9">
        <w:tc>
          <w:tcPr>
            <w:tcW w:w="1890" w:type="dxa"/>
            <w:vMerge/>
          </w:tcPr>
          <w:p w14:paraId="4C20B0C7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76" w:type="dxa"/>
            <w:tcBorders>
              <w:bottom w:val="nil"/>
            </w:tcBorders>
          </w:tcPr>
          <w:p w14:paraId="1D2A9C49" w14:textId="77777777" w:rsidR="009947C9" w:rsidRPr="0027451B" w:rsidRDefault="009947C9" w:rsidP="003531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a)</w:t>
            </w:r>
            <w:r w:rsidRPr="00372F18">
              <w:rPr>
                <w:rFonts w:ascii="Calibri" w:eastAsia="Calibri" w:hAnsi="Calibri"/>
                <w:sz w:val="21"/>
                <w:szCs w:val="21"/>
              </w:rPr>
              <w:t xml:space="preserve"> </w:t>
            </w:r>
            <w:r w:rsidRPr="00372F18">
              <w:rPr>
                <w:rFonts w:ascii="Calibri" w:eastAsia="Calibri" w:hAnsi="Calibri"/>
                <w:position w:val="-62"/>
                <w:sz w:val="21"/>
                <w:szCs w:val="21"/>
              </w:rPr>
              <w:object w:dxaOrig="4099" w:dyaOrig="1359" w14:anchorId="159AE3E7">
                <v:shape id="_x0000_i1093" type="#_x0000_t75" style="width:204pt;height:67pt" o:ole="">
                  <v:imagedata r:id="rId147" o:title=""/>
                </v:shape>
                <o:OLEObject Type="Embed" ProgID="Equation.DSMT4" ShapeID="_x0000_i1093" DrawAspect="Content" ObjectID="_1789760975" r:id="rId148"/>
              </w:object>
            </w:r>
          </w:p>
        </w:tc>
        <w:tc>
          <w:tcPr>
            <w:tcW w:w="1793" w:type="dxa"/>
            <w:tcBorders>
              <w:bottom w:val="nil"/>
            </w:tcBorders>
          </w:tcPr>
          <w:p w14:paraId="06BA55C5" w14:textId="77777777" w:rsidR="009947C9" w:rsidRPr="0027451B" w:rsidRDefault="009947C9" w:rsidP="00353143">
            <w:pPr>
              <w:jc w:val="center"/>
              <w:rPr>
                <w:color w:val="000000" w:themeColor="text1"/>
              </w:rPr>
            </w:pPr>
            <w:r w:rsidRPr="00372F18">
              <w:rPr>
                <w:color w:val="000000" w:themeColor="text1"/>
              </w:rPr>
              <w:t>0,25 đ</w:t>
            </w:r>
            <w:r>
              <w:rPr>
                <w:color w:val="000000" w:themeColor="text1"/>
              </w:rPr>
              <w:t xml:space="preserve"> + </w:t>
            </w:r>
            <w:r w:rsidRPr="00372F18">
              <w:rPr>
                <w:color w:val="000000" w:themeColor="text1"/>
              </w:rPr>
              <w:t>0,25 đ</w:t>
            </w:r>
          </w:p>
        </w:tc>
      </w:tr>
      <w:tr w:rsidR="009947C9" w:rsidRPr="0027451B" w14:paraId="4FAB7357" w14:textId="77777777" w:rsidTr="009947C9">
        <w:tc>
          <w:tcPr>
            <w:tcW w:w="1890" w:type="dxa"/>
            <w:vMerge w:val="restart"/>
            <w:hideMark/>
          </w:tcPr>
          <w:p w14:paraId="009B78AD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  <w:r w:rsidRPr="0027451B">
              <w:rPr>
                <w:b/>
                <w:bCs/>
                <w:color w:val="000000" w:themeColor="text1"/>
              </w:rPr>
              <w:t>Bài 2 (</w:t>
            </w:r>
            <w:r>
              <w:rPr>
                <w:b/>
                <w:bCs/>
                <w:color w:val="000000" w:themeColor="text1"/>
              </w:rPr>
              <w:t>1,5</w:t>
            </w:r>
            <w:r w:rsidRPr="0027451B">
              <w:rPr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6376" w:type="dxa"/>
            <w:tcBorders>
              <w:top w:val="nil"/>
            </w:tcBorders>
            <w:hideMark/>
          </w:tcPr>
          <w:p w14:paraId="67712331" w14:textId="77777777" w:rsidR="009947C9" w:rsidRPr="0027451B" w:rsidRDefault="009947C9" w:rsidP="00353143">
            <w:pPr>
              <w:rPr>
                <w:color w:val="000000" w:themeColor="text1"/>
              </w:rPr>
            </w:pPr>
          </w:p>
        </w:tc>
        <w:tc>
          <w:tcPr>
            <w:tcW w:w="1793" w:type="dxa"/>
            <w:tcBorders>
              <w:top w:val="nil"/>
            </w:tcBorders>
            <w:hideMark/>
          </w:tcPr>
          <w:p w14:paraId="7A5FFE4B" w14:textId="77777777" w:rsidR="009947C9" w:rsidRPr="0027451B" w:rsidRDefault="009947C9" w:rsidP="00353143">
            <w:pPr>
              <w:jc w:val="center"/>
              <w:rPr>
                <w:color w:val="000000" w:themeColor="text1"/>
              </w:rPr>
            </w:pPr>
          </w:p>
        </w:tc>
      </w:tr>
      <w:tr w:rsidR="009947C9" w:rsidRPr="0027451B" w14:paraId="2D81BD5E" w14:textId="77777777" w:rsidTr="009947C9">
        <w:tc>
          <w:tcPr>
            <w:tcW w:w="1890" w:type="dxa"/>
            <w:vMerge/>
          </w:tcPr>
          <w:p w14:paraId="7F74A040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3834BAAD" w14:textId="77777777" w:rsidR="009947C9" w:rsidRDefault="009947C9" w:rsidP="00353143">
            <w:pPr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</w:rPr>
              <w:t>b)</w:t>
            </w:r>
            <w:r w:rsidRPr="00372F18">
              <w:rPr>
                <w:rFonts w:ascii="Calibri" w:eastAsia="Calibri" w:hAnsi="Calibri"/>
                <w:sz w:val="21"/>
                <w:szCs w:val="21"/>
              </w:rPr>
              <w:t xml:space="preserve"> </w:t>
            </w:r>
            <w:r w:rsidRPr="00372F18">
              <w:rPr>
                <w:rFonts w:ascii="Calibri" w:eastAsia="Calibri" w:hAnsi="Calibri"/>
                <w:position w:val="-30"/>
                <w:sz w:val="21"/>
                <w:szCs w:val="21"/>
              </w:rPr>
              <w:object w:dxaOrig="2020" w:dyaOrig="780" w14:anchorId="7225CA0A">
                <v:shape id="_x0000_i1094" type="#_x0000_t75" style="width:101pt;height:38.5pt" o:ole="">
                  <v:imagedata r:id="rId126" o:title=""/>
                </v:shape>
                <o:OLEObject Type="Embed" ProgID="Equation.DSMT4" ShapeID="_x0000_i1094" DrawAspect="Content" ObjectID="_1789760976" r:id="rId149"/>
              </w:object>
            </w:r>
          </w:p>
          <w:p w14:paraId="59EA4966" w14:textId="77777777" w:rsidR="009947C9" w:rsidRPr="0027451B" w:rsidRDefault="009947C9" w:rsidP="00353143">
            <w:pPr>
              <w:rPr>
                <w:color w:val="000000" w:themeColor="text1"/>
              </w:rPr>
            </w:pPr>
            <w:r w:rsidRPr="00372F18">
              <w:rPr>
                <w:rFonts w:ascii="Calibri" w:eastAsia="Calibri" w:hAnsi="Calibri"/>
                <w:position w:val="-166"/>
                <w:sz w:val="21"/>
                <w:szCs w:val="21"/>
              </w:rPr>
              <w:object w:dxaOrig="1620" w:dyaOrig="3600" w14:anchorId="2EC4D985">
                <v:shape id="_x0000_i1095" type="#_x0000_t75" style="width:81pt;height:180.5pt" o:ole="">
                  <v:imagedata r:id="rId150" o:title=""/>
                </v:shape>
                <o:OLEObject Type="Embed" ProgID="Equation.DSMT4" ShapeID="_x0000_i1095" DrawAspect="Content" ObjectID="_1789760977" r:id="rId151"/>
              </w:objec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0C0EC3FF" w14:textId="77777777" w:rsidR="009947C9" w:rsidRPr="0027451B" w:rsidRDefault="009947C9" w:rsidP="0035314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 25 đ  + 0, 25 đ</w:t>
            </w:r>
          </w:p>
        </w:tc>
      </w:tr>
      <w:tr w:rsidR="009947C9" w:rsidRPr="0027451B" w14:paraId="1AAB9214" w14:textId="77777777" w:rsidTr="009947C9">
        <w:tc>
          <w:tcPr>
            <w:tcW w:w="1890" w:type="dxa"/>
            <w:vMerge/>
          </w:tcPr>
          <w:p w14:paraId="654A8DAC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76" w:type="dxa"/>
            <w:tcBorders>
              <w:bottom w:val="nil"/>
            </w:tcBorders>
          </w:tcPr>
          <w:p w14:paraId="7829E71B" w14:textId="77777777" w:rsidR="009947C9" w:rsidRPr="0027451B" w:rsidRDefault="009947C9" w:rsidP="00353143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c)</w:t>
            </w:r>
            <w:r w:rsidRPr="00EC31A0">
              <w:rPr>
                <w:rFonts w:eastAsia="Arial"/>
                <w:b/>
                <w:color w:val="990099"/>
                <w:lang w:val="pt-BR"/>
              </w:rPr>
              <w:t xml:space="preserve"> </w:t>
            </w:r>
            <w:r w:rsidRPr="001007F8">
              <w:rPr>
                <w:rFonts w:eastAsia="Arial"/>
                <w:b/>
                <w:color w:val="990099"/>
                <w:position w:val="-136"/>
                <w:lang w:val="pt-BR"/>
              </w:rPr>
              <w:object w:dxaOrig="2659" w:dyaOrig="2840" w14:anchorId="50D98EC5">
                <v:shape id="_x0000_i1096" type="#_x0000_t75" style="width:132.5pt;height:141.5pt" o:ole="">
                  <v:imagedata r:id="rId152" o:title=""/>
                </v:shape>
                <o:OLEObject Type="Embed" ProgID="Equation.DSMT4" ShapeID="_x0000_i1096" DrawAspect="Content" ObjectID="_1789760978" r:id="rId153"/>
              </w:object>
            </w:r>
          </w:p>
        </w:tc>
        <w:tc>
          <w:tcPr>
            <w:tcW w:w="1793" w:type="dxa"/>
            <w:tcBorders>
              <w:bottom w:val="nil"/>
            </w:tcBorders>
          </w:tcPr>
          <w:p w14:paraId="7A93FF06" w14:textId="77777777" w:rsidR="009947C9" w:rsidRPr="0027451B" w:rsidRDefault="009947C9" w:rsidP="003531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 25 đ  + 0, 25 đ</w:t>
            </w:r>
          </w:p>
        </w:tc>
      </w:tr>
      <w:tr w:rsidR="009947C9" w:rsidRPr="0027451B" w14:paraId="7C13CCB5" w14:textId="77777777" w:rsidTr="009947C9">
        <w:tc>
          <w:tcPr>
            <w:tcW w:w="1890" w:type="dxa"/>
            <w:vMerge w:val="restart"/>
            <w:hideMark/>
          </w:tcPr>
          <w:p w14:paraId="430FB759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  <w:r w:rsidRPr="0027451B">
              <w:rPr>
                <w:b/>
                <w:bCs/>
                <w:color w:val="000000" w:themeColor="text1"/>
              </w:rPr>
              <w:t>Bài 3 (</w:t>
            </w:r>
            <w:r>
              <w:rPr>
                <w:b/>
                <w:bCs/>
                <w:color w:val="000000" w:themeColor="text1"/>
              </w:rPr>
              <w:t>1</w:t>
            </w:r>
            <w:r w:rsidRPr="0027451B">
              <w:rPr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6376" w:type="dxa"/>
            <w:tcBorders>
              <w:top w:val="nil"/>
            </w:tcBorders>
            <w:hideMark/>
          </w:tcPr>
          <w:p w14:paraId="4CF9A002" w14:textId="77777777" w:rsidR="009947C9" w:rsidRPr="0027451B" w:rsidRDefault="009947C9" w:rsidP="00353143">
            <w:pPr>
              <w:rPr>
                <w:color w:val="000000" w:themeColor="text1"/>
              </w:rPr>
            </w:pPr>
          </w:p>
        </w:tc>
        <w:tc>
          <w:tcPr>
            <w:tcW w:w="1793" w:type="dxa"/>
            <w:tcBorders>
              <w:top w:val="nil"/>
            </w:tcBorders>
            <w:hideMark/>
          </w:tcPr>
          <w:p w14:paraId="1F7C3BEE" w14:textId="77777777" w:rsidR="009947C9" w:rsidRPr="0027451B" w:rsidRDefault="009947C9" w:rsidP="00353143">
            <w:pPr>
              <w:jc w:val="center"/>
              <w:rPr>
                <w:color w:val="000000" w:themeColor="text1"/>
              </w:rPr>
            </w:pPr>
          </w:p>
        </w:tc>
      </w:tr>
      <w:tr w:rsidR="009947C9" w:rsidRPr="0027451B" w14:paraId="5865E13E" w14:textId="77777777" w:rsidTr="009947C9">
        <w:tc>
          <w:tcPr>
            <w:tcW w:w="1890" w:type="dxa"/>
            <w:vMerge/>
          </w:tcPr>
          <w:p w14:paraId="1EA14540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76" w:type="dxa"/>
            <w:tcBorders>
              <w:bottom w:val="nil"/>
            </w:tcBorders>
          </w:tcPr>
          <w:p w14:paraId="2BEA67B7" w14:textId="77777777" w:rsidR="009947C9" w:rsidRPr="00EA66BC" w:rsidRDefault="009947C9" w:rsidP="00EA66BC">
            <w:pPr>
              <w:spacing w:line="300" w:lineRule="auto"/>
            </w:pPr>
            <w:r w:rsidRPr="00EA66BC">
              <w:t>a) Số tiền mua ti vi và hai quạt máy sau khi giảm giá là:</w:t>
            </w:r>
          </w:p>
          <w:p w14:paraId="5A99AB8C" w14:textId="77777777" w:rsidR="009947C9" w:rsidRPr="00EA66BC" w:rsidRDefault="009947C9" w:rsidP="00EA66BC">
            <w:pPr>
              <w:spacing w:line="300" w:lineRule="auto"/>
            </w:pPr>
            <w:r w:rsidRPr="00EA66BC">
              <w:t xml:space="preserve">  </w:t>
            </w:r>
            <w:r w:rsidRPr="00EA66BC">
              <w:rPr>
                <w:position w:val="-10"/>
              </w:rPr>
              <w:object w:dxaOrig="5400" w:dyaOrig="340" w14:anchorId="4546F209">
                <v:shape id="_x0000_i1097" type="#_x0000_t75" style="width:299pt;height:19pt" o:ole="">
                  <v:imagedata r:id="rId154" o:title=""/>
                </v:shape>
                <o:OLEObject Type="Embed" ProgID="Equation.DSMT4" ShapeID="_x0000_i1097" DrawAspect="Content" ObjectID="_1789760979" r:id="rId155"/>
              </w:object>
            </w:r>
            <w:r w:rsidRPr="00EA66BC">
              <w:t xml:space="preserve">  ( đồng)</w:t>
            </w:r>
          </w:p>
          <w:p w14:paraId="5457126B" w14:textId="77777777" w:rsidR="009947C9" w:rsidRPr="00EA66BC" w:rsidRDefault="009947C9" w:rsidP="00EA66BC">
            <w:pPr>
              <w:spacing w:line="300" w:lineRule="auto"/>
            </w:pPr>
            <w:r w:rsidRPr="00EA66BC">
              <w:t xml:space="preserve">     Giá tiền của tủ lạnh sau khi giảm giá:</w:t>
            </w:r>
          </w:p>
          <w:p w14:paraId="2B6A76AD" w14:textId="77777777" w:rsidR="009947C9" w:rsidRPr="00EA66BC" w:rsidRDefault="009947C9" w:rsidP="00EA66BC">
            <w:pPr>
              <w:spacing w:line="300" w:lineRule="auto"/>
            </w:pPr>
            <w:r w:rsidRPr="00EA66BC">
              <w:t xml:space="preserve">    </w:t>
            </w:r>
            <w:r w:rsidRPr="00EA66BC">
              <w:rPr>
                <w:position w:val="-6"/>
              </w:rPr>
              <w:object w:dxaOrig="3500" w:dyaOrig="279" w14:anchorId="4DC00E46">
                <v:shape id="_x0000_i1098" type="#_x0000_t75" style="width:175pt;height:14pt" o:ole="">
                  <v:imagedata r:id="rId156" o:title=""/>
                </v:shape>
                <o:OLEObject Type="Embed" ProgID="Equation.DSMT4" ShapeID="_x0000_i1098" DrawAspect="Content" ObjectID="_1789760980" r:id="rId157"/>
              </w:object>
            </w:r>
            <w:r w:rsidRPr="00EA66BC">
              <w:t>(đồng)</w:t>
            </w:r>
          </w:p>
          <w:p w14:paraId="2E57A297" w14:textId="77777777" w:rsidR="009947C9" w:rsidRPr="00EA66BC" w:rsidRDefault="009947C9" w:rsidP="00EA66BC">
            <w:pPr>
              <w:spacing w:line="300" w:lineRule="auto"/>
            </w:pPr>
            <w:r w:rsidRPr="00EA66BC">
              <w:t xml:space="preserve">     Giá niêm yết của tủ lạnh.</w:t>
            </w:r>
          </w:p>
          <w:p w14:paraId="7305493A" w14:textId="77777777" w:rsidR="009947C9" w:rsidRPr="00EA66BC" w:rsidRDefault="009947C9" w:rsidP="00EA66BC">
            <w:pPr>
              <w:spacing w:line="300" w:lineRule="auto"/>
            </w:pPr>
            <w:r w:rsidRPr="00EA66BC">
              <w:t xml:space="preserve">    </w:t>
            </w:r>
            <w:r w:rsidRPr="00EA66BC">
              <w:rPr>
                <w:position w:val="-10"/>
              </w:rPr>
              <w:object w:dxaOrig="3460" w:dyaOrig="340" w14:anchorId="5BF06673">
                <v:shape id="_x0000_i1099" type="#_x0000_t75" style="width:173pt;height:17pt" o:ole="">
                  <v:imagedata r:id="rId158" o:title=""/>
                </v:shape>
                <o:OLEObject Type="Embed" ProgID="Equation.DSMT4" ShapeID="_x0000_i1099" DrawAspect="Content" ObjectID="_1789760981" r:id="rId159"/>
              </w:object>
            </w:r>
            <w:r w:rsidRPr="00EA66BC">
              <w:t>(đồng)</w:t>
            </w:r>
          </w:p>
          <w:p w14:paraId="2CD73620" w14:textId="77777777" w:rsidR="009947C9" w:rsidRPr="00EA66BC" w:rsidRDefault="009947C9" w:rsidP="00EA66BC">
            <w:pPr>
              <w:spacing w:line="300" w:lineRule="auto"/>
            </w:pPr>
            <w:r w:rsidRPr="00EA66BC">
              <w:t xml:space="preserve">  b) Phần trăm anh Minh được giảm trên tổng hoá đơn là:</w:t>
            </w:r>
          </w:p>
          <w:p w14:paraId="57442D6F" w14:textId="77777777" w:rsidR="009947C9" w:rsidRPr="0027451B" w:rsidRDefault="009947C9" w:rsidP="00EA66BC">
            <w:pPr>
              <w:rPr>
                <w:color w:val="000000" w:themeColor="text1"/>
              </w:rPr>
            </w:pPr>
            <w:r w:rsidRPr="00EA66BC">
              <w:t xml:space="preserve">   </w:t>
            </w:r>
            <w:r w:rsidRPr="00EA66BC">
              <w:rPr>
                <w:position w:val="-26"/>
              </w:rPr>
              <w:object w:dxaOrig="6160" w:dyaOrig="680" w14:anchorId="30972D82">
                <v:shape id="_x0000_i1100" type="#_x0000_t75" style="width:308pt;height:34pt" o:ole="">
                  <v:imagedata r:id="rId160" o:title=""/>
                </v:shape>
                <o:OLEObject Type="Embed" ProgID="Equation.DSMT4" ShapeID="_x0000_i1100" DrawAspect="Content" ObjectID="_1789760982" r:id="rId161"/>
              </w:object>
            </w:r>
          </w:p>
        </w:tc>
        <w:tc>
          <w:tcPr>
            <w:tcW w:w="1793" w:type="dxa"/>
            <w:tcBorders>
              <w:bottom w:val="nil"/>
            </w:tcBorders>
          </w:tcPr>
          <w:p w14:paraId="6D8FE3EC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</w:p>
          <w:p w14:paraId="4427C474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</w:p>
          <w:p w14:paraId="44A86963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 25 đ  + 0, 25 đ</w:t>
            </w:r>
          </w:p>
          <w:p w14:paraId="0BDFCD3D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</w:p>
          <w:p w14:paraId="23D16192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</w:p>
          <w:p w14:paraId="3298F1A9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</w:p>
          <w:p w14:paraId="307BAF25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</w:p>
          <w:p w14:paraId="13FAF49D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</w:p>
          <w:p w14:paraId="1D86DA2B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</w:p>
          <w:p w14:paraId="596C60C3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 25 đ  + 0, 25 đ</w:t>
            </w:r>
          </w:p>
          <w:p w14:paraId="2DC8FB13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</w:p>
          <w:p w14:paraId="1254C067" w14:textId="77777777" w:rsidR="009947C9" w:rsidRPr="0027451B" w:rsidRDefault="009947C9" w:rsidP="00353143">
            <w:pPr>
              <w:jc w:val="center"/>
              <w:rPr>
                <w:color w:val="000000" w:themeColor="text1"/>
              </w:rPr>
            </w:pPr>
          </w:p>
        </w:tc>
      </w:tr>
      <w:tr w:rsidR="009947C9" w:rsidRPr="0027451B" w14:paraId="7F1A2C89" w14:textId="77777777" w:rsidTr="009947C9">
        <w:trPr>
          <w:trHeight w:val="20"/>
        </w:trPr>
        <w:tc>
          <w:tcPr>
            <w:tcW w:w="1890" w:type="dxa"/>
            <w:vMerge w:val="restart"/>
            <w:vAlign w:val="center"/>
            <w:hideMark/>
          </w:tcPr>
          <w:p w14:paraId="577EFFB5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  <w:r w:rsidRPr="0027451B">
              <w:rPr>
                <w:b/>
                <w:bCs/>
                <w:color w:val="000000" w:themeColor="text1"/>
              </w:rPr>
              <w:t>Bài 4 (</w:t>
            </w:r>
            <w:r>
              <w:rPr>
                <w:b/>
                <w:bCs/>
                <w:color w:val="000000" w:themeColor="text1"/>
              </w:rPr>
              <w:t>1,5</w:t>
            </w:r>
            <w:r w:rsidRPr="0027451B">
              <w:rPr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6376" w:type="dxa"/>
            <w:tcBorders>
              <w:top w:val="nil"/>
            </w:tcBorders>
            <w:hideMark/>
          </w:tcPr>
          <w:p w14:paraId="3E24AA15" w14:textId="77777777" w:rsidR="009947C9" w:rsidRPr="0027451B" w:rsidRDefault="009947C9" w:rsidP="00353143">
            <w:pPr>
              <w:rPr>
                <w:color w:val="000000" w:themeColor="text1"/>
              </w:rPr>
            </w:pPr>
          </w:p>
        </w:tc>
        <w:tc>
          <w:tcPr>
            <w:tcW w:w="1793" w:type="dxa"/>
            <w:tcBorders>
              <w:top w:val="nil"/>
            </w:tcBorders>
            <w:hideMark/>
          </w:tcPr>
          <w:p w14:paraId="1F9DAD9D" w14:textId="77777777" w:rsidR="009947C9" w:rsidRPr="0027451B" w:rsidRDefault="009947C9" w:rsidP="00353143">
            <w:pPr>
              <w:jc w:val="center"/>
              <w:rPr>
                <w:color w:val="000000" w:themeColor="text1"/>
              </w:rPr>
            </w:pPr>
          </w:p>
        </w:tc>
      </w:tr>
      <w:tr w:rsidR="009947C9" w:rsidRPr="0027451B" w14:paraId="0230EEE5" w14:textId="77777777" w:rsidTr="009947C9">
        <w:tc>
          <w:tcPr>
            <w:tcW w:w="1890" w:type="dxa"/>
            <w:vMerge/>
          </w:tcPr>
          <w:p w14:paraId="2A2B6F12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76" w:type="dxa"/>
            <w:tcBorders>
              <w:bottom w:val="single" w:sz="4" w:space="0" w:color="auto"/>
            </w:tcBorders>
          </w:tcPr>
          <w:p w14:paraId="5F50BD36" w14:textId="77777777" w:rsidR="009947C9" w:rsidRPr="00EA66BC" w:rsidRDefault="009947C9" w:rsidP="009947C9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jc w:val="both"/>
              <w:rPr>
                <w:color w:val="000000" w:themeColor="text1"/>
                <w:szCs w:val="26"/>
              </w:rPr>
            </w:pPr>
            <w:r w:rsidRPr="00EA66BC">
              <w:rPr>
                <w:sz w:val="26"/>
                <w:szCs w:val="26"/>
              </w:rPr>
              <w:t xml:space="preserve">Thể tích hồ bơi là: </w:t>
            </w:r>
            <w:r w:rsidRPr="00EA66BC">
              <w:rPr>
                <w:position w:val="-10"/>
              </w:rPr>
              <w:object w:dxaOrig="1560" w:dyaOrig="320" w14:anchorId="32B9A500">
                <v:shape id="_x0000_i1101" type="#_x0000_t75" style="width:78pt;height:15.5pt" o:ole="">
                  <v:imagedata r:id="rId162" o:title=""/>
                </v:shape>
                <o:OLEObject Type="Embed" ProgID="Equation.DSMT4" ShapeID="_x0000_i1101" DrawAspect="Content" ObjectID="_1789760983" r:id="rId163"/>
              </w:object>
            </w:r>
            <w:r w:rsidRPr="00EA66BC">
              <w:rPr>
                <w:sz w:val="26"/>
                <w:szCs w:val="26"/>
              </w:rPr>
              <w:t xml:space="preserve"> (m</w:t>
            </w:r>
            <w:r w:rsidRPr="00EA66BC">
              <w:rPr>
                <w:sz w:val="26"/>
                <w:szCs w:val="26"/>
                <w:vertAlign w:val="superscript"/>
              </w:rPr>
              <w:t>3</w:t>
            </w:r>
            <w:r w:rsidRPr="00EA66BC">
              <w:rPr>
                <w:sz w:val="26"/>
                <w:szCs w:val="26"/>
              </w:rPr>
              <w:t>)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377798E2" w14:textId="77777777" w:rsidR="009947C9" w:rsidRPr="0027451B" w:rsidRDefault="009947C9" w:rsidP="003531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 đ</w:t>
            </w:r>
          </w:p>
        </w:tc>
      </w:tr>
      <w:tr w:rsidR="009947C9" w:rsidRPr="0027451B" w14:paraId="6238F5AC" w14:textId="77777777" w:rsidTr="009947C9">
        <w:tc>
          <w:tcPr>
            <w:tcW w:w="1890" w:type="dxa"/>
            <w:vMerge/>
          </w:tcPr>
          <w:p w14:paraId="2A498409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76" w:type="dxa"/>
            <w:tcBorders>
              <w:bottom w:val="nil"/>
            </w:tcBorders>
          </w:tcPr>
          <w:p w14:paraId="615B13A1" w14:textId="77777777" w:rsidR="009947C9" w:rsidRPr="00EA66BC" w:rsidRDefault="009947C9" w:rsidP="009947C9">
            <w:pPr>
              <w:pStyle w:val="ListParagraph"/>
              <w:numPr>
                <w:ilvl w:val="0"/>
                <w:numId w:val="20"/>
              </w:numPr>
              <w:spacing w:after="0"/>
              <w:rPr>
                <w:sz w:val="26"/>
                <w:szCs w:val="26"/>
              </w:rPr>
            </w:pPr>
            <w:r w:rsidRPr="00EA66BC">
              <w:rPr>
                <w:sz w:val="26"/>
                <w:szCs w:val="26"/>
              </w:rPr>
              <w:t>Diện tích phần cần lát gạch là:</w:t>
            </w:r>
          </w:p>
          <w:p w14:paraId="7E0CE778" w14:textId="77777777" w:rsidR="009947C9" w:rsidRPr="00EA66BC" w:rsidRDefault="009947C9" w:rsidP="00EA66BC">
            <w:pPr>
              <w:spacing w:line="276" w:lineRule="auto"/>
              <w:ind w:left="720"/>
              <w:contextualSpacing/>
            </w:pPr>
            <w:r w:rsidRPr="00EA66BC">
              <w:rPr>
                <w:position w:val="-10"/>
              </w:rPr>
              <w:object w:dxaOrig="2980" w:dyaOrig="340" w14:anchorId="16FBC380">
                <v:shape id="_x0000_i1102" type="#_x0000_t75" style="width:149pt;height:17pt" o:ole="">
                  <v:imagedata r:id="rId164" o:title=""/>
                </v:shape>
                <o:OLEObject Type="Embed" ProgID="Equation.DSMT4" ShapeID="_x0000_i1102" DrawAspect="Content" ObjectID="_1789760984" r:id="rId165"/>
              </w:object>
            </w:r>
            <w:r w:rsidRPr="00EA66BC">
              <w:t>(m</w:t>
            </w:r>
            <w:r w:rsidRPr="00EA66BC">
              <w:rPr>
                <w:vertAlign w:val="superscript"/>
              </w:rPr>
              <w:t>2</w:t>
            </w:r>
            <w:r w:rsidRPr="00EA66BC">
              <w:t>)</w:t>
            </w:r>
          </w:p>
          <w:p w14:paraId="5018DA95" w14:textId="77777777" w:rsidR="009947C9" w:rsidRPr="00EA66BC" w:rsidRDefault="009947C9" w:rsidP="00EA66BC">
            <w:pPr>
              <w:spacing w:after="200" w:line="276" w:lineRule="auto"/>
              <w:ind w:left="720"/>
              <w:contextualSpacing/>
            </w:pPr>
            <w:r w:rsidRPr="00EA66BC">
              <w:t xml:space="preserve">Diện tích viên gạch: </w:t>
            </w:r>
            <w:r w:rsidRPr="00EA66BC">
              <w:rPr>
                <w:position w:val="-10"/>
              </w:rPr>
              <w:object w:dxaOrig="1560" w:dyaOrig="320" w14:anchorId="5387B873">
                <v:shape id="_x0000_i1103" type="#_x0000_t75" style="width:78pt;height:15.5pt" o:ole="">
                  <v:imagedata r:id="rId166" o:title=""/>
                </v:shape>
                <o:OLEObject Type="Embed" ProgID="Equation.DSMT4" ShapeID="_x0000_i1103" DrawAspect="Content" ObjectID="_1789760985" r:id="rId167"/>
              </w:object>
            </w:r>
            <w:r w:rsidRPr="00EA66BC">
              <w:t>(m</w:t>
            </w:r>
            <w:r w:rsidRPr="00EA66BC">
              <w:rPr>
                <w:vertAlign w:val="superscript"/>
              </w:rPr>
              <w:t>2</w:t>
            </w:r>
            <w:r w:rsidRPr="00EA66BC">
              <w:t>)</w:t>
            </w:r>
          </w:p>
          <w:p w14:paraId="648666DC" w14:textId="77777777" w:rsidR="009947C9" w:rsidRPr="00EA66BC" w:rsidRDefault="009947C9" w:rsidP="00EA66BC">
            <w:pPr>
              <w:spacing w:after="200" w:line="276" w:lineRule="auto"/>
              <w:ind w:left="720"/>
              <w:contextualSpacing/>
            </w:pPr>
            <w:r w:rsidRPr="00EA66BC">
              <w:t>Số thùng gạch để lát kín l</w:t>
            </w:r>
            <w:r>
              <w:t>ò</w:t>
            </w:r>
            <w:r w:rsidRPr="00EA66BC">
              <w:t>ng hồ là:</w:t>
            </w:r>
          </w:p>
          <w:p w14:paraId="1324F2DF" w14:textId="77777777" w:rsidR="009947C9" w:rsidRPr="0027451B" w:rsidRDefault="009947C9" w:rsidP="00EA66BC">
            <w:pPr>
              <w:rPr>
                <w:color w:val="000000" w:themeColor="text1"/>
              </w:rPr>
            </w:pPr>
            <w:r w:rsidRPr="00EA66BC">
              <w:t xml:space="preserve">           </w:t>
            </w:r>
            <w:r w:rsidRPr="00EA66BC">
              <w:rPr>
                <w:position w:val="-10"/>
              </w:rPr>
              <w:object w:dxaOrig="2360" w:dyaOrig="320" w14:anchorId="18BC0166">
                <v:shape id="_x0000_i1104" type="#_x0000_t75" style="width:118pt;height:15.5pt" o:ole="">
                  <v:imagedata r:id="rId168" o:title=""/>
                </v:shape>
                <o:OLEObject Type="Embed" ProgID="Equation.DSMT4" ShapeID="_x0000_i1104" DrawAspect="Content" ObjectID="_1789760986" r:id="rId169"/>
              </w:object>
            </w:r>
            <w:r w:rsidRPr="00EA66BC">
              <w:t>(thùng)</w:t>
            </w:r>
          </w:p>
        </w:tc>
        <w:tc>
          <w:tcPr>
            <w:tcW w:w="1793" w:type="dxa"/>
            <w:tcBorders>
              <w:bottom w:val="nil"/>
            </w:tcBorders>
          </w:tcPr>
          <w:p w14:paraId="0B860C8A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 đ</w:t>
            </w:r>
          </w:p>
          <w:p w14:paraId="309BAE1A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</w:p>
          <w:p w14:paraId="5F72D61D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</w:p>
          <w:p w14:paraId="538CF8FD" w14:textId="77777777" w:rsidR="009947C9" w:rsidRPr="0027451B" w:rsidRDefault="009947C9" w:rsidP="003531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 đ</w:t>
            </w:r>
          </w:p>
        </w:tc>
      </w:tr>
      <w:tr w:rsidR="009947C9" w:rsidRPr="0027451B" w14:paraId="7E8D0C1E" w14:textId="77777777" w:rsidTr="009947C9">
        <w:tc>
          <w:tcPr>
            <w:tcW w:w="1890" w:type="dxa"/>
            <w:vMerge w:val="restart"/>
            <w:hideMark/>
          </w:tcPr>
          <w:p w14:paraId="3E35B9AD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  <w:r w:rsidRPr="0027451B">
              <w:rPr>
                <w:b/>
                <w:bCs/>
                <w:color w:val="000000" w:themeColor="text1"/>
              </w:rPr>
              <w:t>Bài 5 (</w:t>
            </w:r>
            <w:r>
              <w:rPr>
                <w:b/>
                <w:bCs/>
                <w:color w:val="000000" w:themeColor="text1"/>
              </w:rPr>
              <w:t>2</w:t>
            </w:r>
            <w:r w:rsidRPr="0027451B">
              <w:rPr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6376" w:type="dxa"/>
            <w:tcBorders>
              <w:top w:val="nil"/>
            </w:tcBorders>
            <w:hideMark/>
          </w:tcPr>
          <w:p w14:paraId="2E20F4CB" w14:textId="77777777" w:rsidR="009947C9" w:rsidRPr="0027451B" w:rsidRDefault="009947C9" w:rsidP="00353143">
            <w:pPr>
              <w:rPr>
                <w:color w:val="000000" w:themeColor="text1"/>
              </w:rPr>
            </w:pPr>
          </w:p>
        </w:tc>
        <w:tc>
          <w:tcPr>
            <w:tcW w:w="1793" w:type="dxa"/>
            <w:tcBorders>
              <w:top w:val="nil"/>
            </w:tcBorders>
            <w:hideMark/>
          </w:tcPr>
          <w:p w14:paraId="415BEC82" w14:textId="77777777" w:rsidR="009947C9" w:rsidRPr="0027451B" w:rsidRDefault="009947C9" w:rsidP="00353143">
            <w:pPr>
              <w:jc w:val="center"/>
              <w:rPr>
                <w:color w:val="000000" w:themeColor="text1"/>
              </w:rPr>
            </w:pPr>
          </w:p>
        </w:tc>
      </w:tr>
      <w:tr w:rsidR="009947C9" w:rsidRPr="0027451B" w14:paraId="40858E60" w14:textId="77777777" w:rsidTr="009947C9">
        <w:tc>
          <w:tcPr>
            <w:tcW w:w="1890" w:type="dxa"/>
            <w:vMerge/>
          </w:tcPr>
          <w:p w14:paraId="0416D363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76" w:type="dxa"/>
          </w:tcPr>
          <w:p w14:paraId="7AB8336F" w14:textId="77777777" w:rsidR="009947C9" w:rsidRPr="0027451B" w:rsidRDefault="009947C9" w:rsidP="00353143">
            <w:pPr>
              <w:jc w:val="both"/>
              <w:rPr>
                <w:color w:val="000000" w:themeColor="text1"/>
              </w:rPr>
            </w:pPr>
            <w:r w:rsidRPr="00EA66BC">
              <w:rPr>
                <w:rFonts w:ascii="Calibri" w:eastAsia="Calibri" w:hAnsi="Calibri"/>
                <w:noProof/>
                <w:sz w:val="21"/>
                <w:szCs w:val="21"/>
              </w:rPr>
              <w:drawing>
                <wp:inline distT="0" distB="0" distL="0" distR="0" wp14:anchorId="306628FB" wp14:editId="5A3EF521">
                  <wp:extent cx="2374900" cy="1847850"/>
                  <wp:effectExtent l="0" t="0" r="6350" b="0"/>
                  <wp:docPr id="2106296110" name="Picture 2106296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60" t="14621" r="37548" b="30179"/>
                          <a:stretch/>
                        </pic:blipFill>
                        <pic:spPr bwMode="auto">
                          <a:xfrm>
                            <a:off x="0" y="0"/>
                            <a:ext cx="23749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</w:tcPr>
          <w:p w14:paraId="079A2B8E" w14:textId="77777777" w:rsidR="009947C9" w:rsidRPr="0027451B" w:rsidRDefault="009947C9" w:rsidP="00353143">
            <w:pPr>
              <w:jc w:val="center"/>
              <w:rPr>
                <w:color w:val="000000" w:themeColor="text1"/>
              </w:rPr>
            </w:pPr>
          </w:p>
        </w:tc>
      </w:tr>
      <w:tr w:rsidR="009947C9" w:rsidRPr="0027451B" w14:paraId="39E360B7" w14:textId="77777777" w:rsidTr="009947C9">
        <w:tc>
          <w:tcPr>
            <w:tcW w:w="1890" w:type="dxa"/>
            <w:hideMark/>
          </w:tcPr>
          <w:p w14:paraId="5EB3BDA8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76" w:type="dxa"/>
          </w:tcPr>
          <w:p w14:paraId="307FCC7F" w14:textId="77777777" w:rsidR="009947C9" w:rsidRPr="007C40AC" w:rsidRDefault="009947C9" w:rsidP="009947C9">
            <w:pPr>
              <w:numPr>
                <w:ilvl w:val="0"/>
                <w:numId w:val="21"/>
              </w:numPr>
              <w:spacing w:before="120" w:after="120" w:line="300" w:lineRule="auto"/>
              <w:contextualSpacing/>
              <w:rPr>
                <w:rFonts w:eastAsia="Calibri"/>
                <w:bCs/>
                <w:noProof/>
              </w:rPr>
            </w:pPr>
            <w:r w:rsidRPr="007C40AC">
              <w:rPr>
                <w:rFonts w:eastAsia="Calibri"/>
                <w:bCs/>
                <w:noProof/>
              </w:rPr>
              <w:t>m//n</w:t>
            </w:r>
          </w:p>
          <w:p w14:paraId="31D4DE48" w14:textId="77777777" w:rsidR="009947C9" w:rsidRPr="007C40AC" w:rsidRDefault="009947C9" w:rsidP="007C40AC">
            <w:pPr>
              <w:spacing w:before="120" w:after="120" w:line="300" w:lineRule="auto"/>
              <w:rPr>
                <w:rFonts w:eastAsia="Calibri"/>
                <w:bCs/>
                <w:noProof/>
              </w:rPr>
            </w:pPr>
            <w:r w:rsidRPr="007C40AC">
              <w:rPr>
                <w:rFonts w:eastAsia="Calibri"/>
                <w:bCs/>
                <w:noProof/>
              </w:rPr>
              <w:t xml:space="preserve">    Vì </w:t>
            </w:r>
            <w:r w:rsidRPr="007C40AC">
              <w:rPr>
                <w:rFonts w:eastAsia="Calibri"/>
                <w:bCs/>
                <w:noProof/>
                <w:position w:val="-4"/>
              </w:rPr>
              <w:object w:dxaOrig="180" w:dyaOrig="279" w14:anchorId="7F8E75ED">
                <v:shape id="_x0000_i1105" type="#_x0000_t75" style="width:9pt;height:14pt" o:ole="">
                  <v:imagedata r:id="rId170" o:title=""/>
                </v:shape>
                <o:OLEObject Type="Embed" ProgID="Equation.DSMT4" ShapeID="_x0000_i1105" DrawAspect="Content" ObjectID="_1789760987" r:id="rId171"/>
              </w:object>
            </w:r>
            <w:r w:rsidRPr="007C40AC">
              <w:rPr>
                <w:rFonts w:eastAsia="Calibri"/>
                <w:bCs/>
                <w:noProof/>
                <w:position w:val="-12"/>
              </w:rPr>
              <w:object w:dxaOrig="1440" w:dyaOrig="440" w14:anchorId="174EF711">
                <v:shape id="_x0000_i1106" type="#_x0000_t75" style="width:1in;height:22pt" o:ole="">
                  <v:imagedata r:id="rId172" o:title=""/>
                </v:shape>
                <o:OLEObject Type="Embed" ProgID="Equation.DSMT4" ShapeID="_x0000_i1106" DrawAspect="Content" ObjectID="_1789760988" r:id="rId173"/>
              </w:object>
            </w:r>
          </w:p>
          <w:p w14:paraId="4E604832" w14:textId="77777777" w:rsidR="009947C9" w:rsidRPr="0027451B" w:rsidRDefault="009947C9" w:rsidP="007C40AC">
            <w:pPr>
              <w:rPr>
                <w:color w:val="000000" w:themeColor="text1"/>
              </w:rPr>
            </w:pPr>
            <w:r w:rsidRPr="007C40AC">
              <w:rPr>
                <w:rFonts w:eastAsia="Calibri"/>
                <w:bCs/>
                <w:noProof/>
              </w:rPr>
              <w:t xml:space="preserve">         </w:t>
            </w:r>
            <w:r>
              <w:rPr>
                <w:rFonts w:eastAsia="Calibri"/>
                <w:bCs/>
                <w:noProof/>
              </w:rPr>
              <w:t>Mà 2 góc này ở vị trí so le trong</w:t>
            </w:r>
            <w:r w:rsidRPr="007C40AC">
              <w:rPr>
                <w:rFonts w:eastAsia="Calibri"/>
                <w:bCs/>
                <w:noProof/>
              </w:rPr>
              <w:t xml:space="preserve">    </w:t>
            </w:r>
            <w:r w:rsidRPr="007C40AC">
              <w:rPr>
                <w:rFonts w:ascii="Calibri" w:eastAsia="Calibri" w:hAnsi="Calibri"/>
                <w:position w:val="-12"/>
                <w:sz w:val="21"/>
                <w:szCs w:val="21"/>
              </w:rPr>
              <w:object w:dxaOrig="320" w:dyaOrig="440" w14:anchorId="4B69054A">
                <v:shape id="_x0000_i1107" type="#_x0000_t75" style="width:15.5pt;height:22pt" o:ole="">
                  <v:imagedata r:id="rId174" o:title=""/>
                </v:shape>
                <o:OLEObject Type="Embed" ProgID="Equation.DSMT4" ShapeID="_x0000_i1107" DrawAspect="Content" ObjectID="_1789760989" r:id="rId175"/>
              </w:object>
            </w:r>
            <w:r w:rsidRPr="007C40AC">
              <w:rPr>
                <w:rFonts w:ascii="Calibri" w:eastAsia="Calibri" w:hAnsi="Calibri"/>
                <w:sz w:val="21"/>
                <w:szCs w:val="21"/>
              </w:rPr>
              <w:t xml:space="preserve"> </w:t>
            </w:r>
            <w:r w:rsidRPr="007C40AC">
              <w:rPr>
                <w:rFonts w:eastAsia="Calibri"/>
              </w:rPr>
              <w:t>so le trong</w:t>
            </w:r>
            <w:r w:rsidRPr="007C40AC">
              <w:rPr>
                <w:rFonts w:ascii="Calibri" w:eastAsia="Calibri" w:hAnsi="Calibri"/>
                <w:sz w:val="21"/>
                <w:szCs w:val="21"/>
              </w:rPr>
              <w:t xml:space="preserve"> </w:t>
            </w:r>
            <w:r w:rsidRPr="007C40AC">
              <w:rPr>
                <w:rFonts w:ascii="Calibri" w:eastAsia="Calibri" w:hAnsi="Calibri"/>
                <w:position w:val="-12"/>
                <w:sz w:val="21"/>
                <w:szCs w:val="21"/>
              </w:rPr>
              <w:object w:dxaOrig="340" w:dyaOrig="440" w14:anchorId="16FCD7FA">
                <v:shape id="_x0000_i1108" type="#_x0000_t75" style="width:17pt;height:22pt" o:ole="">
                  <v:imagedata r:id="rId176" o:title=""/>
                </v:shape>
                <o:OLEObject Type="Embed" ProgID="Equation.DSMT4" ShapeID="_x0000_i1108" DrawAspect="Content" ObjectID="_1789760990" r:id="rId177"/>
              </w:object>
            </w:r>
          </w:p>
        </w:tc>
        <w:tc>
          <w:tcPr>
            <w:tcW w:w="1793" w:type="dxa"/>
          </w:tcPr>
          <w:p w14:paraId="5EBE9069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 đ</w:t>
            </w:r>
          </w:p>
          <w:p w14:paraId="4FB6FBB6" w14:textId="77777777" w:rsidR="009947C9" w:rsidRPr="0027451B" w:rsidRDefault="009947C9" w:rsidP="003531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0,25 đ + 0,25 đ</w:t>
            </w:r>
          </w:p>
        </w:tc>
      </w:tr>
      <w:tr w:rsidR="009947C9" w:rsidRPr="0027451B" w14:paraId="2DEE980E" w14:textId="77777777" w:rsidTr="009947C9">
        <w:tc>
          <w:tcPr>
            <w:tcW w:w="1890" w:type="dxa"/>
          </w:tcPr>
          <w:p w14:paraId="63022006" w14:textId="77777777" w:rsidR="009947C9" w:rsidRPr="0027451B" w:rsidRDefault="009947C9" w:rsidP="0035314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76" w:type="dxa"/>
          </w:tcPr>
          <w:p w14:paraId="63937453" w14:textId="77777777" w:rsidR="009947C9" w:rsidRPr="007C40AC" w:rsidRDefault="009947C9" w:rsidP="009947C9">
            <w:pPr>
              <w:pStyle w:val="ListParagraph"/>
              <w:numPr>
                <w:ilvl w:val="0"/>
                <w:numId w:val="21"/>
              </w:numPr>
              <w:spacing w:after="0" w:line="300" w:lineRule="auto"/>
              <w:rPr>
                <w:rFonts w:eastAsia="Calibri"/>
                <w:bCs/>
                <w:noProof/>
                <w:sz w:val="26"/>
                <w:szCs w:val="26"/>
              </w:rPr>
            </w:pPr>
            <w:r w:rsidRPr="007C40AC">
              <w:rPr>
                <w:rFonts w:eastAsia="Calibri"/>
                <w:sz w:val="26"/>
                <w:szCs w:val="26"/>
              </w:rPr>
              <w:t xml:space="preserve">Vì m//n </w:t>
            </w:r>
          </w:p>
          <w:p w14:paraId="2AE26E71" w14:textId="77777777" w:rsidR="009947C9" w:rsidRPr="007C40AC" w:rsidRDefault="009947C9" w:rsidP="007C40AC">
            <w:pPr>
              <w:spacing w:line="300" w:lineRule="auto"/>
              <w:ind w:left="720"/>
              <w:contextualSpacing/>
              <w:rPr>
                <w:rFonts w:eastAsia="Calibri"/>
                <w:bCs/>
                <w:noProof/>
              </w:rPr>
            </w:pPr>
            <w:r w:rsidRPr="007C40AC">
              <w:rPr>
                <w:rFonts w:eastAsia="Calibri"/>
                <w:bCs/>
                <w:noProof/>
                <w:position w:val="-12"/>
              </w:rPr>
              <w:object w:dxaOrig="1780" w:dyaOrig="440" w14:anchorId="7CF66177">
                <v:shape id="_x0000_i1109" type="#_x0000_t75" style="width:89pt;height:22pt" o:ole="">
                  <v:imagedata r:id="rId178" o:title=""/>
                </v:shape>
                <o:OLEObject Type="Embed" ProgID="Equation.DSMT4" ShapeID="_x0000_i1109" DrawAspect="Content" ObjectID="_1789760991" r:id="rId179"/>
              </w:object>
            </w:r>
            <w:r w:rsidRPr="007C40AC">
              <w:rPr>
                <w:rFonts w:eastAsia="Calibri"/>
                <w:bCs/>
                <w:noProof/>
              </w:rPr>
              <w:t>(đồng vị)</w:t>
            </w:r>
          </w:p>
          <w:p w14:paraId="4BB3BA2B" w14:textId="77777777" w:rsidR="009947C9" w:rsidRPr="007C40AC" w:rsidRDefault="009947C9" w:rsidP="007C40AC">
            <w:pPr>
              <w:spacing w:line="300" w:lineRule="auto"/>
              <w:ind w:left="720"/>
              <w:contextualSpacing/>
              <w:rPr>
                <w:rFonts w:eastAsia="Calibri"/>
                <w:bCs/>
                <w:noProof/>
              </w:rPr>
            </w:pPr>
            <w:r w:rsidRPr="007C40AC">
              <w:rPr>
                <w:rFonts w:eastAsia="Calibri"/>
                <w:bCs/>
                <w:noProof/>
              </w:rPr>
              <w:t xml:space="preserve">Ta có </w:t>
            </w:r>
            <w:r w:rsidRPr="007C40AC">
              <w:rPr>
                <w:rFonts w:eastAsia="Calibri"/>
                <w:bCs/>
                <w:noProof/>
                <w:position w:val="-12"/>
              </w:rPr>
              <w:object w:dxaOrig="1560" w:dyaOrig="440" w14:anchorId="130615A8">
                <v:shape id="_x0000_i1110" type="#_x0000_t75" style="width:78pt;height:22pt" o:ole="">
                  <v:imagedata r:id="rId180" o:title=""/>
                </v:shape>
                <o:OLEObject Type="Embed" ProgID="Equation.DSMT4" ShapeID="_x0000_i1110" DrawAspect="Content" ObjectID="_1789760992" r:id="rId181"/>
              </w:object>
            </w:r>
            <w:r w:rsidRPr="007C40AC">
              <w:rPr>
                <w:rFonts w:eastAsia="Calibri"/>
                <w:bCs/>
                <w:noProof/>
              </w:rPr>
              <w:t>(hai góc kề bù)</w:t>
            </w:r>
          </w:p>
          <w:p w14:paraId="48F9EAA6" w14:textId="77777777" w:rsidR="009947C9" w:rsidRPr="0027451B" w:rsidRDefault="009947C9" w:rsidP="007C40AC">
            <w:pPr>
              <w:rPr>
                <w:color w:val="000000" w:themeColor="text1"/>
              </w:rPr>
            </w:pPr>
            <w:r w:rsidRPr="007C40AC">
              <w:rPr>
                <w:rFonts w:eastAsia="Calibri"/>
                <w:bCs/>
                <w:noProof/>
                <w:position w:val="-58"/>
              </w:rPr>
              <w:object w:dxaOrig="1980" w:dyaOrig="1359" w14:anchorId="6B799895">
                <v:shape id="_x0000_i1111" type="#_x0000_t75" style="width:99.5pt;height:67.5pt" o:ole="">
                  <v:imagedata r:id="rId182" o:title=""/>
                </v:shape>
                <o:OLEObject Type="Embed" ProgID="Equation.DSMT4" ShapeID="_x0000_i1111" DrawAspect="Content" ObjectID="_1789760993" r:id="rId183"/>
              </w:object>
            </w:r>
          </w:p>
        </w:tc>
        <w:tc>
          <w:tcPr>
            <w:tcW w:w="1793" w:type="dxa"/>
          </w:tcPr>
          <w:p w14:paraId="36ABB2C7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</w:p>
          <w:p w14:paraId="73F65947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</w:p>
          <w:p w14:paraId="4CCBE297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 đ</w:t>
            </w:r>
          </w:p>
          <w:p w14:paraId="44C0A6FA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</w:p>
          <w:p w14:paraId="2DD2A2C8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</w:p>
          <w:p w14:paraId="04BBA3F5" w14:textId="77777777" w:rsidR="009947C9" w:rsidRDefault="009947C9" w:rsidP="00353143">
            <w:pPr>
              <w:jc w:val="center"/>
              <w:rPr>
                <w:color w:val="000000" w:themeColor="text1"/>
              </w:rPr>
            </w:pPr>
          </w:p>
          <w:p w14:paraId="2D8DA48E" w14:textId="77777777" w:rsidR="009947C9" w:rsidRPr="0027451B" w:rsidRDefault="009947C9" w:rsidP="003531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 đ</w:t>
            </w:r>
          </w:p>
        </w:tc>
      </w:tr>
    </w:tbl>
    <w:p w14:paraId="51158397" w14:textId="77777777" w:rsidR="009947C9" w:rsidRPr="00AF4693" w:rsidRDefault="009947C9" w:rsidP="004366A8">
      <w:pPr>
        <w:rPr>
          <w:b/>
          <w:bCs/>
          <w:color w:val="000000" w:themeColor="text1"/>
        </w:rPr>
      </w:pPr>
    </w:p>
    <w:p w14:paraId="4F9ECEBC" w14:textId="77777777" w:rsidR="009947C9" w:rsidRPr="00997144" w:rsidRDefault="009947C9" w:rsidP="009947C9">
      <w:pPr>
        <w:shd w:val="clear" w:color="auto" w:fill="FFFFFF"/>
        <w:ind w:left="90"/>
        <w:jc w:val="center"/>
        <w:rPr>
          <w:color w:val="000000" w:themeColor="text1"/>
          <w:sz w:val="28"/>
          <w:szCs w:val="28"/>
        </w:rPr>
      </w:pPr>
      <w:r w:rsidRPr="00997144">
        <w:rPr>
          <w:b/>
          <w:color w:val="000000" w:themeColor="text1"/>
        </w:rPr>
        <w:t>-</w:t>
      </w:r>
      <w:r w:rsidRPr="00997144">
        <w:rPr>
          <w:b/>
          <w:color w:val="000000" w:themeColor="text1"/>
          <w:lang w:val="vi-VN"/>
        </w:rPr>
        <w:t>---- HẾT -----</w:t>
      </w:r>
    </w:p>
    <w:p w14:paraId="1A6DE607" w14:textId="77777777" w:rsidR="009947C9" w:rsidRPr="00B55145" w:rsidRDefault="009947C9" w:rsidP="004366A8">
      <w:pPr>
        <w:ind w:left="360"/>
        <w:rPr>
          <w:b/>
          <w:bCs/>
          <w:sz w:val="32"/>
          <w:szCs w:val="32"/>
        </w:rPr>
      </w:pPr>
    </w:p>
    <w:p w14:paraId="051E6B52" w14:textId="77777777" w:rsidR="009947C9" w:rsidRPr="004366A8" w:rsidRDefault="009947C9"/>
    <w:p w14:paraId="76FA6740" w14:textId="77777777" w:rsidR="009947C9" w:rsidRPr="00E31A50" w:rsidRDefault="009947C9"/>
    <w:sectPr w:rsidR="009947C9" w:rsidRPr="00E31A50" w:rsidSect="009947C9">
      <w:pgSz w:w="11907" w:h="16840" w:code="9"/>
      <w:pgMar w:top="720" w:right="1138" w:bottom="270" w:left="1699" w:header="720" w:footer="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DD157" w14:textId="77777777" w:rsidR="002C3B6D" w:rsidRDefault="002C3B6D">
      <w:r>
        <w:separator/>
      </w:r>
    </w:p>
  </w:endnote>
  <w:endnote w:type="continuationSeparator" w:id="0">
    <w:p w14:paraId="372B4DE9" w14:textId="77777777" w:rsidR="002C3B6D" w:rsidRDefault="002C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0A100" w14:textId="77777777" w:rsidR="002C3B6D" w:rsidRDefault="002C3B6D">
      <w:r>
        <w:separator/>
      </w:r>
    </w:p>
  </w:footnote>
  <w:footnote w:type="continuationSeparator" w:id="0">
    <w:p w14:paraId="752625D7" w14:textId="77777777" w:rsidR="002C3B6D" w:rsidRDefault="002C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308E"/>
    <w:multiLevelType w:val="hybridMultilevel"/>
    <w:tmpl w:val="C0BC9370"/>
    <w:lvl w:ilvl="0" w:tplc="94F4C986">
      <w:start w:val="1"/>
      <w:numFmt w:val="upperLetter"/>
      <w:lvlText w:val="%1."/>
      <w:lvlJc w:val="left"/>
      <w:pPr>
        <w:ind w:left="6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3A27124"/>
    <w:multiLevelType w:val="hybridMultilevel"/>
    <w:tmpl w:val="276E1106"/>
    <w:lvl w:ilvl="0" w:tplc="37CE378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95FBA"/>
    <w:multiLevelType w:val="hybridMultilevel"/>
    <w:tmpl w:val="A44EB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D66AB"/>
    <w:multiLevelType w:val="hybridMultilevel"/>
    <w:tmpl w:val="66B0ECDE"/>
    <w:lvl w:ilvl="0" w:tplc="38883292">
      <w:start w:val="1"/>
      <w:numFmt w:val="lowerLetter"/>
      <w:lvlText w:val="%1)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7" w15:restartNumberingAfterBreak="0">
    <w:nsid w:val="238D0334"/>
    <w:multiLevelType w:val="hybridMultilevel"/>
    <w:tmpl w:val="B9BE5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343A7"/>
    <w:multiLevelType w:val="hybridMultilevel"/>
    <w:tmpl w:val="0A9A24CE"/>
    <w:lvl w:ilvl="0" w:tplc="5E8A47B0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8C0B49"/>
    <w:multiLevelType w:val="hybridMultilevel"/>
    <w:tmpl w:val="DA428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D747A"/>
    <w:multiLevelType w:val="hybridMultilevel"/>
    <w:tmpl w:val="D1B6E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6957"/>
    <w:multiLevelType w:val="hybridMultilevel"/>
    <w:tmpl w:val="7DE408E6"/>
    <w:lvl w:ilvl="0" w:tplc="C95C7B9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206BB"/>
    <w:multiLevelType w:val="hybridMultilevel"/>
    <w:tmpl w:val="5BB0F4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24E79"/>
    <w:multiLevelType w:val="hybridMultilevel"/>
    <w:tmpl w:val="39E45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F2BA3"/>
    <w:multiLevelType w:val="hybridMultilevel"/>
    <w:tmpl w:val="AEAC9CE2"/>
    <w:lvl w:ilvl="0" w:tplc="88F80D44">
      <w:start w:val="1"/>
      <w:numFmt w:val="decimal"/>
      <w:lvlText w:val="Bài %1:"/>
      <w:lvlJc w:val="left"/>
      <w:pPr>
        <w:ind w:left="2574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4090019">
      <w:start w:val="1"/>
      <w:numFmt w:val="lowerLetter"/>
      <w:lvlText w:val="%2."/>
      <w:lvlJc w:val="left"/>
      <w:pPr>
        <w:ind w:left="3294" w:hanging="360"/>
      </w:pPr>
    </w:lvl>
    <w:lvl w:ilvl="2" w:tplc="0409001B">
      <w:start w:val="1"/>
      <w:numFmt w:val="lowerRoman"/>
      <w:lvlText w:val="%3."/>
      <w:lvlJc w:val="right"/>
      <w:pPr>
        <w:ind w:left="4014" w:hanging="180"/>
      </w:pPr>
    </w:lvl>
    <w:lvl w:ilvl="3" w:tplc="0409000F">
      <w:start w:val="1"/>
      <w:numFmt w:val="decimal"/>
      <w:lvlText w:val="%4."/>
      <w:lvlJc w:val="left"/>
      <w:pPr>
        <w:ind w:left="4734" w:hanging="360"/>
      </w:pPr>
    </w:lvl>
    <w:lvl w:ilvl="4" w:tplc="04090019">
      <w:start w:val="1"/>
      <w:numFmt w:val="lowerLetter"/>
      <w:lvlText w:val="%5."/>
      <w:lvlJc w:val="left"/>
      <w:pPr>
        <w:ind w:left="5454" w:hanging="360"/>
      </w:pPr>
    </w:lvl>
    <w:lvl w:ilvl="5" w:tplc="0409001B">
      <w:start w:val="1"/>
      <w:numFmt w:val="lowerRoman"/>
      <w:lvlText w:val="%6."/>
      <w:lvlJc w:val="right"/>
      <w:pPr>
        <w:ind w:left="6174" w:hanging="180"/>
      </w:pPr>
    </w:lvl>
    <w:lvl w:ilvl="6" w:tplc="0409000F">
      <w:start w:val="1"/>
      <w:numFmt w:val="decimal"/>
      <w:lvlText w:val="%7."/>
      <w:lvlJc w:val="left"/>
      <w:pPr>
        <w:ind w:left="6894" w:hanging="360"/>
      </w:pPr>
    </w:lvl>
    <w:lvl w:ilvl="7" w:tplc="04090019">
      <w:start w:val="1"/>
      <w:numFmt w:val="lowerLetter"/>
      <w:lvlText w:val="%8."/>
      <w:lvlJc w:val="left"/>
      <w:pPr>
        <w:ind w:left="7614" w:hanging="360"/>
      </w:pPr>
    </w:lvl>
    <w:lvl w:ilvl="8" w:tplc="0409001B">
      <w:start w:val="1"/>
      <w:numFmt w:val="lowerRoman"/>
      <w:lvlText w:val="%9."/>
      <w:lvlJc w:val="right"/>
      <w:pPr>
        <w:ind w:left="8334" w:hanging="180"/>
      </w:pPr>
    </w:lvl>
  </w:abstractNum>
  <w:abstractNum w:abstractNumId="15" w15:restartNumberingAfterBreak="0">
    <w:nsid w:val="4AA8612E"/>
    <w:multiLevelType w:val="hybridMultilevel"/>
    <w:tmpl w:val="4DB4894C"/>
    <w:lvl w:ilvl="0" w:tplc="1E96D4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713F9"/>
    <w:multiLevelType w:val="hybridMultilevel"/>
    <w:tmpl w:val="ABAC6B16"/>
    <w:lvl w:ilvl="0" w:tplc="2E7CD7F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95239"/>
    <w:multiLevelType w:val="multilevel"/>
    <w:tmpl w:val="60C9523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F32A7"/>
    <w:multiLevelType w:val="hybridMultilevel"/>
    <w:tmpl w:val="6F800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813BD"/>
    <w:multiLevelType w:val="hybridMultilevel"/>
    <w:tmpl w:val="EB78F9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89241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623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088674">
    <w:abstractNumId w:val="4"/>
  </w:num>
  <w:num w:numId="4" w16cid:durableId="445932076">
    <w:abstractNumId w:val="18"/>
  </w:num>
  <w:num w:numId="5" w16cid:durableId="49034699">
    <w:abstractNumId w:val="8"/>
  </w:num>
  <w:num w:numId="6" w16cid:durableId="342051268">
    <w:abstractNumId w:val="12"/>
  </w:num>
  <w:num w:numId="7" w16cid:durableId="1068070431">
    <w:abstractNumId w:val="0"/>
  </w:num>
  <w:num w:numId="8" w16cid:durableId="1699890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0370892">
    <w:abstractNumId w:val="17"/>
  </w:num>
  <w:num w:numId="10" w16cid:durableId="1265918629">
    <w:abstractNumId w:val="13"/>
  </w:num>
  <w:num w:numId="11" w16cid:durableId="1229415340">
    <w:abstractNumId w:val="16"/>
  </w:num>
  <w:num w:numId="12" w16cid:durableId="1628776347">
    <w:abstractNumId w:val="1"/>
  </w:num>
  <w:num w:numId="13" w16cid:durableId="2001809558">
    <w:abstractNumId w:val="6"/>
  </w:num>
  <w:num w:numId="14" w16cid:durableId="514342781">
    <w:abstractNumId w:val="10"/>
  </w:num>
  <w:num w:numId="15" w16cid:durableId="1654943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300083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806107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848867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4686230">
    <w:abstractNumId w:val="9"/>
  </w:num>
  <w:num w:numId="20" w16cid:durableId="2107336167">
    <w:abstractNumId w:val="15"/>
  </w:num>
  <w:num w:numId="21" w16cid:durableId="1857846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27"/>
    <w:rsid w:val="0001594E"/>
    <w:rsid w:val="00017A02"/>
    <w:rsid w:val="00022A29"/>
    <w:rsid w:val="000430E9"/>
    <w:rsid w:val="00046C07"/>
    <w:rsid w:val="000570E9"/>
    <w:rsid w:val="00060986"/>
    <w:rsid w:val="000764C8"/>
    <w:rsid w:val="00082BF3"/>
    <w:rsid w:val="000838EB"/>
    <w:rsid w:val="00084488"/>
    <w:rsid w:val="00084554"/>
    <w:rsid w:val="00097734"/>
    <w:rsid w:val="000A0D16"/>
    <w:rsid w:val="000B0EA4"/>
    <w:rsid w:val="000B2A75"/>
    <w:rsid w:val="000E6216"/>
    <w:rsid w:val="00104151"/>
    <w:rsid w:val="0010623A"/>
    <w:rsid w:val="00123FC8"/>
    <w:rsid w:val="00124AFF"/>
    <w:rsid w:val="00146CFC"/>
    <w:rsid w:val="00147387"/>
    <w:rsid w:val="0016730E"/>
    <w:rsid w:val="0017288D"/>
    <w:rsid w:val="00175B94"/>
    <w:rsid w:val="00185FBD"/>
    <w:rsid w:val="00197108"/>
    <w:rsid w:val="001A36E0"/>
    <w:rsid w:val="001A527A"/>
    <w:rsid w:val="001C3B82"/>
    <w:rsid w:val="001E26B6"/>
    <w:rsid w:val="001F7287"/>
    <w:rsid w:val="001F75E7"/>
    <w:rsid w:val="00201770"/>
    <w:rsid w:val="0021360B"/>
    <w:rsid w:val="002352A3"/>
    <w:rsid w:val="00237C2C"/>
    <w:rsid w:val="00245617"/>
    <w:rsid w:val="00255C82"/>
    <w:rsid w:val="00261E04"/>
    <w:rsid w:val="00263CD8"/>
    <w:rsid w:val="002759DD"/>
    <w:rsid w:val="00277B2C"/>
    <w:rsid w:val="00287527"/>
    <w:rsid w:val="0029583D"/>
    <w:rsid w:val="002A1EB6"/>
    <w:rsid w:val="002A5A04"/>
    <w:rsid w:val="002A6627"/>
    <w:rsid w:val="002B62A2"/>
    <w:rsid w:val="002C3B6D"/>
    <w:rsid w:val="002C4E58"/>
    <w:rsid w:val="002D0CD3"/>
    <w:rsid w:val="002D63AF"/>
    <w:rsid w:val="002E0EB9"/>
    <w:rsid w:val="00303C9A"/>
    <w:rsid w:val="003107CA"/>
    <w:rsid w:val="003132C0"/>
    <w:rsid w:val="00314F43"/>
    <w:rsid w:val="003178F5"/>
    <w:rsid w:val="00322173"/>
    <w:rsid w:val="00323482"/>
    <w:rsid w:val="003347D1"/>
    <w:rsid w:val="003470C9"/>
    <w:rsid w:val="00352C5D"/>
    <w:rsid w:val="0036282D"/>
    <w:rsid w:val="00371A7A"/>
    <w:rsid w:val="003B4E6C"/>
    <w:rsid w:val="003C069B"/>
    <w:rsid w:val="003C7A33"/>
    <w:rsid w:val="003F2691"/>
    <w:rsid w:val="004014B2"/>
    <w:rsid w:val="00403B6A"/>
    <w:rsid w:val="0040402E"/>
    <w:rsid w:val="00405479"/>
    <w:rsid w:val="00405FFC"/>
    <w:rsid w:val="004345A7"/>
    <w:rsid w:val="0045538B"/>
    <w:rsid w:val="00462CBE"/>
    <w:rsid w:val="00467C6B"/>
    <w:rsid w:val="00477878"/>
    <w:rsid w:val="00490616"/>
    <w:rsid w:val="004D2E0A"/>
    <w:rsid w:val="004E53B6"/>
    <w:rsid w:val="004F0719"/>
    <w:rsid w:val="004F0D79"/>
    <w:rsid w:val="004F5763"/>
    <w:rsid w:val="00501978"/>
    <w:rsid w:val="00506FCC"/>
    <w:rsid w:val="00532FAD"/>
    <w:rsid w:val="0055193B"/>
    <w:rsid w:val="00552D61"/>
    <w:rsid w:val="005625BE"/>
    <w:rsid w:val="005676FB"/>
    <w:rsid w:val="00572DE9"/>
    <w:rsid w:val="00584946"/>
    <w:rsid w:val="005936C9"/>
    <w:rsid w:val="005B355F"/>
    <w:rsid w:val="005B5584"/>
    <w:rsid w:val="005C2187"/>
    <w:rsid w:val="005D4DFA"/>
    <w:rsid w:val="005D5281"/>
    <w:rsid w:val="005D6526"/>
    <w:rsid w:val="005D6C46"/>
    <w:rsid w:val="005D7A86"/>
    <w:rsid w:val="00602178"/>
    <w:rsid w:val="00620ABE"/>
    <w:rsid w:val="0064555C"/>
    <w:rsid w:val="00654842"/>
    <w:rsid w:val="00654E87"/>
    <w:rsid w:val="0068273B"/>
    <w:rsid w:val="006915AF"/>
    <w:rsid w:val="006B0293"/>
    <w:rsid w:val="006B3A27"/>
    <w:rsid w:val="006C19E4"/>
    <w:rsid w:val="006C58ED"/>
    <w:rsid w:val="006E43D7"/>
    <w:rsid w:val="006E5778"/>
    <w:rsid w:val="006E6F57"/>
    <w:rsid w:val="006F1758"/>
    <w:rsid w:val="00726B45"/>
    <w:rsid w:val="007346DF"/>
    <w:rsid w:val="00746EC2"/>
    <w:rsid w:val="0075037B"/>
    <w:rsid w:val="00757391"/>
    <w:rsid w:val="007760C1"/>
    <w:rsid w:val="00791031"/>
    <w:rsid w:val="0079541E"/>
    <w:rsid w:val="007B2E1F"/>
    <w:rsid w:val="007C6B89"/>
    <w:rsid w:val="007C6D3F"/>
    <w:rsid w:val="007E0BBD"/>
    <w:rsid w:val="007E2B9C"/>
    <w:rsid w:val="008001A4"/>
    <w:rsid w:val="00804E32"/>
    <w:rsid w:val="008058E7"/>
    <w:rsid w:val="00814FF9"/>
    <w:rsid w:val="00826A15"/>
    <w:rsid w:val="00845EC6"/>
    <w:rsid w:val="008467C0"/>
    <w:rsid w:val="008563BE"/>
    <w:rsid w:val="008566A7"/>
    <w:rsid w:val="00867383"/>
    <w:rsid w:val="00874DDA"/>
    <w:rsid w:val="00875460"/>
    <w:rsid w:val="00883A26"/>
    <w:rsid w:val="00884DAD"/>
    <w:rsid w:val="00885D25"/>
    <w:rsid w:val="008B1F94"/>
    <w:rsid w:val="008D784A"/>
    <w:rsid w:val="0091345A"/>
    <w:rsid w:val="00913697"/>
    <w:rsid w:val="00926BBC"/>
    <w:rsid w:val="00950159"/>
    <w:rsid w:val="009520AC"/>
    <w:rsid w:val="00953FAF"/>
    <w:rsid w:val="0095486A"/>
    <w:rsid w:val="009556E2"/>
    <w:rsid w:val="00977D92"/>
    <w:rsid w:val="00983AE5"/>
    <w:rsid w:val="009947C9"/>
    <w:rsid w:val="009A0FBC"/>
    <w:rsid w:val="009A79DB"/>
    <w:rsid w:val="009B5BFE"/>
    <w:rsid w:val="009C1B3D"/>
    <w:rsid w:val="009D29BB"/>
    <w:rsid w:val="009E2496"/>
    <w:rsid w:val="009F7960"/>
    <w:rsid w:val="00A047DC"/>
    <w:rsid w:val="00A1023F"/>
    <w:rsid w:val="00A1426A"/>
    <w:rsid w:val="00A17121"/>
    <w:rsid w:val="00A259F5"/>
    <w:rsid w:val="00A470DA"/>
    <w:rsid w:val="00A67E74"/>
    <w:rsid w:val="00A70002"/>
    <w:rsid w:val="00A7414D"/>
    <w:rsid w:val="00A755A7"/>
    <w:rsid w:val="00AC065A"/>
    <w:rsid w:val="00AD6C5A"/>
    <w:rsid w:val="00AE3E63"/>
    <w:rsid w:val="00AE619B"/>
    <w:rsid w:val="00B06C8C"/>
    <w:rsid w:val="00B508B8"/>
    <w:rsid w:val="00B5611A"/>
    <w:rsid w:val="00B62995"/>
    <w:rsid w:val="00B64A78"/>
    <w:rsid w:val="00B90EF5"/>
    <w:rsid w:val="00B942D1"/>
    <w:rsid w:val="00B965D8"/>
    <w:rsid w:val="00BA58C4"/>
    <w:rsid w:val="00BA7B7D"/>
    <w:rsid w:val="00BB0263"/>
    <w:rsid w:val="00BB2921"/>
    <w:rsid w:val="00C00D33"/>
    <w:rsid w:val="00C0212D"/>
    <w:rsid w:val="00C14B2D"/>
    <w:rsid w:val="00C25CC9"/>
    <w:rsid w:val="00C26356"/>
    <w:rsid w:val="00C326AD"/>
    <w:rsid w:val="00C71828"/>
    <w:rsid w:val="00C80458"/>
    <w:rsid w:val="00C90AB7"/>
    <w:rsid w:val="00CB248F"/>
    <w:rsid w:val="00CB728F"/>
    <w:rsid w:val="00CC00C2"/>
    <w:rsid w:val="00CD5CFF"/>
    <w:rsid w:val="00CF0366"/>
    <w:rsid w:val="00CF7360"/>
    <w:rsid w:val="00D20E2B"/>
    <w:rsid w:val="00D261F4"/>
    <w:rsid w:val="00D271C7"/>
    <w:rsid w:val="00D37C97"/>
    <w:rsid w:val="00D43E40"/>
    <w:rsid w:val="00D46DAF"/>
    <w:rsid w:val="00D77901"/>
    <w:rsid w:val="00D950DE"/>
    <w:rsid w:val="00DA307A"/>
    <w:rsid w:val="00DB12A5"/>
    <w:rsid w:val="00DB420A"/>
    <w:rsid w:val="00DB793D"/>
    <w:rsid w:val="00DC1E02"/>
    <w:rsid w:val="00DC21DA"/>
    <w:rsid w:val="00DD5D63"/>
    <w:rsid w:val="00DE1219"/>
    <w:rsid w:val="00DF5123"/>
    <w:rsid w:val="00E22885"/>
    <w:rsid w:val="00E31A50"/>
    <w:rsid w:val="00E34CCA"/>
    <w:rsid w:val="00E56F25"/>
    <w:rsid w:val="00E570AF"/>
    <w:rsid w:val="00E81486"/>
    <w:rsid w:val="00E90BA0"/>
    <w:rsid w:val="00EC4329"/>
    <w:rsid w:val="00ED5727"/>
    <w:rsid w:val="00ED6618"/>
    <w:rsid w:val="00ED7BC8"/>
    <w:rsid w:val="00EE14B3"/>
    <w:rsid w:val="00EF0254"/>
    <w:rsid w:val="00F357C8"/>
    <w:rsid w:val="00F460C2"/>
    <w:rsid w:val="00F470E2"/>
    <w:rsid w:val="00F61D4F"/>
    <w:rsid w:val="00F67512"/>
    <w:rsid w:val="00F7608C"/>
    <w:rsid w:val="00F95411"/>
    <w:rsid w:val="00F96D34"/>
    <w:rsid w:val="00FA39C8"/>
    <w:rsid w:val="00FD3804"/>
    <w:rsid w:val="00FD7B7C"/>
    <w:rsid w:val="00FE040B"/>
    <w:rsid w:val="00FE04D7"/>
    <w:rsid w:val="00FE3FA7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FC627"/>
  <w15:chartTrackingRefBased/>
  <w15:docId w15:val="{C5B00508-3630-49C3-BFFD-6EC5C0D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2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B45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B45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B45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B45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B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B4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B4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B4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B45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B45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B4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B4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B4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B4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B4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B4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B4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B45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6B45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26B45"/>
    <w:pPr>
      <w:pBdr>
        <w:top w:val="single" w:sz="6" w:space="8" w:color="CE8D3E" w:themeColor="accent3"/>
        <w:bottom w:val="single" w:sz="6" w:space="8" w:color="CE8D3E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39302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26B45"/>
    <w:rPr>
      <w:rFonts w:asciiTheme="majorHAnsi" w:eastAsiaTheme="majorEastAsia" w:hAnsiTheme="majorHAnsi" w:cstheme="majorBidi"/>
      <w:caps/>
      <w:color w:val="39302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B45"/>
    <w:pPr>
      <w:numPr>
        <w:ilvl w:val="1"/>
      </w:numPr>
      <w:jc w:val="center"/>
    </w:pPr>
    <w:rPr>
      <w:color w:val="39302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B45"/>
    <w:rPr>
      <w:color w:val="39302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26B45"/>
    <w:rPr>
      <w:b/>
      <w:bCs/>
    </w:rPr>
  </w:style>
  <w:style w:type="character" w:styleId="Emphasis">
    <w:name w:val="Emphasis"/>
    <w:basedOn w:val="DefaultParagraphFont"/>
    <w:uiPriority w:val="20"/>
    <w:qFormat/>
    <w:rsid w:val="00726B45"/>
    <w:rPr>
      <w:i/>
      <w:iCs/>
      <w:color w:val="000000" w:themeColor="text1"/>
    </w:rPr>
  </w:style>
  <w:style w:type="paragraph" w:styleId="NoSpacing">
    <w:name w:val="No Spacing"/>
    <w:uiPriority w:val="1"/>
    <w:qFormat/>
    <w:rsid w:val="00726B4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26B45"/>
    <w:pPr>
      <w:spacing w:before="160"/>
      <w:ind w:left="720" w:right="720"/>
      <w:jc w:val="center"/>
    </w:pPr>
    <w:rPr>
      <w:i/>
      <w:iCs/>
      <w:color w:val="A06928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26B45"/>
    <w:rPr>
      <w:i/>
      <w:iCs/>
      <w:color w:val="A06928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B4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C49A00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B45"/>
    <w:rPr>
      <w:rFonts w:asciiTheme="majorHAnsi" w:eastAsiaTheme="majorEastAsia" w:hAnsiTheme="majorHAnsi" w:cstheme="majorBidi"/>
      <w:caps/>
      <w:color w:val="C49A00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26B4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26B4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26B4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26B4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26B4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B45"/>
    <w:pPr>
      <w:outlineLvl w:val="9"/>
    </w:pPr>
  </w:style>
  <w:style w:type="paragraph" w:styleId="ListParagraph">
    <w:name w:val="List Paragraph"/>
    <w:aliases w:val="List Paragraph_FS,bullet,Cita extensa,HPL01,Colorful List - Accent 13,Câu dẫn,List Paragraph1"/>
    <w:basedOn w:val="Normal"/>
    <w:link w:val="ListParagraphChar"/>
    <w:uiPriority w:val="34"/>
    <w:qFormat/>
    <w:rsid w:val="00ED5727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aliases w:val="List Paragraph_FS Char,bullet Char,Cita extensa Char,HPL01 Char,Colorful List - Accent 13 Char,Câu dẫn Char,List Paragraph1 Char"/>
    <w:link w:val="ListParagraph"/>
    <w:uiPriority w:val="34"/>
    <w:qFormat/>
    <w:locked/>
    <w:rsid w:val="00ED5727"/>
    <w:rPr>
      <w:rFonts w:ascii="Times New Roman" w:eastAsia="Times New Roman" w:hAnsi="Times New Roman" w:cs="Times New Roman"/>
      <w:sz w:val="24"/>
      <w:szCs w:val="22"/>
    </w:rPr>
  </w:style>
  <w:style w:type="character" w:customStyle="1" w:styleId="mjx-char">
    <w:name w:val="mjx-char"/>
    <w:rsid w:val="00ED5727"/>
  </w:style>
  <w:style w:type="paragraph" w:styleId="Footer">
    <w:name w:val="footer"/>
    <w:basedOn w:val="Normal"/>
    <w:link w:val="FooterChar"/>
    <w:uiPriority w:val="99"/>
    <w:unhideWhenUsed/>
    <w:rsid w:val="00ED57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727"/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aliases w:val="Bảng TK"/>
    <w:basedOn w:val="TableNormal"/>
    <w:uiPriority w:val="59"/>
    <w:qFormat/>
    <w:rsid w:val="00ED5727"/>
    <w:pPr>
      <w:spacing w:after="0" w:line="240" w:lineRule="auto"/>
    </w:pPr>
    <w:rPr>
      <w:rFonts w:ascii="Times New Roman" w:eastAsia="Calibri" w:hAnsi="Times New Roman" w:cs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qFormat/>
    <w:rsid w:val="00ED5727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DF512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947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7C9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4.bin"/><Relationship Id="rId159" Type="http://schemas.openxmlformats.org/officeDocument/2006/relationships/oleObject" Target="embeddings/oleObject75.bin"/><Relationship Id="rId170" Type="http://schemas.openxmlformats.org/officeDocument/2006/relationships/image" Target="media/image84.wmf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image" Target="media/image34.jpeg"/><Relationship Id="rId128" Type="http://schemas.openxmlformats.org/officeDocument/2006/relationships/image" Target="media/image63.wmf"/><Relationship Id="rId149" Type="http://schemas.openxmlformats.org/officeDocument/2006/relationships/oleObject" Target="embeddings/oleObject70.bin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181" Type="http://schemas.openxmlformats.org/officeDocument/2006/relationships/oleObject" Target="embeddings/oleObject86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29.wmf"/><Relationship Id="rId118" Type="http://schemas.openxmlformats.org/officeDocument/2006/relationships/image" Target="media/image58.wmf"/><Relationship Id="rId139" Type="http://schemas.openxmlformats.org/officeDocument/2006/relationships/image" Target="media/image69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81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3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png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5.bin"/><Relationship Id="rId161" Type="http://schemas.openxmlformats.org/officeDocument/2006/relationships/oleObject" Target="embeddings/oleObject76.bin"/><Relationship Id="rId182" Type="http://schemas.openxmlformats.org/officeDocument/2006/relationships/image" Target="media/image90.wmf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image" Target="media/image41.emf"/><Relationship Id="rId130" Type="http://schemas.openxmlformats.org/officeDocument/2006/relationships/image" Target="media/image64.wmf"/><Relationship Id="rId151" Type="http://schemas.openxmlformats.org/officeDocument/2006/relationships/oleObject" Target="embeddings/oleObject71.bin"/><Relationship Id="rId172" Type="http://schemas.openxmlformats.org/officeDocument/2006/relationships/image" Target="media/image85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8.bin"/><Relationship Id="rId141" Type="http://schemas.openxmlformats.org/officeDocument/2006/relationships/image" Target="media/image70.wmf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9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2.bin"/><Relationship Id="rId162" Type="http://schemas.openxmlformats.org/officeDocument/2006/relationships/image" Target="media/image80.wmf"/><Relationship Id="rId183" Type="http://schemas.openxmlformats.org/officeDocument/2006/relationships/oleObject" Target="embeddings/oleObject8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4.bin"/><Relationship Id="rId178" Type="http://schemas.openxmlformats.org/officeDocument/2006/relationships/image" Target="media/image8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2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oleObject" Target="embeddings/oleObject48.bin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image" Target="media/image83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77.bin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8.wmf"/><Relationship Id="rId158" Type="http://schemas.openxmlformats.org/officeDocument/2006/relationships/image" Target="media/image7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5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49.emf"/><Relationship Id="rId122" Type="http://schemas.openxmlformats.org/officeDocument/2006/relationships/image" Target="media/image60.wmf"/><Relationship Id="rId143" Type="http://schemas.openxmlformats.org/officeDocument/2006/relationships/image" Target="media/image71.wmf"/><Relationship Id="rId148" Type="http://schemas.openxmlformats.org/officeDocument/2006/relationships/oleObject" Target="embeddings/oleObject69.bin"/><Relationship Id="rId164" Type="http://schemas.openxmlformats.org/officeDocument/2006/relationships/image" Target="media/image81.wmf"/><Relationship Id="rId169" Type="http://schemas.openxmlformats.org/officeDocument/2006/relationships/oleObject" Target="embeddings/oleObject80.bin"/><Relationship Id="rId18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9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3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8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6.png"/><Relationship Id="rId80" Type="http://schemas.openxmlformats.org/officeDocument/2006/relationships/image" Target="media/image38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7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1.wmf"/><Relationship Id="rId70" Type="http://schemas.openxmlformats.org/officeDocument/2006/relationships/image" Target="media/image32.wmf"/><Relationship Id="rId91" Type="http://schemas.openxmlformats.org/officeDocument/2006/relationships/image" Target="media/image44.wmf"/><Relationship Id="rId145" Type="http://schemas.openxmlformats.org/officeDocument/2006/relationships/image" Target="media/image72.wmf"/><Relationship Id="rId166" Type="http://schemas.openxmlformats.org/officeDocument/2006/relationships/image" Target="media/image82.wmf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6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7.wmf"/><Relationship Id="rId156" Type="http://schemas.openxmlformats.org/officeDocument/2006/relationships/image" Target="media/image77.wmf"/><Relationship Id="rId177" Type="http://schemas.openxmlformats.org/officeDocument/2006/relationships/oleObject" Target="embeddings/oleObject84.bin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979</Words>
  <Characters>5583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2023-12-16T02:20:00Z</cp:lastPrinted>
  <dcterms:created xsi:type="dcterms:W3CDTF">2024-10-05T01:43:00Z</dcterms:created>
  <dcterms:modified xsi:type="dcterms:W3CDTF">2024-10-06T16:01:00Z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