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58" w:rsidRPr="003106A5" w:rsidRDefault="008E1F58" w:rsidP="008E1F58">
      <w:pPr>
        <w:tabs>
          <w:tab w:val="left" w:pos="397"/>
          <w:tab w:val="left" w:pos="2552"/>
          <w:tab w:val="left" w:pos="4961"/>
          <w:tab w:val="left" w:pos="7371"/>
        </w:tabs>
        <w:spacing w:line="245" w:lineRule="auto"/>
        <w:jc w:val="both"/>
        <w:rPr>
          <w:b/>
          <w:lang w:val="fr-FR"/>
        </w:rPr>
      </w:pPr>
    </w:p>
    <w:tbl>
      <w:tblPr>
        <w:tblW w:w="5332" w:type="pct"/>
        <w:tblLook w:val="01E0" w:firstRow="1" w:lastRow="1" w:firstColumn="1" w:lastColumn="1" w:noHBand="0" w:noVBand="0"/>
      </w:tblPr>
      <w:tblGrid>
        <w:gridCol w:w="4212"/>
        <w:gridCol w:w="6153"/>
      </w:tblGrid>
      <w:tr w:rsidR="00BA3CC3" w:rsidRPr="003D7426">
        <w:trPr>
          <w:trHeight w:val="926"/>
        </w:trPr>
        <w:tc>
          <w:tcPr>
            <w:tcW w:w="2032" w:type="pct"/>
            <w:shd w:val="clear" w:color="auto" w:fill="auto"/>
          </w:tcPr>
          <w:p w:rsidR="00BA3CC3" w:rsidRPr="003D7426" w:rsidRDefault="00BA3CC3" w:rsidP="00BA3CC3">
            <w:pPr>
              <w:jc w:val="center"/>
              <w:rPr>
                <w:rFonts w:asciiTheme="majorHAnsi" w:hAnsiTheme="majorHAnsi" w:cstheme="majorHAnsi"/>
                <w:sz w:val="26"/>
                <w:szCs w:val="26"/>
                <w:lang w:val="fr-FR"/>
              </w:rPr>
            </w:pPr>
            <w:r w:rsidRPr="003D7426">
              <w:rPr>
                <w:rFonts w:asciiTheme="majorHAnsi" w:hAnsiTheme="majorHAnsi" w:cstheme="majorHAnsi"/>
                <w:sz w:val="26"/>
                <w:szCs w:val="26"/>
                <w:lang w:val="fr-FR"/>
              </w:rPr>
              <w:t>SỞ GD&amp;ĐT BÀ RỊA – VŨNG TÀU</w:t>
            </w:r>
          </w:p>
          <w:p w:rsidR="00BA3CC3" w:rsidRPr="003D7426" w:rsidRDefault="00BA3CC3" w:rsidP="00BA3CC3">
            <w:pPr>
              <w:jc w:val="center"/>
              <w:rPr>
                <w:rFonts w:asciiTheme="majorHAnsi" w:hAnsiTheme="majorHAnsi" w:cstheme="majorHAnsi"/>
                <w:b/>
                <w:sz w:val="26"/>
                <w:szCs w:val="26"/>
              </w:rPr>
            </w:pPr>
            <w:r w:rsidRPr="003D7426">
              <w:rPr>
                <w:rFonts w:asciiTheme="majorHAnsi" w:hAnsiTheme="majorHAnsi" w:cstheme="majorHAnsi"/>
                <w:b/>
                <w:sz w:val="26"/>
                <w:szCs w:val="26"/>
              </w:rPr>
              <w:t xml:space="preserve">TRƯỜNG THPT </w:t>
            </w:r>
          </w:p>
          <w:p w:rsidR="00BA3CC3" w:rsidRPr="003D7426" w:rsidRDefault="00BA3CC3" w:rsidP="00BA3CC3">
            <w:pPr>
              <w:jc w:val="center"/>
              <w:rPr>
                <w:rFonts w:asciiTheme="majorHAnsi" w:hAnsiTheme="majorHAnsi" w:cstheme="majorHAnsi"/>
                <w:sz w:val="26"/>
                <w:szCs w:val="26"/>
              </w:rPr>
            </w:pPr>
            <w:r w:rsidRPr="003D7426">
              <w:rPr>
                <w:rFonts w:asciiTheme="majorHAnsi" w:hAnsiTheme="majorHAnsi" w:cstheme="majorHAnsi"/>
                <w:b/>
                <w:sz w:val="26"/>
                <w:szCs w:val="26"/>
              </w:rPr>
              <w:t>LONG HẢI – PHƯỚC TỈNH</w:t>
            </w:r>
          </w:p>
          <w:p w:rsidR="00BA3CC3" w:rsidRPr="003D7426" w:rsidRDefault="00B338D6" w:rsidP="008F6E96">
            <w:pPr>
              <w:jc w:val="center"/>
              <w:rPr>
                <w:rFonts w:asciiTheme="majorHAnsi" w:hAnsiTheme="majorHAnsi" w:cstheme="majorHAnsi"/>
                <w:sz w:val="26"/>
                <w:szCs w:val="26"/>
                <w:lang w:val="fr-FR"/>
              </w:rPr>
            </w:pPr>
            <w:r w:rsidRPr="003D7426">
              <w:rPr>
                <w:rFonts w:asciiTheme="majorHAnsi" w:hAnsiTheme="majorHAnsi" w:cstheme="majorHAnsi"/>
                <w:noProof/>
                <w:sz w:val="26"/>
                <w:szCs w:val="26"/>
              </w:rPr>
              <mc:AlternateContent>
                <mc:Choice Requires="wps">
                  <w:drawing>
                    <wp:anchor distT="0" distB="0" distL="114300" distR="114300" simplePos="0" relativeHeight="251658240" behindDoc="0" locked="0" layoutInCell="1" allowOverlap="1" wp14:anchorId="3F582673" wp14:editId="33C7DB61">
                      <wp:simplePos x="0" y="0"/>
                      <wp:positionH relativeFrom="column">
                        <wp:posOffset>738343</wp:posOffset>
                      </wp:positionH>
                      <wp:positionV relativeFrom="paragraph">
                        <wp:posOffset>52808</wp:posOffset>
                      </wp:positionV>
                      <wp:extent cx="1057701" cy="0"/>
                      <wp:effectExtent l="0" t="0" r="28575" b="19050"/>
                      <wp:wrapNone/>
                      <wp:docPr id="2"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577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FEEA" id="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4.15pt" to="141.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">
                      <o:lock v:ext="edit" shapetype="f"/>
                    </v:line>
                  </w:pict>
                </mc:Fallback>
              </mc:AlternateContent>
            </w:r>
          </w:p>
          <w:p w:rsidR="00654933" w:rsidRPr="003D7426" w:rsidRDefault="00654933" w:rsidP="00654933">
            <w:pPr>
              <w:jc w:val="center"/>
              <w:rPr>
                <w:rFonts w:asciiTheme="majorHAnsi" w:hAnsiTheme="majorHAnsi" w:cstheme="majorHAnsi"/>
                <w:b/>
                <w:sz w:val="26"/>
                <w:szCs w:val="26"/>
                <w:lang w:val="fr-FR"/>
              </w:rPr>
            </w:pPr>
            <w:r w:rsidRPr="003D7426">
              <w:rPr>
                <w:rFonts w:asciiTheme="majorHAnsi" w:hAnsiTheme="majorHAnsi" w:cstheme="majorHAnsi"/>
                <w:b/>
                <w:sz w:val="26"/>
                <w:szCs w:val="26"/>
                <w:lang w:val="fr-FR"/>
              </w:rPr>
              <w:t>ĐỀ CHÍNH THỨC</w:t>
            </w:r>
          </w:p>
        </w:tc>
        <w:tc>
          <w:tcPr>
            <w:tcW w:w="2968" w:type="pct"/>
            <w:shd w:val="clear" w:color="auto" w:fill="auto"/>
          </w:tcPr>
          <w:p w:rsidR="00BA3CC3" w:rsidRPr="003D7426" w:rsidRDefault="003509FF" w:rsidP="00BA3CC3">
            <w:pPr>
              <w:rPr>
                <w:rFonts w:asciiTheme="majorHAnsi" w:hAnsiTheme="majorHAnsi" w:cstheme="majorHAnsi"/>
                <w:b/>
                <w:bCs/>
                <w:sz w:val="26"/>
                <w:szCs w:val="26"/>
                <w:lang w:val="fr-FR"/>
              </w:rPr>
            </w:pPr>
            <w:r>
              <w:rPr>
                <w:rFonts w:asciiTheme="majorHAnsi" w:hAnsiTheme="majorHAnsi" w:cstheme="majorHAnsi"/>
                <w:b/>
                <w:bCs/>
                <w:sz w:val="26"/>
                <w:szCs w:val="26"/>
                <w:lang w:val="fr-FR"/>
              </w:rPr>
              <w:t xml:space="preserve">                        </w:t>
            </w:r>
            <w:r w:rsidR="00BA3CC3" w:rsidRPr="003D7426">
              <w:rPr>
                <w:rFonts w:asciiTheme="majorHAnsi" w:hAnsiTheme="majorHAnsi" w:cstheme="majorHAnsi"/>
                <w:b/>
                <w:bCs/>
                <w:sz w:val="26"/>
                <w:szCs w:val="26"/>
                <w:lang w:val="fr-FR"/>
              </w:rPr>
              <w:t>KIỂM TRA</w:t>
            </w:r>
            <w:r w:rsidR="00F9212A" w:rsidRPr="003D7426">
              <w:rPr>
                <w:rFonts w:asciiTheme="majorHAnsi" w:hAnsiTheme="majorHAnsi" w:cstheme="majorHAnsi"/>
                <w:b/>
                <w:bCs/>
                <w:sz w:val="26"/>
                <w:szCs w:val="26"/>
                <w:lang w:val="fr-FR"/>
              </w:rPr>
              <w:t xml:space="preserve"> </w:t>
            </w:r>
            <w:r w:rsidR="002174E5" w:rsidRPr="003D7426">
              <w:rPr>
                <w:rFonts w:asciiTheme="majorHAnsi" w:hAnsiTheme="majorHAnsi" w:cstheme="majorHAnsi"/>
                <w:b/>
                <w:bCs/>
                <w:sz w:val="26"/>
                <w:szCs w:val="26"/>
                <w:lang w:val="fr-FR"/>
              </w:rPr>
              <w:t>GIỮA HKI</w:t>
            </w:r>
            <w:r w:rsidR="00136603" w:rsidRPr="003D7426">
              <w:rPr>
                <w:rFonts w:asciiTheme="majorHAnsi" w:hAnsiTheme="majorHAnsi" w:cstheme="majorHAnsi"/>
                <w:b/>
                <w:bCs/>
                <w:sz w:val="26"/>
                <w:szCs w:val="26"/>
                <w:lang w:val="fr-FR"/>
              </w:rPr>
              <w:t xml:space="preserve"> </w:t>
            </w:r>
          </w:p>
          <w:p w:rsidR="00F9212A" w:rsidRPr="003D7426" w:rsidRDefault="00BA3CC3" w:rsidP="00BA3CC3">
            <w:pPr>
              <w:jc w:val="center"/>
              <w:rPr>
                <w:rFonts w:asciiTheme="majorHAnsi" w:hAnsiTheme="majorHAnsi" w:cstheme="majorHAnsi"/>
                <w:bCs/>
                <w:sz w:val="26"/>
                <w:szCs w:val="26"/>
                <w:lang w:val="fr-FR"/>
              </w:rPr>
            </w:pPr>
            <w:r w:rsidRPr="003D7426">
              <w:rPr>
                <w:rFonts w:asciiTheme="majorHAnsi" w:hAnsiTheme="majorHAnsi" w:cstheme="majorHAnsi"/>
                <w:b/>
                <w:bCs/>
                <w:sz w:val="26"/>
                <w:szCs w:val="26"/>
                <w:lang w:val="fr-FR"/>
              </w:rPr>
              <w:t xml:space="preserve">MÔN NGỮ VĂN - LỚP </w:t>
            </w:r>
            <w:r w:rsidR="0059719E" w:rsidRPr="003D7426">
              <w:rPr>
                <w:rFonts w:asciiTheme="majorHAnsi" w:hAnsiTheme="majorHAnsi" w:cstheme="majorHAnsi"/>
                <w:b/>
                <w:bCs/>
                <w:sz w:val="26"/>
                <w:szCs w:val="26"/>
                <w:lang w:val="fr-FR"/>
              </w:rPr>
              <w:t>1</w:t>
            </w:r>
            <w:r w:rsidR="00AA48F1" w:rsidRPr="003D7426">
              <w:rPr>
                <w:rFonts w:asciiTheme="majorHAnsi" w:hAnsiTheme="majorHAnsi" w:cstheme="majorHAnsi"/>
                <w:b/>
                <w:bCs/>
                <w:sz w:val="26"/>
                <w:szCs w:val="26"/>
                <w:lang w:val="fr-FR"/>
              </w:rPr>
              <w:t>0</w:t>
            </w:r>
            <w:r w:rsidR="0059719E" w:rsidRPr="003D7426">
              <w:rPr>
                <w:rFonts w:asciiTheme="majorHAnsi" w:hAnsiTheme="majorHAnsi" w:cstheme="majorHAnsi"/>
                <w:bCs/>
                <w:sz w:val="26"/>
                <w:szCs w:val="26"/>
                <w:lang w:val="fr-FR"/>
              </w:rPr>
              <w:t xml:space="preserve"> </w:t>
            </w:r>
          </w:p>
          <w:p w:rsidR="00BA3CC3" w:rsidRPr="003D7426" w:rsidRDefault="00BA3CC3" w:rsidP="00BA3CC3">
            <w:pPr>
              <w:jc w:val="center"/>
              <w:rPr>
                <w:rFonts w:asciiTheme="majorHAnsi" w:hAnsiTheme="majorHAnsi" w:cstheme="majorHAnsi"/>
                <w:iCs/>
                <w:sz w:val="26"/>
                <w:szCs w:val="26"/>
                <w:lang w:val="fr-FR"/>
              </w:rPr>
            </w:pPr>
            <w:r w:rsidRPr="003D7426">
              <w:rPr>
                <w:rFonts w:asciiTheme="majorHAnsi" w:hAnsiTheme="majorHAnsi" w:cstheme="majorHAnsi"/>
                <w:i/>
                <w:iCs/>
                <w:sz w:val="26"/>
                <w:szCs w:val="26"/>
                <w:lang w:val="fr-FR"/>
              </w:rPr>
              <w:t xml:space="preserve">Thời gian làm </w:t>
            </w:r>
            <w:proofErr w:type="gramStart"/>
            <w:r w:rsidRPr="003D7426">
              <w:rPr>
                <w:rFonts w:asciiTheme="majorHAnsi" w:hAnsiTheme="majorHAnsi" w:cstheme="majorHAnsi"/>
                <w:i/>
                <w:iCs/>
                <w:sz w:val="26"/>
                <w:szCs w:val="26"/>
                <w:lang w:val="fr-FR"/>
              </w:rPr>
              <w:t>bài</w:t>
            </w:r>
            <w:r w:rsidRPr="003D7426">
              <w:rPr>
                <w:rFonts w:asciiTheme="majorHAnsi" w:hAnsiTheme="majorHAnsi" w:cstheme="majorHAnsi"/>
                <w:iCs/>
                <w:sz w:val="26"/>
                <w:szCs w:val="26"/>
                <w:lang w:val="fr-FR"/>
              </w:rPr>
              <w:t>:</w:t>
            </w:r>
            <w:proofErr w:type="gramEnd"/>
            <w:r w:rsidRPr="003D7426">
              <w:rPr>
                <w:rFonts w:asciiTheme="majorHAnsi" w:hAnsiTheme="majorHAnsi" w:cstheme="majorHAnsi"/>
                <w:iCs/>
                <w:sz w:val="26"/>
                <w:szCs w:val="26"/>
                <w:lang w:val="fr-FR"/>
              </w:rPr>
              <w:t xml:space="preserve"> </w:t>
            </w:r>
            <w:r w:rsidR="003540DE" w:rsidRPr="003D7426">
              <w:rPr>
                <w:rFonts w:asciiTheme="majorHAnsi" w:hAnsiTheme="majorHAnsi" w:cstheme="majorHAnsi"/>
                <w:i/>
                <w:iCs/>
                <w:sz w:val="26"/>
                <w:szCs w:val="26"/>
                <w:lang w:val="fr-FR"/>
              </w:rPr>
              <w:t>9</w:t>
            </w:r>
            <w:r w:rsidR="00D30579" w:rsidRPr="003D7426">
              <w:rPr>
                <w:rFonts w:asciiTheme="majorHAnsi" w:hAnsiTheme="majorHAnsi" w:cstheme="majorHAnsi"/>
                <w:i/>
                <w:iCs/>
                <w:sz w:val="26"/>
                <w:szCs w:val="26"/>
                <w:lang w:val="fr-FR"/>
              </w:rPr>
              <w:t>0</w:t>
            </w:r>
            <w:r w:rsidRPr="003D7426">
              <w:rPr>
                <w:rFonts w:asciiTheme="majorHAnsi" w:hAnsiTheme="majorHAnsi" w:cstheme="majorHAnsi"/>
                <w:i/>
                <w:iCs/>
                <w:sz w:val="26"/>
                <w:szCs w:val="26"/>
                <w:lang w:val="fr-FR"/>
              </w:rPr>
              <w:t xml:space="preserve"> phút</w:t>
            </w:r>
            <w:r w:rsidRPr="003D7426">
              <w:rPr>
                <w:rFonts w:asciiTheme="majorHAnsi" w:hAnsiTheme="majorHAnsi" w:cstheme="majorHAnsi"/>
                <w:iCs/>
                <w:sz w:val="26"/>
                <w:szCs w:val="26"/>
                <w:lang w:val="fr-FR"/>
              </w:rPr>
              <w:t xml:space="preserve"> </w:t>
            </w:r>
          </w:p>
          <w:p w:rsidR="00BA3CC3" w:rsidRPr="003D7426" w:rsidRDefault="00BA3CC3" w:rsidP="00BA3CC3">
            <w:pPr>
              <w:jc w:val="center"/>
              <w:rPr>
                <w:rFonts w:asciiTheme="majorHAnsi" w:hAnsiTheme="majorHAnsi" w:cstheme="majorHAnsi"/>
                <w:b/>
                <w:bCs/>
                <w:sz w:val="26"/>
                <w:szCs w:val="26"/>
                <w:lang w:val="fr-FR"/>
              </w:rPr>
            </w:pPr>
          </w:p>
        </w:tc>
      </w:tr>
    </w:tbl>
    <w:p w:rsidR="008E1F58" w:rsidRPr="003D7426" w:rsidRDefault="00350A5F" w:rsidP="00FF58EC">
      <w:pPr>
        <w:tabs>
          <w:tab w:val="left" w:pos="720"/>
          <w:tab w:val="left" w:pos="1579"/>
        </w:tabs>
        <w:rPr>
          <w:rFonts w:asciiTheme="majorHAnsi" w:hAnsiTheme="majorHAnsi" w:cstheme="majorHAnsi"/>
          <w:b/>
          <w:sz w:val="26"/>
          <w:szCs w:val="26"/>
          <w:lang w:val="fr-FR"/>
        </w:rPr>
      </w:pPr>
      <w:r w:rsidRPr="003D7426">
        <w:rPr>
          <w:rFonts w:asciiTheme="majorHAnsi" w:hAnsiTheme="majorHAnsi" w:cstheme="majorHAnsi"/>
          <w:sz w:val="26"/>
          <w:szCs w:val="26"/>
          <w:lang w:val="fr-FR"/>
        </w:rPr>
        <w:t xml:space="preserve"> </w:t>
      </w:r>
      <w:r w:rsidR="008E1F58" w:rsidRPr="003D7426">
        <w:rPr>
          <w:rFonts w:asciiTheme="majorHAnsi" w:hAnsiTheme="majorHAnsi" w:cstheme="majorHAnsi"/>
          <w:sz w:val="26"/>
          <w:szCs w:val="26"/>
          <w:lang w:val="fr-FR"/>
        </w:rPr>
        <w:t>Họ và tên học sinh</w:t>
      </w:r>
      <w:proofErr w:type="gramStart"/>
      <w:r w:rsidR="008E1F58" w:rsidRPr="003D7426">
        <w:rPr>
          <w:rFonts w:asciiTheme="majorHAnsi" w:hAnsiTheme="majorHAnsi" w:cstheme="majorHAnsi"/>
          <w:sz w:val="26"/>
          <w:szCs w:val="26"/>
          <w:lang w:val="fr-FR"/>
        </w:rPr>
        <w:t xml:space="preserve"> :...............................................................</w:t>
      </w:r>
      <w:proofErr w:type="gramEnd"/>
      <w:r w:rsidR="00BA3CC3" w:rsidRPr="003D7426">
        <w:rPr>
          <w:rFonts w:asciiTheme="majorHAnsi" w:hAnsiTheme="majorHAnsi" w:cstheme="majorHAnsi"/>
          <w:sz w:val="26"/>
          <w:szCs w:val="26"/>
          <w:lang w:val="fr-FR"/>
        </w:rPr>
        <w:t>Lớp</w:t>
      </w:r>
      <w:r w:rsidR="008E1F58" w:rsidRPr="003D7426">
        <w:rPr>
          <w:rFonts w:asciiTheme="majorHAnsi" w:hAnsiTheme="majorHAnsi" w:cstheme="majorHAnsi"/>
          <w:sz w:val="26"/>
          <w:szCs w:val="26"/>
          <w:lang w:val="fr-FR"/>
        </w:rPr>
        <w:t xml:space="preserve"> : ...................</w:t>
      </w:r>
      <w:r w:rsidR="002E5EF4" w:rsidRPr="003D7426">
        <w:rPr>
          <w:rFonts w:asciiTheme="majorHAnsi" w:hAnsiTheme="majorHAnsi" w:cstheme="majorHAnsi"/>
          <w:sz w:val="26"/>
          <w:szCs w:val="26"/>
          <w:lang w:val="fr-FR"/>
        </w:rPr>
        <w:t>...</w:t>
      </w:r>
      <w:r w:rsidR="00654933" w:rsidRPr="003D7426">
        <w:rPr>
          <w:rFonts w:asciiTheme="majorHAnsi" w:hAnsiTheme="majorHAnsi" w:cstheme="majorHAnsi"/>
          <w:sz w:val="26"/>
          <w:szCs w:val="26"/>
          <w:lang w:val="fr-FR"/>
        </w:rPr>
        <w:t>...................</w:t>
      </w:r>
    </w:p>
    <w:p w:rsidR="008E1F58" w:rsidRPr="003D7426" w:rsidRDefault="00CC51E6" w:rsidP="000F7469">
      <w:pPr>
        <w:rPr>
          <w:rFonts w:asciiTheme="majorHAnsi" w:hAnsiTheme="majorHAnsi" w:cstheme="majorHAnsi"/>
          <w:sz w:val="26"/>
          <w:szCs w:val="26"/>
          <w:lang w:val="fr-FR"/>
        </w:rPr>
      </w:pPr>
      <w:r w:rsidRPr="003D7426">
        <w:rPr>
          <w:rFonts w:asciiTheme="majorHAnsi" w:hAnsiTheme="majorHAnsi" w:cstheme="majorHAnsi"/>
          <w:noProof/>
          <w:sz w:val="26"/>
          <w:szCs w:val="2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78740</wp:posOffset>
                </wp:positionV>
                <wp:extent cx="6299835" cy="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2A9493" id="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96.05pt,6.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">
                <o:lock v:ext="edit" shapetype="f"/>
              </v:line>
            </w:pict>
          </mc:Fallback>
        </mc:AlternateContent>
      </w:r>
    </w:p>
    <w:p w:rsidR="00D3349A" w:rsidRPr="003D7426" w:rsidRDefault="00FF58EC" w:rsidP="00136603">
      <w:pPr>
        <w:jc w:val="both"/>
        <w:outlineLvl w:val="0"/>
        <w:rPr>
          <w:rFonts w:asciiTheme="majorHAnsi" w:hAnsiTheme="majorHAnsi" w:cstheme="majorHAnsi"/>
          <w:b/>
          <w:sz w:val="26"/>
          <w:szCs w:val="26"/>
        </w:rPr>
      </w:pPr>
      <w:r w:rsidRPr="003D7426">
        <w:rPr>
          <w:rFonts w:asciiTheme="majorHAnsi" w:hAnsiTheme="majorHAnsi" w:cstheme="majorHAnsi"/>
          <w:b/>
          <w:sz w:val="26"/>
          <w:szCs w:val="26"/>
        </w:rPr>
        <w:t>I. ĐỌC HIỂU (6</w:t>
      </w:r>
      <w:r w:rsidR="00D3349A" w:rsidRPr="003D7426">
        <w:rPr>
          <w:rFonts w:asciiTheme="majorHAnsi" w:hAnsiTheme="majorHAnsi" w:cstheme="majorHAnsi"/>
          <w:b/>
          <w:sz w:val="26"/>
          <w:szCs w:val="26"/>
        </w:rPr>
        <w:t>,0 điểm)</w:t>
      </w:r>
    </w:p>
    <w:p w:rsidR="002B67D9" w:rsidRPr="003D7426" w:rsidRDefault="00970859" w:rsidP="00136603">
      <w:pPr>
        <w:jc w:val="both"/>
        <w:rPr>
          <w:rFonts w:asciiTheme="majorHAnsi" w:hAnsiTheme="majorHAnsi" w:cstheme="majorHAnsi"/>
          <w:b/>
          <w:sz w:val="26"/>
          <w:szCs w:val="26"/>
        </w:rPr>
      </w:pPr>
      <w:r w:rsidRPr="003D7426">
        <w:rPr>
          <w:rFonts w:asciiTheme="majorHAnsi" w:hAnsiTheme="majorHAnsi" w:cstheme="majorHAnsi"/>
          <w:b/>
          <w:sz w:val="26"/>
          <w:szCs w:val="26"/>
        </w:rPr>
        <w:t xml:space="preserve">Đọc văn bản </w:t>
      </w:r>
      <w:r w:rsidR="002A0F57" w:rsidRPr="003D7426">
        <w:rPr>
          <w:rFonts w:asciiTheme="majorHAnsi" w:hAnsiTheme="majorHAnsi" w:cstheme="majorHAnsi"/>
          <w:b/>
          <w:sz w:val="26"/>
          <w:szCs w:val="26"/>
        </w:rPr>
        <w:t>sau</w:t>
      </w:r>
      <w:r w:rsidR="002B67D9" w:rsidRPr="003D7426">
        <w:rPr>
          <w:rFonts w:asciiTheme="majorHAnsi" w:hAnsiTheme="majorHAnsi" w:cstheme="majorHAnsi"/>
          <w:b/>
          <w:sz w:val="26"/>
          <w:szCs w:val="26"/>
        </w:rPr>
        <w:t>:</w:t>
      </w:r>
    </w:p>
    <w:p w:rsidR="00136603" w:rsidRPr="00824145" w:rsidRDefault="00136603" w:rsidP="00136603">
      <w:pPr>
        <w:tabs>
          <w:tab w:val="left" w:pos="3210"/>
        </w:tabs>
        <w:jc w:val="both"/>
        <w:rPr>
          <w:rFonts w:asciiTheme="majorHAnsi" w:hAnsiTheme="majorHAnsi" w:cstheme="majorHAnsi"/>
          <w:sz w:val="26"/>
          <w:szCs w:val="26"/>
        </w:rPr>
      </w:pPr>
      <w:r w:rsidRPr="003D7426">
        <w:rPr>
          <w:rFonts w:asciiTheme="majorHAnsi" w:hAnsiTheme="majorHAnsi" w:cstheme="majorHAnsi"/>
          <w:sz w:val="26"/>
          <w:szCs w:val="26"/>
        </w:rPr>
        <w:tab/>
      </w:r>
      <w:r w:rsidRPr="00824145">
        <w:rPr>
          <w:rStyle w:val="Strong"/>
          <w:rFonts w:asciiTheme="majorHAnsi" w:hAnsiTheme="majorHAnsi" w:cstheme="majorHAnsi"/>
          <w:iCs/>
          <w:color w:val="222222"/>
          <w:sz w:val="26"/>
          <w:szCs w:val="26"/>
        </w:rPr>
        <w:t>Nữ Oa vá trời</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sz w:val="26"/>
          <w:szCs w:val="26"/>
        </w:rPr>
        <w:tab/>
      </w:r>
      <w:r w:rsidRPr="003D7426">
        <w:rPr>
          <w:rFonts w:asciiTheme="majorHAnsi" w:hAnsiTheme="majorHAnsi" w:cstheme="majorHAnsi"/>
          <w:color w:val="222222"/>
          <w:sz w:val="26"/>
          <w:szCs w:val="26"/>
        </w:rPr>
        <w:t>Người Trung Hoa kể rằng Nữ Oa là vị thần sinh ra loài người. Con cháu bà sống trong cõi thế gian bình yên vô sự thì bỗng một hôm Thủy Thần, Cung Công và Hỏa Thần, Chúc Dung gây sự đánh nhau rất dữ dội. Cung Công thua to, tự nghĩ chẳng còn mặt mũi nào sống trong trời đất nữa bèn đập đầu vào núi Bất Chu, vốn là cây cột chống trời ở phía Tây Bắc, để tự tử. Vì sức đập không đủ mạnh nên Cung Công kh</w:t>
      </w:r>
      <w:r w:rsidR="00AA4EAC">
        <w:rPr>
          <w:rFonts w:asciiTheme="majorHAnsi" w:hAnsiTheme="majorHAnsi" w:cstheme="majorHAnsi"/>
          <w:color w:val="222222"/>
          <w:sz w:val="26"/>
          <w:szCs w:val="26"/>
        </w:rPr>
        <w:t>ông chết, chỉ có cây cột chống t</w:t>
      </w:r>
      <w:r w:rsidRPr="003D7426">
        <w:rPr>
          <w:rFonts w:asciiTheme="majorHAnsi" w:hAnsiTheme="majorHAnsi" w:cstheme="majorHAnsi"/>
          <w:color w:val="222222"/>
          <w:sz w:val="26"/>
          <w:szCs w:val="26"/>
        </w:rPr>
        <w:t>rời là gẫy gập xuống, một góc trời bị sụt lở gây ra tai họa khủng khiếp cho loài người.</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color w:val="222222"/>
          <w:sz w:val="26"/>
          <w:szCs w:val="26"/>
        </w:rPr>
        <w:t>Vòm trời rách toang, đất đai ầm ầm rung chuyển, núi rừng bốc cháy, nước ngập mênh mông, loài người hốt hoảng kéo nhau chạy trốn. Nhưng trời sập còn biết trốn vào đâu!</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color w:val="222222"/>
          <w:sz w:val="26"/>
          <w:szCs w:val="26"/>
        </w:rPr>
        <w:t>Bà Nữ Oa đau lòng thấy con cháu ngoi ngóp trong cảnh đất trời nghiêng ngửa tối tăm. Bà nghĩ chỉ còn một cách vá lại vòm trời cho nguyên lành như cũ mới mong cứu được loài người. Nhưng công việc vá trời đâu phải chuyện dễ, xưa nay đã có ai nghĩ đến, đừng nói dám làm! Chỉ vì thương con mà ngày đêm bà không quản khó khăn, vất vả, một mình hì hục khuôn đất, đội đá ở khắp nơi về để vá trời cho bằng được, kịp cứu đàn con.</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color w:val="222222"/>
          <w:sz w:val="26"/>
          <w:szCs w:val="26"/>
        </w:rPr>
        <w:t>Bà chọn đá ngũ sắc, chất lên thành núi, đốt lửa luyện đá thành keo rồi lần lượt vá hết các vết thủng trên vòm trời. Bà lấy bốn chân lực lưỡng của con rùa khổng lồ đem dựng ở bốn phương trái đất làm cột chống trời hết sức vững chãi. Vòm trời được nâng cao, ánh sáng trở lại chan hòa.</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color w:val="222222"/>
          <w:sz w:val="26"/>
          <w:szCs w:val="26"/>
        </w:rPr>
        <w:t>Bà còn lấy lau lách ở các bờ sông đốt thành tro, chất đống lại để ngăn dòng nước lũ lan tràn trừ được tai họa do Thủy Thần gây ra. Bà giết con rồng đen hung dữ, xua đổi các loài ác thú vẫn thường quấy phá khắp nơi. Bà lấy ống sậy ghép lại với nhau thành một loại nhạc cụ hình giống đuôi con chim phượng rồi giao cho con cháu thổi lên nghe réo rắt vui tai.</w:t>
      </w:r>
    </w:p>
    <w:p w:rsidR="00136603" w:rsidRPr="003D7426" w:rsidRDefault="00136603"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sidRPr="003D7426">
        <w:rPr>
          <w:rFonts w:asciiTheme="majorHAnsi" w:hAnsiTheme="majorHAnsi" w:cstheme="majorHAnsi"/>
          <w:color w:val="222222"/>
          <w:sz w:val="26"/>
          <w:szCs w:val="26"/>
        </w:rPr>
        <w:t>Từ đấy, cảnh tượng bình yên đã trở về trên mặt đất. Con người sống dưới vòm trời trong xanh, điểm mây ngũ sắc, không còn lo trời sập, không sợ nước lũ và các loài ác thú, chăm lo làm ăn, bốn mùa no đủ, vui tươi. Họ tưởng nhớ công ơn </w:t>
      </w:r>
      <w:r w:rsidR="003509FF" w:rsidRPr="003509FF">
        <w:rPr>
          <w:color w:val="auto"/>
        </w:rPr>
        <w:t>công ơn bà Nữ Oa</w:t>
      </w:r>
      <w:r w:rsidRPr="003509FF">
        <w:rPr>
          <w:rFonts w:asciiTheme="majorHAnsi" w:hAnsiTheme="majorHAnsi" w:cstheme="majorHAnsi"/>
          <w:color w:val="auto"/>
          <w:sz w:val="26"/>
          <w:szCs w:val="26"/>
        </w:rPr>
        <w:t> </w:t>
      </w:r>
      <w:r w:rsidR="003509FF">
        <w:rPr>
          <w:rFonts w:asciiTheme="majorHAnsi" w:hAnsiTheme="majorHAnsi" w:cstheme="majorHAnsi"/>
          <w:color w:val="222222"/>
          <w:sz w:val="26"/>
          <w:szCs w:val="26"/>
        </w:rPr>
        <w:t xml:space="preserve">luyện đá vá trời </w:t>
      </w:r>
      <w:r w:rsidRPr="003D7426">
        <w:rPr>
          <w:rFonts w:asciiTheme="majorHAnsi" w:hAnsiTheme="majorHAnsi" w:cstheme="majorHAnsi"/>
          <w:color w:val="222222"/>
          <w:sz w:val="26"/>
          <w:szCs w:val="26"/>
        </w:rPr>
        <w:t>cho đàn con được hưởng yên vui, no ấm, nên lập miếu để thờ bà.</w:t>
      </w:r>
    </w:p>
    <w:p w:rsidR="00136603" w:rsidRPr="003D7426" w:rsidRDefault="0006102A" w:rsidP="00136603">
      <w:pPr>
        <w:pStyle w:val="NormalWeb"/>
        <w:shd w:val="clear" w:color="auto" w:fill="FFFFFF"/>
        <w:spacing w:before="0" w:beforeAutospacing="0" w:after="0" w:afterAutospacing="0"/>
        <w:jc w:val="both"/>
        <w:rPr>
          <w:rFonts w:asciiTheme="majorHAnsi" w:hAnsiTheme="majorHAnsi" w:cstheme="majorHAnsi"/>
          <w:color w:val="222222"/>
          <w:sz w:val="26"/>
          <w:szCs w:val="26"/>
        </w:rPr>
      </w:pPr>
      <w:r>
        <w:rPr>
          <w:rStyle w:val="Emphasis"/>
          <w:rFonts w:asciiTheme="majorHAnsi" w:hAnsiTheme="majorHAnsi" w:cstheme="majorHAnsi"/>
          <w:color w:val="222222"/>
          <w:sz w:val="26"/>
          <w:szCs w:val="26"/>
        </w:rPr>
        <w:t xml:space="preserve">                            </w:t>
      </w:r>
      <w:bookmarkStart w:id="0" w:name="_GoBack"/>
      <w:bookmarkEnd w:id="0"/>
      <w:r w:rsidR="00136603" w:rsidRPr="003D7426">
        <w:rPr>
          <w:rStyle w:val="Emphasis"/>
          <w:rFonts w:asciiTheme="majorHAnsi" w:hAnsiTheme="majorHAnsi" w:cstheme="majorHAnsi"/>
          <w:color w:val="222222"/>
          <w:sz w:val="26"/>
          <w:szCs w:val="26"/>
        </w:rPr>
        <w:t xml:space="preserve"> </w:t>
      </w:r>
      <w:r w:rsidR="00FF58EC" w:rsidRPr="003D7426">
        <w:rPr>
          <w:rStyle w:val="Emphasis"/>
          <w:rFonts w:asciiTheme="majorHAnsi" w:hAnsiTheme="majorHAnsi" w:cstheme="majorHAnsi"/>
          <w:color w:val="222222"/>
          <w:sz w:val="26"/>
          <w:szCs w:val="26"/>
        </w:rPr>
        <w:t>(</w:t>
      </w:r>
      <w:r w:rsidR="00136603" w:rsidRPr="003D7426">
        <w:rPr>
          <w:rStyle w:val="Emphasis"/>
          <w:rFonts w:asciiTheme="majorHAnsi" w:hAnsiTheme="majorHAnsi" w:cstheme="majorHAnsi"/>
          <w:color w:val="222222"/>
          <w:sz w:val="26"/>
          <w:szCs w:val="26"/>
        </w:rPr>
        <w:t>Truyện thần thoại Trung Quốc</w:t>
      </w:r>
      <w:r w:rsidR="00136603" w:rsidRPr="003D7426">
        <w:rPr>
          <w:rFonts w:asciiTheme="majorHAnsi" w:hAnsiTheme="majorHAnsi" w:cstheme="majorHAnsi"/>
          <w:color w:val="222222"/>
          <w:sz w:val="26"/>
          <w:szCs w:val="26"/>
        </w:rPr>
        <w:t xml:space="preserve">; </w:t>
      </w:r>
      <w:r w:rsidR="00136603" w:rsidRPr="003D7426">
        <w:rPr>
          <w:rStyle w:val="Emphasis"/>
          <w:rFonts w:asciiTheme="majorHAnsi" w:hAnsiTheme="majorHAnsi" w:cstheme="majorHAnsi"/>
          <w:color w:val="222222"/>
          <w:sz w:val="26"/>
          <w:szCs w:val="26"/>
        </w:rPr>
        <w:t xml:space="preserve">Soạn lại theo bản dịch của Thái Hoàng và Bùi Văn Nguyên– </w:t>
      </w:r>
      <w:proofErr w:type="gramStart"/>
      <w:r w:rsidR="00136603" w:rsidRPr="003D7426">
        <w:rPr>
          <w:rStyle w:val="Emphasis"/>
          <w:rFonts w:asciiTheme="majorHAnsi" w:hAnsiTheme="majorHAnsi" w:cstheme="majorHAnsi"/>
          <w:color w:val="222222"/>
          <w:sz w:val="26"/>
          <w:szCs w:val="26"/>
        </w:rPr>
        <w:t>TheGioiCoTich.Vn )</w:t>
      </w:r>
      <w:proofErr w:type="gramEnd"/>
    </w:p>
    <w:p w:rsidR="00973B11" w:rsidRPr="003D7426" w:rsidRDefault="00973B11" w:rsidP="00136603">
      <w:pPr>
        <w:shd w:val="clear" w:color="auto" w:fill="FFFFFF"/>
        <w:jc w:val="both"/>
        <w:rPr>
          <w:rFonts w:asciiTheme="majorHAnsi" w:hAnsiTheme="majorHAnsi" w:cstheme="majorHAnsi"/>
          <w:b/>
          <w:sz w:val="26"/>
          <w:szCs w:val="26"/>
        </w:rPr>
      </w:pPr>
    </w:p>
    <w:p w:rsidR="00D67A85" w:rsidRPr="003D7426" w:rsidRDefault="00D67A85" w:rsidP="00136603">
      <w:pPr>
        <w:shd w:val="clear" w:color="auto" w:fill="FFFFFF"/>
        <w:jc w:val="both"/>
        <w:rPr>
          <w:rFonts w:asciiTheme="majorHAnsi" w:hAnsiTheme="majorHAnsi" w:cstheme="majorHAnsi"/>
          <w:b/>
          <w:sz w:val="26"/>
          <w:szCs w:val="26"/>
        </w:rPr>
      </w:pPr>
      <w:r w:rsidRPr="003D7426">
        <w:rPr>
          <w:rFonts w:asciiTheme="majorHAnsi" w:hAnsiTheme="majorHAnsi" w:cstheme="majorHAnsi"/>
          <w:b/>
          <w:sz w:val="26"/>
          <w:szCs w:val="26"/>
        </w:rPr>
        <w:t>Thực hiện các yêu cầu:</w:t>
      </w:r>
    </w:p>
    <w:p w:rsidR="00D67A85" w:rsidRPr="003D7426" w:rsidRDefault="00D67A85" w:rsidP="00F242E9">
      <w:pPr>
        <w:shd w:val="clear" w:color="auto" w:fill="FFFFFF"/>
        <w:jc w:val="both"/>
        <w:rPr>
          <w:rFonts w:asciiTheme="majorHAnsi" w:hAnsiTheme="majorHAnsi" w:cstheme="majorHAnsi"/>
          <w:color w:val="050505"/>
          <w:sz w:val="26"/>
          <w:szCs w:val="26"/>
        </w:rPr>
      </w:pPr>
      <w:r w:rsidRPr="003D7426">
        <w:rPr>
          <w:rFonts w:asciiTheme="majorHAnsi" w:hAnsiTheme="majorHAnsi" w:cstheme="majorHAnsi"/>
          <w:b/>
          <w:bCs/>
          <w:color w:val="050505"/>
          <w:sz w:val="26"/>
          <w:szCs w:val="26"/>
        </w:rPr>
        <w:t>Câu 1</w:t>
      </w:r>
      <w:r w:rsidRPr="003D7426">
        <w:rPr>
          <w:rFonts w:asciiTheme="majorHAnsi" w:hAnsiTheme="majorHAnsi" w:cstheme="majorHAnsi"/>
          <w:color w:val="050505"/>
          <w:sz w:val="26"/>
          <w:szCs w:val="26"/>
        </w:rPr>
        <w:t xml:space="preserve">. </w:t>
      </w:r>
      <w:r w:rsidR="00D32EAC" w:rsidRPr="003D7426">
        <w:rPr>
          <w:rFonts w:asciiTheme="majorHAnsi" w:hAnsiTheme="majorHAnsi" w:cstheme="majorHAnsi"/>
          <w:color w:val="050505"/>
          <w:sz w:val="26"/>
          <w:szCs w:val="26"/>
        </w:rPr>
        <w:t>Cho biết</w:t>
      </w:r>
      <w:r w:rsidR="00136603" w:rsidRPr="003D7426">
        <w:rPr>
          <w:rFonts w:asciiTheme="majorHAnsi" w:hAnsiTheme="majorHAnsi" w:cstheme="majorHAnsi"/>
          <w:color w:val="050505"/>
          <w:sz w:val="26"/>
          <w:szCs w:val="26"/>
        </w:rPr>
        <w:t xml:space="preserve"> phương thức biểu đạt chính</w:t>
      </w:r>
      <w:r w:rsidR="00FF58EC" w:rsidRPr="003D7426">
        <w:rPr>
          <w:rFonts w:asciiTheme="majorHAnsi" w:hAnsiTheme="majorHAnsi" w:cstheme="majorHAnsi"/>
          <w:color w:val="050505"/>
          <w:sz w:val="26"/>
          <w:szCs w:val="26"/>
        </w:rPr>
        <w:t xml:space="preserve"> của văn bản trên</w:t>
      </w:r>
      <w:r w:rsidR="00AA4EAC">
        <w:rPr>
          <w:rFonts w:asciiTheme="majorHAnsi" w:hAnsiTheme="majorHAnsi" w:cstheme="majorHAnsi"/>
          <w:color w:val="050505"/>
          <w:sz w:val="26"/>
          <w:szCs w:val="26"/>
        </w:rPr>
        <w:t>.</w:t>
      </w:r>
      <w:r w:rsidRPr="003D7426">
        <w:rPr>
          <w:rFonts w:asciiTheme="majorHAnsi" w:hAnsiTheme="majorHAnsi" w:cstheme="majorHAnsi"/>
          <w:sz w:val="26"/>
          <w:szCs w:val="26"/>
        </w:rPr>
        <w:t xml:space="preserve"> (</w:t>
      </w:r>
      <w:r w:rsidRPr="003D7426">
        <w:rPr>
          <w:rFonts w:asciiTheme="majorHAnsi" w:hAnsiTheme="majorHAnsi" w:cstheme="majorHAnsi"/>
          <w:i/>
          <w:sz w:val="26"/>
          <w:szCs w:val="26"/>
        </w:rPr>
        <w:t>0,5 điểm</w:t>
      </w:r>
      <w:r w:rsidRPr="003D7426">
        <w:rPr>
          <w:rFonts w:asciiTheme="majorHAnsi" w:hAnsiTheme="majorHAnsi" w:cstheme="majorHAnsi"/>
          <w:sz w:val="26"/>
          <w:szCs w:val="26"/>
        </w:rPr>
        <w:t>)</w:t>
      </w:r>
    </w:p>
    <w:p w:rsidR="00D67A85" w:rsidRPr="003D7426" w:rsidRDefault="00D67A85" w:rsidP="00F242E9">
      <w:pPr>
        <w:jc w:val="both"/>
        <w:rPr>
          <w:rFonts w:asciiTheme="majorHAnsi" w:hAnsiTheme="majorHAnsi" w:cstheme="majorHAnsi"/>
          <w:sz w:val="26"/>
          <w:szCs w:val="26"/>
        </w:rPr>
      </w:pPr>
      <w:r w:rsidRPr="003D7426">
        <w:rPr>
          <w:rFonts w:asciiTheme="majorHAnsi" w:hAnsiTheme="majorHAnsi" w:cstheme="majorHAnsi"/>
          <w:b/>
          <w:bCs/>
          <w:color w:val="050505"/>
          <w:sz w:val="26"/>
          <w:szCs w:val="26"/>
        </w:rPr>
        <w:t>Câu 2.</w:t>
      </w:r>
      <w:r w:rsidR="00782AB4" w:rsidRPr="003D7426">
        <w:rPr>
          <w:rFonts w:asciiTheme="majorHAnsi" w:hAnsiTheme="majorHAnsi" w:cstheme="majorHAnsi"/>
          <w:color w:val="050505"/>
          <w:sz w:val="26"/>
          <w:szCs w:val="26"/>
        </w:rPr>
        <w:t xml:space="preserve"> </w:t>
      </w:r>
      <w:r w:rsidR="00B20969" w:rsidRPr="003D7426">
        <w:rPr>
          <w:rFonts w:asciiTheme="majorHAnsi" w:hAnsiTheme="majorHAnsi" w:cstheme="majorHAnsi"/>
          <w:color w:val="050505"/>
          <w:sz w:val="26"/>
          <w:szCs w:val="26"/>
        </w:rPr>
        <w:t xml:space="preserve">Nêu nội dung khái quát của </w:t>
      </w:r>
      <w:r w:rsidR="00824145">
        <w:rPr>
          <w:rFonts w:asciiTheme="majorHAnsi" w:hAnsiTheme="majorHAnsi" w:cstheme="majorHAnsi"/>
          <w:color w:val="050505"/>
          <w:sz w:val="26"/>
          <w:szCs w:val="26"/>
        </w:rPr>
        <w:t>t</w:t>
      </w:r>
      <w:r w:rsidR="00F95229" w:rsidRPr="00824145">
        <w:rPr>
          <w:rFonts w:asciiTheme="majorHAnsi" w:hAnsiTheme="majorHAnsi" w:cstheme="majorHAnsi"/>
          <w:color w:val="050505"/>
          <w:sz w:val="26"/>
          <w:szCs w:val="26"/>
        </w:rPr>
        <w:t>ruyện</w:t>
      </w:r>
      <w:r w:rsidR="00F95229" w:rsidRPr="003D7426">
        <w:rPr>
          <w:rFonts w:asciiTheme="majorHAnsi" w:hAnsiTheme="majorHAnsi" w:cstheme="majorHAnsi"/>
          <w:i/>
          <w:color w:val="050505"/>
          <w:sz w:val="26"/>
          <w:szCs w:val="26"/>
        </w:rPr>
        <w:t xml:space="preserve"> </w:t>
      </w:r>
      <w:r w:rsidR="00824145">
        <w:rPr>
          <w:rFonts w:asciiTheme="majorHAnsi" w:hAnsiTheme="majorHAnsi" w:cstheme="majorHAnsi"/>
          <w:i/>
          <w:color w:val="050505"/>
          <w:sz w:val="26"/>
          <w:szCs w:val="26"/>
        </w:rPr>
        <w:t>“</w:t>
      </w:r>
      <w:r w:rsidR="00F95229" w:rsidRPr="003D7426">
        <w:rPr>
          <w:rFonts w:asciiTheme="majorHAnsi" w:hAnsiTheme="majorHAnsi" w:cstheme="majorHAnsi"/>
          <w:i/>
          <w:color w:val="050505"/>
          <w:sz w:val="26"/>
          <w:szCs w:val="26"/>
        </w:rPr>
        <w:t>Nữ Oa vá trời</w:t>
      </w:r>
      <w:r w:rsidR="00B20969" w:rsidRPr="003D7426">
        <w:rPr>
          <w:rFonts w:asciiTheme="majorHAnsi" w:hAnsiTheme="majorHAnsi" w:cstheme="majorHAnsi"/>
          <w:color w:val="050505"/>
          <w:sz w:val="26"/>
          <w:szCs w:val="26"/>
        </w:rPr>
        <w:t>”.</w:t>
      </w:r>
      <w:r w:rsidRPr="003D7426">
        <w:rPr>
          <w:rFonts w:asciiTheme="majorHAnsi" w:hAnsiTheme="majorHAnsi" w:cstheme="majorHAnsi"/>
          <w:color w:val="050505"/>
          <w:sz w:val="26"/>
          <w:szCs w:val="26"/>
        </w:rPr>
        <w:t xml:space="preserve"> </w:t>
      </w:r>
      <w:r w:rsidRPr="003D7426">
        <w:rPr>
          <w:rFonts w:asciiTheme="majorHAnsi" w:hAnsiTheme="majorHAnsi" w:cstheme="majorHAnsi"/>
          <w:sz w:val="26"/>
          <w:szCs w:val="26"/>
        </w:rPr>
        <w:t>(</w:t>
      </w:r>
      <w:r w:rsidRPr="003D7426">
        <w:rPr>
          <w:rFonts w:asciiTheme="majorHAnsi" w:hAnsiTheme="majorHAnsi" w:cstheme="majorHAnsi"/>
          <w:i/>
          <w:sz w:val="26"/>
          <w:szCs w:val="26"/>
        </w:rPr>
        <w:t>0,5 điểm</w:t>
      </w:r>
      <w:r w:rsidRPr="003D7426">
        <w:rPr>
          <w:rFonts w:asciiTheme="majorHAnsi" w:hAnsiTheme="majorHAnsi" w:cstheme="majorHAnsi"/>
          <w:sz w:val="26"/>
          <w:szCs w:val="26"/>
        </w:rPr>
        <w:t>)</w:t>
      </w:r>
    </w:p>
    <w:p w:rsidR="00D67A85" w:rsidRPr="003D7426" w:rsidRDefault="00D67A85" w:rsidP="00F242E9">
      <w:pPr>
        <w:jc w:val="both"/>
        <w:textAlignment w:val="baseline"/>
        <w:rPr>
          <w:rFonts w:asciiTheme="majorHAnsi" w:hAnsiTheme="majorHAnsi" w:cstheme="majorHAnsi"/>
          <w:color w:val="222222"/>
          <w:spacing w:val="-3"/>
          <w:sz w:val="26"/>
          <w:szCs w:val="26"/>
        </w:rPr>
      </w:pPr>
      <w:r w:rsidRPr="003D7426">
        <w:rPr>
          <w:rFonts w:asciiTheme="majorHAnsi" w:hAnsiTheme="majorHAnsi" w:cstheme="majorHAnsi"/>
          <w:b/>
          <w:bCs/>
          <w:color w:val="050505"/>
          <w:sz w:val="26"/>
          <w:szCs w:val="26"/>
        </w:rPr>
        <w:t>Câu 3.</w:t>
      </w:r>
      <w:r w:rsidRPr="003D7426">
        <w:rPr>
          <w:rFonts w:asciiTheme="majorHAnsi" w:hAnsiTheme="majorHAnsi" w:cstheme="majorHAnsi"/>
          <w:color w:val="050505"/>
          <w:sz w:val="26"/>
          <w:szCs w:val="26"/>
        </w:rPr>
        <w:t xml:space="preserve"> </w:t>
      </w:r>
      <w:r w:rsidR="00F242E9" w:rsidRPr="003D7426">
        <w:rPr>
          <w:rFonts w:asciiTheme="majorHAnsi" w:hAnsiTheme="majorHAnsi" w:cstheme="majorHAnsi"/>
          <w:color w:val="050505"/>
          <w:sz w:val="26"/>
          <w:szCs w:val="26"/>
        </w:rPr>
        <w:t>Xác đ</w:t>
      </w:r>
      <w:r w:rsidR="00F95229" w:rsidRPr="003D7426">
        <w:rPr>
          <w:rFonts w:asciiTheme="majorHAnsi" w:hAnsiTheme="majorHAnsi" w:cstheme="majorHAnsi"/>
          <w:color w:val="050505"/>
          <w:sz w:val="26"/>
          <w:szCs w:val="26"/>
        </w:rPr>
        <w:t>ịnh thời gian và không gian của truyện kể trên</w:t>
      </w:r>
      <w:r w:rsidR="00AA4EAC">
        <w:rPr>
          <w:rFonts w:asciiTheme="majorHAnsi" w:hAnsiTheme="majorHAnsi" w:cstheme="majorHAnsi"/>
          <w:iCs/>
          <w:sz w:val="26"/>
          <w:szCs w:val="26"/>
        </w:rPr>
        <w:t>.</w:t>
      </w:r>
      <w:r w:rsidRPr="003D7426">
        <w:rPr>
          <w:rFonts w:asciiTheme="majorHAnsi" w:hAnsiTheme="majorHAnsi" w:cstheme="majorHAnsi"/>
          <w:iCs/>
          <w:sz w:val="26"/>
          <w:szCs w:val="26"/>
        </w:rPr>
        <w:t xml:space="preserve"> (</w:t>
      </w:r>
      <w:r w:rsidRPr="003D7426">
        <w:rPr>
          <w:rFonts w:asciiTheme="majorHAnsi" w:hAnsiTheme="majorHAnsi" w:cstheme="majorHAnsi"/>
          <w:i/>
          <w:sz w:val="26"/>
          <w:szCs w:val="26"/>
        </w:rPr>
        <w:t>1,0 điểm</w:t>
      </w:r>
      <w:r w:rsidRPr="003D7426">
        <w:rPr>
          <w:rFonts w:asciiTheme="majorHAnsi" w:hAnsiTheme="majorHAnsi" w:cstheme="majorHAnsi"/>
          <w:sz w:val="26"/>
          <w:szCs w:val="26"/>
        </w:rPr>
        <w:t>)</w:t>
      </w:r>
    </w:p>
    <w:p w:rsidR="00D67A85" w:rsidRPr="003D7426" w:rsidRDefault="00D67A85" w:rsidP="00F242E9">
      <w:pPr>
        <w:shd w:val="clear" w:color="auto" w:fill="FFFFFF"/>
        <w:jc w:val="both"/>
        <w:rPr>
          <w:rFonts w:asciiTheme="majorHAnsi" w:hAnsiTheme="majorHAnsi" w:cstheme="majorHAnsi"/>
          <w:color w:val="050505"/>
          <w:sz w:val="26"/>
          <w:szCs w:val="26"/>
        </w:rPr>
      </w:pPr>
      <w:r w:rsidRPr="003D7426">
        <w:rPr>
          <w:rFonts w:asciiTheme="majorHAnsi" w:hAnsiTheme="majorHAnsi" w:cstheme="majorHAnsi"/>
          <w:b/>
          <w:bCs/>
          <w:color w:val="050505"/>
          <w:sz w:val="26"/>
          <w:szCs w:val="26"/>
        </w:rPr>
        <w:t>Câu 4.</w:t>
      </w:r>
      <w:r w:rsidR="00F242E9" w:rsidRPr="003D7426">
        <w:rPr>
          <w:rFonts w:asciiTheme="majorHAnsi" w:hAnsiTheme="majorHAnsi" w:cstheme="majorHAnsi"/>
          <w:color w:val="050505"/>
          <w:sz w:val="26"/>
          <w:szCs w:val="26"/>
        </w:rPr>
        <w:t xml:space="preserve"> Bà Nữ Oa có </w:t>
      </w:r>
      <w:r w:rsidR="00B20969" w:rsidRPr="003D7426">
        <w:rPr>
          <w:rFonts w:asciiTheme="majorHAnsi" w:hAnsiTheme="majorHAnsi" w:cstheme="majorHAnsi"/>
          <w:color w:val="050505"/>
          <w:sz w:val="26"/>
          <w:szCs w:val="26"/>
        </w:rPr>
        <w:t xml:space="preserve">những </w:t>
      </w:r>
      <w:r w:rsidR="00F242E9" w:rsidRPr="003D7426">
        <w:rPr>
          <w:rFonts w:asciiTheme="majorHAnsi" w:hAnsiTheme="majorHAnsi" w:cstheme="majorHAnsi"/>
          <w:color w:val="050505"/>
          <w:sz w:val="26"/>
          <w:szCs w:val="26"/>
        </w:rPr>
        <w:t>điể</w:t>
      </w:r>
      <w:r w:rsidR="00B20969" w:rsidRPr="003D7426">
        <w:rPr>
          <w:rFonts w:asciiTheme="majorHAnsi" w:hAnsiTheme="majorHAnsi" w:cstheme="majorHAnsi"/>
          <w:color w:val="050505"/>
          <w:sz w:val="26"/>
          <w:szCs w:val="26"/>
        </w:rPr>
        <w:t>m gì gần gũi</w:t>
      </w:r>
      <w:r w:rsidR="00F242E9" w:rsidRPr="003D7426">
        <w:rPr>
          <w:rFonts w:asciiTheme="majorHAnsi" w:hAnsiTheme="majorHAnsi" w:cstheme="majorHAnsi"/>
          <w:color w:val="050505"/>
          <w:sz w:val="26"/>
          <w:szCs w:val="26"/>
        </w:rPr>
        <w:t xml:space="preserve"> </w:t>
      </w:r>
      <w:r w:rsidR="002351D9" w:rsidRPr="003D7426">
        <w:rPr>
          <w:rFonts w:asciiTheme="majorHAnsi" w:hAnsiTheme="majorHAnsi" w:cstheme="majorHAnsi"/>
          <w:color w:val="050505"/>
          <w:sz w:val="26"/>
          <w:szCs w:val="26"/>
        </w:rPr>
        <w:t xml:space="preserve">và </w:t>
      </w:r>
      <w:r w:rsidR="00F242E9" w:rsidRPr="003D7426">
        <w:rPr>
          <w:rFonts w:asciiTheme="majorHAnsi" w:hAnsiTheme="majorHAnsi" w:cstheme="majorHAnsi"/>
          <w:color w:val="050505"/>
          <w:sz w:val="26"/>
          <w:szCs w:val="26"/>
        </w:rPr>
        <w:t>khác lạ so với con người?</w:t>
      </w:r>
      <w:r w:rsidR="00C21FD9">
        <w:rPr>
          <w:rFonts w:asciiTheme="majorHAnsi" w:hAnsiTheme="majorHAnsi" w:cstheme="majorHAnsi"/>
          <w:color w:val="050505"/>
          <w:sz w:val="26"/>
          <w:szCs w:val="26"/>
        </w:rPr>
        <w:t xml:space="preserve"> </w:t>
      </w:r>
      <w:r w:rsidR="00C21FD9" w:rsidRPr="00C21FD9">
        <w:rPr>
          <w:rFonts w:asciiTheme="majorHAnsi" w:hAnsiTheme="majorHAnsi" w:cstheme="majorHAnsi"/>
          <w:i/>
          <w:color w:val="050505"/>
          <w:sz w:val="26"/>
          <w:szCs w:val="26"/>
        </w:rPr>
        <w:t>(</w:t>
      </w:r>
      <w:r w:rsidR="00C21FD9">
        <w:rPr>
          <w:rFonts w:asciiTheme="majorHAnsi" w:hAnsiTheme="majorHAnsi" w:cstheme="majorHAnsi"/>
          <w:i/>
          <w:color w:val="050505"/>
          <w:sz w:val="26"/>
          <w:szCs w:val="26"/>
        </w:rPr>
        <w:t>1,0</w:t>
      </w:r>
      <w:r w:rsidR="00C21FD9" w:rsidRPr="00C21FD9">
        <w:rPr>
          <w:rFonts w:asciiTheme="majorHAnsi" w:hAnsiTheme="majorHAnsi" w:cstheme="majorHAnsi"/>
          <w:i/>
          <w:color w:val="050505"/>
          <w:sz w:val="26"/>
          <w:szCs w:val="26"/>
        </w:rPr>
        <w:t xml:space="preserve"> điểm)</w:t>
      </w:r>
    </w:p>
    <w:p w:rsidR="00F242E9" w:rsidRPr="003D7426" w:rsidRDefault="00F242E9" w:rsidP="00F242E9">
      <w:pPr>
        <w:shd w:val="clear" w:color="auto" w:fill="FFFFFF"/>
        <w:jc w:val="both"/>
        <w:rPr>
          <w:rFonts w:asciiTheme="majorHAnsi" w:hAnsiTheme="majorHAnsi" w:cstheme="majorHAnsi"/>
          <w:color w:val="050505"/>
          <w:sz w:val="26"/>
          <w:szCs w:val="26"/>
        </w:rPr>
      </w:pPr>
      <w:r w:rsidRPr="003D7426">
        <w:rPr>
          <w:rFonts w:asciiTheme="majorHAnsi" w:hAnsiTheme="majorHAnsi" w:cstheme="majorHAnsi"/>
          <w:b/>
          <w:color w:val="050505"/>
          <w:sz w:val="26"/>
          <w:szCs w:val="26"/>
        </w:rPr>
        <w:t xml:space="preserve">Câu 5. </w:t>
      </w:r>
      <w:r w:rsidRPr="003D7426">
        <w:rPr>
          <w:rFonts w:asciiTheme="majorHAnsi" w:hAnsiTheme="majorHAnsi" w:cstheme="majorHAnsi"/>
          <w:color w:val="050505"/>
          <w:sz w:val="26"/>
          <w:szCs w:val="26"/>
        </w:rPr>
        <w:t>Cho biết ý nghĩa của truyện</w:t>
      </w:r>
      <w:r w:rsidR="00AA4EAC">
        <w:rPr>
          <w:rFonts w:asciiTheme="majorHAnsi" w:hAnsiTheme="majorHAnsi" w:cstheme="majorHAnsi"/>
          <w:color w:val="050505"/>
          <w:sz w:val="26"/>
          <w:szCs w:val="26"/>
        </w:rPr>
        <w:t>.</w:t>
      </w:r>
      <w:r w:rsidR="00C21FD9">
        <w:rPr>
          <w:rFonts w:asciiTheme="majorHAnsi" w:hAnsiTheme="majorHAnsi" w:cstheme="majorHAnsi"/>
          <w:color w:val="050505"/>
          <w:sz w:val="26"/>
          <w:szCs w:val="26"/>
        </w:rPr>
        <w:t xml:space="preserve"> (</w:t>
      </w:r>
      <w:r w:rsidR="00C21FD9" w:rsidRPr="00C21FD9">
        <w:rPr>
          <w:rFonts w:asciiTheme="majorHAnsi" w:hAnsiTheme="majorHAnsi" w:cstheme="majorHAnsi"/>
          <w:i/>
          <w:color w:val="050505"/>
          <w:sz w:val="26"/>
          <w:szCs w:val="26"/>
        </w:rPr>
        <w:t>1,0 điểm</w:t>
      </w:r>
      <w:r w:rsidR="00C21FD9">
        <w:rPr>
          <w:rFonts w:asciiTheme="majorHAnsi" w:hAnsiTheme="majorHAnsi" w:cstheme="majorHAnsi"/>
          <w:color w:val="050505"/>
          <w:sz w:val="26"/>
          <w:szCs w:val="26"/>
        </w:rPr>
        <w:t>)</w:t>
      </w:r>
    </w:p>
    <w:p w:rsidR="00F242E9" w:rsidRPr="003D7426" w:rsidRDefault="00F242E9" w:rsidP="00F242E9">
      <w:pPr>
        <w:shd w:val="clear" w:color="auto" w:fill="FFFFFF"/>
        <w:jc w:val="both"/>
        <w:rPr>
          <w:rFonts w:asciiTheme="majorHAnsi" w:hAnsiTheme="majorHAnsi" w:cstheme="majorHAnsi"/>
          <w:i/>
          <w:color w:val="050505"/>
          <w:sz w:val="26"/>
          <w:szCs w:val="26"/>
        </w:rPr>
      </w:pPr>
      <w:r w:rsidRPr="003D7426">
        <w:rPr>
          <w:rFonts w:asciiTheme="majorHAnsi" w:hAnsiTheme="majorHAnsi" w:cstheme="majorHAnsi"/>
          <w:b/>
          <w:color w:val="050505"/>
          <w:sz w:val="26"/>
          <w:szCs w:val="26"/>
        </w:rPr>
        <w:t>Câu 6:</w:t>
      </w:r>
      <w:r w:rsidR="00FF58EC" w:rsidRPr="003D7426">
        <w:rPr>
          <w:rFonts w:asciiTheme="majorHAnsi" w:hAnsiTheme="majorHAnsi" w:cstheme="majorHAnsi"/>
          <w:b/>
          <w:color w:val="050505"/>
          <w:sz w:val="26"/>
          <w:szCs w:val="26"/>
        </w:rPr>
        <w:t xml:space="preserve"> </w:t>
      </w:r>
      <w:r w:rsidR="00FF58EC" w:rsidRPr="003D7426">
        <w:rPr>
          <w:rFonts w:asciiTheme="majorHAnsi" w:hAnsiTheme="majorHAnsi" w:cstheme="majorHAnsi"/>
          <w:color w:val="050505"/>
          <w:sz w:val="26"/>
          <w:szCs w:val="26"/>
        </w:rPr>
        <w:t xml:space="preserve">Em hãy viết đoạn văn (khoảng </w:t>
      </w:r>
      <w:r w:rsidR="003D7426">
        <w:rPr>
          <w:rFonts w:asciiTheme="majorHAnsi" w:hAnsiTheme="majorHAnsi" w:cstheme="majorHAnsi"/>
          <w:color w:val="050505"/>
          <w:sz w:val="26"/>
          <w:szCs w:val="26"/>
        </w:rPr>
        <w:t>5</w:t>
      </w:r>
      <w:r w:rsidR="00FF58EC" w:rsidRPr="003D7426">
        <w:rPr>
          <w:rFonts w:asciiTheme="majorHAnsi" w:hAnsiTheme="majorHAnsi" w:cstheme="majorHAnsi"/>
          <w:color w:val="050505"/>
          <w:sz w:val="26"/>
          <w:szCs w:val="26"/>
        </w:rPr>
        <w:t xml:space="preserve"> đến </w:t>
      </w:r>
      <w:r w:rsidR="003D7426">
        <w:rPr>
          <w:rFonts w:asciiTheme="majorHAnsi" w:hAnsiTheme="majorHAnsi" w:cstheme="majorHAnsi"/>
          <w:color w:val="050505"/>
          <w:sz w:val="26"/>
          <w:szCs w:val="26"/>
        </w:rPr>
        <w:t xml:space="preserve">7 </w:t>
      </w:r>
      <w:r w:rsidR="002351D9" w:rsidRPr="003D7426">
        <w:rPr>
          <w:rFonts w:asciiTheme="majorHAnsi" w:hAnsiTheme="majorHAnsi" w:cstheme="majorHAnsi"/>
          <w:color w:val="050505"/>
          <w:sz w:val="26"/>
          <w:szCs w:val="26"/>
        </w:rPr>
        <w:t xml:space="preserve">dòng) cảm nhận chi tiết: </w:t>
      </w:r>
      <w:r w:rsidR="002351D9" w:rsidRPr="003D7426">
        <w:rPr>
          <w:rFonts w:asciiTheme="majorHAnsi" w:hAnsiTheme="majorHAnsi" w:cstheme="majorHAnsi"/>
          <w:i/>
          <w:color w:val="050505"/>
          <w:sz w:val="26"/>
          <w:szCs w:val="26"/>
        </w:rPr>
        <w:t>B</w:t>
      </w:r>
      <w:r w:rsidR="00FF58EC" w:rsidRPr="003D7426">
        <w:rPr>
          <w:rFonts w:asciiTheme="majorHAnsi" w:hAnsiTheme="majorHAnsi" w:cstheme="majorHAnsi"/>
          <w:i/>
          <w:color w:val="050505"/>
          <w:sz w:val="26"/>
          <w:szCs w:val="26"/>
        </w:rPr>
        <w:t>à Nữ Oa lấy bốn chân lực lưỡng của con rùa khổng lồ dựng cột chống trời.</w:t>
      </w:r>
      <w:r w:rsidR="00C21FD9">
        <w:rPr>
          <w:rFonts w:asciiTheme="majorHAnsi" w:hAnsiTheme="majorHAnsi" w:cstheme="majorHAnsi"/>
          <w:i/>
          <w:color w:val="050505"/>
          <w:sz w:val="26"/>
          <w:szCs w:val="26"/>
        </w:rPr>
        <w:t xml:space="preserve"> </w:t>
      </w:r>
      <w:r w:rsidR="00C21FD9" w:rsidRPr="00C21FD9">
        <w:rPr>
          <w:rFonts w:asciiTheme="majorHAnsi" w:hAnsiTheme="majorHAnsi" w:cstheme="majorHAnsi"/>
          <w:i/>
          <w:color w:val="050505"/>
          <w:sz w:val="26"/>
          <w:szCs w:val="26"/>
        </w:rPr>
        <w:t>(2,0 điểm</w:t>
      </w:r>
      <w:r w:rsidR="00C21FD9">
        <w:rPr>
          <w:rFonts w:asciiTheme="majorHAnsi" w:hAnsiTheme="majorHAnsi" w:cstheme="majorHAnsi"/>
          <w:color w:val="050505"/>
          <w:sz w:val="26"/>
          <w:szCs w:val="26"/>
        </w:rPr>
        <w:t>)</w:t>
      </w:r>
      <w:r w:rsidR="00FF58EC" w:rsidRPr="003D7426">
        <w:rPr>
          <w:rFonts w:asciiTheme="majorHAnsi" w:hAnsiTheme="majorHAnsi" w:cstheme="majorHAnsi"/>
          <w:i/>
          <w:color w:val="050505"/>
          <w:sz w:val="26"/>
          <w:szCs w:val="26"/>
        </w:rPr>
        <w:t xml:space="preserve"> </w:t>
      </w:r>
    </w:p>
    <w:p w:rsidR="00C2368A" w:rsidRPr="003D7426" w:rsidRDefault="00AE3732" w:rsidP="00136603">
      <w:pPr>
        <w:jc w:val="both"/>
        <w:rPr>
          <w:rFonts w:asciiTheme="majorHAnsi" w:hAnsiTheme="majorHAnsi" w:cstheme="majorHAnsi"/>
          <w:b/>
          <w:color w:val="333333"/>
          <w:sz w:val="26"/>
          <w:szCs w:val="26"/>
          <w:lang w:eastAsia="vi-VN"/>
        </w:rPr>
      </w:pPr>
      <w:r w:rsidRPr="003D7426">
        <w:rPr>
          <w:rFonts w:asciiTheme="majorHAnsi" w:hAnsiTheme="majorHAnsi" w:cstheme="majorHAnsi"/>
          <w:b/>
          <w:color w:val="333333"/>
          <w:sz w:val="26"/>
          <w:szCs w:val="26"/>
          <w:lang w:eastAsia="vi-VN"/>
        </w:rPr>
        <w:t>II. LÀM VĂN (4</w:t>
      </w:r>
      <w:r w:rsidR="00F15D80" w:rsidRPr="003D7426">
        <w:rPr>
          <w:rFonts w:asciiTheme="majorHAnsi" w:hAnsiTheme="majorHAnsi" w:cstheme="majorHAnsi"/>
          <w:b/>
          <w:color w:val="333333"/>
          <w:sz w:val="26"/>
          <w:szCs w:val="26"/>
          <w:lang w:eastAsia="vi-VN"/>
        </w:rPr>
        <w:t>,</w:t>
      </w:r>
      <w:r w:rsidR="00D83CF8" w:rsidRPr="003D7426">
        <w:rPr>
          <w:rFonts w:asciiTheme="majorHAnsi" w:hAnsiTheme="majorHAnsi" w:cstheme="majorHAnsi"/>
          <w:b/>
          <w:color w:val="333333"/>
          <w:sz w:val="26"/>
          <w:szCs w:val="26"/>
          <w:lang w:eastAsia="vi-VN"/>
        </w:rPr>
        <w:t>0 điểm)</w:t>
      </w:r>
    </w:p>
    <w:p w:rsidR="00D67A85" w:rsidRPr="003D7426" w:rsidRDefault="00136603" w:rsidP="00D67A85">
      <w:pPr>
        <w:ind w:firstLine="720"/>
        <w:jc w:val="both"/>
        <w:rPr>
          <w:rFonts w:asciiTheme="majorHAnsi" w:hAnsiTheme="majorHAnsi" w:cstheme="majorHAnsi"/>
          <w:sz w:val="26"/>
          <w:szCs w:val="26"/>
        </w:rPr>
      </w:pPr>
      <w:r w:rsidRPr="003D7426">
        <w:rPr>
          <w:rFonts w:asciiTheme="majorHAnsi" w:hAnsiTheme="majorHAnsi" w:cstheme="majorHAnsi"/>
          <w:color w:val="050505"/>
          <w:sz w:val="26"/>
          <w:szCs w:val="26"/>
        </w:rPr>
        <w:t>Viết bài văn nghị luận xã hội</w:t>
      </w:r>
      <w:r w:rsidR="00B338D6" w:rsidRPr="003D7426">
        <w:rPr>
          <w:rFonts w:asciiTheme="majorHAnsi" w:hAnsiTheme="majorHAnsi" w:cstheme="majorHAnsi"/>
          <w:color w:val="050505"/>
          <w:sz w:val="26"/>
          <w:szCs w:val="26"/>
        </w:rPr>
        <w:t xml:space="preserve"> trình bày suy nghĩ của anh/</w:t>
      </w:r>
      <w:r w:rsidR="00D67A85" w:rsidRPr="003D7426">
        <w:rPr>
          <w:rFonts w:asciiTheme="majorHAnsi" w:hAnsiTheme="majorHAnsi" w:cstheme="majorHAnsi"/>
          <w:color w:val="050505"/>
          <w:sz w:val="26"/>
          <w:szCs w:val="26"/>
        </w:rPr>
        <w:t xml:space="preserve">chị về </w:t>
      </w:r>
      <w:r w:rsidRPr="003D7426">
        <w:rPr>
          <w:rFonts w:asciiTheme="majorHAnsi" w:hAnsiTheme="majorHAnsi" w:cstheme="majorHAnsi"/>
          <w:color w:val="050505"/>
          <w:sz w:val="26"/>
          <w:szCs w:val="26"/>
        </w:rPr>
        <w:t>lòng nhân ái.</w:t>
      </w:r>
    </w:p>
    <w:p w:rsidR="00055CB9" w:rsidRPr="003D7426" w:rsidRDefault="009C2C17" w:rsidP="009C2C17">
      <w:pPr>
        <w:ind w:hanging="2"/>
        <w:jc w:val="both"/>
        <w:rPr>
          <w:rFonts w:asciiTheme="majorHAnsi" w:hAnsiTheme="majorHAnsi" w:cstheme="majorHAnsi"/>
          <w:i/>
          <w:color w:val="000000" w:themeColor="text1"/>
          <w:sz w:val="26"/>
          <w:szCs w:val="26"/>
          <w:lang w:val="vi-VN"/>
        </w:rPr>
      </w:pPr>
      <w:r w:rsidRPr="003D7426">
        <w:rPr>
          <w:rFonts w:asciiTheme="majorHAnsi" w:hAnsiTheme="majorHAnsi" w:cstheme="majorHAnsi"/>
          <w:sz w:val="26"/>
          <w:szCs w:val="26"/>
        </w:rPr>
        <w:t xml:space="preserve">     </w:t>
      </w:r>
      <w:r w:rsidRPr="003D7426">
        <w:rPr>
          <w:rFonts w:asciiTheme="majorHAnsi" w:hAnsiTheme="majorHAnsi" w:cstheme="majorHAnsi"/>
          <w:i/>
          <w:color w:val="000000" w:themeColor="text1"/>
          <w:sz w:val="26"/>
          <w:szCs w:val="26"/>
          <w:lang w:val="vi-VN"/>
        </w:rPr>
        <w:tab/>
      </w:r>
      <w:r w:rsidRPr="003D7426">
        <w:rPr>
          <w:rFonts w:asciiTheme="majorHAnsi" w:hAnsiTheme="majorHAnsi" w:cstheme="majorHAnsi"/>
          <w:i/>
          <w:color w:val="000000" w:themeColor="text1"/>
          <w:sz w:val="26"/>
          <w:szCs w:val="26"/>
          <w:lang w:val="vi-VN"/>
        </w:rPr>
        <w:tab/>
      </w:r>
      <w:r w:rsidRPr="003D7426">
        <w:rPr>
          <w:rFonts w:asciiTheme="majorHAnsi" w:hAnsiTheme="majorHAnsi" w:cstheme="majorHAnsi"/>
          <w:i/>
          <w:color w:val="000000" w:themeColor="text1"/>
          <w:sz w:val="26"/>
          <w:szCs w:val="26"/>
          <w:lang w:val="vi-VN"/>
        </w:rPr>
        <w:tab/>
      </w:r>
      <w:r w:rsidRPr="003D7426">
        <w:rPr>
          <w:rFonts w:asciiTheme="majorHAnsi" w:hAnsiTheme="majorHAnsi" w:cstheme="majorHAnsi"/>
          <w:i/>
          <w:color w:val="000000" w:themeColor="text1"/>
          <w:sz w:val="26"/>
          <w:szCs w:val="26"/>
          <w:lang w:val="vi-VN"/>
        </w:rPr>
        <w:tab/>
      </w:r>
      <w:r w:rsidRPr="003D7426">
        <w:rPr>
          <w:rFonts w:asciiTheme="majorHAnsi" w:hAnsiTheme="majorHAnsi" w:cstheme="majorHAnsi"/>
          <w:i/>
          <w:color w:val="000000" w:themeColor="text1"/>
          <w:sz w:val="26"/>
          <w:szCs w:val="26"/>
          <w:lang w:val="vi-VN"/>
        </w:rPr>
        <w:tab/>
      </w:r>
      <w:r w:rsidR="00A046C7" w:rsidRPr="003D7426">
        <w:rPr>
          <w:rFonts w:asciiTheme="majorHAnsi" w:hAnsiTheme="majorHAnsi" w:cstheme="majorHAnsi"/>
          <w:b/>
          <w:sz w:val="26"/>
          <w:szCs w:val="26"/>
        </w:rPr>
        <w:t>---------- HẾT ----------</w:t>
      </w:r>
    </w:p>
    <w:p w:rsidR="00055CB9" w:rsidRPr="003D7426" w:rsidRDefault="00055CB9" w:rsidP="009148D5">
      <w:pPr>
        <w:tabs>
          <w:tab w:val="left" w:pos="2068"/>
          <w:tab w:val="left" w:pos="4074"/>
        </w:tabs>
        <w:jc w:val="both"/>
        <w:rPr>
          <w:rFonts w:asciiTheme="majorHAnsi" w:hAnsiTheme="majorHAnsi" w:cstheme="majorHAnsi"/>
          <w:sz w:val="26"/>
          <w:szCs w:val="26"/>
        </w:rPr>
      </w:pPr>
    </w:p>
    <w:p w:rsidR="00055CB9" w:rsidRPr="003D7426" w:rsidRDefault="00055CB9" w:rsidP="009148D5">
      <w:pPr>
        <w:tabs>
          <w:tab w:val="left" w:pos="4074"/>
        </w:tabs>
        <w:jc w:val="both"/>
        <w:rPr>
          <w:rFonts w:asciiTheme="majorHAnsi" w:hAnsiTheme="majorHAnsi" w:cstheme="majorHAnsi"/>
          <w:sz w:val="26"/>
          <w:szCs w:val="26"/>
        </w:rPr>
      </w:pPr>
    </w:p>
    <w:p w:rsidR="00055CB9" w:rsidRPr="003D7426" w:rsidRDefault="00055CB9" w:rsidP="009148D5">
      <w:pPr>
        <w:tabs>
          <w:tab w:val="left" w:pos="4074"/>
        </w:tabs>
        <w:rPr>
          <w:rFonts w:asciiTheme="majorHAnsi" w:hAnsiTheme="majorHAnsi" w:cstheme="majorHAnsi"/>
          <w:sz w:val="26"/>
          <w:szCs w:val="26"/>
        </w:rPr>
      </w:pPr>
    </w:p>
    <w:p w:rsidR="007E3EAE" w:rsidRPr="003D7426" w:rsidRDefault="00AD2BFB" w:rsidP="00B412E3">
      <w:pPr>
        <w:tabs>
          <w:tab w:val="left" w:pos="426"/>
        </w:tabs>
        <w:jc w:val="both"/>
        <w:rPr>
          <w:rFonts w:asciiTheme="majorHAnsi" w:hAnsiTheme="majorHAnsi" w:cstheme="majorHAnsi"/>
          <w:sz w:val="26"/>
          <w:szCs w:val="26"/>
          <w:lang w:val="fr-FR"/>
        </w:rPr>
      </w:pPr>
      <w:r w:rsidRPr="003D7426">
        <w:rPr>
          <w:rFonts w:asciiTheme="majorHAnsi" w:hAnsiTheme="majorHAnsi" w:cstheme="majorHAnsi"/>
          <w:sz w:val="26"/>
          <w:szCs w:val="26"/>
          <w:lang w:val="fr-FR"/>
        </w:rPr>
        <w:t xml:space="preserve"> </w:t>
      </w:r>
    </w:p>
    <w:tbl>
      <w:tblPr>
        <w:tblW w:w="5326" w:type="pct"/>
        <w:tblInd w:w="-252" w:type="dxa"/>
        <w:tblLook w:val="01E0" w:firstRow="1" w:lastRow="1" w:firstColumn="1" w:lastColumn="1" w:noHBand="0" w:noVBand="0"/>
      </w:tblPr>
      <w:tblGrid>
        <w:gridCol w:w="4258"/>
        <w:gridCol w:w="6096"/>
      </w:tblGrid>
      <w:tr w:rsidR="007E3EAE" w:rsidRPr="007E3EAE" w:rsidTr="00EC1102">
        <w:trPr>
          <w:trHeight w:val="926"/>
        </w:trPr>
        <w:tc>
          <w:tcPr>
            <w:tcW w:w="2056" w:type="pct"/>
          </w:tcPr>
          <w:p w:rsidR="007E3EAE" w:rsidRPr="007E3EAE" w:rsidRDefault="007E3EAE" w:rsidP="007E3EAE">
            <w:pPr>
              <w:jc w:val="center"/>
              <w:rPr>
                <w:lang w:val="fr-FR"/>
              </w:rPr>
            </w:pPr>
            <w:r w:rsidRPr="007E3EAE">
              <w:rPr>
                <w:lang w:val="fr-FR"/>
              </w:rPr>
              <w:t>SỞ GD&amp;ĐT BÀ RỊA – VŨNG TÀU</w:t>
            </w:r>
          </w:p>
          <w:p w:rsidR="007E3EAE" w:rsidRPr="007E3EAE" w:rsidRDefault="007E3EAE" w:rsidP="007E3EAE">
            <w:pPr>
              <w:jc w:val="center"/>
              <w:rPr>
                <w:b/>
              </w:rPr>
            </w:pPr>
            <w:r w:rsidRPr="007E3EAE">
              <w:rPr>
                <w:b/>
              </w:rPr>
              <w:t xml:space="preserve">TRƯỜNG THPT </w:t>
            </w:r>
          </w:p>
          <w:p w:rsidR="007E3EAE" w:rsidRPr="007E3EAE" w:rsidRDefault="007E3EAE" w:rsidP="007E3EAE">
            <w:pPr>
              <w:jc w:val="center"/>
            </w:pPr>
            <w:r w:rsidRPr="007E3EAE">
              <w:rPr>
                <w:b/>
              </w:rPr>
              <w:t>LONG HẢI – PHƯỚC TỈNH</w:t>
            </w:r>
          </w:p>
          <w:p w:rsidR="007E3EAE" w:rsidRPr="007E3EAE" w:rsidRDefault="007E3EAE" w:rsidP="007E3EAE">
            <w:pPr>
              <w:jc w:val="center"/>
            </w:pPr>
            <w:r w:rsidRPr="007E3EAE">
              <w:rPr>
                <w:noProof/>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97790</wp:posOffset>
                      </wp:positionV>
                      <wp:extent cx="1143000" cy="0"/>
                      <wp:effectExtent l="1397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365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7pt" to="15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"/>
                  </w:pict>
                </mc:Fallback>
              </mc:AlternateContent>
            </w:r>
          </w:p>
          <w:p w:rsidR="007E3EAE" w:rsidRPr="007E3EAE" w:rsidRDefault="007E3EAE" w:rsidP="007E3EAE">
            <w:pPr>
              <w:jc w:val="center"/>
              <w:rPr>
                <w:lang w:val="fr-FR"/>
              </w:rPr>
            </w:pPr>
          </w:p>
        </w:tc>
        <w:tc>
          <w:tcPr>
            <w:tcW w:w="2944" w:type="pct"/>
          </w:tcPr>
          <w:p w:rsidR="007E3EAE" w:rsidRPr="007E3EAE" w:rsidRDefault="007E3EAE" w:rsidP="007E3EAE">
            <w:pPr>
              <w:jc w:val="center"/>
              <w:rPr>
                <w:b/>
                <w:bCs/>
                <w:lang w:val="fr-FR"/>
              </w:rPr>
            </w:pPr>
            <w:r w:rsidRPr="007E3EAE">
              <w:rPr>
                <w:b/>
                <w:bCs/>
                <w:lang w:val="fr-FR"/>
              </w:rPr>
              <w:t>HƯỚNG DẪN CHẤM ĐỀ KIỂM TRA GIỮA HKI</w:t>
            </w:r>
          </w:p>
          <w:p w:rsidR="007E3EAE" w:rsidRPr="007E3EAE" w:rsidRDefault="007E3EAE" w:rsidP="007E3EAE">
            <w:pPr>
              <w:jc w:val="center"/>
              <w:rPr>
                <w:b/>
                <w:bCs/>
                <w:lang w:val="fr-FR"/>
              </w:rPr>
            </w:pPr>
            <w:r w:rsidRPr="007E3EAE">
              <w:rPr>
                <w:b/>
                <w:bCs/>
                <w:lang w:val="fr-FR"/>
              </w:rPr>
              <w:t xml:space="preserve">     NĂM HỌC 2022 - 2023</w:t>
            </w:r>
          </w:p>
          <w:p w:rsidR="007E3EAE" w:rsidRPr="007E3EAE" w:rsidRDefault="007E3EAE" w:rsidP="007E3EAE">
            <w:pPr>
              <w:jc w:val="center"/>
              <w:rPr>
                <w:b/>
                <w:bCs/>
                <w:lang w:val="fr-FR"/>
              </w:rPr>
            </w:pPr>
            <w:r w:rsidRPr="007E3EAE">
              <w:rPr>
                <w:b/>
                <w:bCs/>
                <w:lang w:val="fr-FR"/>
              </w:rPr>
              <w:t xml:space="preserve"> MÔN NGỮ VĂN - LỚP 10</w:t>
            </w:r>
            <w:r w:rsidRPr="007E3EAE">
              <w:rPr>
                <w:bCs/>
                <w:lang w:val="fr-FR"/>
              </w:rPr>
              <w:t xml:space="preserve"> </w:t>
            </w:r>
          </w:p>
          <w:p w:rsidR="007E3EAE" w:rsidRPr="007E3EAE" w:rsidRDefault="007E3EAE" w:rsidP="007E3EAE">
            <w:pPr>
              <w:jc w:val="center"/>
              <w:rPr>
                <w:b/>
                <w:bCs/>
                <w:lang w:val="fr-FR"/>
              </w:rPr>
            </w:pPr>
            <w:r w:rsidRPr="007E3EAE">
              <w:rPr>
                <w:lang w:val="fr-FR"/>
              </w:rPr>
              <w:t xml:space="preserve"> (</w:t>
            </w:r>
            <w:r w:rsidRPr="007E3EAE">
              <w:rPr>
                <w:i/>
                <w:lang w:val="fr-FR"/>
              </w:rPr>
              <w:t>Hướng dẫn chấm có 02 trang</w:t>
            </w:r>
            <w:r w:rsidRPr="007E3EAE">
              <w:rPr>
                <w:lang w:val="fr-FR"/>
              </w:rPr>
              <w:t>)</w:t>
            </w:r>
          </w:p>
        </w:tc>
      </w:tr>
    </w:tbl>
    <w:p w:rsidR="007E3EAE" w:rsidRPr="007E3EAE" w:rsidRDefault="007E3EAE" w:rsidP="007E3EAE">
      <w:pPr>
        <w:tabs>
          <w:tab w:val="left" w:pos="4074"/>
        </w:tabs>
        <w:jc w:val="both"/>
        <w:rPr>
          <w:i/>
        </w:rPr>
      </w:pPr>
      <w:r w:rsidRPr="007E3EAE">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20"/>
        <w:gridCol w:w="7380"/>
        <w:gridCol w:w="960"/>
      </w:tblGrid>
      <w:tr w:rsidR="007E3EAE" w:rsidRPr="007E3EAE" w:rsidTr="00EC1102">
        <w:trPr>
          <w:trHeight w:val="512"/>
        </w:trPr>
        <w:tc>
          <w:tcPr>
            <w:tcW w:w="90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center"/>
              <w:rPr>
                <w:b/>
              </w:rPr>
            </w:pPr>
            <w:r w:rsidRPr="007E3EAE">
              <w:rPr>
                <w:b/>
              </w:rPr>
              <w:t>Phần</w:t>
            </w:r>
          </w:p>
        </w:tc>
        <w:tc>
          <w:tcPr>
            <w:tcW w:w="72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center"/>
              <w:rPr>
                <w:b/>
              </w:rPr>
            </w:pPr>
            <w:r w:rsidRPr="007E3EAE">
              <w:rPr>
                <w:b/>
              </w:rPr>
              <w:t>Câu</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center"/>
              <w:rPr>
                <w:b/>
              </w:rPr>
            </w:pPr>
            <w:r w:rsidRPr="007E3EAE">
              <w:rPr>
                <w:b/>
              </w:rPr>
              <w:t>Nội dung</w:t>
            </w:r>
          </w:p>
        </w:tc>
        <w:tc>
          <w:tcPr>
            <w:tcW w:w="96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center"/>
              <w:rPr>
                <w:b/>
              </w:rPr>
            </w:pPr>
            <w:r w:rsidRPr="007E3EAE">
              <w:rPr>
                <w:b/>
              </w:rPr>
              <w:t>Điểm</w:t>
            </w:r>
          </w:p>
        </w:tc>
      </w:tr>
      <w:tr w:rsidR="007E3EAE" w:rsidRPr="007E3EAE" w:rsidTr="00EC1102">
        <w:trPr>
          <w:trHeight w:val="539"/>
        </w:trPr>
        <w:tc>
          <w:tcPr>
            <w:tcW w:w="900" w:type="dxa"/>
            <w:vMerge w:val="restart"/>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I</w:t>
            </w:r>
          </w:p>
          <w:p w:rsidR="007E3EAE" w:rsidRPr="007E3EAE" w:rsidRDefault="007E3EAE" w:rsidP="007E3EAE">
            <w:pPr>
              <w:tabs>
                <w:tab w:val="left" w:pos="4074"/>
              </w:tabs>
              <w:jc w:val="center"/>
            </w:pPr>
          </w:p>
          <w:p w:rsidR="007E3EAE" w:rsidRPr="007E3EAE" w:rsidRDefault="007E3EAE" w:rsidP="007E3EAE">
            <w:pPr>
              <w:tabs>
                <w:tab w:val="left" w:pos="4074"/>
              </w:tabs>
              <w:jc w:val="center"/>
            </w:pPr>
          </w:p>
          <w:p w:rsidR="007E3EAE" w:rsidRPr="007E3EAE" w:rsidRDefault="007E3EAE" w:rsidP="007E3EAE">
            <w:pPr>
              <w:tabs>
                <w:tab w:val="left" w:pos="4074"/>
              </w:tabs>
              <w:jc w:val="center"/>
            </w:pPr>
          </w:p>
          <w:p w:rsidR="007E3EAE" w:rsidRPr="007E3EAE" w:rsidRDefault="007E3EAE" w:rsidP="007E3EAE">
            <w:pPr>
              <w:tabs>
                <w:tab w:val="left" w:pos="4074"/>
              </w:tabs>
              <w:jc w:val="center"/>
            </w:pPr>
          </w:p>
          <w:p w:rsidR="007E3EAE" w:rsidRPr="007E3EAE" w:rsidRDefault="007E3EAE" w:rsidP="007E3EAE">
            <w:pPr>
              <w:tabs>
                <w:tab w:val="left" w:pos="4074"/>
              </w:tabs>
              <w:jc w:val="center"/>
            </w:pPr>
          </w:p>
          <w:p w:rsidR="007E3EAE" w:rsidRPr="007E3EAE" w:rsidRDefault="007E3EAE" w:rsidP="007E3EAE">
            <w:pPr>
              <w:tabs>
                <w:tab w:val="left" w:pos="4074"/>
              </w:tabs>
              <w:jc w:val="center"/>
            </w:pPr>
          </w:p>
          <w:p w:rsidR="007E3EAE" w:rsidRPr="007E3EAE" w:rsidRDefault="007E3EAE" w:rsidP="007E3EAE">
            <w:pPr>
              <w:tabs>
                <w:tab w:val="left" w:pos="4074"/>
              </w:tabs>
              <w:jc w:val="center"/>
            </w:pPr>
          </w:p>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both"/>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r w:rsidRPr="007E3EAE">
              <w:rPr>
                <w:b/>
              </w:rPr>
              <w:t>ĐỌC HIỂU</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6.0</w:t>
            </w:r>
          </w:p>
        </w:tc>
      </w:tr>
      <w:tr w:rsidR="007E3EAE" w:rsidRPr="007E3EAE" w:rsidTr="00EC1102">
        <w:trPr>
          <w:trHeight w:val="314"/>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1</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jc w:val="both"/>
            </w:pPr>
            <w:r w:rsidRPr="007E3EAE">
              <w:t>Phương thức biểu đạt chính: tự sự</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0.5</w:t>
            </w:r>
          </w:p>
        </w:tc>
      </w:tr>
      <w:tr w:rsidR="007E3EAE" w:rsidRPr="007E3EAE" w:rsidTr="00EC1102">
        <w:trPr>
          <w:trHeight w:val="142"/>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2</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jc w:val="both"/>
              <w:rPr>
                <w:i/>
              </w:rPr>
            </w:pPr>
            <w:r w:rsidRPr="007E3EAE">
              <w:t>Truyện kể về thần Nữ Oa vá trời cứu loài người khỏi nạn diệt vong; giải thích nguồn gốc của con người và một số hiện tượng tự nhiên.</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0.5</w:t>
            </w:r>
          </w:p>
        </w:tc>
      </w:tr>
      <w:tr w:rsidR="007E3EAE" w:rsidRPr="007E3EAE" w:rsidTr="00EC1102">
        <w:trPr>
          <w:trHeight w:val="142"/>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3</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Thời gian: xa xưa, cổ sơ, không xác định được mốc cụ thể; không gian vũ trụ mênh mông đang trong thời kì tạo lập, không xác định nơi chốn cụ thể.</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1.0</w:t>
            </w:r>
          </w:p>
        </w:tc>
      </w:tr>
      <w:tr w:rsidR="007E3EAE" w:rsidRPr="007E3EAE" w:rsidTr="00EC1102">
        <w:trPr>
          <w:trHeight w:val="379"/>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4</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Bà Nữ oa:</w:t>
            </w:r>
          </w:p>
          <w:p w:rsidR="007E3EAE" w:rsidRPr="007E3EAE" w:rsidRDefault="007E3EAE" w:rsidP="007E3EAE">
            <w:pPr>
              <w:tabs>
                <w:tab w:val="left" w:pos="4074"/>
              </w:tabs>
              <w:jc w:val="both"/>
            </w:pPr>
            <w:r w:rsidRPr="007E3EAE">
              <w:t>- Điểm gần gũi với con người: có tính cách, phẩm chất giống con người: giàu lòng yêu thương, chịu thương chịu khó, vất vả, chăm chỉ làm việc.</w:t>
            </w:r>
          </w:p>
          <w:p w:rsidR="007E3EAE" w:rsidRPr="007E3EAE" w:rsidRDefault="007E3EAE" w:rsidP="007E3EAE">
            <w:pPr>
              <w:tabs>
                <w:tab w:val="left" w:pos="4074"/>
              </w:tabs>
              <w:jc w:val="both"/>
              <w:rPr>
                <w:shd w:val="clear" w:color="auto" w:fill="FFFFFF"/>
              </w:rPr>
            </w:pPr>
            <w:r w:rsidRPr="007E3EAE">
              <w:t>- Điểm khác người: có sức mạnh phi thường, có phép mầu nhiệm: sinh ra loài người, lấy đá vá trời, dùng chân rùa chống trời cứu loài người khỏi nạn diệt vong.</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1,0</w:t>
            </w:r>
          </w:p>
        </w:tc>
      </w:tr>
      <w:tr w:rsidR="007E3EAE" w:rsidRPr="007E3EAE" w:rsidTr="00EC1102">
        <w:trPr>
          <w:trHeight w:val="379"/>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5</w:t>
            </w: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Ý nghĩa:</w:t>
            </w:r>
          </w:p>
          <w:p w:rsidR="007E3EAE" w:rsidRPr="007E3EAE" w:rsidRDefault="007E3EAE" w:rsidP="007E3EAE">
            <w:pPr>
              <w:tabs>
                <w:tab w:val="left" w:pos="4074"/>
              </w:tabs>
              <w:jc w:val="both"/>
            </w:pPr>
            <w:r w:rsidRPr="007E3EAE">
              <w:t xml:space="preserve"> - Phản ánh nhận thức thô sơ của người xưa về nguồn gốc thế giới tự nhiên, vũ trụ.</w:t>
            </w:r>
          </w:p>
          <w:p w:rsidR="007E3EAE" w:rsidRPr="007E3EAE" w:rsidRDefault="007E3EAE" w:rsidP="007E3EAE">
            <w:pPr>
              <w:tabs>
                <w:tab w:val="left" w:pos="4074"/>
              </w:tabs>
              <w:jc w:val="both"/>
            </w:pPr>
            <w:r w:rsidRPr="007E3EAE">
              <w:t xml:space="preserve">- Khát vọng muốn lý giải nguồn gốc của thế giới tự nhiên: trời cao, ánh sáng khắp </w:t>
            </w:r>
            <w:proofErr w:type="gramStart"/>
            <w:r w:rsidRPr="007E3EAE">
              <w:t>nơi,..</w:t>
            </w:r>
            <w:proofErr w:type="gramEnd"/>
          </w:p>
          <w:p w:rsidR="007E3EAE" w:rsidRPr="007E3EAE" w:rsidRDefault="007E3EAE" w:rsidP="007E3EAE">
            <w:pPr>
              <w:tabs>
                <w:tab w:val="left" w:pos="4074"/>
              </w:tabs>
              <w:jc w:val="both"/>
            </w:pPr>
            <w:r w:rsidRPr="007E3EAE">
              <w:t>- Khát vọng cai quản và chinh phục thiên nhiên của con người.</w:t>
            </w:r>
          </w:p>
          <w:p w:rsidR="007E3EAE" w:rsidRPr="007E3EAE" w:rsidRDefault="007E3EAE" w:rsidP="007E3EAE">
            <w:pPr>
              <w:tabs>
                <w:tab w:val="left" w:pos="4074"/>
              </w:tabs>
              <w:jc w:val="both"/>
              <w:rPr>
                <w:shd w:val="clear" w:color="auto" w:fill="FFFFFF"/>
              </w:rPr>
            </w:pPr>
            <w:r w:rsidRPr="007E3EAE">
              <w:t>- Khát vọng về cuộc sống ấm no, hạnh phúc, yên bình.</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1,0</w:t>
            </w:r>
          </w:p>
        </w:tc>
      </w:tr>
      <w:tr w:rsidR="007E3EAE" w:rsidRPr="007E3EAE" w:rsidTr="00EC1102">
        <w:trPr>
          <w:trHeight w:val="303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tc>
        <w:tc>
          <w:tcPr>
            <w:tcW w:w="720" w:type="dxa"/>
            <w:tcBorders>
              <w:top w:val="single" w:sz="4" w:space="0" w:color="000000"/>
              <w:left w:val="single" w:sz="4" w:space="0" w:color="000000"/>
              <w:right w:val="single" w:sz="4" w:space="0" w:color="000000"/>
            </w:tcBorders>
          </w:tcPr>
          <w:p w:rsidR="007E3EAE" w:rsidRPr="007E3EAE" w:rsidRDefault="007E3EAE" w:rsidP="007E3EAE">
            <w:pPr>
              <w:tabs>
                <w:tab w:val="left" w:pos="4074"/>
              </w:tabs>
              <w:jc w:val="center"/>
              <w:rPr>
                <w:b/>
              </w:rPr>
            </w:pPr>
            <w:r w:rsidRPr="007E3EAE">
              <w:rPr>
                <w:b/>
              </w:rPr>
              <w:t>6</w:t>
            </w:r>
          </w:p>
        </w:tc>
        <w:tc>
          <w:tcPr>
            <w:tcW w:w="7380" w:type="dxa"/>
            <w:tcBorders>
              <w:top w:val="single" w:sz="4" w:space="0" w:color="000000"/>
              <w:left w:val="single" w:sz="4" w:space="0" w:color="000000"/>
              <w:right w:val="single" w:sz="4" w:space="0" w:color="000000"/>
            </w:tcBorders>
            <w:vAlign w:val="center"/>
          </w:tcPr>
          <w:p w:rsidR="007E3EAE" w:rsidRPr="007E3EAE" w:rsidRDefault="007E3EAE" w:rsidP="007E3EAE">
            <w:pPr>
              <w:tabs>
                <w:tab w:val="left" w:pos="4074"/>
              </w:tabs>
              <w:jc w:val="both"/>
            </w:pPr>
            <w:r w:rsidRPr="007E3EAE">
              <w:t>Đảm bào hình thức và cấu trúc một đoạn văn; thể hiện sự cảm nhận sâu sắc, trình bày ý rõ ràng, mạch lạc, không mắc các lỗi dùng từ, diễn đạt, cần đảm bảo các ý sau:</w:t>
            </w:r>
          </w:p>
          <w:p w:rsidR="007E3EAE" w:rsidRPr="007E3EAE" w:rsidRDefault="007E3EAE" w:rsidP="007E3EAE">
            <w:pPr>
              <w:tabs>
                <w:tab w:val="left" w:pos="4074"/>
              </w:tabs>
              <w:jc w:val="both"/>
            </w:pPr>
            <w:r w:rsidRPr="007E3EAE">
              <w:t>+ Chi tiết cho thấy thần khác lạ so với con người: làm những việc mà con người không thể làm.</w:t>
            </w:r>
          </w:p>
          <w:p w:rsidR="007E3EAE" w:rsidRPr="007E3EAE" w:rsidRDefault="007E3EAE" w:rsidP="007E3EAE">
            <w:pPr>
              <w:tabs>
                <w:tab w:val="left" w:pos="4074"/>
              </w:tabs>
              <w:jc w:val="both"/>
            </w:pPr>
            <w:r w:rsidRPr="007E3EAE">
              <w:t>+ Phản ánh cách nhận thức thô sơ của người xưa về thế giới tự nhiên.</w:t>
            </w:r>
          </w:p>
          <w:p w:rsidR="007E3EAE" w:rsidRPr="007E3EAE" w:rsidRDefault="007E3EAE" w:rsidP="007E3EAE">
            <w:pPr>
              <w:tabs>
                <w:tab w:val="left" w:pos="4074"/>
              </w:tabs>
              <w:jc w:val="both"/>
            </w:pPr>
            <w:r w:rsidRPr="007E3EAE">
              <w:t>+Khát vọng chinh phục thiên nhiên của con người.</w:t>
            </w:r>
          </w:p>
          <w:p w:rsidR="007E3EAE" w:rsidRPr="007E3EAE" w:rsidRDefault="007E3EAE" w:rsidP="007E3EAE">
            <w:pPr>
              <w:tabs>
                <w:tab w:val="left" w:pos="4074"/>
              </w:tabs>
              <w:jc w:val="both"/>
            </w:pPr>
            <w:r w:rsidRPr="007E3EAE">
              <w:t>+ Chi tiết hoang đường, đặc sắc cho thấy trí tưởng tượng bay bổng của người xưa làm cho câu chuyện hấp dẫn người đọc; góp phần làm nổi bật nội dung tư tưởng của truyện.</w:t>
            </w:r>
          </w:p>
          <w:p w:rsidR="007E3EAE" w:rsidRPr="007E3EAE" w:rsidRDefault="007E3EAE" w:rsidP="007E3EAE">
            <w:pPr>
              <w:tabs>
                <w:tab w:val="left" w:pos="4074"/>
              </w:tabs>
              <w:jc w:val="both"/>
              <w:rPr>
                <w:shd w:val="clear" w:color="auto" w:fill="FFFFFF"/>
              </w:rPr>
            </w:pPr>
            <w:r w:rsidRPr="007E3EAE">
              <w:rPr>
                <w:shd w:val="clear" w:color="auto" w:fill="FFFFFF"/>
              </w:rPr>
              <w:t>* Học sinh có thể trình bày theo suy nghĩ riêng</w:t>
            </w:r>
            <w:r w:rsidRPr="007E3EAE">
              <w:rPr>
                <w:i/>
              </w:rPr>
              <w:t xml:space="preserve"> </w:t>
            </w:r>
            <w:r w:rsidRPr="007E3EAE">
              <w:rPr>
                <w:shd w:val="clear" w:color="auto" w:fill="FFFFFF"/>
              </w:rPr>
              <w:t>nhưng phải hợp lí, nghiêm túc, thuyết phục và phù hợp với chuẩn mực đạo đức.</w:t>
            </w:r>
          </w:p>
        </w:tc>
        <w:tc>
          <w:tcPr>
            <w:tcW w:w="960" w:type="dxa"/>
            <w:tcBorders>
              <w:top w:val="single" w:sz="4" w:space="0" w:color="000000"/>
              <w:left w:val="single" w:sz="4" w:space="0" w:color="000000"/>
              <w:right w:val="single" w:sz="4" w:space="0" w:color="000000"/>
            </w:tcBorders>
          </w:tcPr>
          <w:p w:rsidR="007E3EAE" w:rsidRPr="007E3EAE" w:rsidRDefault="007E3EAE" w:rsidP="007E3EAE">
            <w:pPr>
              <w:tabs>
                <w:tab w:val="left" w:pos="4074"/>
              </w:tabs>
              <w:jc w:val="center"/>
            </w:pPr>
            <w:r w:rsidRPr="007E3EAE">
              <w:t>2,0</w:t>
            </w:r>
          </w:p>
          <w:p w:rsidR="007E3EAE" w:rsidRPr="007E3EAE" w:rsidRDefault="007E3EAE" w:rsidP="007E3EAE">
            <w:pPr>
              <w:tabs>
                <w:tab w:val="left" w:pos="4074"/>
              </w:tabs>
              <w:jc w:val="center"/>
            </w:pPr>
          </w:p>
        </w:tc>
      </w:tr>
      <w:tr w:rsidR="007E3EAE" w:rsidRPr="007E3EAE" w:rsidTr="00EC1102">
        <w:trPr>
          <w:trHeight w:val="356"/>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r w:rsidRPr="007E3EAE">
              <w:rPr>
                <w:b/>
              </w:rPr>
              <w:t>II</w:t>
            </w: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p w:rsidR="007E3EAE" w:rsidRPr="007E3EAE" w:rsidRDefault="007E3EAE" w:rsidP="007E3EAE">
            <w:pPr>
              <w:tabs>
                <w:tab w:val="left" w:pos="4074"/>
              </w:tabs>
              <w:jc w:val="both"/>
            </w:pPr>
          </w:p>
        </w:tc>
        <w:tc>
          <w:tcPr>
            <w:tcW w:w="72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r w:rsidRPr="007E3EAE">
              <w:rPr>
                <w:b/>
              </w:rPr>
              <w:t>LÀM VĂN</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rPr>
                <w:b/>
              </w:rPr>
            </w:pPr>
            <w:r w:rsidRPr="007E3EAE">
              <w:rPr>
                <w:b/>
              </w:rPr>
              <w:t>4,0</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val="restart"/>
            <w:tcBorders>
              <w:top w:val="single" w:sz="4" w:space="0" w:color="000000"/>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jc w:val="both"/>
              <w:rPr>
                <w:b/>
                <w:sz w:val="26"/>
                <w:szCs w:val="26"/>
              </w:rPr>
            </w:pPr>
            <w:r w:rsidRPr="007E3EAE">
              <w:rPr>
                <w:b/>
                <w:color w:val="050505"/>
                <w:sz w:val="26"/>
                <w:szCs w:val="26"/>
              </w:rPr>
              <w:t>Viết bài văn nghị luận xã hội trình bày suy nghĩ của anh/chị về lòng nhân ái.</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jc w:val="both"/>
              <w:rPr>
                <w:i/>
              </w:rPr>
            </w:pPr>
            <w:r w:rsidRPr="007E3EAE">
              <w:rPr>
                <w:i/>
              </w:rPr>
              <w:t>a. Đảm bảo yêu cầu về hình thức bài văn:</w:t>
            </w:r>
          </w:p>
          <w:p w:rsidR="007E3EAE" w:rsidRPr="007E3EAE" w:rsidRDefault="007E3EAE" w:rsidP="007E3EAE">
            <w:pPr>
              <w:tabs>
                <w:tab w:val="left" w:pos="4074"/>
              </w:tabs>
              <w:jc w:val="both"/>
              <w:rPr>
                <w:b/>
              </w:rPr>
            </w:pPr>
            <w:r w:rsidRPr="007E3EAE">
              <w:t xml:space="preserve">Có đủ các phần Mở bài, Thân bài, Kết bài. </w:t>
            </w:r>
            <w:r w:rsidRPr="007E3EAE">
              <w:rPr>
                <w:i/>
              </w:rPr>
              <w:t>Mở bài</w:t>
            </w:r>
            <w:r w:rsidRPr="007E3EAE">
              <w:t xml:space="preserve"> nêu được vấn đề, </w:t>
            </w:r>
            <w:r w:rsidRPr="007E3EAE">
              <w:rPr>
                <w:i/>
              </w:rPr>
              <w:t>Thân bài</w:t>
            </w:r>
            <w:r w:rsidRPr="007E3EAE">
              <w:t xml:space="preserve"> triển khai được vấn đề, </w:t>
            </w:r>
            <w:r w:rsidRPr="007E3EAE">
              <w:rPr>
                <w:i/>
              </w:rPr>
              <w:t>Kết bài</w:t>
            </w:r>
            <w:r w:rsidRPr="007E3EAE">
              <w:t xml:space="preserve"> kết luận được vấn đề.</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0,25</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rPr>
                <w:i/>
              </w:rPr>
            </w:pPr>
            <w:r w:rsidRPr="007E3EAE">
              <w:rPr>
                <w:i/>
              </w:rPr>
              <w:t>b. Xác định đúng vấn đề cần nghị luận: Lòng nhân ái.</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0,25</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c</w:t>
            </w:r>
            <w:r w:rsidRPr="007E3EAE">
              <w:rPr>
                <w:i/>
              </w:rPr>
              <w:t>. Triển khai vấn đề cần nghị</w:t>
            </w:r>
            <w:r w:rsidRPr="007E3EAE">
              <w:t xml:space="preserve"> </w:t>
            </w:r>
            <w:r w:rsidRPr="007E3EAE">
              <w:rPr>
                <w:i/>
              </w:rPr>
              <w:t>luận</w:t>
            </w:r>
            <w:r w:rsidRPr="007E3EAE">
              <w:t>:</w:t>
            </w:r>
          </w:p>
          <w:p w:rsidR="007E3EAE" w:rsidRPr="007E3EAE" w:rsidRDefault="007E3EAE" w:rsidP="007E3EAE">
            <w:pPr>
              <w:tabs>
                <w:tab w:val="left" w:pos="4074"/>
              </w:tabs>
              <w:jc w:val="both"/>
            </w:pPr>
            <w:r w:rsidRPr="007E3EAE">
              <w:t xml:space="preserve">Triển khai vấn đề rõ ràng qua ít nhất 2 luận điểm; xem xét vấn đề từ nhiều phía; thể hiện nhận thức, quan điểm, thái độ, lập trường sâu sắc với vấn đề nghị luận; làm sáng tỏ vấn đề bằng lí lẽ và dẫn chứng; </w:t>
            </w:r>
          </w:p>
          <w:p w:rsidR="007E3EAE" w:rsidRPr="007E3EAE" w:rsidRDefault="007E3EAE" w:rsidP="007E3EAE">
            <w:pPr>
              <w:tabs>
                <w:tab w:val="left" w:pos="4074"/>
              </w:tabs>
              <w:jc w:val="both"/>
              <w:rPr>
                <w:b/>
              </w:rPr>
            </w:pPr>
            <w:r w:rsidRPr="007E3EAE">
              <w:t>Học sinh có thể trình bày theo nhiều cách nhưng cần đảm bảo các ý sau:</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*Mở bài: Giới thiệu vấn đề cần nghị luận: Lòng nhân ái.</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0,25</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*Thân bài:</w:t>
            </w:r>
          </w:p>
          <w:p w:rsidR="007E3EAE" w:rsidRPr="007E3EAE" w:rsidRDefault="007E3EAE" w:rsidP="007E3EAE">
            <w:pPr>
              <w:tabs>
                <w:tab w:val="left" w:pos="4074"/>
              </w:tabs>
              <w:jc w:val="both"/>
            </w:pPr>
            <w:r w:rsidRPr="007E3EAE">
              <w:t>- Giải thích: Nhân ái là lòng yêu thương con người.</w:t>
            </w:r>
          </w:p>
          <w:p w:rsidR="007E3EAE" w:rsidRPr="007E3EAE" w:rsidRDefault="007E3EAE" w:rsidP="007E3EAE">
            <w:pPr>
              <w:tabs>
                <w:tab w:val="left" w:pos="4074"/>
              </w:tabs>
              <w:jc w:val="both"/>
            </w:pPr>
            <w:r w:rsidRPr="007E3EAE">
              <w:t>- Biểu hiện: Luôn hiểu, cảm thông, chia sẻ với nỗi đau, bất hạnh của những người xung quanh; sẵn sàng giúp đỡ người khó khăn trong khả năng của mình; luôn tạo nguồn năng lượng sống tích cực cho những người bất hạnh; …</w:t>
            </w:r>
          </w:p>
          <w:p w:rsidR="007E3EAE" w:rsidRPr="007E3EAE" w:rsidRDefault="007E3EAE" w:rsidP="007E3EAE">
            <w:pPr>
              <w:tabs>
                <w:tab w:val="left" w:pos="4074"/>
              </w:tabs>
              <w:jc w:val="both"/>
            </w:pPr>
            <w:r w:rsidRPr="007E3EAE">
              <w:t>- Bàn luận:</w:t>
            </w:r>
          </w:p>
          <w:p w:rsidR="007E3EAE" w:rsidRPr="007E3EAE" w:rsidRDefault="007E3EAE" w:rsidP="007E3EAE">
            <w:pPr>
              <w:tabs>
                <w:tab w:val="left" w:pos="4074"/>
              </w:tabs>
              <w:jc w:val="both"/>
            </w:pPr>
            <w:r w:rsidRPr="007E3EAE">
              <w:t>+ Cuộc sống đầy bất trắc, người may mắn nhưng cũng nhiều người bất hạnh, nghèo khổ, bệnh tật nên rất cần lòng nhân ái ở con người.</w:t>
            </w:r>
          </w:p>
          <w:p w:rsidR="007E3EAE" w:rsidRPr="007E3EAE" w:rsidRDefault="007E3EAE" w:rsidP="007E3EAE">
            <w:pPr>
              <w:tabs>
                <w:tab w:val="left" w:pos="4074"/>
              </w:tabs>
              <w:jc w:val="both"/>
            </w:pPr>
            <w:r w:rsidRPr="007E3EAE">
              <w:t>+ Ý nghĩa của sống nhân ái: Sống nhân ái là thước đo phẩm chất đạo đức con người; là truyền thống đẹp của con người Việt Nam. Sống nhân ái bản thân sẽ thoải mái, hạnh phúc, cảm nhận được ý nghĩa của cuộc sống; mang đến cho những người bất hạnh niềm vui, hạnh phúc, tạo cho họ niềm tin và nghị lực để vươn lên trong cuộc sống; mang con người đến gần nhau hơn; tạo sức lan tỏa làm cho xã hội ngày càng tốt đẹp hơn.</w:t>
            </w:r>
          </w:p>
          <w:p w:rsidR="007E3EAE" w:rsidRPr="007E3EAE" w:rsidRDefault="007E3EAE" w:rsidP="007E3EAE">
            <w:pPr>
              <w:tabs>
                <w:tab w:val="left" w:pos="4074"/>
              </w:tabs>
              <w:jc w:val="both"/>
            </w:pPr>
            <w:r w:rsidRPr="007E3EAE">
              <w:t>+ Sống nhân ái là lẽ sống đẹp của con người. Đây là vấn đề có ý nghĩa thiết thực trong xã hội đặc biệt là với người trẻ hiện nay.</w:t>
            </w:r>
          </w:p>
          <w:p w:rsidR="007E3EAE" w:rsidRPr="007E3EAE" w:rsidRDefault="007E3EAE" w:rsidP="007E3EAE">
            <w:pPr>
              <w:tabs>
                <w:tab w:val="left" w:pos="4074"/>
              </w:tabs>
              <w:jc w:val="both"/>
            </w:pPr>
            <w:r w:rsidRPr="007E3EAE">
              <w:t xml:space="preserve"> - Phê phán: Phê phán những người sống ích kỉ, vô cảm; những kẻ lợi dụng lòng nhân ái của người khác, …</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2,5</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pPr>
            <w:r w:rsidRPr="007E3EAE">
              <w:t>* Khái quát lại vấn đề, rút ra bài học và hướng hành động của bản thân.</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0,25</w:t>
            </w:r>
          </w:p>
        </w:tc>
      </w:tr>
      <w:tr w:rsidR="007E3EAE" w:rsidRPr="007E3EAE" w:rsidTr="00EC1102">
        <w:trPr>
          <w:trHeight w:val="356"/>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rPr>
                <w:i/>
              </w:rPr>
            </w:pPr>
            <w:r w:rsidRPr="007E3EAE">
              <w:rPr>
                <w:i/>
              </w:rPr>
              <w:t>d. Chính tả, dùng từ, đặt câu</w:t>
            </w:r>
          </w:p>
          <w:p w:rsidR="007E3EAE" w:rsidRPr="007E3EAE" w:rsidRDefault="007E3EAE" w:rsidP="007E3EAE">
            <w:pPr>
              <w:tabs>
                <w:tab w:val="left" w:pos="4074"/>
              </w:tabs>
              <w:jc w:val="both"/>
              <w:rPr>
                <w:b/>
              </w:rPr>
            </w:pPr>
            <w:r w:rsidRPr="007E3EAE">
              <w:t>Đảm bảo quy tắc chính tả, dùng từ, đặt câu.</w:t>
            </w:r>
          </w:p>
        </w:tc>
        <w:tc>
          <w:tcPr>
            <w:tcW w:w="960" w:type="dxa"/>
            <w:tcBorders>
              <w:top w:val="single" w:sz="4" w:space="0" w:color="000000"/>
              <w:left w:val="single" w:sz="4" w:space="0" w:color="000000"/>
              <w:bottom w:val="single" w:sz="4" w:space="0" w:color="000000"/>
              <w:right w:val="single" w:sz="4" w:space="0" w:color="000000"/>
            </w:tcBorders>
          </w:tcPr>
          <w:p w:rsidR="007E3EAE" w:rsidRPr="007E3EAE" w:rsidRDefault="007E3EAE" w:rsidP="007E3EAE">
            <w:pPr>
              <w:tabs>
                <w:tab w:val="left" w:pos="4074"/>
              </w:tabs>
              <w:jc w:val="center"/>
            </w:pPr>
            <w:r w:rsidRPr="007E3EAE">
              <w:t>0,25</w:t>
            </w:r>
          </w:p>
        </w:tc>
      </w:tr>
      <w:tr w:rsidR="007E3EAE" w:rsidRPr="007E3EAE" w:rsidTr="00EC1102">
        <w:trPr>
          <w:trHeight w:val="828"/>
        </w:trPr>
        <w:tc>
          <w:tcPr>
            <w:tcW w:w="900" w:type="dxa"/>
            <w:vMerge/>
            <w:tcBorders>
              <w:top w:val="single" w:sz="4" w:space="0" w:color="000000"/>
              <w:left w:val="single" w:sz="4" w:space="0" w:color="000000"/>
              <w:bottom w:val="single" w:sz="4" w:space="0" w:color="000000"/>
              <w:right w:val="single" w:sz="4" w:space="0" w:color="000000"/>
            </w:tcBorders>
            <w:vAlign w:val="center"/>
          </w:tcPr>
          <w:p w:rsidR="007E3EAE" w:rsidRPr="007E3EAE" w:rsidRDefault="007E3EAE" w:rsidP="007E3EAE">
            <w:pPr>
              <w:tabs>
                <w:tab w:val="left" w:pos="4074"/>
              </w:tabs>
              <w:jc w:val="both"/>
              <w:rPr>
                <w:b/>
              </w:rPr>
            </w:pPr>
          </w:p>
        </w:tc>
        <w:tc>
          <w:tcPr>
            <w:tcW w:w="720" w:type="dxa"/>
            <w:vMerge/>
            <w:tcBorders>
              <w:left w:val="single" w:sz="4" w:space="0" w:color="000000"/>
              <w:right w:val="single" w:sz="4" w:space="0" w:color="000000"/>
            </w:tcBorders>
          </w:tcPr>
          <w:p w:rsidR="007E3EAE" w:rsidRPr="007E3EAE" w:rsidRDefault="007E3EAE" w:rsidP="007E3EAE">
            <w:pPr>
              <w:tabs>
                <w:tab w:val="left" w:pos="4074"/>
              </w:tabs>
              <w:jc w:val="center"/>
            </w:pPr>
          </w:p>
        </w:tc>
        <w:tc>
          <w:tcPr>
            <w:tcW w:w="7380" w:type="dxa"/>
            <w:tcBorders>
              <w:top w:val="single" w:sz="4" w:space="0" w:color="000000"/>
              <w:left w:val="single" w:sz="4" w:space="0" w:color="000000"/>
              <w:right w:val="single" w:sz="4" w:space="0" w:color="000000"/>
            </w:tcBorders>
            <w:vAlign w:val="center"/>
          </w:tcPr>
          <w:p w:rsidR="007E3EAE" w:rsidRPr="007E3EAE" w:rsidRDefault="007E3EAE" w:rsidP="007E3EAE">
            <w:pPr>
              <w:tabs>
                <w:tab w:val="left" w:pos="4074"/>
              </w:tabs>
              <w:rPr>
                <w:i/>
              </w:rPr>
            </w:pPr>
            <w:r w:rsidRPr="007E3EAE">
              <w:rPr>
                <w:i/>
              </w:rPr>
              <w:t>e. Sáng tạo</w:t>
            </w:r>
          </w:p>
          <w:p w:rsidR="007E3EAE" w:rsidRPr="007E3EAE" w:rsidRDefault="007E3EAE" w:rsidP="007E3EAE">
            <w:pPr>
              <w:tabs>
                <w:tab w:val="left" w:pos="4074"/>
              </w:tabs>
              <w:jc w:val="both"/>
              <w:rPr>
                <w:b/>
              </w:rPr>
            </w:pPr>
            <w:r w:rsidRPr="007E3EAE">
              <w:t>Có cách diễn đạt sáng tạo, thể hiện suy nghĩ sâu sắc, mới mẻ về vấn đề nghị luận.</w:t>
            </w:r>
          </w:p>
        </w:tc>
        <w:tc>
          <w:tcPr>
            <w:tcW w:w="960" w:type="dxa"/>
            <w:tcBorders>
              <w:top w:val="single" w:sz="4" w:space="0" w:color="000000"/>
              <w:left w:val="single" w:sz="4" w:space="0" w:color="000000"/>
              <w:right w:val="single" w:sz="4" w:space="0" w:color="000000"/>
            </w:tcBorders>
          </w:tcPr>
          <w:p w:rsidR="007E3EAE" w:rsidRPr="007E3EAE" w:rsidRDefault="007E3EAE" w:rsidP="007E3EAE">
            <w:pPr>
              <w:tabs>
                <w:tab w:val="left" w:pos="4074"/>
              </w:tabs>
              <w:jc w:val="center"/>
            </w:pPr>
            <w:r w:rsidRPr="007E3EAE">
              <w:t>0,25</w:t>
            </w:r>
          </w:p>
        </w:tc>
      </w:tr>
    </w:tbl>
    <w:p w:rsidR="007E3EAE" w:rsidRPr="007E3EAE" w:rsidRDefault="007E3EAE" w:rsidP="007E3EAE">
      <w:pPr>
        <w:tabs>
          <w:tab w:val="left" w:pos="4074"/>
        </w:tabs>
      </w:pPr>
    </w:p>
    <w:p w:rsidR="007E3EAE" w:rsidRPr="007E3EAE" w:rsidRDefault="007E3EAE" w:rsidP="007E3EAE">
      <w:pPr>
        <w:tabs>
          <w:tab w:val="left" w:pos="4074"/>
        </w:tabs>
      </w:pPr>
    </w:p>
    <w:p w:rsidR="007E3EAE" w:rsidRPr="007E3EAE" w:rsidRDefault="007E3EAE" w:rsidP="007E3EAE">
      <w:pPr>
        <w:tabs>
          <w:tab w:val="left" w:pos="4074"/>
        </w:tabs>
      </w:pPr>
    </w:p>
    <w:p w:rsidR="00AD2BFB" w:rsidRPr="003D7426" w:rsidRDefault="00AD2BFB" w:rsidP="00B412E3">
      <w:pPr>
        <w:tabs>
          <w:tab w:val="left" w:pos="426"/>
        </w:tabs>
        <w:jc w:val="both"/>
        <w:rPr>
          <w:rFonts w:asciiTheme="majorHAnsi" w:hAnsiTheme="majorHAnsi" w:cstheme="majorHAnsi"/>
          <w:sz w:val="26"/>
          <w:szCs w:val="26"/>
          <w:lang w:val="fr-FR"/>
        </w:rPr>
      </w:pPr>
    </w:p>
    <w:sectPr w:rsidR="00AD2BFB" w:rsidRPr="003D7426" w:rsidSect="00B338D6">
      <w:pgSz w:w="11907" w:h="16840" w:code="9"/>
      <w:pgMar w:top="450" w:right="1107"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CC"/>
    <w:rsid w:val="00005CB5"/>
    <w:rsid w:val="00010A44"/>
    <w:rsid w:val="00037F61"/>
    <w:rsid w:val="00047067"/>
    <w:rsid w:val="00055CB9"/>
    <w:rsid w:val="00060C0A"/>
    <w:rsid w:val="0006102A"/>
    <w:rsid w:val="00062EC1"/>
    <w:rsid w:val="00063A06"/>
    <w:rsid w:val="00066A97"/>
    <w:rsid w:val="00073E06"/>
    <w:rsid w:val="00075D05"/>
    <w:rsid w:val="00085CD8"/>
    <w:rsid w:val="000875A1"/>
    <w:rsid w:val="00091109"/>
    <w:rsid w:val="00094DDE"/>
    <w:rsid w:val="000A08A8"/>
    <w:rsid w:val="000B60B7"/>
    <w:rsid w:val="000B61F2"/>
    <w:rsid w:val="000F7469"/>
    <w:rsid w:val="00124506"/>
    <w:rsid w:val="001307D7"/>
    <w:rsid w:val="00136603"/>
    <w:rsid w:val="001369EA"/>
    <w:rsid w:val="00140023"/>
    <w:rsid w:val="0014381E"/>
    <w:rsid w:val="00152955"/>
    <w:rsid w:val="00153EB9"/>
    <w:rsid w:val="00161538"/>
    <w:rsid w:val="00162D80"/>
    <w:rsid w:val="00166623"/>
    <w:rsid w:val="00172DAA"/>
    <w:rsid w:val="00186FB6"/>
    <w:rsid w:val="00190EDB"/>
    <w:rsid w:val="00191ED2"/>
    <w:rsid w:val="001A2991"/>
    <w:rsid w:val="001A2A44"/>
    <w:rsid w:val="001A2D9D"/>
    <w:rsid w:val="001A308D"/>
    <w:rsid w:val="001C6B6B"/>
    <w:rsid w:val="002174E5"/>
    <w:rsid w:val="00234BBB"/>
    <w:rsid w:val="002351D9"/>
    <w:rsid w:val="0025058C"/>
    <w:rsid w:val="0027062F"/>
    <w:rsid w:val="0028123B"/>
    <w:rsid w:val="002819FB"/>
    <w:rsid w:val="00283A28"/>
    <w:rsid w:val="0029036C"/>
    <w:rsid w:val="002A0F57"/>
    <w:rsid w:val="002B1CD6"/>
    <w:rsid w:val="002B67D9"/>
    <w:rsid w:val="002D4FE9"/>
    <w:rsid w:val="002D7287"/>
    <w:rsid w:val="002E5EF4"/>
    <w:rsid w:val="002E6D1D"/>
    <w:rsid w:val="0030551D"/>
    <w:rsid w:val="003060FB"/>
    <w:rsid w:val="00306F97"/>
    <w:rsid w:val="003106A5"/>
    <w:rsid w:val="00324CEB"/>
    <w:rsid w:val="00325710"/>
    <w:rsid w:val="00334C9D"/>
    <w:rsid w:val="00336445"/>
    <w:rsid w:val="003509FF"/>
    <w:rsid w:val="00350A5F"/>
    <w:rsid w:val="00353D7B"/>
    <w:rsid w:val="003540DE"/>
    <w:rsid w:val="003572AB"/>
    <w:rsid w:val="00374DE3"/>
    <w:rsid w:val="00380B7C"/>
    <w:rsid w:val="003955CE"/>
    <w:rsid w:val="00396F8F"/>
    <w:rsid w:val="003C4FA4"/>
    <w:rsid w:val="003C79E3"/>
    <w:rsid w:val="003D7426"/>
    <w:rsid w:val="003E4A8A"/>
    <w:rsid w:val="003F09D5"/>
    <w:rsid w:val="003F37A3"/>
    <w:rsid w:val="004026FC"/>
    <w:rsid w:val="00411E8F"/>
    <w:rsid w:val="00413FA9"/>
    <w:rsid w:val="004142E6"/>
    <w:rsid w:val="00420B7F"/>
    <w:rsid w:val="004216F6"/>
    <w:rsid w:val="00426FF7"/>
    <w:rsid w:val="00433301"/>
    <w:rsid w:val="0044244B"/>
    <w:rsid w:val="00442F3E"/>
    <w:rsid w:val="0046377B"/>
    <w:rsid w:val="00482C75"/>
    <w:rsid w:val="00486C9B"/>
    <w:rsid w:val="00495AB0"/>
    <w:rsid w:val="004B76BD"/>
    <w:rsid w:val="004C5BE2"/>
    <w:rsid w:val="004D2C91"/>
    <w:rsid w:val="004E02F6"/>
    <w:rsid w:val="004E2CF4"/>
    <w:rsid w:val="00513DEC"/>
    <w:rsid w:val="005146A5"/>
    <w:rsid w:val="00545470"/>
    <w:rsid w:val="00557EEB"/>
    <w:rsid w:val="00562A50"/>
    <w:rsid w:val="00564821"/>
    <w:rsid w:val="00573192"/>
    <w:rsid w:val="005756CA"/>
    <w:rsid w:val="00577EC8"/>
    <w:rsid w:val="00593BC7"/>
    <w:rsid w:val="0059719E"/>
    <w:rsid w:val="005B2321"/>
    <w:rsid w:val="005B2F5B"/>
    <w:rsid w:val="005B327F"/>
    <w:rsid w:val="005D3DD0"/>
    <w:rsid w:val="005E14ED"/>
    <w:rsid w:val="005F167C"/>
    <w:rsid w:val="005F3314"/>
    <w:rsid w:val="005F4BA3"/>
    <w:rsid w:val="005F5774"/>
    <w:rsid w:val="00604448"/>
    <w:rsid w:val="0061515E"/>
    <w:rsid w:val="00615193"/>
    <w:rsid w:val="00617D8F"/>
    <w:rsid w:val="006339A6"/>
    <w:rsid w:val="00654130"/>
    <w:rsid w:val="00654933"/>
    <w:rsid w:val="00655EF8"/>
    <w:rsid w:val="0066771A"/>
    <w:rsid w:val="0068032B"/>
    <w:rsid w:val="00680A1C"/>
    <w:rsid w:val="00686349"/>
    <w:rsid w:val="0069073A"/>
    <w:rsid w:val="0069323F"/>
    <w:rsid w:val="006933E1"/>
    <w:rsid w:val="006A3898"/>
    <w:rsid w:val="006C2EF1"/>
    <w:rsid w:val="006D2EB1"/>
    <w:rsid w:val="006D57A4"/>
    <w:rsid w:val="006D5F11"/>
    <w:rsid w:val="006E0776"/>
    <w:rsid w:val="006E411F"/>
    <w:rsid w:val="006F4BD7"/>
    <w:rsid w:val="0070464D"/>
    <w:rsid w:val="007114C8"/>
    <w:rsid w:val="00726D03"/>
    <w:rsid w:val="00732570"/>
    <w:rsid w:val="00737543"/>
    <w:rsid w:val="0074712A"/>
    <w:rsid w:val="00751508"/>
    <w:rsid w:val="00756887"/>
    <w:rsid w:val="00782AB4"/>
    <w:rsid w:val="007E3EAE"/>
    <w:rsid w:val="007E7895"/>
    <w:rsid w:val="007F299F"/>
    <w:rsid w:val="00800761"/>
    <w:rsid w:val="00802A89"/>
    <w:rsid w:val="00813498"/>
    <w:rsid w:val="00816EA8"/>
    <w:rsid w:val="00824145"/>
    <w:rsid w:val="00827299"/>
    <w:rsid w:val="008579CA"/>
    <w:rsid w:val="0086010C"/>
    <w:rsid w:val="0086069E"/>
    <w:rsid w:val="00872C5D"/>
    <w:rsid w:val="00875C6D"/>
    <w:rsid w:val="00877C57"/>
    <w:rsid w:val="008843CC"/>
    <w:rsid w:val="00896C8B"/>
    <w:rsid w:val="008A1462"/>
    <w:rsid w:val="008C5B4E"/>
    <w:rsid w:val="008D047B"/>
    <w:rsid w:val="008E1F58"/>
    <w:rsid w:val="008F6E96"/>
    <w:rsid w:val="00913038"/>
    <w:rsid w:val="0091464B"/>
    <w:rsid w:val="009148D5"/>
    <w:rsid w:val="009238FD"/>
    <w:rsid w:val="009263EB"/>
    <w:rsid w:val="00933089"/>
    <w:rsid w:val="00933505"/>
    <w:rsid w:val="0095636E"/>
    <w:rsid w:val="00960276"/>
    <w:rsid w:val="00970859"/>
    <w:rsid w:val="00973B11"/>
    <w:rsid w:val="00992F97"/>
    <w:rsid w:val="009C2C17"/>
    <w:rsid w:val="009D0F53"/>
    <w:rsid w:val="009E4209"/>
    <w:rsid w:val="009E4B5B"/>
    <w:rsid w:val="009F6275"/>
    <w:rsid w:val="00A00E91"/>
    <w:rsid w:val="00A046C7"/>
    <w:rsid w:val="00A2158F"/>
    <w:rsid w:val="00A24431"/>
    <w:rsid w:val="00A415DB"/>
    <w:rsid w:val="00A55DDF"/>
    <w:rsid w:val="00A6022B"/>
    <w:rsid w:val="00A637B2"/>
    <w:rsid w:val="00A71879"/>
    <w:rsid w:val="00A8335E"/>
    <w:rsid w:val="00A8797C"/>
    <w:rsid w:val="00A902CF"/>
    <w:rsid w:val="00A94CA3"/>
    <w:rsid w:val="00AA48F1"/>
    <w:rsid w:val="00AA4EAC"/>
    <w:rsid w:val="00AC140D"/>
    <w:rsid w:val="00AD2BFB"/>
    <w:rsid w:val="00AE15EB"/>
    <w:rsid w:val="00AE3732"/>
    <w:rsid w:val="00AE71E2"/>
    <w:rsid w:val="00AF3599"/>
    <w:rsid w:val="00B005F9"/>
    <w:rsid w:val="00B06D3E"/>
    <w:rsid w:val="00B155CC"/>
    <w:rsid w:val="00B20969"/>
    <w:rsid w:val="00B338D6"/>
    <w:rsid w:val="00B412E3"/>
    <w:rsid w:val="00B47024"/>
    <w:rsid w:val="00B514D9"/>
    <w:rsid w:val="00B6254F"/>
    <w:rsid w:val="00B627B2"/>
    <w:rsid w:val="00B90CD1"/>
    <w:rsid w:val="00BA3CC3"/>
    <w:rsid w:val="00BB258A"/>
    <w:rsid w:val="00BC75BF"/>
    <w:rsid w:val="00BF0FB8"/>
    <w:rsid w:val="00BF36BF"/>
    <w:rsid w:val="00C009E5"/>
    <w:rsid w:val="00C21FD9"/>
    <w:rsid w:val="00C2368A"/>
    <w:rsid w:val="00C26EB9"/>
    <w:rsid w:val="00C30A2D"/>
    <w:rsid w:val="00C40640"/>
    <w:rsid w:val="00C40E98"/>
    <w:rsid w:val="00C561D6"/>
    <w:rsid w:val="00C77F4C"/>
    <w:rsid w:val="00C80D60"/>
    <w:rsid w:val="00C81164"/>
    <w:rsid w:val="00C94AB4"/>
    <w:rsid w:val="00C95FFB"/>
    <w:rsid w:val="00CA3ACA"/>
    <w:rsid w:val="00CB3C56"/>
    <w:rsid w:val="00CB73A2"/>
    <w:rsid w:val="00CC2731"/>
    <w:rsid w:val="00CC51E6"/>
    <w:rsid w:val="00CD47DC"/>
    <w:rsid w:val="00CE0DFF"/>
    <w:rsid w:val="00CF3378"/>
    <w:rsid w:val="00D024E8"/>
    <w:rsid w:val="00D03D3F"/>
    <w:rsid w:val="00D14E2B"/>
    <w:rsid w:val="00D30579"/>
    <w:rsid w:val="00D32EAC"/>
    <w:rsid w:val="00D3349A"/>
    <w:rsid w:val="00D41632"/>
    <w:rsid w:val="00D4385A"/>
    <w:rsid w:val="00D45E8B"/>
    <w:rsid w:val="00D47C42"/>
    <w:rsid w:val="00D6540C"/>
    <w:rsid w:val="00D65514"/>
    <w:rsid w:val="00D67A85"/>
    <w:rsid w:val="00D67D24"/>
    <w:rsid w:val="00D83CF8"/>
    <w:rsid w:val="00D86748"/>
    <w:rsid w:val="00D91DBE"/>
    <w:rsid w:val="00DA3B2C"/>
    <w:rsid w:val="00DB2F70"/>
    <w:rsid w:val="00DB4BA4"/>
    <w:rsid w:val="00DC36F9"/>
    <w:rsid w:val="00DC4119"/>
    <w:rsid w:val="00DC56CC"/>
    <w:rsid w:val="00DD6BE5"/>
    <w:rsid w:val="00DD72A0"/>
    <w:rsid w:val="00DE21C2"/>
    <w:rsid w:val="00DF23AE"/>
    <w:rsid w:val="00DF669A"/>
    <w:rsid w:val="00E53861"/>
    <w:rsid w:val="00E6067E"/>
    <w:rsid w:val="00E654DC"/>
    <w:rsid w:val="00E65612"/>
    <w:rsid w:val="00E83ACD"/>
    <w:rsid w:val="00EB47A9"/>
    <w:rsid w:val="00EB59FA"/>
    <w:rsid w:val="00EB5DD8"/>
    <w:rsid w:val="00EB788A"/>
    <w:rsid w:val="00EF5A6D"/>
    <w:rsid w:val="00F01E95"/>
    <w:rsid w:val="00F04417"/>
    <w:rsid w:val="00F1444B"/>
    <w:rsid w:val="00F15D80"/>
    <w:rsid w:val="00F17E73"/>
    <w:rsid w:val="00F22448"/>
    <w:rsid w:val="00F242E9"/>
    <w:rsid w:val="00F24E69"/>
    <w:rsid w:val="00F35B83"/>
    <w:rsid w:val="00F36F38"/>
    <w:rsid w:val="00F51C1B"/>
    <w:rsid w:val="00F52579"/>
    <w:rsid w:val="00F5352D"/>
    <w:rsid w:val="00F6511E"/>
    <w:rsid w:val="00F77CD8"/>
    <w:rsid w:val="00F91FD7"/>
    <w:rsid w:val="00F9212A"/>
    <w:rsid w:val="00F95229"/>
    <w:rsid w:val="00FA2580"/>
    <w:rsid w:val="00FC3CDE"/>
    <w:rsid w:val="00FF58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7E4A3"/>
  <w15:chartTrackingRefBased/>
  <w15:docId w15:val="{02773C30-DACF-F84F-8067-DDEE73C0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1">
    <w:name w:val="heading 1"/>
    <w:basedOn w:val="Normal"/>
    <w:qFormat/>
    <w:rsid w:val="00D14E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color w:val="0000FF"/>
      <w:u w:val="single"/>
    </w:rPr>
  </w:style>
  <w:style w:type="paragraph" w:customStyle="1" w:styleId="Normal1">
    <w:name w:val="Normal1"/>
    <w:basedOn w:val="Normal"/>
    <w:rsid w:val="005F4BA3"/>
    <w:pPr>
      <w:spacing w:before="100" w:beforeAutospacing="1" w:after="100" w:afterAutospacing="1"/>
    </w:pPr>
  </w:style>
  <w:style w:type="character" w:styleId="Strong">
    <w:name w:val="Strong"/>
    <w:uiPriority w:val="22"/>
    <w:qFormat/>
    <w:rsid w:val="005F4BA3"/>
    <w:rPr>
      <w:b/>
      <w:bCs/>
    </w:rPr>
  </w:style>
  <w:style w:type="paragraph" w:styleId="NormalWeb">
    <w:name w:val="Normal (Web)"/>
    <w:basedOn w:val="Normal"/>
    <w:uiPriority w:val="99"/>
    <w:rsid w:val="009148D5"/>
    <w:pPr>
      <w:spacing w:before="100" w:beforeAutospacing="1" w:after="100" w:afterAutospacing="1"/>
    </w:pPr>
    <w:rPr>
      <w:color w:val="00264D"/>
    </w:rPr>
  </w:style>
  <w:style w:type="paragraph" w:styleId="ListParagraph">
    <w:name w:val="List Paragraph"/>
    <w:basedOn w:val="Normal"/>
    <w:qFormat/>
    <w:rsid w:val="009148D5"/>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136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4853">
      <w:bodyDiv w:val="1"/>
      <w:marLeft w:val="0"/>
      <w:marRight w:val="0"/>
      <w:marTop w:val="0"/>
      <w:marBottom w:val="0"/>
      <w:divBdr>
        <w:top w:val="none" w:sz="0" w:space="0" w:color="auto"/>
        <w:left w:val="none" w:sz="0" w:space="0" w:color="auto"/>
        <w:bottom w:val="none" w:sz="0" w:space="0" w:color="auto"/>
        <w:right w:val="none" w:sz="0" w:space="0" w:color="auto"/>
      </w:divBdr>
    </w:div>
    <w:div w:id="386339317">
      <w:bodyDiv w:val="1"/>
      <w:marLeft w:val="0"/>
      <w:marRight w:val="0"/>
      <w:marTop w:val="0"/>
      <w:marBottom w:val="0"/>
      <w:divBdr>
        <w:top w:val="none" w:sz="0" w:space="0" w:color="auto"/>
        <w:left w:val="none" w:sz="0" w:space="0" w:color="auto"/>
        <w:bottom w:val="none" w:sz="0" w:space="0" w:color="auto"/>
        <w:right w:val="none" w:sz="0" w:space="0" w:color="auto"/>
      </w:divBdr>
    </w:div>
    <w:div w:id="2136560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5E6B-F154-4126-A7F1-73FE5D2D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1074</Words>
  <Characters>6125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2022-10-13T18:34:00Z</dcterms:created>
  <dcterms:modified xsi:type="dcterms:W3CDTF">2023-10-24T15:23:00Z</dcterms:modified>
</cp:coreProperties>
</file>