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94" w:rsidRPr="002F32A5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color w:val="1F497D" w:themeColor="text2"/>
          <w:szCs w:val="28"/>
        </w:rPr>
      </w:pPr>
      <w:r w:rsidRPr="002F32A5">
        <w:rPr>
          <w:rFonts w:eastAsia="Times New Roman" w:cs="Times New Roman"/>
          <w:b/>
          <w:bCs/>
          <w:color w:val="1F497D" w:themeColor="text2"/>
          <w:szCs w:val="28"/>
        </w:rPr>
        <w:t>Câu 1:</w:t>
      </w:r>
      <w:r w:rsidRPr="002F32A5">
        <w:rPr>
          <w:rFonts w:eastAsia="Times New Roman" w:cs="Times New Roman"/>
          <w:color w:val="1F497D" w:themeColor="text2"/>
          <w:szCs w:val="28"/>
        </w:rPr>
        <w:t>  Các công nghệ sinh học được ứng dụng trong nhân giống vật nuôi bao gồm?</w:t>
      </w:r>
    </w:p>
    <w:p w:rsidR="00174794" w:rsidRPr="00174794" w:rsidRDefault="00174794" w:rsidP="002A3D69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</w:rPr>
      </w:pPr>
      <w:r w:rsidRPr="00174794">
        <w:rPr>
          <w:rFonts w:eastAsia="Times New Roman" w:cs="Times New Roman"/>
          <w:b/>
          <w:bCs/>
          <w:szCs w:val="28"/>
        </w:rPr>
        <w:t>A. Thụ tinh nhân tạo, thụ tinh trong ống nghiệm, cấy truyền phôi, nhân bản vô tính.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B. Thụ tinh nhân tạo, thụ tinh trong ống nghiệm, cấy truyền phôi, nuôi cấy gen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C. Thụ tinh nhân tạo, thụ tinh trong ống nghiệm, cấy truyền phôi, nhân bản gen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D. Thụ tinh nhân tạo, thụ tinh trong ống nghiệm, cấy truyền phôi, cấy truyền ADN.</w:t>
      </w:r>
    </w:p>
    <w:p w:rsidR="002F32A5" w:rsidRPr="00616667" w:rsidRDefault="002F32A5" w:rsidP="002A3D69">
      <w:pPr>
        <w:shd w:val="clear" w:color="auto" w:fill="FFFFFF"/>
        <w:spacing w:after="0" w:line="240" w:lineRule="auto"/>
        <w:rPr>
          <w:rFonts w:eastAsia="Times New Roman" w:cs="Times New Roman"/>
          <w:bCs/>
          <w:color w:val="1F497D" w:themeColor="text2"/>
          <w:szCs w:val="28"/>
        </w:rPr>
      </w:pPr>
      <w:r w:rsidRPr="00616667">
        <w:rPr>
          <w:rFonts w:eastAsia="Times New Roman" w:cs="Times New Roman"/>
          <w:bCs/>
          <w:color w:val="1F497D" w:themeColor="text2"/>
          <w:szCs w:val="28"/>
        </w:rPr>
        <w:t xml:space="preserve">Câu 2: </w:t>
      </w:r>
      <w:r w:rsidR="002779AC" w:rsidRPr="00616667">
        <w:rPr>
          <w:rFonts w:eastAsia="Times New Roman" w:cs="Times New Roman"/>
          <w:bCs/>
          <w:color w:val="1F497D" w:themeColor="text2"/>
          <w:szCs w:val="28"/>
        </w:rPr>
        <w:t>Công nghệ cấy truyền phôi là:</w:t>
      </w:r>
    </w:p>
    <w:p w:rsidR="002779AC" w:rsidRPr="002E6EF4" w:rsidRDefault="002779AC" w:rsidP="002A3D6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E6EF4">
        <w:rPr>
          <w:rFonts w:eastAsia="Times New Roman" w:cs="Times New Roman"/>
          <w:b/>
          <w:bCs/>
          <w:szCs w:val="28"/>
        </w:rPr>
        <w:t>A.</w:t>
      </w:r>
      <w:r w:rsidR="00DE1DF8" w:rsidRPr="002E6EF4">
        <w:rPr>
          <w:rFonts w:eastAsia="Times New Roman" w:cs="Times New Roman"/>
          <w:b/>
          <w:bCs/>
          <w:szCs w:val="28"/>
        </w:rPr>
        <w:t xml:space="preserve"> </w:t>
      </w:r>
      <w:r w:rsidR="00B54244" w:rsidRPr="002E6EF4">
        <w:rPr>
          <w:b/>
          <w:sz w:val="30"/>
          <w:szCs w:val="30"/>
          <w:shd w:val="clear" w:color="auto" w:fill="FFFFFF"/>
        </w:rPr>
        <w:t>đưa phôi từ cái này vào tử cung cái khác để mang thai.</w:t>
      </w:r>
    </w:p>
    <w:p w:rsidR="002F32A5" w:rsidRPr="002E6EF4" w:rsidRDefault="002779AC" w:rsidP="002A3D69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  <w:r w:rsidRPr="002E6EF4">
        <w:rPr>
          <w:rFonts w:eastAsia="Times New Roman" w:cs="Times New Roman"/>
          <w:bCs/>
          <w:szCs w:val="28"/>
        </w:rPr>
        <w:t>B.</w:t>
      </w:r>
      <w:r w:rsidR="00B54244" w:rsidRPr="002E6EF4">
        <w:rPr>
          <w:rFonts w:eastAsia="Times New Roman" w:cs="Times New Roman"/>
          <w:bCs/>
          <w:szCs w:val="28"/>
        </w:rPr>
        <w:t xml:space="preserve"> </w:t>
      </w:r>
      <w:r w:rsidR="00B54244" w:rsidRPr="002E6EF4">
        <w:rPr>
          <w:sz w:val="30"/>
          <w:szCs w:val="30"/>
          <w:shd w:val="clear" w:color="auto" w:fill="FFFFFF"/>
        </w:rPr>
        <w:t>phương pháp thụ tinh bên ngoài cơ thể.</w:t>
      </w:r>
    </w:p>
    <w:p w:rsidR="002779AC" w:rsidRDefault="002779AC" w:rsidP="002A3D6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C.</w:t>
      </w:r>
      <w:r w:rsidR="00B54244">
        <w:rPr>
          <w:rFonts w:eastAsia="Times New Roman" w:cs="Times New Roman"/>
          <w:b/>
          <w:bCs/>
          <w:szCs w:val="28"/>
        </w:rPr>
        <w:t xml:space="preserve"> </w:t>
      </w:r>
      <w:r w:rsidR="00B54244">
        <w:rPr>
          <w:sz w:val="30"/>
          <w:szCs w:val="30"/>
          <w:shd w:val="clear" w:color="auto" w:fill="FFFFFF"/>
        </w:rPr>
        <w:t>kĩ thuật xác định sớm giới tính của vật nuôi ngay trong giai đoạn phôi</w:t>
      </w:r>
    </w:p>
    <w:p w:rsidR="002779AC" w:rsidRPr="006E7A7F" w:rsidRDefault="002779AC" w:rsidP="002A3D69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  <w:r w:rsidRPr="002E6EF4">
        <w:rPr>
          <w:rFonts w:eastAsia="Times New Roman" w:cs="Times New Roman"/>
          <w:bCs/>
          <w:szCs w:val="28"/>
        </w:rPr>
        <w:t xml:space="preserve">D. </w:t>
      </w:r>
      <w:r w:rsidR="002E6EF4" w:rsidRPr="002E6EF4">
        <w:rPr>
          <w:rFonts w:eastAsia="Times New Roman" w:cs="Times New Roman"/>
          <w:bCs/>
          <w:szCs w:val="28"/>
        </w:rPr>
        <w:t>là phương pháp gây rụng trứng ở vật nuôi.</w:t>
      </w:r>
      <w:r w:rsidR="002D154E">
        <w:rPr>
          <w:rFonts w:eastAsia="Times New Roman" w:cs="Times New Roman"/>
          <w:b/>
          <w:bCs/>
          <w:szCs w:val="28"/>
        </w:rPr>
        <w:t xml:space="preserve"> </w:t>
      </w:r>
    </w:p>
    <w:p w:rsidR="00174794" w:rsidRPr="002F32A5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color w:val="1F497D" w:themeColor="text2"/>
          <w:szCs w:val="28"/>
        </w:rPr>
      </w:pPr>
      <w:r w:rsidRPr="002F32A5">
        <w:rPr>
          <w:rFonts w:eastAsia="Times New Roman" w:cs="Times New Roman"/>
          <w:b/>
          <w:bCs/>
          <w:color w:val="1F497D" w:themeColor="text2"/>
          <w:szCs w:val="28"/>
        </w:rPr>
        <w:t>Câu 3:</w:t>
      </w:r>
      <w:r w:rsidRPr="002F32A5">
        <w:rPr>
          <w:rFonts w:eastAsia="Times New Roman" w:cs="Times New Roman"/>
          <w:color w:val="1F497D" w:themeColor="text2"/>
          <w:szCs w:val="28"/>
        </w:rPr>
        <w:t> Có bao nhiêu công nghệ sinh học được áp dụng trong nhân giống vật nuôi.</w:t>
      </w:r>
    </w:p>
    <w:p w:rsidR="00174794" w:rsidRPr="00174794" w:rsidRDefault="00174794" w:rsidP="002A3D69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</w:rPr>
      </w:pPr>
      <w:r w:rsidRPr="00174794">
        <w:rPr>
          <w:rFonts w:eastAsia="Times New Roman" w:cs="Times New Roman"/>
          <w:b/>
          <w:bCs/>
          <w:szCs w:val="28"/>
        </w:rPr>
        <w:t>A. 4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B. 3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C. 1</w:t>
      </w:r>
    </w:p>
    <w:p w:rsid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D. 2</w:t>
      </w:r>
    </w:p>
    <w:p w:rsidR="00602249" w:rsidRPr="00AA6607" w:rsidRDefault="0018086E" w:rsidP="002A3D69">
      <w:pPr>
        <w:shd w:val="clear" w:color="auto" w:fill="FFFFFF"/>
        <w:spacing w:after="0" w:line="240" w:lineRule="auto"/>
        <w:rPr>
          <w:rFonts w:eastAsia="Times New Roman" w:cs="Times New Roman"/>
          <w:color w:val="1F497D" w:themeColor="text2"/>
          <w:szCs w:val="28"/>
        </w:rPr>
      </w:pPr>
      <w:r w:rsidRPr="00AA6607">
        <w:rPr>
          <w:rFonts w:eastAsia="Times New Roman" w:cs="Times New Roman"/>
          <w:color w:val="1F497D" w:themeColor="text2"/>
          <w:szCs w:val="28"/>
        </w:rPr>
        <w:t xml:space="preserve">Câu </w:t>
      </w:r>
      <w:r w:rsidR="00B44446" w:rsidRPr="00AA6607">
        <w:rPr>
          <w:rFonts w:eastAsia="Times New Roman" w:cs="Times New Roman"/>
          <w:color w:val="1F497D" w:themeColor="text2"/>
          <w:szCs w:val="28"/>
        </w:rPr>
        <w:t xml:space="preserve">4: </w:t>
      </w:r>
      <w:r w:rsidR="00602249" w:rsidRPr="00AA6607">
        <w:rPr>
          <w:rFonts w:eastAsia="Times New Roman" w:cs="Times New Roman"/>
          <w:color w:val="1F497D" w:themeColor="text2"/>
          <w:szCs w:val="28"/>
        </w:rPr>
        <w:t xml:space="preserve"> B</w:t>
      </w:r>
      <w:r w:rsidR="00A865B7" w:rsidRPr="00AA6607">
        <w:rPr>
          <w:rFonts w:eastAsia="Times New Roman" w:cs="Times New Roman"/>
          <w:color w:val="1F497D" w:themeColor="text2"/>
          <w:szCs w:val="28"/>
        </w:rPr>
        <w:t>ước</w:t>
      </w:r>
      <w:r w:rsidR="00602249" w:rsidRPr="00AA6607">
        <w:rPr>
          <w:rFonts w:eastAsia="Times New Roman" w:cs="Times New Roman"/>
          <w:color w:val="1F497D" w:themeColor="text2"/>
          <w:szCs w:val="28"/>
        </w:rPr>
        <w:t xml:space="preserve"> 6</w:t>
      </w:r>
      <w:r w:rsidR="00A865B7" w:rsidRPr="00AA6607">
        <w:rPr>
          <w:rFonts w:eastAsia="Times New Roman" w:cs="Times New Roman"/>
          <w:color w:val="1F497D" w:themeColor="text2"/>
          <w:szCs w:val="28"/>
        </w:rPr>
        <w:t xml:space="preserve"> trong</w:t>
      </w:r>
      <w:r w:rsidR="00602249" w:rsidRPr="00AA6607">
        <w:rPr>
          <w:rFonts w:eastAsia="Times New Roman" w:cs="Times New Roman"/>
          <w:color w:val="1F497D" w:themeColor="text2"/>
          <w:szCs w:val="28"/>
        </w:rPr>
        <w:t xml:space="preserve"> công nghệ cấy truyền phôi ở bò là:</w:t>
      </w:r>
    </w:p>
    <w:p w:rsidR="00602249" w:rsidRPr="00170725" w:rsidRDefault="00602249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0725">
        <w:rPr>
          <w:rFonts w:eastAsia="Times New Roman" w:cs="Times New Roman"/>
          <w:szCs w:val="28"/>
        </w:rPr>
        <w:t>A.</w:t>
      </w:r>
      <w:r w:rsidR="00452A88" w:rsidRPr="00170725">
        <w:rPr>
          <w:rFonts w:eastAsia="Times New Roman" w:cs="Times New Roman"/>
          <w:szCs w:val="28"/>
        </w:rPr>
        <w:t xml:space="preserve"> </w:t>
      </w:r>
      <w:r w:rsidR="00452A88" w:rsidRPr="00170725">
        <w:rPr>
          <w:rFonts w:cs="Times New Roman"/>
          <w:szCs w:val="28"/>
        </w:rPr>
        <w:t>Gây rụng nhiều trứng ở bò cho phôi (siêu bài noãn).</w:t>
      </w:r>
    </w:p>
    <w:p w:rsidR="00602249" w:rsidRPr="00170725" w:rsidRDefault="00602249" w:rsidP="002A3D69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70725">
        <w:rPr>
          <w:rFonts w:eastAsia="Times New Roman" w:cs="Times New Roman"/>
          <w:b/>
          <w:szCs w:val="28"/>
        </w:rPr>
        <w:t>B.</w:t>
      </w:r>
      <w:r w:rsidR="00452A88" w:rsidRPr="00170725">
        <w:rPr>
          <w:rFonts w:eastAsia="Times New Roman" w:cs="Times New Roman"/>
          <w:b/>
          <w:szCs w:val="28"/>
        </w:rPr>
        <w:t xml:space="preserve"> </w:t>
      </w:r>
      <w:r w:rsidR="00452A88" w:rsidRPr="00170725">
        <w:rPr>
          <w:rFonts w:cs="Times New Roman"/>
          <w:b/>
          <w:szCs w:val="28"/>
        </w:rPr>
        <w:t>Thụ tinh nhân tạo.</w:t>
      </w:r>
    </w:p>
    <w:p w:rsidR="00602249" w:rsidRPr="00170725" w:rsidRDefault="00602249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0725">
        <w:rPr>
          <w:rFonts w:eastAsia="Times New Roman" w:cs="Times New Roman"/>
          <w:szCs w:val="28"/>
        </w:rPr>
        <w:t>C.</w:t>
      </w:r>
      <w:r w:rsidR="00452A88" w:rsidRPr="00170725">
        <w:rPr>
          <w:rFonts w:eastAsia="Times New Roman" w:cs="Times New Roman"/>
          <w:szCs w:val="28"/>
        </w:rPr>
        <w:t xml:space="preserve"> </w:t>
      </w:r>
      <w:r w:rsidR="00170725" w:rsidRPr="00170725">
        <w:rPr>
          <w:rFonts w:eastAsia="Times New Roman" w:cs="Times New Roman"/>
          <w:szCs w:val="28"/>
        </w:rPr>
        <w:t>Cấy phôi vào bò nhận</w:t>
      </w:r>
    </w:p>
    <w:p w:rsidR="00602249" w:rsidRDefault="00602249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0725">
        <w:rPr>
          <w:rFonts w:eastAsia="Times New Roman" w:cs="Times New Roman"/>
          <w:szCs w:val="28"/>
        </w:rPr>
        <w:t>D.</w:t>
      </w:r>
      <w:r w:rsidR="00170725" w:rsidRPr="00170725">
        <w:rPr>
          <w:rFonts w:eastAsia="Times New Roman" w:cs="Times New Roman"/>
          <w:szCs w:val="28"/>
        </w:rPr>
        <w:t xml:space="preserve"> Bò nhận phôi man</w:t>
      </w:r>
      <w:r w:rsidR="00170725">
        <w:rPr>
          <w:rFonts w:eastAsia="Times New Roman" w:cs="Times New Roman"/>
          <w:szCs w:val="28"/>
        </w:rPr>
        <w:t>g thai.</w:t>
      </w:r>
    </w:p>
    <w:p w:rsidR="007A267C" w:rsidRPr="00AA6607" w:rsidRDefault="008357F7" w:rsidP="002A3D69">
      <w:pPr>
        <w:shd w:val="clear" w:color="auto" w:fill="FFFFFF"/>
        <w:spacing w:after="0" w:line="240" w:lineRule="auto"/>
        <w:rPr>
          <w:rFonts w:eastAsia="Times New Roman" w:cs="Times New Roman"/>
          <w:color w:val="1F497D" w:themeColor="text2"/>
          <w:szCs w:val="28"/>
        </w:rPr>
      </w:pPr>
      <w:r w:rsidRPr="00AA6607">
        <w:rPr>
          <w:rFonts w:eastAsia="Times New Roman" w:cs="Times New Roman"/>
          <w:color w:val="1F497D" w:themeColor="text2"/>
          <w:szCs w:val="28"/>
        </w:rPr>
        <w:t xml:space="preserve">Câu 5: </w:t>
      </w:r>
      <w:r w:rsidR="007A267C" w:rsidRPr="00AA6607">
        <w:rPr>
          <w:rFonts w:eastAsia="Times New Roman" w:cs="Times New Roman"/>
          <w:color w:val="1F497D" w:themeColor="text2"/>
          <w:szCs w:val="28"/>
        </w:rPr>
        <w:t>Cho các ý sau:</w:t>
      </w:r>
    </w:p>
    <w:p w:rsidR="00496E66" w:rsidRDefault="00803648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</w:t>
      </w:r>
      <w:r w:rsidR="008C19DB">
        <w:rPr>
          <w:rFonts w:eastAsia="Times New Roman" w:cs="Times New Roman"/>
          <w:szCs w:val="28"/>
        </w:rPr>
        <w:t xml:space="preserve"> Khai thác tiềm năng di truyền của vật nuôi</w:t>
      </w:r>
    </w:p>
    <w:p w:rsidR="008C19DB" w:rsidRDefault="00803648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496E66">
        <w:rPr>
          <w:rFonts w:eastAsia="Times New Roman" w:cs="Times New Roman"/>
          <w:szCs w:val="28"/>
        </w:rPr>
        <w:t>.</w:t>
      </w:r>
      <w:r w:rsidR="008C19DB">
        <w:rPr>
          <w:rFonts w:eastAsia="Times New Roman" w:cs="Times New Roman"/>
          <w:szCs w:val="28"/>
        </w:rPr>
        <w:t xml:space="preserve"> Nâng cao năng suất sinh sản</w:t>
      </w:r>
    </w:p>
    <w:p w:rsidR="00496E66" w:rsidRDefault="00803648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496E66">
        <w:rPr>
          <w:rFonts w:eastAsia="Times New Roman" w:cs="Times New Roman"/>
          <w:szCs w:val="28"/>
        </w:rPr>
        <w:t>.</w:t>
      </w:r>
      <w:r w:rsidR="005B6C4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Tạo nhiều phôi</w:t>
      </w:r>
    </w:p>
    <w:p w:rsidR="007A267C" w:rsidRDefault="00803648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496E66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</w:t>
      </w:r>
      <w:r w:rsidR="007A267C">
        <w:rPr>
          <w:rFonts w:eastAsia="Times New Roman" w:cs="Times New Roman"/>
          <w:szCs w:val="28"/>
        </w:rPr>
        <w:t>Rút ngắn khảng cách các thế hệ</w:t>
      </w:r>
      <w:r w:rsidR="00EA5DA9">
        <w:rPr>
          <w:rFonts w:eastAsia="Times New Roman" w:cs="Times New Roman"/>
          <w:szCs w:val="28"/>
        </w:rPr>
        <w:t xml:space="preserve"> </w:t>
      </w:r>
    </w:p>
    <w:p w:rsidR="007A267C" w:rsidRDefault="007A267C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Ý </w:t>
      </w:r>
      <w:r>
        <w:rPr>
          <w:rFonts w:eastAsia="Times New Roman" w:cs="Times New Roman"/>
          <w:szCs w:val="28"/>
        </w:rPr>
        <w:t>nghĩa công nghệ cấy truyền phôi là:</w:t>
      </w:r>
    </w:p>
    <w:p w:rsidR="007A267C" w:rsidRPr="008418CB" w:rsidRDefault="007A267C" w:rsidP="002A3D69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8418CB">
        <w:rPr>
          <w:rFonts w:eastAsia="Times New Roman" w:cs="Times New Roman"/>
          <w:b/>
          <w:szCs w:val="28"/>
        </w:rPr>
        <w:t>A. 1, 2.</w:t>
      </w:r>
    </w:p>
    <w:p w:rsidR="007A267C" w:rsidRDefault="007A267C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B. 1, 2, 3.</w:t>
      </w:r>
    </w:p>
    <w:p w:rsidR="007A267C" w:rsidRDefault="007A267C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 1, 3, 4.</w:t>
      </w:r>
    </w:p>
    <w:p w:rsidR="007A267C" w:rsidRDefault="007A267C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D. 2, 3, 4</w:t>
      </w:r>
    </w:p>
    <w:p w:rsidR="00174794" w:rsidRPr="002F32A5" w:rsidRDefault="00AE272B" w:rsidP="002A3D69">
      <w:pPr>
        <w:shd w:val="clear" w:color="auto" w:fill="FFFFFF"/>
        <w:spacing w:after="0" w:line="240" w:lineRule="auto"/>
        <w:rPr>
          <w:rFonts w:eastAsia="Times New Roman" w:cs="Times New Roman"/>
          <w:color w:val="1F497D" w:themeColor="text2"/>
          <w:szCs w:val="28"/>
        </w:rPr>
      </w:pPr>
      <w:r>
        <w:rPr>
          <w:rFonts w:eastAsia="Times New Roman" w:cs="Times New Roman"/>
          <w:b/>
          <w:bCs/>
          <w:color w:val="1F497D" w:themeColor="text2"/>
          <w:szCs w:val="28"/>
        </w:rPr>
        <w:t>Câu 6</w:t>
      </w:r>
      <w:r w:rsidR="00174794" w:rsidRPr="002F32A5">
        <w:rPr>
          <w:rFonts w:eastAsia="Times New Roman" w:cs="Times New Roman"/>
          <w:b/>
          <w:bCs/>
          <w:color w:val="1F497D" w:themeColor="text2"/>
          <w:szCs w:val="28"/>
        </w:rPr>
        <w:t>:</w:t>
      </w:r>
      <w:r w:rsidR="00174794" w:rsidRPr="002F32A5">
        <w:rPr>
          <w:rFonts w:eastAsia="Times New Roman" w:cs="Times New Roman"/>
          <w:color w:val="1F497D" w:themeColor="text2"/>
          <w:szCs w:val="28"/>
        </w:rPr>
        <w:t> Các bước thụ tinh trong ống nghiệm ở bò</w:t>
      </w:r>
    </w:p>
    <w:p w:rsidR="00174794" w:rsidRPr="00174794" w:rsidRDefault="00174794" w:rsidP="002A3D69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</w:rPr>
      </w:pPr>
      <w:r w:rsidRPr="00174794">
        <w:rPr>
          <w:rFonts w:eastAsia="Times New Roman" w:cs="Times New Roman"/>
          <w:b/>
          <w:bCs/>
          <w:szCs w:val="28"/>
        </w:rPr>
        <w:t>A. Hút tế bào trứng từ buồng trứng -&gt; Nuôi để trứng phát triển và chín -&gt;  Thụ tinh nhân tạo -&gt; Nuôi hợp tử phát triển đến giai đoạn phôi dâu và phôi nang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B. Hút tế bào trứng từ buồng trứng -&gt;  Thụ tinh nhân tạo -&gt; Nuôi hợp tử phát triển đến giai đoạn phôi dâu và phôi nang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C. Nuôi để trứng phát triển và chín -&gt;  Thụ tinh nhân tạo -&gt; Nuôi hợp tử phát triển đến giai đoạn phôi dâu và phôi nang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lastRenderedPageBreak/>
        <w:t>D. Hút tế bào trứng từ buồng trứng -&gt; Nuôi để trứng phát triển và chín -&gt;  Thụ tinh nhân tạo -&gt; Nuôi hợp tử phát triển đến giai đoạn phôi nang</w:t>
      </w:r>
    </w:p>
    <w:p w:rsidR="00174794" w:rsidRPr="002F32A5" w:rsidRDefault="00AE272B" w:rsidP="002A3D69">
      <w:pPr>
        <w:shd w:val="clear" w:color="auto" w:fill="FFFFFF"/>
        <w:spacing w:after="0" w:line="240" w:lineRule="auto"/>
        <w:rPr>
          <w:rFonts w:eastAsia="Times New Roman" w:cs="Times New Roman"/>
          <w:color w:val="1F497D" w:themeColor="text2"/>
          <w:szCs w:val="28"/>
        </w:rPr>
      </w:pPr>
      <w:r>
        <w:rPr>
          <w:rFonts w:eastAsia="Times New Roman" w:cs="Times New Roman"/>
          <w:b/>
          <w:bCs/>
          <w:color w:val="1F497D" w:themeColor="text2"/>
          <w:szCs w:val="28"/>
        </w:rPr>
        <w:t>Câu 7</w:t>
      </w:r>
      <w:r w:rsidR="00174794" w:rsidRPr="002F32A5">
        <w:rPr>
          <w:rFonts w:eastAsia="Times New Roman" w:cs="Times New Roman"/>
          <w:b/>
          <w:bCs/>
          <w:color w:val="1F497D" w:themeColor="text2"/>
          <w:szCs w:val="28"/>
        </w:rPr>
        <w:t>:</w:t>
      </w:r>
      <w:r w:rsidR="00174794" w:rsidRPr="002F32A5">
        <w:rPr>
          <w:rFonts w:eastAsia="Times New Roman" w:cs="Times New Roman"/>
          <w:color w:val="1F497D" w:themeColor="text2"/>
          <w:szCs w:val="28"/>
        </w:rPr>
        <w:t> Các bước xác định giới tính phôi ở vật nuôi 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A. Lấy mẫu từ phôi -&gt; Tách chiết DNA của mẫu phôi -&gt; Điện di sản phẩm PCR -&gt; Đối chiếu sản phẩm điện di để xác định giới tính.</w:t>
      </w:r>
    </w:p>
    <w:p w:rsidR="00174794" w:rsidRPr="00174794" w:rsidRDefault="00174794" w:rsidP="002A3D69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b/>
          <w:bCs/>
          <w:szCs w:val="28"/>
        </w:rPr>
      </w:pPr>
      <w:r w:rsidRPr="00174794">
        <w:rPr>
          <w:rFonts w:eastAsia="Times New Roman" w:cs="Times New Roman"/>
          <w:b/>
          <w:bCs/>
          <w:szCs w:val="28"/>
        </w:rPr>
        <w:t>B. Lấy mẫu từ phôi -&gt; Tách chiết DNA của mẫu phôi -&gt; Khuếch đại DNA của mẫu phôi bằng PCR với mồi đặc hiệu -&gt; Điện di sản phẩm PCR -&gt; Đối chiếu sản phẩm điện di để xác định giới tính.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C. Lấy mẫu từ phôi -&gt; Khuếch đại DNA của mẫu phôi bằng PCR với mồi đặc hiệu -&gt; Điện di sản phẩm PCR -&gt; Đối chiếu sản phẩm điện di để xác định giới tính.</w:t>
      </w:r>
    </w:p>
    <w:p w:rsidR="00174794" w:rsidRPr="00174794" w:rsidRDefault="00174794" w:rsidP="002A3D6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74794">
        <w:rPr>
          <w:rFonts w:eastAsia="Times New Roman" w:cs="Times New Roman"/>
          <w:szCs w:val="28"/>
        </w:rPr>
        <w:t>D. Lấy mẫu từ phôi  -&gt; Khuếch đại DNA của mẫu phôi bằng PCR với mồi đặc hiệu -&gt; Tách chiết DNA của mẫu phôi -&gt; Điện di sản phẩm PCR -&gt; Đối chiếu sản phẩm điện di để xác định giới tính.</w:t>
      </w:r>
    </w:p>
    <w:p w:rsidR="00AE272B" w:rsidRPr="00AD7E0D" w:rsidRDefault="00443401" w:rsidP="002A3D69">
      <w:pPr>
        <w:shd w:val="clear" w:color="auto" w:fill="FFFFFF"/>
        <w:spacing w:after="0" w:line="240" w:lineRule="auto"/>
        <w:rPr>
          <w:rFonts w:eastAsia="Times New Roman" w:cs="Times New Roman"/>
          <w:bCs/>
          <w:color w:val="1F497D" w:themeColor="text2"/>
          <w:szCs w:val="28"/>
        </w:rPr>
      </w:pPr>
      <w:r w:rsidRPr="00AD7E0D">
        <w:rPr>
          <w:rFonts w:eastAsia="Times New Roman" w:cs="Times New Roman"/>
          <w:bCs/>
          <w:color w:val="1F497D" w:themeColor="text2"/>
          <w:szCs w:val="28"/>
        </w:rPr>
        <w:t>Câu 8: Công nghệ xác định giới tính của phôi có ý nghĩa:</w:t>
      </w:r>
    </w:p>
    <w:p w:rsidR="00443401" w:rsidRDefault="00443401" w:rsidP="002A3D6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A.</w:t>
      </w:r>
      <w:r w:rsidR="007550B8">
        <w:rPr>
          <w:rFonts w:eastAsia="Times New Roman" w:cs="Times New Roman"/>
          <w:b/>
          <w:bCs/>
          <w:szCs w:val="28"/>
        </w:rPr>
        <w:t xml:space="preserve"> </w:t>
      </w:r>
      <w:r w:rsidR="00DC7F8D">
        <w:rPr>
          <w:rFonts w:eastAsia="Times New Roman" w:cs="Times New Roman"/>
          <w:b/>
          <w:bCs/>
          <w:szCs w:val="28"/>
        </w:rPr>
        <w:t>Xác định giới tính trước khi cấy.</w:t>
      </w:r>
    </w:p>
    <w:p w:rsidR="00443401" w:rsidRPr="00D11D1D" w:rsidRDefault="00443401" w:rsidP="002A3D69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  <w:r w:rsidRPr="00D11D1D">
        <w:rPr>
          <w:rFonts w:eastAsia="Times New Roman" w:cs="Times New Roman"/>
          <w:bCs/>
          <w:szCs w:val="28"/>
        </w:rPr>
        <w:t>B.</w:t>
      </w:r>
      <w:r w:rsidR="00DC7F8D" w:rsidRPr="00D11D1D">
        <w:rPr>
          <w:rFonts w:eastAsia="Times New Roman" w:cs="Times New Roman"/>
          <w:bCs/>
          <w:szCs w:val="28"/>
        </w:rPr>
        <w:t xml:space="preserve"> </w:t>
      </w:r>
      <w:r w:rsidR="00D63275" w:rsidRPr="00D11D1D">
        <w:rPr>
          <w:rFonts w:eastAsia="Times New Roman" w:cs="Times New Roman"/>
          <w:bCs/>
          <w:szCs w:val="28"/>
        </w:rPr>
        <w:t>T</w:t>
      </w:r>
      <w:r w:rsidR="003C66C4" w:rsidRPr="00D11D1D">
        <w:rPr>
          <w:rFonts w:eastAsia="Times New Roman" w:cs="Times New Roman"/>
          <w:bCs/>
          <w:szCs w:val="28"/>
        </w:rPr>
        <w:t>ạo nhiều phôi</w:t>
      </w:r>
      <w:r w:rsidR="001170A1" w:rsidRPr="00D11D1D">
        <w:rPr>
          <w:rFonts w:eastAsia="Times New Roman" w:cs="Times New Roman"/>
          <w:bCs/>
          <w:szCs w:val="28"/>
        </w:rPr>
        <w:t>.</w:t>
      </w:r>
    </w:p>
    <w:p w:rsidR="00CC5AAB" w:rsidRPr="00D11D1D" w:rsidRDefault="00443401" w:rsidP="002A3D69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  <w:r w:rsidRPr="00D11D1D">
        <w:rPr>
          <w:rFonts w:eastAsia="Times New Roman" w:cs="Times New Roman"/>
          <w:bCs/>
          <w:szCs w:val="28"/>
        </w:rPr>
        <w:t>C.</w:t>
      </w:r>
      <w:r w:rsidR="003C66C4" w:rsidRPr="00D11D1D">
        <w:rPr>
          <w:rFonts w:eastAsia="Times New Roman" w:cs="Times New Roman"/>
          <w:bCs/>
          <w:szCs w:val="28"/>
        </w:rPr>
        <w:t xml:space="preserve"> </w:t>
      </w:r>
      <w:r w:rsidR="00D63275" w:rsidRPr="00D11D1D">
        <w:rPr>
          <w:rFonts w:eastAsia="Times New Roman" w:cs="Times New Roman"/>
          <w:bCs/>
          <w:szCs w:val="28"/>
        </w:rPr>
        <w:t>P</w:t>
      </w:r>
      <w:r w:rsidR="00CC5AAB" w:rsidRPr="00D11D1D">
        <w:rPr>
          <w:rFonts w:eastAsia="Times New Roman" w:cs="Times New Roman"/>
          <w:bCs/>
          <w:szCs w:val="28"/>
        </w:rPr>
        <w:t>hổ biến nhanh đặc tính tốt của cá thể</w:t>
      </w:r>
      <w:r w:rsidR="001170A1" w:rsidRPr="00D11D1D">
        <w:rPr>
          <w:rFonts w:eastAsia="Times New Roman" w:cs="Times New Roman"/>
          <w:bCs/>
          <w:szCs w:val="28"/>
        </w:rPr>
        <w:t>.</w:t>
      </w:r>
    </w:p>
    <w:p w:rsidR="00443401" w:rsidRPr="00D11D1D" w:rsidRDefault="00443401" w:rsidP="002A3D69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  <w:r w:rsidRPr="00D11D1D">
        <w:rPr>
          <w:rFonts w:eastAsia="Times New Roman" w:cs="Times New Roman"/>
          <w:bCs/>
          <w:szCs w:val="28"/>
        </w:rPr>
        <w:t>D.</w:t>
      </w:r>
      <w:r w:rsidR="00CC5AAB" w:rsidRPr="00D11D1D">
        <w:rPr>
          <w:rFonts w:eastAsia="Times New Roman" w:cs="Times New Roman"/>
          <w:bCs/>
          <w:szCs w:val="28"/>
        </w:rPr>
        <w:t xml:space="preserve"> </w:t>
      </w:r>
      <w:r w:rsidR="00D63275" w:rsidRPr="00D11D1D">
        <w:rPr>
          <w:rFonts w:eastAsia="Times New Roman" w:cs="Times New Roman"/>
          <w:bCs/>
          <w:szCs w:val="28"/>
        </w:rPr>
        <w:t>N</w:t>
      </w:r>
      <w:r w:rsidR="001170A1" w:rsidRPr="00D11D1D">
        <w:rPr>
          <w:rFonts w:eastAsia="Times New Roman" w:cs="Times New Roman"/>
          <w:bCs/>
          <w:szCs w:val="28"/>
        </w:rPr>
        <w:t>âng cao năng suất sinh sản.</w:t>
      </w:r>
    </w:p>
    <w:p w:rsidR="0082755F" w:rsidRPr="00A01960" w:rsidRDefault="00616667" w:rsidP="002A3D69">
      <w:pPr>
        <w:shd w:val="clear" w:color="auto" w:fill="FFFFFF"/>
        <w:spacing w:after="0" w:line="240" w:lineRule="auto"/>
        <w:rPr>
          <w:rFonts w:eastAsia="Times New Roman"/>
          <w:bCs/>
          <w:color w:val="1F497D" w:themeColor="text2"/>
          <w:szCs w:val="28"/>
        </w:rPr>
      </w:pPr>
      <w:r w:rsidRPr="00A01960">
        <w:rPr>
          <w:rFonts w:eastAsia="Times New Roman" w:cs="Times New Roman"/>
          <w:bCs/>
          <w:color w:val="1F497D" w:themeColor="text2"/>
          <w:szCs w:val="28"/>
        </w:rPr>
        <w:t xml:space="preserve">Câu 9: </w:t>
      </w:r>
      <w:r w:rsidR="0082755F" w:rsidRPr="00A01960">
        <w:rPr>
          <w:rFonts w:eastAsia="Times New Roman"/>
          <w:bCs/>
          <w:color w:val="1F497D" w:themeColor="text2"/>
          <w:szCs w:val="28"/>
        </w:rPr>
        <w:t>T</w:t>
      </w:r>
      <w:r w:rsidR="0082755F" w:rsidRPr="00A01960">
        <w:rPr>
          <w:rFonts w:eastAsia="Times New Roman"/>
          <w:bCs/>
          <w:color w:val="1F497D" w:themeColor="text2"/>
          <w:szCs w:val="28"/>
          <w:lang w:val="vi-VN"/>
        </w:rPr>
        <w:t>rình tự các bước trong công nghệ cấy truyền phôi ở vật nuôi.</w:t>
      </w:r>
    </w:p>
    <w:p w:rsidR="0082755F" w:rsidRPr="0082755F" w:rsidRDefault="0082755F" w:rsidP="002A3D69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>1.</w:t>
      </w:r>
      <w:r w:rsidRPr="0082755F">
        <w:rPr>
          <w:bCs/>
          <w:szCs w:val="28"/>
          <w:lang w:val="vi-VN"/>
        </w:rPr>
        <w:t xml:space="preserve"> Cấy phôi đã chịu tác động ở bước 2 vào tử cung của các động vật nhận phôi để các động vật này mang thai và sinh con.</w:t>
      </w:r>
    </w:p>
    <w:p w:rsidR="0082755F" w:rsidRDefault="0082755F" w:rsidP="002A3D69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>2.</w:t>
      </w:r>
      <w:r w:rsidRPr="0082755F">
        <w:rPr>
          <w:bCs/>
          <w:szCs w:val="28"/>
          <w:lang w:val="vi-VN"/>
        </w:rPr>
        <w:t xml:space="preserve"> Tách lấy phôi từ động vật cho phôi.</w:t>
      </w:r>
    </w:p>
    <w:p w:rsidR="0082755F" w:rsidRDefault="0082755F" w:rsidP="002A3D69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>3.</w:t>
      </w:r>
      <w:r w:rsidRPr="0082755F">
        <w:rPr>
          <w:bCs/>
          <w:szCs w:val="28"/>
          <w:lang w:val="vi-VN"/>
        </w:rPr>
        <w:t xml:space="preserve"> Sử dụng các biện pháp để tác động vào phôi đó trước khi chuyển vào cơ thể nhận.</w:t>
      </w:r>
    </w:p>
    <w:p w:rsidR="0082755F" w:rsidRDefault="0082755F" w:rsidP="002A3D69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>Đáp án là: A. 1,2,3.</w:t>
      </w:r>
      <w:r>
        <w:rPr>
          <w:bCs/>
          <w:szCs w:val="28"/>
        </w:rPr>
        <w:tab/>
      </w:r>
      <w:r w:rsidRPr="0082755F">
        <w:rPr>
          <w:b/>
          <w:bCs/>
          <w:szCs w:val="28"/>
        </w:rPr>
        <w:t>B. 2.1.3</w:t>
      </w:r>
      <w:r>
        <w:rPr>
          <w:b/>
          <w:bCs/>
          <w:szCs w:val="28"/>
        </w:rPr>
        <w:t>.</w:t>
      </w:r>
      <w:r>
        <w:rPr>
          <w:b/>
          <w:bCs/>
          <w:szCs w:val="28"/>
        </w:rPr>
        <w:tab/>
      </w:r>
      <w:r w:rsidRPr="0082755F">
        <w:rPr>
          <w:bCs/>
          <w:szCs w:val="28"/>
        </w:rPr>
        <w:t>C.2,3,1</w:t>
      </w:r>
      <w:r>
        <w:rPr>
          <w:bCs/>
          <w:szCs w:val="28"/>
        </w:rPr>
        <w:t>.</w:t>
      </w:r>
      <w:r>
        <w:rPr>
          <w:bCs/>
          <w:szCs w:val="28"/>
        </w:rPr>
        <w:tab/>
        <w:t>D. 3,2,1.</w:t>
      </w:r>
    </w:p>
    <w:p w:rsidR="00C87BF2" w:rsidRPr="008D4837" w:rsidRDefault="00A01960" w:rsidP="002A3D69">
      <w:pPr>
        <w:shd w:val="clear" w:color="auto" w:fill="FFFFFF"/>
        <w:spacing w:after="0" w:line="240" w:lineRule="auto"/>
        <w:rPr>
          <w:bCs/>
          <w:color w:val="1F497D" w:themeColor="text2"/>
          <w:szCs w:val="28"/>
        </w:rPr>
      </w:pPr>
      <w:r w:rsidRPr="008D4837">
        <w:rPr>
          <w:bCs/>
          <w:color w:val="1F497D" w:themeColor="text2"/>
          <w:szCs w:val="28"/>
        </w:rPr>
        <w:t>Câu 10.</w:t>
      </w:r>
      <w:r w:rsidR="00C87BF2" w:rsidRPr="008D4837">
        <w:rPr>
          <w:bCs/>
          <w:color w:val="1F497D" w:themeColor="text2"/>
          <w:szCs w:val="28"/>
        </w:rPr>
        <w:t xml:space="preserve"> </w:t>
      </w:r>
      <w:r w:rsidR="00C87BF2" w:rsidRPr="008D4837">
        <w:rPr>
          <w:bCs/>
          <w:color w:val="1F497D" w:themeColor="text2"/>
          <w:szCs w:val="28"/>
          <w:lang w:val="vi-VN"/>
        </w:rPr>
        <w:t>Các bước xác định giới tính phôi ở vật nuôi là:</w:t>
      </w:r>
    </w:p>
    <w:p w:rsidR="002A3D69" w:rsidRPr="00C87BF2" w:rsidRDefault="002A3D69" w:rsidP="002A3D69">
      <w:pPr>
        <w:shd w:val="clear" w:color="auto" w:fill="FFFFFF"/>
        <w:spacing w:after="0" w:line="240" w:lineRule="auto"/>
        <w:rPr>
          <w:bCs/>
          <w:szCs w:val="28"/>
        </w:rPr>
      </w:pPr>
      <w:r w:rsidRPr="00C87BF2">
        <w:rPr>
          <w:bCs/>
          <w:szCs w:val="28"/>
          <w:lang w:val="vi-VN"/>
        </w:rPr>
        <w:t>5: Đối chiếu sản phẩm điện di để xác định giới tính.</w:t>
      </w:r>
    </w:p>
    <w:p w:rsidR="002A3D69" w:rsidRPr="00C87BF2" w:rsidRDefault="002A3D69" w:rsidP="002A3D69">
      <w:pPr>
        <w:shd w:val="clear" w:color="auto" w:fill="FFFFFF"/>
        <w:spacing w:after="0" w:line="240" w:lineRule="auto"/>
        <w:rPr>
          <w:bCs/>
          <w:szCs w:val="28"/>
        </w:rPr>
      </w:pPr>
      <w:r w:rsidRPr="00C87BF2">
        <w:rPr>
          <w:bCs/>
          <w:szCs w:val="28"/>
          <w:lang w:val="vi-VN"/>
        </w:rPr>
        <w:t>2: Tách chiết DNA của mẫu phôi.</w:t>
      </w:r>
    </w:p>
    <w:p w:rsidR="00C87BF2" w:rsidRPr="00C87BF2" w:rsidRDefault="00C87BF2" w:rsidP="002A3D69">
      <w:pPr>
        <w:shd w:val="clear" w:color="auto" w:fill="FFFFFF"/>
        <w:spacing w:after="0" w:line="240" w:lineRule="auto"/>
        <w:rPr>
          <w:bCs/>
          <w:szCs w:val="28"/>
        </w:rPr>
      </w:pPr>
      <w:r w:rsidRPr="00C87BF2">
        <w:rPr>
          <w:bCs/>
          <w:szCs w:val="28"/>
          <w:lang w:val="vi-VN"/>
        </w:rPr>
        <w:t>1: Lấy mẫu từ phôi.</w:t>
      </w:r>
    </w:p>
    <w:p w:rsidR="002A3D69" w:rsidRPr="00C87BF2" w:rsidRDefault="002A3D69" w:rsidP="002A3D69">
      <w:pPr>
        <w:shd w:val="clear" w:color="auto" w:fill="FFFFFF"/>
        <w:spacing w:after="0" w:line="240" w:lineRule="auto"/>
        <w:rPr>
          <w:bCs/>
          <w:szCs w:val="28"/>
        </w:rPr>
      </w:pPr>
      <w:r w:rsidRPr="00C87BF2">
        <w:rPr>
          <w:bCs/>
          <w:szCs w:val="28"/>
          <w:lang w:val="vi-VN"/>
        </w:rPr>
        <w:t>4: Điện di sản phẩm PCR.</w:t>
      </w:r>
    </w:p>
    <w:p w:rsidR="00C87BF2" w:rsidRPr="00C87BF2" w:rsidRDefault="00C87BF2" w:rsidP="002A3D69">
      <w:pPr>
        <w:shd w:val="clear" w:color="auto" w:fill="FFFFFF"/>
        <w:spacing w:after="0" w:line="240" w:lineRule="auto"/>
        <w:rPr>
          <w:bCs/>
          <w:szCs w:val="28"/>
        </w:rPr>
      </w:pPr>
      <w:r w:rsidRPr="00C87BF2">
        <w:rPr>
          <w:bCs/>
          <w:szCs w:val="28"/>
          <w:lang w:val="vi-VN"/>
        </w:rPr>
        <w:t>3: Khuếch đại DNA của mẫu phôi bằng PCR với mồi đặc hiệu.</w:t>
      </w:r>
    </w:p>
    <w:p w:rsidR="00A01960" w:rsidRDefault="00C87BF2" w:rsidP="002A3D69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>Đáp án là:</w:t>
      </w:r>
    </w:p>
    <w:p w:rsidR="00C87BF2" w:rsidRPr="008D4837" w:rsidRDefault="00C87BF2" w:rsidP="002A3D69">
      <w:pPr>
        <w:shd w:val="clear" w:color="auto" w:fill="FFFFFF"/>
        <w:spacing w:after="0" w:line="240" w:lineRule="auto"/>
        <w:rPr>
          <w:b/>
          <w:bCs/>
          <w:szCs w:val="28"/>
        </w:rPr>
      </w:pPr>
      <w:r w:rsidRPr="008D4837">
        <w:rPr>
          <w:b/>
          <w:bCs/>
          <w:szCs w:val="28"/>
        </w:rPr>
        <w:t>A.</w:t>
      </w:r>
      <w:r w:rsidR="002A3D69" w:rsidRPr="008D4837">
        <w:rPr>
          <w:b/>
          <w:bCs/>
          <w:szCs w:val="28"/>
        </w:rPr>
        <w:t xml:space="preserve"> </w:t>
      </w:r>
      <w:r w:rsidR="00712E00" w:rsidRPr="008D4837">
        <w:rPr>
          <w:b/>
          <w:bCs/>
          <w:szCs w:val="28"/>
        </w:rPr>
        <w:t>3, 2, 5, 4, 1.</w:t>
      </w:r>
    </w:p>
    <w:p w:rsidR="00C87BF2" w:rsidRDefault="00C87BF2" w:rsidP="002A3D69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>B.</w:t>
      </w:r>
      <w:r w:rsidR="00712E00">
        <w:rPr>
          <w:bCs/>
          <w:szCs w:val="28"/>
        </w:rPr>
        <w:t xml:space="preserve"> 1, 2, 4, 5, 3.</w:t>
      </w:r>
    </w:p>
    <w:p w:rsidR="00C87BF2" w:rsidRDefault="00C87BF2" w:rsidP="002A3D69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>C.</w:t>
      </w:r>
      <w:r w:rsidR="00712E00">
        <w:rPr>
          <w:bCs/>
          <w:szCs w:val="28"/>
        </w:rPr>
        <w:t xml:space="preserve"> 3, 2, 5, 1, 4</w:t>
      </w:r>
    </w:p>
    <w:p w:rsidR="00C87BF2" w:rsidRDefault="00C87BF2" w:rsidP="002A3D69">
      <w:pPr>
        <w:shd w:val="clear" w:color="auto" w:fill="FFFFFF"/>
        <w:spacing w:after="0" w:line="240" w:lineRule="auto"/>
        <w:rPr>
          <w:bCs/>
          <w:szCs w:val="28"/>
        </w:rPr>
      </w:pPr>
      <w:r>
        <w:rPr>
          <w:bCs/>
          <w:szCs w:val="28"/>
        </w:rPr>
        <w:t>D.</w:t>
      </w:r>
      <w:r w:rsidR="00712E00">
        <w:rPr>
          <w:bCs/>
          <w:szCs w:val="28"/>
        </w:rPr>
        <w:t xml:space="preserve"> 2, 3, 4, 1, 5.</w:t>
      </w:r>
    </w:p>
    <w:p w:rsidR="00A01960" w:rsidRPr="0082755F" w:rsidRDefault="00A01960" w:rsidP="002A3D69">
      <w:pPr>
        <w:shd w:val="clear" w:color="auto" w:fill="FFFFFF"/>
        <w:spacing w:after="0" w:line="240" w:lineRule="auto"/>
        <w:rPr>
          <w:bCs/>
          <w:szCs w:val="28"/>
        </w:rPr>
      </w:pPr>
    </w:p>
    <w:p w:rsidR="00F65058" w:rsidRPr="005B0381" w:rsidRDefault="00F65058" w:rsidP="002A3D69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sectPr w:rsidR="00F65058" w:rsidRPr="005B0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6CF5"/>
    <w:multiLevelType w:val="multilevel"/>
    <w:tmpl w:val="A8B4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A7EA8"/>
    <w:multiLevelType w:val="multilevel"/>
    <w:tmpl w:val="9244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22089"/>
    <w:multiLevelType w:val="hybridMultilevel"/>
    <w:tmpl w:val="9B3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16993"/>
    <w:multiLevelType w:val="multilevel"/>
    <w:tmpl w:val="ED42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35C9B"/>
    <w:multiLevelType w:val="multilevel"/>
    <w:tmpl w:val="C9BA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32662"/>
    <w:multiLevelType w:val="multilevel"/>
    <w:tmpl w:val="65DA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D46E8"/>
    <w:multiLevelType w:val="multilevel"/>
    <w:tmpl w:val="F53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443C5"/>
    <w:multiLevelType w:val="multilevel"/>
    <w:tmpl w:val="1A4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044F6"/>
    <w:multiLevelType w:val="multilevel"/>
    <w:tmpl w:val="86A0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F7408"/>
    <w:multiLevelType w:val="multilevel"/>
    <w:tmpl w:val="33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E2B1C"/>
    <w:multiLevelType w:val="multilevel"/>
    <w:tmpl w:val="2210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12EEE"/>
    <w:multiLevelType w:val="multilevel"/>
    <w:tmpl w:val="5F0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D3502"/>
    <w:multiLevelType w:val="multilevel"/>
    <w:tmpl w:val="AA0C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832CB"/>
    <w:multiLevelType w:val="multilevel"/>
    <w:tmpl w:val="B8BE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24D14"/>
    <w:multiLevelType w:val="multilevel"/>
    <w:tmpl w:val="5D6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AD36DE"/>
    <w:multiLevelType w:val="multilevel"/>
    <w:tmpl w:val="2282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83229"/>
    <w:multiLevelType w:val="multilevel"/>
    <w:tmpl w:val="FFF0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C00EC"/>
    <w:multiLevelType w:val="multilevel"/>
    <w:tmpl w:val="3492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B4C9F"/>
    <w:multiLevelType w:val="multilevel"/>
    <w:tmpl w:val="5F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5E4B0A"/>
    <w:multiLevelType w:val="multilevel"/>
    <w:tmpl w:val="2818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B766EC"/>
    <w:multiLevelType w:val="multilevel"/>
    <w:tmpl w:val="65D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16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15"/>
  </w:num>
  <w:num w:numId="14">
    <w:abstractNumId w:val="5"/>
  </w:num>
  <w:num w:numId="15">
    <w:abstractNumId w:val="17"/>
  </w:num>
  <w:num w:numId="16">
    <w:abstractNumId w:val="3"/>
  </w:num>
  <w:num w:numId="17">
    <w:abstractNumId w:val="20"/>
  </w:num>
  <w:num w:numId="18">
    <w:abstractNumId w:val="18"/>
  </w:num>
  <w:num w:numId="19">
    <w:abstractNumId w:val="9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94"/>
    <w:rsid w:val="0000149D"/>
    <w:rsid w:val="001170A1"/>
    <w:rsid w:val="00170725"/>
    <w:rsid w:val="00174794"/>
    <w:rsid w:val="0018086E"/>
    <w:rsid w:val="002779AC"/>
    <w:rsid w:val="002A3D69"/>
    <w:rsid w:val="002D154E"/>
    <w:rsid w:val="002E6EF4"/>
    <w:rsid w:val="002F32A5"/>
    <w:rsid w:val="00394288"/>
    <w:rsid w:val="003C66C4"/>
    <w:rsid w:val="00443401"/>
    <w:rsid w:val="00452A88"/>
    <w:rsid w:val="00496E66"/>
    <w:rsid w:val="005B0381"/>
    <w:rsid w:val="005B6C4D"/>
    <w:rsid w:val="00602249"/>
    <w:rsid w:val="00616667"/>
    <w:rsid w:val="00634C21"/>
    <w:rsid w:val="006E7A7F"/>
    <w:rsid w:val="00712E00"/>
    <w:rsid w:val="007550B8"/>
    <w:rsid w:val="007A267C"/>
    <w:rsid w:val="00803648"/>
    <w:rsid w:val="0082755F"/>
    <w:rsid w:val="008357F7"/>
    <w:rsid w:val="008418CB"/>
    <w:rsid w:val="008B4BA3"/>
    <w:rsid w:val="008C19DB"/>
    <w:rsid w:val="008D1860"/>
    <w:rsid w:val="008D4837"/>
    <w:rsid w:val="00A01960"/>
    <w:rsid w:val="00A865B7"/>
    <w:rsid w:val="00AA6607"/>
    <w:rsid w:val="00AD7E0D"/>
    <w:rsid w:val="00AE272B"/>
    <w:rsid w:val="00B03F63"/>
    <w:rsid w:val="00B44446"/>
    <w:rsid w:val="00B54244"/>
    <w:rsid w:val="00C87BF2"/>
    <w:rsid w:val="00CC5AAB"/>
    <w:rsid w:val="00D11D1D"/>
    <w:rsid w:val="00D63275"/>
    <w:rsid w:val="00DC7F8D"/>
    <w:rsid w:val="00DE1DF8"/>
    <w:rsid w:val="00E96ECD"/>
    <w:rsid w:val="00EA5DA9"/>
    <w:rsid w:val="00F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74794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74794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1747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74794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74794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1747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2023-07-16T09:01:00Z</dcterms:created>
  <dcterms:modified xsi:type="dcterms:W3CDTF">2023-07-16T09:01:00Z</dcterms:modified>
</cp:coreProperties>
</file>