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46" w:rsidRDefault="00AD4046" w:rsidP="00AD4046">
      <w:pPr>
        <w:widowControl w:val="0"/>
        <w:spacing w:before="40" w:after="40" w:line="312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MA TRẬN ĐỀ KIỂM TRA CUỐI HỌC KÌ II</w:t>
      </w:r>
    </w:p>
    <w:p w:rsidR="00493BDA" w:rsidRPr="004E2496" w:rsidRDefault="00AD4046" w:rsidP="00AD4046">
      <w:pPr>
        <w:widowControl w:val="0"/>
        <w:spacing w:before="40" w:after="40" w:line="312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MÔN: KHOA HỌC TỰ NHIÊN 8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b/>
          <w:sz w:val="28"/>
          <w:szCs w:val="28"/>
        </w:rPr>
      </w:pPr>
      <w:r w:rsidRPr="004E2496">
        <w:rPr>
          <w:rFonts w:eastAsia="Times New Roman" w:cs="Times New Roman"/>
          <w:b/>
          <w:sz w:val="28"/>
          <w:szCs w:val="28"/>
        </w:rPr>
        <w:t xml:space="preserve"> Khung ma trận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i/>
          <w:sz w:val="28"/>
          <w:szCs w:val="28"/>
        </w:rPr>
      </w:pPr>
      <w:r w:rsidRPr="004E2496">
        <w:rPr>
          <w:rFonts w:eastAsia="Times New Roman" w:cs="Times New Roman"/>
          <w:b/>
          <w:sz w:val="28"/>
          <w:szCs w:val="28"/>
        </w:rPr>
        <w:t xml:space="preserve">- Thời điểm kiểm tra: </w:t>
      </w:r>
      <w:r w:rsidRPr="004E2496">
        <w:rPr>
          <w:rFonts w:eastAsia="Times New Roman" w:cs="Times New Roman"/>
          <w:i/>
          <w:sz w:val="28"/>
          <w:szCs w:val="28"/>
        </w:rPr>
        <w:t xml:space="preserve">Kiểm tra </w:t>
      </w:r>
      <w:r w:rsidR="00BF55B6" w:rsidRPr="004E2496">
        <w:rPr>
          <w:rFonts w:eastAsia="Times New Roman" w:cs="Times New Roman"/>
          <w:i/>
          <w:sz w:val="28"/>
          <w:szCs w:val="28"/>
        </w:rPr>
        <w:t>cuối</w:t>
      </w:r>
      <w:r w:rsidRPr="004E2496">
        <w:rPr>
          <w:rFonts w:eastAsia="Times New Roman" w:cs="Times New Roman"/>
          <w:i/>
          <w:sz w:val="28"/>
          <w:szCs w:val="28"/>
        </w:rPr>
        <w:t xml:space="preserve"> học kì II.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bCs/>
          <w:i/>
          <w:sz w:val="28"/>
          <w:szCs w:val="28"/>
        </w:rPr>
      </w:pPr>
      <w:r w:rsidRPr="004E2496">
        <w:rPr>
          <w:rFonts w:eastAsia="Times New Roman" w:cs="Times New Roman"/>
          <w:b/>
          <w:sz w:val="28"/>
          <w:szCs w:val="28"/>
        </w:rPr>
        <w:t xml:space="preserve">- Thời gian làm bài: </w:t>
      </w:r>
      <w:r w:rsidRPr="004E2496">
        <w:rPr>
          <w:rFonts w:eastAsia="Times New Roman" w:cs="Times New Roman"/>
          <w:bCs/>
          <w:i/>
          <w:sz w:val="28"/>
          <w:szCs w:val="28"/>
        </w:rPr>
        <w:t>60 phút.</w:t>
      </w:r>
    </w:p>
    <w:p w:rsidR="00493BDA" w:rsidRPr="004E2496" w:rsidRDefault="00493BDA" w:rsidP="00493BDA">
      <w:pPr>
        <w:widowControl w:val="0"/>
        <w:spacing w:before="40" w:after="40" w:line="312" w:lineRule="auto"/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4E2496">
        <w:rPr>
          <w:rFonts w:eastAsia="Times New Roman" w:cs="Times New Roman"/>
          <w:b/>
          <w:sz w:val="28"/>
          <w:szCs w:val="28"/>
        </w:rPr>
        <w:t xml:space="preserve">- Hình thức kiểm tra: </w:t>
      </w:r>
      <w:r w:rsidRPr="004E249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4E2496">
        <w:rPr>
          <w:rFonts w:eastAsia="Times New Roman" w:cs="Times New Roman"/>
          <w:b/>
          <w:sz w:val="28"/>
          <w:szCs w:val="28"/>
          <w:lang w:val="nl-NL"/>
        </w:rPr>
        <w:t>- Cấu trúc: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4E2496">
        <w:rPr>
          <w:rFonts w:eastAsia="Times New Roman" w:cs="Times New Roman"/>
          <w:sz w:val="28"/>
          <w:szCs w:val="28"/>
          <w:lang w:val="nl-NL"/>
        </w:rPr>
        <w:t xml:space="preserve">+ Mức độ đề: </w:t>
      </w:r>
      <w:r w:rsidRPr="004E249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bCs/>
          <w:i/>
          <w:sz w:val="28"/>
          <w:szCs w:val="28"/>
          <w:lang w:val="nl-NL"/>
        </w:rPr>
      </w:pPr>
      <w:r w:rsidRPr="004E2496">
        <w:rPr>
          <w:rFonts w:eastAsia="Times New Roman" w:cs="Times New Roman"/>
          <w:iCs/>
          <w:sz w:val="28"/>
          <w:szCs w:val="28"/>
          <w:bdr w:val="none" w:sz="0" w:space="0" w:color="auto" w:frame="1"/>
          <w:lang w:val="nl-NL"/>
        </w:rPr>
        <w:t xml:space="preserve">+ Phần trắc nghiệm: </w:t>
      </w:r>
      <w:r w:rsidRPr="004E2496">
        <w:rPr>
          <w:rFonts w:eastAsia="Times New Roman" w:cs="Times New Roman"/>
          <w:bCs/>
          <w:iCs/>
          <w:sz w:val="28"/>
          <w:szCs w:val="28"/>
          <w:lang w:val="nl-NL"/>
        </w:rPr>
        <w:t xml:space="preserve">4,0 điểm, </w:t>
      </w:r>
      <w:r w:rsidR="00662ADA"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>(gồm 16 câu hỏi: nhận biết: 8 câu, thông hiểu: 8 câu</w:t>
      </w:r>
      <w:r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>)</w:t>
      </w:r>
      <w:r w:rsidRPr="004E2496">
        <w:rPr>
          <w:rFonts w:eastAsia="Times New Roman" w:cs="Times New Roman"/>
          <w:bCs/>
          <w:i/>
          <w:sz w:val="28"/>
          <w:szCs w:val="28"/>
          <w:lang w:val="nl-NL"/>
        </w:rPr>
        <w:t xml:space="preserve">, mỗi câu 0,25 điểm; </w:t>
      </w:r>
    </w:p>
    <w:p w:rsidR="00493BDA" w:rsidRPr="004E2496" w:rsidRDefault="00493BDA" w:rsidP="00493BDA">
      <w:pPr>
        <w:widowControl w:val="0"/>
        <w:spacing w:before="40" w:after="40" w:line="312" w:lineRule="auto"/>
        <w:jc w:val="both"/>
        <w:rPr>
          <w:rFonts w:eastAsia="Times New Roman" w:cs="Times New Roman"/>
          <w:bCs/>
          <w:i/>
          <w:iCs/>
          <w:sz w:val="28"/>
          <w:szCs w:val="28"/>
          <w:lang w:val="nl-NL"/>
        </w:rPr>
      </w:pPr>
      <w:r w:rsidRPr="004E2496">
        <w:rPr>
          <w:rFonts w:eastAsia="Times New Roman" w:cs="Times New Roman"/>
          <w:bCs/>
          <w:sz w:val="28"/>
          <w:szCs w:val="28"/>
          <w:lang w:val="nl-NL"/>
        </w:rPr>
        <w:t xml:space="preserve">+ </w:t>
      </w:r>
      <w:r w:rsidRPr="004E2496">
        <w:rPr>
          <w:rFonts w:eastAsia="Times New Roman" w:cs="Times New Roman"/>
          <w:bCs/>
          <w:iCs/>
          <w:sz w:val="28"/>
          <w:szCs w:val="28"/>
          <w:lang w:val="nl-NL"/>
        </w:rPr>
        <w:t>Phần tự luận: 6,0 điểm</w:t>
      </w:r>
      <w:r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 xml:space="preserve"> (Nhận</w:t>
      </w:r>
      <w:r w:rsidR="00662ADA"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 xml:space="preserve"> biết: 3,0 điểm; Thông hiểu: 1,0 điểm; Vận dụng: 2</w:t>
      </w:r>
      <w:r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>,0 điểm; Vậ</w:t>
      </w:r>
      <w:r w:rsidR="00662ADA"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>n dụng cao: 1,0</w:t>
      </w:r>
      <w:r w:rsidRPr="004E2496">
        <w:rPr>
          <w:rFonts w:eastAsia="Times New Roman" w:cs="Times New Roman"/>
          <w:bCs/>
          <w:i/>
          <w:iCs/>
          <w:sz w:val="28"/>
          <w:szCs w:val="28"/>
          <w:lang w:val="nl-NL"/>
        </w:rPr>
        <w:t xml:space="preserve"> điểm).</w:t>
      </w:r>
    </w:p>
    <w:p w:rsidR="00493BDA" w:rsidRPr="004E2496" w:rsidRDefault="00AD4046" w:rsidP="00493BD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Ma trận</w:t>
      </w:r>
      <w:r w:rsidR="00493BDA" w:rsidRPr="004E2496">
        <w:rPr>
          <w:rFonts w:eastAsia="Times New Roman" w:cs="Times New Roman"/>
          <w:sz w:val="28"/>
          <w:szCs w:val="28"/>
        </w:rPr>
        <w:t>:</w:t>
      </w:r>
    </w:p>
    <w:tbl>
      <w:tblPr>
        <w:tblW w:w="11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746"/>
        <w:gridCol w:w="1103"/>
        <w:gridCol w:w="746"/>
        <w:gridCol w:w="1103"/>
        <w:gridCol w:w="746"/>
        <w:gridCol w:w="1103"/>
        <w:gridCol w:w="746"/>
        <w:gridCol w:w="1103"/>
        <w:gridCol w:w="746"/>
        <w:gridCol w:w="1103"/>
        <w:gridCol w:w="854"/>
      </w:tblGrid>
      <w:tr w:rsidR="00493BDA" w:rsidRPr="004E2496" w:rsidTr="00493BDA">
        <w:trPr>
          <w:trHeight w:val="268"/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7485" w:type="dxa"/>
            <w:gridSpan w:val="8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1873" w:type="dxa"/>
            <w:gridSpan w:val="2"/>
            <w:vMerge w:val="restart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528" w:type="dxa"/>
            <w:vMerge w:val="restart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493BDA" w:rsidRPr="004E2496" w:rsidTr="00493BDA">
        <w:trPr>
          <w:trHeight w:val="315"/>
          <w:tblHeader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rPr>
                <w:rFonts w:eastAsia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1873" w:type="dxa"/>
            <w:gridSpan w:val="2"/>
            <w:vMerge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8" w:type="dxa"/>
            <w:vMerge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493BDA" w:rsidRPr="004E2496" w:rsidTr="00493BDA">
        <w:trPr>
          <w:trHeight w:val="548"/>
          <w:tblHeader/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rPr>
                <w:rFonts w:eastAsia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770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528" w:type="dxa"/>
            <w:vMerge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493BDA" w:rsidRPr="004E2496" w:rsidTr="00493BDA">
        <w:trPr>
          <w:trHeight w:val="195"/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iCs/>
                <w:sz w:val="28"/>
                <w:szCs w:val="28"/>
                <w:lang w:val="nl-NL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iCs/>
                <w:sz w:val="28"/>
                <w:szCs w:val="28"/>
                <w:lang w:val="nl-NL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770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1103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528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i/>
                <w:sz w:val="28"/>
                <w:szCs w:val="28"/>
                <w:lang w:val="fr-FR" w:eastAsia="fr-FR"/>
              </w:rPr>
              <w:t>12</w:t>
            </w:r>
          </w:p>
        </w:tc>
      </w:tr>
      <w:tr w:rsidR="00493BDA" w:rsidRPr="004E2496" w:rsidTr="00493BDA">
        <w:trPr>
          <w:trHeight w:val="982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691778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 xml:space="preserve">1. </w:t>
            </w:r>
            <w:r w:rsidR="00691778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Năng lượng nhiệt và nội năng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4F14A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1103" w:type="dxa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528" w:type="dxa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0,75</w:t>
            </w:r>
          </w:p>
        </w:tc>
      </w:tr>
      <w:tr w:rsidR="00493BDA" w:rsidRPr="004E2496" w:rsidTr="00493BDA">
        <w:trPr>
          <w:trHeight w:val="699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F62712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 xml:space="preserve">2. </w:t>
            </w:r>
            <w:r w:rsidR="00691778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>Sự truyền nhiệt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2408F8" w:rsidP="00493BD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:rsidR="00493BDA" w:rsidRPr="004E2496" w:rsidRDefault="002408F8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528" w:type="dxa"/>
            <w:vAlign w:val="center"/>
          </w:tcPr>
          <w:p w:rsidR="00493BDA" w:rsidRPr="004E2496" w:rsidRDefault="002408F8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1,5</w:t>
            </w:r>
          </w:p>
        </w:tc>
      </w:tr>
      <w:tr w:rsidR="00493BDA" w:rsidRPr="004E2496" w:rsidTr="00493BDA">
        <w:trPr>
          <w:trHeight w:val="474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F62712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 xml:space="preserve">3. </w:t>
            </w:r>
            <w:r w:rsidR="008B7B39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Sự nở vì nhiệt</w:t>
            </w: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eastAsia="fr-FR"/>
              </w:rPr>
              <w:t xml:space="preserve">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2408F8" w:rsidP="00493BD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8B7B39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8B7B39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8B7B39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:rsidR="00493BDA" w:rsidRPr="004E2496" w:rsidRDefault="002408F8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528" w:type="dxa"/>
            <w:vAlign w:val="center"/>
          </w:tcPr>
          <w:p w:rsidR="00493BDA" w:rsidRPr="004E2496" w:rsidRDefault="002408F8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1,75</w:t>
            </w:r>
          </w:p>
        </w:tc>
      </w:tr>
      <w:tr w:rsidR="00493BDA" w:rsidRPr="004E2496" w:rsidTr="00493BDA">
        <w:trPr>
          <w:trHeight w:val="68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lastRenderedPageBreak/>
              <w:t xml:space="preserve">4. </w:t>
            </w:r>
            <w:r w:rsidR="003F4D70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>Hệ vận động ở người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DC03DB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4F14A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1103" w:type="dxa"/>
            <w:vAlign w:val="center"/>
          </w:tcPr>
          <w:p w:rsidR="00493BDA" w:rsidRPr="004E2496" w:rsidRDefault="004F14A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28" w:type="dxa"/>
            <w:vAlign w:val="center"/>
          </w:tcPr>
          <w:p w:rsidR="00493BDA" w:rsidRPr="004E2496" w:rsidRDefault="00DC03DB" w:rsidP="00493BDA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eastAsia="fr-FR"/>
              </w:rPr>
              <w:t>0,75</w:t>
            </w:r>
          </w:p>
        </w:tc>
      </w:tr>
      <w:tr w:rsidR="00493BDA" w:rsidRPr="004E2496" w:rsidTr="00493BDA">
        <w:trPr>
          <w:trHeight w:val="699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D110B5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 xml:space="preserve">5. </w:t>
            </w:r>
            <w:r w:rsidR="00D110B5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Hệ hô hấp ở người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AD404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AD404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AD404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528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1,0</w:t>
            </w:r>
          </w:p>
        </w:tc>
      </w:tr>
      <w:tr w:rsidR="00493BDA" w:rsidRPr="004E2496" w:rsidTr="00493BDA">
        <w:trPr>
          <w:trHeight w:val="347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D110B5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 xml:space="preserve">6. </w:t>
            </w:r>
            <w:r w:rsidR="00D110B5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Da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4F14A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:rsidR="00493BDA" w:rsidRPr="004E2496" w:rsidRDefault="004F14A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528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2</w:t>
            </w:r>
            <w:r w:rsidR="003F4D70"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,0</w:t>
            </w:r>
          </w:p>
        </w:tc>
      </w:tr>
      <w:tr w:rsidR="00493BDA" w:rsidRPr="004E2496" w:rsidTr="00493BDA">
        <w:trPr>
          <w:trHeight w:val="347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D110B5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 xml:space="preserve">7. </w:t>
            </w:r>
            <w:r w:rsidR="00D110B5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Sinh sản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fr-FR" w:eastAsia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1103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color w:val="FF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528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</w:t>
            </w:r>
            <w:r w:rsidR="00493BDA"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,0</w:t>
            </w:r>
          </w:p>
        </w:tc>
      </w:tr>
      <w:tr w:rsidR="00493BDA" w:rsidRPr="004E2496" w:rsidTr="00493BDA">
        <w:trPr>
          <w:trHeight w:val="347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3F4D70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 xml:space="preserve">8. </w:t>
            </w:r>
            <w:r w:rsidR="003F4D70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Môi trường và các nhân tố sinh thái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3F4D7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D110B5" w:rsidP="00493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E249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70" w:type="dxa"/>
            <w:vAlign w:val="center"/>
          </w:tcPr>
          <w:p w:rsidR="00493BDA" w:rsidRPr="004E2496" w:rsidRDefault="003F4D7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color w:val="FF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528" w:type="dxa"/>
            <w:vAlign w:val="center"/>
          </w:tcPr>
          <w:p w:rsidR="00493BDA" w:rsidRPr="004E2496" w:rsidRDefault="00D110B5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sz w:val="28"/>
                <w:szCs w:val="28"/>
                <w:lang w:val="fr-FR" w:eastAsia="fr-FR"/>
              </w:rPr>
              <w:t>1,25</w:t>
            </w:r>
          </w:p>
        </w:tc>
      </w:tr>
      <w:tr w:rsidR="00493BDA" w:rsidRPr="004E2496" w:rsidTr="00493BDA">
        <w:trPr>
          <w:trHeight w:val="378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Số câu/Số ý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770" w:type="dxa"/>
            <w:vAlign w:val="center"/>
          </w:tcPr>
          <w:p w:rsidR="00493BDA" w:rsidRPr="004E2496" w:rsidRDefault="003F4D7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103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fr-FR" w:eastAsia="fr-FR"/>
              </w:rPr>
              <w:t>16</w:t>
            </w:r>
          </w:p>
        </w:tc>
        <w:tc>
          <w:tcPr>
            <w:tcW w:w="528" w:type="dxa"/>
            <w:vMerge w:val="restart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10</w:t>
            </w:r>
          </w:p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sz w:val="28"/>
                <w:szCs w:val="28"/>
                <w:lang w:val="fr-FR" w:eastAsia="fr-FR"/>
              </w:rPr>
            </w:pPr>
          </w:p>
        </w:tc>
      </w:tr>
      <w:tr w:rsidR="00493BDA" w:rsidRPr="004E2496" w:rsidTr="00493BDA">
        <w:trPr>
          <w:trHeight w:val="378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2.0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CD30EF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93BDA" w:rsidRPr="004E2496" w:rsidRDefault="00FE666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FE666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93BDA" w:rsidRPr="004E2496" w:rsidRDefault="00FE666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3BDA" w:rsidRPr="004E2496" w:rsidRDefault="00FE6660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770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6,0</w:t>
            </w:r>
          </w:p>
        </w:tc>
        <w:tc>
          <w:tcPr>
            <w:tcW w:w="1103" w:type="dxa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4,0</w:t>
            </w:r>
          </w:p>
        </w:tc>
        <w:tc>
          <w:tcPr>
            <w:tcW w:w="528" w:type="dxa"/>
            <w:vMerge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493BDA" w:rsidRPr="004E2496" w:rsidTr="00493BDA">
        <w:trPr>
          <w:trHeight w:val="39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4,0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3,0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1873" w:type="dxa"/>
            <w:gridSpan w:val="2"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4E2496">
              <w:rPr>
                <w:rFonts w:eastAsia="Times New Roman" w:cs="Times New Roman"/>
                <w:b/>
                <w:bCs/>
                <w:sz w:val="28"/>
                <w:szCs w:val="28"/>
                <w:lang w:val="nl-NL" w:eastAsia="fr-FR"/>
              </w:rPr>
              <w:t>10</w:t>
            </w:r>
          </w:p>
        </w:tc>
        <w:tc>
          <w:tcPr>
            <w:tcW w:w="528" w:type="dxa"/>
            <w:vMerge/>
            <w:vAlign w:val="center"/>
          </w:tcPr>
          <w:p w:rsidR="00493BDA" w:rsidRPr="004E2496" w:rsidRDefault="00493BDA" w:rsidP="00493BDA">
            <w:pPr>
              <w:widowControl w:val="0"/>
              <w:spacing w:before="40" w:after="4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</w:tbl>
    <w:p w:rsidR="00493BDA" w:rsidRPr="004F14AF" w:rsidRDefault="00493BDA" w:rsidP="00493BDA">
      <w:pPr>
        <w:spacing w:after="0" w:line="240" w:lineRule="auto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D2132B" w:rsidRPr="004E2496" w:rsidRDefault="00D2132B" w:rsidP="002E4750">
      <w:pPr>
        <w:spacing w:after="0" w:line="240" w:lineRule="auto"/>
        <w:rPr>
          <w:rFonts w:cs="Times New Roman"/>
          <w:sz w:val="28"/>
          <w:szCs w:val="28"/>
        </w:rPr>
      </w:pPr>
    </w:p>
    <w:p w:rsidR="00D2132B" w:rsidRPr="004E2496" w:rsidRDefault="00D2132B" w:rsidP="002E4750">
      <w:pPr>
        <w:spacing w:after="0" w:line="240" w:lineRule="auto"/>
        <w:rPr>
          <w:rFonts w:cs="Times New Roman"/>
          <w:sz w:val="28"/>
          <w:szCs w:val="28"/>
        </w:rPr>
      </w:pPr>
    </w:p>
    <w:p w:rsidR="00D2132B" w:rsidRPr="004E2496" w:rsidRDefault="00D2132B" w:rsidP="002E4750">
      <w:pPr>
        <w:spacing w:after="0" w:line="240" w:lineRule="auto"/>
        <w:rPr>
          <w:rFonts w:cs="Times New Roman"/>
          <w:sz w:val="28"/>
          <w:szCs w:val="28"/>
        </w:rPr>
      </w:pPr>
    </w:p>
    <w:p w:rsidR="00D2132B" w:rsidRPr="004E2496" w:rsidRDefault="00D2132B" w:rsidP="002E4750">
      <w:pPr>
        <w:spacing w:after="0" w:line="240" w:lineRule="auto"/>
        <w:rPr>
          <w:rFonts w:cs="Times New Roman"/>
          <w:sz w:val="28"/>
          <w:szCs w:val="28"/>
        </w:rPr>
      </w:pPr>
    </w:p>
    <w:sectPr w:rsidR="00D2132B" w:rsidRPr="004E2496" w:rsidSect="00662AD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10E"/>
    <w:multiLevelType w:val="hybridMultilevel"/>
    <w:tmpl w:val="06DA539C"/>
    <w:lvl w:ilvl="0" w:tplc="BAA4BDA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1B37"/>
    <w:multiLevelType w:val="hybridMultilevel"/>
    <w:tmpl w:val="CA1C1BEA"/>
    <w:lvl w:ilvl="0" w:tplc="B4A6E8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57F0"/>
    <w:multiLevelType w:val="hybridMultilevel"/>
    <w:tmpl w:val="5B5E8C00"/>
    <w:lvl w:ilvl="0" w:tplc="343E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00631"/>
    <w:multiLevelType w:val="hybridMultilevel"/>
    <w:tmpl w:val="19FE6346"/>
    <w:lvl w:ilvl="0" w:tplc="A8E4DA2A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16A561A1"/>
    <w:multiLevelType w:val="multilevel"/>
    <w:tmpl w:val="499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23D9D"/>
    <w:multiLevelType w:val="hybridMultilevel"/>
    <w:tmpl w:val="AA4CA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1C33"/>
    <w:multiLevelType w:val="hybridMultilevel"/>
    <w:tmpl w:val="002CD37C"/>
    <w:lvl w:ilvl="0" w:tplc="E718104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4902"/>
    <w:multiLevelType w:val="hybridMultilevel"/>
    <w:tmpl w:val="AA4CAC32"/>
    <w:lvl w:ilvl="0" w:tplc="B4521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C3A"/>
    <w:multiLevelType w:val="hybridMultilevel"/>
    <w:tmpl w:val="C35651D2"/>
    <w:lvl w:ilvl="0" w:tplc="2E1C51A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B06D4"/>
    <w:multiLevelType w:val="hybridMultilevel"/>
    <w:tmpl w:val="2F3A4D04"/>
    <w:lvl w:ilvl="0" w:tplc="D2409A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833EE"/>
    <w:multiLevelType w:val="hybridMultilevel"/>
    <w:tmpl w:val="ABC65E30"/>
    <w:lvl w:ilvl="0" w:tplc="E5022C1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44400DAF"/>
    <w:multiLevelType w:val="hybridMultilevel"/>
    <w:tmpl w:val="D02817A8"/>
    <w:lvl w:ilvl="0" w:tplc="D146187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FFB"/>
    <w:multiLevelType w:val="hybridMultilevel"/>
    <w:tmpl w:val="E80CDB44"/>
    <w:lvl w:ilvl="0" w:tplc="D62E46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01B60"/>
    <w:multiLevelType w:val="hybridMultilevel"/>
    <w:tmpl w:val="FB164202"/>
    <w:lvl w:ilvl="0" w:tplc="ABE04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D0CD0"/>
    <w:multiLevelType w:val="hybridMultilevel"/>
    <w:tmpl w:val="5BB83636"/>
    <w:lvl w:ilvl="0" w:tplc="2A7C22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6416"/>
    <w:multiLevelType w:val="hybridMultilevel"/>
    <w:tmpl w:val="67C219CA"/>
    <w:lvl w:ilvl="0" w:tplc="DC22B10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26F66"/>
    <w:multiLevelType w:val="hybridMultilevel"/>
    <w:tmpl w:val="5656A4B0"/>
    <w:lvl w:ilvl="0" w:tplc="A9A0D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43B57"/>
    <w:multiLevelType w:val="hybridMultilevel"/>
    <w:tmpl w:val="62FE102A"/>
    <w:lvl w:ilvl="0" w:tplc="CBD68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1AFA"/>
    <w:multiLevelType w:val="multilevel"/>
    <w:tmpl w:val="72271AFA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>
    <w:nsid w:val="77D170CC"/>
    <w:multiLevelType w:val="hybridMultilevel"/>
    <w:tmpl w:val="69CC52C6"/>
    <w:lvl w:ilvl="0" w:tplc="72DE28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271C2"/>
    <w:multiLevelType w:val="hybridMultilevel"/>
    <w:tmpl w:val="226CDC90"/>
    <w:lvl w:ilvl="0" w:tplc="A5D2DA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6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17"/>
  </w:num>
  <w:num w:numId="15">
    <w:abstractNumId w:val="18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56"/>
    <w:rsid w:val="00012D28"/>
    <w:rsid w:val="00026910"/>
    <w:rsid w:val="00037560"/>
    <w:rsid w:val="00077BFB"/>
    <w:rsid w:val="001272B2"/>
    <w:rsid w:val="001D4884"/>
    <w:rsid w:val="002408F8"/>
    <w:rsid w:val="00264ED8"/>
    <w:rsid w:val="0029635C"/>
    <w:rsid w:val="002E4750"/>
    <w:rsid w:val="003A3B56"/>
    <w:rsid w:val="003A5629"/>
    <w:rsid w:val="003F4D70"/>
    <w:rsid w:val="00401EF3"/>
    <w:rsid w:val="00493BDA"/>
    <w:rsid w:val="004E2496"/>
    <w:rsid w:val="004F14AF"/>
    <w:rsid w:val="00524686"/>
    <w:rsid w:val="00540AA7"/>
    <w:rsid w:val="005E2721"/>
    <w:rsid w:val="0063091A"/>
    <w:rsid w:val="00662ADA"/>
    <w:rsid w:val="00691778"/>
    <w:rsid w:val="00692335"/>
    <w:rsid w:val="006A35A3"/>
    <w:rsid w:val="006A3C40"/>
    <w:rsid w:val="006D711A"/>
    <w:rsid w:val="007D4983"/>
    <w:rsid w:val="007E48BB"/>
    <w:rsid w:val="00883E43"/>
    <w:rsid w:val="008B7B39"/>
    <w:rsid w:val="00917532"/>
    <w:rsid w:val="00941CA4"/>
    <w:rsid w:val="009A7E07"/>
    <w:rsid w:val="009D7FF3"/>
    <w:rsid w:val="00A124AA"/>
    <w:rsid w:val="00AC7E00"/>
    <w:rsid w:val="00AD2DEA"/>
    <w:rsid w:val="00AD4046"/>
    <w:rsid w:val="00AE656E"/>
    <w:rsid w:val="00B65E1B"/>
    <w:rsid w:val="00B674F8"/>
    <w:rsid w:val="00B842FA"/>
    <w:rsid w:val="00BD13F5"/>
    <w:rsid w:val="00BF1C0A"/>
    <w:rsid w:val="00BF55B6"/>
    <w:rsid w:val="00C07C98"/>
    <w:rsid w:val="00C56708"/>
    <w:rsid w:val="00C81476"/>
    <w:rsid w:val="00CA7EDB"/>
    <w:rsid w:val="00CD0EB2"/>
    <w:rsid w:val="00CD30EF"/>
    <w:rsid w:val="00D110B5"/>
    <w:rsid w:val="00D2132B"/>
    <w:rsid w:val="00D8103A"/>
    <w:rsid w:val="00D97BDE"/>
    <w:rsid w:val="00DC03DB"/>
    <w:rsid w:val="00E0194E"/>
    <w:rsid w:val="00E438F3"/>
    <w:rsid w:val="00F228AB"/>
    <w:rsid w:val="00F62712"/>
    <w:rsid w:val="00F77181"/>
    <w:rsid w:val="00F86118"/>
    <w:rsid w:val="00F92781"/>
    <w:rsid w:val="00FB6A77"/>
    <w:rsid w:val="00FE2D87"/>
    <w:rsid w:val="00FE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56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B5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49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93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5E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65E1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213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110B5"/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56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B5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49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93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5E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65E1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213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110B5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2024-04-02T08:54:00Z</dcterms:created>
  <dcterms:modified xsi:type="dcterms:W3CDTF">2024-04-02T08:58:00Z</dcterms:modified>
</cp:coreProperties>
</file>