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3A1A" w14:textId="77777777" w:rsidR="000353E2" w:rsidRPr="000353E2" w:rsidRDefault="003042C2" w:rsidP="003042C2">
      <w:pPr>
        <w:shd w:val="clear" w:color="auto" w:fill="FFF2C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2C2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</w:rPr>
        <w:drawing>
          <wp:inline distT="0" distB="0" distL="0" distR="0" wp14:anchorId="1C39B887" wp14:editId="6D68C9AA">
            <wp:extent cx="5943600" cy="4288493"/>
            <wp:effectExtent l="0" t="0" r="0" b="0"/>
            <wp:docPr id="14" name="Picture 14" descr="C:\Users\DELL\Desktop\PHI VỤ 11\GIAI ĐOẠ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PHI VỤ 11\GIAI ĐOẠN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BC6F1" w14:textId="77777777" w:rsidR="000353E2" w:rsidRDefault="000353E2" w:rsidP="00C418DD">
      <w:pPr>
        <w:rPr>
          <w:rFonts w:ascii="Times New Roman" w:hAnsi="Times New Roman" w:cs="Times New Roman"/>
          <w:b/>
          <w:sz w:val="24"/>
          <w:szCs w:val="24"/>
        </w:rPr>
      </w:pPr>
    </w:p>
    <w:p w14:paraId="6CDC0109" w14:textId="77777777" w:rsidR="00C418DD" w:rsidRDefault="00C418DD" w:rsidP="00C418DD">
      <w:pPr>
        <w:rPr>
          <w:rFonts w:ascii="Times New Roman" w:hAnsi="Times New Roman" w:cs="Times New Roman"/>
          <w:b/>
          <w:sz w:val="24"/>
          <w:szCs w:val="24"/>
        </w:rPr>
      </w:pPr>
    </w:p>
    <w:p w14:paraId="4F20AF47" w14:textId="77777777" w:rsidR="00C418DD" w:rsidRDefault="00C418D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33F11E1F" w14:textId="77777777" w:rsidR="00224100" w:rsidRDefault="00C6315A" w:rsidP="00C631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D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NHIỆM VỤ GD 1: 05 CÂU ĐIẾM SỐ PHÁT BIỂU CHUYÊN ĐỀ 1- </w:t>
      </w:r>
      <w:r w:rsidR="00224100" w:rsidRPr="00C418DD">
        <w:rPr>
          <w:rFonts w:ascii="Times New Roman" w:hAnsi="Times New Roman" w:cs="Times New Roman"/>
          <w:b/>
          <w:sz w:val="24"/>
          <w:szCs w:val="24"/>
          <w:highlight w:val="yellow"/>
        </w:rPr>
        <w:t>PHÂN BÓN</w:t>
      </w:r>
    </w:p>
    <w:p w14:paraId="441D513F" w14:textId="77777777" w:rsidR="00816CC9" w:rsidRDefault="00816CC9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1. [CTST-CĐHT] </w:t>
      </w:r>
      <w:r w:rsidR="00315DE6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33C2AA64" w14:textId="77777777" w:rsidR="00315DE6" w:rsidRDefault="00315DE6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Phân bón gồm 3 loại: phân bón vô cơ, phân bón hữu cơ và phân bón sinh học.</w:t>
      </w:r>
    </w:p>
    <w:p w14:paraId="4E0F8343" w14:textId="77777777" w:rsidR="00315DE6" w:rsidRDefault="00315DE6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Phân bón là những hợp chất chứa các nguyên tố dinh dưỡng thiết yếu cho cây trồng.</w:t>
      </w:r>
    </w:p>
    <w:p w14:paraId="442B7F60" w14:textId="77777777" w:rsidR="00315DE6" w:rsidRDefault="00315DE6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Phân bón có chức năng cung cấp chất dinh dưỡng cho cây trồng và có tác dụng cải tạo đất.</w:t>
      </w:r>
    </w:p>
    <w:p w14:paraId="53C25E24" w14:textId="77777777" w:rsidR="00315DE6" w:rsidRDefault="00315DE6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Sử dụng phân bón chỉ phụ thuộc vào loại cây trồng.</w:t>
      </w:r>
    </w:p>
    <w:p w14:paraId="62A263DE" w14:textId="77777777" w:rsidR="00315DE6" w:rsidRPr="00315DE6" w:rsidRDefault="00315DE6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Đánh giá hàm lượng dinh dưỡng của phân đạm dựa vào %P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E1EDB" w14:textId="77777777" w:rsidR="00315DE6" w:rsidRDefault="00315DE6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phát biểu </w:t>
      </w:r>
      <w:r>
        <w:rPr>
          <w:rFonts w:ascii="Times New Roman" w:hAnsi="Times New Roman" w:cs="Times New Roman"/>
          <w:b/>
          <w:sz w:val="24"/>
          <w:szCs w:val="24"/>
        </w:rPr>
        <w:t xml:space="preserve">đúng </w:t>
      </w:r>
      <w:r>
        <w:rPr>
          <w:rFonts w:ascii="Times New Roman" w:hAnsi="Times New Roman" w:cs="Times New Roman"/>
          <w:sz w:val="24"/>
          <w:szCs w:val="24"/>
        </w:rPr>
        <w:t>là</w:t>
      </w:r>
    </w:p>
    <w:p w14:paraId="06527DEC" w14:textId="77777777" w:rsidR="00315DE6" w:rsidRDefault="00315DE6" w:rsidP="00816C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25B5695A" w14:textId="77777777" w:rsidR="00315DE6" w:rsidRPr="00C418DD" w:rsidRDefault="00C418DD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B977863" w14:textId="77777777" w:rsidR="00315DE6" w:rsidRDefault="00315DE6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phát biểu đúng là: (1), (2), (3). Chọn đáp án C.</w:t>
      </w:r>
    </w:p>
    <w:p w14:paraId="3CF24DE0" w14:textId="77777777" w:rsidR="00315DE6" w:rsidRDefault="00315DE6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sai vì sử dụng phân bón phụ thuộc vào loại cây trồng, thời gian sinh trưởng của cây và vùng đất canh tác.</w:t>
      </w:r>
    </w:p>
    <w:p w14:paraId="36A25109" w14:textId="77777777" w:rsidR="00210BC1" w:rsidRDefault="00315DE6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sai vì đánh giá hàm lượng dinh dưỡng của phân đạm dựa vào %N.</w:t>
      </w:r>
    </w:p>
    <w:p w14:paraId="0C0B84C3" w14:textId="77777777" w:rsidR="00210BC1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2. [CTST-CĐHT] </w:t>
      </w:r>
      <w:r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30F0F30D" w14:textId="77777777" w:rsidR="00210BC1" w:rsidRPr="00F31F49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Đánh giá hàm lượng của phân kali dự</w:t>
      </w:r>
      <w:r w:rsidR="00F31F49">
        <w:rPr>
          <w:rFonts w:ascii="Times New Roman" w:hAnsi="Times New Roman" w:cs="Times New Roman"/>
          <w:sz w:val="24"/>
          <w:szCs w:val="24"/>
        </w:rPr>
        <w:t>a vào %K</w:t>
      </w:r>
      <w:r w:rsidR="00F31F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1F49">
        <w:rPr>
          <w:rFonts w:ascii="Times New Roman" w:hAnsi="Times New Roman" w:cs="Times New Roman"/>
          <w:sz w:val="24"/>
          <w:szCs w:val="24"/>
        </w:rPr>
        <w:t>O.</w:t>
      </w:r>
    </w:p>
    <w:p w14:paraId="26A8F4C5" w14:textId="77777777" w:rsidR="00210BC1" w:rsidRPr="00210BC1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Trên bao bì của phân DAP có ghi 18-46-0 thì có %P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là 46%.</w:t>
      </w:r>
    </w:p>
    <w:p w14:paraId="3AC2E223" w14:textId="77777777" w:rsidR="00210BC1" w:rsidRPr="00210BC1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Phân NPK chứa 12%N, 12%P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, 5%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thì trên bao bì phân này kí hiệu hàm lượng dinh dưỡng là 12-12-5.</w:t>
      </w:r>
    </w:p>
    <w:p w14:paraId="616A37DF" w14:textId="77777777" w:rsidR="00210BC1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Có hai phương pháp bón phân chính là bót lót và bót thúc. </w:t>
      </w:r>
    </w:p>
    <w:p w14:paraId="42EE5A13" w14:textId="77777777" w:rsidR="00210BC1" w:rsidRPr="00315DE6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F31F49">
        <w:rPr>
          <w:rFonts w:ascii="Times New Roman" w:hAnsi="Times New Roman" w:cs="Times New Roman"/>
          <w:sz w:val="24"/>
          <w:szCs w:val="24"/>
        </w:rPr>
        <w:t>Phân urea là phân bón hữu cơ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02729A" w14:textId="77777777" w:rsidR="00210BC1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phát biểu </w:t>
      </w:r>
      <w:r>
        <w:rPr>
          <w:rFonts w:ascii="Times New Roman" w:hAnsi="Times New Roman" w:cs="Times New Roman"/>
          <w:b/>
          <w:sz w:val="24"/>
          <w:szCs w:val="24"/>
        </w:rPr>
        <w:t xml:space="preserve">đúng </w:t>
      </w:r>
      <w:r>
        <w:rPr>
          <w:rFonts w:ascii="Times New Roman" w:hAnsi="Times New Roman" w:cs="Times New Roman"/>
          <w:sz w:val="24"/>
          <w:szCs w:val="24"/>
        </w:rPr>
        <w:t>là</w:t>
      </w:r>
    </w:p>
    <w:p w14:paraId="71F366C4" w14:textId="77777777" w:rsidR="00210BC1" w:rsidRDefault="00210BC1" w:rsidP="00210B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21BA71D4" w14:textId="77777777" w:rsidR="00C418DD" w:rsidRPr="00C418DD" w:rsidRDefault="00C418DD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8AD98FA" w14:textId="77777777" w:rsidR="00210BC1" w:rsidRPr="00305EEE" w:rsidRDefault="00210BC1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>Số phát biểu đúng là: (1), (2), (3)</w:t>
      </w:r>
      <w:r w:rsidR="00F31F49" w:rsidRPr="00305EEE">
        <w:rPr>
          <w:rFonts w:ascii="Times New Roman" w:hAnsi="Times New Roman" w:cs="Times New Roman"/>
          <w:sz w:val="24"/>
          <w:szCs w:val="24"/>
        </w:rPr>
        <w:t>, (4)</w:t>
      </w:r>
      <w:r w:rsidRPr="00305EEE">
        <w:rPr>
          <w:rFonts w:ascii="Times New Roman" w:hAnsi="Times New Roman" w:cs="Times New Roman"/>
          <w:sz w:val="24"/>
          <w:szCs w:val="24"/>
        </w:rPr>
        <w:t>. Chọ</w:t>
      </w:r>
      <w:r w:rsidR="00F31F49" w:rsidRPr="00305EEE">
        <w:rPr>
          <w:rFonts w:ascii="Times New Roman" w:hAnsi="Times New Roman" w:cs="Times New Roman"/>
          <w:sz w:val="24"/>
          <w:szCs w:val="24"/>
        </w:rPr>
        <w:t>n đáp án B</w:t>
      </w:r>
      <w:r w:rsidRPr="00305EEE">
        <w:rPr>
          <w:rFonts w:ascii="Times New Roman" w:hAnsi="Times New Roman" w:cs="Times New Roman"/>
          <w:sz w:val="24"/>
          <w:szCs w:val="24"/>
        </w:rPr>
        <w:t>.</w:t>
      </w:r>
    </w:p>
    <w:p w14:paraId="06D262D3" w14:textId="77777777" w:rsidR="00210BC1" w:rsidRPr="00305EEE" w:rsidRDefault="00F31F49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 </w:t>
      </w:r>
      <w:r w:rsidR="00210BC1" w:rsidRPr="00305EEE">
        <w:rPr>
          <w:rFonts w:ascii="Times New Roman" w:hAnsi="Times New Roman" w:cs="Times New Roman"/>
          <w:sz w:val="24"/>
          <w:szCs w:val="24"/>
        </w:rPr>
        <w:t xml:space="preserve">(5) sai vì </w:t>
      </w:r>
      <w:r w:rsidRPr="00305EEE">
        <w:rPr>
          <w:rFonts w:ascii="Times New Roman" w:hAnsi="Times New Roman" w:cs="Times New Roman"/>
          <w:sz w:val="24"/>
          <w:szCs w:val="24"/>
        </w:rPr>
        <w:t>phân urea là phân bón đơn, đa lượng hay gọi là phân khoáng đơn (thuộc phân bón vô cơ).</w:t>
      </w:r>
    </w:p>
    <w:p w14:paraId="5025EE60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b/>
          <w:sz w:val="24"/>
          <w:szCs w:val="24"/>
        </w:rPr>
        <w:t xml:space="preserve">Câu 3. [CTST-CĐHT] </w:t>
      </w:r>
      <w:r w:rsidRPr="00305EEE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5A36BBC7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>(1) Phân kali giúp thực vật hấp thụ được nhiều đạm, tăng cường sức chống bệnh, chống rét và chịu hạn của cây.</w:t>
      </w:r>
    </w:p>
    <w:p w14:paraId="00CEB882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(2) </w:t>
      </w:r>
      <w:r w:rsidR="00811A11" w:rsidRPr="00305EEE">
        <w:rPr>
          <w:rFonts w:ascii="Times New Roman" w:hAnsi="Times New Roman" w:cs="Times New Roman"/>
          <w:sz w:val="24"/>
          <w:szCs w:val="24"/>
        </w:rPr>
        <w:t>Phân ammophos là hỗn hợp muối NH</w:t>
      </w:r>
      <w:r w:rsidR="00811A11" w:rsidRPr="00305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11A11" w:rsidRPr="00305EEE">
        <w:rPr>
          <w:rFonts w:ascii="Times New Roman" w:hAnsi="Times New Roman" w:cs="Times New Roman"/>
          <w:sz w:val="24"/>
          <w:szCs w:val="24"/>
        </w:rPr>
        <w:t>H</w:t>
      </w:r>
      <w:r w:rsidR="00811A11" w:rsidRPr="00305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11A11" w:rsidRPr="00305EEE">
        <w:rPr>
          <w:rFonts w:ascii="Times New Roman" w:hAnsi="Times New Roman" w:cs="Times New Roman"/>
          <w:sz w:val="24"/>
          <w:szCs w:val="24"/>
        </w:rPr>
        <w:t>PO</w:t>
      </w:r>
      <w:r w:rsidR="00811A11" w:rsidRPr="00305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11A11" w:rsidRPr="00305EEE">
        <w:rPr>
          <w:rFonts w:ascii="Times New Roman" w:hAnsi="Times New Roman" w:cs="Times New Roman"/>
          <w:sz w:val="24"/>
          <w:szCs w:val="24"/>
        </w:rPr>
        <w:t xml:space="preserve"> và KNO</w:t>
      </w:r>
      <w:r w:rsidR="00811A11" w:rsidRPr="00305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11A11" w:rsidRPr="00305EEE">
        <w:rPr>
          <w:rFonts w:ascii="Times New Roman" w:hAnsi="Times New Roman" w:cs="Times New Roman"/>
          <w:sz w:val="24"/>
          <w:szCs w:val="24"/>
        </w:rPr>
        <w:t>.</w:t>
      </w:r>
    </w:p>
    <w:p w14:paraId="15890655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(3) </w:t>
      </w:r>
      <w:r w:rsidR="00811A11" w:rsidRPr="00305EEE">
        <w:rPr>
          <w:rFonts w:ascii="Times New Roman" w:hAnsi="Times New Roman" w:cs="Times New Roman"/>
          <w:sz w:val="24"/>
          <w:szCs w:val="24"/>
        </w:rPr>
        <w:t xml:space="preserve">Phân </w:t>
      </w:r>
      <w:r w:rsidR="00C63012" w:rsidRPr="00305EEE">
        <w:rPr>
          <w:rFonts w:ascii="Times New Roman" w:hAnsi="Times New Roman" w:cs="Times New Roman"/>
          <w:sz w:val="24"/>
          <w:szCs w:val="24"/>
        </w:rPr>
        <w:t>nitrophoska</w:t>
      </w:r>
      <w:r w:rsidR="00811A11" w:rsidRPr="00305EEE">
        <w:rPr>
          <w:rFonts w:ascii="Times New Roman" w:hAnsi="Times New Roman" w:cs="Times New Roman"/>
          <w:sz w:val="24"/>
          <w:szCs w:val="24"/>
        </w:rPr>
        <w:t xml:space="preserve"> là phân </w:t>
      </w:r>
      <w:r w:rsidR="00C63012" w:rsidRPr="00305EEE">
        <w:rPr>
          <w:rFonts w:ascii="Times New Roman" w:hAnsi="Times New Roman" w:cs="Times New Roman"/>
          <w:sz w:val="24"/>
          <w:szCs w:val="24"/>
        </w:rPr>
        <w:t>phức hợp.</w:t>
      </w:r>
    </w:p>
    <w:p w14:paraId="44C499B6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(4) </w:t>
      </w:r>
      <w:r w:rsidR="00C63012" w:rsidRPr="00305EEE">
        <w:rPr>
          <w:rFonts w:ascii="Times New Roman" w:hAnsi="Times New Roman" w:cs="Times New Roman"/>
          <w:sz w:val="24"/>
          <w:szCs w:val="24"/>
        </w:rPr>
        <w:t>Superphotphate kép được sản xuất qua một giai đoạn.</w:t>
      </w:r>
    </w:p>
    <w:p w14:paraId="4549AE40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(5) </w:t>
      </w:r>
      <w:r w:rsidR="00C63012" w:rsidRPr="00305EEE">
        <w:rPr>
          <w:rFonts w:ascii="Times New Roman" w:hAnsi="Times New Roman" w:cs="Times New Roman"/>
          <w:sz w:val="24"/>
          <w:szCs w:val="24"/>
        </w:rPr>
        <w:t>Phân lân cung cấp cho cây trồng nguyên tố Potassium.</w:t>
      </w:r>
    </w:p>
    <w:p w14:paraId="36AEA837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Số phát biểu </w:t>
      </w:r>
      <w:r w:rsidR="00C63012" w:rsidRPr="00305EEE">
        <w:rPr>
          <w:rFonts w:ascii="Times New Roman" w:hAnsi="Times New Roman" w:cs="Times New Roman"/>
          <w:b/>
          <w:sz w:val="24"/>
          <w:szCs w:val="24"/>
        </w:rPr>
        <w:t>sai</w:t>
      </w:r>
      <w:r w:rsidRPr="00305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EE">
        <w:rPr>
          <w:rFonts w:ascii="Times New Roman" w:hAnsi="Times New Roman" w:cs="Times New Roman"/>
          <w:sz w:val="24"/>
          <w:szCs w:val="24"/>
        </w:rPr>
        <w:t>là</w:t>
      </w:r>
    </w:p>
    <w:p w14:paraId="65780D16" w14:textId="77777777" w:rsidR="00566C19" w:rsidRPr="00305EEE" w:rsidRDefault="00566C19" w:rsidP="00566C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63012" w:rsidRPr="00305EEE">
        <w:rPr>
          <w:rFonts w:ascii="Times New Roman" w:hAnsi="Times New Roman" w:cs="Times New Roman"/>
          <w:sz w:val="24"/>
          <w:szCs w:val="24"/>
        </w:rPr>
        <w:t>1</w:t>
      </w:r>
      <w:r w:rsidRPr="00305EEE">
        <w:rPr>
          <w:rFonts w:ascii="Times New Roman" w:hAnsi="Times New Roman" w:cs="Times New Roman"/>
          <w:sz w:val="24"/>
          <w:szCs w:val="24"/>
        </w:rPr>
        <w:t>.</w:t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05EEE">
        <w:rPr>
          <w:rFonts w:ascii="Times New Roman" w:hAnsi="Times New Roman" w:cs="Times New Roman"/>
          <w:sz w:val="24"/>
          <w:szCs w:val="24"/>
        </w:rPr>
        <w:t>4.</w:t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05EEE">
        <w:rPr>
          <w:rFonts w:ascii="Times New Roman" w:hAnsi="Times New Roman" w:cs="Times New Roman"/>
          <w:sz w:val="24"/>
          <w:szCs w:val="24"/>
        </w:rPr>
        <w:t>3.</w:t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sz w:val="24"/>
          <w:szCs w:val="24"/>
        </w:rPr>
        <w:tab/>
      </w:r>
      <w:r w:rsidRPr="00305EE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05EEE">
        <w:rPr>
          <w:rFonts w:ascii="Times New Roman" w:hAnsi="Times New Roman" w:cs="Times New Roman"/>
          <w:sz w:val="24"/>
          <w:szCs w:val="24"/>
        </w:rPr>
        <w:t>2.</w:t>
      </w:r>
    </w:p>
    <w:p w14:paraId="499AED4B" w14:textId="77777777" w:rsidR="00C418DD" w:rsidRPr="00C418DD" w:rsidRDefault="00C418DD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578E2A17" w14:textId="77777777" w:rsidR="00566C19" w:rsidRPr="00305EEE" w:rsidRDefault="00566C19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>Số phát biể</w:t>
      </w:r>
      <w:r w:rsidR="00C63012" w:rsidRPr="00305EEE">
        <w:rPr>
          <w:rFonts w:ascii="Times New Roman" w:hAnsi="Times New Roman" w:cs="Times New Roman"/>
          <w:sz w:val="24"/>
          <w:szCs w:val="24"/>
        </w:rPr>
        <w:t>u đúng là: (</w:t>
      </w:r>
      <w:r w:rsidRPr="00305EEE">
        <w:rPr>
          <w:rFonts w:ascii="Times New Roman" w:hAnsi="Times New Roman" w:cs="Times New Roman"/>
          <w:sz w:val="24"/>
          <w:szCs w:val="24"/>
        </w:rPr>
        <w:t>(2), (3), (4)</w:t>
      </w:r>
      <w:r w:rsidR="00C63012" w:rsidRPr="00305EEE">
        <w:rPr>
          <w:rFonts w:ascii="Times New Roman" w:hAnsi="Times New Roman" w:cs="Times New Roman"/>
          <w:sz w:val="24"/>
          <w:szCs w:val="24"/>
        </w:rPr>
        <w:t>, (5).</w:t>
      </w:r>
      <w:r w:rsidRPr="00305EEE">
        <w:rPr>
          <w:rFonts w:ascii="Times New Roman" w:hAnsi="Times New Roman" w:cs="Times New Roman"/>
          <w:sz w:val="24"/>
          <w:szCs w:val="24"/>
        </w:rPr>
        <w:t xml:space="preserve"> Chọn đáp án B.</w:t>
      </w:r>
    </w:p>
    <w:p w14:paraId="03F19804" w14:textId="77777777" w:rsidR="00566C19" w:rsidRPr="00305EEE" w:rsidRDefault="00566C19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 </w:t>
      </w:r>
      <w:r w:rsidR="00C63012" w:rsidRPr="00305EEE">
        <w:rPr>
          <w:rFonts w:ascii="Times New Roman" w:hAnsi="Times New Roman" w:cs="Times New Roman"/>
          <w:sz w:val="24"/>
          <w:szCs w:val="24"/>
        </w:rPr>
        <w:t>(2) Phân ammophos là hỗn hợp muối NH</w:t>
      </w:r>
      <w:r w:rsidR="00C63012" w:rsidRPr="00305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63012" w:rsidRPr="00305EEE">
        <w:rPr>
          <w:rFonts w:ascii="Times New Roman" w:hAnsi="Times New Roman" w:cs="Times New Roman"/>
          <w:sz w:val="24"/>
          <w:szCs w:val="24"/>
        </w:rPr>
        <w:t>H</w:t>
      </w:r>
      <w:r w:rsidR="00C63012" w:rsidRPr="00305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3012" w:rsidRPr="00305EEE">
        <w:rPr>
          <w:rFonts w:ascii="Times New Roman" w:hAnsi="Times New Roman" w:cs="Times New Roman"/>
          <w:sz w:val="24"/>
          <w:szCs w:val="24"/>
        </w:rPr>
        <w:t>PO</w:t>
      </w:r>
      <w:r w:rsidR="00C63012" w:rsidRPr="00305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63012" w:rsidRPr="00305EEE">
        <w:rPr>
          <w:rFonts w:ascii="Times New Roman" w:hAnsi="Times New Roman" w:cs="Times New Roman"/>
          <w:sz w:val="24"/>
          <w:szCs w:val="24"/>
        </w:rPr>
        <w:t xml:space="preserve"> và (NH</w:t>
      </w:r>
      <w:r w:rsidR="00C63012" w:rsidRPr="00305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63012" w:rsidRPr="00305EEE">
        <w:rPr>
          <w:rFonts w:ascii="Times New Roman" w:hAnsi="Times New Roman" w:cs="Times New Roman"/>
          <w:sz w:val="24"/>
          <w:szCs w:val="24"/>
        </w:rPr>
        <w:t>)</w:t>
      </w:r>
      <w:r w:rsidR="00C63012" w:rsidRPr="00305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3012" w:rsidRPr="00305EEE">
        <w:rPr>
          <w:rFonts w:ascii="Times New Roman" w:hAnsi="Times New Roman" w:cs="Times New Roman"/>
          <w:sz w:val="24"/>
          <w:szCs w:val="24"/>
        </w:rPr>
        <w:t>HPO</w:t>
      </w:r>
      <w:r w:rsidR="00C63012" w:rsidRPr="00305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63012" w:rsidRPr="00305EEE">
        <w:rPr>
          <w:rFonts w:ascii="Times New Roman" w:hAnsi="Times New Roman" w:cs="Times New Roman"/>
          <w:sz w:val="24"/>
          <w:szCs w:val="24"/>
        </w:rPr>
        <w:t>.</w:t>
      </w:r>
    </w:p>
    <w:p w14:paraId="666174E4" w14:textId="77777777" w:rsidR="00C63012" w:rsidRPr="00305EEE" w:rsidRDefault="00C63012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>(3) Phân nitrophoska là phân hỗn hợp.</w:t>
      </w:r>
    </w:p>
    <w:p w14:paraId="43CE4BCF" w14:textId="77777777" w:rsidR="00C63012" w:rsidRPr="00305EEE" w:rsidRDefault="00C63012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>(4) Qua hai giai đoạn.</w:t>
      </w:r>
    </w:p>
    <w:p w14:paraId="5C3F1D23" w14:textId="77777777" w:rsidR="00C63012" w:rsidRPr="00305EEE" w:rsidRDefault="00C63012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EEE">
        <w:rPr>
          <w:rFonts w:ascii="Times New Roman" w:hAnsi="Times New Roman" w:cs="Times New Roman"/>
          <w:sz w:val="24"/>
          <w:szCs w:val="24"/>
        </w:rPr>
        <w:t xml:space="preserve">(5) cung cấp nguyên tố </w:t>
      </w:r>
      <w:r w:rsidR="00BA783D" w:rsidRPr="00305EEE">
        <w:rPr>
          <w:rFonts w:ascii="Times New Roman" w:hAnsi="Times New Roman" w:cs="Times New Roman"/>
          <w:sz w:val="24"/>
          <w:szCs w:val="24"/>
        </w:rPr>
        <w:t>Phosphorus.</w:t>
      </w:r>
    </w:p>
    <w:p w14:paraId="7C4DB8DA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b/>
          <w:sz w:val="24"/>
          <w:szCs w:val="24"/>
        </w:rPr>
        <w:t>Câu 4. [C</w:t>
      </w:r>
      <w:r w:rsidR="002A5451" w:rsidRPr="00717045">
        <w:rPr>
          <w:rFonts w:ascii="Times New Roman" w:hAnsi="Times New Roman" w:cs="Times New Roman"/>
          <w:b/>
          <w:sz w:val="24"/>
          <w:szCs w:val="24"/>
        </w:rPr>
        <w:t>D</w:t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-CĐHT] </w:t>
      </w:r>
      <w:r w:rsidRPr="00717045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4CB98E09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="004848A3" w:rsidRPr="00717045">
        <w:rPr>
          <w:rFonts w:ascii="Times New Roman" w:hAnsi="Times New Roman" w:cs="Times New Roman"/>
          <w:sz w:val="24"/>
          <w:szCs w:val="24"/>
        </w:rPr>
        <w:t>Phân nhiễm mặn hạn chế sử dụng phân bón chứa nguyên tố Cl.</w:t>
      </w:r>
    </w:p>
    <w:p w14:paraId="058ADF71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(2) </w:t>
      </w:r>
      <w:r w:rsidR="004848A3" w:rsidRPr="00717045">
        <w:rPr>
          <w:rFonts w:ascii="Times New Roman" w:hAnsi="Times New Roman" w:cs="Times New Roman"/>
          <w:sz w:val="24"/>
          <w:szCs w:val="24"/>
        </w:rPr>
        <w:t>Nguyên tố dinh dưỡng đa lượng gồm: N, P, K.</w:t>
      </w:r>
    </w:p>
    <w:p w14:paraId="3BAAA24E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(3) </w:t>
      </w:r>
      <w:r w:rsidR="004848A3" w:rsidRPr="00717045">
        <w:rPr>
          <w:rFonts w:ascii="Times New Roman" w:hAnsi="Times New Roman" w:cs="Times New Roman"/>
          <w:sz w:val="24"/>
          <w:szCs w:val="24"/>
        </w:rPr>
        <w:t>Lá cây bắt đầu ứa vàng từ đỉnh là do thiếu N.</w:t>
      </w:r>
    </w:p>
    <w:p w14:paraId="1C216347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(4) </w:t>
      </w:r>
      <w:r w:rsidR="004848A3" w:rsidRPr="00717045">
        <w:rPr>
          <w:rFonts w:ascii="Times New Roman" w:hAnsi="Times New Roman" w:cs="Times New Roman"/>
          <w:sz w:val="24"/>
          <w:szCs w:val="24"/>
        </w:rPr>
        <w:t>Phân urea có công thức là (NH</w:t>
      </w:r>
      <w:r w:rsidR="004848A3" w:rsidRPr="0071704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848A3" w:rsidRPr="00717045">
        <w:rPr>
          <w:rFonts w:ascii="Times New Roman" w:hAnsi="Times New Roman" w:cs="Times New Roman"/>
          <w:sz w:val="24"/>
          <w:szCs w:val="24"/>
        </w:rPr>
        <w:t>)</w:t>
      </w:r>
      <w:r w:rsidR="004848A3" w:rsidRPr="007170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48A3" w:rsidRPr="00717045">
        <w:rPr>
          <w:rFonts w:ascii="Times New Roman" w:hAnsi="Times New Roman" w:cs="Times New Roman"/>
          <w:sz w:val="24"/>
          <w:szCs w:val="24"/>
        </w:rPr>
        <w:t>CO.</w:t>
      </w:r>
    </w:p>
    <w:p w14:paraId="47EA6592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(5) </w:t>
      </w:r>
      <w:r w:rsidR="004848A3" w:rsidRPr="00717045">
        <w:rPr>
          <w:rFonts w:ascii="Times New Roman" w:hAnsi="Times New Roman" w:cs="Times New Roman"/>
          <w:sz w:val="24"/>
          <w:szCs w:val="24"/>
        </w:rPr>
        <w:t>Giai đoạn chủ yếu của quá trình sản xuất phân bón hữu cơ là ủ các nguyên liệu.</w:t>
      </w:r>
    </w:p>
    <w:p w14:paraId="06477686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Số phát biểu </w:t>
      </w:r>
      <w:r w:rsidR="004848A3" w:rsidRPr="00717045">
        <w:rPr>
          <w:rFonts w:ascii="Times New Roman" w:hAnsi="Times New Roman" w:cs="Times New Roman"/>
          <w:b/>
          <w:sz w:val="24"/>
          <w:szCs w:val="24"/>
        </w:rPr>
        <w:t>đúng</w:t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045">
        <w:rPr>
          <w:rFonts w:ascii="Times New Roman" w:hAnsi="Times New Roman" w:cs="Times New Roman"/>
          <w:sz w:val="24"/>
          <w:szCs w:val="24"/>
        </w:rPr>
        <w:t>là</w:t>
      </w:r>
    </w:p>
    <w:p w14:paraId="7E9A960B" w14:textId="77777777" w:rsidR="00305EEE" w:rsidRPr="00717045" w:rsidRDefault="00305EEE" w:rsidP="00305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17045">
        <w:rPr>
          <w:rFonts w:ascii="Times New Roman" w:hAnsi="Times New Roman" w:cs="Times New Roman"/>
          <w:sz w:val="24"/>
          <w:szCs w:val="24"/>
        </w:rPr>
        <w:t>1.</w:t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17045">
        <w:rPr>
          <w:rFonts w:ascii="Times New Roman" w:hAnsi="Times New Roman" w:cs="Times New Roman"/>
          <w:sz w:val="24"/>
          <w:szCs w:val="24"/>
        </w:rPr>
        <w:t>4.</w:t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17045">
        <w:rPr>
          <w:rFonts w:ascii="Times New Roman" w:hAnsi="Times New Roman" w:cs="Times New Roman"/>
          <w:sz w:val="24"/>
          <w:szCs w:val="24"/>
        </w:rPr>
        <w:t>3.</w:t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17045">
        <w:rPr>
          <w:rFonts w:ascii="Times New Roman" w:hAnsi="Times New Roman" w:cs="Times New Roman"/>
          <w:sz w:val="24"/>
          <w:szCs w:val="24"/>
        </w:rPr>
        <w:t>2.</w:t>
      </w:r>
    </w:p>
    <w:p w14:paraId="0B7B1A03" w14:textId="77777777" w:rsidR="00C418DD" w:rsidRPr="00C418DD" w:rsidRDefault="00C418DD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CA19BDE" w14:textId="77777777" w:rsidR="00305EEE" w:rsidRPr="00717045" w:rsidRDefault="00305EEE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Số phát biểu </w:t>
      </w:r>
      <w:r w:rsidR="00717045">
        <w:rPr>
          <w:rFonts w:ascii="Times New Roman" w:hAnsi="Times New Roman" w:cs="Times New Roman"/>
          <w:sz w:val="24"/>
          <w:szCs w:val="24"/>
        </w:rPr>
        <w:t>đúng</w:t>
      </w:r>
      <w:r w:rsidRPr="00717045">
        <w:rPr>
          <w:rFonts w:ascii="Times New Roman" w:hAnsi="Times New Roman" w:cs="Times New Roman"/>
          <w:sz w:val="24"/>
          <w:szCs w:val="24"/>
        </w:rPr>
        <w:t xml:space="preserve"> là: </w:t>
      </w:r>
      <w:r w:rsidR="00717045">
        <w:rPr>
          <w:rFonts w:ascii="Times New Roman" w:hAnsi="Times New Roman" w:cs="Times New Roman"/>
          <w:sz w:val="24"/>
          <w:szCs w:val="24"/>
        </w:rPr>
        <w:t>(1),(</w:t>
      </w:r>
      <w:r w:rsidR="00717045" w:rsidRPr="00305EEE">
        <w:rPr>
          <w:rFonts w:ascii="Times New Roman" w:hAnsi="Times New Roman" w:cs="Times New Roman"/>
          <w:sz w:val="24"/>
          <w:szCs w:val="24"/>
        </w:rPr>
        <w:t>2), (3), (4)</w:t>
      </w:r>
    </w:p>
    <w:p w14:paraId="2EE53EA9" w14:textId="77777777" w:rsidR="00305EEE" w:rsidRPr="00717045" w:rsidRDefault="004848A3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 </w:t>
      </w:r>
      <w:r w:rsidR="00305EEE" w:rsidRPr="00717045">
        <w:rPr>
          <w:rFonts w:ascii="Times New Roman" w:hAnsi="Times New Roman" w:cs="Times New Roman"/>
          <w:sz w:val="24"/>
          <w:szCs w:val="24"/>
        </w:rPr>
        <w:t xml:space="preserve">(4) </w:t>
      </w:r>
      <w:r w:rsidRPr="00717045">
        <w:rPr>
          <w:rFonts w:ascii="Times New Roman" w:hAnsi="Times New Roman" w:cs="Times New Roman"/>
          <w:sz w:val="24"/>
          <w:szCs w:val="24"/>
        </w:rPr>
        <w:t xml:space="preserve"> sai do Phân urea có công thức là (NH</w:t>
      </w:r>
      <w:r w:rsidRPr="007170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7045">
        <w:rPr>
          <w:rFonts w:ascii="Times New Roman" w:hAnsi="Times New Roman" w:cs="Times New Roman"/>
          <w:sz w:val="24"/>
          <w:szCs w:val="24"/>
        </w:rPr>
        <w:t>)</w:t>
      </w:r>
      <w:r w:rsidRPr="007170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7045">
        <w:rPr>
          <w:rFonts w:ascii="Times New Roman" w:hAnsi="Times New Roman" w:cs="Times New Roman"/>
          <w:sz w:val="24"/>
          <w:szCs w:val="24"/>
        </w:rPr>
        <w:t>CO.</w:t>
      </w:r>
    </w:p>
    <w:p w14:paraId="2BA196EA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b/>
          <w:sz w:val="24"/>
          <w:szCs w:val="24"/>
        </w:rPr>
        <w:t>Câu 5</w:t>
      </w:r>
      <w:r>
        <w:rPr>
          <w:rFonts w:ascii="Times New Roman" w:hAnsi="Times New Roman" w:cs="Times New Roman"/>
          <w:b/>
          <w:sz w:val="24"/>
          <w:szCs w:val="24"/>
        </w:rPr>
        <w:t>. [KNTT</w:t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-CĐHT] </w:t>
      </w:r>
      <w:r w:rsidRPr="00717045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7127475A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(1) </w:t>
      </w:r>
      <w:r w:rsidR="00224100">
        <w:rPr>
          <w:rFonts w:ascii="Times New Roman" w:hAnsi="Times New Roman" w:cs="Times New Roman"/>
          <w:sz w:val="24"/>
          <w:szCs w:val="24"/>
        </w:rPr>
        <w:t>Quy trình Haber-Bosch được sử dụng để sản xuất đạm ammonium nitrate.</w:t>
      </w:r>
    </w:p>
    <w:p w14:paraId="0AE93851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(2) </w:t>
      </w:r>
      <w:r w:rsidR="00224100">
        <w:rPr>
          <w:rFonts w:ascii="Times New Roman" w:hAnsi="Times New Roman" w:cs="Times New Roman"/>
          <w:sz w:val="24"/>
          <w:szCs w:val="24"/>
        </w:rPr>
        <w:t>Bón nhiều phân ammonium sulfate làm tăng độ chua của đất.</w:t>
      </w:r>
    </w:p>
    <w:p w14:paraId="30222F34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(3) </w:t>
      </w:r>
      <w:r w:rsidR="00224100">
        <w:rPr>
          <w:rFonts w:ascii="Times New Roman" w:hAnsi="Times New Roman" w:cs="Times New Roman"/>
          <w:sz w:val="24"/>
          <w:szCs w:val="24"/>
        </w:rPr>
        <w:t>Nguyên liệu để sản xuất phân lân là quặng apatite và phosphorite.</w:t>
      </w:r>
    </w:p>
    <w:p w14:paraId="2A79A513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(4) </w:t>
      </w:r>
      <w:r w:rsidR="00224100">
        <w:rPr>
          <w:rFonts w:ascii="Times New Roman" w:hAnsi="Times New Roman" w:cs="Times New Roman"/>
          <w:sz w:val="24"/>
          <w:szCs w:val="24"/>
        </w:rPr>
        <w:t>Bón nhiều phân superphosphate đơn làm đất chai cứng.</w:t>
      </w:r>
    </w:p>
    <w:p w14:paraId="17BE92CF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(5) </w:t>
      </w:r>
      <w:r w:rsidR="00224100">
        <w:rPr>
          <w:rFonts w:ascii="Times New Roman" w:hAnsi="Times New Roman" w:cs="Times New Roman"/>
          <w:sz w:val="24"/>
          <w:szCs w:val="24"/>
        </w:rPr>
        <w:t>Nguyên liệu nitơ được sử dụng trong các nhà máy sản xuất phân bón được lấy từ ammonia.</w:t>
      </w:r>
    </w:p>
    <w:p w14:paraId="0512DEED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Số phát biểu </w:t>
      </w:r>
      <w:r w:rsidR="00B112C3">
        <w:rPr>
          <w:rFonts w:ascii="Times New Roman" w:hAnsi="Times New Roman" w:cs="Times New Roman"/>
          <w:b/>
          <w:sz w:val="24"/>
          <w:szCs w:val="24"/>
        </w:rPr>
        <w:t>sai</w:t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045">
        <w:rPr>
          <w:rFonts w:ascii="Times New Roman" w:hAnsi="Times New Roman" w:cs="Times New Roman"/>
          <w:sz w:val="24"/>
          <w:szCs w:val="24"/>
        </w:rPr>
        <w:t>là</w:t>
      </w:r>
    </w:p>
    <w:p w14:paraId="3FFEE7C4" w14:textId="77777777" w:rsidR="00717045" w:rsidRPr="00717045" w:rsidRDefault="00717045" w:rsidP="0071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717045">
        <w:rPr>
          <w:rFonts w:ascii="Times New Roman" w:hAnsi="Times New Roman" w:cs="Times New Roman"/>
          <w:sz w:val="24"/>
          <w:szCs w:val="24"/>
        </w:rPr>
        <w:t>1.</w:t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717045">
        <w:rPr>
          <w:rFonts w:ascii="Times New Roman" w:hAnsi="Times New Roman" w:cs="Times New Roman"/>
          <w:sz w:val="24"/>
          <w:szCs w:val="24"/>
        </w:rPr>
        <w:t>4.</w:t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717045">
        <w:rPr>
          <w:rFonts w:ascii="Times New Roman" w:hAnsi="Times New Roman" w:cs="Times New Roman"/>
          <w:sz w:val="24"/>
          <w:szCs w:val="24"/>
        </w:rPr>
        <w:t>3.</w:t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sz w:val="24"/>
          <w:szCs w:val="24"/>
        </w:rPr>
        <w:tab/>
      </w:r>
      <w:r w:rsidRPr="0071704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717045">
        <w:rPr>
          <w:rFonts w:ascii="Times New Roman" w:hAnsi="Times New Roman" w:cs="Times New Roman"/>
          <w:sz w:val="24"/>
          <w:szCs w:val="24"/>
        </w:rPr>
        <w:t>2.</w:t>
      </w:r>
    </w:p>
    <w:p w14:paraId="310E107D" w14:textId="77777777" w:rsidR="00C418DD" w:rsidRPr="00C418DD" w:rsidRDefault="00C418DD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39B4D6D" w14:textId="77777777" w:rsidR="00717045" w:rsidRPr="00717045" w:rsidRDefault="00717045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>Số phát biể</w:t>
      </w:r>
      <w:r w:rsidR="00224100">
        <w:rPr>
          <w:rFonts w:ascii="Times New Roman" w:hAnsi="Times New Roman" w:cs="Times New Roman"/>
          <w:sz w:val="24"/>
          <w:szCs w:val="24"/>
        </w:rPr>
        <w:t>u sai là: (1</w:t>
      </w:r>
      <w:r w:rsidRPr="00717045">
        <w:rPr>
          <w:rFonts w:ascii="Times New Roman" w:hAnsi="Times New Roman" w:cs="Times New Roman"/>
          <w:sz w:val="24"/>
          <w:szCs w:val="24"/>
        </w:rPr>
        <w:t>)</w:t>
      </w:r>
      <w:r w:rsidR="00AB4D4E">
        <w:rPr>
          <w:rFonts w:ascii="Times New Roman" w:hAnsi="Times New Roman" w:cs="Times New Roman"/>
          <w:sz w:val="24"/>
          <w:szCs w:val="24"/>
        </w:rPr>
        <w:t>; (5). Chọn D.</w:t>
      </w:r>
    </w:p>
    <w:p w14:paraId="77F6030B" w14:textId="77777777" w:rsidR="00AB4D4E" w:rsidRDefault="00717045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045">
        <w:rPr>
          <w:rFonts w:ascii="Times New Roman" w:hAnsi="Times New Roman" w:cs="Times New Roman"/>
          <w:sz w:val="24"/>
          <w:szCs w:val="24"/>
        </w:rPr>
        <w:t xml:space="preserve"> </w:t>
      </w:r>
      <w:r w:rsidR="00AB4D4E">
        <w:rPr>
          <w:rFonts w:ascii="Times New Roman" w:hAnsi="Times New Roman" w:cs="Times New Roman"/>
          <w:sz w:val="24"/>
          <w:szCs w:val="24"/>
        </w:rPr>
        <w:t>(1</w:t>
      </w:r>
      <w:r w:rsidR="00224100">
        <w:rPr>
          <w:rFonts w:ascii="Times New Roman" w:hAnsi="Times New Roman" w:cs="Times New Roman"/>
          <w:sz w:val="24"/>
          <w:szCs w:val="24"/>
        </w:rPr>
        <w:t>)  sai do Quy trình Haber-Bosch được sử dụng để sản xuất ammonia</w:t>
      </w:r>
      <w:r w:rsidR="00AB4D4E">
        <w:rPr>
          <w:rFonts w:ascii="Times New Roman" w:hAnsi="Times New Roman" w:cs="Times New Roman"/>
          <w:sz w:val="24"/>
          <w:szCs w:val="24"/>
        </w:rPr>
        <w:t>.</w:t>
      </w:r>
    </w:p>
    <w:p w14:paraId="33DFC2E5" w14:textId="77777777" w:rsidR="00AB4D4E" w:rsidRPr="00717045" w:rsidRDefault="00AB4D4E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(5)Nguyên liệu nitơ được sử dụng trong các nhà máy sản xuất phân bón được lấy từ không khí.</w:t>
      </w:r>
    </w:p>
    <w:p w14:paraId="2A449572" w14:textId="77777777" w:rsidR="00AB4D4E" w:rsidRPr="00717045" w:rsidRDefault="00AB4D4E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26107B" w14:textId="77777777" w:rsidR="00717045" w:rsidRPr="00210BC1" w:rsidRDefault="00717045" w:rsidP="00717045">
      <w:pPr>
        <w:rPr>
          <w:rFonts w:ascii="Times New Roman" w:hAnsi="Times New Roman" w:cs="Times New Roman"/>
          <w:sz w:val="24"/>
          <w:szCs w:val="24"/>
        </w:rPr>
      </w:pPr>
    </w:p>
    <w:p w14:paraId="6352FEE5" w14:textId="77777777" w:rsidR="00470C4C" w:rsidRDefault="00470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098A96" w14:textId="77777777" w:rsidR="003042C2" w:rsidRPr="000353E2" w:rsidRDefault="003042C2" w:rsidP="003042C2">
      <w:pPr>
        <w:shd w:val="clear" w:color="auto" w:fill="FFF2C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MỘT SỐ YÊU CẦU HOÀN THIỆN SAU GĐ2</w:t>
      </w:r>
    </w:p>
    <w:p w14:paraId="4316457A" w14:textId="77777777" w:rsidR="003042C2" w:rsidRPr="000353E2" w:rsidRDefault="003042C2" w:rsidP="003042C2">
      <w:pPr>
        <w:shd w:val="clear" w:color="auto" w:fill="FFF2CC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(Thầy cô đọc kỹ và thực hiện – các thầy cô không hoàn thành sẽ không được nhận sản phẩm dự án)</w:t>
      </w:r>
    </w:p>
    <w:p w14:paraId="487440E0" w14:textId="77777777" w:rsidR="003042C2" w:rsidRPr="000353E2" w:rsidRDefault="003042C2" w:rsidP="003042C2">
      <w:pPr>
        <w:shd w:val="clear" w:color="auto" w:fill="FFF2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1.</w:t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Hiện tại đã có SGV Hóa 11 bộ KNTT (trong link) </w:t>
      </w:r>
      <w:r w:rsidRPr="000353E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680D688E" wp14:editId="6570FBB5">
            <wp:extent cx="191135" cy="148590"/>
            <wp:effectExtent l="0" t="0" r="0" b="3810"/>
            <wp:docPr id="13" name="Picture 13" descr="https://lh3.googleusercontent.com/zXjOHmDP48pZnxoYP3iMVYpQ-tjpGkndpcU-l6j5Q8bMVQFktez2iYWc-TCtvs3S3qfZIggGS1yhRbkr0vxWsmvTAyoIz-5acVUU2_RvmfI4KWV-T2IXiX-Fwd8FXQBnm4q6lml9G5f36kf4Ug5x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zXjOHmDP48pZnxoYP3iMVYpQ-tjpGkndpcU-l6j5Q8bMVQFktez2iYWc-TCtvs3S3qfZIggGS1yhRbkr0vxWsmvTAyoIz-5acVUU2_RvmfI4KWV-T2IXiX-Fwd8FXQBnm4q6lml9G5f36kf4Ug5x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các thầy cô soạn bài GĐ1 theo sách KNTT check lại đáp án các câu trong SGK, bổ sung và hoàn thiện.</w:t>
      </w:r>
    </w:p>
    <w:p w14:paraId="2EE99CE7" w14:textId="77777777" w:rsidR="003042C2" w:rsidRPr="000353E2" w:rsidRDefault="003042C2" w:rsidP="003042C2">
      <w:pPr>
        <w:shd w:val="clear" w:color="auto" w:fill="FFF2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2.</w:t>
      </w:r>
      <w:r w:rsidRPr="00035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số thầy cô soạn bài GĐ2 còn sơ sài, chưa đạt yêu cầu (xem lại file Yêu cầu – Biểu mẫu GĐ2) </w:t>
      </w:r>
      <w:r w:rsidRPr="000353E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3A752CB7" wp14:editId="3C4139C7">
            <wp:extent cx="191135" cy="148590"/>
            <wp:effectExtent l="0" t="0" r="0" b="3810"/>
            <wp:docPr id="12" name="Picture 12" descr="https://lh3.googleusercontent.com/zXjOHmDP48pZnxoYP3iMVYpQ-tjpGkndpcU-l6j5Q8bMVQFktez2iYWc-TCtvs3S3qfZIggGS1yhRbkr0vxWsmvTAyoIz-5acVUU2_RvmfI4KWV-T2IXiX-Fwd8FXQBnm4q6lml9G5f36kf4Ug5x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zXjOHmDP48pZnxoYP3iMVYpQ-tjpGkndpcU-l6j5Q8bMVQFktez2iYWc-TCtvs3S3qfZIggGS1yhRbkr0vxWsmvTAyoIz-5acVUU2_RvmfI4KWV-T2IXiX-Fwd8FXQBnm4q6lml9G5f36kf4Ug5x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Thầy cô dành thời gian hoàn thiện và nộp lại</w:t>
      </w:r>
    </w:p>
    <w:p w14:paraId="5335275A" w14:textId="77777777" w:rsidR="003042C2" w:rsidRPr="000353E2" w:rsidRDefault="003042C2" w:rsidP="003042C2">
      <w:pPr>
        <w:shd w:val="clear" w:color="auto" w:fill="FFF2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3.</w:t>
      </w:r>
      <w:r w:rsidRPr="000353E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số thầy cô nộp bài GĐ2 mà không nộp kèm GDD1 </w:t>
      </w:r>
      <w:r w:rsidRPr="000353E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2D526435" wp14:editId="4CDB01B8">
            <wp:extent cx="191135" cy="148590"/>
            <wp:effectExtent l="0" t="0" r="0" b="3810"/>
            <wp:docPr id="11" name="Picture 11" descr="https://lh3.googleusercontent.com/zXjOHmDP48pZnxoYP3iMVYpQ-tjpGkndpcU-l6j5Q8bMVQFktez2iYWc-TCtvs3S3qfZIggGS1yhRbkr0vxWsmvTAyoIz-5acVUU2_RvmfI4KWV-T2IXiX-Fwd8FXQBnm4q6lml9G5f36kf4Ug5x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zXjOHmDP48pZnxoYP3iMVYpQ-tjpGkndpcU-l6j5Q8bMVQFktez2iYWc-TCtvs3S3qfZIggGS1yhRbkr0vxWsmvTAyoIz-5acVUU2_RvmfI4KWV-T2IXiX-Fwd8FXQBnm4q6lml9G5f36kf4Ug5x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Thầy cô gộp lại cả sản phẩm của cả 2 giai đoạn trong 1 file và nộp lại</w:t>
      </w:r>
    </w:p>
    <w:p w14:paraId="393394F1" w14:textId="77777777" w:rsidR="003042C2" w:rsidRPr="000353E2" w:rsidRDefault="003042C2" w:rsidP="003042C2">
      <w:pPr>
        <w:shd w:val="clear" w:color="auto" w:fill="FFF2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4.</w:t>
      </w:r>
      <w:r w:rsidRPr="000353E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số thầy cô còn thiếu chưa nộp bài GDD2 </w:t>
      </w:r>
      <w:r w:rsidRPr="000353E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drawing>
          <wp:inline distT="0" distB="0" distL="0" distR="0" wp14:anchorId="08DDE017" wp14:editId="42EA8994">
            <wp:extent cx="191135" cy="148590"/>
            <wp:effectExtent l="0" t="0" r="0" b="3810"/>
            <wp:docPr id="10" name="Picture 10" descr="https://lh3.googleusercontent.com/zXjOHmDP48pZnxoYP3iMVYpQ-tjpGkndpcU-l6j5Q8bMVQFktez2iYWc-TCtvs3S3qfZIggGS1yhRbkr0vxWsmvTAyoIz-5acVUU2_RvmfI4KWV-T2IXiX-Fwd8FXQBnm4q6lml9G5f36kf4Ug5x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zXjOHmDP48pZnxoYP3iMVYpQ-tjpGkndpcU-l6j5Q8bMVQFktez2iYWc-TCtvs3S3qfZIggGS1yhRbkr0vxWsmvTAyoIz-5acVUU2_RvmfI4KWV-T2IXiX-Fwd8FXQBnm4q6lml9G5f36kf4Ug5x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Yêu cầu thầy cô hoàn thành và nộp lại</w:t>
      </w:r>
    </w:p>
    <w:p w14:paraId="0AE5B4F3" w14:textId="77777777" w:rsidR="003042C2" w:rsidRPr="000353E2" w:rsidRDefault="003042C2" w:rsidP="003042C2">
      <w:pPr>
        <w:shd w:val="clear" w:color="auto" w:fill="FFF2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5.</w:t>
      </w:r>
      <w:r w:rsidRPr="000353E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0353E2">
        <w:rPr>
          <w:rFonts w:ascii="Times New Roman" w:eastAsia="Times New Roman" w:hAnsi="Times New Roman" w:cs="Times New Roman"/>
          <w:color w:val="000000"/>
          <w:sz w:val="28"/>
          <w:szCs w:val="28"/>
        </w:rPr>
        <w:t>Các thầy cô không thuộc các nhóm trên cũng xem lại bài và nộp lại file sản phẩm hoàn chỉnh (gồm cả GĐ1 và GĐ2 trong cùng 1 file)</w:t>
      </w:r>
    </w:p>
    <w:p w14:paraId="295B8820" w14:textId="77777777" w:rsidR="003042C2" w:rsidRPr="000353E2" w:rsidRDefault="003042C2" w:rsidP="00304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81EFCB" w14:textId="77777777" w:rsidR="003042C2" w:rsidRPr="000353E2" w:rsidRDefault="003042C2" w:rsidP="003042C2">
      <w:pPr>
        <w:shd w:val="clear" w:color="auto" w:fill="E2EF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THỜI HẠN NỘP LẠI FILE: </w:t>
      </w:r>
      <w:r w:rsidRPr="000353E2">
        <w:rPr>
          <w:rFonts w:ascii="Times New Roman" w:eastAsia="Times New Roman" w:hAnsi="Times New Roman" w:cs="Times New Roman"/>
          <w:b/>
          <w:bCs/>
          <w:color w:val="0000CC"/>
          <w:sz w:val="50"/>
          <w:szCs w:val="50"/>
        </w:rPr>
        <w:t>22h00 – 25.6.2023</w:t>
      </w:r>
    </w:p>
    <w:p w14:paraId="0ED9131E" w14:textId="77777777" w:rsidR="003042C2" w:rsidRPr="000353E2" w:rsidRDefault="003042C2" w:rsidP="003042C2">
      <w:pPr>
        <w:shd w:val="clear" w:color="auto" w:fill="E2EF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Lưu tên file: </w:t>
      </w:r>
      <w:r w:rsidRPr="000353E2">
        <w:rPr>
          <w:rFonts w:ascii="Times New Roman" w:eastAsia="Times New Roman" w:hAnsi="Times New Roman" w:cs="Times New Roman"/>
          <w:color w:val="000000"/>
          <w:sz w:val="24"/>
          <w:szCs w:val="24"/>
        </w:rPr>
        <w:t>Số thứ tự. Số thứ tự bài – tên bài – tên facebook người thực hiện.</w:t>
      </w:r>
    </w:p>
    <w:p w14:paraId="38BF2D9B" w14:textId="77777777" w:rsidR="003042C2" w:rsidRPr="000353E2" w:rsidRDefault="003042C2" w:rsidP="003042C2">
      <w:pPr>
        <w:shd w:val="clear" w:color="auto" w:fill="E2EF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color w:val="000000"/>
          <w:sz w:val="24"/>
          <w:szCs w:val="24"/>
        </w:rPr>
        <w:t>VD: 5. Bài 4 – Nitrogen – Lê Hà</w:t>
      </w:r>
    </w:p>
    <w:p w14:paraId="194566A2" w14:textId="77777777" w:rsidR="003042C2" w:rsidRPr="000353E2" w:rsidRDefault="003042C2" w:rsidP="003042C2">
      <w:pPr>
        <w:shd w:val="clear" w:color="auto" w:fill="E2EF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3E2">
        <w:rPr>
          <w:rFonts w:ascii="Times New Roman" w:eastAsia="Times New Roman" w:hAnsi="Times New Roman" w:cs="Times New Roman"/>
          <w:color w:val="000000"/>
          <w:sz w:val="24"/>
          <w:szCs w:val="24"/>
        </w:rPr>
        <w:t>Nộp bài lên link bài đăng.</w:t>
      </w:r>
    </w:p>
    <w:p w14:paraId="167F07BB" w14:textId="77777777" w:rsidR="003042C2" w:rsidRDefault="003042C2" w:rsidP="00C631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22585139" w14:textId="77777777" w:rsidR="00C418DD" w:rsidRDefault="00C418D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br w:type="page"/>
      </w:r>
    </w:p>
    <w:p w14:paraId="3130CBB4" w14:textId="77777777" w:rsidR="00C6315A" w:rsidRDefault="00C6315A" w:rsidP="00C631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6315A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NHIỆM VỤ GD2: 0</w:t>
      </w:r>
      <w:r w:rsidR="00470C4C" w:rsidRPr="00C631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5 CÂU </w:t>
      </w:r>
      <w:r w:rsidR="00C375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TỰ LUẬN </w:t>
      </w:r>
      <w:r w:rsidR="00470C4C" w:rsidRPr="00C6315A">
        <w:rPr>
          <w:rFonts w:ascii="Times New Roman" w:hAnsi="Times New Roman" w:cs="Times New Roman"/>
          <w:b/>
          <w:color w:val="FF0000"/>
          <w:sz w:val="40"/>
          <w:szCs w:val="40"/>
        </w:rPr>
        <w:t>VD-VDC</w:t>
      </w:r>
    </w:p>
    <w:p w14:paraId="3803839F" w14:textId="77777777" w:rsidR="00315DE6" w:rsidRPr="00C6315A" w:rsidRDefault="00470C4C" w:rsidP="00C6315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6315A">
        <w:rPr>
          <w:rFonts w:ascii="Times New Roman" w:hAnsi="Times New Roman" w:cs="Times New Roman"/>
          <w:b/>
          <w:color w:val="FF0000"/>
          <w:sz w:val="40"/>
          <w:szCs w:val="40"/>
        </w:rPr>
        <w:t>BÀI 18- HỢP CHẤT CARBONYL</w:t>
      </w:r>
      <w:r w:rsidR="00C6315A" w:rsidRPr="00C6315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(thay cho STT 53)</w:t>
      </w:r>
    </w:p>
    <w:p w14:paraId="79DD2C52" w14:textId="77777777" w:rsidR="00C418DD" w:rsidRPr="00C418DD" w:rsidRDefault="00C418DD" w:rsidP="008E5A27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34FA4385" w14:textId="77777777" w:rsidR="008E5A27" w:rsidRPr="008F14DE" w:rsidRDefault="00C418DD" w:rsidP="00BB614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8F14DE">
        <w:rPr>
          <w:rFonts w:ascii="Times New Roman" w:eastAsia="Arial" w:hAnsi="Times New Roman" w:cs="Times New Roman"/>
          <w:sz w:val="24"/>
          <w:szCs w:val="24"/>
          <w:lang w:val="nl-NL"/>
        </w:rPr>
        <w:t>Formaldehyde</w:t>
      </w:r>
      <w:r w:rsidR="00523DA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(HCHO)</w:t>
      </w:r>
      <w:r w:rsidRPr="008F14D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 aldehyde đơn giản nhấ</w:t>
      </w:r>
      <w:r w:rsidR="008E5A27" w:rsidRPr="008F14DE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t, là chất khí không màu, mùi hắc và gây khó chịu. Nó được ứng dụng nhiều trong công nghiệp, y học và đời sống. </w:t>
      </w:r>
      <w:r w:rsidR="008F14DE">
        <w:rPr>
          <w:rFonts w:ascii="Times New Roman" w:eastAsia="Arial" w:hAnsi="Times New Roman" w:cs="Times New Roman"/>
          <w:sz w:val="24"/>
          <w:szCs w:val="24"/>
          <w:lang w:val="nl-NL"/>
        </w:rPr>
        <w:t>Cụ thể, trong y học, người ta s</w:t>
      </w:r>
      <w:r w:rsidR="008E5A27" w:rsidRPr="008F14DE">
        <w:rPr>
          <w:rFonts w:ascii="Times New Roman" w:eastAsia="Arial" w:hAnsi="Times New Roman" w:cs="Times New Roman"/>
          <w:sz w:val="24"/>
          <w:szCs w:val="24"/>
          <w:lang w:val="nl-NL"/>
        </w:rPr>
        <w:t>ử dụng Formaldehyde có nồng độ khoảng 37% (formon hay formalin) để ướp xác động vật, người.</w:t>
      </w:r>
    </w:p>
    <w:p w14:paraId="7FFD175C" w14:textId="77777777" w:rsidR="008E5A27" w:rsidRDefault="008F14DE" w:rsidP="008E5A27">
      <w:pPr>
        <w:pStyle w:val="ListParagraph"/>
        <w:spacing w:after="0"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a. Em hãy giải thích tại sao người ta sử dụng như thế?</w:t>
      </w:r>
    </w:p>
    <w:p w14:paraId="2B7620A8" w14:textId="77777777" w:rsidR="00523DA1" w:rsidRDefault="008F14DE" w:rsidP="00523DA1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b. </w:t>
      </w:r>
      <w:r w:rsidR="00523DA1">
        <w:rPr>
          <w:rFonts w:ascii="Times New Roman" w:eastAsia="Arial" w:hAnsi="Times New Roman" w:cs="Times New Roman"/>
          <w:sz w:val="24"/>
          <w:szCs w:val="24"/>
          <w:lang w:val="nl-NL"/>
        </w:rPr>
        <w:t>Andehyde HCHO dễ bị oxi hóa bởi Cu(OH)</w:t>
      </w:r>
      <w:r w:rsidR="00523DA1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="00523DA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trong môi trường kiềm, dung dịch AgNO</w:t>
      </w:r>
      <w:r w:rsidR="00523DA1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="00523DA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trong NH</w:t>
      </w:r>
      <w:r w:rsidR="00523DA1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="00523DA1">
        <w:rPr>
          <w:rFonts w:ascii="Times New Roman" w:eastAsia="Arial" w:hAnsi="Times New Roman" w:cs="Times New Roman"/>
          <w:sz w:val="24"/>
          <w:szCs w:val="24"/>
          <w:lang w:val="nl-NL"/>
        </w:rPr>
        <w:t>, dung dịch Br</w:t>
      </w:r>
      <w:r w:rsidR="00523DA1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="00523DA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trong nước. Em hãy</w:t>
      </w:r>
      <w:r w:rsidR="00567146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nêu hiện tượng và</w:t>
      </w:r>
      <w:r w:rsidR="00523DA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viết các phương trình hóa học của HCHO với các chất trên.</w:t>
      </w:r>
    </w:p>
    <w:p w14:paraId="6DCF86CC" w14:textId="77777777" w:rsidR="00567146" w:rsidRDefault="00567146" w:rsidP="00523DA1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c. Để khử hoàn toàn 10 gam dung dịch HCHO</w:t>
      </w:r>
      <w:r w:rsidR="0068567B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3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% thành ancohol tương ứng thì cần sử dụng bao nhiêu lít 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 xml:space="preserve">2 </w:t>
      </w:r>
      <w:r>
        <w:rPr>
          <w:rFonts w:eastAsia="Times New Roman"/>
          <w:color w:val="333333"/>
          <w:sz w:val="28"/>
          <w:szCs w:val="28"/>
        </w:rPr>
        <w:t>(đkc)?</w:t>
      </w:r>
    </w:p>
    <w:p w14:paraId="4D734209" w14:textId="77777777" w:rsidR="00567146" w:rsidRDefault="00567146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59B92BE9" w14:textId="77777777" w:rsidR="00567146" w:rsidRDefault="00567146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Pr="00567146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8F14DE">
        <w:rPr>
          <w:rFonts w:ascii="Times New Roman" w:eastAsia="Arial" w:hAnsi="Times New Roman" w:cs="Times New Roman"/>
          <w:sz w:val="24"/>
          <w:szCs w:val="24"/>
          <w:lang w:val="nl-NL"/>
        </w:rPr>
        <w:t>formon hay formalin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 chất được sử dụng nhiều trong y khoa do có tác dụng diệt vi khuẩn, vi trùng và là dung môi bảo vệ các mẫu thí nghiệm, các cơ quan trong cơ thể con người, động vật.</w:t>
      </w:r>
    </w:p>
    <w:p w14:paraId="2FD65EEA" w14:textId="77777777" w:rsidR="00567146" w:rsidRPr="0063604B" w:rsidRDefault="00567146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 xml:space="preserve">b. </w:t>
      </w:r>
    </w:p>
    <w:p w14:paraId="4E04059B" w14:textId="77777777" w:rsidR="00567146" w:rsidRPr="0063604B" w:rsidRDefault="0068567B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 xml:space="preserve">+ </w:t>
      </w:r>
      <w:r w:rsidR="00567146" w:rsidRPr="0063604B">
        <w:rPr>
          <w:rFonts w:ascii="Times New Roman" w:hAnsi="Times New Roman" w:cs="Times New Roman"/>
          <w:sz w:val="24"/>
          <w:szCs w:val="24"/>
        </w:rPr>
        <w:t>phản ứng với Cu(OH)</w:t>
      </w:r>
      <w:r w:rsidR="00567146"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7146" w:rsidRPr="0063604B">
        <w:rPr>
          <w:rFonts w:ascii="Times New Roman" w:hAnsi="Times New Roman" w:cs="Times New Roman"/>
          <w:sz w:val="24"/>
          <w:szCs w:val="24"/>
        </w:rPr>
        <w:t>/OH</w:t>
      </w:r>
      <w:r w:rsidR="00567146" w:rsidRPr="0063604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3604B">
        <w:rPr>
          <w:rFonts w:ascii="Times New Roman" w:hAnsi="Times New Roman" w:cs="Times New Roman"/>
          <w:sz w:val="24"/>
          <w:szCs w:val="24"/>
        </w:rPr>
        <w:t>: tạo kết tủa đỏ gạch Cu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>O</w:t>
      </w:r>
    </w:p>
    <w:p w14:paraId="0B57F9E8" w14:textId="77777777" w:rsidR="0068567B" w:rsidRPr="0063604B" w:rsidRDefault="0068567B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>2Cu(OH)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 xml:space="preserve"> +</w:t>
      </w:r>
      <w:r w:rsidR="00D17599">
        <w:rPr>
          <w:rFonts w:ascii="Times New Roman" w:hAnsi="Times New Roman" w:cs="Times New Roman"/>
          <w:sz w:val="24"/>
          <w:szCs w:val="24"/>
        </w:rPr>
        <w:t xml:space="preserve"> NaOH+</w:t>
      </w:r>
      <w:r w:rsidRPr="0063604B">
        <w:rPr>
          <w:rFonts w:ascii="Times New Roman" w:hAnsi="Times New Roman" w:cs="Times New Roman"/>
          <w:sz w:val="24"/>
          <w:szCs w:val="24"/>
        </w:rPr>
        <w:t xml:space="preserve"> HCHO </w:t>
      </w:r>
      <w:r w:rsidRPr="0063604B">
        <w:rPr>
          <w:rFonts w:ascii="Times New Roman" w:hAnsi="Times New Roman" w:cs="Times New Roman"/>
          <w:sz w:val="24"/>
          <w:szCs w:val="24"/>
        </w:rPr>
        <w:sym w:font="Symbol" w:char="F0AE"/>
      </w:r>
      <w:r w:rsidR="00D17599">
        <w:rPr>
          <w:rFonts w:ascii="Times New Roman" w:hAnsi="Times New Roman" w:cs="Times New Roman"/>
          <w:sz w:val="24"/>
          <w:szCs w:val="24"/>
        </w:rPr>
        <w:t>HCOONa</w:t>
      </w:r>
      <w:r w:rsidRPr="0063604B">
        <w:rPr>
          <w:rFonts w:ascii="Times New Roman" w:hAnsi="Times New Roman" w:cs="Times New Roman"/>
          <w:sz w:val="24"/>
          <w:szCs w:val="24"/>
        </w:rPr>
        <w:t xml:space="preserve"> + Cu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7599">
        <w:rPr>
          <w:rFonts w:ascii="Times New Roman" w:hAnsi="Times New Roman" w:cs="Times New Roman"/>
          <w:sz w:val="24"/>
          <w:szCs w:val="24"/>
        </w:rPr>
        <w:t>O + 3</w:t>
      </w:r>
      <w:r w:rsidRPr="0063604B">
        <w:rPr>
          <w:rFonts w:ascii="Times New Roman" w:hAnsi="Times New Roman" w:cs="Times New Roman"/>
          <w:sz w:val="24"/>
          <w:szCs w:val="24"/>
        </w:rPr>
        <w:t>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>O</w:t>
      </w:r>
    </w:p>
    <w:p w14:paraId="491AF0A7" w14:textId="77777777" w:rsidR="0068567B" w:rsidRPr="0063604B" w:rsidRDefault="0068567B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>+ phản ứng với AgNO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04B">
        <w:rPr>
          <w:rFonts w:ascii="Times New Roman" w:hAnsi="Times New Roman" w:cs="Times New Roman"/>
          <w:sz w:val="24"/>
          <w:szCs w:val="24"/>
        </w:rPr>
        <w:t>/NH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04B">
        <w:rPr>
          <w:rFonts w:ascii="Times New Roman" w:hAnsi="Times New Roman" w:cs="Times New Roman"/>
          <w:sz w:val="24"/>
          <w:szCs w:val="24"/>
        </w:rPr>
        <w:t>: xuất hiện kết tủa Ag sáng bóng.</w:t>
      </w:r>
    </w:p>
    <w:p w14:paraId="298F196D" w14:textId="77777777" w:rsidR="0068567B" w:rsidRPr="0063604B" w:rsidRDefault="0068567B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>HCHO+ 4AgNO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04B">
        <w:rPr>
          <w:rFonts w:ascii="Times New Roman" w:hAnsi="Times New Roman" w:cs="Times New Roman"/>
          <w:sz w:val="24"/>
          <w:szCs w:val="24"/>
        </w:rPr>
        <w:t xml:space="preserve"> + 6NH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04B">
        <w:rPr>
          <w:rFonts w:ascii="Times New Roman" w:hAnsi="Times New Roman" w:cs="Times New Roman"/>
          <w:sz w:val="24"/>
          <w:szCs w:val="24"/>
        </w:rPr>
        <w:t xml:space="preserve"> + 2H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>O</w:t>
      </w:r>
      <w:r w:rsidRPr="0063604B">
        <w:rPr>
          <w:rFonts w:ascii="Times New Roman" w:hAnsi="Times New Roman" w:cs="Times New Roman"/>
          <w:sz w:val="24"/>
          <w:szCs w:val="24"/>
        </w:rPr>
        <w:sym w:font="Symbol" w:char="F0AE"/>
      </w:r>
      <w:r w:rsidRPr="0063604B">
        <w:rPr>
          <w:rFonts w:ascii="Times New Roman" w:hAnsi="Times New Roman" w:cs="Times New Roman"/>
          <w:sz w:val="24"/>
          <w:szCs w:val="24"/>
        </w:rPr>
        <w:t xml:space="preserve"> 4Ag + 4NH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3604B">
        <w:rPr>
          <w:rFonts w:ascii="Times New Roman" w:hAnsi="Times New Roman" w:cs="Times New Roman"/>
          <w:sz w:val="24"/>
          <w:szCs w:val="24"/>
        </w:rPr>
        <w:t>NO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04B">
        <w:rPr>
          <w:rFonts w:ascii="Times New Roman" w:hAnsi="Times New Roman" w:cs="Times New Roman"/>
          <w:sz w:val="24"/>
          <w:szCs w:val="24"/>
        </w:rPr>
        <w:t xml:space="preserve"> + (NH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3604B">
        <w:rPr>
          <w:rFonts w:ascii="Times New Roman" w:hAnsi="Times New Roman" w:cs="Times New Roman"/>
          <w:sz w:val="24"/>
          <w:szCs w:val="24"/>
        </w:rPr>
        <w:t>)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>CO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1CF2D82" w14:textId="77777777" w:rsidR="0068567B" w:rsidRPr="0063604B" w:rsidRDefault="0068567B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>+ phản ứng với Br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>/H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>O: mất màu dung dịch Br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411B5EF" w14:textId="77777777" w:rsidR="0068567B" w:rsidRPr="0063604B" w:rsidRDefault="0068567B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>HCHO + Br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 xml:space="preserve"> + 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 xml:space="preserve">O </w:t>
      </w:r>
      <w:r w:rsidRPr="0063604B">
        <w:rPr>
          <w:rFonts w:ascii="Times New Roman" w:hAnsi="Times New Roman" w:cs="Times New Roman"/>
          <w:sz w:val="24"/>
          <w:szCs w:val="24"/>
        </w:rPr>
        <w:sym w:font="Symbol" w:char="F0AE"/>
      </w:r>
      <w:r w:rsidRPr="0063604B">
        <w:rPr>
          <w:rFonts w:ascii="Times New Roman" w:hAnsi="Times New Roman" w:cs="Times New Roman"/>
          <w:sz w:val="24"/>
          <w:szCs w:val="24"/>
        </w:rPr>
        <w:t xml:space="preserve"> HCOOH + 2HBr.</w:t>
      </w:r>
    </w:p>
    <w:p w14:paraId="267D6645" w14:textId="77777777" w:rsidR="0068567B" w:rsidRPr="0063604B" w:rsidRDefault="0068567B" w:rsidP="00A40A85">
      <w:pPr>
        <w:shd w:val="clear" w:color="auto" w:fill="FFE389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604B">
        <w:rPr>
          <w:rFonts w:ascii="Times New Roman" w:hAnsi="Times New Roman" w:cs="Times New Roman"/>
          <w:sz w:val="24"/>
          <w:szCs w:val="24"/>
        </w:rPr>
        <w:t>c. HCHO + H</w:t>
      </w:r>
      <w:r w:rsidRPr="006360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04B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Ni,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e>
            </m:groupChr>
          </m:e>
        </m:box>
      </m:oMath>
      <w:r w:rsidRPr="0063604B">
        <w:rPr>
          <w:rFonts w:ascii="Times New Roman" w:eastAsiaTheme="minorEastAsia" w:hAnsi="Times New Roman" w:cs="Times New Roman"/>
          <w:sz w:val="24"/>
          <w:szCs w:val="24"/>
        </w:rPr>
        <w:t xml:space="preserve"> CH</w:t>
      </w:r>
      <w:r w:rsidRPr="006360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63604B">
        <w:rPr>
          <w:rFonts w:ascii="Times New Roman" w:eastAsiaTheme="minorEastAsia" w:hAnsi="Times New Roman" w:cs="Times New Roman"/>
          <w:sz w:val="24"/>
          <w:szCs w:val="24"/>
        </w:rPr>
        <w:t>OH</w:t>
      </w:r>
    </w:p>
    <w:p w14:paraId="33C933BE" w14:textId="77777777" w:rsidR="0068567B" w:rsidRPr="0068567B" w:rsidRDefault="00000000" w:rsidP="00A40A85">
      <w:pPr>
        <w:shd w:val="clear" w:color="auto" w:fill="FFE389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m:oMathPara>
        <m:oMath>
          <m:sSub>
            <m:sSub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  <w:lang w:val="nl-NL"/>
                </w:rPr>
              </m:ctrlPr>
            </m:sSubPr>
            <m:e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n</m:t>
              </m:r>
            </m:e>
            <m:sub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HCHO</m:t>
              </m:r>
            </m:sub>
          </m:sSub>
          <m:r>
            <w:rPr>
              <w:rFonts w:ascii="Cambria Math" w:eastAsia="Arial" w:hAnsi="Cambria Math" w:cs="Times New Roman"/>
              <w:sz w:val="24"/>
              <w:szCs w:val="24"/>
              <w:lang w:val="nl-NL"/>
            </w:rPr>
            <m:t>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  <w:lang w:val="nl-NL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C%.mdd</m:t>
              </m:r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100.M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  <w:lang w:val="nl-NL"/>
            </w:rPr>
            <m:t>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  <w:lang w:val="nl-NL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3.10</m:t>
              </m:r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100.30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  <w:lang w:val="nl-NL"/>
            </w:rPr>
            <m:t xml:space="preserve">=0,01 mol= </m:t>
          </m:r>
          <m:sSub>
            <m:sSub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  <w:lang w:val="nl-NL"/>
                </w:rPr>
              </m:ctrlPr>
            </m:sSubPr>
            <m:e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n</m:t>
              </m:r>
            </m:e>
            <m:sub>
              <m:eqArr>
                <m:eqArr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  <w:lang w:val="nl-NL"/>
                    </w:rPr>
                  </m:ctrlPr>
                </m:eqArr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nl-NL"/>
                    </w:rPr>
                    <m:t>H2</m:t>
                  </m:r>
                </m:e>
                <m:e/>
              </m:eqArr>
            </m:sub>
          </m:sSub>
        </m:oMath>
      </m:oMathPara>
    </w:p>
    <w:p w14:paraId="48D2CF39" w14:textId="77777777" w:rsidR="0068567B" w:rsidRPr="006F71B6" w:rsidRDefault="00000000" w:rsidP="00A40A85">
      <w:pPr>
        <w:shd w:val="clear" w:color="auto" w:fill="FFE389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m:oMathPara>
        <m:oMath>
          <m:sSub>
            <m:sSub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  <w:lang w:val="nl-NL"/>
                </w:rPr>
              </m:ctrlPr>
            </m:sSubPr>
            <m:e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V</m:t>
              </m:r>
            </m:e>
            <m:sub>
              <m:r>
                <w:rPr>
                  <w:rFonts w:ascii="Cambria Math" w:eastAsia="Arial" w:hAnsi="Cambria Math" w:cs="Times New Roman"/>
                  <w:sz w:val="24"/>
                  <w:szCs w:val="24"/>
                  <w:lang w:val="nl-NL"/>
                </w:rPr>
                <m:t>H2</m:t>
              </m:r>
            </m:sub>
          </m:sSub>
          <m:r>
            <w:rPr>
              <w:rFonts w:ascii="Cambria Math" w:eastAsia="Arial" w:hAnsi="Cambria Math" w:cs="Times New Roman"/>
              <w:sz w:val="24"/>
              <w:szCs w:val="24"/>
              <w:lang w:val="nl-NL"/>
            </w:rPr>
            <m:t>=n.24,79=0,01.24,79=2,479 lít</m:t>
          </m:r>
        </m:oMath>
      </m:oMathPara>
    </w:p>
    <w:p w14:paraId="5A649752" w14:textId="77777777" w:rsidR="00C418DD" w:rsidRPr="00C418DD" w:rsidRDefault="00C418DD" w:rsidP="00A40A85">
      <w:pPr>
        <w:pStyle w:val="ListParagraph"/>
        <w:shd w:val="clear" w:color="auto" w:fill="FFE389"/>
        <w:spacing w:after="0" w:line="276" w:lineRule="auto"/>
        <w:ind w:left="0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600E07EB" w14:textId="77777777" w:rsidR="00C375F1" w:rsidRPr="00C375F1" w:rsidRDefault="00C375F1" w:rsidP="00C375F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375F1">
        <w:rPr>
          <w:rFonts w:ascii="Times New Roman" w:eastAsia="Arial" w:hAnsi="Times New Roman" w:cs="Times New Roman"/>
          <w:sz w:val="24"/>
          <w:szCs w:val="24"/>
          <w:lang w:val="nl-NL"/>
        </w:rPr>
        <w:t>Để tráng bạc lên ống nghiệm, 2 em học sinh đã thực hiện phản ứng như sau:</w:t>
      </w:r>
    </w:p>
    <w:p w14:paraId="1552A820" w14:textId="77777777" w:rsidR="00C375F1" w:rsidRDefault="00C375F1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HS1: Cho 10 gam dung dịch acetaldehyde 10% tác dụng với lượng dư dung dịch AgNO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trong dung dịch NH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14:paraId="1F08A0BB" w14:textId="77777777" w:rsidR="00C375F1" w:rsidRDefault="00C375F1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HS2: Cho 10 gam dung dịch formaldehyde 10% tác dụng với lượng dư dung dịch AgNO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trong dung dịch NH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14:paraId="290AD5E4" w14:textId="77777777" w:rsidR="00D17599" w:rsidRDefault="00C375F1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Giả thiết các phản ứng có cùng hiệu suất</w:t>
      </w:r>
      <w:r w:rsidR="00D17599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14:paraId="1FBC48E6" w14:textId="77777777" w:rsidR="009C7FF8" w:rsidRPr="00B236A4" w:rsidRDefault="009C7FF8" w:rsidP="009C7FF8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a</w:t>
      </w:r>
      <w:r w:rsidRPr="00B236A4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</w:t>
      </w:r>
      <w:r w:rsidRPr="00B236A4">
        <w:rPr>
          <w:rFonts w:ascii="Times New Roman" w:hAnsi="Times New Roman" w:cs="Times New Roman"/>
          <w:sz w:val="24"/>
          <w:szCs w:val="24"/>
          <w:shd w:val="clear" w:color="auto" w:fill="FFFFFF"/>
        </w:rPr>
        <w:t>Vì sao trong phản ứng tráng bạc, người ta chỉ làm nóng mà không đun sôi hỗn hợp chất phản ứng?</w:t>
      </w:r>
    </w:p>
    <w:p w14:paraId="15455475" w14:textId="77777777" w:rsidR="009C7FF8" w:rsidRDefault="009C7FF8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b</w:t>
      </w:r>
      <w:r w:rsidR="00D17599"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  <w:r w:rsidR="00C375F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HS nào sẽ thu được nhiều lượng Ag hơn?</w:t>
      </w:r>
    </w:p>
    <w:p w14:paraId="1FC5C920" w14:textId="77777777" w:rsidR="00D17599" w:rsidRDefault="009C7FF8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c</w:t>
      </w:r>
      <w:r w:rsidR="00D17599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</w:t>
      </w:r>
      <w:r w:rsidR="006F71B6">
        <w:rPr>
          <w:rFonts w:ascii="Times New Roman" w:eastAsia="Arial" w:hAnsi="Times New Roman" w:cs="Times New Roman"/>
          <w:sz w:val="24"/>
          <w:szCs w:val="24"/>
          <w:lang w:val="nl-NL"/>
        </w:rPr>
        <w:t>So sánh nhiệt độ sôi của acetaldehyde</w:t>
      </w:r>
      <w:r w:rsidR="00534457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(1)</w:t>
      </w:r>
      <w:r w:rsidR="006F71B6">
        <w:rPr>
          <w:rFonts w:ascii="Times New Roman" w:eastAsia="Arial" w:hAnsi="Times New Roman" w:cs="Times New Roman"/>
          <w:sz w:val="24"/>
          <w:szCs w:val="24"/>
          <w:lang w:val="nl-NL"/>
        </w:rPr>
        <w:t>, formaldehyde</w:t>
      </w:r>
      <w:r w:rsidR="00534457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(2)</w:t>
      </w:r>
      <w:r w:rsidR="006F71B6">
        <w:rPr>
          <w:rFonts w:ascii="Times New Roman" w:eastAsia="Arial" w:hAnsi="Times New Roman" w:cs="Times New Roman"/>
          <w:sz w:val="24"/>
          <w:szCs w:val="24"/>
          <w:lang w:val="nl-NL"/>
        </w:rPr>
        <w:t>, e</w:t>
      </w:r>
      <w:r w:rsidR="00534457">
        <w:rPr>
          <w:rFonts w:ascii="Times New Roman" w:eastAsia="Arial" w:hAnsi="Times New Roman" w:cs="Times New Roman"/>
          <w:sz w:val="24"/>
          <w:szCs w:val="24"/>
          <w:lang w:val="nl-NL"/>
        </w:rPr>
        <w:t>t</w:t>
      </w:r>
      <w:r w:rsidR="006F71B6">
        <w:rPr>
          <w:rFonts w:ascii="Times New Roman" w:eastAsia="Arial" w:hAnsi="Times New Roman" w:cs="Times New Roman"/>
          <w:sz w:val="24"/>
          <w:szCs w:val="24"/>
          <w:lang w:val="nl-NL"/>
        </w:rPr>
        <w:t>hanol</w:t>
      </w:r>
      <w:r w:rsidR="00534457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(3), acetone (4).</w:t>
      </w:r>
    </w:p>
    <w:p w14:paraId="01C18215" w14:textId="77777777" w:rsidR="00567146" w:rsidRPr="00C418DD" w:rsidRDefault="00567146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7A80E9B" w14:textId="77777777" w:rsidR="009C7FF8" w:rsidRDefault="009C7FF8" w:rsidP="00A40A85">
      <w:pPr>
        <w:shd w:val="clear" w:color="auto" w:fill="FFE389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D966" w:themeFill="accent4" w:themeFillTint="99"/>
        </w:rPr>
      </w:pPr>
      <w:r w:rsidRPr="009C7FF8">
        <w:rPr>
          <w:rFonts w:ascii="Times New Roman" w:eastAsia="Arial" w:hAnsi="Times New Roman" w:cs="Times New Roman"/>
          <w:b/>
          <w:sz w:val="24"/>
          <w:szCs w:val="24"/>
          <w:lang w:val="nl-NL"/>
        </w:rPr>
        <w:lastRenderedPageBreak/>
        <w:t xml:space="preserve">a. </w:t>
      </w:r>
      <w:r w:rsidRPr="00FB7298">
        <w:rPr>
          <w:rFonts w:ascii="Times New Roman" w:hAnsi="Times New Roman" w:cs="Times New Roman"/>
          <w:sz w:val="24"/>
          <w:szCs w:val="24"/>
          <w:shd w:val="clear" w:color="auto" w:fill="FFE389"/>
        </w:rPr>
        <w:t>Aldehyde trong hỗn hợp chất phản ứng có nhiệt độ sôi thấp nên nếu đun sôi, aldehyde sẽ bay hơi. Ngoài ra ở nhiệt độ cao [Ag(NH</w:t>
      </w:r>
      <w:r w:rsidRPr="00FB7298">
        <w:rPr>
          <w:rFonts w:ascii="Times New Roman" w:hAnsi="Times New Roman" w:cs="Times New Roman"/>
          <w:sz w:val="24"/>
          <w:szCs w:val="24"/>
          <w:shd w:val="clear" w:color="auto" w:fill="FFE389"/>
          <w:vertAlign w:val="subscript"/>
        </w:rPr>
        <w:t>3</w:t>
      </w:r>
      <w:r w:rsidRPr="00FB7298">
        <w:rPr>
          <w:rFonts w:ascii="Times New Roman" w:hAnsi="Times New Roman" w:cs="Times New Roman"/>
          <w:sz w:val="24"/>
          <w:szCs w:val="24"/>
          <w:shd w:val="clear" w:color="auto" w:fill="FFE389"/>
        </w:rPr>
        <w:t>)</w:t>
      </w:r>
      <w:r w:rsidRPr="00FB7298">
        <w:rPr>
          <w:rFonts w:ascii="Times New Roman" w:hAnsi="Times New Roman" w:cs="Times New Roman"/>
          <w:sz w:val="24"/>
          <w:szCs w:val="24"/>
          <w:shd w:val="clear" w:color="auto" w:fill="FFE389"/>
          <w:vertAlign w:val="subscript"/>
        </w:rPr>
        <w:t>2</w:t>
      </w:r>
      <w:r w:rsidRPr="00FB7298">
        <w:rPr>
          <w:rFonts w:ascii="Times New Roman" w:hAnsi="Times New Roman" w:cs="Times New Roman"/>
          <w:sz w:val="24"/>
          <w:szCs w:val="24"/>
          <w:shd w:val="clear" w:color="auto" w:fill="FFE389"/>
        </w:rPr>
        <w:t>]OH cũng bị phân hủy.</w:t>
      </w:r>
    </w:p>
    <w:p w14:paraId="05454C3F" w14:textId="77777777" w:rsidR="009C7FF8" w:rsidRPr="009C7FF8" w:rsidRDefault="009C7FF8" w:rsidP="00A40A85">
      <w:pPr>
        <w:shd w:val="clear" w:color="auto" w:fill="FFE389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4E8AC1B6" w14:textId="77777777" w:rsidR="00C375F1" w:rsidRPr="009C7FF8" w:rsidRDefault="009C7FF8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nl-NL"/>
        </w:rPr>
        <w:t>b</w:t>
      </w:r>
      <w:r w:rsidR="00534457" w:rsidRPr="009C7FF8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. </w:t>
      </w:r>
      <w:r w:rsidR="00C375F1" w:rsidRPr="009C7FF8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HS1: </w:t>
      </w:r>
      <m:oMath>
        <m:sSub>
          <m:sSubPr>
            <m:ctrlPr>
              <w:rPr>
                <w:rFonts w:ascii="Cambria Math" w:eastAsia="Arial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m</m:t>
            </m:r>
          </m:e>
          <m:sub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Ag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  <w:lang w:val="nl-NL"/>
          </w:rPr>
          <m:t>=108.2.</m:t>
        </m:r>
        <m:sSub>
          <m:sSubPr>
            <m:ctrlPr>
              <w:rPr>
                <w:rFonts w:ascii="Cambria Math" w:eastAsia="Arial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n</m:t>
            </m:r>
          </m:e>
          <m:sub>
            <m:sSub>
              <m:sSubPr>
                <m:ctrlPr>
                  <w:rPr>
                    <w:rFonts w:ascii="Cambria Math" w:eastAsia="Arial" w:hAnsi="Cambria Math" w:cs="Times New Roman"/>
                    <w:i/>
                    <w:sz w:val="24"/>
                    <w:szCs w:val="24"/>
                    <w:lang w:val="nl-NL"/>
                  </w:rPr>
                </m:ctrlPr>
              </m:sSubPr>
              <m:e>
                <m:r>
                  <w:rPr>
                    <w:rFonts w:ascii="Cambria Math" w:eastAsia="Arial" w:hAnsi="Cambria Math" w:cs="Times New Roman"/>
                    <w:sz w:val="24"/>
                    <w:szCs w:val="24"/>
                    <w:lang w:val="nl-NL"/>
                  </w:rPr>
                  <m:t>CH</m:t>
                </m:r>
              </m:e>
              <m:sub>
                <m:r>
                  <w:rPr>
                    <w:rFonts w:ascii="Cambria Math" w:eastAsia="Arial" w:hAnsi="Cambria Math" w:cs="Times New Roman"/>
                    <w:sz w:val="24"/>
                    <w:szCs w:val="24"/>
                    <w:lang w:val="nl-NL"/>
                  </w:rPr>
                  <m:t>3</m:t>
                </m:r>
              </m:sub>
            </m:sSub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CHO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  <w:lang w:val="nl-NL"/>
          </w:rPr>
          <m:t>=108.2.</m:t>
        </m:r>
        <m:f>
          <m:fPr>
            <m:ctrlPr>
              <w:rPr>
                <w:rFonts w:ascii="Cambria Math" w:eastAsia="Arial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10.10</m:t>
            </m:r>
          </m:num>
          <m:den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100.44</m:t>
            </m:r>
          </m:den>
        </m:f>
        <m:r>
          <w:rPr>
            <w:rFonts w:ascii="Cambria Math" w:eastAsia="Arial" w:hAnsi="Cambria Math" w:cs="Times New Roman"/>
            <w:sz w:val="24"/>
            <w:szCs w:val="24"/>
            <w:lang w:val="nl-NL"/>
          </w:rPr>
          <m:t>=4,91 gam.</m:t>
        </m:r>
      </m:oMath>
    </w:p>
    <w:p w14:paraId="3C363F21" w14:textId="77777777" w:rsidR="00C375F1" w:rsidRPr="009C7FF8" w:rsidRDefault="00C375F1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9C7FF8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HS2: </w:t>
      </w:r>
      <m:oMath>
        <m:sSub>
          <m:sSubPr>
            <m:ctrlPr>
              <w:rPr>
                <w:rFonts w:ascii="Cambria Math" w:eastAsia="Arial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m</m:t>
            </m:r>
          </m:e>
          <m:sub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Ag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  <w:lang w:val="nl-NL"/>
          </w:rPr>
          <m:t>=108.4.</m:t>
        </m:r>
        <m:sSub>
          <m:sSubPr>
            <m:ctrlPr>
              <w:rPr>
                <w:rFonts w:ascii="Cambria Math" w:eastAsia="Arial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n</m:t>
            </m:r>
          </m:e>
          <m:sub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HCHO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  <w:lang w:val="nl-NL"/>
          </w:rPr>
          <m:t>=108.4.</m:t>
        </m:r>
        <m:f>
          <m:fPr>
            <m:ctrlPr>
              <w:rPr>
                <w:rFonts w:ascii="Cambria Math" w:eastAsia="Arial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10.10</m:t>
            </m:r>
          </m:num>
          <m:den>
            <m:r>
              <w:rPr>
                <w:rFonts w:ascii="Cambria Math" w:eastAsia="Arial" w:hAnsi="Cambria Math" w:cs="Times New Roman"/>
                <w:sz w:val="24"/>
                <w:szCs w:val="24"/>
                <w:lang w:val="nl-NL"/>
              </w:rPr>
              <m:t>100.30</m:t>
            </m:r>
          </m:den>
        </m:f>
        <m:r>
          <w:rPr>
            <w:rFonts w:ascii="Cambria Math" w:eastAsia="Arial" w:hAnsi="Cambria Math" w:cs="Times New Roman"/>
            <w:sz w:val="24"/>
            <w:szCs w:val="24"/>
            <w:lang w:val="nl-NL"/>
          </w:rPr>
          <m:t>=14,4 gam.</m:t>
        </m:r>
      </m:oMath>
    </w:p>
    <w:p w14:paraId="0820B0EE" w14:textId="77777777" w:rsidR="00C375F1" w:rsidRDefault="00C375F1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Vậy HS2 thu được nhiều Ag hơn.</w:t>
      </w:r>
    </w:p>
    <w:p w14:paraId="69304910" w14:textId="77777777" w:rsidR="009C7FF8" w:rsidRDefault="009C7FF8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7C6FEA43" w14:textId="77777777" w:rsidR="00534457" w:rsidRDefault="009C7FF8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nl-NL"/>
        </w:rPr>
        <w:t>c</w:t>
      </w:r>
      <w:r w:rsidR="00534457">
        <w:rPr>
          <w:rFonts w:ascii="Times New Roman" w:eastAsia="Arial" w:hAnsi="Times New Roman" w:cs="Times New Roman"/>
          <w:sz w:val="24"/>
          <w:szCs w:val="24"/>
          <w:lang w:val="nl-NL"/>
        </w:rPr>
        <w:t>. (2)&lt;1)&lt;(3)&lt;(4)</w:t>
      </w:r>
    </w:p>
    <w:p w14:paraId="6C7B0B6A" w14:textId="77777777" w:rsidR="00534457" w:rsidRDefault="00534457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So với alcohol thì aldehyde, ketone có nhiệt độ sôi thấp hơn do các chất này không có liên kết hydrogen giữa các phân tử.</w:t>
      </w:r>
    </w:p>
    <w:p w14:paraId="4771E41C" w14:textId="77777777" w:rsidR="00534457" w:rsidRDefault="00534457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Chất (3) có nhiệt độ sôi thấp nhất do có phân tử khối nhỏ nhất. Chất (3) có nhóm C=O phân cực hơn nhóm CH=O, đồng thời phân tử khối cũng lớn hơn nên nhiệt độ sôi cao hơn (1), (2).</w:t>
      </w:r>
    </w:p>
    <w:p w14:paraId="7748D0B9" w14:textId="77777777" w:rsidR="002F48DE" w:rsidRDefault="002F48DE" w:rsidP="00A40A85">
      <w:pPr>
        <w:shd w:val="clear" w:color="auto" w:fill="FFE389"/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2F48DE">
        <w:rPr>
          <w:rFonts w:ascii="Times New Roman" w:eastAsia="Arial" w:hAnsi="Times New Roman" w:cs="Times New Roman"/>
          <w:noProof/>
          <w:sz w:val="24"/>
          <w:szCs w:val="24"/>
          <w:lang w:val="nl-NL"/>
        </w:rPr>
        <w:drawing>
          <wp:inline distT="0" distB="0" distL="0" distR="0" wp14:anchorId="3AACC796" wp14:editId="117190A6">
            <wp:extent cx="3877216" cy="3820058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3F25" w14:textId="77777777" w:rsidR="00C375F1" w:rsidRPr="00AD58BB" w:rsidRDefault="00C375F1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1C8F44B0" w14:textId="77777777" w:rsidR="002361D8" w:rsidRDefault="002361D8" w:rsidP="002361D8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</w:p>
    <w:p w14:paraId="3F4ACA09" w14:textId="77777777" w:rsidR="00B236A4" w:rsidRPr="00362031" w:rsidRDefault="00B236A4" w:rsidP="00B236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0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Khi đo phổ IR của hợp chất X thu được kết quả ở hình dưới</w:t>
      </w:r>
    </w:p>
    <w:p w14:paraId="33359AA8" w14:textId="77777777" w:rsidR="00B236A4" w:rsidRPr="00362031" w:rsidRDefault="00B236A4" w:rsidP="00B23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0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C6EAE6" wp14:editId="062E550C">
            <wp:extent cx="2961228" cy="1789961"/>
            <wp:effectExtent l="0" t="0" r="0" b="1270"/>
            <wp:docPr id="2044773147" name="Picture 1" descr="Cho phổ IR của ba chất hữu cơ như hình dưới đây. Hãy cho biết mỗi hình ứng với chất nào trong các chất sau: HOCH2CH2OH (1); CH3CH2CHO (2); CH3COOCH3 (3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 phổ IR của ba chất hữu cơ như hình dưới đây. Hãy cho biết mỗi hình ứng với chất nào trong các chất sau: HOCH2CH2OH (1); CH3CH2CHO (2); CH3COOCH3 (3)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0"/>
                    <a:stretch/>
                  </pic:blipFill>
                  <pic:spPr bwMode="auto">
                    <a:xfrm>
                      <a:off x="0" y="0"/>
                      <a:ext cx="2972845" cy="179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ADB46" w14:textId="77777777" w:rsidR="00B236A4" w:rsidRPr="00B236A4" w:rsidRDefault="00B236A4" w:rsidP="00B2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6A4">
        <w:rPr>
          <w:rFonts w:ascii="Times New Roman" w:eastAsia="Times New Roman" w:hAnsi="Times New Roman" w:cs="Times New Roman"/>
          <w:sz w:val="24"/>
          <w:szCs w:val="24"/>
        </w:rPr>
        <w:t>Bằng phương pháp phân tích nguyên tố, xác định được thành phần các nguyên tố của hợp chất X chứa 54,55 %C, 9,09 %H về khối lượng, còn lại là O.</w:t>
      </w:r>
    </w:p>
    <w:p w14:paraId="463AE7C4" w14:textId="77777777" w:rsidR="00B236A4" w:rsidRPr="00B236A4" w:rsidRDefault="00B236A4" w:rsidP="00B2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6A4">
        <w:rPr>
          <w:rFonts w:ascii="Times New Roman" w:eastAsia="Times New Roman" w:hAnsi="Times New Roman" w:cs="Times New Roman"/>
          <w:sz w:val="24"/>
          <w:szCs w:val="24"/>
        </w:rPr>
        <w:t>Trên phổ MS của X, có peak ion phân tử [M</w:t>
      </w:r>
      <w:r w:rsidRPr="00B236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B236A4">
        <w:rPr>
          <w:rFonts w:ascii="Times New Roman" w:eastAsia="Times New Roman" w:hAnsi="Times New Roman" w:cs="Times New Roman"/>
          <w:sz w:val="24"/>
          <w:szCs w:val="24"/>
        </w:rPr>
        <w:t>] có giá trị </w:t>
      </w:r>
      <w:r w:rsidRPr="00B236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m/z </w:t>
      </w:r>
      <w:r w:rsidRPr="00B236A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B236A4">
        <w:rPr>
          <w:rFonts w:ascii="Times New Roman" w:eastAsia="Times New Roman" w:hAnsi="Times New Roman" w:cs="Times New Roman"/>
          <w:sz w:val="24"/>
          <w:szCs w:val="24"/>
        </w:rPr>
        <w:t>= 44.</w:t>
      </w:r>
    </w:p>
    <w:p w14:paraId="5CDA3426" w14:textId="77777777" w:rsidR="00B236A4" w:rsidRDefault="00B236A4" w:rsidP="00B2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6A4">
        <w:rPr>
          <w:rFonts w:ascii="Times New Roman" w:eastAsia="Times New Roman" w:hAnsi="Times New Roman" w:cs="Times New Roman"/>
          <w:sz w:val="24"/>
          <w:szCs w:val="24"/>
        </w:rPr>
        <w:t>Chất X bị khử bởi LiAlH</w:t>
      </w:r>
      <w:r w:rsidRPr="00B236A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tạo thành alcohol bậc I (Y)</w:t>
      </w:r>
    </w:p>
    <w:p w14:paraId="3A0F8FDD" w14:textId="77777777" w:rsidR="00B236A4" w:rsidRDefault="00B236A4" w:rsidP="00B2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B236A4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ác định công thức cấu tạo và gọi tên chất X.</w:t>
      </w:r>
    </w:p>
    <w:p w14:paraId="020EE702" w14:textId="77777777" w:rsidR="00B236A4" w:rsidRPr="00B236A4" w:rsidRDefault="00B236A4" w:rsidP="00B2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Viết phương trình điều chế chất X.</w:t>
      </w:r>
    </w:p>
    <w:p w14:paraId="10C0E36A" w14:textId="77777777" w:rsidR="00B236A4" w:rsidRDefault="00B236A4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52E10904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w:r w:rsidRPr="00945F3A">
        <w:rPr>
          <w:shd w:val="clear" w:color="auto" w:fill="FFE389"/>
        </w:rPr>
        <w:t>a. Do tín hiệu 1733 cm</w:t>
      </w:r>
      <w:r w:rsidRPr="00945F3A">
        <w:rPr>
          <w:shd w:val="clear" w:color="auto" w:fill="FFE389"/>
          <w:vertAlign w:val="superscript"/>
        </w:rPr>
        <w:t>-1</w:t>
      </w:r>
      <w:r w:rsidRPr="00945F3A">
        <w:rPr>
          <w:shd w:val="clear" w:color="auto" w:fill="FFE389"/>
        </w:rPr>
        <w:t> là tín hiệu đặc trưng của nhóm C = O; các tín hiệu 2724 cm</w:t>
      </w:r>
      <w:r w:rsidRPr="00945F3A">
        <w:rPr>
          <w:shd w:val="clear" w:color="auto" w:fill="FFE389"/>
          <w:vertAlign w:val="superscript"/>
        </w:rPr>
        <w:t>-1</w:t>
      </w:r>
      <w:r w:rsidRPr="00945F3A">
        <w:rPr>
          <w:shd w:val="clear" w:color="auto" w:fill="FFE389"/>
        </w:rPr>
        <w:t>; 2828 cm</w:t>
      </w:r>
      <w:r w:rsidRPr="00945F3A">
        <w:rPr>
          <w:shd w:val="clear" w:color="auto" w:fill="FFE389"/>
          <w:vertAlign w:val="superscript"/>
        </w:rPr>
        <w:t>-1 </w:t>
      </w:r>
      <w:r w:rsidRPr="00945F3A">
        <w:rPr>
          <w:shd w:val="clear" w:color="auto" w:fill="FFE389"/>
        </w:rPr>
        <w:t>là tín hiệu đặc trưng của liên kết C – H trong nhóm – CHO.</w:t>
      </w:r>
      <w:r w:rsidRPr="00B236A4">
        <w:t xml:space="preserve"> </w:t>
      </w:r>
    </w:p>
    <w:p w14:paraId="1E23AF14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w:r w:rsidRPr="00B236A4">
        <w:t>Gọi công thức phân tử của X là C</w:t>
      </w:r>
      <w:r w:rsidRPr="00B236A4">
        <w:rPr>
          <w:vertAlign w:val="subscript"/>
        </w:rPr>
        <w:t>x</w:t>
      </w:r>
      <w:r w:rsidRPr="00B236A4">
        <w:t>H</w:t>
      </w:r>
      <w:r w:rsidRPr="00B236A4">
        <w:rPr>
          <w:vertAlign w:val="subscript"/>
        </w:rPr>
        <w:t>y</w:t>
      </w:r>
      <w:r w:rsidRPr="00B236A4">
        <w:t>O</w:t>
      </w:r>
      <w:r w:rsidRPr="00B236A4">
        <w:rPr>
          <w:vertAlign w:val="subscript"/>
        </w:rPr>
        <w:t>z</w:t>
      </w:r>
    </w:p>
    <w:p w14:paraId="5A0056D3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w:r w:rsidRPr="00B236A4">
        <w:t>Dựa vào phổ MS, có M</w:t>
      </w:r>
      <w:r w:rsidRPr="00B236A4">
        <w:rPr>
          <w:vertAlign w:val="subscript"/>
        </w:rPr>
        <w:t>X</w:t>
      </w:r>
      <w:r w:rsidRPr="00B236A4">
        <w:t> = 44</w:t>
      </w:r>
    </w:p>
    <w:p w14:paraId="5A0FBE35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w:r w:rsidRPr="00B236A4">
        <w:t>%m</w:t>
      </w:r>
      <w:r w:rsidRPr="00B236A4">
        <w:rPr>
          <w:vertAlign w:val="subscript"/>
        </w:rPr>
        <w:t>C</w:t>
      </w:r>
      <w:r w:rsidRPr="00B236A4">
        <w:t> = 54,55%, %m</w:t>
      </w:r>
      <w:r w:rsidRPr="00B236A4">
        <w:rPr>
          <w:vertAlign w:val="subscript"/>
        </w:rPr>
        <w:t>H</w:t>
      </w:r>
      <w:r w:rsidRPr="00B236A4">
        <w:t> = 9,09%, %m</w:t>
      </w:r>
      <w:r w:rsidRPr="00B236A4">
        <w:rPr>
          <w:vertAlign w:val="subscript"/>
        </w:rPr>
        <w:t>O</w:t>
      </w:r>
      <w:r w:rsidRPr="00B236A4">
        <w:t> = 36,36%</w:t>
      </w:r>
    </w:p>
    <w:p w14:paraId="2900E420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m:oMathPara>
        <m:oMath>
          <m:r>
            <w:rPr>
              <w:rFonts w:ascii="Cambria Math" w:hAnsi="Cambria Math"/>
            </w:rPr>
            <m:t>%mC=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x.12</m:t>
              </m:r>
            </m:num>
            <m:den>
              <m:r>
                <w:rPr>
                  <w:rFonts w:ascii="Cambria Math" w:hAnsi="Cambria Math"/>
                </w:rPr>
                <m:t>44</m:t>
              </m:r>
            </m:den>
          </m:f>
          <m:r>
            <w:rPr>
              <w:rFonts w:ascii="Cambria Math" w:hAnsi="Cambria Math"/>
            </w:rPr>
            <m:t>=0,5455</m:t>
          </m:r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x=2</m:t>
          </m:r>
        </m:oMath>
      </m:oMathPara>
    </w:p>
    <w:p w14:paraId="223C768B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m:oMathPara>
        <m:oMath>
          <m:r>
            <w:rPr>
              <w:rFonts w:ascii="Cambria Math" w:hAnsi="Cambria Math"/>
            </w:rPr>
            <m:t>%mH=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y.1</m:t>
              </m:r>
            </m:num>
            <m:den>
              <m:r>
                <w:rPr>
                  <w:rFonts w:ascii="Cambria Math" w:hAnsi="Cambria Math"/>
                </w:rPr>
                <m:t>44</m:t>
              </m:r>
            </m:den>
          </m:f>
          <m:r>
            <w:rPr>
              <w:rFonts w:ascii="Cambria Math" w:hAnsi="Cambria Math"/>
            </w:rPr>
            <m:t>=0,0909</m:t>
          </m:r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y=4</m:t>
          </m:r>
        </m:oMath>
      </m:oMathPara>
    </w:p>
    <w:p w14:paraId="049C80F3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m:oMathPara>
        <m:oMath>
          <m:r>
            <w:rPr>
              <w:rFonts w:ascii="Cambria Math" w:hAnsi="Cambria Math"/>
            </w:rPr>
            <m:t>%mO=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z.16</m:t>
              </m:r>
            </m:num>
            <m:den>
              <m:r>
                <w:rPr>
                  <w:rFonts w:ascii="Cambria Math" w:hAnsi="Cambria Math"/>
                </w:rPr>
                <m:t>44</m:t>
              </m:r>
            </m:den>
          </m:f>
          <m:r>
            <w:rPr>
              <w:rFonts w:ascii="Cambria Math" w:hAnsi="Cambria Math"/>
            </w:rPr>
            <m:t>=0,3636</m:t>
          </m:r>
          <m:box>
            <m:boxPr>
              <m:opEmu m:val="1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z=1</m:t>
          </m:r>
        </m:oMath>
      </m:oMathPara>
    </w:p>
    <w:p w14:paraId="030BA493" w14:textId="77777777" w:rsidR="00B236A4" w:rsidRPr="00B236A4" w:rsidRDefault="00B236A4" w:rsidP="00A40A85">
      <w:pPr>
        <w:pStyle w:val="NormalWeb"/>
        <w:shd w:val="clear" w:color="auto" w:fill="FFE389"/>
        <w:spacing w:before="0" w:beforeAutospacing="0" w:after="0" w:afterAutospacing="0" w:line="276" w:lineRule="auto"/>
      </w:pPr>
      <w:r w:rsidRPr="00B236A4">
        <w:t>Vậy CTPT của X là C</w:t>
      </w:r>
      <w:r w:rsidRPr="00B236A4">
        <w:rPr>
          <w:vertAlign w:val="subscript"/>
        </w:rPr>
        <w:t>2</w:t>
      </w:r>
      <w:r w:rsidRPr="00B236A4">
        <w:t>H</w:t>
      </w:r>
      <w:r w:rsidRPr="00B236A4">
        <w:rPr>
          <w:vertAlign w:val="subscript"/>
        </w:rPr>
        <w:t>4</w:t>
      </w:r>
      <w:r w:rsidRPr="00B236A4">
        <w:t>O</w:t>
      </w:r>
    </w:p>
    <w:p w14:paraId="70B55B04" w14:textId="77777777" w:rsidR="00B236A4" w:rsidRDefault="00B236A4" w:rsidP="00A40A85">
      <w:pPr>
        <w:pStyle w:val="NormalWeb"/>
        <w:shd w:val="clear" w:color="auto" w:fill="FFE389"/>
        <w:spacing w:before="0" w:beforeAutospacing="0"/>
        <w:rPr>
          <w:rFonts w:eastAsia="Arial"/>
          <w:lang w:val="nl-NL"/>
        </w:rPr>
      </w:pPr>
      <w:r w:rsidRPr="00B236A4">
        <w:t>Chất X bị khử bởi LiAlH</w:t>
      </w:r>
      <w:r w:rsidRPr="00B236A4">
        <w:rPr>
          <w:vertAlign w:val="subscript"/>
        </w:rPr>
        <w:t>4</w:t>
      </w:r>
      <w:r w:rsidRPr="00B236A4">
        <w:t> tạo thành alcohol bậc I nên có CTCT là CH</w:t>
      </w:r>
      <w:r w:rsidRPr="00B236A4">
        <w:rPr>
          <w:vertAlign w:val="subscript"/>
        </w:rPr>
        <w:t>3</w:t>
      </w:r>
      <w:r w:rsidRPr="00B236A4">
        <w:t>CH=O</w:t>
      </w:r>
      <w:r>
        <w:t xml:space="preserve"> (ehanal hoặc </w:t>
      </w:r>
      <w:r>
        <w:rPr>
          <w:rFonts w:eastAsia="Arial"/>
          <w:lang w:val="nl-NL"/>
        </w:rPr>
        <w:t>acetaldehyde)</w:t>
      </w:r>
    </w:p>
    <w:p w14:paraId="78718A75" w14:textId="77777777" w:rsidR="00B236A4" w:rsidRPr="00B236A4" w:rsidRDefault="00B236A4" w:rsidP="00A40A85">
      <w:pPr>
        <w:pStyle w:val="NormalWeb"/>
        <w:shd w:val="clear" w:color="auto" w:fill="FFE389"/>
        <w:spacing w:before="0" w:beforeAutospacing="0"/>
      </w:pPr>
      <w:r>
        <w:rPr>
          <w:rFonts w:eastAsia="Arial"/>
          <w:lang w:val="nl-NL"/>
        </w:rPr>
        <w:t>b. 2CH</w:t>
      </w:r>
      <w:r>
        <w:rPr>
          <w:rFonts w:eastAsia="Arial"/>
          <w:vertAlign w:val="subscript"/>
          <w:lang w:val="nl-NL"/>
        </w:rPr>
        <w:t>2</w:t>
      </w:r>
      <w:r>
        <w:rPr>
          <w:rFonts w:eastAsia="Arial"/>
          <w:lang w:val="nl-NL"/>
        </w:rPr>
        <w:t>=CH</w:t>
      </w:r>
      <w:r>
        <w:rPr>
          <w:rFonts w:eastAsia="Arial"/>
          <w:vertAlign w:val="subscript"/>
          <w:lang w:val="nl-NL"/>
        </w:rPr>
        <w:t>2</w:t>
      </w:r>
      <w:r>
        <w:rPr>
          <w:rFonts w:eastAsia="Arial"/>
          <w:lang w:val="nl-NL"/>
        </w:rPr>
        <w:t xml:space="preserve"> + O</w:t>
      </w:r>
      <w:r>
        <w:rPr>
          <w:rFonts w:eastAsia="Arial"/>
          <w:vertAlign w:val="subscript"/>
          <w:lang w:val="nl-NL"/>
        </w:rPr>
        <w:t>2</w:t>
      </w:r>
      <w:r>
        <w:rPr>
          <w:rFonts w:eastAsia="Arial"/>
          <w:lang w:val="nl-NL"/>
        </w:rPr>
        <w:t xml:space="preserve"> </w:t>
      </w:r>
      <m:oMath>
        <m:box>
          <m:boxPr>
            <m:opEmu m:val="1"/>
            <m:ctrlPr>
              <w:rPr>
                <w:rFonts w:ascii="Cambria Math" w:eastAsia="Arial" w:hAnsi="Cambria Math"/>
                <w:i/>
                <w:lang w:val="nl-NL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Arial" w:hAnsi="Cambria Math"/>
                    <w:i/>
                    <w:lang w:val="nl-NL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Arial" w:hAnsi="Cambria Math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  <w:lang w:val="nl-NL"/>
                      </w:rPr>
                      <m:t>PbCl</m:t>
                    </m:r>
                  </m:e>
                  <m:sub>
                    <m:r>
                      <w:rPr>
                        <w:rFonts w:ascii="Cambria Math" w:eastAsia="Arial" w:hAnsi="Cambria Math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  <w:lang w:val="nl-NL"/>
                  </w:rPr>
                  <m:t>,</m:t>
                </m:r>
                <m:sSub>
                  <m:sSubPr>
                    <m:ctrlPr>
                      <w:rPr>
                        <w:rFonts w:ascii="Cambria Math" w:eastAsia="Arial" w:hAnsi="Cambria Math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  <w:lang w:val="nl-NL"/>
                      </w:rPr>
                      <m:t>CuCl</m:t>
                    </m:r>
                  </m:e>
                  <m:sub>
                    <m:r>
                      <w:rPr>
                        <w:rFonts w:ascii="Cambria Math" w:eastAsia="Arial" w:hAnsi="Cambria Math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  <w:lang w:val="nl-NL"/>
                  </w:rPr>
                  <m:t xml:space="preserve"> </m:t>
                </m:r>
              </m:e>
            </m:groupChr>
          </m:e>
        </m:box>
      </m:oMath>
      <w:r>
        <w:rPr>
          <w:rFonts w:eastAsia="Arial"/>
          <w:lang w:val="nl-NL"/>
        </w:rPr>
        <w:t>2CH</w:t>
      </w:r>
      <w:r>
        <w:rPr>
          <w:rFonts w:eastAsia="Arial"/>
          <w:vertAlign w:val="subscript"/>
          <w:lang w:val="nl-NL"/>
        </w:rPr>
        <w:t>3</w:t>
      </w:r>
      <w:r>
        <w:rPr>
          <w:rFonts w:eastAsia="Arial"/>
          <w:lang w:val="nl-NL"/>
        </w:rPr>
        <w:t>CHO</w:t>
      </w:r>
    </w:p>
    <w:p w14:paraId="36D9B1E6" w14:textId="77777777" w:rsidR="00B236A4" w:rsidRPr="00C375F1" w:rsidRDefault="00B236A4" w:rsidP="00B236A4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</w:pPr>
      <w:r w:rsidRPr="00C375F1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Chất A có công thức phân tử C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vertAlign w:val="subscript"/>
          <w:lang w:val="nl-NL"/>
        </w:rPr>
        <w:t>5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H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vertAlign w:val="subscript"/>
          <w:lang w:val="nl-NL"/>
        </w:rPr>
        <w:t>12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 xml:space="preserve">O. Khi oxi hoá A trong ống đựng CuO nung nóng cho ketone, khi tách nước cho alkene B. Oxi hoá B bằng </w:t>
      </w:r>
      <w:r w:rsidRPr="00C375F1">
        <w:rPr>
          <w:rFonts w:ascii="Times New Roman" w:eastAsia="Arial" w:hAnsi="Times New Roman" w:cs="Times New Roman"/>
          <w:bCs/>
          <w:spacing w:val="-2"/>
          <w:sz w:val="24"/>
          <w:szCs w:val="24"/>
          <w:lang w:val="nl-NL"/>
        </w:rPr>
        <w:t>KMnO</w:t>
      </w:r>
      <w:r w:rsidRPr="00C375F1">
        <w:rPr>
          <w:rFonts w:ascii="Times New Roman" w:eastAsia="Arial" w:hAnsi="Times New Roman" w:cs="Times New Roman"/>
          <w:bCs/>
          <w:spacing w:val="-2"/>
          <w:sz w:val="24"/>
          <w:szCs w:val="24"/>
          <w:vertAlign w:val="subscript"/>
          <w:lang w:val="nl-NL"/>
        </w:rPr>
        <w:t>4</w:t>
      </w:r>
      <w:r w:rsidRPr="00C375F1">
        <w:rPr>
          <w:rFonts w:ascii="Times New Roman" w:eastAsia="Arial" w:hAnsi="Times New Roman" w:cs="Times New Roman"/>
          <w:bCs/>
          <w:spacing w:val="-2"/>
          <w:sz w:val="24"/>
          <w:szCs w:val="24"/>
          <w:lang w:val="nl-NL"/>
        </w:rPr>
        <w:t xml:space="preserve"> 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(trong dung dịch H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vertAlign w:val="subscript"/>
          <w:lang w:val="nl-NL"/>
        </w:rPr>
        <w:t>2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SO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vertAlign w:val="subscript"/>
          <w:lang w:val="nl-NL"/>
        </w:rPr>
        <w:t>4</w:t>
      </w:r>
      <w:r w:rsidRPr="00C375F1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 xml:space="preserve"> loãng), thu được hỗn hợp ketone và acid.</w:t>
      </w:r>
    </w:p>
    <w:p w14:paraId="588AA716" w14:textId="77777777" w:rsidR="00B236A4" w:rsidRDefault="00B236A4" w:rsidP="00B236A4">
      <w:pPr>
        <w:spacing w:after="0" w:line="276" w:lineRule="auto"/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a.</w:t>
      </w:r>
      <w:r w:rsidRPr="00AD1B8A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 xml:space="preserve"> Xác định công thức cấu tạo củ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a A, B.</w:t>
      </w:r>
    </w:p>
    <w:p w14:paraId="5A38CB5C" w14:textId="77777777" w:rsidR="00B236A4" w:rsidRDefault="00B236A4" w:rsidP="00B236A4">
      <w:pPr>
        <w:spacing w:after="0" w:line="276" w:lineRule="auto"/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b. V</w:t>
      </w:r>
      <w:r w:rsidRPr="00AD1B8A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iết các phương trình phản ứng xảy ra.</w:t>
      </w:r>
    </w:p>
    <w:p w14:paraId="4FDE767E" w14:textId="77777777" w:rsidR="00B236A4" w:rsidRPr="00C418DD" w:rsidRDefault="00B236A4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24749319" w14:textId="77777777" w:rsidR="00B236A4" w:rsidRDefault="00B236A4" w:rsidP="00A40A85">
      <w:pPr>
        <w:shd w:val="clear" w:color="auto" w:fill="FFE389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a. 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Khi oxi hoá A 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BE"/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AE"/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k</w:t>
      </w:r>
      <w:r w:rsidRPr="00AD1B8A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eton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e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, khi tách nước cho anken B 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DE"/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 Chất A phải là ancol no đơn chức bậc hai. Oxi hoá B 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BE"/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AE"/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hỗn hợ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p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k</w:t>
      </w:r>
      <w:r w:rsidRPr="00AD1B8A"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eton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e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và </w:t>
      </w:r>
      <w:r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  <w:t>acid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</w:p>
    <w:p w14:paraId="273BD8F6" w14:textId="77777777" w:rsidR="00B236A4" w:rsidRPr="00AD1B8A" w:rsidRDefault="00B236A4" w:rsidP="00A40A85">
      <w:pPr>
        <w:shd w:val="clear" w:color="auto" w:fill="FFE389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</w:pP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DE"/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công thức cấu tạo của B: 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- C(CH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) = CH - 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, A: (CH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)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CH-CH(OH)CH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</w:p>
    <w:p w14:paraId="3DFF15A8" w14:textId="77777777" w:rsidR="00B236A4" w:rsidRPr="00AD1B8A" w:rsidRDefault="00B236A4" w:rsidP="00A40A85">
      <w:pPr>
        <w:shd w:val="clear" w:color="auto" w:fill="FFE389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b.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Phản ứng:</w:t>
      </w:r>
    </w:p>
    <w:p w14:paraId="7DEEA206" w14:textId="77777777" w:rsidR="00B236A4" w:rsidRPr="00AD1B8A" w:rsidRDefault="00B236A4" w:rsidP="00A40A85">
      <w:pPr>
        <w:shd w:val="clear" w:color="auto" w:fill="FFE389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lastRenderedPageBreak/>
        <w:t>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-CH(CH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)-CH(OH)-CH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+CuO</w:t>
      </w:r>
      <w:r w:rsidRPr="00AD1B8A">
        <w:rPr>
          <w:rFonts w:ascii="Times New Roman" w:eastAsia="Calibri" w:hAnsi="Times New Roman" w:cs="Times New Roman"/>
          <w:bCs/>
          <w:iCs/>
          <w:position w:val="-6"/>
          <w:sz w:val="24"/>
          <w:szCs w:val="24"/>
          <w:lang w:val="nl-NL"/>
        </w:rPr>
        <w:object w:dxaOrig="720" w:dyaOrig="440" w14:anchorId="3A815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21pt" o:ole="">
            <v:imagedata r:id="rId9" o:title=""/>
          </v:shape>
          <o:OLEObject Type="Embed" ProgID="Equation.DSMT4" ShapeID="_x0000_i1025" DrawAspect="Content" ObjectID="_1753686425" r:id="rId10"/>
        </w:objec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-CH(CH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)-CO-CH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+Cu+ 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O</w:t>
      </w:r>
    </w:p>
    <w:p w14:paraId="46CAB1C5" w14:textId="77777777" w:rsidR="00B236A4" w:rsidRPr="00AD1B8A" w:rsidRDefault="00B236A4" w:rsidP="00A40A85">
      <w:pPr>
        <w:shd w:val="clear" w:color="auto" w:fill="FFE389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-CH(CH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)-CH(OH)-CH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  <w:r w:rsidRPr="00AD1B8A">
        <w:rPr>
          <w:rFonts w:ascii="Times New Roman" w:eastAsia="Arial" w:hAnsi="Times New Roman" w:cs="Times New Roman"/>
          <w:position w:val="-6"/>
          <w:sz w:val="24"/>
          <w:szCs w:val="24"/>
          <w:lang w:val="nl-NL"/>
        </w:rPr>
        <w:object w:dxaOrig="2280" w:dyaOrig="540" w14:anchorId="0F2DB1C6">
          <v:shape id="_x0000_i1026" type="#_x0000_t75" style="width:67.5pt;height:15.75pt" o:ole="">
            <v:imagedata r:id="rId11" o:title=""/>
          </v:shape>
          <o:OLEObject Type="Embed" ProgID="Equation.DSMT4" ShapeID="_x0000_i1026" DrawAspect="Content" ObjectID="_1753686426" r:id="rId12"/>
        </w:objec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-CH(CH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) = CH-CH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+H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O </w:t>
      </w:r>
      <w:r w:rsidRPr="00AD1B8A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   </w:t>
      </w:r>
    </w:p>
    <w:p w14:paraId="6912BA7D" w14:textId="77777777" w:rsidR="00B236A4" w:rsidRPr="00AD1B8A" w:rsidRDefault="00B236A4" w:rsidP="00A40A85">
      <w:pPr>
        <w:shd w:val="clear" w:color="auto" w:fill="FFE389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5CH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- C(CH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) = CH - 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+ 6KMnO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4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+ 9H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SO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4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</w:t>
      </w:r>
    </w:p>
    <w:p w14:paraId="0E894B25" w14:textId="77777777" w:rsidR="00B236A4" w:rsidRDefault="00B236A4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                      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AE"/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5CH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COCH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+ 5CH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COOH + 3K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SO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4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+ 6MnSO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4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+ 9H</w:t>
      </w:r>
      <w:r w:rsidRPr="00AD1B8A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 w:rsidRPr="00AD1B8A">
        <w:rPr>
          <w:rFonts w:ascii="Times New Roman" w:eastAsia="Arial" w:hAnsi="Times New Roman" w:cs="Times New Roman"/>
          <w:sz w:val="24"/>
          <w:szCs w:val="24"/>
          <w:lang w:val="nl-NL"/>
        </w:rPr>
        <w:t>O</w:t>
      </w:r>
    </w:p>
    <w:p w14:paraId="441475FA" w14:textId="77777777" w:rsidR="00B236A4" w:rsidRDefault="00B236A4" w:rsidP="00B236A4">
      <w:pPr>
        <w:pStyle w:val="ListParagraph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FEBFC0" w14:textId="77777777" w:rsidR="00C375F1" w:rsidRPr="00C375F1" w:rsidRDefault="00C375F1" w:rsidP="00C375F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75F1">
        <w:rPr>
          <w:rFonts w:ascii="Times New Roman" w:hAnsi="Times New Roman" w:cs="Times New Roman"/>
          <w:sz w:val="24"/>
          <w:szCs w:val="24"/>
        </w:rPr>
        <w:t xml:space="preserve">Từ quả cây vanilla người ta tách được </w:t>
      </w:r>
      <w:r w:rsidRPr="00C37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4-Hydroxy-3-methoxybenzaldehyde</w:t>
      </w:r>
      <w:r w:rsidRPr="00C375F1">
        <w:rPr>
          <w:rFonts w:ascii="Times New Roman" w:hAnsi="Times New Roman" w:cs="Times New Roman"/>
          <w:sz w:val="24"/>
          <w:szCs w:val="24"/>
        </w:rPr>
        <w:t xml:space="preserve"> (vanilin) có công thức phân tử C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375F1">
        <w:rPr>
          <w:rFonts w:ascii="Times New Roman" w:hAnsi="Times New Roman" w:cs="Times New Roman"/>
          <w:sz w:val="24"/>
          <w:szCs w:val="24"/>
        </w:rPr>
        <w:t>H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375F1">
        <w:rPr>
          <w:rFonts w:ascii="Times New Roman" w:hAnsi="Times New Roman" w:cs="Times New Roman"/>
          <w:sz w:val="24"/>
          <w:szCs w:val="24"/>
        </w:rPr>
        <w:t>O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375F1">
        <w:rPr>
          <w:rFonts w:ascii="Times New Roman" w:hAnsi="Times New Roman" w:cs="Times New Roman"/>
          <w:sz w:val="24"/>
          <w:szCs w:val="24"/>
        </w:rPr>
        <w:t>, dùng để làm chất thơm cho bánh kẹo. Từ quả cây hồi, người ta tách được  4-</w:t>
      </w:r>
      <w:r w:rsidRPr="00C37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methoxybenzaldehyde</w:t>
      </w:r>
      <w:r w:rsidRPr="00C375F1">
        <w:rPr>
          <w:rFonts w:ascii="Times New Roman" w:hAnsi="Times New Roman" w:cs="Times New Roman"/>
          <w:sz w:val="24"/>
          <w:szCs w:val="24"/>
        </w:rPr>
        <w:t xml:space="preserve"> có công thức phân tử C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375F1">
        <w:rPr>
          <w:rFonts w:ascii="Times New Roman" w:hAnsi="Times New Roman" w:cs="Times New Roman"/>
          <w:sz w:val="24"/>
          <w:szCs w:val="24"/>
        </w:rPr>
        <w:t>H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375F1">
        <w:rPr>
          <w:rFonts w:ascii="Times New Roman" w:hAnsi="Times New Roman" w:cs="Times New Roman"/>
          <w:sz w:val="24"/>
          <w:szCs w:val="24"/>
        </w:rPr>
        <w:t>O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75F1">
        <w:rPr>
          <w:rFonts w:ascii="Times New Roman" w:hAnsi="Times New Roman" w:cs="Times New Roman"/>
          <w:sz w:val="24"/>
          <w:szCs w:val="24"/>
        </w:rPr>
        <w:t>. Từ quả cây hồi hoang, người ta tách được p-isopropyl</w:t>
      </w:r>
      <w:r w:rsidRPr="00C37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benzaldehyde</w:t>
      </w:r>
      <w:r w:rsidRPr="00C375F1">
        <w:rPr>
          <w:rFonts w:ascii="Times New Roman" w:hAnsi="Times New Roman" w:cs="Times New Roman"/>
          <w:sz w:val="24"/>
          <w:szCs w:val="24"/>
        </w:rPr>
        <w:t xml:space="preserve"> có công thức phân tử C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C375F1">
        <w:rPr>
          <w:rFonts w:ascii="Times New Roman" w:hAnsi="Times New Roman" w:cs="Times New Roman"/>
          <w:sz w:val="24"/>
          <w:szCs w:val="24"/>
        </w:rPr>
        <w:t>H</w:t>
      </w:r>
      <w:r w:rsidRPr="00C375F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C375F1">
        <w:rPr>
          <w:rFonts w:ascii="Times New Roman" w:hAnsi="Times New Roman" w:cs="Times New Roman"/>
          <w:sz w:val="24"/>
          <w:szCs w:val="24"/>
        </w:rPr>
        <w:t>O.</w:t>
      </w:r>
    </w:p>
    <w:p w14:paraId="4B0F10FA" w14:textId="77777777" w:rsidR="00C375F1" w:rsidRPr="00724551" w:rsidRDefault="00C375F1" w:rsidP="00C375F1">
      <w:pPr>
        <w:tabs>
          <w:tab w:val="left" w:pos="65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51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724551">
        <w:rPr>
          <w:rFonts w:ascii="Times New Roman" w:hAnsi="Times New Roman" w:cs="Times New Roman"/>
          <w:sz w:val="24"/>
          <w:szCs w:val="24"/>
        </w:rPr>
        <w:t xml:space="preserve"> Hãy viết công thức cấu tạo của ba chất trên.</w:t>
      </w:r>
    </w:p>
    <w:p w14:paraId="1C0B13B3" w14:textId="77777777" w:rsidR="00C375F1" w:rsidRPr="00724551" w:rsidRDefault="00C375F1" w:rsidP="00C375F1">
      <w:pPr>
        <w:tabs>
          <w:tab w:val="left" w:pos="65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551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724551">
        <w:rPr>
          <w:rFonts w:ascii="Times New Roman" w:hAnsi="Times New Roman" w:cs="Times New Roman"/>
          <w:sz w:val="24"/>
          <w:szCs w:val="24"/>
        </w:rPr>
        <w:t xml:space="preserve"> Trong ba chất đó, chất nào có nhiệt độ sôi cao nhất?</w:t>
      </w:r>
    </w:p>
    <w:p w14:paraId="6FFF7B70" w14:textId="77777777" w:rsidR="00362031" w:rsidRPr="00C418DD" w:rsidRDefault="00362031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72F677B" w14:textId="77777777" w:rsidR="00C375F1" w:rsidRPr="00724551" w:rsidRDefault="00C375F1" w:rsidP="00A40A85">
      <w:pPr>
        <w:shd w:val="clear" w:color="auto" w:fill="FFE389"/>
        <w:tabs>
          <w:tab w:val="left" w:pos="650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51"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389"/>
        <w:tblLook w:val="04A0" w:firstRow="1" w:lastRow="0" w:firstColumn="1" w:lastColumn="0" w:noHBand="0" w:noVBand="1"/>
      </w:tblPr>
      <w:tblGrid>
        <w:gridCol w:w="3714"/>
        <w:gridCol w:w="2616"/>
        <w:gridCol w:w="3030"/>
      </w:tblGrid>
      <w:tr w:rsidR="00C375F1" w:rsidRPr="00724551" w14:paraId="6A39AE07" w14:textId="77777777" w:rsidTr="00A40A85">
        <w:tc>
          <w:tcPr>
            <w:tcW w:w="4111" w:type="dxa"/>
            <w:shd w:val="clear" w:color="auto" w:fill="FFE389"/>
          </w:tcPr>
          <w:p w14:paraId="30A1B3D3" w14:textId="77777777" w:rsidR="00C375F1" w:rsidRPr="00724551" w:rsidRDefault="00C375F1" w:rsidP="00A40A85">
            <w:pPr>
              <w:shd w:val="clear" w:color="auto" w:fill="FFE389"/>
              <w:tabs>
                <w:tab w:val="left" w:pos="65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5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09A908" wp14:editId="78A68945">
                  <wp:extent cx="1285875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shd w:val="clear" w:color="auto" w:fill="FFE389"/>
          </w:tcPr>
          <w:p w14:paraId="467C6CD6" w14:textId="77777777" w:rsidR="00C375F1" w:rsidRPr="00724551" w:rsidRDefault="00C375F1" w:rsidP="00A40A85">
            <w:pPr>
              <w:shd w:val="clear" w:color="auto" w:fill="FFE389"/>
              <w:tabs>
                <w:tab w:val="left" w:pos="65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5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ED1574" wp14:editId="4D5CC082">
                  <wp:extent cx="1524000" cy="533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FFE389"/>
          </w:tcPr>
          <w:p w14:paraId="2E6816A6" w14:textId="77777777" w:rsidR="00C375F1" w:rsidRPr="00724551" w:rsidRDefault="00C375F1" w:rsidP="00A40A85">
            <w:pPr>
              <w:shd w:val="clear" w:color="auto" w:fill="FFE389"/>
              <w:tabs>
                <w:tab w:val="left" w:pos="65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5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520BFF" wp14:editId="38A32E7F">
                  <wp:extent cx="1600200" cy="600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5F1" w:rsidRPr="00724551" w14:paraId="22D8F518" w14:textId="77777777" w:rsidTr="00A40A85">
        <w:tc>
          <w:tcPr>
            <w:tcW w:w="4111" w:type="dxa"/>
            <w:shd w:val="clear" w:color="auto" w:fill="FFE389"/>
          </w:tcPr>
          <w:p w14:paraId="41D62693" w14:textId="77777777" w:rsidR="00C375F1" w:rsidRPr="00724551" w:rsidRDefault="00C375F1" w:rsidP="00A40A85">
            <w:pPr>
              <w:shd w:val="clear" w:color="auto" w:fill="FFE389"/>
              <w:tabs>
                <w:tab w:val="left" w:pos="65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0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389"/>
              </w:rPr>
              <w:t>4-Hydroxy-3-methoxybenzaldehyde</w:t>
            </w:r>
          </w:p>
        </w:tc>
        <w:tc>
          <w:tcPr>
            <w:tcW w:w="2122" w:type="dxa"/>
            <w:shd w:val="clear" w:color="auto" w:fill="FFE389"/>
          </w:tcPr>
          <w:p w14:paraId="4F929BAF" w14:textId="77777777" w:rsidR="00C375F1" w:rsidRPr="00724551" w:rsidRDefault="00C375F1" w:rsidP="00A40A85">
            <w:pPr>
              <w:shd w:val="clear" w:color="auto" w:fill="FFE389"/>
              <w:tabs>
                <w:tab w:val="left" w:pos="65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A85">
              <w:rPr>
                <w:rFonts w:ascii="Times New Roman" w:hAnsi="Times New Roman" w:cs="Times New Roman"/>
                <w:sz w:val="24"/>
                <w:szCs w:val="24"/>
                <w:shd w:val="clear" w:color="auto" w:fill="FFE389"/>
              </w:rPr>
              <w:t>-</w:t>
            </w:r>
            <w:r w:rsidRPr="00A40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389"/>
              </w:rPr>
              <w:t xml:space="preserve"> methoxybenzaldehyde</w:t>
            </w:r>
          </w:p>
        </w:tc>
        <w:tc>
          <w:tcPr>
            <w:tcW w:w="3117" w:type="dxa"/>
            <w:shd w:val="clear" w:color="auto" w:fill="FFE389"/>
          </w:tcPr>
          <w:p w14:paraId="466B70F3" w14:textId="77777777" w:rsidR="00C375F1" w:rsidRPr="00724551" w:rsidRDefault="00C375F1" w:rsidP="00A40A85">
            <w:pPr>
              <w:shd w:val="clear" w:color="auto" w:fill="FFE389"/>
              <w:tabs>
                <w:tab w:val="left" w:pos="65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51">
              <w:rPr>
                <w:rFonts w:ascii="Times New Roman" w:hAnsi="Times New Roman" w:cs="Times New Roman"/>
                <w:sz w:val="24"/>
                <w:szCs w:val="24"/>
              </w:rPr>
              <w:t>p-isopropyl</w:t>
            </w:r>
            <w:r w:rsidRPr="00A40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E389"/>
              </w:rPr>
              <w:t>benzaldehyde</w:t>
            </w:r>
          </w:p>
        </w:tc>
      </w:tr>
    </w:tbl>
    <w:p w14:paraId="783F52E3" w14:textId="77777777" w:rsidR="00C375F1" w:rsidRPr="00724551" w:rsidRDefault="00C375F1" w:rsidP="00A40A85">
      <w:pPr>
        <w:shd w:val="clear" w:color="auto" w:fill="FFE389"/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BBF02" w14:textId="77777777" w:rsidR="00C375F1" w:rsidRPr="00A67E4B" w:rsidRDefault="00C375F1" w:rsidP="00A40A85">
      <w:pPr>
        <w:shd w:val="clear" w:color="auto" w:fill="FFE38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455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40A85">
        <w:rPr>
          <w:rFonts w:ascii="Times New Roman" w:hAnsi="Times New Roman" w:cs="Times New Roman"/>
          <w:sz w:val="24"/>
          <w:szCs w:val="24"/>
          <w:shd w:val="clear" w:color="auto" w:fill="FFE389"/>
        </w:rPr>
        <w:t xml:space="preserve">Chất </w:t>
      </w:r>
      <w:r w:rsidRPr="00A40A85">
        <w:rPr>
          <w:rFonts w:ascii="Times New Roman" w:hAnsi="Times New Roman" w:cs="Times New Roman"/>
          <w:color w:val="000000"/>
          <w:sz w:val="24"/>
          <w:szCs w:val="24"/>
          <w:shd w:val="clear" w:color="auto" w:fill="FFE389"/>
        </w:rPr>
        <w:t>4-Hydroxy-3-methoxybenzaldehyde</w:t>
      </w:r>
      <w:r w:rsidRPr="00A40A85">
        <w:rPr>
          <w:rFonts w:ascii="Times New Roman" w:hAnsi="Times New Roman" w:cs="Times New Roman"/>
          <w:sz w:val="24"/>
          <w:szCs w:val="24"/>
          <w:shd w:val="clear" w:color="auto" w:fill="FFE389"/>
        </w:rPr>
        <w:t xml:space="preserve"> có nhiệt</w:t>
      </w:r>
      <w:r w:rsidRPr="00724551">
        <w:rPr>
          <w:rFonts w:ascii="Times New Roman" w:hAnsi="Times New Roman" w:cs="Times New Roman"/>
          <w:sz w:val="24"/>
          <w:szCs w:val="24"/>
        </w:rPr>
        <w:t xml:space="preserve"> độ sôi cao nhất vì có liên kết hidro liên phân t</w:t>
      </w:r>
      <w:r>
        <w:rPr>
          <w:rFonts w:ascii="Times New Roman" w:hAnsi="Times New Roman" w:cs="Times New Roman"/>
          <w:sz w:val="24"/>
          <w:szCs w:val="24"/>
        </w:rPr>
        <w:t>ử.</w:t>
      </w:r>
    </w:p>
    <w:p w14:paraId="4ABB82F9" w14:textId="77777777" w:rsidR="00C375F1" w:rsidRDefault="00C375F1" w:rsidP="00C375F1">
      <w:pPr>
        <w:pStyle w:val="ListParagraph"/>
        <w:spacing w:after="0" w:line="276" w:lineRule="auto"/>
        <w:ind w:left="0"/>
        <w:rPr>
          <w:rFonts w:ascii="Times New Roman" w:eastAsia="Arial" w:hAnsi="Times New Roman" w:cs="Times New Roman"/>
          <w:spacing w:val="-2"/>
          <w:sz w:val="24"/>
          <w:szCs w:val="24"/>
          <w:lang w:val="nl-NL"/>
        </w:rPr>
      </w:pPr>
    </w:p>
    <w:p w14:paraId="169C5CBB" w14:textId="77777777" w:rsidR="00C375F1" w:rsidRDefault="00C375F1" w:rsidP="00C375F1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</w:p>
    <w:p w14:paraId="079E3659" w14:textId="77777777" w:rsidR="00C375F1" w:rsidRPr="00C375F1" w:rsidRDefault="00C375F1" w:rsidP="00C375F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C375F1">
        <w:rPr>
          <w:rFonts w:ascii="Times New Roman" w:eastAsia="Arial" w:hAnsi="Times New Roman" w:cs="Times New Roman"/>
          <w:sz w:val="24"/>
          <w:szCs w:val="24"/>
          <w:lang w:val="nl-NL"/>
        </w:rPr>
        <w:t>Khi đo phổ IR của một chất X có công thức phân tử là C</w:t>
      </w:r>
      <w:r w:rsidRPr="00C375F1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6</w:t>
      </w:r>
      <w:r w:rsidRPr="00C375F1">
        <w:rPr>
          <w:rFonts w:ascii="Times New Roman" w:eastAsia="Arial" w:hAnsi="Times New Roman" w:cs="Times New Roman"/>
          <w:sz w:val="24"/>
          <w:szCs w:val="24"/>
          <w:lang w:val="nl-NL"/>
        </w:rPr>
        <w:t>H</w:t>
      </w:r>
      <w:r w:rsidRPr="00C375F1"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10</w:t>
      </w:r>
      <w:r w:rsidRPr="00C375F1">
        <w:rPr>
          <w:rFonts w:ascii="Times New Roman" w:eastAsia="Arial" w:hAnsi="Times New Roman" w:cs="Times New Roman"/>
          <w:sz w:val="24"/>
          <w:szCs w:val="24"/>
          <w:lang w:val="nl-NL"/>
        </w:rPr>
        <w:t>O thu được kết quả ở hình bên dưới:</w:t>
      </w:r>
    </w:p>
    <w:p w14:paraId="5B97A196" w14:textId="77777777" w:rsidR="00C375F1" w:rsidRPr="00AD58BB" w:rsidRDefault="00C375F1" w:rsidP="00C375F1">
      <w:pPr>
        <w:spacing w:after="0" w:line="276" w:lineRule="auto"/>
      </w:pPr>
      <w:r>
        <w:rPr>
          <w:noProof/>
        </w:rPr>
        <w:drawing>
          <wp:inline distT="0" distB="0" distL="0" distR="0" wp14:anchorId="673B9786" wp14:editId="7430E444">
            <wp:extent cx="5943600" cy="2033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EEC9A" w14:textId="77777777" w:rsidR="00C375F1" w:rsidRDefault="00C375F1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Biết chất X bị khử bởi LiAlH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tạo thành alcohol bậc II. </w:t>
      </w:r>
    </w:p>
    <w:p w14:paraId="3467CC7A" w14:textId="77777777" w:rsidR="00C375F1" w:rsidRDefault="00C375F1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a. Tín hiệu 1718 cm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 đặc trưng cho dao động nào?</w:t>
      </w:r>
    </w:p>
    <w:p w14:paraId="0D1C39D1" w14:textId="77777777" w:rsidR="00C375F1" w:rsidRPr="00AD58BB" w:rsidRDefault="00C375F1" w:rsidP="00C375F1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b. Xác định công thức cấu tạo của X.</w:t>
      </w:r>
    </w:p>
    <w:p w14:paraId="0EE2C412" w14:textId="77777777" w:rsidR="00362031" w:rsidRPr="00C418DD" w:rsidRDefault="00362031" w:rsidP="00A40A85">
      <w:pPr>
        <w:shd w:val="clear" w:color="auto" w:fill="FFE38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2C88A269" w14:textId="77777777" w:rsidR="00C375F1" w:rsidRPr="00AD58BB" w:rsidRDefault="00A40A85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nl-NL"/>
        </w:rPr>
        <w:lastRenderedPageBreak/>
        <w:t xml:space="preserve">a. </w:t>
      </w:r>
      <w:r w:rsidR="00C375F1">
        <w:rPr>
          <w:rFonts w:ascii="Times New Roman" w:eastAsia="Arial" w:hAnsi="Times New Roman" w:cs="Times New Roman"/>
          <w:sz w:val="24"/>
          <w:szCs w:val="24"/>
          <w:lang w:val="nl-NL"/>
        </w:rPr>
        <w:t>Tín hiệu ở 1718 cm</w:t>
      </w:r>
      <w:r w:rsidR="00C375F1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 w:rsidR="00C375F1"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là đặc trưng cho dao động C=O và không được liên hợp với C=C (vì nếu có liên hợp giữa C=C-C=O thì tín hiệu C=O phải thấp hơn 1718 cm</w:t>
      </w:r>
      <w:r w:rsidR="00C375F1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 w:rsidR="00C375F1">
        <w:rPr>
          <w:rFonts w:ascii="Times New Roman" w:eastAsia="Arial" w:hAnsi="Times New Roman" w:cs="Times New Roman"/>
          <w:sz w:val="24"/>
          <w:szCs w:val="24"/>
          <w:lang w:val="nl-NL"/>
        </w:rPr>
        <w:t>, cụ thể thường gặp ở tín hiệu khoảng 1680 cm</w:t>
      </w:r>
      <w:r w:rsidR="00C375F1"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 w:rsidR="00C375F1">
        <w:rPr>
          <w:rFonts w:ascii="Times New Roman" w:eastAsia="Arial" w:hAnsi="Times New Roman" w:cs="Times New Roman"/>
          <w:sz w:val="24"/>
          <w:szCs w:val="24"/>
          <w:lang w:val="nl-NL"/>
        </w:rPr>
        <w:t>).</w:t>
      </w:r>
    </w:p>
    <w:p w14:paraId="10CB4EA5" w14:textId="77777777" w:rsidR="00A40A85" w:rsidRDefault="00A40A85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 w:rsidRPr="00A40A85">
        <w:rPr>
          <w:rFonts w:ascii="Times New Roman" w:eastAsia="Arial" w:hAnsi="Times New Roman" w:cs="Times New Roman"/>
          <w:b/>
          <w:sz w:val="24"/>
          <w:szCs w:val="24"/>
          <w:lang w:val="nl-NL"/>
        </w:rPr>
        <w:t>b.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Tính độ bất bảo hòa có 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sym w:font="Symbol" w:char="F044"/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=2; kết hợp bị khử tạo alcohol bậc II có thể kết luận X là ketone có không no, có 1 nối đôi ở gốc hydrocacbon, đơn chức.</w:t>
      </w:r>
    </w:p>
    <w:p w14:paraId="6294C1C4" w14:textId="77777777" w:rsidR="00C375F1" w:rsidRDefault="00C375F1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Tín hiệu khoảng 1640 cm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tương ứng cho dao động C=C.</w:t>
      </w:r>
    </w:p>
    <w:p w14:paraId="7FDA7462" w14:textId="77777777" w:rsidR="00C375F1" w:rsidRDefault="00C375F1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Tín hiệu trên 3000 cm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tương ứng cho dao động C-H (sp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).</w:t>
      </w:r>
    </w:p>
    <w:p w14:paraId="7AAFE14A" w14:textId="77777777" w:rsidR="00C375F1" w:rsidRDefault="00C375F1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Có các tín hiệu ở 910 cm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và 990 cm</w:t>
      </w:r>
      <w:r>
        <w:rPr>
          <w:rFonts w:ascii="Times New Roman" w:eastAsia="Arial" w:hAnsi="Times New Roman" w:cs="Times New Roman"/>
          <w:sz w:val="24"/>
          <w:szCs w:val="24"/>
          <w:vertAlign w:val="superscript"/>
          <w:lang w:val="nl-NL"/>
        </w:rPr>
        <w:t>-1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suy ra nối đôi ở dạng vinyl.</w:t>
      </w:r>
    </w:p>
    <w:p w14:paraId="4862C04E" w14:textId="77777777" w:rsidR="00C375F1" w:rsidRDefault="00C375F1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nl-NL"/>
        </w:rPr>
      </w:pPr>
      <w:r>
        <w:rPr>
          <w:rFonts w:ascii="Times New Roman" w:eastAsia="Arial" w:hAnsi="Times New Roman" w:cs="Times New Roman"/>
          <w:sz w:val="24"/>
          <w:szCs w:val="24"/>
          <w:lang w:val="nl-NL"/>
        </w:rPr>
        <w:t>Công thức: 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=CH-CH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C(=O)CH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 xml:space="preserve"> hoặc 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=CH-CH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C(=O)CH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CH</w:t>
      </w:r>
      <w:r>
        <w:rPr>
          <w:rFonts w:ascii="Times New Roman" w:eastAsia="Arial" w:hAnsi="Times New Roman" w:cs="Times New Roman"/>
          <w:sz w:val="24"/>
          <w:szCs w:val="24"/>
          <w:vertAlign w:val="subscript"/>
          <w:lang w:val="nl-NL"/>
        </w:rPr>
        <w:t>3</w:t>
      </w:r>
      <w:r>
        <w:rPr>
          <w:rFonts w:ascii="Times New Roman" w:eastAsia="Arial" w:hAnsi="Times New Roman" w:cs="Times New Roman"/>
          <w:sz w:val="24"/>
          <w:szCs w:val="24"/>
          <w:lang w:val="nl-NL"/>
        </w:rPr>
        <w:t>.</w:t>
      </w:r>
    </w:p>
    <w:p w14:paraId="0F7843E2" w14:textId="77777777" w:rsidR="00C375F1" w:rsidRDefault="00C375F1" w:rsidP="00A40A85">
      <w:pPr>
        <w:shd w:val="clear" w:color="auto" w:fill="FFE389"/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</w:p>
    <w:p w14:paraId="13D0FCE3" w14:textId="77777777" w:rsidR="002361D8" w:rsidRDefault="002361D8" w:rsidP="002361D8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</w:p>
    <w:p w14:paraId="022A027B" w14:textId="77777777" w:rsidR="0028118D" w:rsidRPr="0028118D" w:rsidRDefault="0028118D" w:rsidP="0028118D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28118D">
        <w:rPr>
          <w:rFonts w:ascii="Times New Roman" w:eastAsia="Arial" w:hAnsi="Times New Roman" w:cs="Times New Roman"/>
          <w:b/>
          <w:sz w:val="24"/>
          <w:szCs w:val="24"/>
          <w:lang w:val="nl-NL"/>
        </w:rPr>
        <w:t>Tài liệu được chia sẻ bởi Website VnTeach.Com</w:t>
      </w:r>
    </w:p>
    <w:p w14:paraId="20ADDF62" w14:textId="77777777" w:rsidR="0028118D" w:rsidRPr="0028118D" w:rsidRDefault="0028118D" w:rsidP="0028118D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28118D">
        <w:rPr>
          <w:rFonts w:ascii="Times New Roman" w:eastAsia="Arial" w:hAnsi="Times New Roman" w:cs="Times New Roman"/>
          <w:b/>
          <w:sz w:val="24"/>
          <w:szCs w:val="24"/>
          <w:lang w:val="nl-NL"/>
        </w:rPr>
        <w:t>https://www.vnteach.com</w:t>
      </w:r>
    </w:p>
    <w:p w14:paraId="495F7D02" w14:textId="77777777" w:rsidR="0028118D" w:rsidRPr="0028118D" w:rsidRDefault="0028118D" w:rsidP="0028118D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28118D">
        <w:rPr>
          <w:rFonts w:ascii="Times New Roman" w:eastAsia="Arial" w:hAnsi="Times New Roman" w:cs="Times New Roman"/>
          <w:b/>
          <w:sz w:val="24"/>
          <w:szCs w:val="24"/>
          <w:lang w:val="nl-NL"/>
        </w:rPr>
        <w:t>Một sản phẩm của cộng đồng facebook Thư Viện VnTeach.Com</w:t>
      </w:r>
    </w:p>
    <w:p w14:paraId="6F4B8E5D" w14:textId="77777777" w:rsidR="0028118D" w:rsidRPr="0028118D" w:rsidRDefault="0028118D" w:rsidP="0028118D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28118D">
        <w:rPr>
          <w:rFonts w:ascii="Times New Roman" w:eastAsia="Arial" w:hAnsi="Times New Roman" w:cs="Times New Roman"/>
          <w:b/>
          <w:sz w:val="24"/>
          <w:szCs w:val="24"/>
          <w:lang w:val="nl-NL"/>
        </w:rPr>
        <w:t>https://www.facebook.com/groups/vnteach/</w:t>
      </w:r>
    </w:p>
    <w:p w14:paraId="53824464" w14:textId="40A1816B" w:rsidR="004966B1" w:rsidRPr="00362031" w:rsidRDefault="0028118D" w:rsidP="0028118D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  <w:lang w:val="nl-NL"/>
        </w:rPr>
      </w:pPr>
      <w:r w:rsidRPr="0028118D">
        <w:rPr>
          <w:rFonts w:ascii="Times New Roman" w:eastAsia="Arial" w:hAnsi="Times New Roman" w:cs="Times New Roman"/>
          <w:b/>
          <w:sz w:val="24"/>
          <w:szCs w:val="24"/>
          <w:lang w:val="nl-NL"/>
        </w:rPr>
        <w:t>https://www.facebook.com/groups/thuvienvnteach/</w:t>
      </w:r>
    </w:p>
    <w:p w14:paraId="47868572" w14:textId="77777777" w:rsidR="00D36587" w:rsidRPr="00D36587" w:rsidRDefault="00D36587" w:rsidP="00A9736F">
      <w:pPr>
        <w:rPr>
          <w:rFonts w:ascii="Times New Roman" w:eastAsia="Arial" w:hAnsi="Times New Roman" w:cs="Times New Roman"/>
          <w:sz w:val="24"/>
          <w:szCs w:val="24"/>
          <w:lang w:val="nl-NL"/>
        </w:rPr>
      </w:pPr>
    </w:p>
    <w:p w14:paraId="0EBA4D72" w14:textId="77777777" w:rsidR="00A9736F" w:rsidRPr="00210BC1" w:rsidRDefault="00A9736F" w:rsidP="00A9736F">
      <w:pPr>
        <w:rPr>
          <w:rFonts w:ascii="Times New Roman" w:hAnsi="Times New Roman" w:cs="Times New Roman"/>
          <w:sz w:val="24"/>
          <w:szCs w:val="24"/>
        </w:rPr>
      </w:pPr>
    </w:p>
    <w:sectPr w:rsidR="00A9736F" w:rsidRPr="00210BC1" w:rsidSect="00C418D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E5967"/>
    <w:multiLevelType w:val="hybridMultilevel"/>
    <w:tmpl w:val="2E864220"/>
    <w:lvl w:ilvl="0" w:tplc="3AC039D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42325"/>
    <w:multiLevelType w:val="hybridMultilevel"/>
    <w:tmpl w:val="196EDF2C"/>
    <w:lvl w:ilvl="0" w:tplc="3AC039D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3612"/>
    <w:multiLevelType w:val="hybridMultilevel"/>
    <w:tmpl w:val="30267092"/>
    <w:lvl w:ilvl="0" w:tplc="655E4C18">
      <w:start w:val="1"/>
      <w:numFmt w:val="decimal"/>
      <w:suff w:val="space"/>
      <w:lvlText w:val="Câu %1."/>
      <w:lvlJc w:val="left"/>
      <w:pPr>
        <w:ind w:left="0" w:firstLine="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F605A"/>
    <w:multiLevelType w:val="hybridMultilevel"/>
    <w:tmpl w:val="4EA8D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641B3"/>
    <w:multiLevelType w:val="hybridMultilevel"/>
    <w:tmpl w:val="78C0CED2"/>
    <w:lvl w:ilvl="0" w:tplc="3AC039D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52905">
    <w:abstractNumId w:val="4"/>
  </w:num>
  <w:num w:numId="2" w16cid:durableId="287974114">
    <w:abstractNumId w:val="0"/>
  </w:num>
  <w:num w:numId="3" w16cid:durableId="879240607">
    <w:abstractNumId w:val="2"/>
  </w:num>
  <w:num w:numId="4" w16cid:durableId="426848624">
    <w:abstractNumId w:val="3"/>
  </w:num>
  <w:num w:numId="5" w16cid:durableId="183999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E2"/>
    <w:rsid w:val="000353E2"/>
    <w:rsid w:val="000C7987"/>
    <w:rsid w:val="0014768E"/>
    <w:rsid w:val="00210BC1"/>
    <w:rsid w:val="00224100"/>
    <w:rsid w:val="00225DC2"/>
    <w:rsid w:val="002361D8"/>
    <w:rsid w:val="0028118D"/>
    <w:rsid w:val="002A5451"/>
    <w:rsid w:val="002F48DE"/>
    <w:rsid w:val="003042C2"/>
    <w:rsid w:val="00305EEE"/>
    <w:rsid w:val="00315DE6"/>
    <w:rsid w:val="003308F1"/>
    <w:rsid w:val="00362031"/>
    <w:rsid w:val="00470C4C"/>
    <w:rsid w:val="004848A3"/>
    <w:rsid w:val="004966B1"/>
    <w:rsid w:val="00523DA1"/>
    <w:rsid w:val="00534457"/>
    <w:rsid w:val="005423B4"/>
    <w:rsid w:val="00566C19"/>
    <w:rsid w:val="00567146"/>
    <w:rsid w:val="005E28A6"/>
    <w:rsid w:val="0063604B"/>
    <w:rsid w:val="0068567B"/>
    <w:rsid w:val="006D531D"/>
    <w:rsid w:val="006E494F"/>
    <w:rsid w:val="006F71B6"/>
    <w:rsid w:val="00717045"/>
    <w:rsid w:val="00721553"/>
    <w:rsid w:val="00724551"/>
    <w:rsid w:val="00811A11"/>
    <w:rsid w:val="00816CC9"/>
    <w:rsid w:val="008322CA"/>
    <w:rsid w:val="008C3BED"/>
    <w:rsid w:val="008E5A27"/>
    <w:rsid w:val="008F14DE"/>
    <w:rsid w:val="00945F3A"/>
    <w:rsid w:val="009B2DD6"/>
    <w:rsid w:val="009C7FF8"/>
    <w:rsid w:val="00A06AD1"/>
    <w:rsid w:val="00A40A85"/>
    <w:rsid w:val="00A67E4B"/>
    <w:rsid w:val="00A7440F"/>
    <w:rsid w:val="00A9736F"/>
    <w:rsid w:val="00AB4D4E"/>
    <w:rsid w:val="00AD58BB"/>
    <w:rsid w:val="00B112C3"/>
    <w:rsid w:val="00B236A4"/>
    <w:rsid w:val="00BA783D"/>
    <w:rsid w:val="00BB612A"/>
    <w:rsid w:val="00C375F1"/>
    <w:rsid w:val="00C418DD"/>
    <w:rsid w:val="00C448F0"/>
    <w:rsid w:val="00C63012"/>
    <w:rsid w:val="00C6315A"/>
    <w:rsid w:val="00C728DA"/>
    <w:rsid w:val="00D17599"/>
    <w:rsid w:val="00D36587"/>
    <w:rsid w:val="00E83BAE"/>
    <w:rsid w:val="00EB2138"/>
    <w:rsid w:val="00F17A9C"/>
    <w:rsid w:val="00F31F49"/>
    <w:rsid w:val="00F475E2"/>
    <w:rsid w:val="00FB7298"/>
    <w:rsid w:val="00FC1D90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A257"/>
  <w15:chartTrackingRefBased/>
  <w15:docId w15:val="{D2577F36-B57A-4C1A-B9AB-DD4456B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05"/>
    <w:pPr>
      <w:ind w:left="720"/>
      <w:contextualSpacing/>
    </w:pPr>
  </w:style>
  <w:style w:type="table" w:styleId="TableGrid">
    <w:name w:val="Table Grid"/>
    <w:basedOn w:val="TableNormal"/>
    <w:uiPriority w:val="39"/>
    <w:rsid w:val="0072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3BAE"/>
    <w:rPr>
      <w:color w:val="808080"/>
    </w:rPr>
  </w:style>
  <w:style w:type="paragraph" w:styleId="NormalWeb">
    <w:name w:val="Normal (Web)"/>
    <w:basedOn w:val="Normal"/>
    <w:uiPriority w:val="99"/>
    <w:unhideWhenUsed/>
    <w:rsid w:val="0003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image" Target="media/image9.e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2023-04-14T16:27:00Z</dcterms:created>
  <dcterms:modified xsi:type="dcterms:W3CDTF">2023-08-16T03:21:00Z</dcterms:modified>
</cp:coreProperties>
</file>