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14:paraId="793F92D0" w14:textId="77777777" w:rsidTr="00514112">
        <w:tc>
          <w:tcPr>
            <w:tcW w:w="4158" w:type="dxa"/>
          </w:tcPr>
          <w:p w14:paraId="6C7815BF" w14:textId="77777777" w:rsidR="004055FD" w:rsidRPr="00E61124" w:rsidRDefault="004055FD" w:rsidP="00FB3B9E">
            <w:pPr>
              <w:jc w:val="center"/>
              <w:rPr>
                <w:rFonts w:ascii="Palatino Linotype" w:hAnsi="Palatino Linotype"/>
                <w:b/>
                <w:lang w:val="nl-NL"/>
              </w:rPr>
            </w:pPr>
            <w:r w:rsidRPr="00E61124">
              <w:rPr>
                <w:rFonts w:ascii="Palatino Linotype" w:hAnsi="Palatino Linotype"/>
                <w:b/>
                <w:color w:val="17365D" w:themeColor="text2" w:themeShade="BF"/>
                <w:lang w:val="nl-NL"/>
              </w:rPr>
              <w:t xml:space="preserve">TRUNG TÂM </w:t>
            </w:r>
            <w:r w:rsidRPr="00E61124">
              <w:rPr>
                <w:rFonts w:ascii="Palatino Linotype" w:hAnsi="Palatino Linotype"/>
                <w:b/>
                <w:color w:val="00B050"/>
                <w:lang w:val="nl-NL"/>
              </w:rPr>
              <w:t>M</w:t>
            </w:r>
            <w:r w:rsidRPr="00E61124">
              <w:rPr>
                <w:rFonts w:ascii="Palatino Linotype" w:hAnsi="Palatino Linotype"/>
                <w:b/>
                <w:color w:val="C00000"/>
                <w:lang w:val="nl-NL"/>
              </w:rPr>
              <w:t>O</w:t>
            </w:r>
            <w:r w:rsidRPr="00E61124">
              <w:rPr>
                <w:rFonts w:ascii="Palatino Linotype" w:hAnsi="Palatino Linotype"/>
                <w:b/>
                <w:color w:val="215868" w:themeColor="accent5" w:themeShade="80"/>
                <w:lang w:val="nl-NL"/>
              </w:rPr>
              <w:t>R</w:t>
            </w:r>
            <w:r w:rsidRPr="00E61124">
              <w:rPr>
                <w:rFonts w:ascii="Palatino Linotype" w:hAnsi="Palatino Linotype"/>
                <w:b/>
                <w:color w:val="E36C0A" w:themeColor="accent6" w:themeShade="BF"/>
                <w:lang w:val="nl-NL"/>
              </w:rPr>
              <w:t>N</w:t>
            </w:r>
            <w:r w:rsidRPr="00E61124">
              <w:rPr>
                <w:rFonts w:ascii="Palatino Linotype" w:hAnsi="Palatino Linotype"/>
                <w:b/>
                <w:color w:val="00B050"/>
                <w:lang w:val="nl-NL"/>
              </w:rPr>
              <w:t>I</w:t>
            </w:r>
            <w:r w:rsidRPr="00E61124">
              <w:rPr>
                <w:rFonts w:ascii="Palatino Linotype" w:hAnsi="Palatino Linotype"/>
                <w:b/>
                <w:color w:val="0070C0"/>
                <w:lang w:val="nl-NL"/>
              </w:rPr>
              <w:t>N</w:t>
            </w:r>
            <w:r w:rsidRPr="00E61124">
              <w:rPr>
                <w:rFonts w:ascii="Palatino Linotype" w:hAnsi="Palatino Linotype"/>
                <w:b/>
                <w:color w:val="403152" w:themeColor="accent4" w:themeShade="80"/>
                <w:lang w:val="nl-NL"/>
              </w:rPr>
              <w:t>G</w:t>
            </w:r>
            <w:r w:rsidRPr="00E61124">
              <w:rPr>
                <w:rFonts w:ascii="Palatino Linotype" w:hAnsi="Palatino Linotype"/>
                <w:b/>
                <w:color w:val="C00000"/>
                <w:lang w:val="nl-NL"/>
              </w:rPr>
              <w:t>S</w:t>
            </w:r>
            <w:r w:rsidRPr="00E61124">
              <w:rPr>
                <w:rFonts w:ascii="Palatino Linotype" w:hAnsi="Palatino Linotype"/>
                <w:b/>
                <w:color w:val="0000FF"/>
                <w:lang w:val="nl-NL"/>
              </w:rPr>
              <w:t>T</w:t>
            </w:r>
            <w:r w:rsidRPr="00E61124">
              <w:rPr>
                <w:rFonts w:ascii="Palatino Linotype" w:hAnsi="Palatino Linotype"/>
                <w:b/>
                <w:color w:val="C00000"/>
                <w:lang w:val="nl-NL"/>
              </w:rPr>
              <w:t>A</w:t>
            </w:r>
            <w:r w:rsidRPr="00E61124">
              <w:rPr>
                <w:rFonts w:ascii="Palatino Linotype" w:hAnsi="Palatino Linotype"/>
                <w:b/>
                <w:color w:val="00B050"/>
                <w:lang w:val="nl-NL"/>
              </w:rPr>
              <w:t>R</w:t>
            </w:r>
          </w:p>
          <w:p w14:paraId="55E73CB1" w14:textId="77777777" w:rsidR="004055FD" w:rsidRPr="00E61124" w:rsidRDefault="004055FD" w:rsidP="00FB3B9E">
            <w:pPr>
              <w:jc w:val="center"/>
              <w:rPr>
                <w:rFonts w:ascii="Palatino Linotype" w:hAnsi="Palatino Linotype"/>
                <w:b/>
                <w:color w:val="0000FF"/>
                <w:lang w:val="nl-NL"/>
              </w:rPr>
            </w:pPr>
            <w:r w:rsidRPr="00E61124">
              <w:rPr>
                <w:rFonts w:ascii="Palatino Linotype" w:hAnsi="Palatino Linotype"/>
                <w:b/>
                <w:color w:val="0000FF"/>
                <w:lang w:val="nl-NL"/>
              </w:rPr>
              <w:t>32 Lê Lợi, Bồng Sơn, Hoài Nhơn</w:t>
            </w:r>
          </w:p>
          <w:p w14:paraId="23103954" w14:textId="77777777" w:rsidR="004055FD" w:rsidRPr="00E61124" w:rsidRDefault="004055FD" w:rsidP="00FB3B9E">
            <w:pPr>
              <w:jc w:val="center"/>
              <w:rPr>
                <w:rFonts w:ascii="Palatino Linotype" w:hAnsi="Palatino Linotype"/>
                <w:b/>
                <w:color w:val="943634" w:themeColor="accent2" w:themeShade="BF"/>
                <w:lang w:val="nl-NL"/>
              </w:rPr>
            </w:pPr>
            <w:r w:rsidRPr="00E61124">
              <w:rPr>
                <w:rFonts w:ascii="Palatino Linotype" w:hAnsi="Palatino Linotype"/>
                <w:b/>
                <w:color w:val="943634" w:themeColor="accent2" w:themeShade="BF"/>
                <w:lang w:val="nl-NL"/>
              </w:rPr>
              <w:t>ĐỀ ÔN TẬP SỐ 0</w:t>
            </w:r>
            <w:r w:rsidR="007F58F5" w:rsidRPr="00E61124">
              <w:rPr>
                <w:rFonts w:ascii="Palatino Linotype" w:hAnsi="Palatino Linotype"/>
                <w:b/>
                <w:color w:val="943634" w:themeColor="accent2" w:themeShade="BF"/>
                <w:lang w:val="nl-NL"/>
              </w:rPr>
              <w:t>2</w:t>
            </w:r>
          </w:p>
          <w:p w14:paraId="40741BFD" w14:textId="2FCB0C8C" w:rsidR="00D6013D" w:rsidRPr="00E61124" w:rsidRDefault="00D6013D" w:rsidP="00FB3B9E">
            <w:pPr>
              <w:jc w:val="center"/>
              <w:rPr>
                <w:rFonts w:ascii="Palatino Linotype" w:hAnsi="Palatino Linotype"/>
                <w:i/>
                <w:lang w:val="nl-NL"/>
              </w:rPr>
            </w:pPr>
            <w:r w:rsidRPr="00E61124">
              <w:rPr>
                <w:rFonts w:ascii="Palatino Linotype" w:hAnsi="Palatino Linotype"/>
                <w:i/>
                <w:lang w:val="nl-NL"/>
              </w:rPr>
              <w:t>(</w:t>
            </w:r>
            <w:r w:rsidR="00E61124" w:rsidRPr="00E61124">
              <w:rPr>
                <w:rFonts w:ascii="Palatino Linotype" w:hAnsi="Palatino Linotype"/>
                <w:i/>
                <w:color w:val="7030A0"/>
                <w:lang w:val="nl-NL"/>
              </w:rPr>
              <w:t>https://www.vnteach.com</w:t>
            </w:r>
            <w:r w:rsidRPr="00E61124">
              <w:rPr>
                <w:rFonts w:ascii="Palatino Linotype" w:hAnsi="Palatino Linotype"/>
                <w:i/>
                <w:lang w:val="nl-NL"/>
              </w:rPr>
              <w:t>)</w:t>
            </w:r>
          </w:p>
        </w:tc>
        <w:tc>
          <w:tcPr>
            <w:tcW w:w="6750" w:type="dxa"/>
          </w:tcPr>
          <w:p w14:paraId="416295E5" w14:textId="77777777" w:rsidR="004055FD" w:rsidRDefault="004055FD" w:rsidP="00FB3B9E">
            <w:pPr>
              <w:jc w:val="center"/>
              <w:rPr>
                <w:rFonts w:ascii="Palatino Linotype" w:hAnsi="Palatino Linotype"/>
                <w:b/>
                <w:sz w:val="22"/>
                <w:szCs w:val="22"/>
                <w:lang w:val="nl-NL"/>
              </w:rPr>
            </w:pPr>
            <w:r>
              <w:rPr>
                <w:rFonts w:ascii="Palatino Linotype" w:hAnsi="Palatino Linotype"/>
                <w:b/>
                <w:sz w:val="22"/>
                <w:szCs w:val="22"/>
                <w:lang w:val="nl-NL"/>
              </w:rPr>
              <w:t xml:space="preserve">KIỂM TRA </w:t>
            </w:r>
            <w:r w:rsidR="00ED373D">
              <w:rPr>
                <w:rFonts w:ascii="Palatino Linotype" w:hAnsi="Palatino Linotype"/>
                <w:b/>
                <w:sz w:val="22"/>
                <w:szCs w:val="22"/>
                <w:lang w:val="nl-NL"/>
              </w:rPr>
              <w:t xml:space="preserve">CUỐI </w:t>
            </w:r>
            <w:r>
              <w:rPr>
                <w:rFonts w:ascii="Palatino Linotype" w:hAnsi="Palatino Linotype"/>
                <w:b/>
                <w:sz w:val="22"/>
                <w:szCs w:val="22"/>
                <w:lang w:val="nl-NL"/>
              </w:rPr>
              <w:t xml:space="preserve">KÌ </w:t>
            </w:r>
            <w:r w:rsidR="00ED373D">
              <w:rPr>
                <w:rFonts w:ascii="Palatino Linotype" w:hAnsi="Palatino Linotype"/>
                <w:b/>
                <w:sz w:val="22"/>
                <w:szCs w:val="22"/>
                <w:lang w:val="nl-NL"/>
              </w:rPr>
              <w:t>2</w:t>
            </w:r>
          </w:p>
          <w:p w14:paraId="7E1D5BFD" w14:textId="77777777" w:rsidR="004055FD" w:rsidRDefault="004055FD" w:rsidP="00FB3B9E">
            <w:pPr>
              <w:jc w:val="center"/>
              <w:rPr>
                <w:rFonts w:ascii="Palatino Linotype" w:hAnsi="Palatino Linotype"/>
                <w:b/>
                <w:sz w:val="22"/>
                <w:szCs w:val="22"/>
                <w:lang w:val="nl-NL"/>
              </w:rPr>
            </w:pPr>
            <w:r>
              <w:rPr>
                <w:rFonts w:ascii="Palatino Linotype" w:hAnsi="Palatino Linotype"/>
                <w:b/>
                <w:sz w:val="22"/>
                <w:szCs w:val="22"/>
                <w:lang w:val="nl-NL"/>
              </w:rPr>
              <w:t>Năm học: 2020 – 2021</w:t>
            </w:r>
          </w:p>
          <w:p w14:paraId="475EE508" w14:textId="77777777" w:rsidR="004055FD" w:rsidRDefault="004055FD" w:rsidP="00FB3B9E">
            <w:pPr>
              <w:jc w:val="center"/>
              <w:rPr>
                <w:rFonts w:ascii="Palatino Linotype" w:hAnsi="Palatino Linotype"/>
                <w:b/>
                <w:sz w:val="22"/>
                <w:szCs w:val="22"/>
                <w:lang w:val="nl-NL"/>
              </w:rPr>
            </w:pPr>
            <w:r>
              <w:rPr>
                <w:rFonts w:ascii="Palatino Linotype" w:hAnsi="Palatino Linotype"/>
                <w:b/>
                <w:sz w:val="22"/>
                <w:szCs w:val="22"/>
                <w:lang w:val="nl-NL"/>
              </w:rPr>
              <w:t xml:space="preserve">Môn: </w:t>
            </w:r>
            <w:r w:rsidR="00023F9A">
              <w:rPr>
                <w:rFonts w:ascii="Palatino Linotype" w:hAnsi="Palatino Linotype"/>
                <w:b/>
                <w:sz w:val="22"/>
                <w:szCs w:val="22"/>
                <w:lang w:val="nl-NL"/>
              </w:rPr>
              <w:t>VẬT LÍ</w:t>
            </w:r>
            <w:r>
              <w:rPr>
                <w:rFonts w:ascii="Palatino Linotype" w:hAnsi="Palatino Linotype"/>
                <w:b/>
                <w:sz w:val="22"/>
                <w:szCs w:val="22"/>
                <w:lang w:val="nl-NL"/>
              </w:rPr>
              <w:t xml:space="preserve"> 9</w:t>
            </w:r>
          </w:p>
          <w:p w14:paraId="1E8541F2" w14:textId="77777777" w:rsidR="00514112" w:rsidRPr="00514112" w:rsidRDefault="00514112" w:rsidP="00560D5F">
            <w:pPr>
              <w:jc w:val="center"/>
              <w:rPr>
                <w:rFonts w:ascii="Palatino Linotype" w:hAnsi="Palatino Linotype"/>
                <w:i/>
                <w:sz w:val="22"/>
                <w:szCs w:val="22"/>
                <w:lang w:val="nl-NL"/>
              </w:rPr>
            </w:pPr>
            <w:r>
              <w:rPr>
                <w:rFonts w:ascii="Palatino Linotype" w:hAnsi="Palatino Linotype"/>
                <w:i/>
                <w:sz w:val="22"/>
                <w:szCs w:val="22"/>
                <w:lang w:val="nl-NL"/>
              </w:rPr>
              <w:t xml:space="preserve">(Thời gian làm bài: </w:t>
            </w:r>
            <w:r w:rsidR="00560D5F">
              <w:rPr>
                <w:rFonts w:ascii="Palatino Linotype" w:hAnsi="Palatino Linotype"/>
                <w:i/>
                <w:sz w:val="22"/>
                <w:szCs w:val="22"/>
                <w:lang w:val="nl-NL"/>
              </w:rPr>
              <w:t>45</w:t>
            </w:r>
            <w:r>
              <w:rPr>
                <w:rFonts w:ascii="Palatino Linotype" w:hAnsi="Palatino Linotype"/>
                <w:i/>
                <w:sz w:val="22"/>
                <w:szCs w:val="22"/>
                <w:lang w:val="nl-NL"/>
              </w:rPr>
              <w:t xml:space="preserve"> phút)</w:t>
            </w:r>
          </w:p>
        </w:tc>
      </w:tr>
    </w:tbl>
    <w:p w14:paraId="16F034B8" w14:textId="77777777" w:rsidR="00780035" w:rsidRPr="00780035" w:rsidRDefault="00780035" w:rsidP="00780035">
      <w:pPr>
        <w:rPr>
          <w:rFonts w:ascii="Palatino Linotype" w:hAnsi="Palatino Linotype"/>
          <w:b/>
          <w:sz w:val="22"/>
          <w:szCs w:val="22"/>
        </w:rPr>
      </w:pPr>
      <w:r w:rsidRPr="00780035">
        <w:rPr>
          <w:rFonts w:ascii="Palatino Linotype" w:hAnsi="Palatino Linotype"/>
          <w:b/>
          <w:sz w:val="22"/>
          <w:szCs w:val="22"/>
        </w:rPr>
        <w:t>Phần A.  TRẮC NGHIỆM</w:t>
      </w:r>
    </w:p>
    <w:p w14:paraId="182333C3" w14:textId="77777777" w:rsidR="00C80513" w:rsidRPr="00780035" w:rsidRDefault="00780035" w:rsidP="00780035">
      <w:pPr>
        <w:spacing w:before="120"/>
        <w:jc w:val="both"/>
        <w:rPr>
          <w:rFonts w:ascii="Palatino Linotype" w:hAnsi="Palatino Linotype"/>
          <w:b/>
          <w:i/>
          <w:sz w:val="22"/>
          <w:szCs w:val="22"/>
          <w:lang w:val="nl-NL"/>
        </w:rPr>
      </w:pPr>
      <w:r w:rsidRPr="00780035">
        <w:rPr>
          <w:rFonts w:ascii="Palatino Linotype" w:hAnsi="Palatino Linotype"/>
          <w:b/>
          <w:i/>
          <w:sz w:val="22"/>
          <w:szCs w:val="22"/>
        </w:rPr>
        <w:t>I. Khoanh tròn vào chữ cái đặt trước câu trả lời đúng nhất</w:t>
      </w:r>
    </w:p>
    <w:p w14:paraId="19858D2B" w14:textId="77777777" w:rsidR="00780035" w:rsidRPr="007868CE" w:rsidRDefault="00780035" w:rsidP="00780035">
      <w:pPr>
        <w:tabs>
          <w:tab w:val="left" w:pos="992"/>
        </w:tabs>
        <w:spacing w:before="120"/>
        <w:ind w:left="992" w:hanging="992"/>
        <w:jc w:val="both"/>
        <w:rPr>
          <w:rFonts w:ascii="Palatino Linotype" w:hAnsi="Palatino Linotype"/>
          <w:sz w:val="22"/>
          <w:szCs w:val="22"/>
          <w:lang w:val="nl-NL"/>
        </w:rPr>
      </w:pPr>
      <w:r w:rsidRPr="007868CE">
        <w:rPr>
          <w:rFonts w:ascii="Palatino Linotype" w:hAnsi="Palatino Linotype"/>
          <w:b/>
          <w:color w:val="008000"/>
          <w:sz w:val="22"/>
          <w:szCs w:val="22"/>
          <w:lang w:val="nl-NL"/>
        </w:rPr>
        <w:t>Câu 1:</w:t>
      </w:r>
      <w:r w:rsidRPr="007868CE">
        <w:rPr>
          <w:rFonts w:ascii="Palatino Linotype" w:hAnsi="Palatino Linotype"/>
          <w:b/>
          <w:color w:val="0000FF"/>
          <w:sz w:val="22"/>
          <w:szCs w:val="22"/>
          <w:lang w:val="nl-NL"/>
        </w:rPr>
        <w:tab/>
      </w:r>
      <w:r w:rsidRPr="007868CE">
        <w:rPr>
          <w:rFonts w:ascii="Palatino Linotype" w:hAnsi="Palatino Linotype"/>
          <w:sz w:val="22"/>
          <w:szCs w:val="22"/>
          <w:lang w:val="nl-NL"/>
        </w:rPr>
        <w:t>Chùm tia sáng đi qua thấu kính hội tụ tuân theo định luật nào sau đây:</w:t>
      </w:r>
    </w:p>
    <w:p w14:paraId="33856F7B"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A. </w:t>
      </w:r>
      <w:r w:rsidRPr="007868CE">
        <w:rPr>
          <w:rFonts w:ascii="Palatino Linotype" w:hAnsi="Palatino Linotype"/>
          <w:sz w:val="22"/>
          <w:szCs w:val="22"/>
          <w:lang w:val="nl-NL"/>
        </w:rPr>
        <w:t>Định luật tán xạ ánh sáng.</w:t>
      </w:r>
      <w:r w:rsidRPr="007868CE">
        <w:rPr>
          <w:rFonts w:ascii="Palatino Linotype" w:hAnsi="Palatino Linotype"/>
          <w:sz w:val="22"/>
          <w:szCs w:val="22"/>
          <w:lang w:val="nl-NL"/>
        </w:rPr>
        <w:tab/>
      </w:r>
      <w:r w:rsidRPr="007868CE">
        <w:rPr>
          <w:rFonts w:ascii="Palatino Linotype" w:hAnsi="Palatino Linotype"/>
          <w:b/>
          <w:color w:val="FF0000"/>
          <w:sz w:val="22"/>
          <w:szCs w:val="22"/>
          <w:lang w:val="nl-NL"/>
        </w:rPr>
        <w:t>B</w:t>
      </w:r>
      <w:r w:rsidRPr="007868CE">
        <w:rPr>
          <w:rFonts w:ascii="Palatino Linotype" w:hAnsi="Palatino Linotype"/>
          <w:b/>
          <w:color w:val="0000FF"/>
          <w:sz w:val="22"/>
          <w:szCs w:val="22"/>
          <w:lang w:val="nl-NL"/>
        </w:rPr>
        <w:t xml:space="preserve">. </w:t>
      </w:r>
      <w:r w:rsidRPr="007868CE">
        <w:rPr>
          <w:rFonts w:ascii="Palatino Linotype" w:hAnsi="Palatino Linotype"/>
          <w:sz w:val="22"/>
          <w:szCs w:val="22"/>
          <w:lang w:val="nl-NL"/>
        </w:rPr>
        <w:t>Định luật khúc xạ ánh sáng.</w:t>
      </w:r>
    </w:p>
    <w:p w14:paraId="211298C1"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C. </w:t>
      </w:r>
      <w:r w:rsidRPr="007868CE">
        <w:rPr>
          <w:rFonts w:ascii="Palatino Linotype" w:hAnsi="Palatino Linotype"/>
          <w:sz w:val="22"/>
          <w:szCs w:val="22"/>
          <w:lang w:val="nl-NL"/>
        </w:rPr>
        <w:t>Định luật phản xạ ánh sáng.</w:t>
      </w:r>
      <w:r w:rsidRPr="007868CE">
        <w:rPr>
          <w:rFonts w:ascii="Palatino Linotype" w:hAnsi="Palatino Linotype"/>
          <w:sz w:val="22"/>
          <w:szCs w:val="22"/>
          <w:lang w:val="nl-NL"/>
        </w:rPr>
        <w:tab/>
      </w:r>
      <w:r w:rsidRPr="007868CE">
        <w:rPr>
          <w:rFonts w:ascii="Palatino Linotype" w:hAnsi="Palatino Linotype"/>
          <w:b/>
          <w:color w:val="0000FF"/>
          <w:sz w:val="22"/>
          <w:szCs w:val="22"/>
          <w:lang w:val="nl-NL"/>
        </w:rPr>
        <w:t xml:space="preserve">D. </w:t>
      </w:r>
      <w:r w:rsidRPr="007868CE">
        <w:rPr>
          <w:rFonts w:ascii="Palatino Linotype" w:hAnsi="Palatino Linotype"/>
          <w:sz w:val="22"/>
          <w:szCs w:val="22"/>
          <w:lang w:val="nl-NL"/>
        </w:rPr>
        <w:t>Định luật truyền thẳng ánh sáng.</w:t>
      </w:r>
    </w:p>
    <w:p w14:paraId="617ADA23" w14:textId="77777777" w:rsidR="00780035" w:rsidRPr="007868CE" w:rsidRDefault="00780035" w:rsidP="00780035">
      <w:pPr>
        <w:tabs>
          <w:tab w:val="left" w:pos="992"/>
        </w:tabs>
        <w:spacing w:before="120"/>
        <w:ind w:left="992" w:hanging="992"/>
        <w:jc w:val="both"/>
        <w:rPr>
          <w:rFonts w:ascii="Palatino Linotype" w:hAnsi="Palatino Linotype"/>
          <w:sz w:val="22"/>
          <w:szCs w:val="22"/>
          <w:lang w:val="nl-NL"/>
        </w:rPr>
      </w:pPr>
      <w:r w:rsidRPr="007868CE">
        <w:rPr>
          <w:rFonts w:ascii="Palatino Linotype" w:hAnsi="Palatino Linotype"/>
          <w:b/>
          <w:color w:val="008000"/>
          <w:sz w:val="22"/>
          <w:szCs w:val="22"/>
          <w:lang w:val="nl-NL"/>
        </w:rPr>
        <w:t>Câu 2:</w:t>
      </w:r>
      <w:r w:rsidRPr="007868CE">
        <w:rPr>
          <w:rFonts w:ascii="Palatino Linotype" w:hAnsi="Palatino Linotype"/>
          <w:b/>
          <w:color w:val="0000FF"/>
          <w:sz w:val="22"/>
          <w:szCs w:val="22"/>
          <w:lang w:val="nl-NL"/>
        </w:rPr>
        <w:tab/>
      </w:r>
      <w:r w:rsidRPr="007868CE">
        <w:rPr>
          <w:rFonts w:ascii="Palatino Linotype" w:hAnsi="Palatino Linotype"/>
          <w:sz w:val="22"/>
          <w:szCs w:val="22"/>
          <w:lang w:val="nl-NL"/>
        </w:rPr>
        <w:t>Khi nói về thủy tinh thể của mắt, câu kết luận nào không đúng:</w:t>
      </w:r>
    </w:p>
    <w:p w14:paraId="410F4921"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A. </w:t>
      </w:r>
      <w:r w:rsidRPr="007868CE">
        <w:rPr>
          <w:rFonts w:ascii="Palatino Linotype" w:hAnsi="Palatino Linotype"/>
          <w:sz w:val="22"/>
          <w:szCs w:val="22"/>
          <w:lang w:val="nl-NL"/>
        </w:rPr>
        <w:t>Thủy tinh thể là một thấu kính hội tụ.</w:t>
      </w:r>
      <w:r w:rsidRPr="007868CE">
        <w:rPr>
          <w:rFonts w:ascii="Palatino Linotype" w:hAnsi="Palatino Linotype"/>
          <w:sz w:val="22"/>
          <w:szCs w:val="22"/>
          <w:lang w:val="nl-NL"/>
        </w:rPr>
        <w:tab/>
      </w:r>
      <w:r w:rsidRPr="007868CE">
        <w:rPr>
          <w:rFonts w:ascii="Palatino Linotype" w:hAnsi="Palatino Linotype"/>
          <w:b/>
          <w:color w:val="0000FF"/>
          <w:sz w:val="22"/>
          <w:szCs w:val="22"/>
          <w:lang w:val="nl-NL"/>
        </w:rPr>
        <w:t xml:space="preserve">B. </w:t>
      </w:r>
      <w:r w:rsidRPr="007868CE">
        <w:rPr>
          <w:rFonts w:ascii="Palatino Linotype" w:hAnsi="Palatino Linotype"/>
          <w:sz w:val="22"/>
          <w:szCs w:val="22"/>
          <w:lang w:val="nl-NL"/>
        </w:rPr>
        <w:t>Thủy tinh thể có độ cong thay đổi được.</w:t>
      </w:r>
    </w:p>
    <w:p w14:paraId="02755DB8"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FF0000"/>
          <w:sz w:val="22"/>
          <w:szCs w:val="22"/>
          <w:lang w:val="nl-NL"/>
        </w:rPr>
        <w:t>C</w:t>
      </w:r>
      <w:r w:rsidRPr="007868CE">
        <w:rPr>
          <w:rFonts w:ascii="Palatino Linotype" w:hAnsi="Palatino Linotype"/>
          <w:b/>
          <w:color w:val="0000FF"/>
          <w:sz w:val="22"/>
          <w:szCs w:val="22"/>
          <w:lang w:val="nl-NL"/>
        </w:rPr>
        <w:t xml:space="preserve">. </w:t>
      </w:r>
      <w:r w:rsidRPr="007868CE">
        <w:rPr>
          <w:rFonts w:ascii="Palatino Linotype" w:hAnsi="Palatino Linotype"/>
          <w:sz w:val="22"/>
          <w:szCs w:val="22"/>
          <w:lang w:val="nl-NL"/>
        </w:rPr>
        <w:t>Thủy tinh thể có tiêu cự không đổi.</w:t>
      </w:r>
      <w:r w:rsidRPr="007868CE">
        <w:rPr>
          <w:rFonts w:ascii="Palatino Linotype" w:hAnsi="Palatino Linotype"/>
          <w:sz w:val="22"/>
          <w:szCs w:val="22"/>
          <w:lang w:val="nl-NL"/>
        </w:rPr>
        <w:tab/>
      </w:r>
      <w:r w:rsidRPr="007868CE">
        <w:rPr>
          <w:rFonts w:ascii="Palatino Linotype" w:hAnsi="Palatino Linotype"/>
          <w:b/>
          <w:color w:val="0000FF"/>
          <w:sz w:val="22"/>
          <w:szCs w:val="22"/>
          <w:lang w:val="nl-NL"/>
        </w:rPr>
        <w:t xml:space="preserve">D. </w:t>
      </w:r>
      <w:r w:rsidRPr="007868CE">
        <w:rPr>
          <w:rFonts w:ascii="Palatino Linotype" w:hAnsi="Palatino Linotype"/>
          <w:sz w:val="22"/>
          <w:szCs w:val="22"/>
          <w:lang w:val="nl-NL"/>
        </w:rPr>
        <w:t>Thủy tinh thể có tiêu cự thay đổi được.</w:t>
      </w:r>
    </w:p>
    <w:p w14:paraId="6B991071" w14:textId="77777777" w:rsidR="00780035" w:rsidRPr="007868CE" w:rsidRDefault="00780035" w:rsidP="00780035">
      <w:pPr>
        <w:tabs>
          <w:tab w:val="left" w:pos="992"/>
        </w:tabs>
        <w:spacing w:before="120"/>
        <w:ind w:left="992" w:hanging="992"/>
        <w:jc w:val="both"/>
        <w:rPr>
          <w:rFonts w:ascii="Palatino Linotype" w:hAnsi="Palatino Linotype"/>
          <w:sz w:val="22"/>
          <w:szCs w:val="22"/>
          <w:lang w:val="nl-NL"/>
        </w:rPr>
      </w:pPr>
      <w:r w:rsidRPr="007868CE">
        <w:rPr>
          <w:rFonts w:ascii="Palatino Linotype" w:hAnsi="Palatino Linotype"/>
          <w:b/>
          <w:color w:val="008000"/>
          <w:sz w:val="22"/>
          <w:szCs w:val="22"/>
          <w:lang w:val="nl-NL"/>
        </w:rPr>
        <w:t>Câu 3:</w:t>
      </w:r>
      <w:r w:rsidRPr="007868CE">
        <w:rPr>
          <w:rFonts w:ascii="Palatino Linotype" w:hAnsi="Palatino Linotype"/>
          <w:b/>
          <w:color w:val="0000FF"/>
          <w:sz w:val="22"/>
          <w:szCs w:val="22"/>
          <w:lang w:val="nl-NL"/>
        </w:rPr>
        <w:tab/>
      </w:r>
      <w:r w:rsidRPr="007868CE">
        <w:rPr>
          <w:rFonts w:ascii="Palatino Linotype" w:hAnsi="Palatino Linotype"/>
          <w:sz w:val="22"/>
          <w:szCs w:val="22"/>
          <w:lang w:val="nl-NL"/>
        </w:rPr>
        <w:t>Chiếu một tia sáng từ không khí vào nước thì góc khúc xạ:</w:t>
      </w:r>
    </w:p>
    <w:p w14:paraId="6A18AC85"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A. </w:t>
      </w:r>
      <w:r w:rsidRPr="007868CE">
        <w:rPr>
          <w:rFonts w:ascii="Palatino Linotype" w:hAnsi="Palatino Linotype"/>
          <w:sz w:val="22"/>
          <w:szCs w:val="22"/>
          <w:lang w:val="nl-NL"/>
        </w:rPr>
        <w:t>Lớn hơn góc tới.</w:t>
      </w:r>
      <w:r w:rsidRPr="007868CE">
        <w:rPr>
          <w:rFonts w:ascii="Palatino Linotype" w:hAnsi="Palatino Linotype"/>
          <w:sz w:val="22"/>
          <w:szCs w:val="22"/>
          <w:lang w:val="nl-NL"/>
        </w:rPr>
        <w:tab/>
      </w:r>
      <w:r w:rsidRPr="007868CE">
        <w:rPr>
          <w:rFonts w:ascii="Palatino Linotype" w:hAnsi="Palatino Linotype"/>
          <w:b/>
          <w:color w:val="FF0000"/>
          <w:sz w:val="22"/>
          <w:szCs w:val="22"/>
          <w:lang w:val="nl-NL"/>
        </w:rPr>
        <w:t>B</w:t>
      </w:r>
      <w:r w:rsidRPr="007868CE">
        <w:rPr>
          <w:rFonts w:ascii="Palatino Linotype" w:hAnsi="Palatino Linotype"/>
          <w:b/>
          <w:color w:val="0000FF"/>
          <w:sz w:val="22"/>
          <w:szCs w:val="22"/>
          <w:lang w:val="nl-NL"/>
        </w:rPr>
        <w:t xml:space="preserve">. </w:t>
      </w:r>
      <w:r w:rsidRPr="007868CE">
        <w:rPr>
          <w:rFonts w:ascii="Palatino Linotype" w:hAnsi="Palatino Linotype"/>
          <w:sz w:val="22"/>
          <w:szCs w:val="22"/>
          <w:lang w:val="nl-NL"/>
        </w:rPr>
        <w:t>Nhỏ hơn góc tới.</w:t>
      </w:r>
    </w:p>
    <w:p w14:paraId="4F9F699E"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C. </w:t>
      </w:r>
      <w:r w:rsidRPr="007868CE">
        <w:rPr>
          <w:rFonts w:ascii="Palatino Linotype" w:hAnsi="Palatino Linotype"/>
          <w:sz w:val="22"/>
          <w:szCs w:val="22"/>
          <w:lang w:val="nl-NL"/>
        </w:rPr>
        <w:t>Bằng góc tới.</w:t>
      </w:r>
      <w:r w:rsidRPr="007868CE">
        <w:rPr>
          <w:rFonts w:ascii="Palatino Linotype" w:hAnsi="Palatino Linotype"/>
          <w:sz w:val="22"/>
          <w:szCs w:val="22"/>
          <w:lang w:val="nl-NL"/>
        </w:rPr>
        <w:tab/>
      </w:r>
      <w:r w:rsidRPr="007868CE">
        <w:rPr>
          <w:rFonts w:ascii="Palatino Linotype" w:hAnsi="Palatino Linotype"/>
          <w:b/>
          <w:color w:val="0000FF"/>
          <w:sz w:val="22"/>
          <w:szCs w:val="22"/>
          <w:lang w:val="nl-NL"/>
        </w:rPr>
        <w:t xml:space="preserve">D. </w:t>
      </w:r>
      <w:r w:rsidRPr="007868CE">
        <w:rPr>
          <w:rFonts w:ascii="Palatino Linotype" w:hAnsi="Palatino Linotype"/>
          <w:sz w:val="22"/>
          <w:szCs w:val="22"/>
          <w:lang w:val="nl-NL"/>
        </w:rPr>
        <w:t>Lớn hơn hoặc bằng góc tới.</w:t>
      </w:r>
    </w:p>
    <w:p w14:paraId="31A3C38B" w14:textId="77777777" w:rsidR="00780035" w:rsidRPr="007868CE" w:rsidRDefault="00780035" w:rsidP="00780035">
      <w:pPr>
        <w:tabs>
          <w:tab w:val="left" w:pos="992"/>
        </w:tabs>
        <w:spacing w:before="120"/>
        <w:ind w:left="992" w:hanging="992"/>
        <w:jc w:val="both"/>
        <w:rPr>
          <w:rFonts w:ascii="Palatino Linotype" w:hAnsi="Palatino Linotype"/>
          <w:sz w:val="22"/>
          <w:szCs w:val="22"/>
          <w:lang w:val="nl-NL"/>
        </w:rPr>
      </w:pPr>
      <w:r w:rsidRPr="007868CE">
        <w:rPr>
          <w:rFonts w:ascii="Palatino Linotype" w:hAnsi="Palatino Linotype"/>
          <w:b/>
          <w:color w:val="008000"/>
          <w:sz w:val="22"/>
          <w:szCs w:val="22"/>
          <w:lang w:val="nl-NL"/>
        </w:rPr>
        <w:t>Câu 4:</w:t>
      </w:r>
      <w:r w:rsidRPr="007868CE">
        <w:rPr>
          <w:rFonts w:ascii="Palatino Linotype" w:hAnsi="Palatino Linotype"/>
          <w:b/>
          <w:color w:val="0000FF"/>
          <w:sz w:val="22"/>
          <w:szCs w:val="22"/>
          <w:lang w:val="nl-NL"/>
        </w:rPr>
        <w:tab/>
      </w:r>
      <w:r w:rsidRPr="007868CE">
        <w:rPr>
          <w:rFonts w:ascii="Palatino Linotype" w:hAnsi="Palatino Linotype"/>
          <w:sz w:val="22"/>
          <w:szCs w:val="22"/>
          <w:lang w:val="nl-NL"/>
        </w:rPr>
        <w:t>Khi nhìn một vật qua kính lúp thì ảnh có đặc điểm:</w:t>
      </w:r>
    </w:p>
    <w:p w14:paraId="7291699C"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A. </w:t>
      </w:r>
      <w:r w:rsidRPr="007868CE">
        <w:rPr>
          <w:rFonts w:ascii="Palatino Linotype" w:hAnsi="Palatino Linotype"/>
          <w:sz w:val="22"/>
          <w:szCs w:val="22"/>
          <w:lang w:val="nl-NL"/>
        </w:rPr>
        <w:t>Ảnh ảo, cùng chiều, nhỏ hơn vật.</w:t>
      </w:r>
      <w:r w:rsidRPr="007868CE">
        <w:rPr>
          <w:rFonts w:ascii="Palatino Linotype" w:hAnsi="Palatino Linotype"/>
          <w:sz w:val="22"/>
          <w:szCs w:val="22"/>
          <w:lang w:val="nl-NL"/>
        </w:rPr>
        <w:tab/>
      </w:r>
      <w:r w:rsidRPr="007868CE">
        <w:rPr>
          <w:rFonts w:ascii="Palatino Linotype" w:hAnsi="Palatino Linotype"/>
          <w:b/>
          <w:color w:val="FF0000"/>
          <w:sz w:val="22"/>
          <w:szCs w:val="22"/>
          <w:lang w:val="nl-NL"/>
        </w:rPr>
        <w:t>B</w:t>
      </w:r>
      <w:r w:rsidRPr="007868CE">
        <w:rPr>
          <w:rFonts w:ascii="Palatino Linotype" w:hAnsi="Palatino Linotype"/>
          <w:b/>
          <w:color w:val="0000FF"/>
          <w:sz w:val="22"/>
          <w:szCs w:val="22"/>
          <w:lang w:val="nl-NL"/>
        </w:rPr>
        <w:t xml:space="preserve">. </w:t>
      </w:r>
      <w:r w:rsidRPr="007868CE">
        <w:rPr>
          <w:rFonts w:ascii="Palatino Linotype" w:hAnsi="Palatino Linotype"/>
          <w:sz w:val="22"/>
          <w:szCs w:val="22"/>
          <w:lang w:val="nl-NL"/>
        </w:rPr>
        <w:t>Ảnh ảo, cùng chiều, lớn hơn vật.</w:t>
      </w:r>
    </w:p>
    <w:p w14:paraId="4F8D75C4"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C. </w:t>
      </w:r>
      <w:r w:rsidRPr="007868CE">
        <w:rPr>
          <w:rFonts w:ascii="Palatino Linotype" w:hAnsi="Palatino Linotype"/>
          <w:sz w:val="22"/>
          <w:szCs w:val="22"/>
          <w:lang w:val="nl-NL"/>
        </w:rPr>
        <w:t>Ảnh thật, ngược chiều, nhỏ hơn vật.</w:t>
      </w:r>
      <w:r w:rsidRPr="007868CE">
        <w:rPr>
          <w:rFonts w:ascii="Palatino Linotype" w:hAnsi="Palatino Linotype"/>
          <w:sz w:val="22"/>
          <w:szCs w:val="22"/>
          <w:lang w:val="nl-NL"/>
        </w:rPr>
        <w:tab/>
      </w:r>
      <w:r w:rsidRPr="007868CE">
        <w:rPr>
          <w:rFonts w:ascii="Palatino Linotype" w:hAnsi="Palatino Linotype"/>
          <w:b/>
          <w:color w:val="0000FF"/>
          <w:sz w:val="22"/>
          <w:szCs w:val="22"/>
          <w:lang w:val="nl-NL"/>
        </w:rPr>
        <w:t xml:space="preserve">D. </w:t>
      </w:r>
      <w:r w:rsidRPr="007868CE">
        <w:rPr>
          <w:rFonts w:ascii="Palatino Linotype" w:hAnsi="Palatino Linotype"/>
          <w:sz w:val="22"/>
          <w:szCs w:val="22"/>
          <w:lang w:val="nl-NL"/>
        </w:rPr>
        <w:t>Ảnh thật, ngược chiều, lớn hơn vật.</w:t>
      </w:r>
    </w:p>
    <w:p w14:paraId="00EBAFDB" w14:textId="77777777" w:rsidR="00780035" w:rsidRPr="007868CE" w:rsidRDefault="00780035" w:rsidP="00780035">
      <w:pPr>
        <w:tabs>
          <w:tab w:val="left" w:pos="992"/>
        </w:tabs>
        <w:spacing w:before="120"/>
        <w:ind w:left="992" w:hanging="992"/>
        <w:jc w:val="both"/>
        <w:rPr>
          <w:rFonts w:ascii="Palatino Linotype" w:hAnsi="Palatino Linotype"/>
          <w:sz w:val="22"/>
          <w:szCs w:val="22"/>
          <w:lang w:val="nl-NL"/>
        </w:rPr>
      </w:pPr>
      <w:r w:rsidRPr="007868CE">
        <w:rPr>
          <w:rFonts w:ascii="Palatino Linotype" w:hAnsi="Palatino Linotype"/>
          <w:b/>
          <w:color w:val="008000"/>
          <w:sz w:val="22"/>
          <w:szCs w:val="22"/>
          <w:lang w:val="nl-NL"/>
        </w:rPr>
        <w:t>Câu 5:</w:t>
      </w:r>
      <w:r w:rsidRPr="007868CE">
        <w:rPr>
          <w:rFonts w:ascii="Palatino Linotype" w:hAnsi="Palatino Linotype"/>
          <w:b/>
          <w:color w:val="0000FF"/>
          <w:sz w:val="22"/>
          <w:szCs w:val="22"/>
          <w:lang w:val="nl-NL"/>
        </w:rPr>
        <w:tab/>
      </w:r>
      <w:r w:rsidRPr="007868CE">
        <w:rPr>
          <w:rFonts w:ascii="Palatino Linotype" w:hAnsi="Palatino Linotype"/>
          <w:sz w:val="22"/>
          <w:szCs w:val="22"/>
          <w:lang w:val="nl-NL"/>
        </w:rPr>
        <w:t>Nối hai cực của máy phát điện xoay chiều với một bóng đèn. Khi quay nam châm của máy phát thì trong cuộn dây của nó xuất hiện dòng điện xoay chiều vì:</w:t>
      </w:r>
    </w:p>
    <w:p w14:paraId="6CC61B41"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A. </w:t>
      </w:r>
      <w:r w:rsidRPr="007868CE">
        <w:rPr>
          <w:rFonts w:ascii="Palatino Linotype" w:hAnsi="Palatino Linotype"/>
          <w:sz w:val="22"/>
          <w:szCs w:val="22"/>
          <w:lang w:val="nl-NL"/>
        </w:rPr>
        <w:t>Từ tr</w:t>
      </w:r>
      <w:r w:rsidRPr="007868CE">
        <w:rPr>
          <w:rFonts w:ascii="Palatino Linotype" w:hAnsi="Palatino Linotype"/>
          <w:sz w:val="22"/>
          <w:szCs w:val="22"/>
          <w:lang w:val="nl-NL"/>
        </w:rPr>
        <w:softHyphen/>
        <w:t>ường trong lòng cuộn dây luôn tăng.</w:t>
      </w:r>
    </w:p>
    <w:p w14:paraId="07107D63"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B. </w:t>
      </w:r>
      <w:r w:rsidRPr="007868CE">
        <w:rPr>
          <w:rFonts w:ascii="Palatino Linotype" w:hAnsi="Palatino Linotype"/>
          <w:sz w:val="22"/>
          <w:szCs w:val="22"/>
          <w:lang w:val="nl-NL"/>
        </w:rPr>
        <w:t>Số đ</w:t>
      </w:r>
      <w:r w:rsidRPr="007868CE">
        <w:rPr>
          <w:rFonts w:ascii="Palatino Linotype" w:hAnsi="Palatino Linotype"/>
          <w:sz w:val="22"/>
          <w:szCs w:val="22"/>
          <w:lang w:val="nl-NL"/>
        </w:rPr>
        <w:softHyphen/>
        <w:t>ường sức từ qua tiết diện S của cuộn dây luôn tăng.</w:t>
      </w:r>
    </w:p>
    <w:p w14:paraId="1EA6E5DB"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C. </w:t>
      </w:r>
      <w:r w:rsidRPr="007868CE">
        <w:rPr>
          <w:rFonts w:ascii="Palatino Linotype" w:hAnsi="Palatino Linotype"/>
          <w:sz w:val="22"/>
          <w:szCs w:val="22"/>
          <w:lang w:val="nl-NL"/>
        </w:rPr>
        <w:t>Từ trư</w:t>
      </w:r>
      <w:r w:rsidRPr="007868CE">
        <w:rPr>
          <w:rFonts w:ascii="Palatino Linotype" w:hAnsi="Palatino Linotype"/>
          <w:sz w:val="22"/>
          <w:szCs w:val="22"/>
          <w:lang w:val="nl-NL"/>
        </w:rPr>
        <w:softHyphen/>
        <w:t>ờng trong lòng cuộn dây không biến đổi.</w:t>
      </w:r>
    </w:p>
    <w:p w14:paraId="03CCC074"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FF0000"/>
          <w:sz w:val="22"/>
          <w:szCs w:val="22"/>
          <w:lang w:val="nl-NL"/>
        </w:rPr>
        <w:t>D</w:t>
      </w:r>
      <w:r w:rsidRPr="007868CE">
        <w:rPr>
          <w:rFonts w:ascii="Palatino Linotype" w:hAnsi="Palatino Linotype"/>
          <w:b/>
          <w:color w:val="0000FF"/>
          <w:sz w:val="22"/>
          <w:szCs w:val="22"/>
          <w:lang w:val="nl-NL"/>
        </w:rPr>
        <w:t xml:space="preserve">. </w:t>
      </w:r>
      <w:r w:rsidRPr="007868CE">
        <w:rPr>
          <w:rFonts w:ascii="Palatino Linotype" w:hAnsi="Palatino Linotype"/>
          <w:sz w:val="22"/>
          <w:szCs w:val="22"/>
          <w:lang w:val="nl-NL"/>
        </w:rPr>
        <w:t>Số đư</w:t>
      </w:r>
      <w:r w:rsidRPr="007868CE">
        <w:rPr>
          <w:rFonts w:ascii="Palatino Linotype" w:hAnsi="Palatino Linotype"/>
          <w:sz w:val="22"/>
          <w:szCs w:val="22"/>
          <w:lang w:val="nl-NL"/>
        </w:rPr>
        <w:softHyphen/>
        <w:t>ờng sức từ xuyên qua tiết diện S của cuộn dây luân phiên tăng giảm.</w:t>
      </w:r>
    </w:p>
    <w:p w14:paraId="60FFD6F7" w14:textId="77777777" w:rsidR="00780035" w:rsidRPr="007868CE" w:rsidRDefault="00780035" w:rsidP="00780035">
      <w:pPr>
        <w:tabs>
          <w:tab w:val="left" w:pos="992"/>
        </w:tabs>
        <w:spacing w:before="120"/>
        <w:ind w:left="992" w:hanging="992"/>
        <w:jc w:val="both"/>
        <w:rPr>
          <w:rFonts w:ascii="Palatino Linotype" w:hAnsi="Palatino Linotype"/>
          <w:sz w:val="22"/>
          <w:szCs w:val="22"/>
          <w:lang w:val="nl-NL"/>
        </w:rPr>
      </w:pPr>
      <w:r w:rsidRPr="007868CE">
        <w:rPr>
          <w:rFonts w:ascii="Palatino Linotype" w:hAnsi="Palatino Linotype"/>
          <w:b/>
          <w:color w:val="008000"/>
          <w:sz w:val="22"/>
          <w:szCs w:val="22"/>
          <w:lang w:val="nl-NL"/>
        </w:rPr>
        <w:t>Câu 6:</w:t>
      </w:r>
      <w:r w:rsidRPr="007868CE">
        <w:rPr>
          <w:rFonts w:ascii="Palatino Linotype" w:hAnsi="Palatino Linotype"/>
          <w:b/>
          <w:color w:val="0000FF"/>
          <w:sz w:val="22"/>
          <w:szCs w:val="22"/>
          <w:lang w:val="nl-NL"/>
        </w:rPr>
        <w:tab/>
      </w:r>
      <w:r w:rsidRPr="007868CE">
        <w:rPr>
          <w:rFonts w:ascii="Palatino Linotype" w:hAnsi="Palatino Linotype"/>
          <w:sz w:val="22"/>
          <w:szCs w:val="22"/>
          <w:lang w:val="nl-NL"/>
        </w:rPr>
        <w:t>Ta không thể xác định được thấu kính là hội tụ hay phân kì dựa vào kết luận là:</w:t>
      </w:r>
    </w:p>
    <w:p w14:paraId="51E69DBE"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A. </w:t>
      </w:r>
      <w:r w:rsidRPr="007868CE">
        <w:rPr>
          <w:rFonts w:ascii="Palatino Linotype" w:hAnsi="Palatino Linotype"/>
          <w:sz w:val="22"/>
          <w:szCs w:val="22"/>
          <w:lang w:val="nl-NL"/>
        </w:rPr>
        <w:t>Thấu kính hội tụ có phần rìa mỏng hơn phần giữa.</w:t>
      </w:r>
    </w:p>
    <w:p w14:paraId="173E5DF7"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B. </w:t>
      </w:r>
      <w:r w:rsidRPr="007868CE">
        <w:rPr>
          <w:rFonts w:ascii="Palatino Linotype" w:hAnsi="Palatino Linotype"/>
          <w:sz w:val="22"/>
          <w:szCs w:val="22"/>
          <w:lang w:val="nl-NL"/>
        </w:rPr>
        <w:t>Thấu kính phân kì có phần rìa dày hơn phần giữa.</w:t>
      </w:r>
    </w:p>
    <w:p w14:paraId="4EA77B56"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C. </w:t>
      </w:r>
      <w:r w:rsidRPr="007868CE">
        <w:rPr>
          <w:rFonts w:ascii="Palatino Linotype" w:hAnsi="Palatino Linotype"/>
          <w:sz w:val="22"/>
          <w:szCs w:val="22"/>
          <w:lang w:val="nl-NL"/>
        </w:rPr>
        <w:t>Thấu kính phân kì luôn cho ảnh ảo, cùng chiều và nhỏ hơn vật.</w:t>
      </w:r>
    </w:p>
    <w:p w14:paraId="0A336B56"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FF0000"/>
          <w:sz w:val="22"/>
          <w:szCs w:val="22"/>
          <w:lang w:val="nl-NL"/>
        </w:rPr>
        <w:t>D</w:t>
      </w:r>
      <w:r w:rsidRPr="007868CE">
        <w:rPr>
          <w:rFonts w:ascii="Palatino Linotype" w:hAnsi="Palatino Linotype"/>
          <w:b/>
          <w:color w:val="0000FF"/>
          <w:sz w:val="22"/>
          <w:szCs w:val="22"/>
          <w:lang w:val="nl-NL"/>
        </w:rPr>
        <w:t xml:space="preserve">. </w:t>
      </w:r>
      <w:r w:rsidRPr="007868CE">
        <w:rPr>
          <w:rFonts w:ascii="Palatino Linotype" w:hAnsi="Palatino Linotype"/>
          <w:sz w:val="22"/>
          <w:szCs w:val="22"/>
          <w:lang w:val="nl-NL"/>
        </w:rPr>
        <w:t>Thấu kính hội tụ luôn cho ảnh thật, ngược chiều và nhỏ hơn vật.</w:t>
      </w:r>
    </w:p>
    <w:p w14:paraId="71A97497" w14:textId="77777777" w:rsidR="00780035" w:rsidRPr="007868CE" w:rsidRDefault="00780035" w:rsidP="00780035">
      <w:pPr>
        <w:tabs>
          <w:tab w:val="left" w:pos="992"/>
        </w:tabs>
        <w:spacing w:before="120"/>
        <w:ind w:left="992" w:hanging="992"/>
        <w:jc w:val="both"/>
        <w:rPr>
          <w:rFonts w:ascii="Palatino Linotype" w:hAnsi="Palatino Linotype"/>
          <w:sz w:val="22"/>
          <w:szCs w:val="22"/>
          <w:lang w:val="nl-NL"/>
        </w:rPr>
      </w:pPr>
      <w:r w:rsidRPr="007868CE">
        <w:rPr>
          <w:rFonts w:ascii="Palatino Linotype" w:hAnsi="Palatino Linotype"/>
          <w:b/>
          <w:color w:val="008000"/>
          <w:sz w:val="22"/>
          <w:szCs w:val="22"/>
          <w:lang w:val="nl-NL"/>
        </w:rPr>
        <w:t>Câu 7:</w:t>
      </w:r>
      <w:r w:rsidRPr="007868CE">
        <w:rPr>
          <w:rFonts w:ascii="Palatino Linotype" w:hAnsi="Palatino Linotype"/>
          <w:b/>
          <w:color w:val="0000FF"/>
          <w:sz w:val="22"/>
          <w:szCs w:val="22"/>
          <w:lang w:val="nl-NL"/>
        </w:rPr>
        <w:tab/>
      </w:r>
      <w:r w:rsidRPr="007868CE">
        <w:rPr>
          <w:rFonts w:ascii="Palatino Linotype" w:hAnsi="Palatino Linotype"/>
          <w:sz w:val="22"/>
          <w:szCs w:val="22"/>
          <w:lang w:val="nl-NL"/>
        </w:rPr>
        <w:t>Tác dụng nào của dòng điện phụ thuộc vào chiều dòng điện?</w:t>
      </w:r>
    </w:p>
    <w:p w14:paraId="0CEAC775"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A. </w:t>
      </w:r>
      <w:r w:rsidRPr="007868CE">
        <w:rPr>
          <w:rFonts w:ascii="Palatino Linotype" w:hAnsi="Palatino Linotype"/>
          <w:sz w:val="22"/>
          <w:szCs w:val="22"/>
        </w:rPr>
        <w:t>Tác dụng sinh lí.</w:t>
      </w:r>
      <w:r w:rsidRPr="007868CE">
        <w:rPr>
          <w:rFonts w:ascii="Palatino Linotype" w:hAnsi="Palatino Linotype"/>
          <w:sz w:val="22"/>
          <w:szCs w:val="22"/>
        </w:rPr>
        <w:tab/>
      </w:r>
      <w:r w:rsidRPr="007868CE">
        <w:rPr>
          <w:rFonts w:ascii="Palatino Linotype" w:hAnsi="Palatino Linotype"/>
          <w:b/>
          <w:color w:val="0000FF"/>
          <w:sz w:val="22"/>
          <w:szCs w:val="22"/>
        </w:rPr>
        <w:t xml:space="preserve">B. </w:t>
      </w:r>
      <w:r w:rsidRPr="007868CE">
        <w:rPr>
          <w:rFonts w:ascii="Palatino Linotype" w:hAnsi="Palatino Linotype"/>
          <w:sz w:val="22"/>
          <w:szCs w:val="22"/>
        </w:rPr>
        <w:t>Tác dụng quang.</w:t>
      </w:r>
    </w:p>
    <w:p w14:paraId="25F29E0F"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FF0000"/>
          <w:sz w:val="22"/>
          <w:szCs w:val="22"/>
        </w:rPr>
        <w:t>C</w:t>
      </w:r>
      <w:r w:rsidRPr="007868CE">
        <w:rPr>
          <w:rFonts w:ascii="Palatino Linotype" w:hAnsi="Palatino Linotype"/>
          <w:b/>
          <w:color w:val="0000FF"/>
          <w:sz w:val="22"/>
          <w:szCs w:val="22"/>
        </w:rPr>
        <w:t xml:space="preserve">. </w:t>
      </w:r>
      <w:r w:rsidRPr="007868CE">
        <w:rPr>
          <w:rFonts w:ascii="Palatino Linotype" w:hAnsi="Palatino Linotype"/>
          <w:sz w:val="22"/>
          <w:szCs w:val="22"/>
        </w:rPr>
        <w:t>Tác dụng từ.</w:t>
      </w:r>
      <w:r w:rsidRPr="007868CE">
        <w:rPr>
          <w:rFonts w:ascii="Palatino Linotype" w:hAnsi="Palatino Linotype"/>
          <w:sz w:val="22"/>
          <w:szCs w:val="22"/>
        </w:rPr>
        <w:tab/>
      </w:r>
      <w:r w:rsidRPr="007868CE">
        <w:rPr>
          <w:rFonts w:ascii="Palatino Linotype" w:hAnsi="Palatino Linotype"/>
          <w:b/>
          <w:color w:val="0000FF"/>
          <w:sz w:val="22"/>
          <w:szCs w:val="22"/>
        </w:rPr>
        <w:t xml:space="preserve">D. </w:t>
      </w:r>
      <w:r w:rsidRPr="007868CE">
        <w:rPr>
          <w:rFonts w:ascii="Palatino Linotype" w:hAnsi="Palatino Linotype"/>
          <w:sz w:val="22"/>
          <w:szCs w:val="22"/>
        </w:rPr>
        <w:t>Tác dụng nhiệt.</w:t>
      </w:r>
    </w:p>
    <w:p w14:paraId="67A67505" w14:textId="77777777" w:rsidR="00780035" w:rsidRPr="007868CE" w:rsidRDefault="00780035" w:rsidP="00780035">
      <w:pPr>
        <w:tabs>
          <w:tab w:val="left" w:pos="992"/>
        </w:tabs>
        <w:spacing w:before="120"/>
        <w:ind w:left="992" w:hanging="992"/>
        <w:jc w:val="both"/>
        <w:rPr>
          <w:rFonts w:ascii="Palatino Linotype" w:hAnsi="Palatino Linotype"/>
          <w:sz w:val="22"/>
          <w:szCs w:val="22"/>
        </w:rPr>
      </w:pPr>
      <w:r w:rsidRPr="007868CE">
        <w:rPr>
          <w:rFonts w:ascii="Palatino Linotype" w:hAnsi="Palatino Linotype"/>
          <w:b/>
          <w:color w:val="008000"/>
          <w:sz w:val="22"/>
          <w:szCs w:val="22"/>
        </w:rPr>
        <w:t>Câu 8:</w:t>
      </w:r>
      <w:r w:rsidRPr="007868CE">
        <w:rPr>
          <w:rFonts w:ascii="Palatino Linotype" w:hAnsi="Palatino Linotype"/>
          <w:b/>
          <w:color w:val="0000FF"/>
          <w:sz w:val="22"/>
          <w:szCs w:val="22"/>
        </w:rPr>
        <w:tab/>
      </w:r>
      <w:r w:rsidRPr="007868CE">
        <w:rPr>
          <w:rFonts w:ascii="Palatino Linotype" w:hAnsi="Palatino Linotype"/>
          <w:sz w:val="22"/>
          <w:szCs w:val="22"/>
        </w:rPr>
        <w:t>Khi đặt vật trước thấu kính hội tụ cách quang tâm o một khoảng d = 2f thì ảnh của nó tạo bởi thấu kính có đặc điểm:</w:t>
      </w:r>
    </w:p>
    <w:p w14:paraId="77E43D45"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A. </w:t>
      </w:r>
      <w:r w:rsidRPr="007868CE">
        <w:rPr>
          <w:rFonts w:ascii="Palatino Linotype" w:hAnsi="Palatino Linotype"/>
          <w:sz w:val="22"/>
          <w:szCs w:val="22"/>
        </w:rPr>
        <w:t>Ảnh ảo cùng chiều với vật và lớn hơn vật.</w:t>
      </w:r>
    </w:p>
    <w:p w14:paraId="0A0F74F5"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B. </w:t>
      </w:r>
      <w:r w:rsidRPr="007868CE">
        <w:rPr>
          <w:rFonts w:ascii="Palatino Linotype" w:hAnsi="Palatino Linotype"/>
          <w:sz w:val="22"/>
          <w:szCs w:val="22"/>
        </w:rPr>
        <w:t>Ảnh thật, ngược chiều với vật và lớn hơn vật</w:t>
      </w:r>
    </w:p>
    <w:p w14:paraId="0E069C45"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FF0000"/>
          <w:sz w:val="22"/>
          <w:szCs w:val="22"/>
        </w:rPr>
        <w:t>C</w:t>
      </w:r>
      <w:r w:rsidRPr="007868CE">
        <w:rPr>
          <w:rFonts w:ascii="Palatino Linotype" w:hAnsi="Palatino Linotype"/>
          <w:b/>
          <w:color w:val="0000FF"/>
          <w:sz w:val="22"/>
          <w:szCs w:val="22"/>
        </w:rPr>
        <w:t xml:space="preserve">. </w:t>
      </w:r>
      <w:r w:rsidRPr="007868CE">
        <w:rPr>
          <w:rFonts w:ascii="Palatino Linotype" w:hAnsi="Palatino Linotype"/>
          <w:sz w:val="22"/>
          <w:szCs w:val="22"/>
        </w:rPr>
        <w:t>Ảnh thật, ngược chiều với vật và bằng vật.</w:t>
      </w:r>
    </w:p>
    <w:p w14:paraId="2EA5BE90"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D. </w:t>
      </w:r>
      <w:r w:rsidRPr="007868CE">
        <w:rPr>
          <w:rFonts w:ascii="Palatino Linotype" w:hAnsi="Palatino Linotype"/>
          <w:sz w:val="22"/>
          <w:szCs w:val="22"/>
        </w:rPr>
        <w:t>Ảnh thật, ngược chiều và nhỏ hơn vật.</w:t>
      </w:r>
    </w:p>
    <w:p w14:paraId="278C5655" w14:textId="77777777" w:rsidR="00780035" w:rsidRPr="007868CE" w:rsidRDefault="00780035" w:rsidP="00780035">
      <w:pPr>
        <w:tabs>
          <w:tab w:val="left" w:pos="992"/>
        </w:tabs>
        <w:spacing w:before="120"/>
        <w:ind w:left="992" w:hanging="992"/>
        <w:jc w:val="both"/>
        <w:rPr>
          <w:rFonts w:ascii="Palatino Linotype" w:hAnsi="Palatino Linotype"/>
          <w:sz w:val="22"/>
          <w:szCs w:val="22"/>
        </w:rPr>
      </w:pPr>
      <w:r w:rsidRPr="007868CE">
        <w:rPr>
          <w:rFonts w:ascii="Palatino Linotype" w:hAnsi="Palatino Linotype"/>
          <w:b/>
          <w:color w:val="008000"/>
          <w:sz w:val="22"/>
          <w:szCs w:val="22"/>
        </w:rPr>
        <w:t>Câu 9:</w:t>
      </w:r>
      <w:r w:rsidRPr="007868CE">
        <w:rPr>
          <w:rFonts w:ascii="Palatino Linotype" w:hAnsi="Palatino Linotype"/>
          <w:b/>
          <w:color w:val="0000FF"/>
          <w:sz w:val="22"/>
          <w:szCs w:val="22"/>
        </w:rPr>
        <w:tab/>
      </w:r>
      <w:r w:rsidRPr="007868CE">
        <w:rPr>
          <w:rFonts w:ascii="Palatino Linotype" w:hAnsi="Palatino Linotype"/>
          <w:sz w:val="22"/>
          <w:szCs w:val="22"/>
        </w:rPr>
        <w:t>Trong hiện tượng khúc xạ ánh sáng thì đường pháp tuyến có đặc điểm nào sau đây:</w:t>
      </w:r>
    </w:p>
    <w:p w14:paraId="4DD8C150"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A. </w:t>
      </w:r>
      <w:r w:rsidRPr="007868CE">
        <w:rPr>
          <w:rFonts w:ascii="Palatino Linotype" w:hAnsi="Palatino Linotype"/>
          <w:sz w:val="22"/>
          <w:szCs w:val="22"/>
        </w:rPr>
        <w:t>Là đường thẳng bất kỳ đi qua điểm tới.</w:t>
      </w:r>
    </w:p>
    <w:p w14:paraId="0F7CEA04"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B. </w:t>
      </w:r>
      <w:r w:rsidRPr="007868CE">
        <w:rPr>
          <w:rFonts w:ascii="Palatino Linotype" w:hAnsi="Palatino Linotype"/>
          <w:sz w:val="22"/>
          <w:szCs w:val="22"/>
        </w:rPr>
        <w:t>Đi qua điểm tới mà không vuông góc với mặt phân cách giữa hai môi trường.</w:t>
      </w:r>
    </w:p>
    <w:p w14:paraId="462A47A9"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FF0000"/>
          <w:sz w:val="22"/>
          <w:szCs w:val="22"/>
        </w:rPr>
        <w:t>C</w:t>
      </w:r>
      <w:r w:rsidRPr="007868CE">
        <w:rPr>
          <w:rFonts w:ascii="Palatino Linotype" w:hAnsi="Palatino Linotype"/>
          <w:b/>
          <w:color w:val="0000FF"/>
          <w:sz w:val="22"/>
          <w:szCs w:val="22"/>
        </w:rPr>
        <w:t xml:space="preserve">. </w:t>
      </w:r>
      <w:r w:rsidRPr="007868CE">
        <w:rPr>
          <w:rFonts w:ascii="Palatino Linotype" w:hAnsi="Palatino Linotype"/>
          <w:sz w:val="22"/>
          <w:szCs w:val="22"/>
        </w:rPr>
        <w:t>Vuông góc với mặt phân cách giữa hai môi trường và đi qua điểm tới.</w:t>
      </w:r>
    </w:p>
    <w:p w14:paraId="5F0BFEAD"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D. </w:t>
      </w:r>
      <w:r w:rsidRPr="007868CE">
        <w:rPr>
          <w:rFonts w:ascii="Palatino Linotype" w:hAnsi="Palatino Linotype"/>
          <w:sz w:val="22"/>
          <w:szCs w:val="22"/>
        </w:rPr>
        <w:t>Là đường thẳng trùng với mặt phân cách giữa hai môi trường.</w:t>
      </w:r>
    </w:p>
    <w:p w14:paraId="6A361C58" w14:textId="77777777" w:rsidR="00780035" w:rsidRPr="007868CE" w:rsidRDefault="00780035" w:rsidP="00780035">
      <w:pPr>
        <w:tabs>
          <w:tab w:val="left" w:pos="992"/>
        </w:tabs>
        <w:spacing w:before="120"/>
        <w:ind w:left="992" w:hanging="992"/>
        <w:jc w:val="both"/>
        <w:rPr>
          <w:rFonts w:ascii="Palatino Linotype" w:hAnsi="Palatino Linotype"/>
          <w:sz w:val="22"/>
          <w:szCs w:val="22"/>
        </w:rPr>
      </w:pPr>
      <w:r w:rsidRPr="007868CE">
        <w:rPr>
          <w:rFonts w:ascii="Palatino Linotype" w:hAnsi="Palatino Linotype"/>
          <w:b/>
          <w:color w:val="008000"/>
          <w:sz w:val="22"/>
          <w:szCs w:val="22"/>
        </w:rPr>
        <w:t>Câu 10:</w:t>
      </w:r>
      <w:r w:rsidRPr="007868CE">
        <w:rPr>
          <w:rFonts w:ascii="Palatino Linotype" w:hAnsi="Palatino Linotype"/>
          <w:b/>
          <w:color w:val="0000FF"/>
          <w:sz w:val="22"/>
          <w:szCs w:val="22"/>
        </w:rPr>
        <w:tab/>
      </w:r>
      <w:r w:rsidRPr="007868CE">
        <w:rPr>
          <w:rFonts w:ascii="Palatino Linotype" w:hAnsi="Palatino Linotype"/>
          <w:sz w:val="22"/>
          <w:szCs w:val="22"/>
        </w:rPr>
        <w:t>Trong hiện tượng khúc xạ ánh sáng, góc tới là góc nào sau đây?</w:t>
      </w:r>
    </w:p>
    <w:p w14:paraId="38EA5295"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A. </w:t>
      </w:r>
      <w:r w:rsidRPr="007868CE">
        <w:rPr>
          <w:rFonts w:ascii="Palatino Linotype" w:hAnsi="Palatino Linotype"/>
          <w:sz w:val="22"/>
          <w:szCs w:val="22"/>
        </w:rPr>
        <w:t>Là góc tạo bởi tia khúc xạ và đường pháp tuyến.</w:t>
      </w:r>
    </w:p>
    <w:p w14:paraId="106EE637"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FF0000"/>
          <w:sz w:val="22"/>
          <w:szCs w:val="22"/>
        </w:rPr>
        <w:lastRenderedPageBreak/>
        <w:t>B</w:t>
      </w:r>
      <w:r w:rsidRPr="007868CE">
        <w:rPr>
          <w:rFonts w:ascii="Palatino Linotype" w:hAnsi="Palatino Linotype"/>
          <w:b/>
          <w:color w:val="0000FF"/>
          <w:sz w:val="22"/>
          <w:szCs w:val="22"/>
        </w:rPr>
        <w:t xml:space="preserve">. </w:t>
      </w:r>
      <w:r w:rsidRPr="007868CE">
        <w:rPr>
          <w:rFonts w:ascii="Palatino Linotype" w:hAnsi="Palatino Linotype"/>
          <w:sz w:val="22"/>
          <w:szCs w:val="22"/>
        </w:rPr>
        <w:t>Là góc tạo bởi tia tới và đường pháp tuyến.</w:t>
      </w:r>
    </w:p>
    <w:p w14:paraId="0982756B"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C. </w:t>
      </w:r>
      <w:r w:rsidRPr="007868CE">
        <w:rPr>
          <w:rFonts w:ascii="Palatino Linotype" w:hAnsi="Palatino Linotype"/>
          <w:sz w:val="22"/>
          <w:szCs w:val="22"/>
        </w:rPr>
        <w:t>Là góc tạo bởi tia tới và mặt phân cách giữa hai môi trường.</w:t>
      </w:r>
    </w:p>
    <w:p w14:paraId="6CDF4E81"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D. </w:t>
      </w:r>
      <w:r w:rsidRPr="007868CE">
        <w:rPr>
          <w:rFonts w:ascii="Palatino Linotype" w:hAnsi="Palatino Linotype"/>
          <w:sz w:val="22"/>
          <w:szCs w:val="22"/>
        </w:rPr>
        <w:t>Là góc tạo bởi tia khúc xạ và mặt phân cách giữa hai môi trường.</w:t>
      </w:r>
    </w:p>
    <w:p w14:paraId="4DD39363" w14:textId="77777777" w:rsidR="00780035" w:rsidRPr="007868CE" w:rsidRDefault="00780035" w:rsidP="00780035">
      <w:pPr>
        <w:tabs>
          <w:tab w:val="left" w:pos="992"/>
        </w:tabs>
        <w:spacing w:before="120"/>
        <w:ind w:left="992" w:hanging="992"/>
        <w:jc w:val="both"/>
        <w:rPr>
          <w:rFonts w:ascii="Palatino Linotype" w:hAnsi="Palatino Linotype"/>
          <w:sz w:val="22"/>
          <w:szCs w:val="22"/>
        </w:rPr>
      </w:pPr>
      <w:r w:rsidRPr="007868CE">
        <w:rPr>
          <w:rFonts w:ascii="Palatino Linotype" w:hAnsi="Palatino Linotype"/>
          <w:b/>
          <w:color w:val="008000"/>
          <w:sz w:val="22"/>
          <w:szCs w:val="22"/>
        </w:rPr>
        <w:t>Câu 11:</w:t>
      </w:r>
      <w:r w:rsidRPr="007868CE">
        <w:rPr>
          <w:rFonts w:ascii="Palatino Linotype" w:hAnsi="Palatino Linotype"/>
          <w:b/>
          <w:color w:val="0000FF"/>
          <w:sz w:val="22"/>
          <w:szCs w:val="22"/>
        </w:rPr>
        <w:tab/>
      </w:r>
      <w:r w:rsidRPr="007868CE">
        <w:rPr>
          <w:rFonts w:ascii="Palatino Linotype" w:hAnsi="Palatino Linotype"/>
          <w:sz w:val="22"/>
          <w:szCs w:val="22"/>
        </w:rPr>
        <w:t>Thấu kính hội tụ không có đặc điểm nào sau đây?</w:t>
      </w:r>
    </w:p>
    <w:p w14:paraId="48CA25CA"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A. </w:t>
      </w:r>
      <w:r w:rsidRPr="007868CE">
        <w:rPr>
          <w:rFonts w:ascii="Palatino Linotype" w:hAnsi="Palatino Linotype"/>
          <w:sz w:val="22"/>
          <w:szCs w:val="22"/>
        </w:rPr>
        <w:t>Tia sáng tới đi qua quang tâm của thấu kính hội tụ cho tia ló tiếp tục truyền thằng theo hướng của tia tới.</w:t>
      </w:r>
    </w:p>
    <w:p w14:paraId="0E1894A5"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B. </w:t>
      </w:r>
      <w:r w:rsidRPr="007868CE">
        <w:rPr>
          <w:rFonts w:ascii="Palatino Linotype" w:hAnsi="Palatino Linotype"/>
          <w:sz w:val="22"/>
          <w:szCs w:val="22"/>
        </w:rPr>
        <w:t>Thấu kính hội tụ có phần giữa dày hơn phần rìa.</w:t>
      </w:r>
    </w:p>
    <w:p w14:paraId="600B44BF" w14:textId="77777777" w:rsidR="00780035" w:rsidRPr="007868CE" w:rsidRDefault="00780035" w:rsidP="00780035">
      <w:pPr>
        <w:tabs>
          <w:tab w:val="left" w:pos="3402"/>
          <w:tab w:val="left" w:pos="5669"/>
          <w:tab w:val="left" w:pos="7937"/>
        </w:tabs>
        <w:ind w:left="992"/>
        <w:jc w:val="both"/>
        <w:rPr>
          <w:rFonts w:ascii="Palatino Linotype" w:hAnsi="Palatino Linotype"/>
          <w:sz w:val="22"/>
          <w:szCs w:val="22"/>
        </w:rPr>
      </w:pPr>
      <w:r w:rsidRPr="007868CE">
        <w:rPr>
          <w:rFonts w:ascii="Palatino Linotype" w:hAnsi="Palatino Linotype"/>
          <w:b/>
          <w:color w:val="FF0000"/>
          <w:sz w:val="22"/>
          <w:szCs w:val="22"/>
        </w:rPr>
        <w:t>C</w:t>
      </w:r>
      <w:r w:rsidRPr="007868CE">
        <w:rPr>
          <w:rFonts w:ascii="Palatino Linotype" w:hAnsi="Palatino Linotype"/>
          <w:b/>
          <w:color w:val="0000FF"/>
          <w:sz w:val="22"/>
          <w:szCs w:val="22"/>
        </w:rPr>
        <w:t xml:space="preserve">. </w:t>
      </w:r>
      <w:r w:rsidRPr="007868CE">
        <w:rPr>
          <w:rFonts w:ascii="Palatino Linotype" w:hAnsi="Palatino Linotype"/>
          <w:sz w:val="22"/>
          <w:szCs w:val="22"/>
        </w:rPr>
        <w:t>Chùm tia sáng tới song song với trục chính qua thấu kính hội tụ cho chùm tia ló loe rộng ra.</w:t>
      </w:r>
    </w:p>
    <w:p w14:paraId="2B59462E"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D. </w:t>
      </w:r>
      <w:r w:rsidRPr="007868CE">
        <w:rPr>
          <w:rFonts w:ascii="Palatino Linotype" w:hAnsi="Palatino Linotype"/>
          <w:sz w:val="22"/>
          <w:szCs w:val="22"/>
        </w:rPr>
        <w:t>Thấu kính hội tụ có khả năng hội tụ ánh sáng.</w:t>
      </w:r>
    </w:p>
    <w:p w14:paraId="1AE610AE" w14:textId="77777777" w:rsidR="00780035" w:rsidRPr="007868CE" w:rsidRDefault="00780035" w:rsidP="00780035">
      <w:pPr>
        <w:tabs>
          <w:tab w:val="left" w:pos="992"/>
        </w:tabs>
        <w:spacing w:before="120"/>
        <w:ind w:left="992" w:hanging="992"/>
        <w:jc w:val="both"/>
        <w:rPr>
          <w:rFonts w:ascii="Palatino Linotype" w:hAnsi="Palatino Linotype"/>
          <w:sz w:val="22"/>
          <w:szCs w:val="22"/>
        </w:rPr>
      </w:pPr>
      <w:r w:rsidRPr="007868CE">
        <w:rPr>
          <w:rFonts w:ascii="Palatino Linotype" w:hAnsi="Palatino Linotype"/>
          <w:b/>
          <w:color w:val="008000"/>
          <w:sz w:val="22"/>
          <w:szCs w:val="22"/>
        </w:rPr>
        <w:t>Câu 12:</w:t>
      </w:r>
      <w:r w:rsidRPr="007868CE">
        <w:rPr>
          <w:rFonts w:ascii="Palatino Linotype" w:hAnsi="Palatino Linotype"/>
          <w:b/>
          <w:color w:val="0000FF"/>
          <w:sz w:val="22"/>
          <w:szCs w:val="22"/>
        </w:rPr>
        <w:tab/>
      </w:r>
      <w:r w:rsidRPr="007868CE">
        <w:rPr>
          <w:rFonts w:ascii="Palatino Linotype" w:hAnsi="Palatino Linotype"/>
          <w:sz w:val="22"/>
          <w:szCs w:val="22"/>
        </w:rPr>
        <w:t>Mắt người mắc tật cận thị là mắt có đặc điểm nào sau đây?</w:t>
      </w:r>
    </w:p>
    <w:p w14:paraId="071A9F02"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A. </w:t>
      </w:r>
      <w:r w:rsidRPr="007868CE">
        <w:rPr>
          <w:rFonts w:ascii="Palatino Linotype" w:hAnsi="Palatino Linotype"/>
          <w:sz w:val="22"/>
          <w:szCs w:val="22"/>
        </w:rPr>
        <w:t>Không nhìn rõ được các vật ở gần mắt.</w:t>
      </w:r>
    </w:p>
    <w:p w14:paraId="2352C142"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FF0000"/>
          <w:sz w:val="22"/>
          <w:szCs w:val="22"/>
        </w:rPr>
        <w:t>B</w:t>
      </w:r>
      <w:r w:rsidRPr="007868CE">
        <w:rPr>
          <w:rFonts w:ascii="Palatino Linotype" w:hAnsi="Palatino Linotype"/>
          <w:b/>
          <w:color w:val="0000FF"/>
          <w:sz w:val="22"/>
          <w:szCs w:val="22"/>
        </w:rPr>
        <w:t xml:space="preserve">. </w:t>
      </w:r>
      <w:r w:rsidRPr="007868CE">
        <w:rPr>
          <w:rFonts w:ascii="Palatino Linotype" w:hAnsi="Palatino Linotype"/>
          <w:sz w:val="22"/>
          <w:szCs w:val="22"/>
        </w:rPr>
        <w:t>Không nhìn rõ được các vật ở xa mắt.</w:t>
      </w:r>
    </w:p>
    <w:p w14:paraId="38CCB6ED"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C. </w:t>
      </w:r>
      <w:r w:rsidRPr="007868CE">
        <w:rPr>
          <w:rFonts w:ascii="Palatino Linotype" w:hAnsi="Palatino Linotype"/>
          <w:sz w:val="22"/>
          <w:szCs w:val="22"/>
        </w:rPr>
        <w:t>Chỉ nhìn rõ được các vật ở xa mắt.</w:t>
      </w:r>
    </w:p>
    <w:p w14:paraId="2092738C"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D. </w:t>
      </w:r>
      <w:r w:rsidRPr="007868CE">
        <w:rPr>
          <w:rFonts w:ascii="Palatino Linotype" w:hAnsi="Palatino Linotype"/>
          <w:sz w:val="22"/>
          <w:szCs w:val="22"/>
        </w:rPr>
        <w:t>Chỉ nhìn rõ được các vật cách mắt từ 50cm trở ra.</w:t>
      </w:r>
    </w:p>
    <w:p w14:paraId="2D678658" w14:textId="77777777" w:rsidR="00780035" w:rsidRPr="007868CE" w:rsidRDefault="00780035" w:rsidP="00780035">
      <w:pPr>
        <w:tabs>
          <w:tab w:val="left" w:pos="992"/>
        </w:tabs>
        <w:spacing w:before="120"/>
        <w:ind w:left="992" w:hanging="992"/>
        <w:jc w:val="both"/>
        <w:rPr>
          <w:rFonts w:ascii="Palatino Linotype" w:hAnsi="Palatino Linotype"/>
          <w:sz w:val="22"/>
          <w:szCs w:val="22"/>
          <w:lang w:val="nl-NL"/>
        </w:rPr>
      </w:pPr>
      <w:r w:rsidRPr="007868CE">
        <w:rPr>
          <w:rFonts w:ascii="Palatino Linotype" w:hAnsi="Palatino Linotype"/>
          <w:b/>
          <w:color w:val="008000"/>
          <w:sz w:val="22"/>
          <w:szCs w:val="22"/>
          <w:lang w:val="nl-NL"/>
        </w:rPr>
        <w:t>Câu 13:</w:t>
      </w:r>
      <w:r w:rsidRPr="007868CE">
        <w:rPr>
          <w:rFonts w:ascii="Palatino Linotype" w:hAnsi="Palatino Linotype"/>
          <w:b/>
          <w:color w:val="0000FF"/>
          <w:sz w:val="22"/>
          <w:szCs w:val="22"/>
          <w:lang w:val="nl-NL"/>
        </w:rPr>
        <w:tab/>
      </w:r>
      <w:r w:rsidRPr="007868CE">
        <w:rPr>
          <w:rFonts w:ascii="Palatino Linotype" w:hAnsi="Palatino Linotype"/>
          <w:sz w:val="22"/>
          <w:szCs w:val="22"/>
          <w:lang w:val="nl-NL"/>
        </w:rPr>
        <w:t>Với cùng một công suất điện được truyền tải đi trên cùng một đường dây tải điện. Nếu hiệu điện thế ở hai đầu đường dây tăng 4 lần thì:</w:t>
      </w:r>
    </w:p>
    <w:p w14:paraId="7799B88E"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A. </w:t>
      </w:r>
      <w:r w:rsidRPr="007868CE">
        <w:rPr>
          <w:rFonts w:ascii="Palatino Linotype" w:hAnsi="Palatino Linotype"/>
          <w:sz w:val="22"/>
          <w:szCs w:val="22"/>
          <w:lang w:val="nl-NL"/>
        </w:rPr>
        <w:t>Công suất hao phí trên đường dây tải điện đó tăng 16 lần.</w:t>
      </w:r>
    </w:p>
    <w:p w14:paraId="5F4A1094"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B. </w:t>
      </w:r>
      <w:r w:rsidRPr="007868CE">
        <w:rPr>
          <w:rFonts w:ascii="Palatino Linotype" w:hAnsi="Palatino Linotype"/>
          <w:sz w:val="22"/>
          <w:szCs w:val="22"/>
          <w:lang w:val="nl-NL"/>
        </w:rPr>
        <w:t>Công suất hao phí trên đường dây tải điện đó giảm 4 lần.</w:t>
      </w:r>
    </w:p>
    <w:p w14:paraId="376AD44F"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FF0000"/>
          <w:sz w:val="22"/>
          <w:szCs w:val="22"/>
          <w:lang w:val="nl-NL"/>
        </w:rPr>
        <w:t>C</w:t>
      </w:r>
      <w:r w:rsidRPr="007868CE">
        <w:rPr>
          <w:rFonts w:ascii="Palatino Linotype" w:hAnsi="Palatino Linotype"/>
          <w:b/>
          <w:color w:val="0000FF"/>
          <w:sz w:val="22"/>
          <w:szCs w:val="22"/>
          <w:lang w:val="nl-NL"/>
        </w:rPr>
        <w:t xml:space="preserve">. </w:t>
      </w:r>
      <w:r w:rsidRPr="007868CE">
        <w:rPr>
          <w:rFonts w:ascii="Palatino Linotype" w:hAnsi="Palatino Linotype"/>
          <w:sz w:val="22"/>
          <w:szCs w:val="22"/>
          <w:lang w:val="nl-NL"/>
        </w:rPr>
        <w:t>Công suất hao phí trên đường dây tải điện đó giảm 16 lần.</w:t>
      </w:r>
    </w:p>
    <w:p w14:paraId="185FACAC"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lang w:val="nl-NL"/>
        </w:rPr>
      </w:pPr>
      <w:r w:rsidRPr="007868CE">
        <w:rPr>
          <w:rFonts w:ascii="Palatino Linotype" w:hAnsi="Palatino Linotype"/>
          <w:b/>
          <w:color w:val="0000FF"/>
          <w:sz w:val="22"/>
          <w:szCs w:val="22"/>
          <w:lang w:val="nl-NL"/>
        </w:rPr>
        <w:t xml:space="preserve">D. </w:t>
      </w:r>
      <w:r w:rsidRPr="007868CE">
        <w:rPr>
          <w:rFonts w:ascii="Palatino Linotype" w:hAnsi="Palatino Linotype"/>
          <w:sz w:val="22"/>
          <w:szCs w:val="22"/>
          <w:lang w:val="nl-NL"/>
        </w:rPr>
        <w:t>Công suất hao phí trên đường dây tải điện đó tăng 4 lần.</w:t>
      </w:r>
    </w:p>
    <w:p w14:paraId="29701163" w14:textId="77777777" w:rsidR="00780035" w:rsidRPr="007868CE" w:rsidRDefault="00780035" w:rsidP="00780035">
      <w:pPr>
        <w:tabs>
          <w:tab w:val="left" w:pos="992"/>
        </w:tabs>
        <w:spacing w:before="120"/>
        <w:ind w:left="992" w:hanging="992"/>
        <w:jc w:val="both"/>
        <w:rPr>
          <w:rFonts w:ascii="Palatino Linotype" w:hAnsi="Palatino Linotype"/>
          <w:sz w:val="22"/>
          <w:szCs w:val="22"/>
        </w:rPr>
      </w:pPr>
      <w:r w:rsidRPr="007868CE">
        <w:rPr>
          <w:rFonts w:ascii="Palatino Linotype" w:hAnsi="Palatino Linotype"/>
          <w:b/>
          <w:color w:val="008000"/>
          <w:sz w:val="22"/>
          <w:szCs w:val="22"/>
        </w:rPr>
        <w:t>Câu 14:</w:t>
      </w:r>
      <w:r w:rsidRPr="007868CE">
        <w:rPr>
          <w:rFonts w:ascii="Palatino Linotype" w:hAnsi="Palatino Linotype"/>
          <w:b/>
          <w:color w:val="0000FF"/>
          <w:sz w:val="22"/>
          <w:szCs w:val="22"/>
        </w:rPr>
        <w:tab/>
      </w:r>
      <w:r w:rsidRPr="007868CE">
        <w:rPr>
          <w:rFonts w:ascii="Palatino Linotype" w:hAnsi="Palatino Linotype"/>
          <w:sz w:val="22"/>
          <w:szCs w:val="22"/>
        </w:rPr>
        <w:t>Khi một tia sáng truyền từ nước ra ngoài không khí với góc tới bằng 30</w:t>
      </w:r>
      <w:r w:rsidRPr="007868CE">
        <w:rPr>
          <w:rFonts w:ascii="Palatino Linotype" w:hAnsi="Palatino Linotype"/>
          <w:sz w:val="22"/>
          <w:szCs w:val="22"/>
          <w:vertAlign w:val="superscript"/>
        </w:rPr>
        <w:t>0</w:t>
      </w:r>
      <w:r w:rsidRPr="007868CE">
        <w:rPr>
          <w:rFonts w:ascii="Palatino Linotype" w:hAnsi="Palatino Linotype"/>
          <w:sz w:val="22"/>
          <w:szCs w:val="22"/>
        </w:rPr>
        <w:t xml:space="preserve"> thì góc khúc xạ có đặc điểm nào sau đây?</w:t>
      </w:r>
    </w:p>
    <w:p w14:paraId="4B57C0B5"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A. </w:t>
      </w:r>
      <w:r w:rsidRPr="007868CE">
        <w:rPr>
          <w:rFonts w:ascii="Palatino Linotype" w:hAnsi="Palatino Linotype"/>
          <w:sz w:val="22"/>
          <w:szCs w:val="22"/>
        </w:rPr>
        <w:t>Góc khúc xạ lớn hơn hoặc bằng 30</w:t>
      </w:r>
      <w:r w:rsidRPr="007868CE">
        <w:rPr>
          <w:rFonts w:ascii="Palatino Linotype" w:hAnsi="Palatino Linotype"/>
          <w:sz w:val="22"/>
          <w:szCs w:val="22"/>
          <w:vertAlign w:val="superscript"/>
        </w:rPr>
        <w:t>0</w:t>
      </w:r>
      <w:r w:rsidRPr="007868CE">
        <w:rPr>
          <w:rFonts w:ascii="Palatino Linotype" w:hAnsi="Palatino Linotype"/>
          <w:sz w:val="22"/>
          <w:szCs w:val="22"/>
        </w:rPr>
        <w:t>.</w:t>
      </w:r>
      <w:r w:rsidRPr="007868CE">
        <w:rPr>
          <w:rFonts w:ascii="Palatino Linotype" w:hAnsi="Palatino Linotype"/>
          <w:sz w:val="22"/>
          <w:szCs w:val="22"/>
        </w:rPr>
        <w:tab/>
      </w:r>
      <w:r w:rsidRPr="007868CE">
        <w:rPr>
          <w:rFonts w:ascii="Palatino Linotype" w:hAnsi="Palatino Linotype"/>
          <w:b/>
          <w:color w:val="0000FF"/>
          <w:sz w:val="22"/>
          <w:szCs w:val="22"/>
        </w:rPr>
        <w:t xml:space="preserve">B. </w:t>
      </w:r>
      <w:r w:rsidRPr="007868CE">
        <w:rPr>
          <w:rFonts w:ascii="Palatino Linotype" w:hAnsi="Palatino Linotype"/>
          <w:sz w:val="22"/>
          <w:szCs w:val="22"/>
        </w:rPr>
        <w:t>Góc khúc xạ nhỏ hơn 30</w:t>
      </w:r>
      <w:r w:rsidRPr="007868CE">
        <w:rPr>
          <w:rFonts w:ascii="Palatino Linotype" w:hAnsi="Palatino Linotype"/>
          <w:sz w:val="22"/>
          <w:szCs w:val="22"/>
          <w:vertAlign w:val="superscript"/>
        </w:rPr>
        <w:t>0</w:t>
      </w:r>
      <w:r w:rsidRPr="007868CE">
        <w:rPr>
          <w:rFonts w:ascii="Palatino Linotype" w:hAnsi="Palatino Linotype"/>
          <w:sz w:val="22"/>
          <w:szCs w:val="22"/>
        </w:rPr>
        <w:t>.</w:t>
      </w:r>
    </w:p>
    <w:p w14:paraId="0088AD02"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C. </w:t>
      </w:r>
      <w:r w:rsidRPr="007868CE">
        <w:rPr>
          <w:rFonts w:ascii="Palatino Linotype" w:hAnsi="Palatino Linotype"/>
          <w:sz w:val="22"/>
          <w:szCs w:val="22"/>
        </w:rPr>
        <w:t>Góc khúc xạ nhỏ hơn hoặc bằng 30</w:t>
      </w:r>
      <w:r w:rsidRPr="007868CE">
        <w:rPr>
          <w:rFonts w:ascii="Palatino Linotype" w:hAnsi="Palatino Linotype"/>
          <w:sz w:val="22"/>
          <w:szCs w:val="22"/>
          <w:vertAlign w:val="superscript"/>
        </w:rPr>
        <w:t>0</w:t>
      </w:r>
      <w:r w:rsidRPr="007868CE">
        <w:rPr>
          <w:rFonts w:ascii="Palatino Linotype" w:hAnsi="Palatino Linotype"/>
          <w:sz w:val="22"/>
          <w:szCs w:val="22"/>
        </w:rPr>
        <w:t>.</w:t>
      </w:r>
      <w:r w:rsidRPr="007868CE">
        <w:rPr>
          <w:rFonts w:ascii="Palatino Linotype" w:hAnsi="Palatino Linotype"/>
          <w:sz w:val="22"/>
          <w:szCs w:val="22"/>
        </w:rPr>
        <w:tab/>
      </w:r>
      <w:r w:rsidRPr="007868CE">
        <w:rPr>
          <w:rFonts w:ascii="Palatino Linotype" w:hAnsi="Palatino Linotype"/>
          <w:b/>
          <w:color w:val="FF0000"/>
          <w:sz w:val="22"/>
          <w:szCs w:val="22"/>
        </w:rPr>
        <w:t>D</w:t>
      </w:r>
      <w:r w:rsidRPr="007868CE">
        <w:rPr>
          <w:rFonts w:ascii="Palatino Linotype" w:hAnsi="Palatino Linotype"/>
          <w:b/>
          <w:color w:val="0000FF"/>
          <w:sz w:val="22"/>
          <w:szCs w:val="22"/>
        </w:rPr>
        <w:t xml:space="preserve">. </w:t>
      </w:r>
      <w:r w:rsidRPr="007868CE">
        <w:rPr>
          <w:rFonts w:ascii="Palatino Linotype" w:hAnsi="Palatino Linotype"/>
          <w:sz w:val="22"/>
          <w:szCs w:val="22"/>
        </w:rPr>
        <w:t>Góc khúc xạ lớn hơn 30</w:t>
      </w:r>
      <w:r w:rsidRPr="007868CE">
        <w:rPr>
          <w:rFonts w:ascii="Palatino Linotype" w:hAnsi="Palatino Linotype"/>
          <w:sz w:val="22"/>
          <w:szCs w:val="22"/>
          <w:vertAlign w:val="superscript"/>
        </w:rPr>
        <w:t>0</w:t>
      </w:r>
      <w:r w:rsidRPr="007868CE">
        <w:rPr>
          <w:rFonts w:ascii="Palatino Linotype" w:hAnsi="Palatino Linotype"/>
          <w:sz w:val="22"/>
          <w:szCs w:val="22"/>
        </w:rPr>
        <w:t>.</w:t>
      </w:r>
    </w:p>
    <w:p w14:paraId="1661E39F" w14:textId="77777777" w:rsidR="00780035" w:rsidRPr="007868CE" w:rsidRDefault="00780035" w:rsidP="00780035">
      <w:pPr>
        <w:tabs>
          <w:tab w:val="left" w:pos="992"/>
        </w:tabs>
        <w:spacing w:before="120"/>
        <w:ind w:left="992" w:hanging="992"/>
        <w:jc w:val="both"/>
        <w:rPr>
          <w:rFonts w:ascii="Palatino Linotype" w:hAnsi="Palatino Linotype"/>
          <w:sz w:val="22"/>
          <w:szCs w:val="22"/>
        </w:rPr>
      </w:pPr>
      <w:r w:rsidRPr="007868CE">
        <w:rPr>
          <w:rFonts w:ascii="Palatino Linotype" w:hAnsi="Palatino Linotype"/>
          <w:b/>
          <w:color w:val="008000"/>
          <w:sz w:val="22"/>
          <w:szCs w:val="22"/>
        </w:rPr>
        <w:t>Câu 15:</w:t>
      </w:r>
      <w:r w:rsidRPr="007868CE">
        <w:rPr>
          <w:rFonts w:ascii="Palatino Linotype" w:hAnsi="Palatino Linotype"/>
          <w:b/>
          <w:color w:val="0000FF"/>
          <w:sz w:val="22"/>
          <w:szCs w:val="22"/>
        </w:rPr>
        <w:tab/>
      </w:r>
      <w:r w:rsidRPr="007868CE">
        <w:rPr>
          <w:rFonts w:ascii="Palatino Linotype" w:hAnsi="Palatino Linotype"/>
          <w:sz w:val="22"/>
          <w:szCs w:val="22"/>
        </w:rPr>
        <w:t>Trên vành đỡ của một kính lúp có ghi con số 2,5X( số bội giác của kính lúp); kính lúp này có tiêu cự là:</w:t>
      </w:r>
    </w:p>
    <w:p w14:paraId="4465FF96"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A. </w:t>
      </w:r>
      <w:r w:rsidRPr="007868CE">
        <w:rPr>
          <w:rFonts w:ascii="Palatino Linotype" w:hAnsi="Palatino Linotype"/>
          <w:sz w:val="22"/>
          <w:szCs w:val="22"/>
        </w:rPr>
        <w:t>25cm.</w:t>
      </w:r>
      <w:r w:rsidRPr="007868CE">
        <w:rPr>
          <w:rFonts w:ascii="Palatino Linotype" w:hAnsi="Palatino Linotype"/>
          <w:sz w:val="22"/>
          <w:szCs w:val="22"/>
        </w:rPr>
        <w:tab/>
      </w:r>
      <w:r w:rsidRPr="007868CE">
        <w:rPr>
          <w:rFonts w:ascii="Palatino Linotype" w:hAnsi="Palatino Linotype"/>
          <w:b/>
          <w:color w:val="0000FF"/>
          <w:sz w:val="22"/>
          <w:szCs w:val="22"/>
        </w:rPr>
        <w:t xml:space="preserve">B. </w:t>
      </w:r>
      <w:r w:rsidRPr="007868CE">
        <w:rPr>
          <w:rFonts w:ascii="Palatino Linotype" w:hAnsi="Palatino Linotype"/>
          <w:sz w:val="22"/>
          <w:szCs w:val="22"/>
        </w:rPr>
        <w:t>5cm.</w:t>
      </w:r>
      <w:r w:rsidRPr="007868CE">
        <w:rPr>
          <w:rFonts w:ascii="Palatino Linotype" w:hAnsi="Palatino Linotype"/>
          <w:sz w:val="22"/>
          <w:szCs w:val="22"/>
        </w:rPr>
        <w:tab/>
      </w:r>
      <w:r w:rsidRPr="007868CE">
        <w:rPr>
          <w:rFonts w:ascii="Palatino Linotype" w:hAnsi="Palatino Linotype"/>
          <w:b/>
          <w:color w:val="0000FF"/>
          <w:sz w:val="22"/>
          <w:szCs w:val="22"/>
        </w:rPr>
        <w:t xml:space="preserve">C. </w:t>
      </w:r>
      <w:r w:rsidRPr="007868CE">
        <w:rPr>
          <w:rFonts w:ascii="Palatino Linotype" w:hAnsi="Palatino Linotype"/>
          <w:sz w:val="22"/>
          <w:szCs w:val="22"/>
        </w:rPr>
        <w:t>2,5cm.</w:t>
      </w:r>
      <w:r w:rsidRPr="007868CE">
        <w:rPr>
          <w:rFonts w:ascii="Palatino Linotype" w:hAnsi="Palatino Linotype"/>
          <w:sz w:val="22"/>
          <w:szCs w:val="22"/>
        </w:rPr>
        <w:tab/>
      </w:r>
      <w:r w:rsidRPr="007868CE">
        <w:rPr>
          <w:rFonts w:ascii="Palatino Linotype" w:hAnsi="Palatino Linotype"/>
          <w:b/>
          <w:color w:val="FF0000"/>
          <w:sz w:val="22"/>
          <w:szCs w:val="22"/>
        </w:rPr>
        <w:t>D</w:t>
      </w:r>
      <w:r w:rsidRPr="007868CE">
        <w:rPr>
          <w:rFonts w:ascii="Palatino Linotype" w:hAnsi="Palatino Linotype"/>
          <w:b/>
          <w:color w:val="0000FF"/>
          <w:sz w:val="22"/>
          <w:szCs w:val="22"/>
        </w:rPr>
        <w:t xml:space="preserve">. </w:t>
      </w:r>
      <w:r w:rsidRPr="007868CE">
        <w:rPr>
          <w:rFonts w:ascii="Palatino Linotype" w:hAnsi="Palatino Linotype"/>
          <w:sz w:val="22"/>
          <w:szCs w:val="22"/>
        </w:rPr>
        <w:t>10cm.</w:t>
      </w:r>
    </w:p>
    <w:p w14:paraId="180B0502" w14:textId="77777777" w:rsidR="00780035" w:rsidRPr="007868CE" w:rsidRDefault="00780035" w:rsidP="00780035">
      <w:pPr>
        <w:tabs>
          <w:tab w:val="left" w:pos="992"/>
        </w:tabs>
        <w:spacing w:before="120"/>
        <w:ind w:left="992" w:hanging="992"/>
        <w:jc w:val="both"/>
        <w:rPr>
          <w:rFonts w:ascii="Palatino Linotype" w:hAnsi="Palatino Linotype"/>
          <w:sz w:val="22"/>
          <w:szCs w:val="22"/>
        </w:rPr>
      </w:pPr>
      <w:r w:rsidRPr="007868CE">
        <w:rPr>
          <w:rFonts w:ascii="Palatino Linotype" w:hAnsi="Palatino Linotype"/>
          <w:b/>
          <w:color w:val="008000"/>
          <w:sz w:val="22"/>
          <w:szCs w:val="22"/>
        </w:rPr>
        <w:t>Câu 16:</w:t>
      </w:r>
      <w:r w:rsidRPr="007868CE">
        <w:rPr>
          <w:rFonts w:ascii="Palatino Linotype" w:hAnsi="Palatino Linotype"/>
          <w:b/>
          <w:color w:val="0000FF"/>
          <w:sz w:val="22"/>
          <w:szCs w:val="22"/>
        </w:rPr>
        <w:tab/>
      </w:r>
      <w:r w:rsidRPr="007868CE">
        <w:rPr>
          <w:rFonts w:ascii="Palatino Linotype" w:hAnsi="Palatino Linotype"/>
          <w:sz w:val="22"/>
          <w:szCs w:val="22"/>
        </w:rPr>
        <w:t>Một thấu kính hội tụ có khoảng cách giữa hai tiêu điểm là 40cm thì thấu kính đó có tiêu cự bằng:</w:t>
      </w:r>
    </w:p>
    <w:p w14:paraId="79CBE1E8" w14:textId="77777777" w:rsidR="00780035" w:rsidRPr="007868CE" w:rsidRDefault="00780035" w:rsidP="00780035">
      <w:pPr>
        <w:tabs>
          <w:tab w:val="left" w:pos="3402"/>
          <w:tab w:val="left" w:pos="5669"/>
          <w:tab w:val="left" w:pos="7937"/>
        </w:tabs>
        <w:spacing w:line="276" w:lineRule="auto"/>
        <w:ind w:left="992"/>
        <w:jc w:val="both"/>
        <w:rPr>
          <w:rFonts w:ascii="Palatino Linotype" w:hAnsi="Palatino Linotype"/>
          <w:sz w:val="22"/>
          <w:szCs w:val="22"/>
        </w:rPr>
      </w:pPr>
      <w:r w:rsidRPr="007868CE">
        <w:rPr>
          <w:rFonts w:ascii="Palatino Linotype" w:hAnsi="Palatino Linotype"/>
          <w:b/>
          <w:color w:val="0000FF"/>
          <w:sz w:val="22"/>
          <w:szCs w:val="22"/>
        </w:rPr>
        <w:t xml:space="preserve">A. </w:t>
      </w:r>
      <w:r w:rsidRPr="007868CE">
        <w:rPr>
          <w:rFonts w:ascii="Palatino Linotype" w:hAnsi="Palatino Linotype"/>
          <w:sz w:val="22"/>
          <w:szCs w:val="22"/>
        </w:rPr>
        <w:t>30cm.</w:t>
      </w:r>
      <w:r w:rsidRPr="007868CE">
        <w:rPr>
          <w:rFonts w:ascii="Palatino Linotype" w:hAnsi="Palatino Linotype"/>
          <w:sz w:val="22"/>
          <w:szCs w:val="22"/>
        </w:rPr>
        <w:tab/>
      </w:r>
      <w:r w:rsidRPr="007868CE">
        <w:rPr>
          <w:rFonts w:ascii="Palatino Linotype" w:hAnsi="Palatino Linotype"/>
          <w:b/>
          <w:color w:val="0000FF"/>
          <w:sz w:val="22"/>
          <w:szCs w:val="22"/>
        </w:rPr>
        <w:t xml:space="preserve">B. </w:t>
      </w:r>
      <w:r w:rsidRPr="007868CE">
        <w:rPr>
          <w:rFonts w:ascii="Palatino Linotype" w:hAnsi="Palatino Linotype"/>
          <w:sz w:val="22"/>
          <w:szCs w:val="22"/>
        </w:rPr>
        <w:t>40cm.</w:t>
      </w:r>
      <w:r w:rsidRPr="007868CE">
        <w:rPr>
          <w:rFonts w:ascii="Palatino Linotype" w:hAnsi="Palatino Linotype"/>
          <w:sz w:val="22"/>
          <w:szCs w:val="22"/>
        </w:rPr>
        <w:tab/>
      </w:r>
      <w:r w:rsidRPr="007868CE">
        <w:rPr>
          <w:rFonts w:ascii="Palatino Linotype" w:hAnsi="Palatino Linotype"/>
          <w:b/>
          <w:color w:val="0000FF"/>
          <w:sz w:val="22"/>
          <w:szCs w:val="22"/>
        </w:rPr>
        <w:t xml:space="preserve">C. </w:t>
      </w:r>
      <w:r w:rsidRPr="007868CE">
        <w:rPr>
          <w:rFonts w:ascii="Palatino Linotype" w:hAnsi="Palatino Linotype"/>
          <w:sz w:val="22"/>
          <w:szCs w:val="22"/>
        </w:rPr>
        <w:t>10cm.</w:t>
      </w:r>
      <w:r w:rsidRPr="007868CE">
        <w:rPr>
          <w:rFonts w:ascii="Palatino Linotype" w:hAnsi="Palatino Linotype"/>
          <w:sz w:val="22"/>
          <w:szCs w:val="22"/>
        </w:rPr>
        <w:tab/>
      </w:r>
      <w:r w:rsidRPr="007868CE">
        <w:rPr>
          <w:rFonts w:ascii="Palatino Linotype" w:hAnsi="Palatino Linotype"/>
          <w:b/>
          <w:color w:val="FF0000"/>
          <w:sz w:val="22"/>
          <w:szCs w:val="22"/>
        </w:rPr>
        <w:t>D</w:t>
      </w:r>
      <w:r w:rsidRPr="007868CE">
        <w:rPr>
          <w:rFonts w:ascii="Palatino Linotype" w:hAnsi="Palatino Linotype"/>
          <w:b/>
          <w:color w:val="0000FF"/>
          <w:sz w:val="22"/>
          <w:szCs w:val="22"/>
        </w:rPr>
        <w:t xml:space="preserve">. </w:t>
      </w:r>
      <w:r w:rsidRPr="007868CE">
        <w:rPr>
          <w:rFonts w:ascii="Palatino Linotype" w:hAnsi="Palatino Linotype"/>
          <w:sz w:val="22"/>
          <w:szCs w:val="22"/>
        </w:rPr>
        <w:t>20cm.</w:t>
      </w:r>
    </w:p>
    <w:p w14:paraId="1DA68CBA" w14:textId="77777777" w:rsidR="00780035" w:rsidRPr="007868CE" w:rsidRDefault="00780035" w:rsidP="00780035">
      <w:pPr>
        <w:rPr>
          <w:rFonts w:ascii="Palatino Linotype" w:hAnsi="Palatino Linotype"/>
          <w:b/>
          <w:i/>
          <w:color w:val="000000"/>
          <w:sz w:val="22"/>
          <w:szCs w:val="22"/>
          <w:lang w:val="pt-PT"/>
        </w:rPr>
      </w:pPr>
      <w:r w:rsidRPr="007868CE">
        <w:rPr>
          <w:rFonts w:ascii="Palatino Linotype" w:hAnsi="Palatino Linotype"/>
          <w:b/>
          <w:i/>
          <w:color w:val="000000"/>
          <w:sz w:val="22"/>
          <w:szCs w:val="22"/>
          <w:lang w:val="pt-PT"/>
        </w:rPr>
        <w:t>II. Điền từ hoặc cụm từ thích hợp vào chỗ trống.</w:t>
      </w:r>
    </w:p>
    <w:p w14:paraId="19717066" w14:textId="77777777" w:rsidR="00780035" w:rsidRPr="00780035" w:rsidRDefault="007868CE" w:rsidP="007868CE">
      <w:pPr>
        <w:tabs>
          <w:tab w:val="left" w:pos="992"/>
        </w:tabs>
        <w:spacing w:before="120"/>
        <w:ind w:left="992" w:hanging="992"/>
        <w:jc w:val="both"/>
        <w:rPr>
          <w:rFonts w:ascii="Palatino Linotype" w:hAnsi="Palatino Linotype"/>
          <w:color w:val="000000"/>
          <w:sz w:val="22"/>
          <w:szCs w:val="22"/>
          <w:lang w:val="pt-PT"/>
        </w:rPr>
      </w:pPr>
      <w:r w:rsidRPr="00780035">
        <w:rPr>
          <w:rFonts w:ascii="Palatino Linotype" w:hAnsi="Palatino Linotype"/>
          <w:b/>
          <w:color w:val="008000"/>
          <w:sz w:val="22"/>
          <w:szCs w:val="22"/>
        </w:rPr>
        <w:t>Câu 1</w:t>
      </w:r>
      <w:r>
        <w:rPr>
          <w:rFonts w:ascii="Palatino Linotype" w:hAnsi="Palatino Linotype"/>
          <w:b/>
          <w:color w:val="008000"/>
          <w:sz w:val="22"/>
          <w:szCs w:val="22"/>
        </w:rPr>
        <w:t>7</w:t>
      </w:r>
      <w:r w:rsidRPr="00780035">
        <w:rPr>
          <w:rFonts w:ascii="Palatino Linotype" w:hAnsi="Palatino Linotype"/>
          <w:b/>
          <w:color w:val="008000"/>
          <w:sz w:val="22"/>
          <w:szCs w:val="22"/>
        </w:rPr>
        <w:t>:</w:t>
      </w:r>
      <w:r w:rsidRPr="00780035">
        <w:rPr>
          <w:rFonts w:ascii="Palatino Linotype" w:hAnsi="Palatino Linotype"/>
          <w:b/>
          <w:color w:val="0000FF"/>
          <w:sz w:val="22"/>
          <w:szCs w:val="22"/>
        </w:rPr>
        <w:tab/>
      </w:r>
      <w:r w:rsidR="00780035" w:rsidRPr="00780035">
        <w:rPr>
          <w:rFonts w:ascii="Palatino Linotype" w:hAnsi="Palatino Linotype"/>
          <w:color w:val="000000"/>
          <w:sz w:val="22"/>
          <w:szCs w:val="22"/>
          <w:lang w:val="pt-PT"/>
        </w:rPr>
        <w:t>Một chùm tia tới ................. với trục chính của thấu kính hội tụ cho chùm tia ló hội tụ tại ................ của thấu kính</w:t>
      </w:r>
    </w:p>
    <w:p w14:paraId="2FF1AEB4" w14:textId="77777777" w:rsidR="00780035" w:rsidRPr="00780035" w:rsidRDefault="007868CE" w:rsidP="007868CE">
      <w:pPr>
        <w:tabs>
          <w:tab w:val="left" w:pos="992"/>
        </w:tabs>
        <w:spacing w:before="120"/>
        <w:ind w:left="992" w:hanging="992"/>
        <w:jc w:val="both"/>
        <w:rPr>
          <w:rFonts w:ascii="Palatino Linotype" w:hAnsi="Palatino Linotype"/>
          <w:color w:val="000000"/>
          <w:sz w:val="22"/>
          <w:szCs w:val="22"/>
          <w:lang w:val="pt-PT"/>
        </w:rPr>
      </w:pPr>
      <w:r w:rsidRPr="00780035">
        <w:rPr>
          <w:rFonts w:ascii="Palatino Linotype" w:hAnsi="Palatino Linotype"/>
          <w:b/>
          <w:color w:val="008000"/>
          <w:sz w:val="22"/>
          <w:szCs w:val="22"/>
        </w:rPr>
        <w:t>Câu 1</w:t>
      </w:r>
      <w:r>
        <w:rPr>
          <w:rFonts w:ascii="Palatino Linotype" w:hAnsi="Palatino Linotype"/>
          <w:b/>
          <w:color w:val="008000"/>
          <w:sz w:val="22"/>
          <w:szCs w:val="22"/>
        </w:rPr>
        <w:t>8</w:t>
      </w:r>
      <w:r w:rsidRPr="00780035">
        <w:rPr>
          <w:rFonts w:ascii="Palatino Linotype" w:hAnsi="Palatino Linotype"/>
          <w:b/>
          <w:color w:val="008000"/>
          <w:sz w:val="22"/>
          <w:szCs w:val="22"/>
        </w:rPr>
        <w:t>:</w:t>
      </w:r>
      <w:r w:rsidRPr="00780035">
        <w:rPr>
          <w:rFonts w:ascii="Palatino Linotype" w:hAnsi="Palatino Linotype"/>
          <w:b/>
          <w:color w:val="0000FF"/>
          <w:sz w:val="22"/>
          <w:szCs w:val="22"/>
        </w:rPr>
        <w:tab/>
      </w:r>
      <w:r w:rsidR="00780035" w:rsidRPr="00780035">
        <w:rPr>
          <w:rFonts w:ascii="Palatino Linotype" w:hAnsi="Palatino Linotype"/>
          <w:color w:val="000000"/>
          <w:sz w:val="22"/>
          <w:szCs w:val="22"/>
          <w:lang w:val="pt-PT"/>
        </w:rPr>
        <w:t>Điểm xa mắt nhất mà ta có htể nhìn rõ được khi không điều tiết gọi là ............, điểm gần mắt nhất mà ta có thể nhìn rõ được gọi là ...................</w:t>
      </w:r>
    </w:p>
    <w:p w14:paraId="65C80B53" w14:textId="77777777" w:rsidR="00780035" w:rsidRDefault="00780035" w:rsidP="00780035">
      <w:pPr>
        <w:ind w:left="992"/>
      </w:pPr>
    </w:p>
    <w:p w14:paraId="46676A7C" w14:textId="77777777" w:rsidR="00A54A2C" w:rsidRPr="001754B2" w:rsidRDefault="007868CE" w:rsidP="00A54A2C">
      <w:pPr>
        <w:jc w:val="both"/>
        <w:rPr>
          <w:rFonts w:ascii="Palatino Linotype" w:hAnsi="Palatino Linotype"/>
          <w:b/>
          <w:sz w:val="22"/>
          <w:szCs w:val="22"/>
          <w:lang w:val="fr-FR"/>
        </w:rPr>
      </w:pPr>
      <w:r w:rsidRPr="00780035">
        <w:rPr>
          <w:rFonts w:ascii="Palatino Linotype" w:hAnsi="Palatino Linotype"/>
          <w:b/>
          <w:sz w:val="22"/>
          <w:szCs w:val="22"/>
        </w:rPr>
        <w:t xml:space="preserve">Phần </w:t>
      </w:r>
      <w:r>
        <w:rPr>
          <w:rFonts w:ascii="Palatino Linotype" w:hAnsi="Palatino Linotype"/>
          <w:b/>
          <w:sz w:val="22"/>
          <w:szCs w:val="22"/>
        </w:rPr>
        <w:t>B</w:t>
      </w:r>
      <w:r w:rsidRPr="00780035">
        <w:rPr>
          <w:rFonts w:ascii="Palatino Linotype" w:hAnsi="Palatino Linotype"/>
          <w:b/>
          <w:sz w:val="22"/>
          <w:szCs w:val="22"/>
        </w:rPr>
        <w:t xml:space="preserve">.  </w:t>
      </w:r>
      <w:r w:rsidR="00C047E4" w:rsidRPr="001754B2">
        <w:rPr>
          <w:rFonts w:ascii="Palatino Linotype" w:hAnsi="Palatino Linotype"/>
          <w:b/>
          <w:sz w:val="22"/>
          <w:szCs w:val="22"/>
          <w:lang w:val="fr-FR"/>
        </w:rPr>
        <w:t xml:space="preserve"> TỰ LUẬN</w:t>
      </w:r>
      <w:r w:rsidR="00C80513" w:rsidRPr="001754B2">
        <w:rPr>
          <w:rFonts w:ascii="Palatino Linotype" w:hAnsi="Palatino Linotype"/>
          <w:b/>
          <w:sz w:val="22"/>
          <w:szCs w:val="22"/>
          <w:lang w:val="fr-FR"/>
        </w:rPr>
        <w:t xml:space="preserve"> </w:t>
      </w:r>
    </w:p>
    <w:p w14:paraId="086CF024" w14:textId="77777777" w:rsidR="007868CE" w:rsidRPr="007868CE" w:rsidRDefault="007868CE" w:rsidP="007868CE">
      <w:pPr>
        <w:jc w:val="both"/>
        <w:rPr>
          <w:rFonts w:ascii="Palatino Linotype" w:hAnsi="Palatino Linotype"/>
          <w:sz w:val="22"/>
          <w:szCs w:val="22"/>
          <w:lang w:val="nl-NL"/>
        </w:rPr>
      </w:pPr>
      <w:r w:rsidRPr="007868CE">
        <w:rPr>
          <w:rFonts w:ascii="Palatino Linotype" w:hAnsi="Palatino Linotype"/>
          <w:b/>
          <w:sz w:val="22"/>
          <w:szCs w:val="22"/>
          <w:lang w:val="nl-NL"/>
        </w:rPr>
        <w:t>Câu 1.</w:t>
      </w:r>
      <w:r>
        <w:rPr>
          <w:rFonts w:ascii="Palatino Linotype" w:hAnsi="Palatino Linotype"/>
          <w:b/>
          <w:sz w:val="22"/>
          <w:szCs w:val="22"/>
          <w:lang w:val="nl-NL"/>
        </w:rPr>
        <w:t xml:space="preserve"> </w:t>
      </w:r>
      <w:r w:rsidRPr="007868CE">
        <w:rPr>
          <w:rFonts w:ascii="Palatino Linotype" w:hAnsi="Palatino Linotype"/>
          <w:sz w:val="22"/>
          <w:szCs w:val="22"/>
          <w:lang w:val="nl-NL"/>
        </w:rPr>
        <w:t>Một máy biến thế gồm cuộn sơ cấp có 500 vòng, cuộn thứ cấp 40 000 vòng, đựợc đặt tại nhà máy phát điện.</w:t>
      </w:r>
    </w:p>
    <w:p w14:paraId="5645476E" w14:textId="77777777" w:rsidR="007868CE" w:rsidRPr="007868CE" w:rsidRDefault="007868CE" w:rsidP="007868CE">
      <w:pPr>
        <w:ind w:left="120"/>
        <w:jc w:val="both"/>
        <w:rPr>
          <w:rFonts w:ascii="Palatino Linotype" w:hAnsi="Palatino Linotype"/>
          <w:sz w:val="22"/>
          <w:szCs w:val="22"/>
          <w:lang w:val="nl-NL"/>
        </w:rPr>
      </w:pPr>
      <w:r w:rsidRPr="007868CE">
        <w:rPr>
          <w:rFonts w:ascii="Palatino Linotype" w:hAnsi="Palatino Linotype"/>
          <w:sz w:val="22"/>
          <w:szCs w:val="22"/>
          <w:lang w:val="nl-NL"/>
        </w:rPr>
        <w:t xml:space="preserve">  a) Đặt vào hai đầu cuộn sơ cấp hiệu điện thế 400V.Tính HĐT ở hai đầu cuộn thứ cấp?</w:t>
      </w:r>
    </w:p>
    <w:p w14:paraId="3AD22333" w14:textId="77777777" w:rsidR="007868CE" w:rsidRPr="007868CE" w:rsidRDefault="007868CE" w:rsidP="007868CE">
      <w:pPr>
        <w:jc w:val="both"/>
        <w:rPr>
          <w:rFonts w:ascii="Palatino Linotype" w:hAnsi="Palatino Linotype"/>
          <w:sz w:val="22"/>
          <w:szCs w:val="22"/>
          <w:lang w:val="nl-NL"/>
        </w:rPr>
      </w:pPr>
      <w:r w:rsidRPr="007868CE">
        <w:rPr>
          <w:rFonts w:ascii="Palatino Linotype" w:hAnsi="Palatino Linotype"/>
          <w:sz w:val="22"/>
          <w:szCs w:val="22"/>
          <w:lang w:val="nl-NL"/>
        </w:rPr>
        <w:t xml:space="preserve">    b) Dùng máy biến thế trên để tăng áp rồi tải một công suất điện 1 000 000 W bằng đường dây truyền tải có điện trở là 40 </w:t>
      </w:r>
      <w:r w:rsidRPr="007868CE">
        <w:rPr>
          <w:rFonts w:ascii="Palatino Linotype" w:hAnsi="Palatino Linotype"/>
          <w:sz w:val="22"/>
          <w:szCs w:val="22"/>
          <w:lang w:val="nl-NL"/>
        </w:rPr>
        <w:sym w:font="Symbol" w:char="0057"/>
      </w:r>
      <w:r w:rsidRPr="007868CE">
        <w:rPr>
          <w:rFonts w:ascii="Palatino Linotype" w:hAnsi="Palatino Linotype"/>
          <w:sz w:val="22"/>
          <w:szCs w:val="22"/>
          <w:lang w:val="nl-NL"/>
        </w:rPr>
        <w:t>. Tính công suất hao phí do toả nhiệt trên đường dây ?</w:t>
      </w:r>
    </w:p>
    <w:p w14:paraId="2A9D2602" w14:textId="77777777" w:rsidR="007868CE" w:rsidRPr="007868CE" w:rsidRDefault="007868CE" w:rsidP="007868CE">
      <w:pPr>
        <w:spacing w:before="60"/>
        <w:jc w:val="both"/>
        <w:rPr>
          <w:rFonts w:ascii="Palatino Linotype" w:hAnsi="Palatino Linotype"/>
          <w:sz w:val="22"/>
          <w:szCs w:val="22"/>
          <w:lang w:val="nl-NL"/>
        </w:rPr>
      </w:pPr>
      <w:r w:rsidRPr="007868CE">
        <w:rPr>
          <w:rFonts w:ascii="Palatino Linotype" w:hAnsi="Palatino Linotype"/>
          <w:b/>
          <w:sz w:val="22"/>
          <w:szCs w:val="22"/>
          <w:lang w:val="nl-NL"/>
        </w:rPr>
        <w:t>Câu 2.</w:t>
      </w:r>
      <w:r>
        <w:rPr>
          <w:rFonts w:ascii="Palatino Linotype" w:hAnsi="Palatino Linotype"/>
          <w:b/>
          <w:sz w:val="22"/>
          <w:szCs w:val="22"/>
          <w:lang w:val="nl-NL"/>
        </w:rPr>
        <w:t xml:space="preserve"> </w:t>
      </w:r>
      <w:r w:rsidRPr="007868CE">
        <w:rPr>
          <w:rFonts w:ascii="Palatino Linotype" w:hAnsi="Palatino Linotype"/>
          <w:sz w:val="22"/>
          <w:szCs w:val="22"/>
          <w:lang w:val="nl-NL"/>
        </w:rPr>
        <w:t>Nêu đặc điểm của mắt cận, mắt lão và cách sửa?</w:t>
      </w:r>
    </w:p>
    <w:p w14:paraId="69C7E354" w14:textId="77777777" w:rsidR="007868CE" w:rsidRPr="007868CE" w:rsidRDefault="007868CE" w:rsidP="007868CE">
      <w:pPr>
        <w:rPr>
          <w:rFonts w:ascii="Palatino Linotype" w:hAnsi="Palatino Linotype"/>
          <w:sz w:val="22"/>
          <w:szCs w:val="22"/>
          <w:lang w:val="nl-NL"/>
        </w:rPr>
      </w:pPr>
      <w:r w:rsidRPr="007868CE">
        <w:rPr>
          <w:rFonts w:ascii="Palatino Linotype" w:hAnsi="Palatino Linotype"/>
          <w:b/>
          <w:sz w:val="22"/>
          <w:szCs w:val="22"/>
          <w:lang w:val="nl-NL"/>
        </w:rPr>
        <w:t xml:space="preserve">Câu 3. </w:t>
      </w:r>
      <w:r w:rsidRPr="007868CE">
        <w:rPr>
          <w:rFonts w:ascii="Palatino Linotype" w:hAnsi="Palatino Linotype"/>
          <w:sz w:val="22"/>
          <w:szCs w:val="22"/>
          <w:lang w:val="nl-NL"/>
        </w:rPr>
        <w:t xml:space="preserve">Đặt một vật AB cao 4cm, vuông góc với trục chính của một thấu kính hội tụ có tiêu cự 20cm, cách thấu kính 60cm, A nằm trên trục chính. </w:t>
      </w:r>
    </w:p>
    <w:p w14:paraId="34690E18" w14:textId="77777777" w:rsidR="007868CE" w:rsidRPr="007868CE" w:rsidRDefault="007868CE" w:rsidP="007868CE">
      <w:pPr>
        <w:rPr>
          <w:rFonts w:ascii="Palatino Linotype" w:hAnsi="Palatino Linotype"/>
          <w:sz w:val="22"/>
          <w:szCs w:val="22"/>
          <w:lang w:val="nl-NL"/>
        </w:rPr>
      </w:pPr>
      <w:r w:rsidRPr="007868CE">
        <w:rPr>
          <w:rFonts w:ascii="Palatino Linotype" w:hAnsi="Palatino Linotype"/>
          <w:sz w:val="22"/>
          <w:szCs w:val="22"/>
          <w:lang w:val="nl-NL"/>
        </w:rPr>
        <w:t xml:space="preserve">     a) Hãy nêu cách vẽ và vẽ ảnh của vật theo đúng tỉ lệ.</w:t>
      </w:r>
    </w:p>
    <w:p w14:paraId="3D4E7CDF" w14:textId="77777777" w:rsidR="00B84BFA" w:rsidRDefault="007868CE" w:rsidP="007868CE">
      <w:pPr>
        <w:rPr>
          <w:rFonts w:ascii="Palatino Linotype" w:hAnsi="Palatino Linotype"/>
          <w:color w:val="000000"/>
          <w:sz w:val="22"/>
          <w:szCs w:val="22"/>
        </w:rPr>
      </w:pPr>
      <w:r w:rsidRPr="007868CE">
        <w:rPr>
          <w:rFonts w:ascii="Palatino Linotype" w:hAnsi="Palatino Linotype"/>
          <w:sz w:val="22"/>
          <w:szCs w:val="22"/>
          <w:lang w:val="nl-NL"/>
        </w:rPr>
        <w:t xml:space="preserve">     b) Xác định vị trí, độ lớn và đặc điểm của ảnh.</w:t>
      </w:r>
      <w:r>
        <w:rPr>
          <w:sz w:val="28"/>
          <w:szCs w:val="28"/>
          <w:lang w:val="nl-NL"/>
        </w:rPr>
        <w:t xml:space="preserve">     </w:t>
      </w:r>
      <w:r w:rsidR="00B84BFA">
        <w:rPr>
          <w:rFonts w:ascii="Palatino Linotype" w:hAnsi="Palatino Linotype"/>
          <w:color w:val="000000"/>
          <w:sz w:val="22"/>
          <w:szCs w:val="22"/>
        </w:rPr>
        <w:br w:type="page"/>
      </w:r>
    </w:p>
    <w:p w14:paraId="07193BCD" w14:textId="77777777" w:rsidR="00B84BFA" w:rsidRDefault="00B84BFA" w:rsidP="00E856C1">
      <w:pPr>
        <w:spacing w:before="60" w:after="60"/>
        <w:ind w:left="992"/>
        <w:jc w:val="both"/>
        <w:rPr>
          <w:rFonts w:ascii="Palatino Linotype" w:hAnsi="Palatino Linotype"/>
          <w:b/>
          <w:sz w:val="22"/>
          <w:szCs w:val="22"/>
          <w:lang w:val="fr-FR"/>
        </w:rPr>
      </w:pPr>
    </w:p>
    <w:p w14:paraId="6E17D135" w14:textId="77777777" w:rsidR="007868CE" w:rsidRPr="00780035" w:rsidRDefault="007868CE" w:rsidP="007868CE">
      <w:pPr>
        <w:rPr>
          <w:rFonts w:ascii="Palatino Linotype" w:hAnsi="Palatino Linotype"/>
          <w:b/>
          <w:sz w:val="22"/>
          <w:szCs w:val="22"/>
        </w:rPr>
      </w:pPr>
      <w:r w:rsidRPr="00780035">
        <w:rPr>
          <w:rFonts w:ascii="Palatino Linotype" w:hAnsi="Palatino Linotype"/>
          <w:b/>
          <w:sz w:val="22"/>
          <w:szCs w:val="22"/>
        </w:rPr>
        <w:t>Phần A.  TRẮC NGHIỆM</w:t>
      </w:r>
    </w:p>
    <w:p w14:paraId="22C1BEC3" w14:textId="77777777" w:rsidR="007868CE" w:rsidRPr="00780035" w:rsidRDefault="007868CE" w:rsidP="007868CE">
      <w:pPr>
        <w:spacing w:before="120"/>
        <w:jc w:val="both"/>
        <w:rPr>
          <w:rFonts w:ascii="Palatino Linotype" w:hAnsi="Palatino Linotype"/>
          <w:b/>
          <w:i/>
          <w:sz w:val="22"/>
          <w:szCs w:val="22"/>
          <w:lang w:val="nl-NL"/>
        </w:rPr>
      </w:pPr>
      <w:r w:rsidRPr="00780035">
        <w:rPr>
          <w:rFonts w:ascii="Palatino Linotype" w:hAnsi="Palatino Linotype"/>
          <w:b/>
          <w:i/>
          <w:sz w:val="22"/>
          <w:szCs w:val="22"/>
        </w:rPr>
        <w:t>I. Khoanh tròn vào chữ cái đặt trước câu trả lời đúng nhất</w:t>
      </w:r>
    </w:p>
    <w:p w14:paraId="7DC016E1" w14:textId="77777777" w:rsidR="00780035" w:rsidRDefault="00780035" w:rsidP="00780035">
      <w:pPr>
        <w:ind w:left="992"/>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780035" w:rsidRPr="00C4174F" w14:paraId="7C7667D5" w14:textId="77777777" w:rsidTr="008436D9">
        <w:trPr>
          <w:jc w:val="center"/>
        </w:trPr>
        <w:tc>
          <w:tcPr>
            <w:tcW w:w="924" w:type="dxa"/>
          </w:tcPr>
          <w:p w14:paraId="4D3A9FFC" w14:textId="77777777" w:rsidR="00780035" w:rsidRPr="00C4174F" w:rsidRDefault="00780035" w:rsidP="008436D9">
            <w:pPr>
              <w:jc w:val="center"/>
            </w:pPr>
            <w:r w:rsidRPr="00C4174F">
              <w:t>1.B</w:t>
            </w:r>
          </w:p>
        </w:tc>
        <w:tc>
          <w:tcPr>
            <w:tcW w:w="924" w:type="dxa"/>
          </w:tcPr>
          <w:p w14:paraId="5D187643" w14:textId="77777777" w:rsidR="00780035" w:rsidRPr="00C4174F" w:rsidRDefault="00780035" w:rsidP="008436D9">
            <w:pPr>
              <w:jc w:val="center"/>
            </w:pPr>
            <w:r w:rsidRPr="00C4174F">
              <w:t>2.C</w:t>
            </w:r>
          </w:p>
        </w:tc>
        <w:tc>
          <w:tcPr>
            <w:tcW w:w="924" w:type="dxa"/>
          </w:tcPr>
          <w:p w14:paraId="0E7DE1E0" w14:textId="77777777" w:rsidR="00780035" w:rsidRPr="00C4174F" w:rsidRDefault="00780035" w:rsidP="008436D9">
            <w:pPr>
              <w:jc w:val="center"/>
            </w:pPr>
            <w:r w:rsidRPr="00C4174F">
              <w:t>3.B</w:t>
            </w:r>
          </w:p>
        </w:tc>
        <w:tc>
          <w:tcPr>
            <w:tcW w:w="924" w:type="dxa"/>
          </w:tcPr>
          <w:p w14:paraId="0E4F19AE" w14:textId="77777777" w:rsidR="00780035" w:rsidRPr="00C4174F" w:rsidRDefault="00780035" w:rsidP="008436D9">
            <w:pPr>
              <w:jc w:val="center"/>
            </w:pPr>
            <w:r w:rsidRPr="00C4174F">
              <w:t>4.B</w:t>
            </w:r>
          </w:p>
        </w:tc>
        <w:tc>
          <w:tcPr>
            <w:tcW w:w="924" w:type="dxa"/>
          </w:tcPr>
          <w:p w14:paraId="0B98F0BF" w14:textId="77777777" w:rsidR="00780035" w:rsidRPr="00C4174F" w:rsidRDefault="00780035" w:rsidP="008436D9">
            <w:pPr>
              <w:jc w:val="center"/>
            </w:pPr>
            <w:r w:rsidRPr="00C4174F">
              <w:t>5.D</w:t>
            </w:r>
          </w:p>
        </w:tc>
        <w:tc>
          <w:tcPr>
            <w:tcW w:w="924" w:type="dxa"/>
          </w:tcPr>
          <w:p w14:paraId="05587C46" w14:textId="77777777" w:rsidR="00780035" w:rsidRPr="00C4174F" w:rsidRDefault="00780035" w:rsidP="008436D9">
            <w:pPr>
              <w:jc w:val="center"/>
            </w:pPr>
            <w:r w:rsidRPr="00C4174F">
              <w:t>6.D</w:t>
            </w:r>
          </w:p>
        </w:tc>
        <w:tc>
          <w:tcPr>
            <w:tcW w:w="924" w:type="dxa"/>
          </w:tcPr>
          <w:p w14:paraId="2EA43557" w14:textId="77777777" w:rsidR="00780035" w:rsidRPr="00C4174F" w:rsidRDefault="00780035" w:rsidP="008436D9">
            <w:pPr>
              <w:jc w:val="center"/>
            </w:pPr>
            <w:r w:rsidRPr="00C4174F">
              <w:t>7.C</w:t>
            </w:r>
          </w:p>
        </w:tc>
        <w:tc>
          <w:tcPr>
            <w:tcW w:w="925" w:type="dxa"/>
          </w:tcPr>
          <w:p w14:paraId="6C9F0F03" w14:textId="77777777" w:rsidR="00780035" w:rsidRPr="00C4174F" w:rsidRDefault="00780035" w:rsidP="008436D9">
            <w:pPr>
              <w:jc w:val="center"/>
            </w:pPr>
            <w:r w:rsidRPr="00C4174F">
              <w:t>8.C</w:t>
            </w:r>
          </w:p>
        </w:tc>
        <w:tc>
          <w:tcPr>
            <w:tcW w:w="925" w:type="dxa"/>
          </w:tcPr>
          <w:p w14:paraId="2D0FE013" w14:textId="77777777" w:rsidR="00780035" w:rsidRPr="00C4174F" w:rsidRDefault="00780035" w:rsidP="008436D9">
            <w:pPr>
              <w:jc w:val="center"/>
            </w:pPr>
            <w:r w:rsidRPr="00C4174F">
              <w:t>9.C</w:t>
            </w:r>
          </w:p>
        </w:tc>
        <w:tc>
          <w:tcPr>
            <w:tcW w:w="925" w:type="dxa"/>
          </w:tcPr>
          <w:p w14:paraId="551407A7" w14:textId="77777777" w:rsidR="00780035" w:rsidRPr="00C4174F" w:rsidRDefault="00780035" w:rsidP="008436D9">
            <w:pPr>
              <w:jc w:val="center"/>
            </w:pPr>
            <w:r w:rsidRPr="00C4174F">
              <w:t>10.B</w:t>
            </w:r>
          </w:p>
        </w:tc>
      </w:tr>
      <w:tr w:rsidR="00780035" w:rsidRPr="00C4174F" w14:paraId="611CC507" w14:textId="77777777" w:rsidTr="008436D9">
        <w:trPr>
          <w:jc w:val="center"/>
        </w:trPr>
        <w:tc>
          <w:tcPr>
            <w:tcW w:w="924" w:type="dxa"/>
          </w:tcPr>
          <w:p w14:paraId="657A523C" w14:textId="77777777" w:rsidR="00780035" w:rsidRPr="00C4174F" w:rsidRDefault="00780035" w:rsidP="008436D9">
            <w:pPr>
              <w:jc w:val="center"/>
            </w:pPr>
            <w:r w:rsidRPr="00C4174F">
              <w:t>11.C</w:t>
            </w:r>
          </w:p>
        </w:tc>
        <w:tc>
          <w:tcPr>
            <w:tcW w:w="924" w:type="dxa"/>
          </w:tcPr>
          <w:p w14:paraId="20B1AB61" w14:textId="77777777" w:rsidR="00780035" w:rsidRPr="00C4174F" w:rsidRDefault="00780035" w:rsidP="008436D9">
            <w:pPr>
              <w:jc w:val="center"/>
            </w:pPr>
            <w:r w:rsidRPr="00C4174F">
              <w:t>12.B</w:t>
            </w:r>
          </w:p>
        </w:tc>
        <w:tc>
          <w:tcPr>
            <w:tcW w:w="924" w:type="dxa"/>
          </w:tcPr>
          <w:p w14:paraId="5B086B13" w14:textId="77777777" w:rsidR="00780035" w:rsidRPr="00C4174F" w:rsidRDefault="00780035" w:rsidP="008436D9">
            <w:pPr>
              <w:jc w:val="center"/>
            </w:pPr>
            <w:r w:rsidRPr="00C4174F">
              <w:t>13.C</w:t>
            </w:r>
          </w:p>
        </w:tc>
        <w:tc>
          <w:tcPr>
            <w:tcW w:w="924" w:type="dxa"/>
          </w:tcPr>
          <w:p w14:paraId="6D0092A3" w14:textId="77777777" w:rsidR="00780035" w:rsidRPr="00C4174F" w:rsidRDefault="00780035" w:rsidP="008436D9">
            <w:pPr>
              <w:jc w:val="center"/>
            </w:pPr>
            <w:r w:rsidRPr="00C4174F">
              <w:t>14.D</w:t>
            </w:r>
          </w:p>
        </w:tc>
        <w:tc>
          <w:tcPr>
            <w:tcW w:w="924" w:type="dxa"/>
          </w:tcPr>
          <w:p w14:paraId="4A067625" w14:textId="77777777" w:rsidR="00780035" w:rsidRPr="00C4174F" w:rsidRDefault="00780035" w:rsidP="008436D9">
            <w:pPr>
              <w:jc w:val="center"/>
            </w:pPr>
            <w:r w:rsidRPr="00C4174F">
              <w:t>15.D</w:t>
            </w:r>
          </w:p>
        </w:tc>
        <w:tc>
          <w:tcPr>
            <w:tcW w:w="924" w:type="dxa"/>
          </w:tcPr>
          <w:p w14:paraId="74EF37E3" w14:textId="77777777" w:rsidR="00780035" w:rsidRPr="00C4174F" w:rsidRDefault="00780035" w:rsidP="008436D9">
            <w:pPr>
              <w:jc w:val="center"/>
            </w:pPr>
            <w:r w:rsidRPr="00C4174F">
              <w:t>16.D</w:t>
            </w:r>
          </w:p>
        </w:tc>
        <w:tc>
          <w:tcPr>
            <w:tcW w:w="924" w:type="dxa"/>
          </w:tcPr>
          <w:p w14:paraId="1840067D" w14:textId="77777777" w:rsidR="00780035" w:rsidRPr="00C4174F" w:rsidRDefault="00780035" w:rsidP="008436D9">
            <w:pPr>
              <w:jc w:val="center"/>
            </w:pPr>
          </w:p>
        </w:tc>
        <w:tc>
          <w:tcPr>
            <w:tcW w:w="925" w:type="dxa"/>
          </w:tcPr>
          <w:p w14:paraId="6B45A92C" w14:textId="77777777" w:rsidR="00780035" w:rsidRPr="00C4174F" w:rsidRDefault="00780035" w:rsidP="008436D9">
            <w:pPr>
              <w:jc w:val="center"/>
            </w:pPr>
          </w:p>
        </w:tc>
        <w:tc>
          <w:tcPr>
            <w:tcW w:w="925" w:type="dxa"/>
          </w:tcPr>
          <w:p w14:paraId="6A77ECED" w14:textId="77777777" w:rsidR="00780035" w:rsidRPr="00C4174F" w:rsidRDefault="00780035" w:rsidP="008436D9">
            <w:pPr>
              <w:jc w:val="center"/>
            </w:pPr>
          </w:p>
        </w:tc>
        <w:tc>
          <w:tcPr>
            <w:tcW w:w="925" w:type="dxa"/>
          </w:tcPr>
          <w:p w14:paraId="15C92853" w14:textId="77777777" w:rsidR="00780035" w:rsidRPr="00C4174F" w:rsidRDefault="00780035" w:rsidP="008436D9">
            <w:pPr>
              <w:jc w:val="center"/>
            </w:pPr>
          </w:p>
        </w:tc>
      </w:tr>
    </w:tbl>
    <w:p w14:paraId="27BF8552" w14:textId="77777777" w:rsidR="00780035" w:rsidRDefault="00780035" w:rsidP="00780035">
      <w:pPr>
        <w:jc w:val="both"/>
        <w:rPr>
          <w:rFonts w:ascii="Palatino Linotype" w:hAnsi="Palatino Linotype"/>
          <w:b/>
          <w:sz w:val="22"/>
          <w:szCs w:val="22"/>
          <w:lang w:val="fr-FR"/>
        </w:rPr>
      </w:pPr>
    </w:p>
    <w:p w14:paraId="796A6437" w14:textId="77777777" w:rsidR="007868CE" w:rsidRPr="007868CE" w:rsidRDefault="007868CE" w:rsidP="007868CE">
      <w:pPr>
        <w:rPr>
          <w:rFonts w:ascii="Palatino Linotype" w:hAnsi="Palatino Linotype"/>
          <w:b/>
          <w:i/>
          <w:color w:val="000000"/>
          <w:sz w:val="22"/>
          <w:szCs w:val="22"/>
          <w:lang w:val="pt-PT"/>
        </w:rPr>
      </w:pPr>
      <w:r w:rsidRPr="007868CE">
        <w:rPr>
          <w:rFonts w:ascii="Palatino Linotype" w:hAnsi="Palatino Linotype"/>
          <w:b/>
          <w:i/>
          <w:color w:val="000000"/>
          <w:sz w:val="22"/>
          <w:szCs w:val="22"/>
          <w:lang w:val="pt-PT"/>
        </w:rPr>
        <w:t>II. Điền từ hoặc cụm từ thích hợp vào chỗ trống. (1 điểm)</w:t>
      </w:r>
    </w:p>
    <w:p w14:paraId="0193927D" w14:textId="77777777" w:rsidR="007868CE" w:rsidRPr="007868CE" w:rsidRDefault="007868CE" w:rsidP="007868CE">
      <w:pPr>
        <w:rPr>
          <w:rFonts w:ascii="Palatino Linotype" w:hAnsi="Palatino Linotype"/>
          <w:b/>
          <w:color w:val="000000"/>
          <w:sz w:val="22"/>
          <w:szCs w:val="22"/>
          <w:lang w:val="pt-PT"/>
        </w:rPr>
      </w:pPr>
      <w:r w:rsidRPr="007868CE">
        <w:rPr>
          <w:rFonts w:ascii="Palatino Linotype" w:hAnsi="Palatino Linotype"/>
          <w:b/>
          <w:color w:val="000000"/>
          <w:sz w:val="22"/>
          <w:szCs w:val="22"/>
          <w:lang w:val="pt-PT"/>
        </w:rPr>
        <w:t>Câu 17:</w:t>
      </w:r>
    </w:p>
    <w:p w14:paraId="1567664E" w14:textId="77777777" w:rsidR="007868CE" w:rsidRPr="007868CE" w:rsidRDefault="007868CE" w:rsidP="007868CE">
      <w:pPr>
        <w:rPr>
          <w:rFonts w:ascii="Palatino Linotype" w:hAnsi="Palatino Linotype"/>
          <w:color w:val="000000"/>
          <w:sz w:val="22"/>
          <w:szCs w:val="22"/>
          <w:lang w:val="pt-PT"/>
        </w:rPr>
      </w:pPr>
      <w:r w:rsidRPr="007868CE">
        <w:rPr>
          <w:rFonts w:ascii="Palatino Linotype" w:hAnsi="Palatino Linotype"/>
          <w:color w:val="000000"/>
          <w:sz w:val="22"/>
          <w:szCs w:val="22"/>
          <w:lang w:val="pt-PT"/>
        </w:rPr>
        <w:t>- song song</w:t>
      </w:r>
    </w:p>
    <w:p w14:paraId="3ACC8E36" w14:textId="77777777" w:rsidR="007868CE" w:rsidRPr="007868CE" w:rsidRDefault="007868CE" w:rsidP="007868CE">
      <w:pPr>
        <w:rPr>
          <w:rFonts w:ascii="Palatino Linotype" w:hAnsi="Palatino Linotype"/>
          <w:color w:val="000000"/>
          <w:sz w:val="22"/>
          <w:szCs w:val="22"/>
          <w:lang w:val="pt-PT"/>
        </w:rPr>
      </w:pPr>
      <w:r w:rsidRPr="007868CE">
        <w:rPr>
          <w:rFonts w:ascii="Palatino Linotype" w:hAnsi="Palatino Linotype"/>
          <w:color w:val="000000"/>
          <w:sz w:val="22"/>
          <w:szCs w:val="22"/>
          <w:lang w:val="pt-PT"/>
        </w:rPr>
        <w:t>- tiêu điểm</w:t>
      </w:r>
    </w:p>
    <w:p w14:paraId="547884B8" w14:textId="77777777" w:rsidR="007868CE" w:rsidRPr="007868CE" w:rsidRDefault="007868CE" w:rsidP="007868CE">
      <w:pPr>
        <w:rPr>
          <w:rFonts w:ascii="Palatino Linotype" w:hAnsi="Palatino Linotype"/>
          <w:b/>
          <w:color w:val="000000"/>
          <w:sz w:val="22"/>
          <w:szCs w:val="22"/>
          <w:lang w:val="pt-PT"/>
        </w:rPr>
      </w:pPr>
      <w:r w:rsidRPr="007868CE">
        <w:rPr>
          <w:rFonts w:ascii="Palatino Linotype" w:hAnsi="Palatino Linotype"/>
          <w:b/>
          <w:color w:val="000000"/>
          <w:sz w:val="22"/>
          <w:szCs w:val="22"/>
          <w:lang w:val="pt-PT"/>
        </w:rPr>
        <w:t>Câu 18:</w:t>
      </w:r>
    </w:p>
    <w:p w14:paraId="2E8879EF" w14:textId="77777777" w:rsidR="007868CE" w:rsidRPr="007868CE" w:rsidRDefault="007868CE" w:rsidP="007868CE">
      <w:pPr>
        <w:rPr>
          <w:rFonts w:ascii="Palatino Linotype" w:hAnsi="Palatino Linotype"/>
          <w:color w:val="000000"/>
          <w:sz w:val="22"/>
          <w:szCs w:val="22"/>
          <w:lang w:val="pt-PT"/>
        </w:rPr>
      </w:pPr>
      <w:r w:rsidRPr="007868CE">
        <w:rPr>
          <w:rFonts w:ascii="Palatino Linotype" w:hAnsi="Palatino Linotype"/>
          <w:color w:val="000000"/>
          <w:sz w:val="22"/>
          <w:szCs w:val="22"/>
          <w:lang w:val="pt-PT"/>
        </w:rPr>
        <w:t>- điểm cực viễn</w:t>
      </w:r>
    </w:p>
    <w:p w14:paraId="44BA9FAA" w14:textId="77777777" w:rsidR="007868CE" w:rsidRPr="007868CE" w:rsidRDefault="007868CE" w:rsidP="007868CE">
      <w:pPr>
        <w:rPr>
          <w:rFonts w:ascii="Palatino Linotype" w:hAnsi="Palatino Linotype"/>
          <w:color w:val="000000"/>
          <w:sz w:val="22"/>
          <w:szCs w:val="22"/>
          <w:lang w:val="pt-PT"/>
        </w:rPr>
      </w:pPr>
      <w:r w:rsidRPr="007868CE">
        <w:rPr>
          <w:rFonts w:ascii="Palatino Linotype" w:hAnsi="Palatino Linotype"/>
          <w:color w:val="000000"/>
          <w:sz w:val="22"/>
          <w:szCs w:val="22"/>
          <w:lang w:val="pt-PT"/>
        </w:rPr>
        <w:t>- điểm cực cận</w:t>
      </w:r>
    </w:p>
    <w:p w14:paraId="468C0E6E" w14:textId="77777777" w:rsidR="007868CE" w:rsidRPr="001754B2" w:rsidRDefault="007868CE" w:rsidP="007868CE">
      <w:pPr>
        <w:jc w:val="both"/>
        <w:rPr>
          <w:rFonts w:ascii="Palatino Linotype" w:hAnsi="Palatino Linotype"/>
          <w:b/>
          <w:sz w:val="22"/>
          <w:szCs w:val="22"/>
          <w:lang w:val="fr-FR"/>
        </w:rPr>
      </w:pPr>
      <w:r w:rsidRPr="00780035">
        <w:rPr>
          <w:rFonts w:ascii="Palatino Linotype" w:hAnsi="Palatino Linotype"/>
          <w:b/>
          <w:sz w:val="22"/>
          <w:szCs w:val="22"/>
        </w:rPr>
        <w:t xml:space="preserve">Phần </w:t>
      </w:r>
      <w:r>
        <w:rPr>
          <w:rFonts w:ascii="Palatino Linotype" w:hAnsi="Palatino Linotype"/>
          <w:b/>
          <w:sz w:val="22"/>
          <w:szCs w:val="22"/>
        </w:rPr>
        <w:t>B</w:t>
      </w:r>
      <w:r w:rsidRPr="00780035">
        <w:rPr>
          <w:rFonts w:ascii="Palatino Linotype" w:hAnsi="Palatino Linotype"/>
          <w:b/>
          <w:sz w:val="22"/>
          <w:szCs w:val="22"/>
        </w:rPr>
        <w:t xml:space="preserve">.  </w:t>
      </w:r>
      <w:r w:rsidRPr="001754B2">
        <w:rPr>
          <w:rFonts w:ascii="Palatino Linotype" w:hAnsi="Palatino Linotype"/>
          <w:b/>
          <w:sz w:val="22"/>
          <w:szCs w:val="22"/>
          <w:lang w:val="fr-FR"/>
        </w:rPr>
        <w:t xml:space="preserve"> TỰ LUẬN </w:t>
      </w:r>
    </w:p>
    <w:p w14:paraId="06126B5B" w14:textId="77777777" w:rsidR="007868CE" w:rsidRPr="007868CE" w:rsidRDefault="007868CE" w:rsidP="008436D9">
      <w:pPr>
        <w:tabs>
          <w:tab w:val="right" w:pos="9919"/>
        </w:tabs>
        <w:spacing w:before="60"/>
        <w:rPr>
          <w:rFonts w:ascii="Palatino Linotype" w:hAnsi="Palatino Linotype"/>
          <w:b/>
          <w:sz w:val="22"/>
          <w:szCs w:val="22"/>
          <w:lang w:val="nl-NL"/>
        </w:rPr>
      </w:pPr>
      <w:r w:rsidRPr="007868CE">
        <w:rPr>
          <w:rFonts w:ascii="Palatino Linotype" w:hAnsi="Palatino Linotype"/>
          <w:b/>
          <w:sz w:val="22"/>
          <w:szCs w:val="22"/>
          <w:lang w:val="nl-NL"/>
        </w:rPr>
        <w:t>Câu 1:</w:t>
      </w:r>
      <w:r w:rsidRPr="007868CE">
        <w:rPr>
          <w:rFonts w:ascii="Palatino Linotype" w:hAnsi="Palatino Linotype"/>
          <w:b/>
          <w:sz w:val="22"/>
          <w:szCs w:val="22"/>
          <w:lang w:val="vi-VN"/>
        </w:rPr>
        <w:t xml:space="preserve"> </w:t>
      </w:r>
    </w:p>
    <w:p w14:paraId="0BAD29ED" w14:textId="77777777" w:rsidR="007868CE" w:rsidRPr="007868CE" w:rsidRDefault="007868CE" w:rsidP="008436D9">
      <w:pPr>
        <w:tabs>
          <w:tab w:val="right" w:pos="9919"/>
        </w:tabs>
        <w:spacing w:before="60"/>
        <w:rPr>
          <w:rFonts w:ascii="Palatino Linotype" w:hAnsi="Palatino Linotype"/>
          <w:sz w:val="22"/>
          <w:szCs w:val="22"/>
          <w:lang w:val="nl-NL"/>
        </w:rPr>
      </w:pPr>
      <w:r w:rsidRPr="007868CE">
        <w:rPr>
          <w:rFonts w:ascii="Palatino Linotype" w:hAnsi="Palatino Linotype"/>
          <w:b/>
          <w:sz w:val="22"/>
          <w:szCs w:val="22"/>
          <w:u w:val="single"/>
          <w:lang w:val="nl-NL"/>
        </w:rPr>
        <w:t>Tóm tắt</w:t>
      </w:r>
      <w:r w:rsidRPr="007868CE">
        <w:rPr>
          <w:rFonts w:ascii="Palatino Linotype" w:hAnsi="Palatino Linotype"/>
          <w:sz w:val="22"/>
          <w:szCs w:val="22"/>
          <w:lang w:val="nl-NL"/>
        </w:rPr>
        <w:t xml:space="preserve">: </w:t>
      </w:r>
    </w:p>
    <w:p w14:paraId="0D2E0E7E" w14:textId="77777777" w:rsidR="007868CE" w:rsidRPr="007868CE" w:rsidRDefault="007868CE" w:rsidP="008436D9">
      <w:pPr>
        <w:tabs>
          <w:tab w:val="right" w:pos="9919"/>
        </w:tabs>
        <w:spacing w:before="60"/>
        <w:rPr>
          <w:rFonts w:ascii="Palatino Linotype" w:hAnsi="Palatino Linotype"/>
          <w:sz w:val="22"/>
          <w:szCs w:val="22"/>
          <w:lang w:val="nl-NL"/>
        </w:rPr>
      </w:pPr>
      <w:r w:rsidRPr="007868CE">
        <w:rPr>
          <w:rFonts w:ascii="Palatino Linotype" w:hAnsi="Palatino Linotype"/>
          <w:sz w:val="22"/>
          <w:szCs w:val="22"/>
          <w:lang w:val="nl-NL"/>
        </w:rPr>
        <w:t>n</w:t>
      </w:r>
      <w:r w:rsidRPr="007868CE">
        <w:rPr>
          <w:rFonts w:ascii="Palatino Linotype" w:hAnsi="Palatino Linotype"/>
          <w:sz w:val="22"/>
          <w:szCs w:val="22"/>
          <w:lang w:val="nl-NL"/>
        </w:rPr>
        <w:softHyphen/>
      </w:r>
      <w:r w:rsidRPr="007868CE">
        <w:rPr>
          <w:rFonts w:ascii="Palatino Linotype" w:hAnsi="Palatino Linotype"/>
          <w:sz w:val="22"/>
          <w:szCs w:val="22"/>
          <w:vertAlign w:val="subscript"/>
          <w:lang w:val="nl-NL"/>
        </w:rPr>
        <w:t>1</w:t>
      </w:r>
      <w:r w:rsidRPr="007868CE">
        <w:rPr>
          <w:rFonts w:ascii="Palatino Linotype" w:hAnsi="Palatino Linotype"/>
          <w:sz w:val="22"/>
          <w:szCs w:val="22"/>
          <w:lang w:val="nl-NL"/>
        </w:rPr>
        <w:t xml:space="preserve"> = 500 vòng</w:t>
      </w:r>
    </w:p>
    <w:p w14:paraId="3AEE9D63" w14:textId="77777777" w:rsidR="007868CE" w:rsidRPr="007868CE" w:rsidRDefault="007868CE" w:rsidP="008436D9">
      <w:pPr>
        <w:tabs>
          <w:tab w:val="right" w:pos="9919"/>
        </w:tabs>
        <w:spacing w:before="60"/>
        <w:rPr>
          <w:rFonts w:ascii="Palatino Linotype" w:hAnsi="Palatino Linotype"/>
          <w:sz w:val="22"/>
          <w:szCs w:val="22"/>
          <w:lang w:val="nl-NL"/>
        </w:rPr>
      </w:pPr>
      <w:r w:rsidRPr="007868CE">
        <w:rPr>
          <w:rFonts w:ascii="Palatino Linotype" w:hAnsi="Palatino Linotype"/>
          <w:sz w:val="22"/>
          <w:szCs w:val="22"/>
          <w:lang w:val="nl-NL"/>
        </w:rPr>
        <w:t>n</w:t>
      </w:r>
      <w:r w:rsidRPr="007868CE">
        <w:rPr>
          <w:rFonts w:ascii="Palatino Linotype" w:hAnsi="Palatino Linotype"/>
          <w:sz w:val="22"/>
          <w:szCs w:val="22"/>
          <w:lang w:val="nl-NL"/>
        </w:rPr>
        <w:softHyphen/>
      </w:r>
      <w:r w:rsidRPr="007868CE">
        <w:rPr>
          <w:rFonts w:ascii="Palatino Linotype" w:hAnsi="Palatino Linotype"/>
          <w:sz w:val="22"/>
          <w:szCs w:val="22"/>
          <w:vertAlign w:val="subscript"/>
          <w:lang w:val="nl-NL"/>
        </w:rPr>
        <w:t>2</w:t>
      </w:r>
      <w:r w:rsidRPr="007868CE">
        <w:rPr>
          <w:rFonts w:ascii="Palatino Linotype" w:hAnsi="Palatino Linotype"/>
          <w:sz w:val="22"/>
          <w:szCs w:val="22"/>
          <w:lang w:val="nl-NL"/>
        </w:rPr>
        <w:t xml:space="preserve"> = 40000 vòng</w:t>
      </w:r>
    </w:p>
    <w:p w14:paraId="6F18BFD8" w14:textId="77777777" w:rsidR="007868CE" w:rsidRPr="007868CE" w:rsidRDefault="007868CE" w:rsidP="008436D9">
      <w:pPr>
        <w:tabs>
          <w:tab w:val="right" w:pos="9919"/>
        </w:tabs>
        <w:spacing w:before="60"/>
        <w:rPr>
          <w:rFonts w:ascii="Palatino Linotype" w:hAnsi="Palatino Linotype"/>
          <w:sz w:val="22"/>
          <w:szCs w:val="22"/>
          <w:lang w:val="nl-NL"/>
        </w:rPr>
      </w:pPr>
      <w:r w:rsidRPr="007868CE">
        <w:rPr>
          <w:rFonts w:ascii="Palatino Linotype" w:hAnsi="Palatino Linotype"/>
          <w:sz w:val="22"/>
          <w:szCs w:val="22"/>
          <w:lang w:val="nl-NL"/>
        </w:rPr>
        <w:t>U</w:t>
      </w:r>
      <w:r w:rsidRPr="007868CE">
        <w:rPr>
          <w:rFonts w:ascii="Palatino Linotype" w:hAnsi="Palatino Linotype"/>
          <w:sz w:val="22"/>
          <w:szCs w:val="22"/>
          <w:vertAlign w:val="subscript"/>
          <w:lang w:val="nl-NL"/>
        </w:rPr>
        <w:t>1</w:t>
      </w:r>
      <w:r w:rsidRPr="007868CE">
        <w:rPr>
          <w:rFonts w:ascii="Palatino Linotype" w:hAnsi="Palatino Linotype"/>
          <w:sz w:val="22"/>
          <w:szCs w:val="22"/>
          <w:lang w:val="nl-NL"/>
        </w:rPr>
        <w:t xml:space="preserve"> = 400V </w:t>
      </w:r>
    </w:p>
    <w:p w14:paraId="2384BC5A" w14:textId="77777777" w:rsidR="007868CE" w:rsidRPr="007868CE" w:rsidRDefault="007868CE" w:rsidP="008436D9">
      <w:pPr>
        <w:tabs>
          <w:tab w:val="right" w:pos="9919"/>
        </w:tabs>
        <w:spacing w:before="60"/>
        <w:rPr>
          <w:rFonts w:ascii="Palatino Linotype" w:hAnsi="Palatino Linotype"/>
          <w:sz w:val="22"/>
          <w:szCs w:val="22"/>
          <w:lang w:val="nl-NL"/>
        </w:rPr>
      </w:pPr>
      <w:r w:rsidRPr="007868CE">
        <w:rPr>
          <w:rFonts w:ascii="Palatino Linotype" w:hAnsi="Palatino Linotype"/>
          <w:sz w:val="22"/>
          <w:szCs w:val="22"/>
          <w:lang w:val="nl-NL"/>
        </w:rPr>
        <w:t>U</w:t>
      </w:r>
      <w:r w:rsidRPr="007868CE">
        <w:rPr>
          <w:rFonts w:ascii="Palatino Linotype" w:hAnsi="Palatino Linotype"/>
          <w:sz w:val="22"/>
          <w:szCs w:val="22"/>
          <w:vertAlign w:val="subscript"/>
          <w:lang w:val="nl-NL"/>
        </w:rPr>
        <w:t>2</w:t>
      </w:r>
      <w:r w:rsidRPr="007868CE">
        <w:rPr>
          <w:rFonts w:ascii="Palatino Linotype" w:hAnsi="Palatino Linotype"/>
          <w:sz w:val="22"/>
          <w:szCs w:val="22"/>
          <w:lang w:val="nl-NL"/>
        </w:rPr>
        <w:t xml:space="preserve"> = ? (V)</w:t>
      </w:r>
    </w:p>
    <w:p w14:paraId="363A9E57" w14:textId="77777777" w:rsidR="007868CE" w:rsidRPr="007868CE" w:rsidRDefault="007868CE" w:rsidP="008436D9">
      <w:pPr>
        <w:tabs>
          <w:tab w:val="right" w:pos="9919"/>
        </w:tabs>
        <w:spacing w:before="60"/>
        <w:rPr>
          <w:rFonts w:ascii="Palatino Linotype" w:hAnsi="Palatino Linotype"/>
          <w:sz w:val="22"/>
          <w:szCs w:val="22"/>
          <w:lang w:val="nl-NL"/>
        </w:rPr>
      </w:pPr>
      <w:r w:rsidRPr="007868CE">
        <w:rPr>
          <w:rFonts w:ascii="Palatino Linotype" w:hAnsi="Palatino Linotype"/>
          <w:sz w:val="22"/>
          <w:szCs w:val="22"/>
          <w:lang w:val="nl-NL"/>
        </w:rPr>
        <w:t>P = 1 000 000 W</w:t>
      </w:r>
    </w:p>
    <w:p w14:paraId="01D93AB0" w14:textId="77777777" w:rsidR="007868CE" w:rsidRPr="007868CE" w:rsidRDefault="007868CE" w:rsidP="008436D9">
      <w:pPr>
        <w:tabs>
          <w:tab w:val="right" w:pos="9919"/>
        </w:tabs>
        <w:spacing w:before="60"/>
        <w:rPr>
          <w:rFonts w:ascii="Palatino Linotype" w:hAnsi="Palatino Linotype"/>
          <w:sz w:val="22"/>
          <w:szCs w:val="22"/>
          <w:lang w:val="nl-NL"/>
        </w:rPr>
      </w:pPr>
      <w:r w:rsidRPr="007868CE">
        <w:rPr>
          <w:rFonts w:ascii="Palatino Linotype" w:hAnsi="Palatino Linotype"/>
          <w:sz w:val="22"/>
          <w:szCs w:val="22"/>
          <w:lang w:val="nl-NL"/>
        </w:rPr>
        <w:t xml:space="preserve">R = 40 </w:t>
      </w:r>
      <w:r w:rsidRPr="007868CE">
        <w:rPr>
          <w:rFonts w:ascii="Palatino Linotype" w:hAnsi="Palatino Linotype"/>
          <w:sz w:val="22"/>
          <w:szCs w:val="22"/>
          <w:lang w:val="nl-NL"/>
        </w:rPr>
        <w:sym w:font="Symbol" w:char="0057"/>
      </w:r>
      <w:r w:rsidRPr="007868CE">
        <w:rPr>
          <w:rFonts w:ascii="Palatino Linotype" w:hAnsi="Palatino Linotype"/>
          <w:sz w:val="22"/>
          <w:szCs w:val="22"/>
          <w:lang w:val="nl-NL"/>
        </w:rPr>
        <w:t xml:space="preserve">  </w:t>
      </w:r>
    </w:p>
    <w:p w14:paraId="05AD2591" w14:textId="77777777" w:rsidR="007868CE" w:rsidRPr="007868CE" w:rsidRDefault="007868CE" w:rsidP="008436D9">
      <w:pPr>
        <w:tabs>
          <w:tab w:val="right" w:pos="9919"/>
        </w:tabs>
        <w:spacing w:before="60"/>
        <w:rPr>
          <w:rFonts w:ascii="Palatino Linotype" w:hAnsi="Palatino Linotype"/>
          <w:sz w:val="22"/>
          <w:szCs w:val="22"/>
          <w:lang w:val="nl-NL"/>
        </w:rPr>
      </w:pPr>
      <w:r w:rsidRPr="007868CE">
        <w:rPr>
          <w:rFonts w:ascii="Palatino Linotype" w:hAnsi="Palatino Linotype"/>
          <w:sz w:val="22"/>
          <w:szCs w:val="22"/>
          <w:lang w:val="nl-NL"/>
        </w:rPr>
        <w:t>P</w:t>
      </w:r>
      <w:r w:rsidRPr="007868CE">
        <w:rPr>
          <w:rFonts w:ascii="Palatino Linotype" w:hAnsi="Palatino Linotype"/>
          <w:sz w:val="22"/>
          <w:szCs w:val="22"/>
          <w:vertAlign w:val="subscript"/>
          <w:lang w:val="nl-NL"/>
        </w:rPr>
        <w:t>hp</w:t>
      </w:r>
      <w:r w:rsidRPr="007868CE">
        <w:rPr>
          <w:rFonts w:ascii="Palatino Linotype" w:hAnsi="Palatino Linotype"/>
          <w:sz w:val="22"/>
          <w:szCs w:val="22"/>
          <w:lang w:val="nl-NL"/>
        </w:rPr>
        <w:t xml:space="preserve"> = ?( W)</w:t>
      </w:r>
    </w:p>
    <w:p w14:paraId="5E86E4EC" w14:textId="77777777" w:rsidR="007868CE" w:rsidRPr="007868CE" w:rsidRDefault="007868CE" w:rsidP="008436D9">
      <w:pPr>
        <w:tabs>
          <w:tab w:val="right" w:pos="9919"/>
        </w:tabs>
        <w:spacing w:before="60"/>
        <w:jc w:val="center"/>
        <w:rPr>
          <w:rFonts w:ascii="Palatino Linotype" w:hAnsi="Palatino Linotype"/>
          <w:b/>
          <w:sz w:val="22"/>
          <w:szCs w:val="22"/>
          <w:u w:val="single"/>
          <w:lang w:val="nl-NL"/>
        </w:rPr>
      </w:pPr>
      <w:r w:rsidRPr="007868CE">
        <w:rPr>
          <w:rFonts w:ascii="Palatino Linotype" w:hAnsi="Palatino Linotype"/>
          <w:b/>
          <w:sz w:val="22"/>
          <w:szCs w:val="22"/>
          <w:u w:val="single"/>
          <w:lang w:val="nl-NL"/>
        </w:rPr>
        <w:t>Giải:</w:t>
      </w:r>
    </w:p>
    <w:p w14:paraId="780919DF" w14:textId="77777777" w:rsidR="007868CE" w:rsidRPr="007868CE" w:rsidRDefault="007868CE" w:rsidP="008436D9">
      <w:pPr>
        <w:tabs>
          <w:tab w:val="right" w:pos="9919"/>
        </w:tabs>
        <w:spacing w:before="60" w:line="480" w:lineRule="auto"/>
        <w:rPr>
          <w:rFonts w:ascii="Palatino Linotype" w:hAnsi="Palatino Linotype"/>
          <w:sz w:val="22"/>
          <w:szCs w:val="22"/>
          <w:lang w:val="nl-NL"/>
        </w:rPr>
      </w:pPr>
      <w:r w:rsidRPr="007868CE">
        <w:rPr>
          <w:rFonts w:ascii="Palatino Linotype" w:hAnsi="Palatino Linotype"/>
          <w:sz w:val="22"/>
          <w:szCs w:val="22"/>
          <w:lang w:val="nl-NL"/>
        </w:rPr>
        <w:t xml:space="preserve">a/  Hiệu điện thế giữa hai đầu cuộn thứ cấp: </w:t>
      </w:r>
    </w:p>
    <w:p w14:paraId="1032835D" w14:textId="77777777" w:rsidR="007868CE" w:rsidRPr="007868CE" w:rsidRDefault="007868CE" w:rsidP="008436D9">
      <w:pPr>
        <w:tabs>
          <w:tab w:val="right" w:pos="9919"/>
        </w:tabs>
        <w:spacing w:before="240" w:line="480" w:lineRule="auto"/>
        <w:rPr>
          <w:rFonts w:ascii="Palatino Linotype" w:hAnsi="Palatino Linotype"/>
          <w:sz w:val="22"/>
          <w:szCs w:val="22"/>
          <w:lang w:val="nl-NL"/>
        </w:rPr>
      </w:pPr>
      <w:r w:rsidRPr="007868CE">
        <w:rPr>
          <w:rFonts w:ascii="Palatino Linotype" w:hAnsi="Palatino Linotype"/>
          <w:sz w:val="22"/>
          <w:szCs w:val="22"/>
          <w:lang w:val="nl-NL"/>
        </w:rPr>
        <w:t>U</w:t>
      </w:r>
      <w:r w:rsidRPr="007868CE">
        <w:rPr>
          <w:rFonts w:ascii="Palatino Linotype" w:hAnsi="Palatino Linotype"/>
          <w:sz w:val="22"/>
          <w:szCs w:val="22"/>
          <w:vertAlign w:val="subscript"/>
          <w:lang w:val="nl-NL"/>
        </w:rPr>
        <w:t>1</w:t>
      </w:r>
      <w:r w:rsidRPr="007868CE">
        <w:rPr>
          <w:rFonts w:ascii="Palatino Linotype" w:hAnsi="Palatino Linotype"/>
          <w:sz w:val="22"/>
          <w:szCs w:val="22"/>
          <w:lang w:val="nl-NL"/>
        </w:rPr>
        <w:t>/U</w:t>
      </w:r>
      <w:r w:rsidRPr="007868CE">
        <w:rPr>
          <w:rFonts w:ascii="Palatino Linotype" w:hAnsi="Palatino Linotype"/>
          <w:sz w:val="22"/>
          <w:szCs w:val="22"/>
          <w:vertAlign w:val="subscript"/>
          <w:lang w:val="nl-NL"/>
        </w:rPr>
        <w:t>2</w:t>
      </w:r>
      <w:r w:rsidRPr="007868CE">
        <w:rPr>
          <w:rFonts w:ascii="Palatino Linotype" w:hAnsi="Palatino Linotype"/>
          <w:sz w:val="22"/>
          <w:szCs w:val="22"/>
          <w:lang w:val="nl-NL"/>
        </w:rPr>
        <w:t xml:space="preserve"> = n</w:t>
      </w:r>
      <w:r w:rsidRPr="007868CE">
        <w:rPr>
          <w:rFonts w:ascii="Palatino Linotype" w:hAnsi="Palatino Linotype"/>
          <w:sz w:val="22"/>
          <w:szCs w:val="22"/>
          <w:vertAlign w:val="subscript"/>
          <w:lang w:val="nl-NL"/>
        </w:rPr>
        <w:t>1</w:t>
      </w:r>
      <w:r w:rsidRPr="007868CE">
        <w:rPr>
          <w:rFonts w:ascii="Palatino Linotype" w:hAnsi="Palatino Linotype"/>
          <w:sz w:val="22"/>
          <w:szCs w:val="22"/>
          <w:lang w:val="nl-NL"/>
        </w:rPr>
        <w:t>/n</w:t>
      </w:r>
      <w:r w:rsidRPr="007868CE">
        <w:rPr>
          <w:rFonts w:ascii="Palatino Linotype" w:hAnsi="Palatino Linotype"/>
          <w:sz w:val="22"/>
          <w:szCs w:val="22"/>
          <w:vertAlign w:val="subscript"/>
          <w:lang w:val="nl-NL"/>
        </w:rPr>
        <w:t>2</w:t>
      </w:r>
      <w:r w:rsidRPr="007868CE">
        <w:rPr>
          <w:rFonts w:ascii="Palatino Linotype" w:hAnsi="Palatino Linotype"/>
          <w:sz w:val="22"/>
          <w:szCs w:val="22"/>
          <w:lang w:val="nl-NL"/>
        </w:rPr>
        <w:t xml:space="preserve"> </w:t>
      </w:r>
      <w:r w:rsidRPr="007868CE">
        <w:rPr>
          <w:sz w:val="22"/>
          <w:szCs w:val="22"/>
          <w:lang w:val="nl-NL"/>
        </w:rPr>
        <w:t>→</w:t>
      </w:r>
      <w:r w:rsidRPr="007868CE">
        <w:rPr>
          <w:rFonts w:ascii="Palatino Linotype" w:hAnsi="Palatino Linotype"/>
          <w:sz w:val="22"/>
          <w:szCs w:val="22"/>
          <w:lang w:val="nl-NL"/>
        </w:rPr>
        <w:t xml:space="preserve"> U</w:t>
      </w:r>
      <w:r w:rsidRPr="007868CE">
        <w:rPr>
          <w:rFonts w:ascii="Palatino Linotype" w:hAnsi="Palatino Linotype"/>
          <w:sz w:val="22"/>
          <w:szCs w:val="22"/>
          <w:vertAlign w:val="subscript"/>
          <w:lang w:val="nl-NL"/>
        </w:rPr>
        <w:t>2</w:t>
      </w:r>
      <w:r w:rsidRPr="007868CE">
        <w:rPr>
          <w:rFonts w:ascii="Palatino Linotype" w:hAnsi="Palatino Linotype"/>
          <w:sz w:val="22"/>
          <w:szCs w:val="22"/>
          <w:lang w:val="nl-NL"/>
        </w:rPr>
        <w:t xml:space="preserve"> = n</w:t>
      </w:r>
      <w:r w:rsidRPr="007868CE">
        <w:rPr>
          <w:rFonts w:ascii="Palatino Linotype" w:hAnsi="Palatino Linotype"/>
          <w:sz w:val="22"/>
          <w:szCs w:val="22"/>
          <w:vertAlign w:val="subscript"/>
          <w:lang w:val="nl-NL"/>
        </w:rPr>
        <w:t xml:space="preserve">2 </w:t>
      </w:r>
      <w:r w:rsidRPr="007868CE">
        <w:rPr>
          <w:rFonts w:ascii="Palatino Linotype" w:hAnsi="Palatino Linotype"/>
          <w:sz w:val="22"/>
          <w:szCs w:val="22"/>
          <w:lang w:val="nl-NL"/>
        </w:rPr>
        <w:t>/ n</w:t>
      </w:r>
      <w:r w:rsidRPr="007868CE">
        <w:rPr>
          <w:rFonts w:ascii="Palatino Linotype" w:hAnsi="Palatino Linotype"/>
          <w:sz w:val="22"/>
          <w:szCs w:val="22"/>
          <w:vertAlign w:val="subscript"/>
          <w:lang w:val="nl-NL"/>
        </w:rPr>
        <w:t>1</w:t>
      </w:r>
      <w:r w:rsidRPr="007868CE">
        <w:rPr>
          <w:rFonts w:ascii="Palatino Linotype" w:hAnsi="Palatino Linotype"/>
          <w:sz w:val="22"/>
          <w:szCs w:val="22"/>
          <w:lang w:val="nl-NL"/>
        </w:rPr>
        <w:t xml:space="preserve"> . U</w:t>
      </w:r>
      <w:r w:rsidRPr="007868CE">
        <w:rPr>
          <w:rFonts w:ascii="Palatino Linotype" w:hAnsi="Palatino Linotype"/>
          <w:sz w:val="22"/>
          <w:szCs w:val="22"/>
          <w:vertAlign w:val="subscript"/>
          <w:lang w:val="nl-NL"/>
        </w:rPr>
        <w:t>1</w:t>
      </w:r>
      <w:r w:rsidRPr="007868CE">
        <w:rPr>
          <w:rFonts w:ascii="Palatino Linotype" w:hAnsi="Palatino Linotype"/>
          <w:sz w:val="22"/>
          <w:szCs w:val="22"/>
          <w:lang w:val="nl-NL"/>
        </w:rPr>
        <w:t xml:space="preserve"> = 40000 / 500 . 400 =32000(V)</w:t>
      </w:r>
    </w:p>
    <w:p w14:paraId="7CE64A4B" w14:textId="77777777" w:rsidR="007868CE" w:rsidRPr="007868CE" w:rsidRDefault="007868CE" w:rsidP="007868CE">
      <w:pPr>
        <w:spacing w:before="60"/>
        <w:jc w:val="both"/>
        <w:rPr>
          <w:rFonts w:ascii="Palatino Linotype" w:hAnsi="Palatino Linotype"/>
          <w:sz w:val="22"/>
          <w:szCs w:val="22"/>
          <w:lang w:val="es-ES"/>
        </w:rPr>
      </w:pPr>
      <w:r w:rsidRPr="007868CE">
        <w:rPr>
          <w:rFonts w:ascii="Palatino Linotype" w:hAnsi="Palatino Linotype"/>
          <w:sz w:val="22"/>
          <w:szCs w:val="22"/>
          <w:lang w:val="nl-NL"/>
        </w:rPr>
        <w:t xml:space="preserve">b/ Công suất hao phí trên đường dây tải điện: </w:t>
      </w:r>
      <w:r w:rsidRPr="007868CE">
        <w:rPr>
          <w:position w:val="-24"/>
        </w:rPr>
        <w:object w:dxaOrig="3879" w:dyaOrig="660" w14:anchorId="457D7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33pt" o:ole="">
            <v:imagedata r:id="rId7" o:title=""/>
          </v:shape>
          <o:OLEObject Type="Embed" ProgID="Equation.DSMT4" ShapeID="_x0000_i1025" DrawAspect="Content" ObjectID="_1767614366" r:id="rId8"/>
        </w:object>
      </w:r>
      <w:r w:rsidRPr="007868CE">
        <w:rPr>
          <w:rFonts w:ascii="Palatino Linotype" w:hAnsi="Palatino Linotype"/>
          <w:sz w:val="22"/>
          <w:szCs w:val="22"/>
          <w:lang w:val="es-ES"/>
        </w:rPr>
        <w:t>.</w:t>
      </w:r>
    </w:p>
    <w:p w14:paraId="29BD1256" w14:textId="77777777" w:rsidR="007868CE" w:rsidRPr="007868CE" w:rsidRDefault="007868CE" w:rsidP="008436D9">
      <w:pPr>
        <w:spacing w:before="60"/>
        <w:jc w:val="both"/>
        <w:rPr>
          <w:rFonts w:ascii="Palatino Linotype" w:hAnsi="Palatino Linotype"/>
          <w:b/>
          <w:bCs/>
          <w:iCs/>
          <w:sz w:val="22"/>
          <w:szCs w:val="22"/>
          <w:lang w:val="es-ES"/>
        </w:rPr>
      </w:pPr>
      <w:r w:rsidRPr="007868CE">
        <w:rPr>
          <w:rFonts w:ascii="Palatino Linotype" w:hAnsi="Palatino Linotype"/>
          <w:b/>
          <w:bCs/>
          <w:iCs/>
          <w:sz w:val="22"/>
          <w:szCs w:val="22"/>
          <w:lang w:val="es-ES"/>
        </w:rPr>
        <w:t xml:space="preserve">Câu 2. (1 điểm) </w:t>
      </w:r>
    </w:p>
    <w:p w14:paraId="55754715" w14:textId="77777777" w:rsidR="007868CE" w:rsidRPr="007868CE" w:rsidRDefault="007868CE" w:rsidP="008436D9">
      <w:pPr>
        <w:spacing w:before="60"/>
        <w:jc w:val="both"/>
        <w:rPr>
          <w:rFonts w:ascii="Palatino Linotype" w:hAnsi="Palatino Linotype"/>
          <w:sz w:val="22"/>
          <w:szCs w:val="22"/>
          <w:lang w:val="es-ES"/>
        </w:rPr>
      </w:pPr>
      <w:r w:rsidRPr="007868CE">
        <w:rPr>
          <w:rFonts w:ascii="Palatino Linotype" w:hAnsi="Palatino Linotype"/>
          <w:b/>
          <w:bCs/>
          <w:iCs/>
          <w:sz w:val="22"/>
          <w:szCs w:val="22"/>
          <w:lang w:val="es-ES"/>
        </w:rPr>
        <w:t xml:space="preserve">           </w:t>
      </w:r>
      <w:r w:rsidRPr="007868CE">
        <w:rPr>
          <w:rFonts w:ascii="Palatino Linotype" w:hAnsi="Palatino Linotype"/>
          <w:sz w:val="22"/>
          <w:szCs w:val="22"/>
          <w:lang w:val="pt-BR"/>
        </w:rPr>
        <w:t>-</w:t>
      </w:r>
      <w:r w:rsidRPr="007868CE">
        <w:rPr>
          <w:rFonts w:ascii="Palatino Linotype" w:hAnsi="Palatino Linotype"/>
          <w:sz w:val="22"/>
          <w:szCs w:val="22"/>
          <w:lang w:val="es-ES"/>
        </w:rPr>
        <w:t xml:space="preserve"> Mắt cận chỉ nhìn rõ những vật ở gần, nhưng không nhìn rõ những vật ở xa. Điểm cực viễn của mắt cận thị ở gần mắt hơn bình thường.</w:t>
      </w:r>
    </w:p>
    <w:p w14:paraId="0F34C24E" w14:textId="77777777" w:rsidR="007868CE" w:rsidRPr="007868CE" w:rsidRDefault="007868CE" w:rsidP="008436D9">
      <w:pPr>
        <w:spacing w:before="60"/>
        <w:jc w:val="both"/>
        <w:rPr>
          <w:rFonts w:ascii="Palatino Linotype" w:hAnsi="Palatino Linotype"/>
          <w:sz w:val="22"/>
          <w:szCs w:val="22"/>
          <w:lang w:val="es-ES"/>
        </w:rPr>
      </w:pPr>
      <w:r w:rsidRPr="007868CE">
        <w:rPr>
          <w:rFonts w:ascii="Palatino Linotype" w:hAnsi="Palatino Linotype"/>
          <w:sz w:val="22"/>
          <w:szCs w:val="22"/>
          <w:lang w:val="es-ES"/>
        </w:rPr>
        <w:t xml:space="preserve">        - Cách khắc phục tật cận thị là đeo kính cận, một thấu kính phân kì, có tiêu điểm trùng với điểm cực viễn của mắt.</w:t>
      </w:r>
    </w:p>
    <w:p w14:paraId="760EDD5C" w14:textId="77777777" w:rsidR="007868CE" w:rsidRPr="007868CE" w:rsidRDefault="007868CE" w:rsidP="008436D9">
      <w:pPr>
        <w:spacing w:before="60"/>
        <w:jc w:val="both"/>
        <w:rPr>
          <w:rFonts w:ascii="Palatino Linotype" w:hAnsi="Palatino Linotype"/>
          <w:sz w:val="22"/>
          <w:szCs w:val="22"/>
          <w:lang w:val="es-ES"/>
        </w:rPr>
      </w:pPr>
      <w:r w:rsidRPr="007868CE">
        <w:rPr>
          <w:rFonts w:ascii="Palatino Linotype" w:hAnsi="Palatino Linotype"/>
          <w:sz w:val="22"/>
          <w:szCs w:val="22"/>
          <w:lang w:val="es-ES"/>
        </w:rPr>
        <w:t xml:space="preserve">        - Mắt lão nhìn rõ những vật ở xa, nhưng không nhìn rõ những vật ở gần. Điểm cực cận của mắt lão ở xa mắt hơn bình thường.</w:t>
      </w:r>
    </w:p>
    <w:p w14:paraId="334F0703" w14:textId="77777777" w:rsidR="007868CE" w:rsidRPr="007868CE" w:rsidRDefault="007868CE" w:rsidP="008436D9">
      <w:pPr>
        <w:spacing w:before="60"/>
        <w:jc w:val="both"/>
        <w:rPr>
          <w:rFonts w:ascii="Palatino Linotype" w:hAnsi="Palatino Linotype"/>
          <w:sz w:val="22"/>
          <w:szCs w:val="22"/>
          <w:lang w:val="es-ES"/>
        </w:rPr>
      </w:pPr>
      <w:r w:rsidRPr="007868CE">
        <w:rPr>
          <w:rFonts w:ascii="Palatino Linotype" w:hAnsi="Palatino Linotype"/>
          <w:sz w:val="22"/>
          <w:szCs w:val="22"/>
          <w:lang w:val="es-ES"/>
        </w:rPr>
        <w:t xml:space="preserve">        - Cách khắc phục tật mắt lão là đeo kính lão, một thấu kính hội tụ thích hợp, để nhìn rõ các vật ở gần như bình thường.</w:t>
      </w:r>
    </w:p>
    <w:p w14:paraId="79CCC9D7" w14:textId="77777777" w:rsidR="007868CE" w:rsidRPr="007868CE" w:rsidRDefault="007868CE" w:rsidP="008436D9">
      <w:pPr>
        <w:spacing w:before="60"/>
        <w:jc w:val="both"/>
        <w:rPr>
          <w:rFonts w:ascii="Palatino Linotype" w:hAnsi="Palatino Linotype"/>
          <w:sz w:val="22"/>
          <w:szCs w:val="22"/>
          <w:lang w:val="pt-BR"/>
        </w:rPr>
      </w:pPr>
      <w:r w:rsidRPr="007868CE">
        <w:rPr>
          <w:rFonts w:ascii="Palatino Linotype" w:hAnsi="Palatino Linotype"/>
          <w:b/>
          <w:sz w:val="22"/>
          <w:szCs w:val="22"/>
          <w:lang w:val="pt-BR"/>
        </w:rPr>
        <w:t>Câu 3.</w:t>
      </w:r>
      <w:r w:rsidRPr="007868CE">
        <w:rPr>
          <w:rFonts w:ascii="Palatino Linotype" w:hAnsi="Palatino Linotype"/>
          <w:sz w:val="22"/>
          <w:szCs w:val="22"/>
          <w:lang w:val="pt-BR"/>
        </w:rPr>
        <w:t xml:space="preserve"> (</w:t>
      </w:r>
      <w:r w:rsidRPr="007868CE">
        <w:rPr>
          <w:rFonts w:ascii="Palatino Linotype" w:hAnsi="Palatino Linotype"/>
          <w:b/>
          <w:sz w:val="22"/>
          <w:szCs w:val="22"/>
          <w:lang w:val="pt-BR"/>
        </w:rPr>
        <w:t>3 điểm)</w:t>
      </w:r>
    </w:p>
    <w:p w14:paraId="40682F72" w14:textId="77777777" w:rsidR="007868CE" w:rsidRPr="007868CE" w:rsidRDefault="007868CE" w:rsidP="008436D9">
      <w:pPr>
        <w:rPr>
          <w:rFonts w:ascii="Palatino Linotype" w:hAnsi="Palatino Linotype"/>
          <w:sz w:val="22"/>
          <w:szCs w:val="22"/>
          <w:u w:val="single"/>
          <w:lang w:val="pt-BR"/>
        </w:rPr>
      </w:pPr>
      <w:r w:rsidRPr="007868CE">
        <w:rPr>
          <w:rFonts w:ascii="Palatino Linotype" w:hAnsi="Palatino Linotype"/>
          <w:sz w:val="22"/>
          <w:szCs w:val="22"/>
          <w:u w:val="single"/>
          <w:lang w:val="pt-BR"/>
        </w:rPr>
        <w:t>a) Dựng ảnh A</w:t>
      </w:r>
      <w:r w:rsidRPr="007868CE">
        <w:rPr>
          <w:rFonts w:ascii="Palatino Linotype" w:hAnsi="Palatino Linotype"/>
          <w:sz w:val="22"/>
          <w:szCs w:val="22"/>
          <w:u w:val="single"/>
          <w:vertAlign w:val="superscript"/>
          <w:lang w:val="pt-BR"/>
        </w:rPr>
        <w:t>/</w:t>
      </w:r>
      <w:r w:rsidRPr="007868CE">
        <w:rPr>
          <w:rFonts w:ascii="Palatino Linotype" w:hAnsi="Palatino Linotype"/>
          <w:sz w:val="22"/>
          <w:szCs w:val="22"/>
          <w:u w:val="single"/>
          <w:lang w:val="pt-BR"/>
        </w:rPr>
        <w:t>B</w:t>
      </w:r>
      <w:r w:rsidRPr="007868CE">
        <w:rPr>
          <w:rFonts w:ascii="Palatino Linotype" w:hAnsi="Palatino Linotype"/>
          <w:sz w:val="22"/>
          <w:szCs w:val="22"/>
          <w:u w:val="single"/>
          <w:vertAlign w:val="superscript"/>
          <w:lang w:val="pt-BR"/>
        </w:rPr>
        <w:t>/</w:t>
      </w:r>
      <w:r w:rsidRPr="007868CE">
        <w:rPr>
          <w:rFonts w:ascii="Palatino Linotype" w:hAnsi="Palatino Linotype"/>
          <w:sz w:val="22"/>
          <w:szCs w:val="22"/>
          <w:u w:val="single"/>
          <w:lang w:val="pt-BR"/>
        </w:rPr>
        <w:t xml:space="preserve"> </w:t>
      </w:r>
    </w:p>
    <w:p w14:paraId="77F10971" w14:textId="77777777" w:rsidR="007868CE" w:rsidRPr="007868CE" w:rsidRDefault="007868CE" w:rsidP="008436D9">
      <w:pPr>
        <w:rPr>
          <w:rFonts w:ascii="Palatino Linotype" w:hAnsi="Palatino Linotype"/>
          <w:sz w:val="22"/>
          <w:szCs w:val="22"/>
          <w:lang w:val="pt-BR"/>
        </w:rPr>
      </w:pPr>
      <w:r w:rsidRPr="007868CE">
        <w:rPr>
          <w:rFonts w:ascii="Palatino Linotype" w:hAnsi="Palatino Linotype"/>
          <w:sz w:val="22"/>
          <w:szCs w:val="22"/>
        </w:rPr>
        <w:sym w:font="Wingdings" w:char="F0D8"/>
      </w:r>
      <w:r w:rsidRPr="007868CE">
        <w:rPr>
          <w:rFonts w:ascii="Palatino Linotype" w:hAnsi="Palatino Linotype"/>
          <w:sz w:val="22"/>
          <w:szCs w:val="22"/>
          <w:lang w:val="pt-BR"/>
        </w:rPr>
        <w:t xml:space="preserve">Nêu cách dựng </w:t>
      </w:r>
    </w:p>
    <w:p w14:paraId="75043CDE" w14:textId="77777777" w:rsidR="007868CE" w:rsidRPr="007868CE" w:rsidRDefault="007868CE" w:rsidP="008436D9">
      <w:pPr>
        <w:rPr>
          <w:rFonts w:ascii="Palatino Linotype" w:hAnsi="Palatino Linotype"/>
          <w:sz w:val="22"/>
          <w:szCs w:val="22"/>
          <w:vertAlign w:val="superscript"/>
          <w:lang w:val="pt-BR"/>
        </w:rPr>
      </w:pPr>
      <w:r w:rsidRPr="007868CE">
        <w:rPr>
          <w:rFonts w:ascii="Palatino Linotype" w:hAnsi="Palatino Linotype"/>
          <w:sz w:val="22"/>
          <w:szCs w:val="22"/>
          <w:lang w:val="pt-BR"/>
        </w:rPr>
        <w:t>-Từ B vẽ tia tới BI song song với trục chính, cho tia ló đi qua tiêu điểm F</w:t>
      </w:r>
      <w:r w:rsidRPr="007868CE">
        <w:rPr>
          <w:rFonts w:ascii="Palatino Linotype" w:hAnsi="Palatino Linotype"/>
          <w:sz w:val="22"/>
          <w:szCs w:val="22"/>
          <w:vertAlign w:val="superscript"/>
          <w:lang w:val="pt-BR"/>
        </w:rPr>
        <w:t>/</w:t>
      </w:r>
    </w:p>
    <w:p w14:paraId="3EA00490" w14:textId="77777777" w:rsidR="007868CE" w:rsidRPr="007868CE" w:rsidRDefault="007868CE" w:rsidP="008436D9">
      <w:pPr>
        <w:rPr>
          <w:rFonts w:ascii="Palatino Linotype" w:hAnsi="Palatino Linotype"/>
          <w:sz w:val="22"/>
          <w:szCs w:val="22"/>
          <w:lang w:val="pt-BR"/>
        </w:rPr>
      </w:pPr>
      <w:r w:rsidRPr="007868CE">
        <w:rPr>
          <w:rFonts w:ascii="Palatino Linotype" w:hAnsi="Palatino Linotype"/>
          <w:sz w:val="22"/>
          <w:szCs w:val="22"/>
          <w:lang w:val="pt-BR"/>
        </w:rPr>
        <w:t>-Từ B vẽ tia tới BO, cho tia ló tiếp tục truyền thẳng theo phương của tia tới</w:t>
      </w:r>
    </w:p>
    <w:p w14:paraId="1BDBE227" w14:textId="77777777" w:rsidR="007868CE" w:rsidRPr="007868CE" w:rsidRDefault="007868CE" w:rsidP="008436D9">
      <w:pPr>
        <w:rPr>
          <w:rFonts w:ascii="Palatino Linotype" w:hAnsi="Palatino Linotype"/>
          <w:sz w:val="22"/>
          <w:szCs w:val="22"/>
          <w:lang w:val="fr-FR"/>
        </w:rPr>
      </w:pPr>
      <w:r w:rsidRPr="007868CE">
        <w:rPr>
          <w:rFonts w:ascii="Palatino Linotype" w:hAnsi="Palatino Linotype"/>
          <w:sz w:val="22"/>
          <w:szCs w:val="22"/>
          <w:lang w:val="pt-BR"/>
        </w:rPr>
        <w:t>-Hai tia ló cắt nhau tại B</w:t>
      </w:r>
      <w:r w:rsidRPr="007868CE">
        <w:rPr>
          <w:rFonts w:ascii="Palatino Linotype" w:hAnsi="Palatino Linotype"/>
          <w:sz w:val="22"/>
          <w:szCs w:val="22"/>
          <w:vertAlign w:val="superscript"/>
          <w:lang w:val="pt-BR"/>
        </w:rPr>
        <w:t>’</w:t>
      </w:r>
      <w:r w:rsidRPr="007868CE">
        <w:rPr>
          <w:rFonts w:ascii="Palatino Linotype" w:hAnsi="Palatino Linotype"/>
          <w:sz w:val="22"/>
          <w:szCs w:val="22"/>
          <w:lang w:val="pt-BR"/>
        </w:rPr>
        <w:t xml:space="preserve">. </w:t>
      </w:r>
      <w:r w:rsidRPr="007868CE">
        <w:rPr>
          <w:rFonts w:ascii="Palatino Linotype" w:hAnsi="Palatino Linotype"/>
          <w:sz w:val="22"/>
          <w:szCs w:val="22"/>
          <w:lang w:val="fr-FR"/>
        </w:rPr>
        <w:t>B</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 xml:space="preserve"> là ảnh của B.</w:t>
      </w:r>
    </w:p>
    <w:p w14:paraId="5D7FC3D7" w14:textId="77777777" w:rsidR="007868CE" w:rsidRPr="007868CE" w:rsidRDefault="007868CE" w:rsidP="008436D9">
      <w:pPr>
        <w:rPr>
          <w:rFonts w:ascii="Palatino Linotype" w:hAnsi="Palatino Linotype"/>
          <w:sz w:val="22"/>
          <w:szCs w:val="22"/>
          <w:lang w:val="fr-FR"/>
        </w:rPr>
      </w:pPr>
      <w:r w:rsidRPr="007868CE">
        <w:rPr>
          <w:rFonts w:ascii="Palatino Linotype" w:hAnsi="Palatino Linotype"/>
          <w:sz w:val="22"/>
          <w:szCs w:val="22"/>
          <w:lang w:val="fr-FR"/>
        </w:rPr>
        <w:t>-Từ B</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 xml:space="preserve"> hạ đường vuông góc với trục chính, cắt trục chính tại A</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.A</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 xml:space="preserve"> là ảnh của A.</w:t>
      </w:r>
    </w:p>
    <w:p w14:paraId="0988E880" w14:textId="77777777" w:rsidR="007868CE" w:rsidRDefault="007868CE" w:rsidP="008436D9">
      <w:pPr>
        <w:rPr>
          <w:rFonts w:ascii="Palatino Linotype" w:hAnsi="Palatino Linotype"/>
          <w:sz w:val="22"/>
          <w:szCs w:val="22"/>
          <w:lang w:val="fr-FR"/>
        </w:rPr>
      </w:pPr>
      <w:r w:rsidRPr="007868CE">
        <w:rPr>
          <w:rFonts w:ascii="Palatino Linotype" w:hAnsi="Palatino Linotype"/>
          <w:noProof/>
          <w:sz w:val="22"/>
          <w:szCs w:val="22"/>
        </w:rPr>
        <w:lastRenderedPageBreak/>
        <mc:AlternateContent>
          <mc:Choice Requires="wpg">
            <w:drawing>
              <wp:inline distT="0" distB="0" distL="0" distR="0" wp14:anchorId="78A3FB9B" wp14:editId="45F85714">
                <wp:extent cx="2914650" cy="1724025"/>
                <wp:effectExtent l="0" t="0" r="19050" b="28575"/>
                <wp:docPr id="2736" name="Group 2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0" cy="1724025"/>
                          <a:chOff x="5004" y="8292"/>
                          <a:chExt cx="4590" cy="2715"/>
                        </a:xfrm>
                      </wpg:grpSpPr>
                      <wps:wsp>
                        <wps:cNvPr id="2737" name="Lines 239"/>
                        <wps:cNvCnPr/>
                        <wps:spPr bwMode="auto">
                          <a:xfrm>
                            <a:off x="5004" y="9747"/>
                            <a:ext cx="45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738" name="Lines 240"/>
                        <wps:cNvCnPr/>
                        <wps:spPr bwMode="auto">
                          <a:xfrm>
                            <a:off x="7614" y="8352"/>
                            <a:ext cx="0" cy="2520"/>
                          </a:xfrm>
                          <a:prstGeom prst="line">
                            <a:avLst/>
                          </a:prstGeom>
                          <a:noFill/>
                          <a:ln w="12700" cmpd="sng">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39" name="Text Box 241"/>
                        <wps:cNvSpPr txBox="1">
                          <a:spLocks noChangeArrowheads="1"/>
                        </wps:cNvSpPr>
                        <wps:spPr bwMode="auto">
                          <a:xfrm>
                            <a:off x="7254" y="968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3270E6D" w14:textId="77777777" w:rsidR="007868CE" w:rsidRDefault="007868CE" w:rsidP="007868CE">
                              <w:pPr>
                                <w:rPr>
                                  <w:b/>
                                </w:rPr>
                              </w:pPr>
                              <w:r>
                                <w:rPr>
                                  <w:b/>
                                </w:rPr>
                                <w:t>O</w:t>
                              </w:r>
                            </w:p>
                          </w:txbxContent>
                        </wps:txbx>
                        <wps:bodyPr rot="0" vert="horz" wrap="square" lIns="91440" tIns="45720" rIns="91440" bIns="45720" anchor="t" anchorCtr="0" upright="1">
                          <a:noAutofit/>
                        </wps:bodyPr>
                      </wps:wsp>
                      <wps:wsp>
                        <wps:cNvPr id="2740" name="Text Box 242"/>
                        <wps:cNvSpPr txBox="1">
                          <a:spLocks noChangeArrowheads="1"/>
                        </wps:cNvSpPr>
                        <wps:spPr bwMode="auto">
                          <a:xfrm>
                            <a:off x="5049" y="97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B91E146" w14:textId="77777777" w:rsidR="007868CE" w:rsidRDefault="007868CE" w:rsidP="007868CE">
                              <w:pPr>
                                <w:rPr>
                                  <w:b/>
                                </w:rPr>
                              </w:pPr>
                              <w:r>
                                <w:rPr>
                                  <w:b/>
                                </w:rPr>
                                <w:t>A</w:t>
                              </w:r>
                            </w:p>
                          </w:txbxContent>
                        </wps:txbx>
                        <wps:bodyPr rot="0" vert="horz" wrap="square" lIns="91440" tIns="45720" rIns="91440" bIns="45720" anchor="t" anchorCtr="0" upright="1">
                          <a:noAutofit/>
                        </wps:bodyPr>
                      </wps:wsp>
                      <wps:wsp>
                        <wps:cNvPr id="2741" name="Text Box 243"/>
                        <wps:cNvSpPr txBox="1">
                          <a:spLocks noChangeArrowheads="1"/>
                        </wps:cNvSpPr>
                        <wps:spPr bwMode="auto">
                          <a:xfrm>
                            <a:off x="5034" y="829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EE3869A" w14:textId="77777777" w:rsidR="007868CE" w:rsidRDefault="007868CE" w:rsidP="007868CE">
                              <w:pPr>
                                <w:rPr>
                                  <w:b/>
                                </w:rPr>
                              </w:pPr>
                              <w:r>
                                <w:rPr>
                                  <w:b/>
                                </w:rPr>
                                <w:t>B</w:t>
                              </w:r>
                            </w:p>
                          </w:txbxContent>
                        </wps:txbx>
                        <wps:bodyPr rot="0" vert="horz" wrap="square" lIns="91440" tIns="45720" rIns="91440" bIns="45720" anchor="t" anchorCtr="0" upright="1">
                          <a:noAutofit/>
                        </wps:bodyPr>
                      </wps:wsp>
                      <wps:wsp>
                        <wps:cNvPr id="2742" name="Oval 244"/>
                        <wps:cNvSpPr>
                          <a:spLocks noChangeArrowheads="1"/>
                        </wps:cNvSpPr>
                        <wps:spPr bwMode="auto">
                          <a:xfrm>
                            <a:off x="6714" y="9717"/>
                            <a:ext cx="44" cy="44"/>
                          </a:xfrm>
                          <a:prstGeom prst="ellipse">
                            <a:avLst/>
                          </a:prstGeom>
                          <a:solidFill>
                            <a:srgbClr val="FFFFFF"/>
                          </a:solidFill>
                          <a:ln w="19050" cmpd="sng">
                            <a:solidFill>
                              <a:srgbClr val="000000"/>
                            </a:solidFill>
                            <a:round/>
                            <a:headEnd/>
                            <a:tailEnd/>
                          </a:ln>
                        </wps:spPr>
                        <wps:bodyPr rot="0" vert="horz" wrap="square" lIns="91440" tIns="45720" rIns="91440" bIns="45720" anchor="t" anchorCtr="0" upright="1">
                          <a:noAutofit/>
                        </wps:bodyPr>
                      </wps:wsp>
                      <wps:wsp>
                        <wps:cNvPr id="2743" name="Text Box 245"/>
                        <wps:cNvSpPr txBox="1">
                          <a:spLocks noChangeArrowheads="1"/>
                        </wps:cNvSpPr>
                        <wps:spPr bwMode="auto">
                          <a:xfrm>
                            <a:off x="8574" y="93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3AFE065" w14:textId="77777777" w:rsidR="007868CE" w:rsidRDefault="007868CE" w:rsidP="007868CE">
                              <w:pPr>
                                <w:rPr>
                                  <w:b/>
                                  <w:vertAlign w:val="superscript"/>
                                </w:rPr>
                              </w:pPr>
                              <w:r>
                                <w:rPr>
                                  <w:b/>
                                </w:rPr>
                                <w:t>A</w:t>
                              </w:r>
                              <w:r>
                                <w:rPr>
                                  <w:b/>
                                  <w:vertAlign w:val="superscript"/>
                                </w:rPr>
                                <w:t>’</w:t>
                              </w:r>
                            </w:p>
                          </w:txbxContent>
                        </wps:txbx>
                        <wps:bodyPr rot="0" vert="horz" wrap="square" lIns="91440" tIns="45720" rIns="91440" bIns="45720" anchor="t" anchorCtr="0" upright="1">
                          <a:noAutofit/>
                        </wps:bodyPr>
                      </wps:wsp>
                      <wps:wsp>
                        <wps:cNvPr id="2744" name="Text Box 246"/>
                        <wps:cNvSpPr txBox="1">
                          <a:spLocks noChangeArrowheads="1"/>
                        </wps:cNvSpPr>
                        <wps:spPr bwMode="auto">
                          <a:xfrm>
                            <a:off x="8364" y="1022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91F1F99" w14:textId="77777777" w:rsidR="007868CE" w:rsidRDefault="007868CE" w:rsidP="007868CE">
                              <w:pPr>
                                <w:rPr>
                                  <w:b/>
                                  <w:vertAlign w:val="superscript"/>
                                </w:rPr>
                              </w:pPr>
                              <w:r>
                                <w:rPr>
                                  <w:b/>
                                </w:rPr>
                                <w:t>B</w:t>
                              </w:r>
                              <w:r>
                                <w:rPr>
                                  <w:b/>
                                  <w:vertAlign w:val="superscript"/>
                                </w:rPr>
                                <w:t>’</w:t>
                              </w:r>
                            </w:p>
                          </w:txbxContent>
                        </wps:txbx>
                        <wps:bodyPr rot="0" vert="horz" wrap="square" lIns="91440" tIns="45720" rIns="91440" bIns="45720" anchor="t" anchorCtr="0" upright="1">
                          <a:noAutofit/>
                        </wps:bodyPr>
                      </wps:wsp>
                      <wps:wsp>
                        <wps:cNvPr id="2745" name="Text Box 247"/>
                        <wps:cNvSpPr txBox="1">
                          <a:spLocks noChangeArrowheads="1"/>
                        </wps:cNvSpPr>
                        <wps:spPr bwMode="auto">
                          <a:xfrm>
                            <a:off x="8199" y="93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7A5C930" w14:textId="77777777" w:rsidR="007868CE" w:rsidRDefault="007868CE" w:rsidP="007868CE">
                              <w:pPr>
                                <w:rPr>
                                  <w:b/>
                                  <w:vertAlign w:val="superscript"/>
                                </w:rPr>
                              </w:pPr>
                              <w:r>
                                <w:rPr>
                                  <w:b/>
                                </w:rPr>
                                <w:t>F</w:t>
                              </w:r>
                              <w:r>
                                <w:rPr>
                                  <w:b/>
                                  <w:vertAlign w:val="superscript"/>
                                </w:rPr>
                                <w:t>’</w:t>
                              </w:r>
                            </w:p>
                          </w:txbxContent>
                        </wps:txbx>
                        <wps:bodyPr rot="0" vert="horz" wrap="square" lIns="91440" tIns="45720" rIns="91440" bIns="45720" anchor="t" anchorCtr="0" upright="1">
                          <a:noAutofit/>
                        </wps:bodyPr>
                      </wps:wsp>
                      <wps:wsp>
                        <wps:cNvPr id="2746" name="Text Box 248"/>
                        <wps:cNvSpPr txBox="1">
                          <a:spLocks noChangeArrowheads="1"/>
                        </wps:cNvSpPr>
                        <wps:spPr bwMode="auto">
                          <a:xfrm>
                            <a:off x="6519" y="97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75513B0" w14:textId="77777777" w:rsidR="007868CE" w:rsidRDefault="007868CE" w:rsidP="007868CE">
                              <w:pPr>
                                <w:rPr>
                                  <w:b/>
                                  <w:vertAlign w:val="superscript"/>
                                </w:rPr>
                              </w:pPr>
                              <w:r>
                                <w:rPr>
                                  <w:b/>
                                </w:rPr>
                                <w:t>F</w:t>
                              </w:r>
                            </w:p>
                          </w:txbxContent>
                        </wps:txbx>
                        <wps:bodyPr rot="0" vert="horz" wrap="square" lIns="91440" tIns="45720" rIns="91440" bIns="45720" anchor="t" anchorCtr="0" upright="1">
                          <a:noAutofit/>
                        </wps:bodyPr>
                      </wps:wsp>
                      <wps:wsp>
                        <wps:cNvPr id="273" name="Oval 249"/>
                        <wps:cNvSpPr>
                          <a:spLocks noChangeArrowheads="1"/>
                        </wps:cNvSpPr>
                        <wps:spPr bwMode="auto">
                          <a:xfrm>
                            <a:off x="8349" y="9717"/>
                            <a:ext cx="44" cy="44"/>
                          </a:xfrm>
                          <a:prstGeom prst="ellipse">
                            <a:avLst/>
                          </a:prstGeom>
                          <a:solidFill>
                            <a:srgbClr val="FFFFFF"/>
                          </a:solidFill>
                          <a:ln w="19050" cmpd="sng">
                            <a:solidFill>
                              <a:srgbClr val="000000"/>
                            </a:solidFill>
                            <a:round/>
                            <a:headEnd/>
                            <a:tailEnd/>
                          </a:ln>
                        </wps:spPr>
                        <wps:bodyPr rot="0" vert="horz" wrap="square" lIns="91440" tIns="45720" rIns="91440" bIns="45720" anchor="t" anchorCtr="0" upright="1">
                          <a:noAutofit/>
                        </wps:bodyPr>
                      </wps:wsp>
                      <wps:wsp>
                        <wps:cNvPr id="274" name="Lines 250"/>
                        <wps:cNvCnPr/>
                        <wps:spPr bwMode="auto">
                          <a:xfrm>
                            <a:off x="5274" y="8667"/>
                            <a:ext cx="0" cy="1080"/>
                          </a:xfrm>
                          <a:prstGeom prst="line">
                            <a:avLst/>
                          </a:prstGeom>
                          <a:noFill/>
                          <a:ln w="19050" cmpd="sng">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75" name="Lines 251"/>
                        <wps:cNvCnPr/>
                        <wps:spPr bwMode="auto">
                          <a:xfrm>
                            <a:off x="5274" y="8697"/>
                            <a:ext cx="234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76" name="Lines 252"/>
                        <wps:cNvCnPr/>
                        <wps:spPr bwMode="auto">
                          <a:xfrm>
                            <a:off x="5274" y="8667"/>
                            <a:ext cx="4320" cy="19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77" name="Lines 253"/>
                        <wps:cNvCnPr/>
                        <wps:spPr bwMode="auto">
                          <a:xfrm>
                            <a:off x="7614" y="8667"/>
                            <a:ext cx="1620" cy="234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78" name="Lines 254"/>
                        <wps:cNvCnPr/>
                        <wps:spPr bwMode="auto">
                          <a:xfrm flipV="1">
                            <a:off x="8739" y="9732"/>
                            <a:ext cx="0" cy="540"/>
                          </a:xfrm>
                          <a:prstGeom prst="line">
                            <a:avLst/>
                          </a:prstGeom>
                          <a:noFill/>
                          <a:ln w="19050" cmpd="sng">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279" name="Group 255"/>
                        <wpg:cNvGrpSpPr>
                          <a:grpSpLocks/>
                        </wpg:cNvGrpSpPr>
                        <wpg:grpSpPr bwMode="auto">
                          <a:xfrm rot="10800000" flipH="1">
                            <a:off x="8724" y="9747"/>
                            <a:ext cx="180" cy="180"/>
                            <a:chOff x="5454" y="9747"/>
                            <a:chExt cx="180" cy="180"/>
                          </a:xfrm>
                        </wpg:grpSpPr>
                        <wps:wsp>
                          <wps:cNvPr id="280" name="Lines 256"/>
                          <wps:cNvCnPr/>
                          <wps:spPr bwMode="auto">
                            <a:xfrm>
                              <a:off x="5454" y="9747"/>
                              <a:ext cx="1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81" name="Lines 257"/>
                          <wps:cNvCnPr/>
                          <wps:spPr bwMode="auto">
                            <a:xfrm rot="-5400000">
                              <a:off x="5544" y="9837"/>
                              <a:ext cx="18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g:grpSp>
                      <wps:wsp>
                        <wps:cNvPr id="282" name="Text Box 258"/>
                        <wps:cNvSpPr txBox="1">
                          <a:spLocks noChangeArrowheads="1"/>
                        </wps:cNvSpPr>
                        <wps:spPr bwMode="auto">
                          <a:xfrm>
                            <a:off x="7569" y="845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D538EAE" w14:textId="77777777" w:rsidR="007868CE" w:rsidRDefault="007868CE" w:rsidP="007868CE">
                              <w:pPr>
                                <w:rPr>
                                  <w:b/>
                                </w:rPr>
                              </w:pPr>
                              <w:r>
                                <w:rPr>
                                  <w:b/>
                                </w:rPr>
                                <w:t>I</w:t>
                              </w:r>
                            </w:p>
                          </w:txbxContent>
                        </wps:txbx>
                        <wps:bodyPr rot="0" vert="horz" wrap="square" lIns="91440" tIns="45720" rIns="91440" bIns="45720" anchor="t" anchorCtr="0" upright="1">
                          <a:noAutofit/>
                        </wps:bodyPr>
                      </wps:wsp>
                      <wps:wsp>
                        <wps:cNvPr id="283" name="Lines 259"/>
                        <wps:cNvCnPr/>
                        <wps:spPr bwMode="auto">
                          <a:xfrm>
                            <a:off x="6354" y="8697"/>
                            <a:ext cx="18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4" name="Lines 260"/>
                        <wps:cNvCnPr/>
                        <wps:spPr bwMode="auto">
                          <a:xfrm rot="1606259">
                            <a:off x="6354" y="9207"/>
                            <a:ext cx="18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Lines 261"/>
                        <wps:cNvCnPr/>
                        <wps:spPr bwMode="auto">
                          <a:xfrm rot="1606259">
                            <a:off x="7974" y="9942"/>
                            <a:ext cx="180"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Lines 262"/>
                        <wps:cNvCnPr/>
                        <wps:spPr bwMode="auto">
                          <a:xfrm rot="25109046">
                            <a:off x="7882" y="9175"/>
                            <a:ext cx="180" cy="1"/>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8A3FB9B" id="Group 2736" o:spid="_x0000_s1026" style="width:229.5pt;height:135.75pt;mso-position-horizontal-relative:char;mso-position-vertical-relative:line" coordorigin="5004,8292" coordsize="459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">
                <v:line id="Lines 239" o:spid="_x0000_s1027" style="position:absolute;visibility:visible;mso-wrap-style:square" from="5004,9747" to="9504,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"/>
                <v:line id="Lines 240" o:spid="_x0000_s1028" style="position:absolute;visibility:visible;mso-wrap-style:square" from="7614,8352" to="7614,10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" strokeweight="1pt">
                  <v:stroke startarrow="block" endarrow="block"/>
                </v:line>
                <v:shapetype id="_x0000_t202" coordsize="21600,21600" o:spt="202" path="m,l,21600r21600,l21600,xe">
                  <v:stroke joinstyle="miter"/>
                  <v:path gradientshapeok="t" o:connecttype="rect"/>
                </v:shapetype>
                <v:shape id="Text Box 241" o:spid="_x0000_s1029" type="#_x0000_t202" style="position:absolute;left:7254;top:968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" filled="f" stroked="f">
                  <v:textbox>
                    <w:txbxContent>
                      <w:p w14:paraId="43270E6D" w14:textId="77777777" w:rsidR="007868CE" w:rsidRDefault="007868CE" w:rsidP="007868CE">
                        <w:pPr>
                          <w:rPr>
                            <w:b/>
                          </w:rPr>
                        </w:pPr>
                        <w:r>
                          <w:rPr>
                            <w:b/>
                          </w:rPr>
                          <w:t>O</w:t>
                        </w:r>
                      </w:p>
                    </w:txbxContent>
                  </v:textbox>
                </v:shape>
                <v:shape id="Text Box 242" o:spid="_x0000_s1030" type="#_x0000_t202" style="position:absolute;left:5049;top:97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" filled="f" stroked="f">
                  <v:textbox>
                    <w:txbxContent>
                      <w:p w14:paraId="4B91E146" w14:textId="77777777" w:rsidR="007868CE" w:rsidRDefault="007868CE" w:rsidP="007868CE">
                        <w:pPr>
                          <w:rPr>
                            <w:b/>
                          </w:rPr>
                        </w:pPr>
                        <w:r>
                          <w:rPr>
                            <w:b/>
                          </w:rPr>
                          <w:t>A</w:t>
                        </w:r>
                      </w:p>
                    </w:txbxContent>
                  </v:textbox>
                </v:shape>
                <v:shape id="Text Box 243" o:spid="_x0000_s1031" type="#_x0000_t202" style="position:absolute;left:5034;top:829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" filled="f" stroked="f">
                  <v:textbox>
                    <w:txbxContent>
                      <w:p w14:paraId="4EE3869A" w14:textId="77777777" w:rsidR="007868CE" w:rsidRDefault="007868CE" w:rsidP="007868CE">
                        <w:pPr>
                          <w:rPr>
                            <w:b/>
                          </w:rPr>
                        </w:pPr>
                        <w:r>
                          <w:rPr>
                            <w:b/>
                          </w:rPr>
                          <w:t>B</w:t>
                        </w:r>
                      </w:p>
                    </w:txbxContent>
                  </v:textbox>
                </v:shape>
                <v:oval id="Oval 244" o:spid="_x0000_s1032" style="position:absolute;left:6714;top:971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" strokeweight="1.5pt"/>
                <v:shape id="Text Box 245" o:spid="_x0000_s1033" type="#_x0000_t202" style="position:absolute;left:8574;top:934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" filled="f" stroked="f">
                  <v:textbox>
                    <w:txbxContent>
                      <w:p w14:paraId="33AFE065" w14:textId="77777777" w:rsidR="007868CE" w:rsidRDefault="007868CE" w:rsidP="007868CE">
                        <w:pPr>
                          <w:rPr>
                            <w:b/>
                            <w:vertAlign w:val="superscript"/>
                          </w:rPr>
                        </w:pPr>
                        <w:r>
                          <w:rPr>
                            <w:b/>
                          </w:rPr>
                          <w:t>A</w:t>
                        </w:r>
                        <w:r>
                          <w:rPr>
                            <w:b/>
                            <w:vertAlign w:val="superscript"/>
                          </w:rPr>
                          <w:t>’</w:t>
                        </w:r>
                      </w:p>
                    </w:txbxContent>
                  </v:textbox>
                </v:shape>
                <v:shape id="Text Box 246" o:spid="_x0000_s1034" type="#_x0000_t202" style="position:absolute;left:8364;top:1022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" filled="f" stroked="f">
                  <v:textbox>
                    <w:txbxContent>
                      <w:p w14:paraId="291F1F99" w14:textId="77777777" w:rsidR="007868CE" w:rsidRDefault="007868CE" w:rsidP="007868CE">
                        <w:pPr>
                          <w:rPr>
                            <w:b/>
                            <w:vertAlign w:val="superscript"/>
                          </w:rPr>
                        </w:pPr>
                        <w:r>
                          <w:rPr>
                            <w:b/>
                          </w:rPr>
                          <w:t>B</w:t>
                        </w:r>
                        <w:r>
                          <w:rPr>
                            <w:b/>
                            <w:vertAlign w:val="superscript"/>
                          </w:rPr>
                          <w:t>’</w:t>
                        </w:r>
                      </w:p>
                    </w:txbxContent>
                  </v:textbox>
                </v:shape>
                <v:shape id="Text Box 247" o:spid="_x0000_s1035" type="#_x0000_t202" style="position:absolute;left:8199;top:934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" filled="f" stroked="f">
                  <v:textbox>
                    <w:txbxContent>
                      <w:p w14:paraId="27A5C930" w14:textId="77777777" w:rsidR="007868CE" w:rsidRDefault="007868CE" w:rsidP="007868CE">
                        <w:pPr>
                          <w:rPr>
                            <w:b/>
                            <w:vertAlign w:val="superscript"/>
                          </w:rPr>
                        </w:pPr>
                        <w:r>
                          <w:rPr>
                            <w:b/>
                          </w:rPr>
                          <w:t>F</w:t>
                        </w:r>
                        <w:r>
                          <w:rPr>
                            <w:b/>
                            <w:vertAlign w:val="superscript"/>
                          </w:rPr>
                          <w:t>’</w:t>
                        </w:r>
                      </w:p>
                    </w:txbxContent>
                  </v:textbox>
                </v:shape>
                <v:shape id="Text Box 248" o:spid="_x0000_s1036" type="#_x0000_t202" style="position:absolute;left:6519;top:97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" filled="f" stroked="f">
                  <v:textbox>
                    <w:txbxContent>
                      <w:p w14:paraId="675513B0" w14:textId="77777777" w:rsidR="007868CE" w:rsidRDefault="007868CE" w:rsidP="007868CE">
                        <w:pPr>
                          <w:rPr>
                            <w:b/>
                            <w:vertAlign w:val="superscript"/>
                          </w:rPr>
                        </w:pPr>
                        <w:r>
                          <w:rPr>
                            <w:b/>
                          </w:rPr>
                          <w:t>F</w:t>
                        </w:r>
                      </w:p>
                    </w:txbxContent>
                  </v:textbox>
                </v:shape>
                <v:oval id="Oval 249" o:spid="_x0000_s1037" style="position:absolute;left:8349;top:9717;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" strokeweight="1.5pt"/>
                <v:line id="Lines 250" o:spid="_x0000_s1038" style="position:absolute;visibility:visible;mso-wrap-style:square" from="5274,8667" to="5274,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" strokeweight="1.5pt">
                  <v:stroke startarrow="block"/>
                </v:line>
                <v:line id="Lines 251" o:spid="_x0000_s1039" style="position:absolute;visibility:visible;mso-wrap-style:square" from="5274,8697" to="7614,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FHxwAAANwAAAAPAAAAZHJzL2Rvd25yZXYueG1sRI9Ba8JA&#10;FITvBf/D8gq91U0tT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AWtsUfHAAAA3AAA&#10;AA8AAAAAAAAAAAAAAAAABwIAAGRycy9kb3ducmV2LnhtbFBLBQYAAAAAAwADALcAAAD7AgAAAAA=&#10;"/>
                <v:line id="Lines 252" o:spid="_x0000_s1040" style="position:absolute;visibility:visible;mso-wrap-style:square" from="5274,8667" to="9594,1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v:line id="Lines 253" o:spid="_x0000_s1041" style="position:absolute;visibility:visible;mso-wrap-style:square" from="7614,8667" to="9234,1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line id="Lines 254" o:spid="_x0000_s1042" style="position:absolute;flip:y;visibility:visible;mso-wrap-style:square" from="8739,9732" to="8739,10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" strokeweight="1.5pt">
                  <v:stroke startarrow="block"/>
                </v:line>
                <v:group id="Group 255" o:spid="_x0000_s1043" style="position:absolute;left:8724;top:9747;width:180;height:180;rotation:180;flip:x" coordorigin="5454,9747"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">
                  <v:line id="Lines 256" o:spid="_x0000_s1044" style="position:absolute;visibility:visible;mso-wrap-style:square" from="5454,9747" to="5634,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s 257" o:spid="_x0000_s1045" style="position:absolute;rotation:-90;visibility:visible;mso-wrap-style:square" from="5544,9837" to="5724,9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"/>
                </v:group>
                <v:shape id="Text Box 258" o:spid="_x0000_s1046" type="#_x0000_t202" style="position:absolute;left:7569;top:845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6D538EAE" w14:textId="77777777" w:rsidR="007868CE" w:rsidRDefault="007868CE" w:rsidP="007868CE">
                        <w:pPr>
                          <w:rPr>
                            <w:b/>
                          </w:rPr>
                        </w:pPr>
                        <w:r>
                          <w:rPr>
                            <w:b/>
                          </w:rPr>
                          <w:t>I</w:t>
                        </w:r>
                      </w:p>
                    </w:txbxContent>
                  </v:textbox>
                </v:shape>
                <v:line id="Lines 259" o:spid="_x0000_s1047" style="position:absolute;visibility:visible;mso-wrap-style:square" from="6354,8697" to="6534,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">
                  <v:stroke endarrow="block"/>
                </v:line>
                <v:line id="Lines 260" o:spid="_x0000_s1048" style="position:absolute;rotation:1754463fd;visibility:visible;mso-wrap-style:square" from="6354,9207" to="6534,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">
                  <v:stroke endarrow="block"/>
                </v:line>
                <v:line id="Lines 261" o:spid="_x0000_s1049" style="position:absolute;rotation:1754463fd;visibility:visible;mso-wrap-style:square" from="7974,9942" to="8154,9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">
                  <v:stroke endarrow="block"/>
                </v:line>
                <v:line id="Lines 262" o:spid="_x0000_s1050" style="position:absolute;rotation:3832814fd;visibility:visible;mso-wrap-style:square" from="7882,9175" to="8062,9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">
                  <v:stroke endarrow="block"/>
                </v:line>
                <w10:anchorlock/>
              </v:group>
            </w:pict>
          </mc:Fallback>
        </mc:AlternateContent>
      </w:r>
    </w:p>
    <w:p w14:paraId="644C1E5C" w14:textId="77777777" w:rsidR="007868CE" w:rsidRPr="007868CE" w:rsidRDefault="007868CE" w:rsidP="008436D9">
      <w:pPr>
        <w:rPr>
          <w:rFonts w:ascii="Palatino Linotype" w:hAnsi="Palatino Linotype"/>
          <w:sz w:val="22"/>
          <w:szCs w:val="22"/>
          <w:lang w:val="fr-FR"/>
        </w:rPr>
      </w:pPr>
      <w:r w:rsidRPr="007868CE">
        <w:rPr>
          <w:rFonts w:ascii="Palatino Linotype" w:hAnsi="Palatino Linotype"/>
          <w:sz w:val="22"/>
          <w:szCs w:val="22"/>
          <w:lang w:val="fr-FR"/>
        </w:rPr>
        <w:t>Vậy A</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B</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 xml:space="preserve"> là ảnh của AB</w:t>
      </w:r>
    </w:p>
    <w:p w14:paraId="5735A189" w14:textId="77777777" w:rsidR="007868CE" w:rsidRPr="007868CE" w:rsidRDefault="007868CE" w:rsidP="008436D9">
      <w:pPr>
        <w:rPr>
          <w:rFonts w:ascii="Palatino Linotype" w:hAnsi="Palatino Linotype"/>
          <w:sz w:val="22"/>
          <w:szCs w:val="22"/>
          <w:lang w:val="fr-FR"/>
        </w:rPr>
      </w:pPr>
      <w:r w:rsidRPr="007868CE">
        <w:rPr>
          <w:rFonts w:ascii="Palatino Linotype" w:hAnsi="Palatino Linotype"/>
          <w:sz w:val="22"/>
          <w:szCs w:val="22"/>
        </w:rPr>
        <w:sym w:font="Wingdings" w:char="F0D8"/>
      </w:r>
      <w:r w:rsidRPr="007868CE">
        <w:rPr>
          <w:rFonts w:ascii="Palatino Linotype" w:hAnsi="Palatino Linotype"/>
          <w:sz w:val="22"/>
          <w:szCs w:val="22"/>
          <w:lang w:val="fr-FR"/>
        </w:rPr>
        <w:t xml:space="preserve"> Dựng hình theo đúng tỉ lệ  ( nếu vẽ không đúng tỉ lệ -0,25đ)</w:t>
      </w:r>
    </w:p>
    <w:p w14:paraId="3F82F71C" w14:textId="77777777" w:rsidR="007868CE" w:rsidRPr="007868CE" w:rsidRDefault="007868CE" w:rsidP="008436D9">
      <w:pPr>
        <w:rPr>
          <w:rFonts w:ascii="Palatino Linotype" w:hAnsi="Palatino Linotype"/>
          <w:sz w:val="22"/>
          <w:szCs w:val="22"/>
          <w:u w:val="single"/>
          <w:lang w:val="fr-FR"/>
        </w:rPr>
      </w:pPr>
      <w:r w:rsidRPr="007868CE">
        <w:rPr>
          <w:rFonts w:ascii="Palatino Linotype" w:hAnsi="Palatino Linotype"/>
          <w:sz w:val="22"/>
          <w:szCs w:val="22"/>
          <w:u w:val="single"/>
          <w:lang w:val="fr-FR"/>
        </w:rPr>
        <w:t>b) Tính OA</w:t>
      </w:r>
      <w:r w:rsidRPr="007868CE">
        <w:rPr>
          <w:rFonts w:ascii="Palatino Linotype" w:hAnsi="Palatino Linotype"/>
          <w:sz w:val="22"/>
          <w:szCs w:val="22"/>
          <w:u w:val="single"/>
          <w:vertAlign w:val="superscript"/>
          <w:lang w:val="fr-FR"/>
        </w:rPr>
        <w:t>’</w:t>
      </w:r>
      <w:r w:rsidRPr="007868CE">
        <w:rPr>
          <w:rFonts w:ascii="Palatino Linotype" w:hAnsi="Palatino Linotype"/>
          <w:sz w:val="22"/>
          <w:szCs w:val="22"/>
          <w:u w:val="single"/>
          <w:lang w:val="fr-FR"/>
        </w:rPr>
        <w:t xml:space="preserve"> và A</w:t>
      </w:r>
      <w:r w:rsidRPr="007868CE">
        <w:rPr>
          <w:rFonts w:ascii="Palatino Linotype" w:hAnsi="Palatino Linotype"/>
          <w:sz w:val="22"/>
          <w:szCs w:val="22"/>
          <w:u w:val="single"/>
          <w:vertAlign w:val="superscript"/>
          <w:lang w:val="fr-FR"/>
        </w:rPr>
        <w:t>’</w:t>
      </w:r>
      <w:r w:rsidRPr="007868CE">
        <w:rPr>
          <w:rFonts w:ascii="Palatino Linotype" w:hAnsi="Palatino Linotype"/>
          <w:sz w:val="22"/>
          <w:szCs w:val="22"/>
          <w:u w:val="single"/>
          <w:lang w:val="fr-FR"/>
        </w:rPr>
        <w:t>B</w:t>
      </w:r>
      <w:r w:rsidRPr="007868CE">
        <w:rPr>
          <w:rFonts w:ascii="Palatino Linotype" w:hAnsi="Palatino Linotype"/>
          <w:sz w:val="22"/>
          <w:szCs w:val="22"/>
          <w:u w:val="single"/>
          <w:vertAlign w:val="superscript"/>
          <w:lang w:val="fr-FR"/>
        </w:rPr>
        <w:t>’</w:t>
      </w:r>
    </w:p>
    <w:p w14:paraId="1E4ECE0E" w14:textId="77777777" w:rsidR="007868CE" w:rsidRPr="007868CE" w:rsidRDefault="007868CE" w:rsidP="008436D9">
      <w:pPr>
        <w:rPr>
          <w:rFonts w:ascii="Palatino Linotype" w:hAnsi="Palatino Linotype"/>
          <w:sz w:val="22"/>
          <w:szCs w:val="22"/>
          <w:lang w:val="fr-FR"/>
        </w:rPr>
      </w:pPr>
      <w:r w:rsidRPr="007868CE">
        <w:rPr>
          <w:rFonts w:ascii="Palatino Linotype" w:hAnsi="Palatino Linotype"/>
          <w:sz w:val="22"/>
          <w:szCs w:val="22"/>
          <w:lang w:val="fr-FR"/>
        </w:rPr>
        <w:t xml:space="preserve">Ta có: </w:t>
      </w:r>
      <w:r w:rsidRPr="007868CE">
        <w:rPr>
          <w:rFonts w:ascii="Palatino Linotype" w:hAnsi="Palatino Linotype"/>
          <w:sz w:val="22"/>
          <w:szCs w:val="22"/>
        </w:rPr>
        <w:t>Δ</w:t>
      </w:r>
      <w:r w:rsidRPr="007868CE">
        <w:rPr>
          <w:rFonts w:ascii="Palatino Linotype" w:hAnsi="Palatino Linotype"/>
          <w:sz w:val="22"/>
          <w:szCs w:val="22"/>
          <w:lang w:val="fr-FR"/>
        </w:rPr>
        <w:t xml:space="preserve"> OA</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B</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 xml:space="preserve"> đồng dạng với</w:t>
      </w:r>
      <w:r w:rsidRPr="007868CE">
        <w:rPr>
          <w:rFonts w:ascii="Palatino Linotype" w:hAnsi="Palatino Linotype" w:cs="Lucida Sans Unicode"/>
          <w:sz w:val="22"/>
          <w:szCs w:val="22"/>
          <w:lang w:val="fr-FR"/>
        </w:rPr>
        <w:t xml:space="preserve"> </w:t>
      </w:r>
      <w:r w:rsidRPr="007868CE">
        <w:rPr>
          <w:rFonts w:ascii="Palatino Linotype" w:hAnsi="Palatino Linotype"/>
          <w:sz w:val="22"/>
          <w:szCs w:val="22"/>
        </w:rPr>
        <w:t>Δ</w:t>
      </w:r>
      <w:r w:rsidRPr="007868CE">
        <w:rPr>
          <w:rFonts w:ascii="Palatino Linotype" w:hAnsi="Palatino Linotype"/>
          <w:sz w:val="22"/>
          <w:szCs w:val="22"/>
          <w:lang w:val="fr-FR"/>
        </w:rPr>
        <w:t xml:space="preserve"> OAB    nên      </w:t>
      </w:r>
      <w:r w:rsidRPr="007868CE">
        <w:rPr>
          <w:rFonts w:ascii="Palatino Linotype" w:hAnsi="Palatino Linotype"/>
          <w:position w:val="-24"/>
          <w:sz w:val="22"/>
          <w:szCs w:val="22"/>
        </w:rPr>
        <w:object w:dxaOrig="1638" w:dyaOrig="659" w14:anchorId="63317826">
          <v:shape id="Object 3" o:spid="_x0000_i1026" type="#_x0000_t75" style="width:82.5pt;height:33pt;mso-wrap-style:square;mso-position-horizontal-relative:page;mso-position-vertical-relative:page" o:ole="">
            <v:imagedata r:id="rId9" o:title=""/>
          </v:shape>
          <o:OLEObject Type="Embed" ProgID="Equation.3" ShapeID="Object 3" DrawAspect="Content" ObjectID="_1767614367" r:id="rId10"/>
        </w:object>
      </w:r>
      <w:r w:rsidRPr="007868CE">
        <w:rPr>
          <w:rFonts w:ascii="Palatino Linotype" w:hAnsi="Palatino Linotype"/>
          <w:sz w:val="22"/>
          <w:szCs w:val="22"/>
          <w:lang w:val="fr-FR"/>
        </w:rPr>
        <w:t xml:space="preserve">    </w:t>
      </w:r>
    </w:p>
    <w:p w14:paraId="5043C39B" w14:textId="77777777" w:rsidR="007868CE" w:rsidRPr="007868CE" w:rsidRDefault="007868CE" w:rsidP="008436D9">
      <w:pPr>
        <w:rPr>
          <w:rFonts w:ascii="Palatino Linotype" w:hAnsi="Palatino Linotype"/>
          <w:sz w:val="22"/>
          <w:szCs w:val="22"/>
          <w:lang w:val="fr-FR"/>
        </w:rPr>
      </w:pPr>
    </w:p>
    <w:p w14:paraId="52B3E6F3" w14:textId="77777777" w:rsidR="007868CE" w:rsidRPr="007868CE" w:rsidRDefault="007868CE" w:rsidP="008436D9">
      <w:pPr>
        <w:rPr>
          <w:rFonts w:ascii="Palatino Linotype" w:hAnsi="Palatino Linotype"/>
          <w:sz w:val="22"/>
          <w:szCs w:val="22"/>
          <w:lang w:val="fr-FR"/>
        </w:rPr>
      </w:pPr>
      <w:r w:rsidRPr="007868CE">
        <w:rPr>
          <w:rFonts w:ascii="Palatino Linotype" w:hAnsi="Palatino Linotype"/>
          <w:sz w:val="22"/>
          <w:szCs w:val="22"/>
        </w:rPr>
        <w:t xml:space="preserve">          Δ</w:t>
      </w:r>
      <w:r w:rsidRPr="007868CE">
        <w:rPr>
          <w:rFonts w:ascii="Palatino Linotype" w:hAnsi="Palatino Linotype"/>
          <w:sz w:val="22"/>
          <w:szCs w:val="22"/>
          <w:lang w:val="fr-FR"/>
        </w:rPr>
        <w:t xml:space="preserve"> A</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B</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F</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 xml:space="preserve"> đồng dạng với</w:t>
      </w:r>
      <w:r w:rsidRPr="007868CE">
        <w:rPr>
          <w:rFonts w:ascii="Palatino Linotype" w:hAnsi="Palatino Linotype" w:cs="Lucida Sans Unicode"/>
          <w:sz w:val="22"/>
          <w:szCs w:val="22"/>
          <w:lang w:val="fr-FR"/>
        </w:rPr>
        <w:t xml:space="preserve">  </w:t>
      </w:r>
      <w:r w:rsidRPr="007868CE">
        <w:rPr>
          <w:rFonts w:ascii="Palatino Linotype" w:hAnsi="Palatino Linotype"/>
          <w:sz w:val="22"/>
          <w:szCs w:val="22"/>
        </w:rPr>
        <w:t>Δ</w:t>
      </w:r>
      <w:r w:rsidRPr="007868CE">
        <w:rPr>
          <w:rFonts w:ascii="Palatino Linotype" w:hAnsi="Palatino Linotype"/>
          <w:sz w:val="22"/>
          <w:szCs w:val="22"/>
          <w:lang w:val="fr-FR"/>
        </w:rPr>
        <w:t xml:space="preserve"> OIF</w:t>
      </w:r>
      <w:r w:rsidRPr="007868CE">
        <w:rPr>
          <w:rFonts w:ascii="Palatino Linotype" w:hAnsi="Palatino Linotype"/>
          <w:sz w:val="22"/>
          <w:szCs w:val="22"/>
          <w:vertAlign w:val="superscript"/>
          <w:lang w:val="fr-FR"/>
        </w:rPr>
        <w:t>’</w:t>
      </w:r>
      <w:r w:rsidRPr="007868CE">
        <w:rPr>
          <w:rFonts w:ascii="Palatino Linotype" w:hAnsi="Palatino Linotype"/>
          <w:sz w:val="22"/>
          <w:szCs w:val="22"/>
          <w:lang w:val="fr-FR"/>
        </w:rPr>
        <w:t xml:space="preserve">      nên  </w:t>
      </w:r>
      <w:r w:rsidRPr="007868CE">
        <w:rPr>
          <w:rFonts w:ascii="Palatino Linotype" w:hAnsi="Palatino Linotype"/>
          <w:position w:val="-24"/>
          <w:sz w:val="22"/>
          <w:szCs w:val="22"/>
        </w:rPr>
        <w:object w:dxaOrig="1320" w:dyaOrig="659" w14:anchorId="7BDB3A7E">
          <v:shape id="Object 4" o:spid="_x0000_i1027" type="#_x0000_t75" style="width:66pt;height:33pt;mso-wrap-style:square;mso-position-horizontal-relative:page;mso-position-vertical-relative:page" o:ole="">
            <v:imagedata r:id="rId11" o:title=""/>
          </v:shape>
          <o:OLEObject Type="Embed" ProgID="Equation.3" ShapeID="Object 4" DrawAspect="Content" ObjectID="_1767614368" r:id="rId12"/>
        </w:object>
      </w:r>
    </w:p>
    <w:p w14:paraId="5AAFE9B8" w14:textId="77777777" w:rsidR="007868CE" w:rsidRPr="007868CE" w:rsidRDefault="007868CE" w:rsidP="008436D9">
      <w:pPr>
        <w:rPr>
          <w:rFonts w:ascii="Palatino Linotype" w:hAnsi="Palatino Linotype"/>
          <w:sz w:val="22"/>
          <w:szCs w:val="22"/>
          <w:vertAlign w:val="superscript"/>
        </w:rPr>
      </w:pPr>
      <w:r w:rsidRPr="007868CE">
        <w:rPr>
          <w:rFonts w:ascii="Palatino Linotype" w:hAnsi="Palatino Linotype"/>
          <w:sz w:val="22"/>
          <w:szCs w:val="22"/>
        </w:rPr>
        <w:t>mà OI=AB,  A</w:t>
      </w:r>
      <w:r w:rsidRPr="007868CE">
        <w:rPr>
          <w:rFonts w:ascii="Palatino Linotype" w:hAnsi="Palatino Linotype"/>
          <w:sz w:val="22"/>
          <w:szCs w:val="22"/>
          <w:vertAlign w:val="superscript"/>
        </w:rPr>
        <w:t>’</w:t>
      </w:r>
      <w:r w:rsidRPr="007868CE">
        <w:rPr>
          <w:rFonts w:ascii="Palatino Linotype" w:hAnsi="Palatino Linotype"/>
          <w:sz w:val="22"/>
          <w:szCs w:val="22"/>
        </w:rPr>
        <w:t>F</w:t>
      </w:r>
      <w:r w:rsidRPr="007868CE">
        <w:rPr>
          <w:rFonts w:ascii="Palatino Linotype" w:hAnsi="Palatino Linotype"/>
          <w:sz w:val="22"/>
          <w:szCs w:val="22"/>
          <w:vertAlign w:val="superscript"/>
        </w:rPr>
        <w:t>’</w:t>
      </w:r>
      <w:r w:rsidRPr="007868CE">
        <w:rPr>
          <w:rFonts w:ascii="Palatino Linotype" w:hAnsi="Palatino Linotype"/>
          <w:sz w:val="22"/>
          <w:szCs w:val="22"/>
        </w:rPr>
        <w:t xml:space="preserve"> =  OA</w:t>
      </w:r>
      <w:r w:rsidRPr="007868CE">
        <w:rPr>
          <w:rFonts w:ascii="Palatino Linotype" w:hAnsi="Palatino Linotype"/>
          <w:sz w:val="22"/>
          <w:szCs w:val="22"/>
          <w:vertAlign w:val="superscript"/>
        </w:rPr>
        <w:t xml:space="preserve">’ </w:t>
      </w:r>
      <w:r w:rsidRPr="007868CE">
        <w:rPr>
          <w:rFonts w:ascii="Palatino Linotype" w:hAnsi="Palatino Linotype"/>
          <w:sz w:val="22"/>
          <w:szCs w:val="22"/>
        </w:rPr>
        <w:t xml:space="preserve"> -  OF</w:t>
      </w:r>
      <w:r w:rsidRPr="007868CE">
        <w:rPr>
          <w:rFonts w:ascii="Palatino Linotype" w:hAnsi="Palatino Linotype"/>
          <w:sz w:val="22"/>
          <w:szCs w:val="22"/>
          <w:vertAlign w:val="superscript"/>
        </w:rPr>
        <w:t xml:space="preserve">’ </w:t>
      </w:r>
      <w:r w:rsidRPr="007868CE">
        <w:rPr>
          <w:rFonts w:ascii="Palatino Linotype" w:hAnsi="Palatino Linotype"/>
          <w:sz w:val="22"/>
          <w:szCs w:val="22"/>
        </w:rPr>
        <w:t xml:space="preserve"> </w:t>
      </w:r>
      <w:r w:rsidRPr="007868CE">
        <w:rPr>
          <w:rFonts w:ascii="Cambria Math" w:hAnsi="Cambria Math" w:cs="Cambria Math"/>
          <w:sz w:val="22"/>
          <w:szCs w:val="22"/>
        </w:rPr>
        <w:t>⇒</w:t>
      </w:r>
      <w:r w:rsidRPr="007868CE">
        <w:rPr>
          <w:rFonts w:ascii="Palatino Linotype" w:hAnsi="Palatino Linotype"/>
          <w:sz w:val="22"/>
          <w:szCs w:val="22"/>
        </w:rPr>
        <w:t xml:space="preserve">   </w:t>
      </w:r>
      <w:r w:rsidRPr="007868CE">
        <w:rPr>
          <w:rFonts w:ascii="Palatino Linotype" w:hAnsi="Palatino Linotype"/>
          <w:position w:val="-24"/>
          <w:sz w:val="22"/>
          <w:szCs w:val="22"/>
        </w:rPr>
        <w:object w:dxaOrig="2360" w:dyaOrig="659" w14:anchorId="245FFB2C">
          <v:shape id="Object 5" o:spid="_x0000_i1028" type="#_x0000_t75" style="width:118.5pt;height:33pt;mso-wrap-style:square;mso-position-horizontal-relative:page;mso-position-vertical-relative:page" o:ole="">
            <v:imagedata r:id="rId13" o:title=""/>
          </v:shape>
          <o:OLEObject Type="Embed" ProgID="Equation.3" ShapeID="Object 5" DrawAspect="Content" ObjectID="_1767614369" r:id="rId14"/>
        </w:object>
      </w:r>
      <w:r w:rsidRPr="007868CE">
        <w:rPr>
          <w:rFonts w:ascii="Palatino Linotype" w:hAnsi="Palatino Linotype"/>
          <w:sz w:val="22"/>
          <w:szCs w:val="22"/>
        </w:rPr>
        <w:t xml:space="preserve">                                 </w:t>
      </w:r>
    </w:p>
    <w:p w14:paraId="29A611D6" w14:textId="77777777" w:rsidR="007868CE" w:rsidRPr="007868CE" w:rsidRDefault="007868CE" w:rsidP="008436D9">
      <w:pPr>
        <w:rPr>
          <w:rFonts w:ascii="Palatino Linotype" w:hAnsi="Palatino Linotype"/>
          <w:sz w:val="22"/>
          <w:szCs w:val="22"/>
          <w:lang w:val="nb-NO"/>
        </w:rPr>
      </w:pPr>
      <w:r w:rsidRPr="007868CE">
        <w:rPr>
          <w:rFonts w:ascii="Palatino Linotype" w:hAnsi="Palatino Linotype"/>
          <w:sz w:val="22"/>
          <w:szCs w:val="22"/>
          <w:lang w:val="nb-NO"/>
        </w:rPr>
        <w:t xml:space="preserve">Từ (1) và (2)  </w:t>
      </w:r>
      <w:r w:rsidRPr="007868CE">
        <w:rPr>
          <w:rFonts w:ascii="Cambria Math" w:hAnsi="Cambria Math" w:cs="Cambria Math"/>
          <w:sz w:val="22"/>
          <w:szCs w:val="22"/>
          <w:lang w:val="nb-NO"/>
        </w:rPr>
        <w:t>⇒</w:t>
      </w:r>
      <w:r w:rsidRPr="007868CE">
        <w:rPr>
          <w:rFonts w:ascii="Palatino Linotype" w:hAnsi="Palatino Linotype"/>
          <w:sz w:val="22"/>
          <w:szCs w:val="22"/>
          <w:lang w:val="nb-NO"/>
        </w:rPr>
        <w:t xml:space="preserve"> </w:t>
      </w:r>
      <w:r w:rsidRPr="007868CE">
        <w:rPr>
          <w:rFonts w:ascii="Palatino Linotype" w:hAnsi="Palatino Linotype"/>
          <w:position w:val="-24"/>
          <w:sz w:val="22"/>
          <w:szCs w:val="22"/>
        </w:rPr>
        <w:object w:dxaOrig="1800" w:dyaOrig="659" w14:anchorId="11338328">
          <v:shape id="Object 6" o:spid="_x0000_i1029" type="#_x0000_t75" style="width:90pt;height:33pt;mso-wrap-style:square;mso-position-horizontal-relative:page;mso-position-vertical-relative:page" o:ole="">
            <v:imagedata r:id="rId15" o:title=""/>
          </v:shape>
          <o:OLEObject Type="Embed" ProgID="Equation.3" ShapeID="Object 6" DrawAspect="Content" ObjectID="_1767614370" r:id="rId16"/>
        </w:object>
      </w:r>
    </w:p>
    <w:p w14:paraId="6306F7FC" w14:textId="77777777" w:rsidR="007868CE" w:rsidRPr="007868CE" w:rsidRDefault="007868CE" w:rsidP="008436D9">
      <w:pPr>
        <w:rPr>
          <w:rFonts w:ascii="Palatino Linotype" w:hAnsi="Palatino Linotype"/>
          <w:sz w:val="22"/>
          <w:szCs w:val="22"/>
          <w:lang w:val="nb-NO"/>
        </w:rPr>
      </w:pPr>
      <w:r w:rsidRPr="007868CE">
        <w:rPr>
          <w:rFonts w:ascii="Palatino Linotype" w:hAnsi="Palatino Linotype"/>
          <w:sz w:val="22"/>
          <w:szCs w:val="22"/>
          <w:lang w:val="nb-NO"/>
        </w:rPr>
        <w:t xml:space="preserve">Thay số : </w:t>
      </w:r>
      <w:r w:rsidRPr="007868CE">
        <w:rPr>
          <w:rFonts w:ascii="Palatino Linotype" w:hAnsi="Palatino Linotype"/>
          <w:position w:val="-24"/>
          <w:sz w:val="22"/>
          <w:szCs w:val="22"/>
          <w:lang w:val="nb-NO"/>
        </w:rPr>
        <w:object w:dxaOrig="3280" w:dyaOrig="619" w14:anchorId="003B438B">
          <v:shape id="Object 7" o:spid="_x0000_i1030" type="#_x0000_t75" style="width:163.5pt;height:31.5pt;mso-wrap-style:square;mso-position-horizontal-relative:page;mso-position-vertical-relative:page" o:ole="">
            <v:imagedata r:id="rId17" o:title=""/>
          </v:shape>
          <o:OLEObject Type="Embed" ProgID="Equation.3" ShapeID="Object 7" DrawAspect="Content" ObjectID="_1767614371" r:id="rId18"/>
        </w:object>
      </w:r>
      <w:r w:rsidRPr="007868CE">
        <w:rPr>
          <w:rFonts w:ascii="Palatino Linotype" w:hAnsi="Palatino Linotype"/>
          <w:sz w:val="22"/>
          <w:szCs w:val="22"/>
          <w:lang w:val="nb-NO"/>
        </w:rPr>
        <w:t xml:space="preserve">   </w:t>
      </w:r>
    </w:p>
    <w:p w14:paraId="1D64760F" w14:textId="77777777" w:rsidR="007868CE" w:rsidRPr="007868CE" w:rsidRDefault="007868CE" w:rsidP="008436D9">
      <w:pPr>
        <w:rPr>
          <w:rFonts w:ascii="Palatino Linotype" w:hAnsi="Palatino Linotype"/>
          <w:sz w:val="22"/>
          <w:szCs w:val="22"/>
          <w:lang w:val="nb-NO"/>
        </w:rPr>
      </w:pPr>
      <w:r w:rsidRPr="007868CE">
        <w:rPr>
          <w:rFonts w:ascii="Palatino Linotype" w:hAnsi="Palatino Linotype"/>
          <w:sz w:val="22"/>
          <w:szCs w:val="22"/>
          <w:lang w:val="nb-NO"/>
        </w:rPr>
        <w:t xml:space="preserve">                                             </w:t>
      </w:r>
      <w:r w:rsidRPr="007868CE">
        <w:rPr>
          <w:rFonts w:ascii="Palatino Linotype" w:hAnsi="Palatino Linotype"/>
          <w:position w:val="-24"/>
          <w:sz w:val="22"/>
          <w:szCs w:val="22"/>
        </w:rPr>
        <w:object w:dxaOrig="3860" w:dyaOrig="619" w14:anchorId="7C9ACCD6">
          <v:shape id="Object 8" o:spid="_x0000_i1031" type="#_x0000_t75" style="width:192.75pt;height:31.5pt;mso-wrap-style:square;mso-position-horizontal-relative:page;mso-position-vertical-relative:page" o:ole="">
            <v:imagedata r:id="rId19" o:title=""/>
          </v:shape>
          <o:OLEObject Type="Embed" ProgID="Equation.3" ShapeID="Object 8" DrawAspect="Content" ObjectID="_1767614372" r:id="rId20"/>
        </w:object>
      </w:r>
    </w:p>
    <w:p w14:paraId="3211EC6D" w14:textId="77777777" w:rsidR="007868CE" w:rsidRPr="007868CE" w:rsidRDefault="007868CE" w:rsidP="008436D9">
      <w:pPr>
        <w:rPr>
          <w:rFonts w:ascii="Palatino Linotype" w:hAnsi="Palatino Linotype"/>
          <w:sz w:val="22"/>
          <w:szCs w:val="22"/>
          <w:lang w:val="nb-NO"/>
        </w:rPr>
      </w:pPr>
      <w:r w:rsidRPr="007868CE">
        <w:rPr>
          <w:rFonts w:ascii="Palatino Linotype" w:hAnsi="Palatino Linotype"/>
          <w:sz w:val="22"/>
          <w:szCs w:val="22"/>
          <w:lang w:val="nb-NO"/>
        </w:rPr>
        <w:t xml:space="preserve">Từ (1) </w:t>
      </w:r>
      <w:r w:rsidRPr="007868CE">
        <w:rPr>
          <w:rFonts w:ascii="Cambria Math" w:hAnsi="Cambria Math" w:cs="Cambria Math"/>
          <w:sz w:val="22"/>
          <w:szCs w:val="22"/>
          <w:lang w:val="nb-NO"/>
        </w:rPr>
        <w:t>⇒</w:t>
      </w:r>
      <w:r w:rsidRPr="007868CE">
        <w:rPr>
          <w:rFonts w:ascii="Palatino Linotype" w:hAnsi="Palatino Linotype"/>
          <w:sz w:val="22"/>
          <w:szCs w:val="22"/>
          <w:lang w:val="nb-NO"/>
        </w:rPr>
        <w:t xml:space="preserve"> </w:t>
      </w:r>
      <w:r w:rsidRPr="007868CE">
        <w:rPr>
          <w:rFonts w:ascii="Palatino Linotype" w:hAnsi="Palatino Linotype"/>
          <w:position w:val="-24"/>
          <w:sz w:val="22"/>
          <w:szCs w:val="22"/>
          <w:lang w:val="nb-NO"/>
        </w:rPr>
        <w:object w:dxaOrig="3000" w:dyaOrig="619" w14:anchorId="59B1276D">
          <v:shape id="Object 9" o:spid="_x0000_i1032" type="#_x0000_t75" style="width:150pt;height:31.5pt;mso-wrap-style:square;mso-position-horizontal-relative:page;mso-position-vertical-relative:page" o:ole="">
            <v:imagedata r:id="rId21" o:title=""/>
          </v:shape>
          <o:OLEObject Type="Embed" ProgID="Equation.3" ShapeID="Object 9" DrawAspect="Content" ObjectID="_1767614373" r:id="rId22"/>
        </w:object>
      </w:r>
      <w:r w:rsidRPr="007868CE">
        <w:rPr>
          <w:rFonts w:ascii="Palatino Linotype" w:hAnsi="Palatino Linotype"/>
          <w:sz w:val="22"/>
          <w:szCs w:val="22"/>
          <w:lang w:val="nb-NO"/>
        </w:rPr>
        <w:t xml:space="preserve"> </w:t>
      </w:r>
    </w:p>
    <w:p w14:paraId="74A7D64E" w14:textId="77777777" w:rsidR="007868CE" w:rsidRPr="007868CE" w:rsidRDefault="007868CE" w:rsidP="008436D9">
      <w:pPr>
        <w:rPr>
          <w:rFonts w:ascii="Palatino Linotype" w:hAnsi="Palatino Linotype"/>
          <w:sz w:val="22"/>
          <w:szCs w:val="22"/>
          <w:lang w:val="nb-NO"/>
        </w:rPr>
      </w:pPr>
      <w:r w:rsidRPr="007868CE">
        <w:rPr>
          <w:rFonts w:ascii="Palatino Linotype" w:hAnsi="Palatino Linotype"/>
          <w:sz w:val="22"/>
          <w:szCs w:val="22"/>
          <w:lang w:val="nb-NO"/>
        </w:rPr>
        <w:t xml:space="preserve">+ Đặc điểm của ảnh : Là ảnh thật, ngược chiều và nhỏ hơn vật    </w:t>
      </w:r>
    </w:p>
    <w:p w14:paraId="65D55DD4" w14:textId="77777777" w:rsidR="007868CE" w:rsidRPr="007868CE" w:rsidRDefault="007868CE" w:rsidP="008436D9">
      <w:pPr>
        <w:spacing w:before="60"/>
        <w:jc w:val="both"/>
        <w:rPr>
          <w:rFonts w:ascii="Palatino Linotype" w:hAnsi="Palatino Linotype"/>
          <w:position w:val="-28"/>
          <w:sz w:val="22"/>
          <w:szCs w:val="22"/>
          <w:lang w:val="nb-NO"/>
        </w:rPr>
      </w:pPr>
    </w:p>
    <w:sectPr w:rsidR="007868CE" w:rsidRPr="007868CE" w:rsidSect="00D6013D">
      <w:type w:val="continuous"/>
      <w:pgSz w:w="11907" w:h="16840" w:code="9"/>
      <w:pgMar w:top="432" w:right="432" w:bottom="432" w:left="72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1A80" w14:textId="77777777" w:rsidR="00861B5F" w:rsidRDefault="00861B5F">
      <w:r>
        <w:separator/>
      </w:r>
    </w:p>
  </w:endnote>
  <w:endnote w:type="continuationSeparator" w:id="0">
    <w:p w14:paraId="75DC58BA" w14:textId="77777777" w:rsidR="00861B5F" w:rsidRDefault="0086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64CB" w14:textId="77777777" w:rsidR="00861B5F" w:rsidRDefault="00861B5F">
      <w:r>
        <w:separator/>
      </w:r>
    </w:p>
  </w:footnote>
  <w:footnote w:type="continuationSeparator" w:id="0">
    <w:p w14:paraId="46416C07" w14:textId="77777777" w:rsidR="00861B5F" w:rsidRDefault="00861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5" w15:restartNumberingAfterBreak="0">
    <w:nsid w:val="52781F7F"/>
    <w:multiLevelType w:val="hybridMultilevel"/>
    <w:tmpl w:val="741CF456"/>
    <w:lvl w:ilvl="0" w:tplc="6D3E42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1" w15:restartNumberingAfterBreak="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12" w15:restartNumberingAfterBreak="0">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5C2F86"/>
    <w:multiLevelType w:val="hybridMultilevel"/>
    <w:tmpl w:val="42FADD90"/>
    <w:lvl w:ilvl="0" w:tplc="71C4F8EA">
      <w:start w:val="1"/>
      <w:numFmt w:val="decimal"/>
      <w:lvlRestart w:val="0"/>
      <w:lvlText w:val="Câu %1:"/>
      <w:lvlJc w:val="left"/>
      <w:pPr>
        <w:ind w:left="1060" w:hanging="992"/>
      </w:pPr>
      <w:rPr>
        <w:b/>
        <w:color w:val="0000FF"/>
        <w:vertAlign w:val="baseline"/>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16cid:durableId="1032532921">
    <w:abstractNumId w:val="12"/>
  </w:num>
  <w:num w:numId="2" w16cid:durableId="14893710">
    <w:abstractNumId w:val="9"/>
  </w:num>
  <w:num w:numId="3" w16cid:durableId="2142534320">
    <w:abstractNumId w:val="11"/>
  </w:num>
  <w:num w:numId="4" w16cid:durableId="235289891">
    <w:abstractNumId w:val="4"/>
  </w:num>
  <w:num w:numId="5" w16cid:durableId="1223827553">
    <w:abstractNumId w:val="3"/>
  </w:num>
  <w:num w:numId="6" w16cid:durableId="726956587">
    <w:abstractNumId w:val="8"/>
  </w:num>
  <w:num w:numId="7" w16cid:durableId="632715631">
    <w:abstractNumId w:val="10"/>
  </w:num>
  <w:num w:numId="8" w16cid:durableId="1354695573">
    <w:abstractNumId w:val="7"/>
  </w:num>
  <w:num w:numId="9" w16cid:durableId="1015642">
    <w:abstractNumId w:val="6"/>
  </w:num>
  <w:num w:numId="10" w16cid:durableId="2065903127">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637124">
    <w:abstractNumId w:val="1"/>
  </w:num>
  <w:num w:numId="12" w16cid:durableId="1452090846">
    <w:abstractNumId w:val="0"/>
  </w:num>
  <w:num w:numId="13" w16cid:durableId="179665961">
    <w:abstractNumId w:val="13"/>
  </w:num>
  <w:num w:numId="14" w16cid:durableId="336612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C03"/>
    <w:rsid w:val="000023A3"/>
    <w:rsid w:val="000069DA"/>
    <w:rsid w:val="00007F77"/>
    <w:rsid w:val="00014771"/>
    <w:rsid w:val="00014D5E"/>
    <w:rsid w:val="00023F9A"/>
    <w:rsid w:val="0002690B"/>
    <w:rsid w:val="00033F91"/>
    <w:rsid w:val="000420E2"/>
    <w:rsid w:val="00043FE1"/>
    <w:rsid w:val="00044F5C"/>
    <w:rsid w:val="00062EF3"/>
    <w:rsid w:val="00063C96"/>
    <w:rsid w:val="00064EA1"/>
    <w:rsid w:val="00070020"/>
    <w:rsid w:val="00075FE9"/>
    <w:rsid w:val="000807D5"/>
    <w:rsid w:val="00084941"/>
    <w:rsid w:val="0009227C"/>
    <w:rsid w:val="00093FD2"/>
    <w:rsid w:val="00095738"/>
    <w:rsid w:val="000A3E68"/>
    <w:rsid w:val="000B02CF"/>
    <w:rsid w:val="000B6783"/>
    <w:rsid w:val="000C075D"/>
    <w:rsid w:val="000C11AA"/>
    <w:rsid w:val="000C1716"/>
    <w:rsid w:val="000C48A1"/>
    <w:rsid w:val="000E61B7"/>
    <w:rsid w:val="000E6CEE"/>
    <w:rsid w:val="000F22BB"/>
    <w:rsid w:val="000F2B8E"/>
    <w:rsid w:val="000F6AD4"/>
    <w:rsid w:val="00106324"/>
    <w:rsid w:val="001102F7"/>
    <w:rsid w:val="00113486"/>
    <w:rsid w:val="001209F0"/>
    <w:rsid w:val="00121BEB"/>
    <w:rsid w:val="0012456F"/>
    <w:rsid w:val="00131BB8"/>
    <w:rsid w:val="0013247E"/>
    <w:rsid w:val="00132E7B"/>
    <w:rsid w:val="00137E36"/>
    <w:rsid w:val="00144B00"/>
    <w:rsid w:val="001520A6"/>
    <w:rsid w:val="00154C99"/>
    <w:rsid w:val="0016500B"/>
    <w:rsid w:val="00166115"/>
    <w:rsid w:val="001669B8"/>
    <w:rsid w:val="001703D5"/>
    <w:rsid w:val="001754B2"/>
    <w:rsid w:val="001769A8"/>
    <w:rsid w:val="00177DC1"/>
    <w:rsid w:val="00180267"/>
    <w:rsid w:val="0018443D"/>
    <w:rsid w:val="00186301"/>
    <w:rsid w:val="00186CB1"/>
    <w:rsid w:val="00191A5C"/>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D66A9"/>
    <w:rsid w:val="002E35F2"/>
    <w:rsid w:val="002E3FC8"/>
    <w:rsid w:val="002F066D"/>
    <w:rsid w:val="002F1769"/>
    <w:rsid w:val="002F330B"/>
    <w:rsid w:val="002F3E88"/>
    <w:rsid w:val="002F4DD9"/>
    <w:rsid w:val="002F6DDA"/>
    <w:rsid w:val="00310342"/>
    <w:rsid w:val="00314987"/>
    <w:rsid w:val="00315268"/>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207A"/>
    <w:rsid w:val="00514112"/>
    <w:rsid w:val="005219CB"/>
    <w:rsid w:val="00532BC2"/>
    <w:rsid w:val="0054595F"/>
    <w:rsid w:val="00554DC2"/>
    <w:rsid w:val="00555CBA"/>
    <w:rsid w:val="00560D5F"/>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72D4"/>
    <w:rsid w:val="005D1EEE"/>
    <w:rsid w:val="005D2572"/>
    <w:rsid w:val="005D375A"/>
    <w:rsid w:val="005E1287"/>
    <w:rsid w:val="005E175D"/>
    <w:rsid w:val="005E521D"/>
    <w:rsid w:val="00602AFD"/>
    <w:rsid w:val="006040C6"/>
    <w:rsid w:val="00604B75"/>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3E3A"/>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1D43"/>
    <w:rsid w:val="00743E42"/>
    <w:rsid w:val="0074769D"/>
    <w:rsid w:val="00756FC2"/>
    <w:rsid w:val="007642E6"/>
    <w:rsid w:val="007730FC"/>
    <w:rsid w:val="00774E22"/>
    <w:rsid w:val="00780035"/>
    <w:rsid w:val="00784C83"/>
    <w:rsid w:val="0078647B"/>
    <w:rsid w:val="007868CE"/>
    <w:rsid w:val="00793875"/>
    <w:rsid w:val="007A18C0"/>
    <w:rsid w:val="007A5BA1"/>
    <w:rsid w:val="007A7BBB"/>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58F5"/>
    <w:rsid w:val="007F6420"/>
    <w:rsid w:val="00800C1A"/>
    <w:rsid w:val="00800C52"/>
    <w:rsid w:val="00801692"/>
    <w:rsid w:val="008072E4"/>
    <w:rsid w:val="0080766E"/>
    <w:rsid w:val="00807AEA"/>
    <w:rsid w:val="00807F00"/>
    <w:rsid w:val="00811EB1"/>
    <w:rsid w:val="0081224B"/>
    <w:rsid w:val="008142A2"/>
    <w:rsid w:val="0081673C"/>
    <w:rsid w:val="00820944"/>
    <w:rsid w:val="0082530C"/>
    <w:rsid w:val="00827DE1"/>
    <w:rsid w:val="00830DEE"/>
    <w:rsid w:val="00832743"/>
    <w:rsid w:val="008350E4"/>
    <w:rsid w:val="0083774D"/>
    <w:rsid w:val="00837814"/>
    <w:rsid w:val="00847872"/>
    <w:rsid w:val="00854062"/>
    <w:rsid w:val="008559D8"/>
    <w:rsid w:val="008571C5"/>
    <w:rsid w:val="0086009B"/>
    <w:rsid w:val="00860230"/>
    <w:rsid w:val="00861B5F"/>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1EF1"/>
    <w:rsid w:val="009253EE"/>
    <w:rsid w:val="009275BA"/>
    <w:rsid w:val="00927B4E"/>
    <w:rsid w:val="00930259"/>
    <w:rsid w:val="00930FD3"/>
    <w:rsid w:val="00931B66"/>
    <w:rsid w:val="00932B4C"/>
    <w:rsid w:val="00941F4E"/>
    <w:rsid w:val="009429DD"/>
    <w:rsid w:val="00944C8F"/>
    <w:rsid w:val="00945441"/>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CF9"/>
    <w:rsid w:val="00A4380B"/>
    <w:rsid w:val="00A452DF"/>
    <w:rsid w:val="00A479CF"/>
    <w:rsid w:val="00A51EDB"/>
    <w:rsid w:val="00A54A2C"/>
    <w:rsid w:val="00A55430"/>
    <w:rsid w:val="00A6215D"/>
    <w:rsid w:val="00A65C0A"/>
    <w:rsid w:val="00A66C7B"/>
    <w:rsid w:val="00A73595"/>
    <w:rsid w:val="00A7444B"/>
    <w:rsid w:val="00A744BE"/>
    <w:rsid w:val="00A751E6"/>
    <w:rsid w:val="00A75FE4"/>
    <w:rsid w:val="00A76892"/>
    <w:rsid w:val="00A77FBB"/>
    <w:rsid w:val="00A8023C"/>
    <w:rsid w:val="00A83DD5"/>
    <w:rsid w:val="00A94EF6"/>
    <w:rsid w:val="00AA00FC"/>
    <w:rsid w:val="00AA17C2"/>
    <w:rsid w:val="00AA3EDC"/>
    <w:rsid w:val="00AB2DFB"/>
    <w:rsid w:val="00AC03EC"/>
    <w:rsid w:val="00AC5594"/>
    <w:rsid w:val="00AC6417"/>
    <w:rsid w:val="00AD2430"/>
    <w:rsid w:val="00AD3D4E"/>
    <w:rsid w:val="00AD6D48"/>
    <w:rsid w:val="00AD7EAF"/>
    <w:rsid w:val="00AD7FB4"/>
    <w:rsid w:val="00AE5FEE"/>
    <w:rsid w:val="00AF4E31"/>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4A59"/>
    <w:rsid w:val="00B84BFA"/>
    <w:rsid w:val="00B8620D"/>
    <w:rsid w:val="00BA57BA"/>
    <w:rsid w:val="00BB5244"/>
    <w:rsid w:val="00BC076F"/>
    <w:rsid w:val="00BC4C5E"/>
    <w:rsid w:val="00BC4DEB"/>
    <w:rsid w:val="00BD06A0"/>
    <w:rsid w:val="00BD0C23"/>
    <w:rsid w:val="00BD0DA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1735"/>
    <w:rsid w:val="00CB212A"/>
    <w:rsid w:val="00CB5371"/>
    <w:rsid w:val="00CB562E"/>
    <w:rsid w:val="00CC1027"/>
    <w:rsid w:val="00CC588C"/>
    <w:rsid w:val="00CD27FC"/>
    <w:rsid w:val="00CD29FD"/>
    <w:rsid w:val="00CD50B3"/>
    <w:rsid w:val="00CD5FD3"/>
    <w:rsid w:val="00CE5D0F"/>
    <w:rsid w:val="00CE7D9F"/>
    <w:rsid w:val="00CF26C1"/>
    <w:rsid w:val="00CF2DBF"/>
    <w:rsid w:val="00CF4E9A"/>
    <w:rsid w:val="00CF52A6"/>
    <w:rsid w:val="00CF773E"/>
    <w:rsid w:val="00D02726"/>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746"/>
    <w:rsid w:val="00D8589C"/>
    <w:rsid w:val="00D85CEC"/>
    <w:rsid w:val="00D91D5B"/>
    <w:rsid w:val="00DA78D9"/>
    <w:rsid w:val="00DB04AC"/>
    <w:rsid w:val="00DC1270"/>
    <w:rsid w:val="00DC1382"/>
    <w:rsid w:val="00DC5A7B"/>
    <w:rsid w:val="00DD07F0"/>
    <w:rsid w:val="00DD0F4A"/>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1124"/>
    <w:rsid w:val="00E6312E"/>
    <w:rsid w:val="00E650CC"/>
    <w:rsid w:val="00E6551E"/>
    <w:rsid w:val="00E66469"/>
    <w:rsid w:val="00E73B56"/>
    <w:rsid w:val="00E7745A"/>
    <w:rsid w:val="00E813D0"/>
    <w:rsid w:val="00E8189B"/>
    <w:rsid w:val="00E84692"/>
    <w:rsid w:val="00E856C1"/>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73D"/>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7378"/>
    <w:rsid w:val="00F30D97"/>
    <w:rsid w:val="00F31F24"/>
    <w:rsid w:val="00F3474D"/>
    <w:rsid w:val="00F34790"/>
    <w:rsid w:val="00F34B2A"/>
    <w:rsid w:val="00F3619D"/>
    <w:rsid w:val="00F370D8"/>
    <w:rsid w:val="00F46AB9"/>
    <w:rsid w:val="00F545E7"/>
    <w:rsid w:val="00F60ACE"/>
    <w:rsid w:val="00F63AE4"/>
    <w:rsid w:val="00F64BA0"/>
    <w:rsid w:val="00F66D04"/>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58895"/>
  <w15:docId w15:val="{19563752-F723-48DD-BA96-AE15B9C4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B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0944"/>
    <w:pPr>
      <w:tabs>
        <w:tab w:val="center" w:pos="4320"/>
        <w:tab w:val="right" w:pos="8640"/>
      </w:tabs>
    </w:pPr>
  </w:style>
  <w:style w:type="paragraph" w:styleId="Footer">
    <w:name w:val="footer"/>
    <w:basedOn w:val="Normal"/>
    <w:rsid w:val="00820944"/>
    <w:pPr>
      <w:tabs>
        <w:tab w:val="center" w:pos="4320"/>
        <w:tab w:val="right" w:pos="8640"/>
      </w:tabs>
    </w:pPr>
  </w:style>
  <w:style w:type="character" w:styleId="PageNumber">
    <w:name w:val="page number"/>
    <w:basedOn w:val="DefaultParagraphFont"/>
    <w:rsid w:val="004306FB"/>
  </w:style>
  <w:style w:type="table" w:styleId="TableGrid">
    <w:name w:val="Table Grid"/>
    <w:basedOn w:val="TableNormal"/>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881E5C"/>
    <w:pPr>
      <w:tabs>
        <w:tab w:val="center" w:pos="4320"/>
        <w:tab w:val="right" w:pos="8640"/>
      </w:tabs>
    </w:pPr>
    <w:rPr>
      <w:sz w:val="28"/>
      <w:szCs w:val="28"/>
    </w:rPr>
  </w:style>
  <w:style w:type="character" w:customStyle="1" w:styleId="MTEquationSection">
    <w:name w:val="MTEquationSection"/>
    <w:basedOn w:val="DefaultParagraphFont"/>
    <w:rsid w:val="00881E5C"/>
    <w:rPr>
      <w:vanish/>
      <w:color w:val="FF0000"/>
      <w:sz w:val="28"/>
      <w:szCs w:val="28"/>
    </w:rPr>
  </w:style>
  <w:style w:type="paragraph" w:styleId="DocumentMap">
    <w:name w:val="Document Map"/>
    <w:basedOn w:val="Normal"/>
    <w:semiHidden/>
    <w:rsid w:val="0087216A"/>
    <w:pPr>
      <w:shd w:val="clear" w:color="auto" w:fill="000080"/>
    </w:pPr>
    <w:rPr>
      <w:rFonts w:ascii="Tahoma" w:hAnsi="Tahoma" w:cs="Tahoma"/>
      <w:sz w:val="20"/>
      <w:szCs w:val="20"/>
    </w:rPr>
  </w:style>
  <w:style w:type="paragraph" w:customStyle="1" w:styleId="Char">
    <w:name w:val="Char"/>
    <w:basedOn w:val="Normal"/>
    <w:semiHidden/>
    <w:rsid w:val="0042008D"/>
    <w:pPr>
      <w:spacing w:after="160" w:line="240" w:lineRule="exact"/>
    </w:pPr>
    <w:rPr>
      <w:rFonts w:ascii="Arial" w:hAnsi="Arial" w:cs="Arial"/>
    </w:rPr>
  </w:style>
  <w:style w:type="paragraph" w:styleId="ListParagraph">
    <w:name w:val="List Paragraph"/>
    <w:basedOn w:val="Normal"/>
    <w:link w:val="ListParagraphChar"/>
    <w:uiPriority w:val="34"/>
    <w:qFormat/>
    <w:rsid w:val="00C80513"/>
    <w:pPr>
      <w:spacing w:line="360" w:lineRule="auto"/>
      <w:ind w:left="720"/>
      <w:contextualSpacing/>
      <w:jc w:val="both"/>
    </w:pPr>
    <w:rPr>
      <w:rFonts w:eastAsia="Calibri"/>
      <w:sz w:val="26"/>
    </w:rPr>
  </w:style>
  <w:style w:type="character" w:customStyle="1" w:styleId="ListParagraphChar">
    <w:name w:val="List Paragraph Char"/>
    <w:link w:val="ListParagraph"/>
    <w:uiPriority w:val="34"/>
    <w:qFormat/>
    <w:locked/>
    <w:rsid w:val="00C80513"/>
    <w:rPr>
      <w:rFonts w:eastAsia="Calibri"/>
      <w:sz w:val="26"/>
      <w:szCs w:val="24"/>
    </w:rPr>
  </w:style>
  <w:style w:type="paragraph" w:styleId="BalloonText">
    <w:name w:val="Balloon Text"/>
    <w:basedOn w:val="Normal"/>
    <w:link w:val="BalloonTextChar"/>
    <w:rsid w:val="00AA00FC"/>
    <w:rPr>
      <w:rFonts w:ascii="Tahoma" w:hAnsi="Tahoma" w:cs="Tahoma"/>
      <w:sz w:val="16"/>
      <w:szCs w:val="16"/>
    </w:rPr>
  </w:style>
  <w:style w:type="character" w:customStyle="1" w:styleId="BalloonTextChar">
    <w:name w:val="Balloon Text Char"/>
    <w:basedOn w:val="DefaultParagraphFont"/>
    <w:link w:val="BalloonText"/>
    <w:rsid w:val="00AA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2021-05-11T09:05:00Z</cp:lastPrinted>
  <dcterms:created xsi:type="dcterms:W3CDTF">2021-05-11T09:17:00Z</dcterms:created>
  <dcterms:modified xsi:type="dcterms:W3CDTF">2024-01-24T08:13:00Z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