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8F" w:rsidRDefault="0002113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GV: Đỗ Thị Thu Hiền</w:t>
      </w:r>
    </w:p>
    <w:p w:rsidR="00BD4E8F" w:rsidRDefault="0002113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Email: </w:t>
      </w:r>
      <w:hyperlink r:id="rId7">
        <w:r>
          <w:rPr>
            <w:color w:val="0000FF"/>
            <w:sz w:val="28"/>
            <w:szCs w:val="28"/>
            <w:u w:val="single"/>
          </w:rPr>
          <w:t>rueryunosuke@gmail.com</w:t>
        </w:r>
      </w:hyperlink>
    </w:p>
    <w:p w:rsidR="00BD4E8F" w:rsidRDefault="00BD4E8F">
      <w:pPr>
        <w:rPr>
          <w:color w:val="FF0000"/>
          <w:sz w:val="28"/>
          <w:szCs w:val="28"/>
        </w:rPr>
      </w:pPr>
    </w:p>
    <w:tbl>
      <w:tblPr>
        <w:tblStyle w:val="a"/>
        <w:tblW w:w="1064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42"/>
        <w:gridCol w:w="6799"/>
      </w:tblGrid>
      <w:tr w:rsidR="00BD4E8F">
        <w:trPr>
          <w:trHeight w:val="1329"/>
        </w:trPr>
        <w:tc>
          <w:tcPr>
            <w:tcW w:w="3842" w:type="dxa"/>
          </w:tcPr>
          <w:p w:rsidR="00BD4E8F" w:rsidRDefault="0002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right="7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THÀNH PHỐ THÁI BÌNH</w:t>
            </w:r>
          </w:p>
          <w:p w:rsidR="00BD4E8F" w:rsidRDefault="0002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" w:right="7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PHÒNG G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>IÁO DỤC VÀ Đ</w:t>
            </w:r>
            <w:r>
              <w:rPr>
                <w:b/>
                <w:color w:val="000000"/>
                <w:sz w:val="26"/>
                <w:szCs w:val="26"/>
              </w:rPr>
              <w:t>ÀO TẠO</w:t>
            </w:r>
          </w:p>
        </w:tc>
        <w:tc>
          <w:tcPr>
            <w:tcW w:w="6799" w:type="dxa"/>
          </w:tcPr>
          <w:p w:rsidR="00BD4E8F" w:rsidRDefault="0002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KHẢO SÁT CHẤT LƯỢNG HỌC KỲ I NĂM HỌC 2023 - 2024 MÔN: NGỮ VĂN 8</w:t>
            </w:r>
          </w:p>
          <w:p w:rsidR="00BD4E8F" w:rsidRDefault="0002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6" w:lineRule="auto"/>
              <w:ind w:left="80" w:right="5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 xml:space="preserve">Thời gian làm bài: 90 phút </w:t>
            </w:r>
            <w:r>
              <w:rPr>
                <w:i/>
                <w:color w:val="000000"/>
                <w:sz w:val="27"/>
                <w:szCs w:val="27"/>
                <w:u w:val="single"/>
              </w:rPr>
              <w:t>(không kể thời gian giao đề</w:t>
            </w:r>
            <w:r>
              <w:rPr>
                <w:i/>
                <w:color w:val="000000"/>
                <w:sz w:val="27"/>
                <w:szCs w:val="27"/>
              </w:rPr>
              <w:t>)</w:t>
            </w:r>
          </w:p>
          <w:p w:rsidR="00BD4E8F" w:rsidRDefault="0002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91" w:lineRule="auto"/>
              <w:ind w:left="80" w:right="2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(Đề gồm 02 trang)</w:t>
            </w:r>
          </w:p>
        </w:tc>
      </w:tr>
    </w:tbl>
    <w:p w:rsidR="00BD4E8F" w:rsidRPr="00EC393A" w:rsidRDefault="00021134" w:rsidP="00EC393A">
      <w:pPr>
        <w:pStyle w:val="Heading1"/>
        <w:numPr>
          <w:ilvl w:val="0"/>
          <w:numId w:val="3"/>
        </w:numPr>
        <w:tabs>
          <w:tab w:val="left" w:pos="1325"/>
        </w:tabs>
        <w:spacing w:before="0" w:line="340" w:lineRule="exact"/>
        <w:ind w:left="1325" w:hanging="247"/>
        <w:rPr>
          <w:sz w:val="26"/>
        </w:rPr>
      </w:pPr>
      <w:r w:rsidRPr="00EC393A">
        <w:rPr>
          <w:sz w:val="26"/>
        </w:rPr>
        <w:t>ĐỌC- HIỂU (6,0 điểm). Đọc văn bản sau:</w:t>
      </w:r>
    </w:p>
    <w:p w:rsidR="00BD4E8F" w:rsidRPr="00EC393A" w:rsidRDefault="00021134" w:rsidP="00EC393A">
      <w:pPr>
        <w:spacing w:line="340" w:lineRule="exact"/>
        <w:ind w:left="3458"/>
        <w:rPr>
          <w:b/>
          <w:sz w:val="26"/>
          <w:szCs w:val="28"/>
        </w:rPr>
      </w:pPr>
      <w:r w:rsidRPr="00EC393A">
        <w:rPr>
          <w:b/>
          <w:sz w:val="26"/>
          <w:szCs w:val="28"/>
        </w:rPr>
        <w:t>CHIẾC RỔ MAY</w:t>
      </w:r>
    </w:p>
    <w:p w:rsidR="00960640" w:rsidRDefault="00021134" w:rsidP="00960640">
      <w:pPr>
        <w:spacing w:line="340" w:lineRule="exact"/>
        <w:ind w:left="2959" w:right="358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 xml:space="preserve">Thuở bé nhiều hôm tôi bỏ chơi </w:t>
      </w:r>
    </w:p>
    <w:p w:rsidR="008E23E2" w:rsidRDefault="00021134" w:rsidP="00960640">
      <w:pPr>
        <w:spacing w:line="340" w:lineRule="exact"/>
        <w:ind w:left="2959" w:right="358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 xml:space="preserve">Cảm thương đứng ngó mẹ tôi ngồi </w:t>
      </w:r>
    </w:p>
    <w:p w:rsidR="00BD4E8F" w:rsidRPr="00EC393A" w:rsidRDefault="00021134" w:rsidP="008E23E2">
      <w:pPr>
        <w:spacing w:line="340" w:lineRule="exact"/>
        <w:ind w:left="2959" w:right="304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Vá bên chiếc rổ mùi thơm cũ</w:t>
      </w:r>
    </w:p>
    <w:p w:rsidR="00BD4E8F" w:rsidRPr="00EC393A" w:rsidRDefault="00021134" w:rsidP="00EC393A">
      <w:pPr>
        <w:spacing w:line="340" w:lineRule="exact"/>
        <w:ind w:left="2959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Như tấm lòng thơm của mẹ tôi.</w:t>
      </w:r>
    </w:p>
    <w:p w:rsidR="00960640" w:rsidRDefault="00021134" w:rsidP="00960640">
      <w:pPr>
        <w:spacing w:line="340" w:lineRule="exact"/>
        <w:ind w:left="2959" w:right="331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 xml:space="preserve">Lơ thơ chỉ rối sợi con con, </w:t>
      </w:r>
    </w:p>
    <w:p w:rsidR="00960640" w:rsidRDefault="00021134" w:rsidP="00960640">
      <w:pPr>
        <w:spacing w:line="340" w:lineRule="exact"/>
        <w:ind w:left="2959" w:right="331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 xml:space="preserve">Những cái kim hư, hột nút mòn </w:t>
      </w:r>
    </w:p>
    <w:p w:rsidR="00BD4E8F" w:rsidRPr="00EC393A" w:rsidRDefault="00021134" w:rsidP="00960640">
      <w:pPr>
        <w:spacing w:line="340" w:lineRule="exact"/>
        <w:ind w:left="2959" w:right="340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Tằn tiện để dành trong lọ nhỏ,</w:t>
      </w:r>
    </w:p>
    <w:p w:rsidR="00BD4E8F" w:rsidRPr="00EC393A" w:rsidRDefault="00021134" w:rsidP="00EC393A">
      <w:pPr>
        <w:spacing w:line="340" w:lineRule="exact"/>
        <w:ind w:left="2959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Vải lành gói ghém mấy khoanh tròn.</w:t>
      </w:r>
    </w:p>
    <w:p w:rsidR="00960640" w:rsidRDefault="00021134" w:rsidP="00960640">
      <w:pPr>
        <w:spacing w:line="340" w:lineRule="exact"/>
        <w:ind w:left="2959" w:right="367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 xml:space="preserve">Lặng lẽ bàn tay lặng lẽ đưa </w:t>
      </w:r>
    </w:p>
    <w:p w:rsidR="00BD4E8F" w:rsidRPr="00EC393A" w:rsidRDefault="00021134" w:rsidP="00960640">
      <w:pPr>
        <w:spacing w:line="340" w:lineRule="exact"/>
        <w:ind w:left="2959" w:right="367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Đắp từng miếng vá ấm con thơ,</w:t>
      </w:r>
    </w:p>
    <w:p w:rsidR="00BD4E8F" w:rsidRPr="00EC393A" w:rsidRDefault="00021134" w:rsidP="00960640">
      <w:pPr>
        <w:spacing w:line="340" w:lineRule="exact"/>
        <w:ind w:left="2959" w:right="340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Những mong đời mẹ, đời con mãi Gần gũi nhau cùng mối chỉ thưa...</w:t>
      </w:r>
    </w:p>
    <w:p w:rsidR="00BD4E8F" w:rsidRPr="00EC393A" w:rsidRDefault="00021134" w:rsidP="00EC393A">
      <w:pPr>
        <w:spacing w:line="340" w:lineRule="exact"/>
        <w:ind w:left="2959" w:right="4356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Mẹ ơi! Chiếc áo con đã rách Con biết làm sao trở lại nhà</w:t>
      </w:r>
    </w:p>
    <w:p w:rsidR="00BD4E8F" w:rsidRPr="00EC393A" w:rsidRDefault="00021134" w:rsidP="00EC393A">
      <w:pPr>
        <w:spacing w:line="340" w:lineRule="exact"/>
        <w:ind w:left="2959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Để mẹ vá giùm? Con thấy lạnh:</w:t>
      </w:r>
    </w:p>
    <w:p w:rsidR="00BD4E8F" w:rsidRPr="00EC393A" w:rsidRDefault="00021134" w:rsidP="00EC393A">
      <w:pPr>
        <w:spacing w:line="340" w:lineRule="exact"/>
        <w:ind w:left="2959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Gió lùa nỗi nhớ thấm vào da.</w:t>
      </w:r>
    </w:p>
    <w:p w:rsidR="00BD4E8F" w:rsidRPr="00EC393A" w:rsidRDefault="00021134" w:rsidP="00EC393A">
      <w:pPr>
        <w:spacing w:line="340" w:lineRule="exact"/>
        <w:ind w:left="2896"/>
        <w:rPr>
          <w:sz w:val="26"/>
          <w:szCs w:val="28"/>
        </w:rPr>
      </w:pPr>
      <w:r w:rsidRPr="00EC393A">
        <w:rPr>
          <w:sz w:val="26"/>
          <w:szCs w:val="28"/>
        </w:rPr>
        <w:t>(</w:t>
      </w:r>
      <w:r w:rsidRPr="00EC393A">
        <w:rPr>
          <w:i/>
          <w:sz w:val="26"/>
          <w:szCs w:val="28"/>
        </w:rPr>
        <w:t>Thơ Tế Hanh</w:t>
      </w:r>
      <w:r w:rsidRPr="00EC393A">
        <w:rPr>
          <w:sz w:val="26"/>
          <w:szCs w:val="28"/>
        </w:rPr>
        <w:t>, NXB Văn nghệ TP Hồ Chí Minh, 1999, tr20)</w:t>
      </w:r>
    </w:p>
    <w:p w:rsidR="00EC393A" w:rsidRDefault="00021134" w:rsidP="00EC393A">
      <w:pPr>
        <w:spacing w:line="340" w:lineRule="exact"/>
        <w:ind w:left="798" w:right="654"/>
        <w:rPr>
          <w:b/>
          <w:sz w:val="26"/>
          <w:szCs w:val="28"/>
        </w:rPr>
      </w:pPr>
      <w:r w:rsidRPr="00EC393A">
        <w:rPr>
          <w:b/>
          <w:sz w:val="26"/>
          <w:szCs w:val="28"/>
        </w:rPr>
        <w:t xml:space="preserve">Chọn phương án trả lời đúng cho mỗi câu hỏi từ câu 1 đến câu 6 (3,0 điểm). </w:t>
      </w:r>
    </w:p>
    <w:p w:rsidR="00EC393A" w:rsidRDefault="00EC393A" w:rsidP="00EC393A">
      <w:pPr>
        <w:spacing w:line="340" w:lineRule="exact"/>
        <w:ind w:left="798" w:right="654"/>
        <w:rPr>
          <w:b/>
          <w:sz w:val="26"/>
          <w:szCs w:val="28"/>
        </w:rPr>
      </w:pPr>
    </w:p>
    <w:p w:rsidR="00BD4E8F" w:rsidRDefault="00021134" w:rsidP="00EC393A">
      <w:pPr>
        <w:spacing w:line="340" w:lineRule="exact"/>
        <w:ind w:left="798" w:right="654"/>
        <w:rPr>
          <w:sz w:val="26"/>
          <w:szCs w:val="28"/>
        </w:rPr>
      </w:pPr>
      <w:r w:rsidRPr="00EC393A">
        <w:rPr>
          <w:b/>
          <w:sz w:val="26"/>
          <w:szCs w:val="28"/>
        </w:rPr>
        <w:t xml:space="preserve">Câu 1. </w:t>
      </w:r>
      <w:r w:rsidR="00EC393A">
        <w:rPr>
          <w:sz w:val="26"/>
          <w:szCs w:val="28"/>
        </w:rPr>
        <w:t xml:space="preserve">Bài thơ </w:t>
      </w:r>
      <w:r w:rsidRPr="00EC393A">
        <w:rPr>
          <w:sz w:val="26"/>
          <w:szCs w:val="28"/>
        </w:rPr>
        <w:t>được viết theo thể thơ nào?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752"/>
      </w:tblGrid>
      <w:tr w:rsidR="00EC393A" w:rsidTr="00EC393A">
        <w:tc>
          <w:tcPr>
            <w:tcW w:w="4664" w:type="dxa"/>
          </w:tcPr>
          <w:p w:rsidR="00EC393A" w:rsidRDefault="00EC393A" w:rsidP="00EC393A">
            <w:pPr>
              <w:spacing w:line="340" w:lineRule="exact"/>
              <w:ind w:right="654"/>
              <w:rPr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A. Thơ tự do</w:t>
            </w:r>
          </w:p>
        </w:tc>
        <w:tc>
          <w:tcPr>
            <w:tcW w:w="5031" w:type="dxa"/>
          </w:tcPr>
          <w:p w:rsidR="00EC393A" w:rsidRDefault="00EC393A" w:rsidP="00EC393A">
            <w:pPr>
              <w:spacing w:line="340" w:lineRule="exact"/>
              <w:ind w:right="654"/>
              <w:rPr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C. Thơ tự do 7 chữ</w:t>
            </w:r>
          </w:p>
        </w:tc>
      </w:tr>
      <w:tr w:rsidR="00EC393A" w:rsidTr="00EC393A">
        <w:tc>
          <w:tcPr>
            <w:tcW w:w="4664" w:type="dxa"/>
          </w:tcPr>
          <w:p w:rsidR="00EC393A" w:rsidRDefault="00EC393A" w:rsidP="00EC393A">
            <w:pPr>
              <w:spacing w:line="340" w:lineRule="exact"/>
              <w:ind w:right="654"/>
              <w:rPr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B. Thơ tự do 6 chữ</w:t>
            </w:r>
          </w:p>
        </w:tc>
        <w:tc>
          <w:tcPr>
            <w:tcW w:w="5031" w:type="dxa"/>
          </w:tcPr>
          <w:p w:rsidR="00EC393A" w:rsidRDefault="00EC393A" w:rsidP="00EC393A">
            <w:pPr>
              <w:spacing w:line="340" w:lineRule="exact"/>
              <w:ind w:right="654"/>
              <w:rPr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D. Thơ tự do 6 chữ và 7 chữ</w:t>
            </w:r>
          </w:p>
        </w:tc>
      </w:tr>
    </w:tbl>
    <w:p w:rsidR="00BD4E8F" w:rsidRDefault="00021134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/>
        <w:rPr>
          <w:color w:val="000000"/>
          <w:sz w:val="26"/>
          <w:szCs w:val="28"/>
        </w:rPr>
      </w:pPr>
      <w:r w:rsidRPr="00EC393A">
        <w:rPr>
          <w:b/>
          <w:color w:val="000000"/>
          <w:sz w:val="26"/>
          <w:szCs w:val="28"/>
        </w:rPr>
        <w:t xml:space="preserve">Câu 2. </w:t>
      </w:r>
      <w:r w:rsidRPr="00EC393A">
        <w:rPr>
          <w:color w:val="000000"/>
          <w:sz w:val="26"/>
          <w:szCs w:val="28"/>
        </w:rPr>
        <w:t>Phương thức biểu đạt chính trong bài thơ là gì?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2373"/>
        <w:gridCol w:w="2375"/>
        <w:gridCol w:w="2377"/>
      </w:tblGrid>
      <w:tr w:rsidR="00BA243E" w:rsidTr="00BA243E">
        <w:tc>
          <w:tcPr>
            <w:tcW w:w="2149" w:type="dxa"/>
          </w:tcPr>
          <w:p w:rsidR="00BA243E" w:rsidRDefault="00BA243E" w:rsidP="00EC393A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A.Tự sự</w:t>
            </w:r>
          </w:p>
        </w:tc>
        <w:tc>
          <w:tcPr>
            <w:tcW w:w="2516" w:type="dxa"/>
          </w:tcPr>
          <w:p w:rsidR="00BA243E" w:rsidRDefault="00BA243E" w:rsidP="00EC393A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B. Biểu cảm</w:t>
            </w:r>
          </w:p>
        </w:tc>
        <w:tc>
          <w:tcPr>
            <w:tcW w:w="2515" w:type="dxa"/>
          </w:tcPr>
          <w:p w:rsidR="00BA243E" w:rsidRDefault="00BA243E" w:rsidP="00EC393A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C. Nghị luận</w:t>
            </w:r>
          </w:p>
        </w:tc>
        <w:tc>
          <w:tcPr>
            <w:tcW w:w="2515" w:type="dxa"/>
          </w:tcPr>
          <w:p w:rsidR="00BA243E" w:rsidRDefault="00BA243E" w:rsidP="00EC393A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D. Miêu tả</w:t>
            </w:r>
          </w:p>
        </w:tc>
      </w:tr>
    </w:tbl>
    <w:p w:rsidR="00BD4E8F" w:rsidRDefault="00021134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/>
        <w:rPr>
          <w:color w:val="000000"/>
          <w:sz w:val="26"/>
          <w:szCs w:val="28"/>
        </w:rPr>
      </w:pPr>
      <w:r w:rsidRPr="00EC393A">
        <w:rPr>
          <w:b/>
          <w:color w:val="000000"/>
          <w:sz w:val="26"/>
          <w:szCs w:val="28"/>
        </w:rPr>
        <w:t xml:space="preserve">Câu 3. </w:t>
      </w:r>
      <w:r w:rsidRPr="00EC393A">
        <w:rPr>
          <w:color w:val="000000"/>
          <w:sz w:val="26"/>
          <w:szCs w:val="28"/>
        </w:rPr>
        <w:t>Ai là người bộc lộ tình cảm, cảm xúc trong bài thơ?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925"/>
        <w:gridCol w:w="1800"/>
        <w:gridCol w:w="3400"/>
      </w:tblGrid>
      <w:tr w:rsidR="00BA243E" w:rsidTr="008E23E2">
        <w:tc>
          <w:tcPr>
            <w:tcW w:w="2040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A. Người con</w:t>
            </w:r>
          </w:p>
        </w:tc>
        <w:tc>
          <w:tcPr>
            <w:tcW w:w="1925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B. Người mẹ</w:t>
            </w:r>
          </w:p>
        </w:tc>
        <w:tc>
          <w:tcPr>
            <w:tcW w:w="1800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C. Người bố</w:t>
            </w:r>
          </w:p>
        </w:tc>
        <w:tc>
          <w:tcPr>
            <w:tcW w:w="3400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D. Người mẹ và người con</w:t>
            </w:r>
          </w:p>
        </w:tc>
      </w:tr>
    </w:tbl>
    <w:p w:rsidR="00BD4E8F" w:rsidRDefault="00021134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/>
        <w:rPr>
          <w:color w:val="000000"/>
          <w:sz w:val="26"/>
          <w:szCs w:val="28"/>
        </w:rPr>
      </w:pPr>
      <w:r w:rsidRPr="00EC393A">
        <w:rPr>
          <w:b/>
          <w:color w:val="000000"/>
          <w:sz w:val="26"/>
          <w:szCs w:val="28"/>
        </w:rPr>
        <w:t xml:space="preserve">Câu 4. </w:t>
      </w:r>
      <w:r w:rsidRPr="00EC393A">
        <w:rPr>
          <w:color w:val="000000"/>
          <w:sz w:val="26"/>
          <w:szCs w:val="28"/>
        </w:rPr>
        <w:t>Từ nào sau đây được dùng để miêu tả đặc điểm dụng cụ may vá của mẹ?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2366"/>
        <w:gridCol w:w="1739"/>
        <w:gridCol w:w="3023"/>
      </w:tblGrid>
      <w:tr w:rsidR="00BA243E" w:rsidTr="00564939">
        <w:tc>
          <w:tcPr>
            <w:tcW w:w="2149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A. Nhỏ</w:t>
            </w:r>
          </w:p>
        </w:tc>
        <w:tc>
          <w:tcPr>
            <w:tcW w:w="2516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B. Hư</w:t>
            </w:r>
          </w:p>
        </w:tc>
        <w:tc>
          <w:tcPr>
            <w:tcW w:w="1820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C. Lành</w:t>
            </w:r>
          </w:p>
        </w:tc>
        <w:tc>
          <w:tcPr>
            <w:tcW w:w="3210" w:type="dxa"/>
          </w:tcPr>
          <w:p w:rsidR="00BA243E" w:rsidRDefault="00BA243E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D. Rách</w:t>
            </w:r>
          </w:p>
        </w:tc>
      </w:tr>
    </w:tbl>
    <w:p w:rsidR="00BD4E8F" w:rsidRPr="00EC393A" w:rsidRDefault="00021134" w:rsidP="00EC393A">
      <w:pPr>
        <w:spacing w:line="340" w:lineRule="exact"/>
        <w:ind w:left="2783" w:right="2810" w:hanging="1985"/>
        <w:rPr>
          <w:i/>
          <w:sz w:val="26"/>
          <w:szCs w:val="28"/>
        </w:rPr>
      </w:pPr>
      <w:r w:rsidRPr="00EC393A">
        <w:rPr>
          <w:b/>
          <w:sz w:val="26"/>
          <w:szCs w:val="28"/>
        </w:rPr>
        <w:t xml:space="preserve">Câu 5. </w:t>
      </w:r>
      <w:r w:rsidRPr="00EC393A">
        <w:rPr>
          <w:sz w:val="26"/>
          <w:szCs w:val="28"/>
        </w:rPr>
        <w:t>Hai câu thơ dưới đây đã sử dụng biện pháp tu từ nào? “</w:t>
      </w:r>
      <w:r w:rsidRPr="00EC393A">
        <w:rPr>
          <w:i/>
          <w:sz w:val="26"/>
          <w:szCs w:val="28"/>
        </w:rPr>
        <w:t>Vá bên chiếc rổ mùi thơm cũ</w:t>
      </w:r>
    </w:p>
    <w:p w:rsidR="00BD4E8F" w:rsidRPr="00EC393A" w:rsidRDefault="00021134" w:rsidP="00EC393A">
      <w:pPr>
        <w:spacing w:line="340" w:lineRule="exact"/>
        <w:ind w:left="2783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Như tấm lòng thơm của mẹ tôi.”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364"/>
        <w:gridCol w:w="2168"/>
        <w:gridCol w:w="2590"/>
      </w:tblGrid>
      <w:tr w:rsidR="008E23E2" w:rsidTr="008E23E2">
        <w:tc>
          <w:tcPr>
            <w:tcW w:w="2043" w:type="dxa"/>
          </w:tcPr>
          <w:p w:rsidR="008E23E2" w:rsidRDefault="008E23E2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A. Nhân hóa</w:t>
            </w:r>
          </w:p>
        </w:tc>
        <w:tc>
          <w:tcPr>
            <w:tcW w:w="2364" w:type="dxa"/>
          </w:tcPr>
          <w:p w:rsidR="008E23E2" w:rsidRDefault="008E23E2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B. Ẩn dụ</w:t>
            </w:r>
          </w:p>
        </w:tc>
        <w:tc>
          <w:tcPr>
            <w:tcW w:w="2168" w:type="dxa"/>
          </w:tcPr>
          <w:p w:rsidR="008E23E2" w:rsidRDefault="008E23E2" w:rsidP="00564939">
            <w:pP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C. So sánh</w:t>
            </w:r>
          </w:p>
        </w:tc>
        <w:tc>
          <w:tcPr>
            <w:tcW w:w="2590" w:type="dxa"/>
          </w:tcPr>
          <w:p w:rsidR="008E23E2" w:rsidRDefault="008E23E2" w:rsidP="008E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9"/>
              </w:tabs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D. Hoán dụ</w:t>
            </w:r>
          </w:p>
        </w:tc>
      </w:tr>
    </w:tbl>
    <w:p w:rsidR="00BD4E8F" w:rsidRDefault="00021134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/>
        <w:rPr>
          <w:color w:val="000000"/>
          <w:sz w:val="26"/>
          <w:szCs w:val="28"/>
        </w:rPr>
      </w:pPr>
      <w:r w:rsidRPr="00EC393A">
        <w:rPr>
          <w:b/>
          <w:color w:val="000000"/>
          <w:sz w:val="26"/>
          <w:szCs w:val="28"/>
        </w:rPr>
        <w:t xml:space="preserve">Câu 6. </w:t>
      </w:r>
      <w:r w:rsidRPr="00EC393A">
        <w:rPr>
          <w:color w:val="000000"/>
          <w:sz w:val="26"/>
          <w:szCs w:val="28"/>
        </w:rPr>
        <w:t xml:space="preserve">Nhận xét nào sau đây </w:t>
      </w:r>
      <w:r w:rsidRPr="00EC393A">
        <w:rPr>
          <w:b/>
          <w:i/>
          <w:color w:val="000000"/>
          <w:sz w:val="26"/>
          <w:szCs w:val="28"/>
        </w:rPr>
        <w:t xml:space="preserve">không </w:t>
      </w:r>
      <w:r w:rsidRPr="00EC393A">
        <w:rPr>
          <w:color w:val="000000"/>
          <w:sz w:val="26"/>
          <w:szCs w:val="28"/>
        </w:rPr>
        <w:t>đúng về người con trong bài thơ?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8E23E2" w:rsidTr="008E23E2">
        <w:tc>
          <w:tcPr>
            <w:tcW w:w="9155" w:type="dxa"/>
          </w:tcPr>
          <w:p w:rsidR="008E23E2" w:rsidRDefault="008E23E2" w:rsidP="008E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A. Thấu hiểu tấm lòng thơm thảo, yêu thương con của mẹ.</w:t>
            </w:r>
          </w:p>
        </w:tc>
      </w:tr>
      <w:tr w:rsidR="008E23E2" w:rsidTr="008E23E2">
        <w:tc>
          <w:tcPr>
            <w:tcW w:w="9155" w:type="dxa"/>
          </w:tcPr>
          <w:p w:rsidR="008E23E2" w:rsidRDefault="008E23E2" w:rsidP="008E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B. Thương mẹ vất vả, tảo tần, tằn tiện.</w:t>
            </w:r>
          </w:p>
        </w:tc>
      </w:tr>
      <w:tr w:rsidR="008E23E2" w:rsidTr="008E23E2">
        <w:tc>
          <w:tcPr>
            <w:tcW w:w="9155" w:type="dxa"/>
          </w:tcPr>
          <w:p w:rsidR="008E23E2" w:rsidRDefault="008E23E2" w:rsidP="008E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lastRenderedPageBreak/>
              <w:t>C. Xa mẹ, con thấy nhớ mẹ, thấy thiếu thốn, thấy lạnh lẽo.</w:t>
            </w:r>
          </w:p>
        </w:tc>
      </w:tr>
      <w:tr w:rsidR="008E23E2" w:rsidTr="008E23E2">
        <w:tc>
          <w:tcPr>
            <w:tcW w:w="9155" w:type="dxa"/>
          </w:tcPr>
          <w:p w:rsidR="008E23E2" w:rsidRDefault="008E23E2" w:rsidP="008E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color w:val="000000"/>
                <w:sz w:val="26"/>
                <w:szCs w:val="28"/>
              </w:rPr>
            </w:pPr>
            <w:r w:rsidRPr="00EC393A">
              <w:rPr>
                <w:color w:val="000000"/>
                <w:sz w:val="26"/>
                <w:szCs w:val="28"/>
              </w:rPr>
              <w:t>D. Xa mẹ, con hờn trách mẹ không vá giùm áo cho con.</w:t>
            </w:r>
          </w:p>
        </w:tc>
      </w:tr>
    </w:tbl>
    <w:p w:rsidR="00993BC4" w:rsidRDefault="00993BC4" w:rsidP="00993BC4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Câu 7</w:t>
      </w:r>
      <w:r w:rsidRPr="00EC393A">
        <w:rPr>
          <w:b/>
          <w:color w:val="000000"/>
          <w:sz w:val="26"/>
          <w:szCs w:val="28"/>
        </w:rPr>
        <w:t xml:space="preserve">. </w:t>
      </w:r>
      <w:r>
        <w:rPr>
          <w:color w:val="000000"/>
          <w:sz w:val="26"/>
          <w:szCs w:val="28"/>
          <w:lang w:val="en-US"/>
        </w:rPr>
        <w:t>Nhiều hôm nhân vật trữ tình đã bỏ chơi để làm gì</w:t>
      </w:r>
      <w:r w:rsidRPr="00EC393A">
        <w:rPr>
          <w:color w:val="000000"/>
          <w:sz w:val="26"/>
          <w:szCs w:val="28"/>
        </w:rPr>
        <w:t>?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113"/>
        <w:gridCol w:w="1995"/>
        <w:gridCol w:w="3025"/>
      </w:tblGrid>
      <w:tr w:rsidR="00D54E14" w:rsidTr="00D54E14">
        <w:tc>
          <w:tcPr>
            <w:tcW w:w="2032" w:type="dxa"/>
          </w:tcPr>
          <w:p w:rsidR="00993BC4" w:rsidRPr="00D54E14" w:rsidRDefault="00993BC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EC393A">
              <w:rPr>
                <w:color w:val="000000"/>
                <w:sz w:val="26"/>
                <w:szCs w:val="28"/>
              </w:rPr>
              <w:t xml:space="preserve">A. </w:t>
            </w:r>
            <w:r w:rsidR="00D54E14">
              <w:rPr>
                <w:color w:val="000000"/>
                <w:sz w:val="26"/>
                <w:szCs w:val="28"/>
                <w:lang w:val="en-US"/>
              </w:rPr>
              <w:t>Để học bài</w:t>
            </w:r>
          </w:p>
        </w:tc>
        <w:tc>
          <w:tcPr>
            <w:tcW w:w="2113" w:type="dxa"/>
          </w:tcPr>
          <w:p w:rsidR="00993BC4" w:rsidRPr="00D54E14" w:rsidRDefault="00993BC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EC393A">
              <w:rPr>
                <w:color w:val="000000"/>
                <w:sz w:val="26"/>
                <w:szCs w:val="28"/>
              </w:rPr>
              <w:t xml:space="preserve">B. </w:t>
            </w:r>
            <w:r w:rsidR="00D54E14">
              <w:rPr>
                <w:color w:val="000000"/>
                <w:sz w:val="26"/>
                <w:szCs w:val="28"/>
                <w:lang w:val="en-US"/>
              </w:rPr>
              <w:t>Để ngủ trưa</w:t>
            </w:r>
          </w:p>
        </w:tc>
        <w:tc>
          <w:tcPr>
            <w:tcW w:w="1995" w:type="dxa"/>
          </w:tcPr>
          <w:p w:rsidR="00993BC4" w:rsidRPr="00D54E14" w:rsidRDefault="00993BC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EC393A">
              <w:rPr>
                <w:color w:val="000000"/>
                <w:sz w:val="26"/>
                <w:szCs w:val="28"/>
              </w:rPr>
              <w:t xml:space="preserve">C. </w:t>
            </w:r>
            <w:r w:rsidR="00D54E14">
              <w:rPr>
                <w:color w:val="000000"/>
                <w:sz w:val="26"/>
                <w:szCs w:val="28"/>
                <w:lang w:val="en-US"/>
              </w:rPr>
              <w:t>Để nấu cơm</w:t>
            </w:r>
          </w:p>
        </w:tc>
        <w:tc>
          <w:tcPr>
            <w:tcW w:w="3025" w:type="dxa"/>
          </w:tcPr>
          <w:p w:rsidR="00993BC4" w:rsidRPr="00D54E14" w:rsidRDefault="00993BC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EC393A">
              <w:rPr>
                <w:color w:val="000000"/>
                <w:sz w:val="26"/>
                <w:szCs w:val="28"/>
              </w:rPr>
              <w:t xml:space="preserve">D. </w:t>
            </w:r>
            <w:r w:rsidR="00D54E14">
              <w:rPr>
                <w:color w:val="000000"/>
                <w:sz w:val="26"/>
                <w:szCs w:val="28"/>
                <w:lang w:val="en-US"/>
              </w:rPr>
              <w:t>Để xem mẹ</w:t>
            </w:r>
          </w:p>
        </w:tc>
      </w:tr>
    </w:tbl>
    <w:p w:rsidR="00D54E14" w:rsidRDefault="00D54E14" w:rsidP="00D54E14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Câu 8</w:t>
      </w:r>
      <w:r w:rsidRPr="00EC393A">
        <w:rPr>
          <w:b/>
          <w:color w:val="000000"/>
          <w:sz w:val="26"/>
          <w:szCs w:val="28"/>
        </w:rPr>
        <w:t xml:space="preserve">. </w:t>
      </w:r>
      <w:r w:rsidRPr="00D54E14">
        <w:rPr>
          <w:rStyle w:val="Emphasis"/>
          <w:i w:val="0"/>
          <w:color w:val="000000" w:themeColor="text1"/>
          <w:sz w:val="26"/>
          <w:bdr w:val="none" w:sz="0" w:space="0" w:color="auto" w:frame="1"/>
          <w:shd w:val="clear" w:color="auto" w:fill="FFFFFF"/>
        </w:rPr>
        <w:t>Những từ nào sau đây được dùng để miêu tả đặc điểm của các dụng cụ may vá của mẹ?</w:t>
      </w:r>
    </w:p>
    <w:tbl>
      <w:tblPr>
        <w:tblStyle w:val="TableGrid"/>
        <w:tblW w:w="0" w:type="auto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113"/>
        <w:gridCol w:w="1995"/>
        <w:gridCol w:w="3025"/>
      </w:tblGrid>
      <w:tr w:rsidR="00D54E14" w:rsidRPr="00DB553E" w:rsidTr="00564939">
        <w:tc>
          <w:tcPr>
            <w:tcW w:w="2032" w:type="dxa"/>
          </w:tcPr>
          <w:p w:rsidR="00D54E14" w:rsidRPr="00DB553E" w:rsidRDefault="00D54E1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DB553E">
              <w:rPr>
                <w:color w:val="000000"/>
                <w:sz w:val="26"/>
                <w:szCs w:val="28"/>
              </w:rPr>
              <w:t xml:space="preserve">A. </w:t>
            </w:r>
            <w:r w:rsidRPr="00DB553E">
              <w:rPr>
                <w:sz w:val="26"/>
                <w:shd w:val="clear" w:color="auto" w:fill="FFFFFF"/>
              </w:rPr>
              <w:t>Hư, mòn</w:t>
            </w:r>
          </w:p>
        </w:tc>
        <w:tc>
          <w:tcPr>
            <w:tcW w:w="2113" w:type="dxa"/>
          </w:tcPr>
          <w:p w:rsidR="00D54E14" w:rsidRPr="00DB553E" w:rsidRDefault="00D54E1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DB553E">
              <w:rPr>
                <w:color w:val="000000"/>
                <w:sz w:val="26"/>
                <w:szCs w:val="28"/>
              </w:rPr>
              <w:t xml:space="preserve">B. </w:t>
            </w:r>
            <w:r w:rsidR="00DB553E" w:rsidRPr="00DB553E">
              <w:rPr>
                <w:sz w:val="26"/>
                <w:shd w:val="clear" w:color="auto" w:fill="FFFFFF"/>
              </w:rPr>
              <w:t>Cảm thương</w:t>
            </w:r>
          </w:p>
        </w:tc>
        <w:tc>
          <w:tcPr>
            <w:tcW w:w="1995" w:type="dxa"/>
          </w:tcPr>
          <w:p w:rsidR="00D54E14" w:rsidRPr="00DB553E" w:rsidRDefault="00D54E1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DB553E">
              <w:rPr>
                <w:color w:val="000000"/>
                <w:sz w:val="26"/>
                <w:szCs w:val="28"/>
              </w:rPr>
              <w:t xml:space="preserve">C. </w:t>
            </w:r>
            <w:r w:rsidR="00DB553E" w:rsidRPr="00DB553E">
              <w:rPr>
                <w:sz w:val="26"/>
                <w:shd w:val="clear" w:color="auto" w:fill="FFFFFF"/>
              </w:rPr>
              <w:t>Lơ thơ</w:t>
            </w:r>
          </w:p>
        </w:tc>
        <w:tc>
          <w:tcPr>
            <w:tcW w:w="3025" w:type="dxa"/>
          </w:tcPr>
          <w:p w:rsidR="00D54E14" w:rsidRPr="00DB553E" w:rsidRDefault="00D54E14" w:rsidP="00D54E14">
            <w:pPr>
              <w:spacing w:line="340" w:lineRule="exact"/>
              <w:rPr>
                <w:color w:val="000000"/>
                <w:sz w:val="26"/>
                <w:szCs w:val="28"/>
                <w:lang w:val="en-US"/>
              </w:rPr>
            </w:pPr>
            <w:r w:rsidRPr="00DB553E">
              <w:rPr>
                <w:color w:val="000000"/>
                <w:sz w:val="26"/>
                <w:szCs w:val="28"/>
              </w:rPr>
              <w:t xml:space="preserve">D. </w:t>
            </w:r>
            <w:r w:rsidR="00DB553E" w:rsidRPr="00DB553E">
              <w:rPr>
                <w:sz w:val="26"/>
                <w:shd w:val="clear" w:color="auto" w:fill="FFFFFF"/>
              </w:rPr>
              <w:t>Tằn tiện</w:t>
            </w:r>
          </w:p>
        </w:tc>
      </w:tr>
    </w:tbl>
    <w:p w:rsidR="008E23E2" w:rsidRDefault="008E23E2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 w:right="654"/>
        <w:rPr>
          <w:b/>
          <w:color w:val="000000"/>
          <w:sz w:val="26"/>
          <w:szCs w:val="28"/>
        </w:rPr>
      </w:pPr>
    </w:p>
    <w:p w:rsidR="00BD4E8F" w:rsidRPr="00EC393A" w:rsidRDefault="00DB553E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798" w:right="654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Câu 9</w:t>
      </w:r>
      <w:r w:rsidR="00021134" w:rsidRPr="00EC393A">
        <w:rPr>
          <w:b/>
          <w:color w:val="000000"/>
          <w:sz w:val="26"/>
          <w:szCs w:val="28"/>
        </w:rPr>
        <w:t xml:space="preserve">. </w:t>
      </w:r>
      <w:r w:rsidR="00021134" w:rsidRPr="00EC393A">
        <w:rPr>
          <w:color w:val="000000"/>
          <w:sz w:val="26"/>
          <w:szCs w:val="28"/>
        </w:rPr>
        <w:t>(</w:t>
      </w:r>
      <w:r w:rsidR="00021134" w:rsidRPr="00EC393A">
        <w:rPr>
          <w:i/>
          <w:color w:val="000000"/>
          <w:sz w:val="26"/>
          <w:szCs w:val="28"/>
        </w:rPr>
        <w:t>1,0 điểm</w:t>
      </w:r>
      <w:r w:rsidR="00021134" w:rsidRPr="00EC393A">
        <w:rPr>
          <w:color w:val="000000"/>
          <w:sz w:val="26"/>
          <w:szCs w:val="28"/>
        </w:rPr>
        <w:t>) Tìm các từ láy trong câu thơ dưới đây. Chỉ ra nghĩa của mỗi từ láy tìm được.</w:t>
      </w:r>
    </w:p>
    <w:p w:rsidR="00BD4E8F" w:rsidRPr="00EC393A" w:rsidRDefault="00021134" w:rsidP="00DB553E">
      <w:pPr>
        <w:spacing w:line="340" w:lineRule="exact"/>
        <w:ind w:left="2783" w:right="3940"/>
        <w:rPr>
          <w:i/>
          <w:sz w:val="26"/>
          <w:szCs w:val="28"/>
        </w:rPr>
      </w:pPr>
      <w:r w:rsidRPr="00EC393A">
        <w:rPr>
          <w:i/>
          <w:sz w:val="26"/>
          <w:szCs w:val="28"/>
        </w:rPr>
        <w:t>“Lơ thơ chỉ rối sợi con con; Những cái kim hư, hột nút mòn”</w:t>
      </w:r>
    </w:p>
    <w:p w:rsidR="00BD4E8F" w:rsidRDefault="00DB553E" w:rsidP="00EC393A">
      <w:pPr>
        <w:spacing w:line="340" w:lineRule="exact"/>
        <w:ind w:left="798" w:right="654"/>
        <w:rPr>
          <w:sz w:val="26"/>
          <w:szCs w:val="28"/>
        </w:rPr>
      </w:pPr>
      <w:r>
        <w:rPr>
          <w:b/>
          <w:sz w:val="26"/>
          <w:szCs w:val="28"/>
        </w:rPr>
        <w:t>Câu 10</w:t>
      </w:r>
      <w:r w:rsidR="00021134" w:rsidRPr="00EC393A">
        <w:rPr>
          <w:b/>
          <w:sz w:val="26"/>
          <w:szCs w:val="28"/>
        </w:rPr>
        <w:t xml:space="preserve">. </w:t>
      </w:r>
      <w:r w:rsidR="00021134" w:rsidRPr="00EC393A">
        <w:rPr>
          <w:i/>
          <w:sz w:val="26"/>
          <w:szCs w:val="28"/>
        </w:rPr>
        <w:t xml:space="preserve">(2,0 điểm) </w:t>
      </w:r>
      <w:r w:rsidR="00021134" w:rsidRPr="00EC393A">
        <w:rPr>
          <w:sz w:val="26"/>
          <w:szCs w:val="28"/>
        </w:rPr>
        <w:t>Hãy viết một đoạn văn (</w:t>
      </w:r>
      <w:r w:rsidR="00021134" w:rsidRPr="00EC393A">
        <w:rPr>
          <w:i/>
          <w:sz w:val="26"/>
          <w:szCs w:val="28"/>
        </w:rPr>
        <w:t xml:space="preserve">khoảng 10 đến 12 câu) </w:t>
      </w:r>
      <w:r w:rsidR="00021134" w:rsidRPr="00EC393A">
        <w:rPr>
          <w:sz w:val="26"/>
          <w:szCs w:val="28"/>
        </w:rPr>
        <w:t>ghi lại cảm xúc của em sau khi đọc bài thơ “</w:t>
      </w:r>
      <w:r w:rsidR="00021134" w:rsidRPr="00EC393A">
        <w:rPr>
          <w:i/>
          <w:sz w:val="26"/>
          <w:szCs w:val="28"/>
        </w:rPr>
        <w:t xml:space="preserve">Chiếc rổ may” </w:t>
      </w:r>
      <w:r w:rsidR="00021134" w:rsidRPr="00EC393A">
        <w:rPr>
          <w:sz w:val="26"/>
          <w:szCs w:val="28"/>
        </w:rPr>
        <w:t>của Tế Hanh.</w:t>
      </w:r>
    </w:p>
    <w:p w:rsidR="00EC393A" w:rsidRPr="00EC393A" w:rsidRDefault="00EC393A" w:rsidP="00EC393A">
      <w:pPr>
        <w:spacing w:line="340" w:lineRule="exact"/>
        <w:ind w:left="798" w:right="654"/>
        <w:rPr>
          <w:sz w:val="26"/>
          <w:szCs w:val="28"/>
        </w:rPr>
      </w:pPr>
    </w:p>
    <w:p w:rsidR="00BD4E8F" w:rsidRPr="00EC393A" w:rsidRDefault="00EC393A" w:rsidP="00EC393A">
      <w:pPr>
        <w:pStyle w:val="Heading1"/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before="0" w:line="340" w:lineRule="exact"/>
        <w:ind w:right="654"/>
        <w:rPr>
          <w:b w:val="0"/>
          <w:color w:val="000000"/>
          <w:sz w:val="26"/>
        </w:rPr>
      </w:pPr>
      <w:r>
        <w:rPr>
          <w:sz w:val="26"/>
          <w:lang w:val="en-US"/>
        </w:rPr>
        <w:t xml:space="preserve">II. </w:t>
      </w:r>
      <w:r w:rsidR="00021134" w:rsidRPr="00EC393A">
        <w:rPr>
          <w:sz w:val="26"/>
        </w:rPr>
        <w:t>VIẾT (4,0 điểm)</w:t>
      </w:r>
      <w:r w:rsidRPr="00EC393A">
        <w:rPr>
          <w:sz w:val="26"/>
          <w:lang w:val="en-US"/>
        </w:rPr>
        <w:t>:</w:t>
      </w:r>
      <w:r>
        <w:rPr>
          <w:sz w:val="26"/>
          <w:lang w:val="en-US"/>
        </w:rPr>
        <w:t xml:space="preserve"> </w:t>
      </w:r>
      <w:r w:rsidR="00021134" w:rsidRPr="00EC393A">
        <w:rPr>
          <w:b w:val="0"/>
          <w:color w:val="000000"/>
          <w:sz w:val="26"/>
        </w:rPr>
        <w:t>Em hãy viết bài văn trình bày suy nghĩ về hiện tượng vứt rác bừa bãi nơi công cộng.</w:t>
      </w:r>
    </w:p>
    <w:p w:rsidR="00BD4E8F" w:rsidRPr="00EC393A" w:rsidRDefault="00BD4E8F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color w:val="000000"/>
          <w:sz w:val="26"/>
          <w:szCs w:val="28"/>
        </w:rPr>
      </w:pPr>
    </w:p>
    <w:p w:rsidR="00BD4E8F" w:rsidRPr="00EC393A" w:rsidRDefault="00BD4E8F" w:rsidP="00EC393A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color w:val="000000"/>
          <w:sz w:val="26"/>
          <w:szCs w:val="28"/>
        </w:rPr>
      </w:pPr>
    </w:p>
    <w:p w:rsidR="00BD4E8F" w:rsidRPr="00EC393A" w:rsidRDefault="00021134" w:rsidP="00EC393A">
      <w:pPr>
        <w:spacing w:line="340" w:lineRule="exact"/>
        <w:ind w:left="88"/>
        <w:jc w:val="center"/>
        <w:rPr>
          <w:b/>
          <w:sz w:val="26"/>
          <w:szCs w:val="27"/>
        </w:rPr>
      </w:pPr>
      <w:r w:rsidRPr="00EC393A">
        <w:rPr>
          <w:b/>
          <w:sz w:val="26"/>
          <w:szCs w:val="27"/>
        </w:rPr>
        <w:t>-----Hết-----</w:t>
      </w: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spacing w:before="243"/>
        <w:rPr>
          <w:b/>
          <w:color w:val="000000"/>
          <w:sz w:val="27"/>
          <w:szCs w:val="27"/>
        </w:rPr>
      </w:pPr>
    </w:p>
    <w:p w:rsidR="00BD4E8F" w:rsidRDefault="00021134">
      <w:pPr>
        <w:ind w:left="88" w:right="5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Họ và tên học sinh:…………………………………….. Số báo danh: ……………..</w:t>
      </w:r>
    </w:p>
    <w:p w:rsidR="00BD4E8F" w:rsidRDefault="00021134">
      <w:pPr>
        <w:rPr>
          <w:i/>
          <w:sz w:val="27"/>
          <w:szCs w:val="27"/>
        </w:rPr>
      </w:pPr>
      <w:r>
        <w:br w:type="page"/>
      </w:r>
    </w:p>
    <w:tbl>
      <w:tblPr>
        <w:tblStyle w:val="a0"/>
        <w:tblW w:w="9899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3866"/>
        <w:gridCol w:w="6033"/>
      </w:tblGrid>
      <w:tr w:rsidR="00BD4E8F">
        <w:trPr>
          <w:trHeight w:val="1247"/>
        </w:trPr>
        <w:tc>
          <w:tcPr>
            <w:tcW w:w="3866" w:type="dxa"/>
          </w:tcPr>
          <w:p w:rsidR="00BD4E8F" w:rsidRDefault="00021134">
            <w:pPr>
              <w:spacing w:line="287" w:lineRule="auto"/>
              <w:ind w:left="3"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UBND THÀNH PHỐ THÁI BÌNH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393700</wp:posOffset>
                      </wp:positionV>
                      <wp:extent cx="993775" cy="635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3775" cy="6350"/>
                                <a:chOff x="4849100" y="3775100"/>
                                <a:chExt cx="993800" cy="955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849113" y="3776825"/>
                                  <a:ext cx="993775" cy="6350"/>
                                  <a:chOff x="0" y="0"/>
                                  <a:chExt cx="993775" cy="63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993775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D4E8F" w:rsidRDefault="00BD4E8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Freeform 3"/>
                                <wps:cNvSpPr/>
                                <wps:spPr>
                                  <a:xfrm>
                                    <a:off x="0" y="3047"/>
                                    <a:ext cx="99377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9377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937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style="position:absolute;left:0;text-align:left;margin-left:58pt;margin-top:31pt;width:78.25pt;height:.5pt;z-index:-251658240;mso-wrap-distance-left:0;mso-wrap-distance-right:0" coordorigin="48491,37751" coordsize="99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">
                      <v:group id="Group 1" o:spid="_x0000_s1027" style="position:absolute;left:48491;top:37768;width:9937;height:63" coordsize="993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993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BD4E8F" w:rsidRDefault="00BD4E8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3" o:spid="_x0000_s1029" style="position:absolute;top:30;width:9937;height:13;visibility:visible;mso-wrap-style:square;v-text-anchor:middle" coordsize="99377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" path="m,l993774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:rsidR="00BD4E8F" w:rsidRDefault="00021134">
            <w:pPr>
              <w:spacing w:before="6"/>
              <w:ind w:right="1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6033" w:type="dxa"/>
          </w:tcPr>
          <w:p w:rsidR="00BD4E8F" w:rsidRDefault="00021134">
            <w:pPr>
              <w:spacing w:line="268" w:lineRule="auto"/>
              <w:ind w:lef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HƯỚNG DẪN CHẤM KHẢO SÁT CHẤT LƯỢNG HỌC KỲ I</w:t>
            </w:r>
          </w:p>
          <w:p w:rsidR="00BD4E8F" w:rsidRDefault="00021134">
            <w:pPr>
              <w:ind w:lef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HỌC 2023 – 2024</w:t>
            </w:r>
          </w:p>
          <w:p w:rsidR="00BD4E8F" w:rsidRDefault="00021134">
            <w:pPr>
              <w:ind w:left="6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MÔN: NGỮ VĂN 8</w:t>
            </w:r>
          </w:p>
          <w:p w:rsidR="00BD4E8F" w:rsidRDefault="00021134">
            <w:pPr>
              <w:spacing w:before="116" w:line="291" w:lineRule="auto"/>
              <w:ind w:left="10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(Hướng dẫn chấm gồm 02 trang)</w:t>
            </w:r>
          </w:p>
        </w:tc>
      </w:tr>
    </w:tbl>
    <w:p w:rsidR="00BD4E8F" w:rsidRDefault="00BD4E8F">
      <w:pPr>
        <w:tabs>
          <w:tab w:val="left" w:pos="957"/>
        </w:tabs>
        <w:spacing w:before="26" w:after="11"/>
        <w:ind w:left="957" w:hanging="238"/>
        <w:rPr>
          <w:b/>
          <w:sz w:val="27"/>
          <w:szCs w:val="27"/>
        </w:rPr>
      </w:pPr>
    </w:p>
    <w:p w:rsidR="00BD4E8F" w:rsidRDefault="00021134">
      <w:pPr>
        <w:numPr>
          <w:ilvl w:val="0"/>
          <w:numId w:val="2"/>
        </w:numPr>
        <w:tabs>
          <w:tab w:val="left" w:pos="957"/>
        </w:tabs>
        <w:spacing w:before="26" w:after="11"/>
        <w:ind w:left="957" w:hanging="238"/>
        <w:rPr>
          <w:b/>
          <w:sz w:val="27"/>
          <w:szCs w:val="27"/>
        </w:rPr>
      </w:pPr>
      <w:r>
        <w:rPr>
          <w:b/>
          <w:sz w:val="27"/>
          <w:szCs w:val="27"/>
        </w:rPr>
        <w:t>ĐỌC - HIỂU (6,0 điểm)</w:t>
      </w:r>
    </w:p>
    <w:tbl>
      <w:tblPr>
        <w:tblStyle w:val="a2"/>
        <w:tblW w:w="9617" w:type="dxa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9"/>
        <w:gridCol w:w="7520"/>
        <w:gridCol w:w="994"/>
      </w:tblGrid>
      <w:tr w:rsidR="00BD4E8F" w:rsidTr="00C4415B">
        <w:trPr>
          <w:trHeight w:val="337"/>
        </w:trPr>
        <w:tc>
          <w:tcPr>
            <w:tcW w:w="1103" w:type="dxa"/>
            <w:gridSpan w:val="2"/>
          </w:tcPr>
          <w:p w:rsidR="00BD4E8F" w:rsidRDefault="00021134">
            <w:pPr>
              <w:spacing w:before="19" w:line="299" w:lineRule="auto"/>
              <w:ind w:left="1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Câu</w:t>
            </w:r>
          </w:p>
        </w:tc>
        <w:tc>
          <w:tcPr>
            <w:tcW w:w="7520" w:type="dxa"/>
          </w:tcPr>
          <w:p w:rsidR="00BD4E8F" w:rsidRDefault="00021134">
            <w:pPr>
              <w:spacing w:before="19" w:line="299" w:lineRule="auto"/>
              <w:ind w:left="5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Nội dung</w:t>
            </w:r>
          </w:p>
        </w:tc>
        <w:tc>
          <w:tcPr>
            <w:tcW w:w="994" w:type="dxa"/>
          </w:tcPr>
          <w:p w:rsidR="00BD4E8F" w:rsidRDefault="00021134">
            <w:pPr>
              <w:spacing w:before="19" w:line="299" w:lineRule="auto"/>
              <w:ind w:left="9" w:right="1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Điểm</w:t>
            </w:r>
          </w:p>
        </w:tc>
      </w:tr>
      <w:tr w:rsidR="00C4415B" w:rsidTr="007E545F">
        <w:trPr>
          <w:trHeight w:val="742"/>
        </w:trPr>
        <w:tc>
          <w:tcPr>
            <w:tcW w:w="1094" w:type="dxa"/>
            <w:tcBorders>
              <w:right w:val="nil"/>
            </w:tcBorders>
          </w:tcPr>
          <w:p w:rsidR="00C4415B" w:rsidRPr="00C4415B" w:rsidRDefault="00C4415B" w:rsidP="00C4415B">
            <w:pPr>
              <w:spacing w:before="38"/>
              <w:ind w:left="11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  </w:t>
            </w:r>
            <w:r w:rsidR="007E545F">
              <w:rPr>
                <w:b/>
                <w:sz w:val="27"/>
                <w:szCs w:val="27"/>
                <w:lang w:val="en-US"/>
              </w:rPr>
              <w:t>1 đến 8</w:t>
            </w:r>
          </w:p>
        </w:tc>
        <w:tc>
          <w:tcPr>
            <w:tcW w:w="7529" w:type="dxa"/>
            <w:gridSpan w:val="2"/>
            <w:tcBorders>
              <w:right w:val="nil"/>
            </w:tcBorders>
          </w:tcPr>
          <w:p w:rsidR="007E545F" w:rsidRPr="00C4415B" w:rsidRDefault="007E545F" w:rsidP="00C4415B">
            <w:pPr>
              <w:spacing w:before="38"/>
              <w:ind w:left="11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835"/>
              <w:gridCol w:w="835"/>
              <w:gridCol w:w="835"/>
              <w:gridCol w:w="835"/>
              <w:gridCol w:w="835"/>
              <w:gridCol w:w="835"/>
              <w:gridCol w:w="835"/>
              <w:gridCol w:w="835"/>
            </w:tblGrid>
            <w:tr w:rsidR="007E545F" w:rsidTr="007E545F">
              <w:tc>
                <w:tcPr>
                  <w:tcW w:w="834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Câu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1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2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3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4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5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6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7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8</w:t>
                  </w:r>
                </w:p>
              </w:tc>
            </w:tr>
            <w:tr w:rsidR="007E545F" w:rsidTr="007E545F">
              <w:tc>
                <w:tcPr>
                  <w:tcW w:w="834" w:type="dxa"/>
                </w:tcPr>
                <w:p w:rsidR="007E545F" w:rsidRDefault="007E545F" w:rsidP="00C4415B">
                  <w:pPr>
                    <w:spacing w:before="38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Đ.án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C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B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A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B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C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D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D</w:t>
                  </w:r>
                </w:p>
              </w:tc>
              <w:tc>
                <w:tcPr>
                  <w:tcW w:w="835" w:type="dxa"/>
                </w:tcPr>
                <w:p w:rsidR="007E545F" w:rsidRDefault="007E545F" w:rsidP="007E545F">
                  <w:pPr>
                    <w:spacing w:before="38"/>
                    <w:jc w:val="center"/>
                    <w:rPr>
                      <w:b/>
                      <w:sz w:val="27"/>
                      <w:szCs w:val="27"/>
                      <w:lang w:val="en-US"/>
                    </w:rPr>
                  </w:pPr>
                  <w:r>
                    <w:rPr>
                      <w:b/>
                      <w:sz w:val="27"/>
                      <w:szCs w:val="27"/>
                      <w:lang w:val="en-US"/>
                    </w:rPr>
                    <w:t>A</w:t>
                  </w:r>
                </w:p>
              </w:tc>
            </w:tr>
          </w:tbl>
          <w:p w:rsidR="00C4415B" w:rsidRPr="00C4415B" w:rsidRDefault="00C4415B" w:rsidP="00C4415B">
            <w:pPr>
              <w:spacing w:before="38"/>
              <w:ind w:left="11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994" w:type="dxa"/>
            <w:tcBorders>
              <w:left w:val="nil"/>
            </w:tcBorders>
          </w:tcPr>
          <w:p w:rsidR="00C4415B" w:rsidRDefault="00C4415B" w:rsidP="007E545F">
            <w:pPr>
              <w:jc w:val="center"/>
              <w:rPr>
                <w:sz w:val="26"/>
                <w:szCs w:val="26"/>
              </w:rPr>
            </w:pPr>
          </w:p>
          <w:p w:rsidR="007E545F" w:rsidRPr="007E545F" w:rsidRDefault="007E545F" w:rsidP="007E545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4,0</w:t>
            </w:r>
          </w:p>
        </w:tc>
      </w:tr>
      <w:tr w:rsidR="00BD4E8F" w:rsidTr="007E545F">
        <w:trPr>
          <w:trHeight w:val="1462"/>
        </w:trPr>
        <w:tc>
          <w:tcPr>
            <w:tcW w:w="1103" w:type="dxa"/>
            <w:gridSpan w:val="2"/>
          </w:tcPr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spacing w:before="151"/>
              <w:rPr>
                <w:b/>
                <w:sz w:val="27"/>
                <w:szCs w:val="27"/>
              </w:rPr>
            </w:pPr>
          </w:p>
          <w:p w:rsidR="00BD4E8F" w:rsidRDefault="00021134">
            <w:pPr>
              <w:ind w:left="11" w:right="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520" w:type="dxa"/>
          </w:tcPr>
          <w:p w:rsidR="00BD4E8F" w:rsidRDefault="00021134">
            <w:pPr>
              <w:numPr>
                <w:ilvl w:val="0"/>
                <w:numId w:val="1"/>
              </w:numPr>
              <w:tabs>
                <w:tab w:val="left" w:pos="267"/>
              </w:tabs>
              <w:spacing w:before="21"/>
              <w:ind w:left="267" w:hanging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Từ láy: </w:t>
            </w:r>
            <w:r>
              <w:rPr>
                <w:i/>
                <w:sz w:val="27"/>
                <w:szCs w:val="27"/>
              </w:rPr>
              <w:t>lơ thơ, con con</w:t>
            </w:r>
          </w:p>
          <w:p w:rsidR="00BD4E8F" w:rsidRDefault="00021134">
            <w:pPr>
              <w:numPr>
                <w:ilvl w:val="0"/>
                <w:numId w:val="1"/>
              </w:numPr>
              <w:tabs>
                <w:tab w:val="left" w:pos="267"/>
              </w:tabs>
              <w:spacing w:before="28"/>
              <w:ind w:left="267" w:hanging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Nghĩa:</w:t>
            </w:r>
          </w:p>
          <w:p w:rsidR="00BD4E8F" w:rsidRDefault="00021134">
            <w:pPr>
              <w:spacing w:before="4"/>
              <w:ind w:left="40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+ </w:t>
            </w:r>
            <w:r>
              <w:rPr>
                <w:i/>
                <w:sz w:val="27"/>
                <w:szCs w:val="27"/>
              </w:rPr>
              <w:t>Lơ thơ</w:t>
            </w:r>
            <w:r>
              <w:rPr>
                <w:sz w:val="27"/>
                <w:szCs w:val="27"/>
              </w:rPr>
              <w:t>: thưa thớt, mỗi nơi một ít…</w:t>
            </w:r>
          </w:p>
          <w:p w:rsidR="00BD4E8F" w:rsidRDefault="00021134" w:rsidP="007E545F">
            <w:pPr>
              <w:spacing w:before="72"/>
              <w:ind w:left="402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+ </w:t>
            </w:r>
            <w:r>
              <w:rPr>
                <w:i/>
                <w:sz w:val="27"/>
                <w:szCs w:val="27"/>
              </w:rPr>
              <w:t xml:space="preserve">Con con: </w:t>
            </w:r>
            <w:r>
              <w:rPr>
                <w:sz w:val="27"/>
                <w:szCs w:val="27"/>
              </w:rPr>
              <w:t>bé nhỏ, ít, vụn…</w:t>
            </w:r>
          </w:p>
        </w:tc>
        <w:tc>
          <w:tcPr>
            <w:tcW w:w="994" w:type="dxa"/>
          </w:tcPr>
          <w:p w:rsidR="00BD4E8F" w:rsidRDefault="007E545F">
            <w:pPr>
              <w:spacing w:before="21"/>
              <w:ind w:left="9" w:right="11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0,5</w:t>
            </w:r>
          </w:p>
          <w:p w:rsidR="007E545F" w:rsidRPr="007E545F" w:rsidRDefault="007E545F">
            <w:pPr>
              <w:spacing w:before="21"/>
              <w:ind w:left="9" w:right="11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0,5</w:t>
            </w:r>
          </w:p>
        </w:tc>
      </w:tr>
      <w:tr w:rsidR="00BD4E8F" w:rsidTr="00EB4D26">
        <w:trPr>
          <w:trHeight w:val="5107"/>
        </w:trPr>
        <w:tc>
          <w:tcPr>
            <w:tcW w:w="1103" w:type="dxa"/>
            <w:gridSpan w:val="2"/>
          </w:tcPr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rPr>
                <w:b/>
                <w:sz w:val="27"/>
                <w:szCs w:val="27"/>
              </w:rPr>
            </w:pPr>
          </w:p>
          <w:p w:rsidR="00BD4E8F" w:rsidRDefault="00BD4E8F">
            <w:pPr>
              <w:spacing w:before="85"/>
              <w:rPr>
                <w:b/>
                <w:sz w:val="27"/>
                <w:szCs w:val="27"/>
              </w:rPr>
            </w:pPr>
          </w:p>
          <w:p w:rsidR="00BD4E8F" w:rsidRDefault="00021134">
            <w:pPr>
              <w:ind w:left="11" w:right="1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520" w:type="dxa"/>
          </w:tcPr>
          <w:p w:rsidR="00BD4E8F" w:rsidRDefault="007E545F">
            <w:pPr>
              <w:numPr>
                <w:ilvl w:val="0"/>
                <w:numId w:val="4"/>
              </w:numPr>
              <w:tabs>
                <w:tab w:val="left" w:pos="325"/>
              </w:tabs>
              <w:spacing w:line="264" w:lineRule="auto"/>
              <w:ind w:right="99"/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  </w:t>
            </w:r>
            <w:r>
              <w:rPr>
                <w:b/>
                <w:sz w:val="27"/>
                <w:szCs w:val="27"/>
              </w:rPr>
              <w:t>* Hình thức</w:t>
            </w:r>
            <w:r w:rsidR="00021134">
              <w:rPr>
                <w:b/>
                <w:sz w:val="27"/>
                <w:szCs w:val="27"/>
              </w:rPr>
              <w:t xml:space="preserve">: </w:t>
            </w:r>
            <w:r w:rsidR="00021134">
              <w:rPr>
                <w:sz w:val="27"/>
                <w:szCs w:val="27"/>
              </w:rPr>
              <w:t>Đoạn văn đảm bảo yêu cầu về cấu trúc, dung lượng; cách dùng từ, đặt câu.</w:t>
            </w:r>
          </w:p>
          <w:p w:rsidR="00BD4E8F" w:rsidRPr="00EB4D26" w:rsidRDefault="007E545F" w:rsidP="009B3774">
            <w:pPr>
              <w:numPr>
                <w:ilvl w:val="0"/>
                <w:numId w:val="4"/>
              </w:numPr>
              <w:tabs>
                <w:tab w:val="left" w:pos="332"/>
              </w:tabs>
              <w:spacing w:before="20" w:line="232" w:lineRule="auto"/>
              <w:ind w:right="101" w:hanging="222"/>
              <w:jc w:val="both"/>
              <w:rPr>
                <w:sz w:val="27"/>
                <w:szCs w:val="27"/>
              </w:rPr>
            </w:pPr>
            <w:r w:rsidRPr="00EB4D26">
              <w:rPr>
                <w:b/>
                <w:sz w:val="27"/>
                <w:szCs w:val="27"/>
              </w:rPr>
              <w:t>Nội dung</w:t>
            </w:r>
            <w:r w:rsidR="00021134" w:rsidRPr="00EB4D26">
              <w:rPr>
                <w:b/>
                <w:sz w:val="27"/>
                <w:szCs w:val="27"/>
              </w:rPr>
              <w:t xml:space="preserve">: </w:t>
            </w:r>
            <w:r w:rsidR="00021134" w:rsidRPr="00EB4D26">
              <w:rPr>
                <w:sz w:val="27"/>
                <w:szCs w:val="27"/>
              </w:rPr>
              <w:t>HS hiểu và có nhiều cách diễn đạt khác</w:t>
            </w:r>
            <w:r w:rsidRPr="00EB4D26">
              <w:rPr>
                <w:sz w:val="27"/>
                <w:szCs w:val="27"/>
                <w:lang w:val="en-US"/>
              </w:rPr>
              <w:t xml:space="preserve"> </w:t>
            </w:r>
            <w:r w:rsidR="00021134" w:rsidRPr="00EB4D26">
              <w:rPr>
                <w:sz w:val="27"/>
                <w:szCs w:val="27"/>
              </w:rPr>
              <w:t>nhau nhưng phải đảm bảo yêu cầu ghi lại được cảm xúc của mình:</w:t>
            </w:r>
          </w:p>
          <w:p w:rsidR="00BD4E8F" w:rsidRDefault="00EB4D26">
            <w:pPr>
              <w:tabs>
                <w:tab w:val="left" w:pos="279"/>
              </w:tabs>
              <w:spacing w:before="28" w:line="264" w:lineRule="auto"/>
              <w:ind w:left="110" w:right="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    </w:t>
            </w:r>
            <w:r w:rsidR="00021134">
              <w:rPr>
                <w:sz w:val="27"/>
                <w:szCs w:val="27"/>
              </w:rPr>
              <w:t xml:space="preserve">- Cảm động trước tình cảm của người con dành cho mẹ: Luôn yêu nhớ mẹ, thương mẹ vất vả, tằn tiện; con luôn thấu hiểu tấm lòng thơm thảo giàu tình yêu thương và đức hi sinh thầm lặng của mẹ; con thấy lạnh lẽo, thiếu thốn khi xa mẹ …Từ đó, nhà thơ muốn truyền gửi đến bạn đọc tình cảm yêu thương, trân trọng, biết ơn mẹ… </w:t>
            </w:r>
          </w:p>
          <w:p w:rsidR="00BD4E8F" w:rsidRDefault="00EB4D26">
            <w:pPr>
              <w:tabs>
                <w:tab w:val="left" w:pos="267"/>
              </w:tabs>
              <w:spacing w:line="264" w:lineRule="auto"/>
              <w:ind w:left="110" w:right="104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    </w:t>
            </w:r>
            <w:r w:rsidR="00021134">
              <w:rPr>
                <w:sz w:val="27"/>
                <w:szCs w:val="27"/>
              </w:rPr>
              <w:t>- Thể thơ 7 chữ thấm đẫm âm hưởng trữ tình; hình ảnh, từ ngữ giàu sức gợi, dễ thấm thía, tu từ đặc sắc, …(</w:t>
            </w:r>
            <w:r w:rsidR="00021134">
              <w:rPr>
                <w:i/>
                <w:sz w:val="27"/>
                <w:szCs w:val="27"/>
              </w:rPr>
              <w:t>0,25 điểm)</w:t>
            </w:r>
          </w:p>
          <w:p w:rsidR="00BD4E8F" w:rsidRDefault="00EB4D26">
            <w:pPr>
              <w:tabs>
                <w:tab w:val="left" w:pos="293"/>
              </w:tabs>
              <w:spacing w:line="261" w:lineRule="auto"/>
              <w:ind w:left="110" w:right="101"/>
              <w:jc w:val="both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   </w:t>
            </w:r>
            <w:r w:rsidR="00021134">
              <w:rPr>
                <w:sz w:val="27"/>
                <w:szCs w:val="27"/>
              </w:rPr>
              <w:t>- Đây là bài thơ hay, có ý nghĩa sâu sắc; truyền gửi thông điệp về tình cảm gia đình, tình mẫu tử thiêng liêng…(</w:t>
            </w:r>
            <w:r w:rsidR="00021134">
              <w:rPr>
                <w:i/>
                <w:sz w:val="27"/>
                <w:szCs w:val="27"/>
              </w:rPr>
              <w:t>0,25 điểm)</w:t>
            </w:r>
          </w:p>
          <w:p w:rsidR="00BD4E8F" w:rsidRDefault="00021134">
            <w:pPr>
              <w:spacing w:line="299" w:lineRule="auto"/>
              <w:ind w:left="177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(HS kết hợp cảm nghĩ với lí lẽ và dẫn chứng thích hợp)</w:t>
            </w:r>
          </w:p>
        </w:tc>
        <w:tc>
          <w:tcPr>
            <w:tcW w:w="994" w:type="dxa"/>
          </w:tcPr>
          <w:p w:rsidR="00BD4E8F" w:rsidRPr="007E545F" w:rsidRDefault="007E545F">
            <w:pPr>
              <w:spacing w:before="19"/>
              <w:ind w:left="9" w:right="11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0,25</w:t>
            </w:r>
          </w:p>
        </w:tc>
      </w:tr>
    </w:tbl>
    <w:p w:rsidR="00BD4E8F" w:rsidRDefault="00021134">
      <w:pPr>
        <w:numPr>
          <w:ilvl w:val="0"/>
          <w:numId w:val="2"/>
        </w:numPr>
        <w:tabs>
          <w:tab w:val="left" w:pos="1063"/>
        </w:tabs>
        <w:spacing w:before="141"/>
        <w:ind w:left="1063" w:hanging="345"/>
        <w:rPr>
          <w:b/>
          <w:sz w:val="27"/>
          <w:szCs w:val="27"/>
        </w:rPr>
      </w:pPr>
      <w:r>
        <w:rPr>
          <w:b/>
          <w:sz w:val="27"/>
          <w:szCs w:val="27"/>
        </w:rPr>
        <w:t>VIẾT (4,0 điểm)</w:t>
      </w:r>
    </w:p>
    <w:p w:rsidR="00BD4E8F" w:rsidRDefault="00BD4E8F">
      <w:pPr>
        <w:spacing w:before="5"/>
        <w:rPr>
          <w:b/>
          <w:sz w:val="11"/>
          <w:szCs w:val="11"/>
        </w:rPr>
      </w:pPr>
    </w:p>
    <w:tbl>
      <w:tblPr>
        <w:tblStyle w:val="a3"/>
        <w:tblW w:w="9614" w:type="dxa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768"/>
        <w:gridCol w:w="994"/>
      </w:tblGrid>
      <w:tr w:rsidR="00BD4E8F">
        <w:trPr>
          <w:trHeight w:val="340"/>
        </w:trPr>
        <w:tc>
          <w:tcPr>
            <w:tcW w:w="852" w:type="dxa"/>
          </w:tcPr>
          <w:p w:rsidR="00BD4E8F" w:rsidRDefault="00021134">
            <w:pPr>
              <w:spacing w:before="19" w:line="301" w:lineRule="auto"/>
              <w:ind w:left="21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Câu</w:t>
            </w:r>
          </w:p>
        </w:tc>
        <w:tc>
          <w:tcPr>
            <w:tcW w:w="7768" w:type="dxa"/>
          </w:tcPr>
          <w:p w:rsidR="00BD4E8F" w:rsidRDefault="00021134">
            <w:pPr>
              <w:spacing w:before="19" w:line="301" w:lineRule="auto"/>
              <w:ind w:left="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Nội dung</w:t>
            </w:r>
          </w:p>
        </w:tc>
        <w:tc>
          <w:tcPr>
            <w:tcW w:w="994" w:type="dxa"/>
          </w:tcPr>
          <w:p w:rsidR="00BD4E8F" w:rsidRDefault="00021134">
            <w:pPr>
              <w:spacing w:before="19" w:line="301" w:lineRule="auto"/>
              <w:ind w:left="11" w:right="2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Điểm</w:t>
            </w:r>
          </w:p>
        </w:tc>
      </w:tr>
      <w:tr w:rsidR="00BD4E8F">
        <w:trPr>
          <w:trHeight w:val="678"/>
        </w:trPr>
        <w:tc>
          <w:tcPr>
            <w:tcW w:w="852" w:type="dxa"/>
            <w:vMerge w:val="restart"/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  <w:tc>
          <w:tcPr>
            <w:tcW w:w="7768" w:type="dxa"/>
          </w:tcPr>
          <w:p w:rsidR="00BD4E8F" w:rsidRDefault="00021134">
            <w:pPr>
              <w:spacing w:before="19"/>
              <w:ind w:left="105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Em hãy viết bài văn trình bày suy nghĩ về hiện tượng vứt rác bừa</w:t>
            </w:r>
          </w:p>
          <w:p w:rsidR="00BD4E8F" w:rsidRDefault="00021134">
            <w:pPr>
              <w:spacing w:before="30" w:line="299" w:lineRule="auto"/>
              <w:ind w:left="105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bãi nơi công cộng.</w:t>
            </w:r>
          </w:p>
        </w:tc>
        <w:tc>
          <w:tcPr>
            <w:tcW w:w="994" w:type="dxa"/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</w:tr>
      <w:tr w:rsidR="00BD4E8F">
        <w:trPr>
          <w:trHeight w:val="681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68" w:type="dxa"/>
          </w:tcPr>
          <w:p w:rsidR="00BD4E8F" w:rsidRDefault="00021134">
            <w:pPr>
              <w:spacing w:before="21"/>
              <w:ind w:left="105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a. Đảm bảo cấu trúc bài nghị luận</w:t>
            </w:r>
          </w:p>
          <w:p w:rsidR="00BD4E8F" w:rsidRDefault="00021134">
            <w:pPr>
              <w:spacing w:before="28" w:line="301" w:lineRule="auto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Mở bài nêu được vấn đề nghị luận; thân bài trình bày được suy nghĩ</w:t>
            </w:r>
          </w:p>
        </w:tc>
        <w:tc>
          <w:tcPr>
            <w:tcW w:w="994" w:type="dxa"/>
          </w:tcPr>
          <w:p w:rsidR="00BD4E8F" w:rsidRDefault="00021134">
            <w:pPr>
              <w:spacing w:before="21"/>
              <w:ind w:left="10" w:right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</w:tc>
      </w:tr>
    </w:tbl>
    <w:p w:rsidR="00BD4E8F" w:rsidRDefault="00BD4E8F">
      <w:pPr>
        <w:jc w:val="center"/>
        <w:rPr>
          <w:sz w:val="27"/>
          <w:szCs w:val="27"/>
        </w:rPr>
        <w:sectPr w:rsidR="00BD4E8F">
          <w:pgSz w:w="11910" w:h="16850"/>
          <w:pgMar w:top="940" w:right="880" w:bottom="826" w:left="700" w:header="720" w:footer="720" w:gutter="0"/>
          <w:cols w:space="720"/>
        </w:sectPr>
      </w:pPr>
    </w:p>
    <w:p w:rsidR="00BD4E8F" w:rsidRDefault="00BD4E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7"/>
          <w:szCs w:val="27"/>
        </w:rPr>
      </w:pPr>
    </w:p>
    <w:tbl>
      <w:tblPr>
        <w:tblStyle w:val="a4"/>
        <w:tblW w:w="9614" w:type="dxa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768"/>
        <w:gridCol w:w="994"/>
      </w:tblGrid>
      <w:tr w:rsidR="00BD4E8F">
        <w:trPr>
          <w:trHeight w:val="343"/>
        </w:trPr>
        <w:tc>
          <w:tcPr>
            <w:tcW w:w="852" w:type="dxa"/>
            <w:vMerge w:val="restart"/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  <w:tc>
          <w:tcPr>
            <w:tcW w:w="7768" w:type="dxa"/>
            <w:tcBorders>
              <w:bottom w:val="nil"/>
            </w:tcBorders>
          </w:tcPr>
          <w:p w:rsidR="00BD4E8F" w:rsidRDefault="00021134">
            <w:pPr>
              <w:spacing w:before="19" w:line="305" w:lineRule="auto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về hiện tượng, nêu được các giải pháp; kết bài nêu được bài học nhận</w:t>
            </w:r>
          </w:p>
        </w:tc>
        <w:tc>
          <w:tcPr>
            <w:tcW w:w="994" w:type="dxa"/>
            <w:vMerge w:val="restart"/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</w:tr>
      <w:tr w:rsidR="00BD4E8F">
        <w:trPr>
          <w:trHeight w:val="325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68" w:type="dxa"/>
            <w:tcBorders>
              <w:top w:val="nil"/>
            </w:tcBorders>
          </w:tcPr>
          <w:p w:rsidR="00BD4E8F" w:rsidRDefault="00021134">
            <w:pPr>
              <w:spacing w:before="3" w:line="301" w:lineRule="auto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thức sâu sắc và hành động đúng đắn…</w:t>
            </w:r>
          </w:p>
        </w:tc>
        <w:tc>
          <w:tcPr>
            <w:tcW w:w="994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</w:tr>
      <w:tr w:rsidR="00BD4E8F">
        <w:trPr>
          <w:trHeight w:val="345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  <w:tcBorders>
              <w:bottom w:val="nil"/>
            </w:tcBorders>
          </w:tcPr>
          <w:p w:rsidR="00BD4E8F" w:rsidRDefault="00021134">
            <w:pPr>
              <w:spacing w:before="19" w:line="306" w:lineRule="auto"/>
              <w:ind w:left="105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b. Xác định đúng sự việc cần nghị luận: </w:t>
            </w:r>
            <w:r>
              <w:rPr>
                <w:color w:val="0D0D0D"/>
                <w:sz w:val="27"/>
                <w:szCs w:val="27"/>
              </w:rPr>
              <w:t>Suy nghĩ về hiện tượng vứt</w:t>
            </w:r>
          </w:p>
        </w:tc>
        <w:tc>
          <w:tcPr>
            <w:tcW w:w="994" w:type="dxa"/>
            <w:tcBorders>
              <w:bottom w:val="nil"/>
            </w:tcBorders>
          </w:tcPr>
          <w:p w:rsidR="00BD4E8F" w:rsidRDefault="00021134">
            <w:pPr>
              <w:spacing w:before="19" w:line="306" w:lineRule="auto"/>
              <w:ind w:left="9" w:right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0,25</w:t>
            </w:r>
          </w:p>
        </w:tc>
      </w:tr>
      <w:tr w:rsidR="00BD4E8F">
        <w:trPr>
          <w:trHeight w:val="535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  <w:tcBorders>
              <w:top w:val="nil"/>
            </w:tcBorders>
          </w:tcPr>
          <w:p w:rsidR="00BD4E8F" w:rsidRDefault="00021134">
            <w:pPr>
              <w:spacing w:before="5"/>
              <w:ind w:left="105"/>
              <w:rPr>
                <w:sz w:val="27"/>
                <w:szCs w:val="27"/>
              </w:rPr>
            </w:pPr>
            <w:r>
              <w:rPr>
                <w:color w:val="0D0D0D"/>
                <w:sz w:val="27"/>
                <w:szCs w:val="27"/>
              </w:rPr>
              <w:t>rác bừa bãi nơi công cộng.</w:t>
            </w:r>
          </w:p>
        </w:tc>
        <w:tc>
          <w:tcPr>
            <w:tcW w:w="994" w:type="dxa"/>
            <w:tcBorders>
              <w:top w:val="nil"/>
            </w:tcBorders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</w:tr>
      <w:tr w:rsidR="00BD4E8F">
        <w:trPr>
          <w:trHeight w:val="344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68" w:type="dxa"/>
            <w:tcBorders>
              <w:bottom w:val="nil"/>
            </w:tcBorders>
          </w:tcPr>
          <w:p w:rsidR="00BD4E8F" w:rsidRDefault="00021134">
            <w:pPr>
              <w:spacing w:before="19" w:line="306" w:lineRule="auto"/>
              <w:ind w:left="105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c. Triển khai nội dung</w:t>
            </w:r>
          </w:p>
        </w:tc>
        <w:tc>
          <w:tcPr>
            <w:tcW w:w="994" w:type="dxa"/>
            <w:tcBorders>
              <w:bottom w:val="nil"/>
            </w:tcBorders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</w:tr>
      <w:tr w:rsidR="00BD4E8F">
        <w:trPr>
          <w:trHeight w:val="330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5" w:line="306" w:lineRule="auto"/>
              <w:ind w:left="10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Học sinh có thể triển khai theo nhiều cách nhưng cần đảm bảo các ý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4"/>
                <w:szCs w:val="24"/>
              </w:rPr>
            </w:pPr>
          </w:p>
        </w:tc>
      </w:tr>
      <w:tr w:rsidR="00BD4E8F">
        <w:trPr>
          <w:trHeight w:val="31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5" w:line="291" w:lineRule="auto"/>
              <w:ind w:left="10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chính sau: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4"/>
                <w:szCs w:val="24"/>
              </w:rPr>
            </w:pPr>
          </w:p>
        </w:tc>
      </w:tr>
      <w:tr w:rsidR="00BD4E8F">
        <w:trPr>
          <w:trHeight w:val="338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line="301" w:lineRule="auto"/>
              <w:ind w:left="105"/>
              <w:jc w:val="both"/>
              <w:rPr>
                <w:i/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 xml:space="preserve">- Nêu thực trạng xả rác bừa bãi ra nơi công cộng </w:t>
            </w:r>
            <w:r>
              <w:rPr>
                <w:i/>
                <w:color w:val="FF0000"/>
                <w:sz w:val="27"/>
                <w:szCs w:val="27"/>
              </w:rPr>
              <w:t>(dùng lí lẽ và bằng chứng làm sáng tỏ thực trạng xả rác bừa bãi nơi công cộng).</w:t>
            </w:r>
          </w:p>
          <w:p w:rsidR="00BD4E8F" w:rsidRDefault="00021134">
            <w:pPr>
              <w:spacing w:line="301" w:lineRule="auto"/>
              <w:ind w:left="105"/>
              <w:jc w:val="both"/>
              <w:rPr>
                <w:i/>
                <w:color w:val="FF0000"/>
                <w:sz w:val="27"/>
                <w:szCs w:val="27"/>
              </w:rPr>
            </w:pPr>
            <w:r>
              <w:rPr>
                <w:i/>
                <w:color w:val="FF0000"/>
                <w:sz w:val="27"/>
                <w:szCs w:val="27"/>
              </w:rPr>
              <w:t xml:space="preserve">- Hậu quả của việc xả rác bừa bãi nơi công cộng: </w:t>
            </w:r>
            <w:r>
              <w:rPr>
                <w:color w:val="FF0000"/>
                <w:sz w:val="27"/>
                <w:szCs w:val="27"/>
              </w:rPr>
              <w:t>Gây ô nhiễm môi trường đất, nước, không khí; làm ảnh hưởng đến môi trường sống của động thực vật và con người; làm ảnh đến kinh tế đất nước; tạo thói quen xấu và làm mất giá trị của bản thân; thể hiện lối sống thiếu văn hóa, văn minh,…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021134">
            <w:pPr>
              <w:spacing w:before="17" w:line="301" w:lineRule="auto"/>
              <w:ind w:left="9" w:right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  <w:p w:rsidR="00BD4E8F" w:rsidRDefault="00BD4E8F">
            <w:pPr>
              <w:spacing w:before="17" w:line="301" w:lineRule="auto"/>
              <w:ind w:left="9" w:right="2"/>
              <w:jc w:val="center"/>
              <w:rPr>
                <w:sz w:val="27"/>
                <w:szCs w:val="27"/>
              </w:rPr>
            </w:pPr>
          </w:p>
          <w:p w:rsidR="00BD4E8F" w:rsidRDefault="00021134">
            <w:pPr>
              <w:spacing w:before="17" w:line="301" w:lineRule="auto"/>
              <w:ind w:left="9" w:right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</w:tc>
      </w:tr>
      <w:tr w:rsidR="00BD4E8F">
        <w:trPr>
          <w:trHeight w:val="34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12"/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-  Nguyên nhân: Do ý thức kém, do thói quen xấu khó bỏ, do việc xử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021134">
            <w:pPr>
              <w:spacing w:before="5"/>
              <w:ind w:right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0,5</w:t>
            </w:r>
          </w:p>
        </w:tc>
      </w:tr>
      <w:tr w:rsidR="00BD4E8F">
        <w:trPr>
          <w:trHeight w:val="34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13"/>
              <w:ind w:left="105"/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phạt hành vi vi phạm còn nhẹ, do việc tuyên truyền giáo dục chưa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</w:tr>
      <w:tr w:rsidR="00BD4E8F">
        <w:trPr>
          <w:trHeight w:val="34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12"/>
              <w:ind w:left="105"/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rộng khắp …</w:t>
            </w:r>
          </w:p>
          <w:p w:rsidR="00BD4E8F" w:rsidRDefault="00021134">
            <w:pPr>
              <w:spacing w:before="12"/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- Đối thoại với ý kiến khác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6"/>
                <w:szCs w:val="26"/>
              </w:rPr>
            </w:pPr>
          </w:p>
          <w:p w:rsidR="00BD4E8F" w:rsidRDefault="000211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0,25</w:t>
            </w:r>
          </w:p>
        </w:tc>
      </w:tr>
      <w:tr w:rsidR="00BD4E8F">
        <w:trPr>
          <w:trHeight w:val="805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13" w:line="278" w:lineRule="auto"/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>- Phương hướng, hành động: Phê phán, lên án; tích cực giáo dục tuyên truyền; xử phạt nghiêm minh...; Biểu dương lan tỏa người có ý thức tốt…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021134">
            <w:pPr>
              <w:spacing w:before="227"/>
              <w:ind w:left="10" w:right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</w:tc>
      </w:tr>
      <w:tr w:rsidR="00BD4E8F">
        <w:trPr>
          <w:trHeight w:val="42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111" w:line="295" w:lineRule="auto"/>
              <w:ind w:left="10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Khẳng định lại vấn đề, rút ra bài học nhận thức và hành động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6"/>
                <w:szCs w:val="26"/>
              </w:rPr>
            </w:pPr>
          </w:p>
        </w:tc>
      </w:tr>
      <w:tr w:rsidR="00BD4E8F">
        <w:trPr>
          <w:trHeight w:val="59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68" w:type="dxa"/>
            <w:tcBorders>
              <w:top w:val="nil"/>
            </w:tcBorders>
          </w:tcPr>
          <w:p w:rsidR="00BD4E8F" w:rsidRDefault="00021134">
            <w:pPr>
              <w:spacing w:before="35"/>
              <w:ind w:left="105"/>
              <w:jc w:val="both"/>
              <w:rPr>
                <w:i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Lưu ý</w:t>
            </w:r>
            <w:r>
              <w:rPr>
                <w:sz w:val="27"/>
                <w:szCs w:val="27"/>
              </w:rPr>
              <w:t xml:space="preserve">: </w:t>
            </w:r>
            <w:r>
              <w:rPr>
                <w:i/>
                <w:sz w:val="27"/>
                <w:szCs w:val="27"/>
              </w:rPr>
              <w:t>HS kết hợp lí lẽ với một số dẫn chứng tiêu biểu.</w:t>
            </w:r>
          </w:p>
        </w:tc>
        <w:tc>
          <w:tcPr>
            <w:tcW w:w="994" w:type="dxa"/>
            <w:tcBorders>
              <w:top w:val="nil"/>
            </w:tcBorders>
          </w:tcPr>
          <w:p w:rsidR="00BD4E8F" w:rsidRDefault="00021134">
            <w:pPr>
              <w:spacing w:line="305" w:lineRule="auto"/>
              <w:ind w:left="9" w:right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0,25</w:t>
            </w:r>
          </w:p>
        </w:tc>
      </w:tr>
      <w:tr w:rsidR="00BD4E8F" w:rsidTr="0002639A">
        <w:trPr>
          <w:trHeight w:val="38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</w:tcPr>
          <w:p w:rsidR="00BD4E8F" w:rsidRDefault="00021134" w:rsidP="0002639A">
            <w:pPr>
              <w:spacing w:before="19"/>
              <w:ind w:left="172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d. Chính tả, ngữ pháp</w:t>
            </w:r>
            <w:r w:rsidR="0002639A">
              <w:rPr>
                <w:i/>
                <w:sz w:val="27"/>
                <w:szCs w:val="27"/>
                <w:lang w:val="en-US"/>
              </w:rPr>
              <w:t xml:space="preserve">: </w:t>
            </w:r>
            <w:r>
              <w:rPr>
                <w:sz w:val="27"/>
                <w:szCs w:val="27"/>
              </w:rPr>
              <w:t>Đảm bảo chuẩn chính tả, ngữ pháp tiếng Việt.</w:t>
            </w:r>
          </w:p>
        </w:tc>
        <w:tc>
          <w:tcPr>
            <w:tcW w:w="994" w:type="dxa"/>
          </w:tcPr>
          <w:p w:rsidR="00BD4E8F" w:rsidRDefault="00021134">
            <w:pPr>
              <w:ind w:left="9" w:right="2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>
              <w:rPr>
                <w:sz w:val="27"/>
                <w:szCs w:val="27"/>
              </w:rPr>
              <w:t>0,25</w:t>
            </w:r>
          </w:p>
        </w:tc>
      </w:tr>
      <w:tr w:rsidR="00BD4E8F">
        <w:trPr>
          <w:trHeight w:val="343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  <w:tcBorders>
              <w:bottom w:val="nil"/>
            </w:tcBorders>
          </w:tcPr>
          <w:p w:rsidR="00BD4E8F" w:rsidRDefault="00021134">
            <w:pPr>
              <w:spacing w:before="19" w:line="305" w:lineRule="auto"/>
              <w:ind w:left="105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e. Sáng tạo</w:t>
            </w:r>
          </w:p>
        </w:tc>
        <w:tc>
          <w:tcPr>
            <w:tcW w:w="994" w:type="dxa"/>
            <w:tcBorders>
              <w:bottom w:val="nil"/>
            </w:tcBorders>
          </w:tcPr>
          <w:p w:rsidR="00BD4E8F" w:rsidRDefault="00021134">
            <w:pPr>
              <w:spacing w:before="19" w:line="305" w:lineRule="auto"/>
              <w:ind w:left="10" w:right="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</w:t>
            </w:r>
          </w:p>
        </w:tc>
      </w:tr>
      <w:tr w:rsidR="00BD4E8F">
        <w:trPr>
          <w:trHeight w:val="329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3" w:line="306" w:lineRule="auto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Bài viết có dấu ấn riêng, làm nổi bật được vấn đề hoặc có những ý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4"/>
                <w:szCs w:val="24"/>
              </w:rPr>
            </w:pPr>
          </w:p>
        </w:tc>
      </w:tr>
      <w:tr w:rsidR="00BD4E8F">
        <w:trPr>
          <w:trHeight w:val="330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5" w:line="306" w:lineRule="auto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mới mang tính phát hiện nhưng không trái với chuẩn mực đạo đức và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4"/>
                <w:szCs w:val="24"/>
              </w:rPr>
            </w:pPr>
          </w:p>
        </w:tc>
      </w:tr>
      <w:tr w:rsidR="00BD4E8F">
        <w:trPr>
          <w:trHeight w:val="329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5" w:line="305" w:lineRule="auto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pháp luật...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4"/>
                <w:szCs w:val="24"/>
              </w:rPr>
            </w:pPr>
          </w:p>
        </w:tc>
      </w:tr>
      <w:tr w:rsidR="00BD4E8F">
        <w:trPr>
          <w:trHeight w:val="329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bottom w:val="nil"/>
            </w:tcBorders>
          </w:tcPr>
          <w:p w:rsidR="00BD4E8F" w:rsidRDefault="00021134">
            <w:pPr>
              <w:spacing w:before="3" w:line="306" w:lineRule="auto"/>
              <w:ind w:left="105"/>
              <w:rPr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Có cách diễn đạt độc đáo và sáng tạo (viết câu, sử dụng từ ngữ, hình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BD4E8F" w:rsidRDefault="00BD4E8F">
            <w:pPr>
              <w:rPr>
                <w:sz w:val="24"/>
                <w:szCs w:val="24"/>
              </w:rPr>
            </w:pPr>
          </w:p>
        </w:tc>
      </w:tr>
      <w:tr w:rsidR="00BD4E8F">
        <w:trPr>
          <w:trHeight w:val="326"/>
        </w:trPr>
        <w:tc>
          <w:tcPr>
            <w:tcW w:w="852" w:type="dxa"/>
            <w:vMerge/>
          </w:tcPr>
          <w:p w:rsidR="00BD4E8F" w:rsidRDefault="00B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</w:tcBorders>
          </w:tcPr>
          <w:p w:rsidR="00BD4E8F" w:rsidRDefault="00021134">
            <w:pPr>
              <w:spacing w:before="5" w:line="301" w:lineRule="auto"/>
              <w:ind w:left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ảnh giàu biểu cảm...)</w:t>
            </w:r>
          </w:p>
        </w:tc>
        <w:tc>
          <w:tcPr>
            <w:tcW w:w="994" w:type="dxa"/>
            <w:tcBorders>
              <w:top w:val="nil"/>
            </w:tcBorders>
          </w:tcPr>
          <w:p w:rsidR="00BD4E8F" w:rsidRDefault="00BD4E8F">
            <w:pPr>
              <w:rPr>
                <w:sz w:val="24"/>
                <w:szCs w:val="24"/>
              </w:rPr>
            </w:pPr>
          </w:p>
        </w:tc>
      </w:tr>
    </w:tbl>
    <w:p w:rsidR="00BD4E8F" w:rsidRDefault="00BD4E8F">
      <w:pPr>
        <w:spacing w:before="85"/>
        <w:rPr>
          <w:b/>
          <w:sz w:val="27"/>
          <w:szCs w:val="27"/>
        </w:rPr>
      </w:pPr>
    </w:p>
    <w:p w:rsidR="00BD4E8F" w:rsidRDefault="00BD4E8F">
      <w:pPr>
        <w:ind w:left="88" w:right="5"/>
        <w:jc w:val="center"/>
        <w:rPr>
          <w:i/>
          <w:sz w:val="27"/>
          <w:szCs w:val="27"/>
        </w:rPr>
      </w:pPr>
    </w:p>
    <w:sectPr w:rsidR="00BD4E8F">
      <w:pgSz w:w="11910" w:h="16850"/>
      <w:pgMar w:top="108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0A76"/>
    <w:multiLevelType w:val="multilevel"/>
    <w:tmpl w:val="E1401506"/>
    <w:lvl w:ilvl="0">
      <w:start w:val="1"/>
      <w:numFmt w:val="upperRoman"/>
      <w:lvlText w:val="%1."/>
      <w:lvlJc w:val="left"/>
      <w:pPr>
        <w:ind w:left="958" w:hanging="241"/>
      </w:pPr>
      <w:rPr>
        <w:rFonts w:ascii="Times New Roman" w:eastAsia="Times New Roman" w:hAnsi="Times New Roman" w:cs="Times New Roman"/>
        <w:b/>
        <w:i w:val="0"/>
        <w:sz w:val="27"/>
        <w:szCs w:val="27"/>
      </w:rPr>
    </w:lvl>
    <w:lvl w:ilvl="1">
      <w:numFmt w:val="bullet"/>
      <w:lvlText w:val="•"/>
      <w:lvlJc w:val="left"/>
      <w:pPr>
        <w:ind w:left="1896" w:hanging="241"/>
      </w:pPr>
    </w:lvl>
    <w:lvl w:ilvl="2">
      <w:numFmt w:val="bullet"/>
      <w:lvlText w:val="•"/>
      <w:lvlJc w:val="left"/>
      <w:pPr>
        <w:ind w:left="2833" w:hanging="241"/>
      </w:pPr>
    </w:lvl>
    <w:lvl w:ilvl="3">
      <w:numFmt w:val="bullet"/>
      <w:lvlText w:val="•"/>
      <w:lvlJc w:val="left"/>
      <w:pPr>
        <w:ind w:left="3769" w:hanging="241"/>
      </w:pPr>
    </w:lvl>
    <w:lvl w:ilvl="4">
      <w:numFmt w:val="bullet"/>
      <w:lvlText w:val="•"/>
      <w:lvlJc w:val="left"/>
      <w:pPr>
        <w:ind w:left="4706" w:hanging="241"/>
      </w:pPr>
    </w:lvl>
    <w:lvl w:ilvl="5">
      <w:numFmt w:val="bullet"/>
      <w:lvlText w:val="•"/>
      <w:lvlJc w:val="left"/>
      <w:pPr>
        <w:ind w:left="5643" w:hanging="241"/>
      </w:pPr>
    </w:lvl>
    <w:lvl w:ilvl="6">
      <w:numFmt w:val="bullet"/>
      <w:lvlText w:val="•"/>
      <w:lvlJc w:val="left"/>
      <w:pPr>
        <w:ind w:left="6579" w:hanging="241"/>
      </w:pPr>
    </w:lvl>
    <w:lvl w:ilvl="7">
      <w:numFmt w:val="bullet"/>
      <w:lvlText w:val="•"/>
      <w:lvlJc w:val="left"/>
      <w:pPr>
        <w:ind w:left="7516" w:hanging="241"/>
      </w:pPr>
    </w:lvl>
    <w:lvl w:ilvl="8">
      <w:numFmt w:val="bullet"/>
      <w:lvlText w:val="•"/>
      <w:lvlJc w:val="left"/>
      <w:pPr>
        <w:ind w:left="8453" w:hanging="241"/>
      </w:pPr>
    </w:lvl>
  </w:abstractNum>
  <w:abstractNum w:abstractNumId="1" w15:restartNumberingAfterBreak="0">
    <w:nsid w:val="57372E6A"/>
    <w:multiLevelType w:val="multilevel"/>
    <w:tmpl w:val="AD10A9B8"/>
    <w:lvl w:ilvl="0">
      <w:numFmt w:val="bullet"/>
      <w:lvlText w:val="*"/>
      <w:lvlJc w:val="left"/>
      <w:pPr>
        <w:ind w:left="110" w:hanging="216"/>
      </w:pPr>
      <w:rPr>
        <w:rFonts w:ascii="Times New Roman" w:eastAsia="Times New Roman" w:hAnsi="Times New Roman" w:cs="Times New Roman"/>
        <w:b/>
        <w:i w:val="0"/>
        <w:sz w:val="27"/>
        <w:szCs w:val="27"/>
      </w:rPr>
    </w:lvl>
    <w:lvl w:ilvl="1">
      <w:numFmt w:val="bullet"/>
      <w:lvlText w:val="•"/>
      <w:lvlJc w:val="left"/>
      <w:pPr>
        <w:ind w:left="859" w:hanging="215"/>
      </w:pPr>
    </w:lvl>
    <w:lvl w:ilvl="2">
      <w:numFmt w:val="bullet"/>
      <w:lvlText w:val="•"/>
      <w:lvlJc w:val="left"/>
      <w:pPr>
        <w:ind w:left="1598" w:hanging="215"/>
      </w:pPr>
    </w:lvl>
    <w:lvl w:ilvl="3">
      <w:numFmt w:val="bullet"/>
      <w:lvlText w:val="•"/>
      <w:lvlJc w:val="left"/>
      <w:pPr>
        <w:ind w:left="2337" w:hanging="216"/>
      </w:pPr>
    </w:lvl>
    <w:lvl w:ilvl="4">
      <w:numFmt w:val="bullet"/>
      <w:lvlText w:val="•"/>
      <w:lvlJc w:val="left"/>
      <w:pPr>
        <w:ind w:left="3076" w:hanging="216"/>
      </w:pPr>
    </w:lvl>
    <w:lvl w:ilvl="5">
      <w:numFmt w:val="bullet"/>
      <w:lvlText w:val="•"/>
      <w:lvlJc w:val="left"/>
      <w:pPr>
        <w:ind w:left="3815" w:hanging="216"/>
      </w:pPr>
    </w:lvl>
    <w:lvl w:ilvl="6">
      <w:numFmt w:val="bullet"/>
      <w:lvlText w:val="•"/>
      <w:lvlJc w:val="left"/>
      <w:pPr>
        <w:ind w:left="4554" w:hanging="216"/>
      </w:pPr>
    </w:lvl>
    <w:lvl w:ilvl="7">
      <w:numFmt w:val="bullet"/>
      <w:lvlText w:val="•"/>
      <w:lvlJc w:val="left"/>
      <w:pPr>
        <w:ind w:left="5293" w:hanging="216"/>
      </w:pPr>
    </w:lvl>
    <w:lvl w:ilvl="8">
      <w:numFmt w:val="bullet"/>
      <w:lvlText w:val="•"/>
      <w:lvlJc w:val="left"/>
      <w:pPr>
        <w:ind w:left="6032" w:hanging="216"/>
      </w:pPr>
    </w:lvl>
  </w:abstractNum>
  <w:abstractNum w:abstractNumId="2" w15:restartNumberingAfterBreak="0">
    <w:nsid w:val="681B15C1"/>
    <w:multiLevelType w:val="multilevel"/>
    <w:tmpl w:val="7F86C920"/>
    <w:lvl w:ilvl="0">
      <w:numFmt w:val="bullet"/>
      <w:lvlText w:val="-"/>
      <w:lvlJc w:val="left"/>
      <w:pPr>
        <w:ind w:left="268" w:hanging="159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985" w:hanging="159"/>
      </w:pPr>
    </w:lvl>
    <w:lvl w:ilvl="2">
      <w:numFmt w:val="bullet"/>
      <w:lvlText w:val="•"/>
      <w:lvlJc w:val="left"/>
      <w:pPr>
        <w:ind w:left="1710" w:hanging="159"/>
      </w:pPr>
    </w:lvl>
    <w:lvl w:ilvl="3">
      <w:numFmt w:val="bullet"/>
      <w:lvlText w:val="•"/>
      <w:lvlJc w:val="left"/>
      <w:pPr>
        <w:ind w:left="2435" w:hanging="159"/>
      </w:pPr>
    </w:lvl>
    <w:lvl w:ilvl="4">
      <w:numFmt w:val="bullet"/>
      <w:lvlText w:val="•"/>
      <w:lvlJc w:val="left"/>
      <w:pPr>
        <w:ind w:left="3160" w:hanging="159"/>
      </w:pPr>
    </w:lvl>
    <w:lvl w:ilvl="5">
      <w:numFmt w:val="bullet"/>
      <w:lvlText w:val="•"/>
      <w:lvlJc w:val="left"/>
      <w:pPr>
        <w:ind w:left="3885" w:hanging="159"/>
      </w:pPr>
    </w:lvl>
    <w:lvl w:ilvl="6">
      <w:numFmt w:val="bullet"/>
      <w:lvlText w:val="•"/>
      <w:lvlJc w:val="left"/>
      <w:pPr>
        <w:ind w:left="4610" w:hanging="159"/>
      </w:pPr>
    </w:lvl>
    <w:lvl w:ilvl="7">
      <w:numFmt w:val="bullet"/>
      <w:lvlText w:val="•"/>
      <w:lvlJc w:val="left"/>
      <w:pPr>
        <w:ind w:left="5335" w:hanging="159"/>
      </w:pPr>
    </w:lvl>
    <w:lvl w:ilvl="8">
      <w:numFmt w:val="bullet"/>
      <w:lvlText w:val="•"/>
      <w:lvlJc w:val="left"/>
      <w:pPr>
        <w:ind w:left="6060" w:hanging="159"/>
      </w:pPr>
    </w:lvl>
  </w:abstractNum>
  <w:abstractNum w:abstractNumId="3" w15:restartNumberingAfterBreak="0">
    <w:nsid w:val="784C569C"/>
    <w:multiLevelType w:val="multilevel"/>
    <w:tmpl w:val="B85E6AB8"/>
    <w:lvl w:ilvl="0">
      <w:start w:val="1"/>
      <w:numFmt w:val="upperRoman"/>
      <w:lvlText w:val="%1."/>
      <w:lvlJc w:val="left"/>
      <w:pPr>
        <w:ind w:left="1326" w:hanging="25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numFmt w:val="bullet"/>
      <w:lvlText w:val="•"/>
      <w:lvlJc w:val="left"/>
      <w:pPr>
        <w:ind w:left="2274" w:hanging="250"/>
      </w:pPr>
    </w:lvl>
    <w:lvl w:ilvl="2">
      <w:numFmt w:val="bullet"/>
      <w:lvlText w:val="•"/>
      <w:lvlJc w:val="left"/>
      <w:pPr>
        <w:ind w:left="3229" w:hanging="250"/>
      </w:pPr>
    </w:lvl>
    <w:lvl w:ilvl="3">
      <w:numFmt w:val="bullet"/>
      <w:lvlText w:val="•"/>
      <w:lvlJc w:val="left"/>
      <w:pPr>
        <w:ind w:left="4183" w:hanging="250"/>
      </w:pPr>
    </w:lvl>
    <w:lvl w:ilvl="4">
      <w:numFmt w:val="bullet"/>
      <w:lvlText w:val="•"/>
      <w:lvlJc w:val="left"/>
      <w:pPr>
        <w:ind w:left="5138" w:hanging="250"/>
      </w:pPr>
    </w:lvl>
    <w:lvl w:ilvl="5">
      <w:numFmt w:val="bullet"/>
      <w:lvlText w:val="•"/>
      <w:lvlJc w:val="left"/>
      <w:pPr>
        <w:ind w:left="6093" w:hanging="250"/>
      </w:pPr>
    </w:lvl>
    <w:lvl w:ilvl="6">
      <w:numFmt w:val="bullet"/>
      <w:lvlText w:val="•"/>
      <w:lvlJc w:val="left"/>
      <w:pPr>
        <w:ind w:left="7047" w:hanging="250"/>
      </w:pPr>
    </w:lvl>
    <w:lvl w:ilvl="7">
      <w:numFmt w:val="bullet"/>
      <w:lvlText w:val="•"/>
      <w:lvlJc w:val="left"/>
      <w:pPr>
        <w:ind w:left="8002" w:hanging="250"/>
      </w:pPr>
    </w:lvl>
    <w:lvl w:ilvl="8">
      <w:numFmt w:val="bullet"/>
      <w:lvlText w:val="•"/>
      <w:lvlJc w:val="left"/>
      <w:pPr>
        <w:ind w:left="8957" w:hanging="25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8F"/>
    <w:rsid w:val="00021134"/>
    <w:rsid w:val="0002639A"/>
    <w:rsid w:val="007E545F"/>
    <w:rsid w:val="008E23E2"/>
    <w:rsid w:val="00960640"/>
    <w:rsid w:val="00993BC4"/>
    <w:rsid w:val="00BA243E"/>
    <w:rsid w:val="00BD4E8F"/>
    <w:rsid w:val="00C4415B"/>
    <w:rsid w:val="00D54E14"/>
    <w:rsid w:val="00DB553E"/>
    <w:rsid w:val="00EB4D26"/>
    <w:rsid w:val="00E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855F"/>
  <w15:docId w15:val="{A1DFC088-C0AE-48ED-9E68-58534B39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2"/>
      <w:ind w:left="1155" w:hanging="35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2"/>
      <w:ind w:left="1155" w:hanging="357"/>
    </w:pPr>
  </w:style>
  <w:style w:type="paragraph" w:customStyle="1" w:styleId="TableParagraph">
    <w:name w:val="Table Paragraph"/>
    <w:basedOn w:val="Normal"/>
    <w:uiPriority w:val="1"/>
    <w:qFormat/>
    <w:pPr>
      <w:ind w:left="80" w:right="78"/>
      <w:jc w:val="center"/>
    </w:pPr>
  </w:style>
  <w:style w:type="character" w:styleId="Hyperlink">
    <w:name w:val="Hyperlink"/>
    <w:basedOn w:val="DefaultParagraphFont"/>
    <w:uiPriority w:val="99"/>
    <w:unhideWhenUsed/>
    <w:rsid w:val="007B12D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12D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54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rueryunosuk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8i+P89AgozLknRHq2TIu3nZUtA==">CgMxLjA4AHIhMUN3RVlic2tKOEU4bzdHaXp4dHB0X1g3cHJNRGctV1du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D255AA-8834-484A-9548-0A9C73BF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840</Words>
  <Characters>4789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2024-03-09T16:15:00Z</dcterms:created>
  <dcterms:modified xsi:type="dcterms:W3CDTF">2024-03-10T13:01:00Z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  <property fmtid="{D5CDD505-2E9C-101B-9397-08002B2CF9AE}" pid="5" name="Producer">
    <vt:lpwstr>3-Heights(TM) PDF Security Shell 4.8.25.2 (http://www.pdf-tools.com)</vt:lpwstr>
  </property>
</Properties>
</file>