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471DAD" w14:paraId="4CB4B9DE" w14:textId="77777777" w:rsidTr="00F368C6">
        <w:tc>
          <w:tcPr>
            <w:tcW w:w="3686" w:type="dxa"/>
          </w:tcPr>
          <w:p w14:paraId="456CB846"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b/>
                <w:color w:val="008000"/>
              </w:rPr>
            </w:pPr>
            <w:r w:rsidRPr="00471DAD">
              <w:rPr>
                <w:rFonts w:asciiTheme="majorHAnsi" w:hAnsiTheme="majorHAnsi" w:cstheme="majorHAnsi"/>
                <w:b/>
                <w:color w:val="008000"/>
              </w:rPr>
              <w:t>ĐỀ THI THAM KHẢO</w:t>
            </w:r>
          </w:p>
          <w:p w14:paraId="76E631AA"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471DAD">
              <w:rPr>
                <w:rFonts w:asciiTheme="majorHAnsi" w:hAnsiTheme="majorHAnsi" w:cstheme="majorHAnsi"/>
                <w:bCs/>
                <w:i/>
                <w:color w:val="0000FF"/>
              </w:rPr>
              <w:t>(Đề thi có 04 trang)</w:t>
            </w:r>
          </w:p>
          <w:p w14:paraId="780C3799"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471DAD">
              <w:rPr>
                <w:rFonts w:asciiTheme="majorHAnsi" w:hAnsiTheme="majorHAnsi" w:cstheme="majorHAnsi"/>
                <w:b/>
                <w:bCs/>
                <w:color w:val="008000"/>
              </w:rPr>
              <w:t>ĐỀ ÔN TẬP KIỂM</w:t>
            </w:r>
            <w:r w:rsidR="00D868F9" w:rsidRPr="00471DAD">
              <w:rPr>
                <w:rFonts w:asciiTheme="majorHAnsi" w:hAnsiTheme="majorHAnsi" w:cstheme="majorHAnsi"/>
                <w:b/>
                <w:bCs/>
                <w:color w:val="008000"/>
              </w:rPr>
              <w:t xml:space="preserve"> TRA</w:t>
            </w:r>
            <w:r w:rsidRPr="00471DAD">
              <w:rPr>
                <w:rFonts w:asciiTheme="majorHAnsi" w:hAnsiTheme="majorHAnsi" w:cstheme="majorHAnsi"/>
                <w:b/>
                <w:bCs/>
                <w:color w:val="008000"/>
              </w:rPr>
              <w:t xml:space="preserve"> CUỐI HỌC KÌ I</w:t>
            </w:r>
          </w:p>
          <w:p w14:paraId="1908D641" w14:textId="156173B2"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471DAD">
              <w:rPr>
                <w:rFonts w:asciiTheme="majorHAnsi" w:hAnsiTheme="majorHAnsi" w:cstheme="majorHAnsi"/>
                <w:b/>
                <w:bCs/>
                <w:color w:val="008000"/>
              </w:rPr>
              <w:t>Môn thi: VẬT LÍ KHỐI 1</w:t>
            </w:r>
            <w:r w:rsidR="00D868F9" w:rsidRPr="00471DAD">
              <w:rPr>
                <w:rFonts w:asciiTheme="majorHAnsi" w:hAnsiTheme="majorHAnsi" w:cstheme="majorHAnsi"/>
                <w:b/>
                <w:bCs/>
                <w:color w:val="008000"/>
              </w:rPr>
              <w:t>2</w:t>
            </w:r>
          </w:p>
          <w:p w14:paraId="0310487E"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471DAD">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471DAD">
              <w:rPr>
                <w:rFonts w:asciiTheme="majorHAnsi" w:hAnsiTheme="majorHAnsi" w:cstheme="majorHAnsi"/>
                <w:i/>
                <w:iCs/>
                <w:color w:val="0000FF"/>
              </w:rPr>
              <w:t>Thời gian làm bài: 50 phút không kể thời gian phát đề</w:t>
            </w:r>
          </w:p>
          <w:p w14:paraId="22B9CB30" w14:textId="77777777" w:rsidR="00B3220E" w:rsidRPr="00471DAD" w:rsidRDefault="00B3220E" w:rsidP="005F28D9">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471DAD" w:rsidRDefault="00B3220E" w:rsidP="005F28D9">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471DAD">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471DAD">
        <w:rPr>
          <w:rFonts w:asciiTheme="majorHAnsi" w:hAnsiTheme="majorHAnsi" w:cstheme="majorHAnsi"/>
          <w:b/>
          <w:bCs/>
        </w:rPr>
        <w:t>Họ, tên thí sinh:</w:t>
      </w:r>
      <w:r w:rsidRPr="00471DAD">
        <w:rPr>
          <w:rFonts w:asciiTheme="majorHAnsi" w:hAnsiTheme="majorHAnsi" w:cstheme="majorHAnsi"/>
          <w:i/>
          <w:iCs/>
        </w:rPr>
        <w:t>…………………………………………………………………………</w:t>
      </w:r>
    </w:p>
    <w:p w14:paraId="044CABDE" w14:textId="77777777" w:rsidR="00B3220E" w:rsidRPr="00471DAD" w:rsidRDefault="00B3220E" w:rsidP="005F28D9">
      <w:pPr>
        <w:tabs>
          <w:tab w:val="left" w:pos="426"/>
          <w:tab w:val="left" w:pos="3060"/>
          <w:tab w:val="left" w:pos="5760"/>
          <w:tab w:val="left" w:pos="8460"/>
        </w:tabs>
        <w:spacing w:line="360" w:lineRule="auto"/>
        <w:jc w:val="both"/>
        <w:rPr>
          <w:rFonts w:asciiTheme="majorHAnsi" w:hAnsiTheme="majorHAnsi" w:cstheme="majorHAnsi"/>
          <w:i/>
          <w:iCs/>
        </w:rPr>
      </w:pPr>
      <w:r w:rsidRPr="00471DAD">
        <w:rPr>
          <w:rFonts w:asciiTheme="majorHAnsi" w:hAnsiTheme="majorHAnsi" w:cstheme="majorHAnsi"/>
          <w:b/>
          <w:bCs/>
        </w:rPr>
        <w:tab/>
        <w:t>Số báo danh:</w:t>
      </w:r>
      <w:r w:rsidRPr="00471DAD">
        <w:rPr>
          <w:rFonts w:asciiTheme="majorHAnsi" w:hAnsiTheme="majorHAnsi" w:cstheme="majorHAnsi"/>
          <w:i/>
          <w:iCs/>
        </w:rPr>
        <w:t xml:space="preserve"> ……………………………………………………………………………</w:t>
      </w:r>
    </w:p>
    <w:p w14:paraId="0C6A0705" w14:textId="77777777" w:rsidR="00B3220E" w:rsidRPr="00471DAD" w:rsidRDefault="00B3220E"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b/>
          <w:color w:val="0000FF"/>
        </w:rPr>
        <w:tab/>
      </w:r>
      <w:r w:rsidRPr="00471DAD">
        <w:rPr>
          <w:rFonts w:asciiTheme="majorHAnsi" w:hAnsiTheme="majorHAnsi" w:cstheme="majorHAnsi"/>
          <w:b/>
          <w:color w:val="006600"/>
        </w:rPr>
        <w:t>PHẦN I.</w:t>
      </w:r>
      <w:r w:rsidRPr="00471DAD">
        <w:rPr>
          <w:rFonts w:asciiTheme="majorHAnsi" w:hAnsiTheme="majorHAnsi" w:cstheme="majorHAnsi"/>
          <w:color w:val="006600"/>
        </w:rPr>
        <w:t xml:space="preserve"> </w:t>
      </w:r>
      <w:r w:rsidRPr="00471DAD">
        <w:rPr>
          <w:rFonts w:asciiTheme="majorHAnsi" w:hAnsiTheme="majorHAnsi" w:cstheme="majorHAnsi"/>
          <w:b/>
          <w:color w:val="006600"/>
        </w:rPr>
        <w:t xml:space="preserve">CÂU TRẮC NGHIỆM PHƯƠNG ÁN NHIỀU LỰA CHỌN. </w:t>
      </w:r>
      <w:r w:rsidRPr="00471DAD">
        <w:rPr>
          <w:rFonts w:asciiTheme="majorHAnsi" w:hAnsiTheme="majorHAnsi" w:cstheme="majorHAnsi"/>
        </w:rPr>
        <w:t xml:space="preserve">Thí sinh trả lời từ câu 1 đến câu 18. Mỗi câu  </w:t>
      </w:r>
      <w:bookmarkStart w:id="0" w:name="_Hlk169698564"/>
      <w:r w:rsidRPr="00471DAD">
        <w:rPr>
          <w:rFonts w:asciiTheme="majorHAnsi" w:hAnsiTheme="majorHAnsi" w:cstheme="majorHAnsi"/>
        </w:rPr>
        <w:t>hỏi th</w:t>
      </w:r>
      <w:bookmarkEnd w:id="0"/>
      <w:r w:rsidRPr="00471DAD">
        <w:rPr>
          <w:rFonts w:asciiTheme="majorHAnsi" w:hAnsiTheme="majorHAnsi" w:cstheme="majorHAnsi"/>
        </w:rPr>
        <w:t xml:space="preserve">í sinh chỉ chọn một phương án. </w:t>
      </w:r>
    </w:p>
    <w:p w14:paraId="43292DD3" w14:textId="539C4EF7" w:rsidR="00B10FA0" w:rsidRPr="00203513" w:rsidRDefault="00B10FA0" w:rsidP="005F28D9">
      <w:pPr>
        <w:pStyle w:val="ListParagraph"/>
        <w:numPr>
          <w:ilvl w:val="0"/>
          <w:numId w:val="17"/>
        </w:numPr>
        <w:spacing w:line="360" w:lineRule="auto"/>
        <w:rPr>
          <w:rFonts w:asciiTheme="majorHAnsi" w:eastAsia="Arial" w:hAnsiTheme="majorHAnsi" w:cstheme="majorHAnsi"/>
          <w:b/>
          <w:color w:val="0000FF"/>
          <w:sz w:val="24"/>
          <w:szCs w:val="24"/>
          <w:lang w:val="pt-BR"/>
        </w:rPr>
      </w:pPr>
      <w:bookmarkStart w:id="1" w:name="c2"/>
      <w:r w:rsidRPr="00203513">
        <w:rPr>
          <w:rFonts w:asciiTheme="majorHAnsi" w:eastAsia="Arial" w:hAnsiTheme="majorHAnsi" w:cstheme="majorHAnsi"/>
          <w:sz w:val="24"/>
          <w:szCs w:val="24"/>
          <w:lang w:val="pt-BR"/>
        </w:rPr>
        <w:t>Khi khoảng cách giữa các phân tử rất nhỏ, thì giữa các phân tử</w:t>
      </w:r>
      <w:bookmarkEnd w:id="1"/>
    </w:p>
    <w:p w14:paraId="1DCFE068"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b/>
          <w:color w:val="0000FF"/>
          <w:lang w:val="pt-BR"/>
        </w:rPr>
      </w:pPr>
      <w:r w:rsidRPr="00203513">
        <w:rPr>
          <w:rFonts w:asciiTheme="majorHAnsi" w:eastAsia="Arial" w:hAnsiTheme="majorHAnsi" w:cstheme="majorHAnsi"/>
          <w:b/>
          <w:color w:val="0000FF"/>
          <w:lang w:val="pt-BR"/>
        </w:rPr>
        <w:t xml:space="preserve">A. </w:t>
      </w:r>
      <w:r w:rsidRPr="00203513">
        <w:rPr>
          <w:rFonts w:asciiTheme="majorHAnsi" w:eastAsia="Arial" w:hAnsiTheme="majorHAnsi" w:cstheme="majorHAnsi"/>
          <w:lang w:val="pt-BR"/>
        </w:rPr>
        <w:t>chỉ có lực hút.</w:t>
      </w:r>
    </w:p>
    <w:p w14:paraId="4AE0A6B6"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b/>
          <w:color w:val="0000FF"/>
          <w:lang w:val="pt-BR"/>
        </w:rPr>
      </w:pPr>
      <w:r w:rsidRPr="00203513">
        <w:rPr>
          <w:rFonts w:asciiTheme="majorHAnsi" w:eastAsia="Arial" w:hAnsiTheme="majorHAnsi" w:cstheme="majorHAnsi"/>
          <w:b/>
          <w:color w:val="0000FF"/>
          <w:lang w:val="pt-BR"/>
        </w:rPr>
        <w:t xml:space="preserve">B. </w:t>
      </w:r>
      <w:r w:rsidRPr="00203513">
        <w:rPr>
          <w:rFonts w:asciiTheme="majorHAnsi" w:eastAsia="Arial" w:hAnsiTheme="majorHAnsi" w:cstheme="majorHAnsi"/>
          <w:lang w:val="pt-BR"/>
        </w:rPr>
        <w:t>chỉ có lực đẩy.</w:t>
      </w:r>
    </w:p>
    <w:p w14:paraId="27685F0C"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b/>
          <w:color w:val="0000FF"/>
          <w:lang w:val="pt-BR"/>
        </w:rPr>
      </w:pPr>
      <w:r w:rsidRPr="00203513">
        <w:rPr>
          <w:rFonts w:asciiTheme="majorHAnsi" w:eastAsia="Arial" w:hAnsiTheme="majorHAnsi" w:cstheme="majorHAnsi"/>
          <w:b/>
          <w:color w:val="0000FF"/>
          <w:lang w:val="pt-BR"/>
        </w:rPr>
        <w:t xml:space="preserve">C. </w:t>
      </w:r>
      <w:r w:rsidRPr="00203513">
        <w:rPr>
          <w:rFonts w:asciiTheme="majorHAnsi" w:eastAsia="Arial" w:hAnsiTheme="majorHAnsi" w:cstheme="majorHAnsi"/>
          <w:lang w:val="pt-BR"/>
        </w:rPr>
        <w:t>có cả lực hút và lực đẩy, nhưng lực đẩy lớn hơn lực hút.</w:t>
      </w:r>
    </w:p>
    <w:p w14:paraId="6A131B69"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eastAsia="Arial" w:hAnsiTheme="majorHAnsi" w:cstheme="majorHAnsi"/>
          <w:lang w:val="pt-BR"/>
        </w:rPr>
      </w:pPr>
      <w:r w:rsidRPr="00203513">
        <w:rPr>
          <w:rFonts w:asciiTheme="majorHAnsi" w:eastAsia="Arial" w:hAnsiTheme="majorHAnsi" w:cstheme="majorHAnsi"/>
          <w:b/>
          <w:color w:val="0000FF"/>
          <w:lang w:val="pt-BR"/>
        </w:rPr>
        <w:t xml:space="preserve">D. </w:t>
      </w:r>
      <w:r w:rsidRPr="00203513">
        <w:rPr>
          <w:rFonts w:asciiTheme="majorHAnsi" w:eastAsia="Arial" w:hAnsiTheme="majorHAnsi" w:cstheme="majorHAnsi"/>
          <w:lang w:val="pt-BR"/>
        </w:rPr>
        <w:t>có cả lực hút và lực đẩy, nhưng lực đẩy nhỏ hơn lực hút.</w:t>
      </w:r>
    </w:p>
    <w:p w14:paraId="378A5755" w14:textId="77777777" w:rsidR="00B10FA0" w:rsidRPr="00203513" w:rsidRDefault="00B10FA0" w:rsidP="00401381">
      <w:pPr>
        <w:pStyle w:val="ListParagraph"/>
        <w:numPr>
          <w:ilvl w:val="0"/>
          <w:numId w:val="17"/>
        </w:numPr>
        <w:spacing w:line="360" w:lineRule="auto"/>
        <w:rPr>
          <w:rFonts w:asciiTheme="majorHAnsi" w:hAnsiTheme="majorHAnsi" w:cstheme="majorHAnsi"/>
          <w:b/>
          <w:color w:val="0000FF"/>
          <w:sz w:val="24"/>
          <w:szCs w:val="24"/>
          <w:lang w:val="pt-BR"/>
        </w:rPr>
      </w:pPr>
      <w:r w:rsidRPr="00203513">
        <w:rPr>
          <w:rFonts w:asciiTheme="majorHAnsi" w:hAnsiTheme="majorHAnsi" w:cstheme="majorHAnsi"/>
          <w:sz w:val="24"/>
          <w:szCs w:val="24"/>
          <w:lang w:val="pt-BR"/>
        </w:rPr>
        <w:t>Tính chất không phải là của phân tử của vật chất ở thể khí là</w:t>
      </w:r>
    </w:p>
    <w:p w14:paraId="514529B3"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A. </w:t>
      </w:r>
      <w:r w:rsidRPr="00203513">
        <w:rPr>
          <w:rFonts w:asciiTheme="majorHAnsi" w:hAnsiTheme="majorHAnsi" w:cstheme="majorHAnsi"/>
          <w:lang w:val="pt-BR"/>
        </w:rPr>
        <w:t>chuyển động hỗn loạn.</w:t>
      </w:r>
    </w:p>
    <w:p w14:paraId="655D9F5A"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B. </w:t>
      </w:r>
      <w:r w:rsidRPr="00203513">
        <w:rPr>
          <w:rFonts w:asciiTheme="majorHAnsi" w:hAnsiTheme="majorHAnsi" w:cstheme="majorHAnsi"/>
          <w:lang w:val="pt-BR"/>
        </w:rPr>
        <w:t>chuyển động không ngừng.</w:t>
      </w:r>
    </w:p>
    <w:p w14:paraId="53B72C0A"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C. </w:t>
      </w:r>
      <w:r w:rsidRPr="00203513">
        <w:rPr>
          <w:rFonts w:asciiTheme="majorHAnsi" w:hAnsiTheme="majorHAnsi" w:cstheme="majorHAnsi"/>
          <w:lang w:val="pt-BR"/>
        </w:rPr>
        <w:t>chuyển động hỗn loạn và không ngừng.</w:t>
      </w:r>
    </w:p>
    <w:p w14:paraId="35216E80"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203513">
        <w:rPr>
          <w:rFonts w:asciiTheme="majorHAnsi" w:hAnsiTheme="majorHAnsi" w:cstheme="majorHAnsi"/>
          <w:b/>
          <w:color w:val="0000FF"/>
          <w:lang w:val="pt-BR"/>
        </w:rPr>
        <w:t xml:space="preserve">D. </w:t>
      </w:r>
      <w:r w:rsidRPr="00203513">
        <w:rPr>
          <w:rFonts w:asciiTheme="majorHAnsi" w:hAnsiTheme="majorHAnsi" w:cstheme="majorHAnsi"/>
          <w:lang w:val="pt-BR"/>
        </w:rPr>
        <w:t>chuyển động hỗn loạn xung quanh các vị trí cân bằng cố định.</w:t>
      </w:r>
    </w:p>
    <w:p w14:paraId="3C463DA3" w14:textId="77777777" w:rsidR="00B10FA0" w:rsidRPr="00203513" w:rsidRDefault="00B10FA0" w:rsidP="00401381">
      <w:pPr>
        <w:pStyle w:val="ListParagraph"/>
        <w:numPr>
          <w:ilvl w:val="0"/>
          <w:numId w:val="17"/>
        </w:numPr>
        <w:tabs>
          <w:tab w:val="left" w:pos="283"/>
          <w:tab w:val="left" w:pos="2835"/>
          <w:tab w:val="left" w:pos="5386"/>
          <w:tab w:val="left" w:pos="7937"/>
        </w:tabs>
        <w:spacing w:line="360" w:lineRule="auto"/>
        <w:jc w:val="both"/>
        <w:rPr>
          <w:rFonts w:asciiTheme="majorHAnsi" w:hAnsiTheme="majorHAnsi" w:cstheme="majorHAnsi"/>
          <w:b/>
          <w:color w:val="0000FF"/>
          <w:sz w:val="24"/>
          <w:szCs w:val="24"/>
        </w:rPr>
      </w:pPr>
      <w:r w:rsidRPr="00203513">
        <w:rPr>
          <w:rFonts w:asciiTheme="majorHAnsi" w:hAnsiTheme="majorHAnsi" w:cstheme="majorHAnsi"/>
          <w:sz w:val="24"/>
          <w:szCs w:val="24"/>
        </w:rPr>
        <w:t xml:space="preserve">Khi nói về khối lượng phân tử của chất khí </w:t>
      </w:r>
      <w:r w:rsidRPr="00203513">
        <w:rPr>
          <w:rFonts w:asciiTheme="majorHAnsi" w:hAnsiTheme="majorHAnsi" w:cstheme="majorHAnsi"/>
          <w:position w:val="-12"/>
          <w:sz w:val="24"/>
          <w:szCs w:val="24"/>
        </w:rPr>
        <w:object w:dxaOrig="420" w:dyaOrig="360" w14:anchorId="6F28C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8.95pt" o:ole="">
            <v:imagedata r:id="rId8" o:title=""/>
          </v:shape>
          <o:OLEObject Type="Embed" ProgID="Equation.DSMT4" ShapeID="_x0000_i1025" DrawAspect="Content" ObjectID="_1791834722" r:id="rId9"/>
        </w:object>
      </w:r>
      <w:r w:rsidRPr="00203513">
        <w:rPr>
          <w:rFonts w:asciiTheme="majorHAnsi" w:hAnsiTheme="majorHAnsi" w:cstheme="majorHAnsi"/>
          <w:sz w:val="24"/>
          <w:szCs w:val="24"/>
        </w:rPr>
        <w:t xml:space="preserve"> </w:t>
      </w:r>
      <w:r w:rsidRPr="00203513">
        <w:rPr>
          <w:rFonts w:asciiTheme="majorHAnsi" w:hAnsiTheme="majorHAnsi" w:cstheme="majorHAnsi"/>
          <w:position w:val="-10"/>
          <w:sz w:val="24"/>
          <w:szCs w:val="24"/>
        </w:rPr>
        <w:object w:dxaOrig="420" w:dyaOrig="320" w14:anchorId="0BAEAAB7">
          <v:shape id="_x0000_i1026" type="#_x0000_t75" style="width:21.8pt;height:15.65pt" o:ole="">
            <v:imagedata r:id="rId10" o:title=""/>
          </v:shape>
          <o:OLEObject Type="Embed" ProgID="Equation.DSMT4" ShapeID="_x0000_i1026" DrawAspect="Content" ObjectID="_1791834723" r:id="rId11"/>
        </w:object>
      </w:r>
      <w:r w:rsidRPr="00203513">
        <w:rPr>
          <w:rFonts w:asciiTheme="majorHAnsi" w:hAnsiTheme="majorHAnsi" w:cstheme="majorHAnsi"/>
          <w:sz w:val="24"/>
          <w:szCs w:val="24"/>
        </w:rPr>
        <w:t xml:space="preserve"> </w:t>
      </w:r>
      <w:r w:rsidRPr="00203513">
        <w:rPr>
          <w:rFonts w:asciiTheme="majorHAnsi" w:hAnsiTheme="majorHAnsi" w:cstheme="majorHAnsi"/>
          <w:position w:val="-12"/>
          <w:sz w:val="24"/>
          <w:szCs w:val="24"/>
        </w:rPr>
        <w:object w:dxaOrig="320" w:dyaOrig="360" w14:anchorId="46D7F058">
          <v:shape id="_x0000_i1027" type="#_x0000_t75" style="width:15.65pt;height:18.95pt" o:ole="">
            <v:imagedata r:id="rId12" o:title=""/>
          </v:shape>
          <o:OLEObject Type="Embed" ProgID="Equation.DSMT4" ShapeID="_x0000_i1027" DrawAspect="Content" ObjectID="_1791834724" r:id="rId13"/>
        </w:object>
      </w:r>
      <w:r w:rsidRPr="00203513">
        <w:rPr>
          <w:rFonts w:asciiTheme="majorHAnsi" w:hAnsiTheme="majorHAnsi" w:cstheme="majorHAnsi"/>
          <w:sz w:val="24"/>
          <w:szCs w:val="24"/>
        </w:rPr>
        <w:t xml:space="preserve"> và </w:t>
      </w:r>
      <w:r w:rsidRPr="00203513">
        <w:rPr>
          <w:rFonts w:asciiTheme="majorHAnsi" w:hAnsiTheme="majorHAnsi" w:cstheme="majorHAnsi"/>
          <w:position w:val="-12"/>
          <w:sz w:val="24"/>
          <w:szCs w:val="24"/>
        </w:rPr>
        <w:object w:dxaOrig="340" w:dyaOrig="360" w14:anchorId="652C2CD8">
          <v:shape id="_x0000_i1028" type="#_x0000_t75" style="width:17.05pt;height:18.95pt" o:ole="">
            <v:imagedata r:id="rId14" o:title=""/>
          </v:shape>
          <o:OLEObject Type="Embed" ProgID="Equation.DSMT4" ShapeID="_x0000_i1028" DrawAspect="Content" ObjectID="_1791834725" r:id="rId15"/>
        </w:object>
      </w:r>
      <w:r w:rsidRPr="00203513">
        <w:rPr>
          <w:rFonts w:asciiTheme="majorHAnsi" w:hAnsiTheme="majorHAnsi" w:cstheme="majorHAnsi"/>
          <w:sz w:val="24"/>
          <w:szCs w:val="24"/>
        </w:rPr>
        <w:t xml:space="preserve"> thì</w:t>
      </w:r>
    </w:p>
    <w:p w14:paraId="6DB76A5B"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rPr>
        <w:t xml:space="preserve">A. </w:t>
      </w:r>
      <w:r w:rsidRPr="00203513">
        <w:rPr>
          <w:rFonts w:asciiTheme="majorHAnsi" w:hAnsiTheme="majorHAnsi" w:cstheme="majorHAnsi"/>
          <w:lang w:val="pt-BR"/>
        </w:rPr>
        <w:t xml:space="preserve">khối lượng phân tử của các khí </w:t>
      </w:r>
      <w:r w:rsidRPr="00203513">
        <w:rPr>
          <w:rFonts w:asciiTheme="majorHAnsi" w:hAnsiTheme="majorHAnsi" w:cstheme="majorHAnsi"/>
        </w:rPr>
        <w:t>H</w:t>
      </w:r>
      <w:r w:rsidRPr="00203513">
        <w:rPr>
          <w:rFonts w:asciiTheme="majorHAnsi" w:hAnsiTheme="majorHAnsi" w:cstheme="majorHAnsi"/>
          <w:vertAlign w:val="subscript"/>
        </w:rPr>
        <w:t>2</w:t>
      </w:r>
      <w:r w:rsidRPr="00203513">
        <w:rPr>
          <w:rFonts w:asciiTheme="majorHAnsi" w:hAnsiTheme="majorHAnsi" w:cstheme="majorHAnsi"/>
        </w:rPr>
        <w:t>,</w:t>
      </w:r>
      <w:r w:rsidRPr="00203513">
        <w:rPr>
          <w:rFonts w:asciiTheme="majorHAnsi" w:hAnsiTheme="majorHAnsi" w:cstheme="majorHAnsi"/>
          <w:lang w:val="pt-BR"/>
        </w:rPr>
        <w:t xml:space="preserve"> </w:t>
      </w:r>
      <w:r w:rsidRPr="00203513">
        <w:rPr>
          <w:rFonts w:asciiTheme="majorHAnsi" w:hAnsiTheme="majorHAnsi" w:cstheme="majorHAnsi"/>
        </w:rPr>
        <w:t>He,O</w:t>
      </w:r>
      <w:r w:rsidRPr="00203513">
        <w:rPr>
          <w:rFonts w:asciiTheme="majorHAnsi" w:hAnsiTheme="majorHAnsi" w:cstheme="majorHAnsi"/>
          <w:vertAlign w:val="subscript"/>
        </w:rPr>
        <w:t>2</w:t>
      </w:r>
      <w:r w:rsidRPr="00203513">
        <w:rPr>
          <w:rFonts w:asciiTheme="majorHAnsi" w:hAnsiTheme="majorHAnsi" w:cstheme="majorHAnsi"/>
          <w:lang w:val="pt-BR"/>
        </w:rPr>
        <w:t xml:space="preserve"> và </w:t>
      </w:r>
      <w:r w:rsidRPr="00203513">
        <w:rPr>
          <w:rFonts w:asciiTheme="majorHAnsi" w:hAnsiTheme="majorHAnsi" w:cstheme="majorHAnsi"/>
        </w:rPr>
        <w:t>N</w:t>
      </w:r>
      <w:r w:rsidRPr="00203513">
        <w:rPr>
          <w:rFonts w:asciiTheme="majorHAnsi" w:hAnsiTheme="majorHAnsi" w:cstheme="majorHAnsi"/>
          <w:vertAlign w:val="subscript"/>
        </w:rPr>
        <w:t>2</w:t>
      </w:r>
      <w:r w:rsidRPr="00203513">
        <w:rPr>
          <w:rFonts w:asciiTheme="majorHAnsi" w:hAnsiTheme="majorHAnsi" w:cstheme="majorHAnsi"/>
          <w:lang w:val="pt-BR"/>
        </w:rPr>
        <w:t xml:space="preserve"> đều bằng nhau.</w:t>
      </w:r>
    </w:p>
    <w:p w14:paraId="30782496"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B. </w:t>
      </w:r>
      <w:r w:rsidRPr="00203513">
        <w:rPr>
          <w:rFonts w:asciiTheme="majorHAnsi" w:hAnsiTheme="majorHAnsi" w:cstheme="majorHAnsi"/>
          <w:lang w:val="pt-BR"/>
        </w:rPr>
        <w:t>khối lượng phân tử của O</w:t>
      </w:r>
      <w:r w:rsidRPr="00203513">
        <w:rPr>
          <w:rFonts w:asciiTheme="majorHAnsi" w:hAnsiTheme="majorHAnsi" w:cstheme="majorHAnsi"/>
          <w:vertAlign w:val="subscript"/>
          <w:lang w:val="pt-BR"/>
        </w:rPr>
        <w:t>2</w:t>
      </w:r>
      <w:r w:rsidRPr="00203513">
        <w:rPr>
          <w:rFonts w:asciiTheme="majorHAnsi" w:hAnsiTheme="majorHAnsi" w:cstheme="majorHAnsi"/>
          <w:lang w:val="pt-BR"/>
        </w:rPr>
        <w:t xml:space="preserve"> nặng nhất trong 4 loại khí trên.</w:t>
      </w:r>
    </w:p>
    <w:p w14:paraId="0C206E54"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C. </w:t>
      </w:r>
      <w:r w:rsidRPr="00203513">
        <w:rPr>
          <w:rFonts w:asciiTheme="majorHAnsi" w:hAnsiTheme="majorHAnsi" w:cstheme="majorHAnsi"/>
          <w:lang w:val="pt-BR"/>
        </w:rPr>
        <w:t>khối lượng phân tử của N</w:t>
      </w:r>
      <w:r w:rsidRPr="00203513">
        <w:rPr>
          <w:rFonts w:asciiTheme="majorHAnsi" w:hAnsiTheme="majorHAnsi" w:cstheme="majorHAnsi"/>
          <w:vertAlign w:val="subscript"/>
          <w:lang w:val="pt-BR"/>
        </w:rPr>
        <w:t>2</w:t>
      </w:r>
      <w:r w:rsidRPr="00203513">
        <w:rPr>
          <w:rFonts w:asciiTheme="majorHAnsi" w:hAnsiTheme="majorHAnsi" w:cstheme="majorHAnsi"/>
          <w:lang w:val="pt-BR"/>
        </w:rPr>
        <w:t xml:space="preserve"> nặng nhất trong 4 loại khí trên.</w:t>
      </w:r>
    </w:p>
    <w:p w14:paraId="53354C34" w14:textId="77777777" w:rsidR="00B10FA0" w:rsidRPr="00203513" w:rsidRDefault="00B10FA0" w:rsidP="005F28D9">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203513">
        <w:rPr>
          <w:rFonts w:asciiTheme="majorHAnsi" w:hAnsiTheme="majorHAnsi" w:cstheme="majorHAnsi"/>
          <w:b/>
          <w:color w:val="0000FF"/>
          <w:lang w:val="pt-BR"/>
        </w:rPr>
        <w:t xml:space="preserve">D. </w:t>
      </w:r>
      <w:r w:rsidRPr="00203513">
        <w:rPr>
          <w:rFonts w:asciiTheme="majorHAnsi" w:hAnsiTheme="majorHAnsi" w:cstheme="majorHAnsi"/>
          <w:lang w:val="pt-BR"/>
        </w:rPr>
        <w:t>khối lượng phân tử của He nhẹ nhất trong 4 loại khí trên.</w:t>
      </w:r>
    </w:p>
    <w:p w14:paraId="49088B2C" w14:textId="77777777" w:rsidR="00352448" w:rsidRPr="00203513" w:rsidRDefault="00352448" w:rsidP="005F28D9">
      <w:pPr>
        <w:pStyle w:val="ListParagraph"/>
        <w:numPr>
          <w:ilvl w:val="0"/>
          <w:numId w:val="17"/>
        </w:numPr>
        <w:tabs>
          <w:tab w:val="left" w:pos="426"/>
        </w:tabs>
        <w:spacing w:line="360" w:lineRule="auto"/>
        <w:jc w:val="both"/>
        <w:rPr>
          <w:rFonts w:asciiTheme="majorHAnsi" w:eastAsia="Batang" w:hAnsiTheme="majorHAnsi" w:cstheme="majorHAnsi"/>
          <w:b/>
          <w:color w:val="0000FF"/>
          <w:sz w:val="24"/>
          <w:szCs w:val="24"/>
          <w:lang w:val="de-DE"/>
        </w:rPr>
      </w:pPr>
      <w:r w:rsidRPr="00203513">
        <w:rPr>
          <w:rFonts w:asciiTheme="majorHAnsi" w:eastAsia="Batang" w:hAnsiTheme="majorHAnsi" w:cstheme="majorHAnsi"/>
          <w:sz w:val="24"/>
          <w:szCs w:val="24"/>
          <w:lang w:val="de-DE"/>
        </w:rPr>
        <w:t>Nội năng của một vật phụ thuộc vào</w:t>
      </w:r>
    </w:p>
    <w:p w14:paraId="67CFF086" w14:textId="77777777" w:rsidR="00352448" w:rsidRPr="00203513" w:rsidRDefault="00352448"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de-DE"/>
        </w:rPr>
      </w:pPr>
      <w:r w:rsidRPr="00203513">
        <w:rPr>
          <w:rFonts w:asciiTheme="majorHAnsi" w:eastAsia="Batang" w:hAnsiTheme="majorHAnsi" w:cstheme="majorHAnsi"/>
          <w:b/>
          <w:color w:val="0000FF"/>
          <w:lang w:val="de-DE"/>
        </w:rPr>
        <w:t xml:space="preserve">A. </w:t>
      </w:r>
      <w:r w:rsidRPr="00203513">
        <w:rPr>
          <w:rFonts w:asciiTheme="majorHAnsi" w:eastAsia="Batang" w:hAnsiTheme="majorHAnsi" w:cstheme="majorHAnsi"/>
          <w:lang w:val="de-DE"/>
        </w:rPr>
        <w:t>nhiệt độ, áp suất và khối lượng</w:t>
      </w:r>
      <w:r w:rsidRPr="00203513">
        <w:rPr>
          <w:rFonts w:asciiTheme="majorHAnsi" w:eastAsia="Batang" w:hAnsiTheme="majorHAnsi" w:cstheme="majorHAnsi"/>
          <w:color w:val="000000"/>
          <w:lang w:val="de-DE"/>
        </w:rPr>
        <w:t>.</w:t>
      </w:r>
      <w:r w:rsidRPr="00203513">
        <w:rPr>
          <w:rFonts w:asciiTheme="majorHAnsi" w:eastAsia="Batang" w:hAnsiTheme="majorHAnsi" w:cstheme="majorHAnsi"/>
          <w:color w:val="000000"/>
          <w:lang w:val="de-DE"/>
        </w:rPr>
        <w:tab/>
      </w:r>
      <w:r w:rsidRPr="00203513">
        <w:rPr>
          <w:rFonts w:asciiTheme="majorHAnsi" w:eastAsia="Batang" w:hAnsiTheme="majorHAnsi" w:cstheme="majorHAnsi"/>
          <w:b/>
          <w:color w:val="0000FF"/>
          <w:lang w:val="de-DE"/>
        </w:rPr>
        <w:t xml:space="preserve">B. </w:t>
      </w:r>
      <w:r w:rsidRPr="00203513">
        <w:rPr>
          <w:rFonts w:asciiTheme="majorHAnsi" w:eastAsia="Batang" w:hAnsiTheme="majorHAnsi" w:cstheme="majorHAnsi"/>
          <w:lang w:val="de-DE"/>
        </w:rPr>
        <w:t>nhiệt độ và áp suất.</w:t>
      </w:r>
    </w:p>
    <w:p w14:paraId="2F4B20D8" w14:textId="77777777" w:rsidR="00352448" w:rsidRPr="00203513" w:rsidRDefault="00352448"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de-DE"/>
        </w:rPr>
      </w:pPr>
      <w:r w:rsidRPr="00203513">
        <w:rPr>
          <w:rFonts w:asciiTheme="majorHAnsi" w:eastAsia="Batang" w:hAnsiTheme="majorHAnsi" w:cstheme="majorHAnsi"/>
          <w:b/>
          <w:color w:val="0000FF"/>
          <w:lang w:val="de-DE"/>
        </w:rPr>
        <w:t xml:space="preserve">C. </w:t>
      </w:r>
      <w:r w:rsidRPr="00203513">
        <w:rPr>
          <w:rFonts w:asciiTheme="majorHAnsi" w:eastAsia="Batang" w:hAnsiTheme="majorHAnsi" w:cstheme="majorHAnsi"/>
          <w:lang w:val="de-DE"/>
        </w:rPr>
        <w:t>nhiệt độ và thể tích của vật</w:t>
      </w:r>
      <w:r w:rsidRPr="00203513">
        <w:rPr>
          <w:rFonts w:asciiTheme="majorHAnsi" w:eastAsia="Batang" w:hAnsiTheme="majorHAnsi" w:cstheme="majorHAnsi"/>
          <w:color w:val="000000"/>
          <w:lang w:val="de-DE"/>
        </w:rPr>
        <w:t>.</w:t>
      </w:r>
      <w:r w:rsidRPr="00203513">
        <w:rPr>
          <w:rFonts w:asciiTheme="majorHAnsi" w:eastAsia="Batang" w:hAnsiTheme="majorHAnsi" w:cstheme="majorHAnsi"/>
          <w:color w:val="000000"/>
          <w:lang w:val="de-DE"/>
        </w:rPr>
        <w:tab/>
      </w:r>
      <w:r w:rsidRPr="00203513">
        <w:rPr>
          <w:rFonts w:asciiTheme="majorHAnsi" w:eastAsia="Batang" w:hAnsiTheme="majorHAnsi" w:cstheme="majorHAnsi"/>
          <w:b/>
          <w:color w:val="0000FF"/>
          <w:lang w:val="de-DE"/>
        </w:rPr>
        <w:t xml:space="preserve">D. </w:t>
      </w:r>
      <w:r w:rsidRPr="00203513">
        <w:rPr>
          <w:rFonts w:asciiTheme="majorHAnsi" w:eastAsia="Batang" w:hAnsiTheme="majorHAnsi" w:cstheme="majorHAnsi"/>
          <w:lang w:val="de-DE"/>
        </w:rPr>
        <w:t>nhiệt độ, áp suất và thể tích.</w:t>
      </w:r>
    </w:p>
    <w:p w14:paraId="64990378" w14:textId="77777777" w:rsidR="00556C56" w:rsidRPr="00203513" w:rsidRDefault="00556C56" w:rsidP="005F28D9">
      <w:pPr>
        <w:pStyle w:val="ListParagraph"/>
        <w:numPr>
          <w:ilvl w:val="0"/>
          <w:numId w:val="17"/>
        </w:numPr>
        <w:spacing w:line="360" w:lineRule="auto"/>
        <w:ind w:left="360" w:hanging="360"/>
        <w:rPr>
          <w:rFonts w:asciiTheme="majorHAnsi" w:hAnsiTheme="majorHAnsi" w:cstheme="majorHAnsi"/>
          <w:b/>
          <w:color w:val="0000FF"/>
          <w:sz w:val="24"/>
          <w:szCs w:val="24"/>
          <w:lang w:val="pt-BR"/>
        </w:rPr>
      </w:pPr>
      <w:r w:rsidRPr="00203513">
        <w:rPr>
          <w:rFonts w:asciiTheme="majorHAnsi" w:hAnsiTheme="majorHAnsi" w:cstheme="majorHAnsi"/>
          <w:sz w:val="24"/>
          <w:szCs w:val="24"/>
          <w:lang w:val="pt-BR"/>
        </w:rPr>
        <w:t xml:space="preserve">Điều nào sau đây là </w:t>
      </w:r>
      <w:r w:rsidRPr="00203513">
        <w:rPr>
          <w:rFonts w:asciiTheme="majorHAnsi" w:hAnsiTheme="majorHAnsi" w:cstheme="majorHAnsi"/>
          <w:b/>
          <w:bCs/>
          <w:color w:val="0000FF"/>
          <w:sz w:val="24"/>
          <w:szCs w:val="24"/>
          <w:lang w:val="pt-BR"/>
        </w:rPr>
        <w:t>sai</w:t>
      </w:r>
      <w:r w:rsidRPr="00203513">
        <w:rPr>
          <w:rFonts w:asciiTheme="majorHAnsi" w:hAnsiTheme="majorHAnsi" w:cstheme="majorHAnsi"/>
          <w:sz w:val="24"/>
          <w:szCs w:val="24"/>
          <w:lang w:val="pt-BR"/>
        </w:rPr>
        <w:t xml:space="preserve"> khi nói về chất lỏng?</w:t>
      </w:r>
    </w:p>
    <w:p w14:paraId="5D26ED2E" w14:textId="77777777" w:rsidR="00556C56" w:rsidRPr="00203513" w:rsidRDefault="00556C56"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A. </w:t>
      </w:r>
      <w:r w:rsidRPr="00203513">
        <w:rPr>
          <w:rFonts w:asciiTheme="majorHAnsi" w:hAnsiTheme="majorHAnsi" w:cstheme="majorHAnsi"/>
          <w:lang w:val="pt-BR"/>
        </w:rPr>
        <w:t>Chất lỏng không có thể tích riêng xác định</w:t>
      </w:r>
    </w:p>
    <w:p w14:paraId="3965EEB4" w14:textId="77777777" w:rsidR="00556C56" w:rsidRPr="00203513" w:rsidRDefault="00556C56"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B. </w:t>
      </w:r>
      <w:r w:rsidRPr="00203513">
        <w:rPr>
          <w:rFonts w:asciiTheme="majorHAnsi" w:hAnsiTheme="majorHAnsi" w:cstheme="majorHAnsi"/>
          <w:lang w:val="pt-BR"/>
        </w:rPr>
        <w:t>Các nguyên tử, phân tử cũng dao động quanh các vị trí cân bằng, nhưng những vị trí cân bằng này không cố định mà di chuyển</w:t>
      </w:r>
    </w:p>
    <w:p w14:paraId="168345F0" w14:textId="77777777" w:rsidR="00556C56" w:rsidRPr="00203513" w:rsidRDefault="00556C56"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C. </w:t>
      </w:r>
      <w:r w:rsidRPr="00203513">
        <w:rPr>
          <w:rFonts w:asciiTheme="majorHAnsi" w:hAnsiTheme="majorHAnsi" w:cstheme="majorHAnsi"/>
          <w:lang w:val="pt-BR"/>
        </w:rPr>
        <w:t>Lực tương tác giữa các phân tử chất lỏng lớn hơn lực tương tác giữa các nguyên tử, phân tử chất khí và nhỏ hơn lực tương tác giữa các nguyên tử, phân tử chất rắn</w:t>
      </w:r>
    </w:p>
    <w:p w14:paraId="451EB3CC" w14:textId="77777777" w:rsidR="00556C56" w:rsidRPr="00203513" w:rsidRDefault="00556C56"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D. </w:t>
      </w:r>
      <w:r w:rsidRPr="00203513">
        <w:rPr>
          <w:rFonts w:asciiTheme="majorHAnsi" w:hAnsiTheme="majorHAnsi" w:cstheme="majorHAnsi"/>
          <w:lang w:val="pt-BR"/>
        </w:rPr>
        <w:t>Chất lỏng không có hình dạng riêng mà có hình dạng của phần bình chứa nó.</w:t>
      </w:r>
    </w:p>
    <w:p w14:paraId="22CF95AD" w14:textId="77777777" w:rsidR="00352448" w:rsidRPr="00203513" w:rsidRDefault="00352448" w:rsidP="005F28D9">
      <w:pPr>
        <w:pStyle w:val="ListParagraph"/>
        <w:numPr>
          <w:ilvl w:val="0"/>
          <w:numId w:val="17"/>
        </w:numPr>
        <w:tabs>
          <w:tab w:val="left" w:pos="426"/>
        </w:tabs>
        <w:spacing w:line="360" w:lineRule="auto"/>
        <w:jc w:val="both"/>
        <w:rPr>
          <w:rFonts w:asciiTheme="majorHAnsi" w:hAnsiTheme="majorHAnsi" w:cstheme="majorHAnsi"/>
          <w:b/>
          <w:color w:val="0000FF"/>
          <w:sz w:val="24"/>
          <w:szCs w:val="24"/>
        </w:rPr>
      </w:pPr>
      <w:r w:rsidRPr="00203513">
        <w:rPr>
          <w:rFonts w:asciiTheme="majorHAnsi" w:hAnsiTheme="majorHAnsi" w:cstheme="majorHAnsi"/>
          <w:sz w:val="24"/>
          <w:szCs w:val="24"/>
        </w:rPr>
        <w:t>Trường hợp nào dưới đây làm biến đổi nội năng không do thực hiện công?</w:t>
      </w:r>
    </w:p>
    <w:p w14:paraId="10ADD27C" w14:textId="77777777" w:rsidR="00352448" w:rsidRPr="00203513" w:rsidRDefault="00352448"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b/>
          <w:color w:val="0000FF"/>
        </w:rPr>
        <w:t xml:space="preserve">A. </w:t>
      </w:r>
      <w:r w:rsidRPr="00203513">
        <w:rPr>
          <w:rFonts w:asciiTheme="majorHAnsi" w:hAnsiTheme="majorHAnsi" w:cstheme="majorHAnsi"/>
        </w:rPr>
        <w:t>Khuấy nước</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B. </w:t>
      </w:r>
      <w:r w:rsidRPr="00203513">
        <w:rPr>
          <w:rFonts w:asciiTheme="majorHAnsi" w:hAnsiTheme="majorHAnsi" w:cstheme="majorHAnsi"/>
        </w:rPr>
        <w:t>Đóng đinh</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C. </w:t>
      </w:r>
      <w:r w:rsidRPr="00203513">
        <w:rPr>
          <w:rFonts w:asciiTheme="majorHAnsi" w:hAnsiTheme="majorHAnsi" w:cstheme="majorHAnsi"/>
        </w:rPr>
        <w:t>Nung sắt trong lò</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D. </w:t>
      </w:r>
      <w:r w:rsidRPr="00203513">
        <w:rPr>
          <w:rFonts w:asciiTheme="majorHAnsi" w:hAnsiTheme="majorHAnsi" w:cstheme="majorHAnsi"/>
        </w:rPr>
        <w:t>Mài dao, kéo.</w:t>
      </w:r>
    </w:p>
    <w:p w14:paraId="686E5C09" w14:textId="77777777" w:rsidR="00352448" w:rsidRPr="00203513" w:rsidRDefault="00352448" w:rsidP="005F28D9">
      <w:pPr>
        <w:pStyle w:val="ListParagraph"/>
        <w:numPr>
          <w:ilvl w:val="0"/>
          <w:numId w:val="17"/>
        </w:numPr>
        <w:spacing w:line="360" w:lineRule="auto"/>
        <w:jc w:val="both"/>
        <w:rPr>
          <w:rFonts w:asciiTheme="majorHAnsi" w:hAnsiTheme="majorHAnsi" w:cstheme="majorHAnsi"/>
          <w:b/>
          <w:color w:val="0000FF"/>
          <w:sz w:val="24"/>
          <w:szCs w:val="24"/>
          <w:lang w:val="pt-BR"/>
        </w:rPr>
      </w:pPr>
      <w:r w:rsidRPr="00203513">
        <w:rPr>
          <w:rFonts w:asciiTheme="majorHAnsi" w:hAnsiTheme="majorHAnsi" w:cstheme="majorHAnsi"/>
          <w:sz w:val="24"/>
          <w:szCs w:val="24"/>
          <w:lang w:val="pt-BR"/>
        </w:rPr>
        <w:t>Công thức nào sau đây là công thức tổng quát của nguyên lý một nhiệt động lực học?</w:t>
      </w:r>
    </w:p>
    <w:p w14:paraId="6CCDAC5E" w14:textId="77777777" w:rsidR="00352448" w:rsidRPr="00203513" w:rsidRDefault="00352448" w:rsidP="005F28D9">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203513">
        <w:rPr>
          <w:rFonts w:asciiTheme="majorHAnsi" w:hAnsiTheme="majorHAnsi" w:cstheme="majorHAnsi"/>
          <w:b/>
          <w:color w:val="0000FF"/>
          <w:lang w:val="pt-BR"/>
        </w:rPr>
        <w:t xml:space="preserve">A. </w:t>
      </w:r>
      <w:r w:rsidRPr="00203513">
        <w:rPr>
          <w:rFonts w:asciiTheme="majorHAnsi" w:hAnsiTheme="majorHAnsi" w:cstheme="majorHAnsi"/>
          <w:position w:val="-10"/>
        </w:rPr>
        <w:object w:dxaOrig="1260" w:dyaOrig="320" w14:anchorId="609C6D84">
          <v:shape id="_x0000_i1029" type="#_x0000_t75" style="width:63pt;height:15.65pt" o:ole="">
            <v:imagedata r:id="rId16" o:title=""/>
          </v:shape>
          <o:OLEObject Type="Embed" ProgID="Equation.DSMT4" ShapeID="_x0000_i1029" DrawAspect="Content" ObjectID="_1791834726" r:id="rId17"/>
        </w:object>
      </w:r>
      <w:r w:rsidRPr="00203513">
        <w:rPr>
          <w:rFonts w:asciiTheme="majorHAnsi" w:hAnsiTheme="majorHAnsi" w:cstheme="majorHAnsi"/>
          <w:b/>
          <w:color w:val="0000FF"/>
          <w:lang w:val="pt-BR"/>
        </w:rPr>
        <w:tab/>
        <w:t xml:space="preserve">B. </w:t>
      </w:r>
      <w:r w:rsidRPr="00203513">
        <w:rPr>
          <w:rFonts w:asciiTheme="majorHAnsi" w:hAnsiTheme="majorHAnsi" w:cstheme="majorHAnsi"/>
          <w:position w:val="-10"/>
        </w:rPr>
        <w:object w:dxaOrig="859" w:dyaOrig="320" w14:anchorId="6C225949">
          <v:shape id="_x0000_i1030" type="#_x0000_t75" style="width:42.65pt;height:15.65pt" o:ole="">
            <v:imagedata r:id="rId18" o:title=""/>
          </v:shape>
          <o:OLEObject Type="Embed" ProgID="Equation.DSMT4" ShapeID="_x0000_i1030" DrawAspect="Content" ObjectID="_1791834727" r:id="rId19"/>
        </w:object>
      </w:r>
      <w:r w:rsidRPr="00203513">
        <w:rPr>
          <w:rFonts w:asciiTheme="majorHAnsi" w:hAnsiTheme="majorHAnsi" w:cstheme="majorHAnsi"/>
          <w:b/>
          <w:color w:val="0000FF"/>
          <w:lang w:val="pt-BR"/>
        </w:rPr>
        <w:tab/>
        <w:t xml:space="preserve">C. </w:t>
      </w:r>
      <w:r w:rsidRPr="00203513">
        <w:rPr>
          <w:rFonts w:asciiTheme="majorHAnsi" w:hAnsiTheme="majorHAnsi" w:cstheme="majorHAnsi"/>
          <w:position w:val="-6"/>
        </w:rPr>
        <w:object w:dxaOrig="859" w:dyaOrig="279" w14:anchorId="7CC83AC7">
          <v:shape id="_x0000_i1031" type="#_x0000_t75" style="width:42.65pt;height:14.2pt" o:ole="">
            <v:imagedata r:id="rId20" o:title=""/>
          </v:shape>
          <o:OLEObject Type="Embed" ProgID="Equation.DSMT4" ShapeID="_x0000_i1031" DrawAspect="Content" ObjectID="_1791834728" r:id="rId21"/>
        </w:object>
      </w:r>
      <w:r w:rsidRPr="00203513">
        <w:rPr>
          <w:rFonts w:asciiTheme="majorHAnsi" w:hAnsiTheme="majorHAnsi" w:cstheme="majorHAnsi"/>
          <w:b/>
          <w:color w:val="0000FF"/>
          <w:lang w:val="pt-BR"/>
        </w:rPr>
        <w:tab/>
        <w:t xml:space="preserve">D. </w:t>
      </w:r>
      <w:r w:rsidRPr="00203513">
        <w:rPr>
          <w:rFonts w:asciiTheme="majorHAnsi" w:hAnsiTheme="majorHAnsi" w:cstheme="majorHAnsi"/>
          <w:position w:val="-10"/>
        </w:rPr>
        <w:object w:dxaOrig="1040" w:dyaOrig="320" w14:anchorId="2883EED6">
          <v:shape id="_x0000_i1032" type="#_x0000_t75" style="width:51.65pt;height:15.65pt" o:ole="">
            <v:imagedata r:id="rId22" o:title=""/>
          </v:shape>
          <o:OLEObject Type="Embed" ProgID="Equation.DSMT4" ShapeID="_x0000_i1032" DrawAspect="Content" ObjectID="_1791834729" r:id="rId23"/>
        </w:object>
      </w:r>
    </w:p>
    <w:p w14:paraId="6ACF9349" w14:textId="269DC572" w:rsidR="00541E97" w:rsidRPr="00203513" w:rsidRDefault="00541E97" w:rsidP="005F28D9">
      <w:pPr>
        <w:pStyle w:val="ListParagraph"/>
        <w:numPr>
          <w:ilvl w:val="0"/>
          <w:numId w:val="17"/>
        </w:numPr>
        <w:tabs>
          <w:tab w:val="left" w:pos="426"/>
        </w:tabs>
        <w:spacing w:line="360" w:lineRule="auto"/>
        <w:jc w:val="both"/>
        <w:rPr>
          <w:rFonts w:asciiTheme="majorHAnsi" w:hAnsiTheme="majorHAnsi" w:cstheme="majorHAnsi"/>
          <w:bCs/>
          <w:sz w:val="24"/>
          <w:szCs w:val="24"/>
        </w:rPr>
      </w:pPr>
      <w:r w:rsidRPr="00203513">
        <w:rPr>
          <w:rFonts w:asciiTheme="majorHAnsi" w:hAnsiTheme="majorHAnsi" w:cstheme="majorHAnsi"/>
          <w:sz w:val="24"/>
          <w:szCs w:val="24"/>
        </w:rPr>
        <w:lastRenderedPageBreak/>
        <w:t>Hình biểu diễn nhiệt kế dùng chất lỏng. Làm thế nào để tăng độ nhạy của nhiệt kế này?</w:t>
      </w:r>
    </w:p>
    <w:p w14:paraId="385255C6" w14:textId="77777777" w:rsidR="00541E97" w:rsidRPr="00203513"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noProof/>
        </w:rPr>
        <w:drawing>
          <wp:inline distT="0" distB="0" distL="0" distR="0" wp14:anchorId="3AC0A6BC" wp14:editId="0BC95DF4">
            <wp:extent cx="5950256" cy="838243"/>
            <wp:effectExtent l="0" t="0" r="0" b="0"/>
            <wp:docPr id="1837" name="Picture 1837"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 name="Picture 1837" descr="A picture containing timeline&#10;&#10;Description automatically generated"/>
                    <pic:cNvPicPr/>
                  </pic:nvPicPr>
                  <pic:blipFill>
                    <a:blip r:embed="rId24"/>
                    <a:stretch>
                      <a:fillRect/>
                    </a:stretch>
                  </pic:blipFill>
                  <pic:spPr>
                    <a:xfrm>
                      <a:off x="0" y="0"/>
                      <a:ext cx="5950256" cy="838243"/>
                    </a:xfrm>
                    <a:prstGeom prst="rect">
                      <a:avLst/>
                    </a:prstGeom>
                  </pic:spPr>
                </pic:pic>
              </a:graphicData>
            </a:graphic>
          </wp:inline>
        </w:drawing>
      </w:r>
    </w:p>
    <w:p w14:paraId="49B16951" w14:textId="77777777" w:rsidR="00541E97" w:rsidRPr="00203513" w:rsidRDefault="00541E97" w:rsidP="00546E68">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b/>
          <w:color w:val="0000FF"/>
        </w:rPr>
        <w:t xml:space="preserve">A. </w:t>
      </w:r>
      <w:r w:rsidRPr="00203513">
        <w:rPr>
          <w:rFonts w:asciiTheme="majorHAnsi" w:hAnsiTheme="majorHAnsi" w:cstheme="majorHAnsi"/>
        </w:rPr>
        <w:t>Làm cho ống nhiệt kế hẹp lại.</w:t>
      </w:r>
    </w:p>
    <w:p w14:paraId="362220D8" w14:textId="77777777" w:rsidR="00541E97" w:rsidRPr="00203513"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b/>
          <w:color w:val="0000FF"/>
        </w:rPr>
        <w:t xml:space="preserve">B. </w:t>
      </w:r>
      <w:r w:rsidRPr="00203513">
        <w:rPr>
          <w:rFonts w:asciiTheme="majorHAnsi" w:hAnsiTheme="majorHAnsi" w:cstheme="majorHAnsi"/>
        </w:rPr>
        <w:t>Khi đo phải hiệu chỉnh cẩn thận.</w:t>
      </w:r>
    </w:p>
    <w:p w14:paraId="5652BED5" w14:textId="77777777" w:rsidR="00541E97" w:rsidRPr="00203513"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b/>
          <w:color w:val="0000FF"/>
        </w:rPr>
        <w:t xml:space="preserve">C. </w:t>
      </w:r>
      <w:r w:rsidRPr="00203513">
        <w:rPr>
          <w:rFonts w:asciiTheme="majorHAnsi" w:hAnsiTheme="majorHAnsi" w:cstheme="majorHAnsi"/>
        </w:rPr>
        <w:t>Làm cho các vạch chia gần nhau hơn.</w:t>
      </w:r>
    </w:p>
    <w:p w14:paraId="3F6FCC58" w14:textId="77777777" w:rsidR="00541E97" w:rsidRPr="00203513" w:rsidRDefault="00541E97" w:rsidP="00546E68">
      <w:pPr>
        <w:tabs>
          <w:tab w:val="left" w:pos="283"/>
          <w:tab w:val="left" w:pos="2835"/>
          <w:tab w:val="left" w:pos="5386"/>
          <w:tab w:val="left" w:pos="7937"/>
        </w:tabs>
        <w:spacing w:line="360" w:lineRule="auto"/>
        <w:ind w:left="283"/>
        <w:jc w:val="both"/>
        <w:rPr>
          <w:rFonts w:asciiTheme="majorHAnsi" w:hAnsiTheme="majorHAnsi" w:cstheme="majorHAnsi"/>
        </w:rPr>
      </w:pPr>
      <w:r w:rsidRPr="00203513">
        <w:rPr>
          <w:rFonts w:asciiTheme="majorHAnsi" w:hAnsiTheme="majorHAnsi" w:cstheme="majorHAnsi"/>
          <w:b/>
          <w:color w:val="0000FF"/>
        </w:rPr>
        <w:t xml:space="preserve">D. </w:t>
      </w:r>
      <w:r w:rsidRPr="00203513">
        <w:rPr>
          <w:rFonts w:asciiTheme="majorHAnsi" w:hAnsiTheme="majorHAnsi" w:cstheme="majorHAnsi"/>
        </w:rPr>
        <w:t>Làm cho ống nhiệt kế dài hơn.</w:t>
      </w:r>
    </w:p>
    <w:p w14:paraId="5A5C4951" w14:textId="35D91F67" w:rsidR="00541E97" w:rsidRPr="00203513" w:rsidRDefault="00541E97" w:rsidP="005F28D9">
      <w:pPr>
        <w:pStyle w:val="ListParagraph"/>
        <w:numPr>
          <w:ilvl w:val="0"/>
          <w:numId w:val="17"/>
        </w:numPr>
        <w:tabs>
          <w:tab w:val="left" w:pos="426"/>
        </w:tabs>
        <w:spacing w:line="360" w:lineRule="auto"/>
        <w:jc w:val="both"/>
        <w:rPr>
          <w:rFonts w:asciiTheme="majorHAnsi" w:hAnsiTheme="majorHAnsi" w:cstheme="majorHAnsi"/>
          <w:bCs/>
          <w:sz w:val="24"/>
          <w:szCs w:val="24"/>
          <w:lang w:val="fr-FR"/>
        </w:rPr>
      </w:pPr>
      <w:r w:rsidRPr="00203513">
        <w:rPr>
          <w:rFonts w:asciiTheme="majorHAnsi" w:hAnsiTheme="majorHAnsi" w:cstheme="majorHAnsi"/>
          <w:sz w:val="24"/>
          <w:szCs w:val="24"/>
        </w:rPr>
        <w:t>Thứ tự sắp xếp nhiệt độ của nước nóng, nước nguội, nước lạnh theo thứ tự tăng dần là</w:t>
      </w:r>
    </w:p>
    <w:p w14:paraId="21758CAF" w14:textId="77777777" w:rsidR="00541E97" w:rsidRPr="00203513"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b/>
          <w:color w:val="0000FF"/>
        </w:rPr>
        <w:t xml:space="preserve">A. </w:t>
      </w:r>
      <w:r w:rsidRPr="00203513">
        <w:rPr>
          <w:rFonts w:asciiTheme="majorHAnsi" w:hAnsiTheme="majorHAnsi" w:cstheme="majorHAnsi"/>
        </w:rPr>
        <w:t>nhiệt độ nước lạnh &lt; nhiệt độ nước nguội &lt; nhiệt độ nước nóng.</w:t>
      </w:r>
    </w:p>
    <w:p w14:paraId="35A2CA66" w14:textId="77777777" w:rsidR="00541E97" w:rsidRPr="00203513"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b/>
          <w:color w:val="0000FF"/>
        </w:rPr>
        <w:t xml:space="preserve">B. </w:t>
      </w:r>
      <w:r w:rsidRPr="00203513">
        <w:rPr>
          <w:rFonts w:asciiTheme="majorHAnsi" w:hAnsiTheme="majorHAnsi" w:cstheme="majorHAnsi"/>
        </w:rPr>
        <w:t>nhiệt độ nước nguội &lt; nhiệt độ nước lạnh &lt; nhiệt độ nước nóng.</w:t>
      </w:r>
    </w:p>
    <w:p w14:paraId="413B8711" w14:textId="77777777" w:rsidR="00541E97" w:rsidRPr="00203513"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b/>
          <w:color w:val="0000FF"/>
        </w:rPr>
        <w:t xml:space="preserve">C. </w:t>
      </w:r>
      <w:r w:rsidRPr="00203513">
        <w:rPr>
          <w:rFonts w:asciiTheme="majorHAnsi" w:hAnsiTheme="majorHAnsi" w:cstheme="majorHAnsi"/>
        </w:rPr>
        <w:t>nhiệt độ nước lạnh &lt; nhiệt độ nước nóng &lt; nhiệt độ nước nguội.</w:t>
      </w:r>
    </w:p>
    <w:p w14:paraId="23B9731D" w14:textId="77777777" w:rsidR="00541E97" w:rsidRPr="00203513"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b/>
          <w:color w:val="0000FF"/>
        </w:rPr>
        <w:t xml:space="preserve">D. </w:t>
      </w:r>
      <w:r w:rsidRPr="00203513">
        <w:rPr>
          <w:rFonts w:asciiTheme="majorHAnsi" w:hAnsiTheme="majorHAnsi" w:cstheme="majorHAnsi"/>
        </w:rPr>
        <w:t>nhiệt độ nước nóng &lt; nhiệt độ nước nguội &lt; nhiệt độ nước lạnh.</w:t>
      </w:r>
    </w:p>
    <w:p w14:paraId="421C83AC" w14:textId="77777777" w:rsidR="00541E97" w:rsidRPr="00203513" w:rsidRDefault="00541E97" w:rsidP="005F28D9">
      <w:pPr>
        <w:pStyle w:val="ListParagraph"/>
        <w:numPr>
          <w:ilvl w:val="0"/>
          <w:numId w:val="17"/>
        </w:numPr>
        <w:tabs>
          <w:tab w:val="left" w:pos="426"/>
        </w:tabs>
        <w:spacing w:line="360" w:lineRule="auto"/>
        <w:jc w:val="both"/>
        <w:rPr>
          <w:rFonts w:asciiTheme="majorHAnsi" w:hAnsiTheme="majorHAnsi" w:cstheme="majorHAnsi"/>
          <w:b/>
          <w:color w:val="0000FF"/>
          <w:sz w:val="24"/>
          <w:szCs w:val="24"/>
          <w:lang w:val="en-GB"/>
        </w:rPr>
      </w:pPr>
      <w:r w:rsidRPr="00203513">
        <w:rPr>
          <w:rFonts w:asciiTheme="majorHAnsi" w:hAnsiTheme="majorHAnsi" w:cstheme="majorHAnsi"/>
          <w:sz w:val="24"/>
          <w:szCs w:val="24"/>
          <w:lang w:val="en-GB"/>
        </w:rPr>
        <w:t xml:space="preserve">Người ta thả một vật rắn có khối lượng </w:t>
      </w:r>
      <w:r w:rsidRPr="00203513">
        <w:rPr>
          <w:rFonts w:asciiTheme="majorHAnsi" w:hAnsiTheme="majorHAnsi" w:cstheme="majorHAnsi"/>
          <w:position w:val="-12"/>
          <w:sz w:val="24"/>
          <w:szCs w:val="24"/>
        </w:rPr>
        <w:object w:dxaOrig="320" w:dyaOrig="360" w14:anchorId="2732B4F2">
          <v:shape id="_x0000_i1033" type="#_x0000_t75" style="width:15.65pt;height:18pt" o:ole="">
            <v:imagedata r:id="rId25" o:title=""/>
          </v:shape>
          <o:OLEObject Type="Embed" ProgID="Equation.DSMT4" ShapeID="_x0000_i1033" DrawAspect="Content" ObjectID="_1791834730" r:id="rId26"/>
        </w:object>
      </w:r>
      <w:r w:rsidRPr="00203513">
        <w:rPr>
          <w:rFonts w:asciiTheme="majorHAnsi" w:hAnsiTheme="majorHAnsi" w:cstheme="majorHAnsi"/>
          <w:sz w:val="24"/>
          <w:szCs w:val="24"/>
          <w:lang w:val="en-GB"/>
        </w:rPr>
        <w:t xml:space="preserve">có nhiệt độ </w:t>
      </w:r>
      <w:r w:rsidRPr="00203513">
        <w:rPr>
          <w:rFonts w:asciiTheme="majorHAnsi" w:hAnsiTheme="majorHAnsi" w:cstheme="majorHAnsi"/>
          <w:position w:val="-6"/>
          <w:sz w:val="24"/>
          <w:szCs w:val="24"/>
        </w:rPr>
        <w:object w:dxaOrig="660" w:dyaOrig="279" w14:anchorId="5F5476E3">
          <v:shape id="_x0000_i1034" type="#_x0000_t75" style="width:33.65pt;height:14.2pt" o:ole="">
            <v:imagedata r:id="rId27" o:title=""/>
          </v:shape>
          <o:OLEObject Type="Embed" ProgID="Equation.DSMT4" ShapeID="_x0000_i1034" DrawAspect="Content" ObjectID="_1791834731" r:id="rId28"/>
        </w:object>
      </w:r>
      <w:r w:rsidRPr="00203513">
        <w:rPr>
          <w:rFonts w:asciiTheme="majorHAnsi" w:hAnsiTheme="majorHAnsi" w:cstheme="majorHAnsi"/>
          <w:sz w:val="24"/>
          <w:szCs w:val="24"/>
          <w:lang w:val="en-GB"/>
        </w:rPr>
        <w:t xml:space="preserve"> vào một bình nước có khối lượng </w:t>
      </w:r>
      <w:r w:rsidRPr="00203513">
        <w:rPr>
          <w:rFonts w:asciiTheme="majorHAnsi" w:hAnsiTheme="majorHAnsi" w:cstheme="majorHAnsi"/>
          <w:position w:val="-12"/>
          <w:sz w:val="24"/>
          <w:szCs w:val="24"/>
        </w:rPr>
        <w:object w:dxaOrig="420" w:dyaOrig="360" w14:anchorId="4661CD8A">
          <v:shape id="_x0000_i1035" type="#_x0000_t75" style="width:20.85pt;height:18pt" o:ole="">
            <v:imagedata r:id="rId29" o:title=""/>
          </v:shape>
          <o:OLEObject Type="Embed" ProgID="Equation.DSMT4" ShapeID="_x0000_i1035" DrawAspect="Content" ObjectID="_1791834732" r:id="rId30"/>
        </w:object>
      </w:r>
      <w:r w:rsidRPr="00203513">
        <w:rPr>
          <w:rFonts w:asciiTheme="majorHAnsi" w:hAnsiTheme="majorHAnsi" w:cstheme="majorHAnsi"/>
          <w:sz w:val="24"/>
          <w:szCs w:val="24"/>
          <w:lang w:val="en-GB"/>
        </w:rPr>
        <w:t xml:space="preserve">nhiệt độ của nước tăng từ </w:t>
      </w:r>
      <w:r w:rsidRPr="00203513">
        <w:rPr>
          <w:rFonts w:asciiTheme="majorHAnsi" w:hAnsiTheme="majorHAnsi" w:cstheme="majorHAnsi"/>
          <w:position w:val="-6"/>
          <w:sz w:val="24"/>
          <w:szCs w:val="24"/>
        </w:rPr>
        <w:object w:dxaOrig="560" w:dyaOrig="279" w14:anchorId="3116F044">
          <v:shape id="_x0000_i1036" type="#_x0000_t75" style="width:27.95pt;height:14.2pt" o:ole="">
            <v:imagedata r:id="rId31" o:title=""/>
          </v:shape>
          <o:OLEObject Type="Embed" ProgID="Equation.DSMT4" ShapeID="_x0000_i1036" DrawAspect="Content" ObjectID="_1791834733" r:id="rId32"/>
        </w:object>
      </w:r>
      <w:r w:rsidRPr="00203513">
        <w:rPr>
          <w:rFonts w:asciiTheme="majorHAnsi" w:hAnsiTheme="majorHAnsi" w:cstheme="majorHAnsi"/>
          <w:sz w:val="24"/>
          <w:szCs w:val="24"/>
          <w:lang w:val="en-GB"/>
        </w:rPr>
        <w:t xml:space="preserve"> đến </w:t>
      </w:r>
      <w:r w:rsidRPr="00203513">
        <w:rPr>
          <w:rFonts w:asciiTheme="majorHAnsi" w:hAnsiTheme="majorHAnsi" w:cstheme="majorHAnsi"/>
          <w:position w:val="-6"/>
          <w:sz w:val="24"/>
          <w:szCs w:val="24"/>
        </w:rPr>
        <w:object w:dxaOrig="600" w:dyaOrig="279" w14:anchorId="580C1EF8">
          <v:shape id="_x0000_i1037" type="#_x0000_t75" style="width:29.85pt;height:14.2pt" o:ole="">
            <v:imagedata r:id="rId33" o:title=""/>
          </v:shape>
          <o:OLEObject Type="Embed" ProgID="Equation.DSMT4" ShapeID="_x0000_i1037" DrawAspect="Content" ObjectID="_1791834734" r:id="rId34"/>
        </w:object>
      </w:r>
      <w:r w:rsidRPr="00203513">
        <w:rPr>
          <w:rFonts w:asciiTheme="majorHAnsi" w:hAnsiTheme="majorHAnsi" w:cstheme="majorHAnsi"/>
          <w:sz w:val="24"/>
          <w:szCs w:val="24"/>
          <w:lang w:val="en-GB"/>
        </w:rPr>
        <w:t xml:space="preserve"> Gọi </w:t>
      </w:r>
      <w:r w:rsidRPr="00203513">
        <w:rPr>
          <w:rFonts w:asciiTheme="majorHAnsi" w:hAnsiTheme="majorHAnsi" w:cstheme="majorHAnsi"/>
          <w:position w:val="-12"/>
          <w:sz w:val="24"/>
          <w:szCs w:val="24"/>
        </w:rPr>
        <w:object w:dxaOrig="520" w:dyaOrig="360" w14:anchorId="640CE7C2">
          <v:shape id="_x0000_i1038" type="#_x0000_t75" style="width:26.05pt;height:18pt" o:ole="">
            <v:imagedata r:id="rId35" o:title=""/>
          </v:shape>
          <o:OLEObject Type="Embed" ProgID="Equation.DSMT4" ShapeID="_x0000_i1038" DrawAspect="Content" ObjectID="_1791834735" r:id="rId36"/>
        </w:object>
      </w:r>
      <w:r w:rsidRPr="00203513">
        <w:rPr>
          <w:rFonts w:asciiTheme="majorHAnsi" w:hAnsiTheme="majorHAnsi" w:cstheme="majorHAnsi"/>
          <w:sz w:val="24"/>
          <w:szCs w:val="24"/>
        </w:rPr>
        <w:t xml:space="preserve"> </w:t>
      </w:r>
      <w:r w:rsidRPr="00203513">
        <w:rPr>
          <w:rFonts w:asciiTheme="majorHAnsi" w:hAnsiTheme="majorHAnsi" w:cstheme="majorHAnsi"/>
          <w:sz w:val="24"/>
          <w:szCs w:val="24"/>
          <w:lang w:val="en-GB"/>
        </w:rPr>
        <w:t xml:space="preserve">lần lượt là nhiệt dung riêng của vật rắn và nhiệt dung riêng của nước. </w:t>
      </w:r>
      <w:r w:rsidRPr="00203513">
        <w:rPr>
          <w:rFonts w:asciiTheme="majorHAnsi" w:hAnsiTheme="majorHAnsi" w:cstheme="majorHAnsi"/>
          <w:sz w:val="24"/>
          <w:szCs w:val="24"/>
        </w:rPr>
        <w:t xml:space="preserve">Bỏ qua sự truyền nhiệt ra môi trường bên ngoài. </w:t>
      </w:r>
      <w:r w:rsidRPr="00203513">
        <w:rPr>
          <w:rFonts w:asciiTheme="majorHAnsi" w:hAnsiTheme="majorHAnsi" w:cstheme="majorHAnsi"/>
          <w:sz w:val="24"/>
          <w:szCs w:val="24"/>
          <w:lang w:val="en-GB"/>
        </w:rPr>
        <w:t xml:space="preserve">Tỉ số </w:t>
      </w:r>
      <w:r w:rsidRPr="00203513">
        <w:rPr>
          <w:rFonts w:asciiTheme="majorHAnsi" w:hAnsiTheme="majorHAnsi" w:cstheme="majorHAnsi"/>
          <w:color w:val="0000FF"/>
          <w:sz w:val="24"/>
          <w:szCs w:val="24"/>
          <w:lang w:val="en-GB"/>
        </w:rPr>
        <w:t xml:space="preserve">đúng </w:t>
      </w:r>
      <w:r w:rsidRPr="00203513">
        <w:rPr>
          <w:rFonts w:asciiTheme="majorHAnsi" w:hAnsiTheme="majorHAnsi" w:cstheme="majorHAnsi"/>
          <w:sz w:val="24"/>
          <w:szCs w:val="24"/>
          <w:lang w:val="en-GB"/>
        </w:rPr>
        <w:t>là</w:t>
      </w:r>
    </w:p>
    <w:p w14:paraId="5AF42C75" w14:textId="77777777" w:rsidR="00541E97" w:rsidRPr="00203513" w:rsidRDefault="00541E97"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203513">
        <w:rPr>
          <w:rFonts w:asciiTheme="majorHAnsi" w:hAnsiTheme="majorHAnsi" w:cstheme="majorHAnsi"/>
          <w:b/>
          <w:color w:val="0000FF"/>
          <w:lang w:val="en-GB"/>
        </w:rPr>
        <w:t xml:space="preserve">A. </w:t>
      </w:r>
      <w:r w:rsidRPr="00203513">
        <w:rPr>
          <w:rFonts w:asciiTheme="majorHAnsi" w:hAnsiTheme="majorHAnsi" w:cstheme="majorHAnsi"/>
          <w:position w:val="-30"/>
        </w:rPr>
        <w:object w:dxaOrig="1120" w:dyaOrig="680" w14:anchorId="5E23EB3F">
          <v:shape id="_x0000_i1039" type="#_x0000_t75" style="width:56.35pt;height:33.65pt" o:ole="">
            <v:imagedata r:id="rId37" o:title=""/>
          </v:shape>
          <o:OLEObject Type="Embed" ProgID="Equation.DSMT4" ShapeID="_x0000_i1039" DrawAspect="Content" ObjectID="_1791834736" r:id="rId38"/>
        </w:object>
      </w:r>
      <w:r w:rsidRPr="00203513">
        <w:rPr>
          <w:rFonts w:asciiTheme="majorHAnsi" w:hAnsiTheme="majorHAnsi" w:cstheme="majorHAnsi"/>
          <w:b/>
          <w:color w:val="0000FF"/>
        </w:rPr>
        <w:tab/>
        <w:t xml:space="preserve">B. </w:t>
      </w:r>
      <w:r w:rsidRPr="00203513">
        <w:rPr>
          <w:rFonts w:asciiTheme="majorHAnsi" w:hAnsiTheme="majorHAnsi" w:cstheme="majorHAnsi"/>
          <w:position w:val="-30"/>
        </w:rPr>
        <w:object w:dxaOrig="1120" w:dyaOrig="680" w14:anchorId="2304ADB3">
          <v:shape id="_x0000_i1040" type="#_x0000_t75" style="width:56.35pt;height:33.65pt" o:ole="">
            <v:imagedata r:id="rId39" o:title=""/>
          </v:shape>
          <o:OLEObject Type="Embed" ProgID="Equation.DSMT4" ShapeID="_x0000_i1040" DrawAspect="Content" ObjectID="_1791834737" r:id="rId40"/>
        </w:object>
      </w:r>
      <w:r w:rsidRPr="00203513">
        <w:rPr>
          <w:rFonts w:asciiTheme="majorHAnsi" w:hAnsiTheme="majorHAnsi" w:cstheme="majorHAnsi"/>
          <w:b/>
          <w:color w:val="0000FF"/>
        </w:rPr>
        <w:tab/>
        <w:t xml:space="preserve">C. </w:t>
      </w:r>
      <w:r w:rsidRPr="00203513">
        <w:rPr>
          <w:rFonts w:asciiTheme="majorHAnsi" w:hAnsiTheme="majorHAnsi" w:cstheme="majorHAnsi"/>
          <w:position w:val="-30"/>
        </w:rPr>
        <w:object w:dxaOrig="1120" w:dyaOrig="680" w14:anchorId="05886F64">
          <v:shape id="_x0000_i1041" type="#_x0000_t75" style="width:56.35pt;height:33.65pt" o:ole="">
            <v:imagedata r:id="rId41" o:title=""/>
          </v:shape>
          <o:OLEObject Type="Embed" ProgID="Equation.DSMT4" ShapeID="_x0000_i1041" DrawAspect="Content" ObjectID="_1791834738" r:id="rId42"/>
        </w:object>
      </w:r>
      <w:r w:rsidRPr="00203513">
        <w:rPr>
          <w:rFonts w:asciiTheme="majorHAnsi" w:hAnsiTheme="majorHAnsi" w:cstheme="majorHAnsi"/>
          <w:b/>
          <w:color w:val="0000FF"/>
        </w:rPr>
        <w:tab/>
        <w:t xml:space="preserve">D. </w:t>
      </w:r>
      <w:r w:rsidRPr="00203513">
        <w:rPr>
          <w:rFonts w:asciiTheme="majorHAnsi" w:hAnsiTheme="majorHAnsi" w:cstheme="majorHAnsi"/>
          <w:position w:val="-30"/>
        </w:rPr>
        <w:object w:dxaOrig="1120" w:dyaOrig="680" w14:anchorId="5E260E1E">
          <v:shape id="_x0000_i1042" type="#_x0000_t75" style="width:56.35pt;height:33.65pt" o:ole="">
            <v:imagedata r:id="rId43" o:title=""/>
          </v:shape>
          <o:OLEObject Type="Embed" ProgID="Equation.DSMT4" ShapeID="_x0000_i1042" DrawAspect="Content" ObjectID="_1791834739" r:id="rId44"/>
        </w:object>
      </w:r>
    </w:p>
    <w:p w14:paraId="6FBB4D6F" w14:textId="77777777" w:rsidR="00541E97" w:rsidRPr="00203513" w:rsidRDefault="00541E97" w:rsidP="005F28D9">
      <w:pPr>
        <w:pStyle w:val="ListParagraph"/>
        <w:numPr>
          <w:ilvl w:val="0"/>
          <w:numId w:val="17"/>
        </w:numPr>
        <w:tabs>
          <w:tab w:val="left" w:pos="426"/>
        </w:tabs>
        <w:spacing w:line="360" w:lineRule="auto"/>
        <w:jc w:val="both"/>
        <w:rPr>
          <w:rFonts w:asciiTheme="majorHAnsi" w:hAnsiTheme="majorHAnsi" w:cstheme="majorHAnsi"/>
          <w:sz w:val="24"/>
          <w:szCs w:val="24"/>
        </w:rPr>
      </w:pPr>
      <w:r w:rsidRPr="00203513">
        <w:rPr>
          <w:rFonts w:asciiTheme="majorHAnsi" w:hAnsiTheme="majorHAnsi" w:cstheme="majorHAnsi"/>
          <w:sz w:val="24"/>
          <w:szCs w:val="24"/>
        </w:rPr>
        <w:t xml:space="preserve">Biết nhiệt dung riêng của sắt là </w:t>
      </w:r>
      <w:r w:rsidRPr="00203513">
        <w:rPr>
          <w:rFonts w:asciiTheme="majorHAnsi" w:hAnsiTheme="majorHAnsi" w:cstheme="majorHAnsi"/>
          <w:position w:val="-10"/>
          <w:sz w:val="24"/>
          <w:szCs w:val="24"/>
        </w:rPr>
        <w:object w:dxaOrig="1140" w:dyaOrig="320" w14:anchorId="5E9F1F82">
          <v:shape id="_x0000_i1043" type="#_x0000_t75" style="width:56.85pt;height:15.65pt" o:ole="">
            <v:imagedata r:id="rId45" o:title=""/>
          </v:shape>
          <o:OLEObject Type="Embed" ProgID="Equation.DSMT4" ShapeID="_x0000_i1043" DrawAspect="Content" ObjectID="_1791834740" r:id="rId46"/>
        </w:object>
      </w:r>
      <w:r w:rsidRPr="00203513">
        <w:rPr>
          <w:rFonts w:asciiTheme="majorHAnsi" w:hAnsiTheme="majorHAnsi" w:cstheme="majorHAnsi"/>
          <w:sz w:val="24"/>
          <w:szCs w:val="24"/>
        </w:rPr>
        <w:t xml:space="preserve"> Nhiệt lượng tỏa ra khi một miếng sắt có khối lượng </w:t>
      </w:r>
      <w:r w:rsidRPr="00203513">
        <w:rPr>
          <w:rFonts w:asciiTheme="majorHAnsi" w:hAnsiTheme="majorHAnsi" w:cstheme="majorHAnsi"/>
          <w:position w:val="-10"/>
          <w:sz w:val="24"/>
          <w:szCs w:val="24"/>
        </w:rPr>
        <w:object w:dxaOrig="499" w:dyaOrig="320" w14:anchorId="19889FB6">
          <v:shape id="_x0000_i1044" type="#_x0000_t75" style="width:24.65pt;height:15.65pt" o:ole="">
            <v:imagedata r:id="rId47" o:title=""/>
          </v:shape>
          <o:OLEObject Type="Embed" ProgID="Equation.DSMT4" ShapeID="_x0000_i1044" DrawAspect="Content" ObjectID="_1791834741" r:id="rId48"/>
        </w:object>
      </w:r>
      <w:r w:rsidRPr="00203513">
        <w:rPr>
          <w:rFonts w:asciiTheme="majorHAnsi" w:hAnsiTheme="majorHAnsi" w:cstheme="majorHAnsi"/>
          <w:sz w:val="24"/>
          <w:szCs w:val="24"/>
        </w:rPr>
        <w:t xml:space="preserve"> ở nhiệt độ </w:t>
      </w:r>
      <w:r w:rsidRPr="00203513">
        <w:rPr>
          <w:rFonts w:asciiTheme="majorHAnsi" w:hAnsiTheme="majorHAnsi" w:cstheme="majorHAnsi"/>
          <w:position w:val="-6"/>
          <w:sz w:val="24"/>
          <w:szCs w:val="24"/>
        </w:rPr>
        <w:object w:dxaOrig="680" w:dyaOrig="279" w14:anchorId="2963C8A8">
          <v:shape id="_x0000_i1045" type="#_x0000_t75" style="width:33.65pt;height:14.2pt" o:ole="">
            <v:imagedata r:id="rId49" o:title=""/>
          </v:shape>
          <o:OLEObject Type="Embed" ProgID="Equation.DSMT4" ShapeID="_x0000_i1045" DrawAspect="Content" ObjectID="_1791834742" r:id="rId50"/>
        </w:object>
      </w:r>
      <w:r w:rsidRPr="00203513">
        <w:rPr>
          <w:rFonts w:asciiTheme="majorHAnsi" w:hAnsiTheme="majorHAnsi" w:cstheme="majorHAnsi"/>
          <w:sz w:val="24"/>
          <w:szCs w:val="24"/>
        </w:rPr>
        <w:t xml:space="preserve"> hạ xuống còn </w:t>
      </w:r>
      <w:r w:rsidRPr="00203513">
        <w:rPr>
          <w:rFonts w:asciiTheme="majorHAnsi" w:hAnsiTheme="majorHAnsi" w:cstheme="majorHAnsi"/>
          <w:position w:val="-6"/>
          <w:sz w:val="24"/>
          <w:szCs w:val="24"/>
        </w:rPr>
        <w:object w:dxaOrig="660" w:dyaOrig="279" w14:anchorId="7415B011">
          <v:shape id="_x0000_i1046" type="#_x0000_t75" style="width:33.65pt;height:14.2pt" o:ole="">
            <v:imagedata r:id="rId51" o:title=""/>
          </v:shape>
          <o:OLEObject Type="Embed" ProgID="Equation.DSMT4" ShapeID="_x0000_i1046" DrawAspect="Content" ObjectID="_1791834743" r:id="rId52"/>
        </w:object>
      </w:r>
      <w:r w:rsidRPr="00203513">
        <w:rPr>
          <w:rFonts w:asciiTheme="majorHAnsi" w:hAnsiTheme="majorHAnsi" w:cstheme="majorHAnsi"/>
          <w:sz w:val="24"/>
          <w:szCs w:val="24"/>
        </w:rPr>
        <w:t xml:space="preserve"> là</w:t>
      </w:r>
    </w:p>
    <w:p w14:paraId="7F9682A6" w14:textId="77777777" w:rsidR="00541E97" w:rsidRPr="00203513" w:rsidRDefault="00541E97" w:rsidP="00546E68">
      <w:pPr>
        <w:tabs>
          <w:tab w:val="left" w:pos="283"/>
          <w:tab w:val="left" w:pos="426"/>
          <w:tab w:val="left" w:pos="2835"/>
          <w:tab w:val="left" w:pos="5386"/>
          <w:tab w:val="left" w:pos="7937"/>
        </w:tabs>
        <w:spacing w:line="360" w:lineRule="auto"/>
        <w:ind w:left="283"/>
        <w:rPr>
          <w:rFonts w:asciiTheme="majorHAnsi" w:hAnsiTheme="majorHAnsi" w:cstheme="majorHAnsi"/>
        </w:rPr>
      </w:pPr>
      <w:r w:rsidRPr="00203513">
        <w:rPr>
          <w:rFonts w:asciiTheme="majorHAnsi" w:hAnsiTheme="majorHAnsi" w:cstheme="majorHAnsi"/>
          <w:b/>
          <w:color w:val="0000FF"/>
        </w:rPr>
        <w:t xml:space="preserve">A. </w:t>
      </w:r>
      <w:r w:rsidRPr="00203513">
        <w:rPr>
          <w:rFonts w:asciiTheme="majorHAnsi" w:hAnsiTheme="majorHAnsi" w:cstheme="majorHAnsi"/>
          <w:position w:val="-6"/>
        </w:rPr>
        <w:object w:dxaOrig="999" w:dyaOrig="279" w14:anchorId="7F10709C">
          <v:shape id="_x0000_i1047" type="#_x0000_t75" style="width:50.2pt;height:14.2pt" o:ole="">
            <v:imagedata r:id="rId53" o:title=""/>
          </v:shape>
          <o:OLEObject Type="Embed" ProgID="Equation.DSMT4" ShapeID="_x0000_i1047" DrawAspect="Content" ObjectID="_1791834744" r:id="rId54"/>
        </w:object>
      </w:r>
      <w:r w:rsidRPr="00203513">
        <w:rPr>
          <w:rFonts w:asciiTheme="majorHAnsi" w:hAnsiTheme="majorHAnsi" w:cstheme="majorHAnsi"/>
          <w:b/>
          <w:color w:val="0000FF"/>
        </w:rPr>
        <w:tab/>
        <w:t xml:space="preserve">B. </w:t>
      </w:r>
      <w:r w:rsidRPr="00203513">
        <w:rPr>
          <w:rFonts w:asciiTheme="majorHAnsi" w:hAnsiTheme="majorHAnsi" w:cstheme="majorHAnsi"/>
          <w:position w:val="-6"/>
        </w:rPr>
        <w:object w:dxaOrig="999" w:dyaOrig="279" w14:anchorId="34BD1B5D">
          <v:shape id="_x0000_i1048" type="#_x0000_t75" style="width:50.2pt;height:14.2pt" o:ole="">
            <v:imagedata r:id="rId55" o:title=""/>
          </v:shape>
          <o:OLEObject Type="Embed" ProgID="Equation.DSMT4" ShapeID="_x0000_i1048" DrawAspect="Content" ObjectID="_1791834745" r:id="rId56"/>
        </w:object>
      </w:r>
      <w:r w:rsidRPr="00203513">
        <w:rPr>
          <w:rFonts w:asciiTheme="majorHAnsi" w:hAnsiTheme="majorHAnsi" w:cstheme="majorHAnsi"/>
          <w:b/>
          <w:color w:val="0000FF"/>
        </w:rPr>
        <w:tab/>
        <w:t xml:space="preserve">C. </w:t>
      </w:r>
      <w:r w:rsidRPr="00203513">
        <w:rPr>
          <w:rFonts w:asciiTheme="majorHAnsi" w:hAnsiTheme="majorHAnsi" w:cstheme="majorHAnsi"/>
          <w:position w:val="-6"/>
        </w:rPr>
        <w:object w:dxaOrig="999" w:dyaOrig="279" w14:anchorId="55CFA104">
          <v:shape id="_x0000_i1049" type="#_x0000_t75" style="width:50.2pt;height:14.2pt" o:ole="">
            <v:imagedata r:id="rId57" o:title=""/>
          </v:shape>
          <o:OLEObject Type="Embed" ProgID="Equation.DSMT4" ShapeID="_x0000_i1049" DrawAspect="Content" ObjectID="_1791834746" r:id="rId58"/>
        </w:object>
      </w:r>
      <w:r w:rsidRPr="00203513">
        <w:rPr>
          <w:rFonts w:asciiTheme="majorHAnsi" w:hAnsiTheme="majorHAnsi" w:cstheme="majorHAnsi"/>
          <w:b/>
          <w:color w:val="0000FF"/>
        </w:rPr>
        <w:tab/>
        <w:t xml:space="preserve">D. </w:t>
      </w:r>
      <w:r w:rsidRPr="00203513">
        <w:rPr>
          <w:rFonts w:asciiTheme="majorHAnsi" w:hAnsiTheme="majorHAnsi" w:cstheme="majorHAnsi"/>
          <w:position w:val="-6"/>
        </w:rPr>
        <w:object w:dxaOrig="999" w:dyaOrig="279" w14:anchorId="1960F551">
          <v:shape id="_x0000_i1050" type="#_x0000_t75" style="width:50.2pt;height:14.2pt" o:ole="">
            <v:imagedata r:id="rId59" o:title=""/>
          </v:shape>
          <o:OLEObject Type="Embed" ProgID="Equation.DSMT4" ShapeID="_x0000_i1050" DrawAspect="Content" ObjectID="_1791834747" r:id="rId60"/>
        </w:object>
      </w:r>
    </w:p>
    <w:p w14:paraId="5F991BB9" w14:textId="6500F178" w:rsidR="00556C56" w:rsidRPr="00203513" w:rsidRDefault="00556C56" w:rsidP="005F28D9">
      <w:pPr>
        <w:pStyle w:val="ListParagraph"/>
        <w:numPr>
          <w:ilvl w:val="0"/>
          <w:numId w:val="17"/>
        </w:numPr>
        <w:tabs>
          <w:tab w:val="left" w:pos="426"/>
          <w:tab w:val="left" w:pos="993"/>
        </w:tabs>
        <w:spacing w:line="360" w:lineRule="auto"/>
        <w:jc w:val="both"/>
        <w:rPr>
          <w:rFonts w:asciiTheme="majorHAnsi" w:hAnsiTheme="majorHAnsi" w:cstheme="majorHAnsi"/>
          <w:bCs/>
          <w:sz w:val="24"/>
          <w:szCs w:val="24"/>
          <w:lang w:val="sv-SE"/>
        </w:rPr>
      </w:pPr>
      <w:r w:rsidRPr="00203513">
        <w:rPr>
          <w:rFonts w:asciiTheme="majorHAnsi" w:hAnsiTheme="majorHAnsi" w:cstheme="majorHAnsi"/>
          <w:sz w:val="24"/>
          <w:szCs w:val="24"/>
          <w:lang w:val="sv-SE"/>
        </w:rPr>
        <w:t xml:space="preserve">Điều nào sau đây là </w:t>
      </w:r>
      <w:r w:rsidRPr="00203513">
        <w:rPr>
          <w:rFonts w:asciiTheme="majorHAnsi" w:hAnsiTheme="majorHAnsi" w:cstheme="majorHAnsi"/>
          <w:b/>
          <w:color w:val="0000FF"/>
          <w:sz w:val="24"/>
          <w:szCs w:val="24"/>
          <w:lang w:val="sv-SE"/>
        </w:rPr>
        <w:t>sai</w:t>
      </w:r>
      <w:r w:rsidRPr="00203513">
        <w:rPr>
          <w:rFonts w:asciiTheme="majorHAnsi" w:hAnsiTheme="majorHAnsi" w:cstheme="majorHAnsi"/>
          <w:sz w:val="24"/>
          <w:szCs w:val="24"/>
          <w:lang w:val="sv-SE"/>
        </w:rPr>
        <w:t xml:space="preserve"> khi nói về nhiệt nóng chảy?</w:t>
      </w:r>
    </w:p>
    <w:p w14:paraId="0FC984D1"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203513">
        <w:rPr>
          <w:rFonts w:asciiTheme="majorHAnsi" w:hAnsiTheme="majorHAnsi" w:cstheme="majorHAnsi"/>
          <w:b/>
          <w:color w:val="0000FF"/>
          <w:lang w:val="sv-SE"/>
        </w:rPr>
        <w:t xml:space="preserve">A. </w:t>
      </w:r>
      <w:r w:rsidRPr="00203513">
        <w:rPr>
          <w:rFonts w:asciiTheme="majorHAnsi" w:hAnsiTheme="majorHAnsi" w:cstheme="majorHAnsi"/>
          <w:lang w:val="sv-SE"/>
        </w:rPr>
        <w:t>Nhiệt nóng chảy của vật rắn là nhiệt cung cấp cho vật rắn trong quá trình nóng chảy.</w:t>
      </w:r>
    </w:p>
    <w:p w14:paraId="40F8FC06"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203513">
        <w:rPr>
          <w:rFonts w:asciiTheme="majorHAnsi" w:hAnsiTheme="majorHAnsi" w:cstheme="majorHAnsi"/>
          <w:b/>
          <w:color w:val="0000FF"/>
          <w:lang w:val="sv-SE"/>
        </w:rPr>
        <w:t xml:space="preserve">B. </w:t>
      </w:r>
      <w:r w:rsidRPr="00203513">
        <w:rPr>
          <w:rFonts w:asciiTheme="majorHAnsi" w:hAnsiTheme="majorHAnsi" w:cstheme="majorHAnsi"/>
          <w:lang w:val="sv-SE"/>
        </w:rPr>
        <w:t>Đơn vị của nhiệt nóng chảy là Jun (J).</w:t>
      </w:r>
    </w:p>
    <w:p w14:paraId="2AE95191"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203513">
        <w:rPr>
          <w:rFonts w:asciiTheme="majorHAnsi" w:hAnsiTheme="majorHAnsi" w:cstheme="majorHAnsi"/>
          <w:b/>
          <w:color w:val="0000FF"/>
          <w:lang w:val="sv-SE"/>
        </w:rPr>
        <w:t xml:space="preserve">C. </w:t>
      </w:r>
      <w:r w:rsidRPr="00203513">
        <w:rPr>
          <w:rFonts w:asciiTheme="majorHAnsi" w:hAnsiTheme="majorHAnsi" w:cstheme="majorHAnsi"/>
          <w:lang w:val="sv-SE"/>
        </w:rPr>
        <w:t>Các chất có khối lượng bằng nhau thì nhiệt nóng chảy như nhau.</w:t>
      </w:r>
    </w:p>
    <w:p w14:paraId="53EAE3EB"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sv-SE"/>
        </w:rPr>
      </w:pPr>
      <w:r w:rsidRPr="00203513">
        <w:rPr>
          <w:rFonts w:asciiTheme="majorHAnsi" w:hAnsiTheme="majorHAnsi" w:cstheme="majorHAnsi"/>
          <w:b/>
          <w:color w:val="0000FF"/>
          <w:lang w:val="sv-SE"/>
        </w:rPr>
        <w:t xml:space="preserve">D. </w:t>
      </w:r>
      <w:r w:rsidRPr="00203513">
        <w:rPr>
          <w:rFonts w:asciiTheme="majorHAnsi" w:hAnsiTheme="majorHAnsi" w:cstheme="majorHAnsi"/>
          <w:lang w:val="sv-SE"/>
        </w:rPr>
        <w:t xml:space="preserve">Nhiệt nóng chảy tính bằng công thức Q = </w:t>
      </w:r>
      <w:r w:rsidRPr="00203513">
        <w:rPr>
          <w:rFonts w:asciiTheme="majorHAnsi" w:hAnsiTheme="majorHAnsi" w:cstheme="majorHAnsi"/>
        </w:rPr>
        <w:sym w:font="Symbol" w:char="F06C"/>
      </w:r>
      <w:r w:rsidRPr="00203513">
        <w:rPr>
          <w:rFonts w:asciiTheme="majorHAnsi" w:hAnsiTheme="majorHAnsi" w:cstheme="majorHAnsi"/>
          <w:lang w:val="sv-SE"/>
        </w:rPr>
        <w:t xml:space="preserve">m trong đó </w:t>
      </w:r>
      <w:r w:rsidRPr="00203513">
        <w:rPr>
          <w:rFonts w:asciiTheme="majorHAnsi" w:hAnsiTheme="majorHAnsi" w:cstheme="majorHAnsi"/>
        </w:rPr>
        <w:sym w:font="Symbol" w:char="F06C"/>
      </w:r>
      <w:r w:rsidRPr="00203513">
        <w:rPr>
          <w:rFonts w:asciiTheme="majorHAnsi" w:hAnsiTheme="majorHAnsi" w:cstheme="majorHAnsi"/>
          <w:lang w:val="sv-SE"/>
        </w:rPr>
        <w:t xml:space="preserve"> là nhiệt nóng chảy riêng của chất làm vật, m là khối lượng của vật.</w:t>
      </w:r>
    </w:p>
    <w:p w14:paraId="18DB7938" w14:textId="77A4684B" w:rsidR="00556C56" w:rsidRPr="00203513" w:rsidRDefault="00556C56" w:rsidP="005F28D9">
      <w:pPr>
        <w:pStyle w:val="ListParagraph"/>
        <w:numPr>
          <w:ilvl w:val="0"/>
          <w:numId w:val="17"/>
        </w:numPr>
        <w:tabs>
          <w:tab w:val="left" w:pos="426"/>
        </w:tabs>
        <w:spacing w:line="360" w:lineRule="auto"/>
        <w:jc w:val="both"/>
        <w:rPr>
          <w:rFonts w:asciiTheme="majorHAnsi" w:hAnsiTheme="majorHAnsi" w:cstheme="majorHAnsi"/>
          <w:bCs/>
          <w:sz w:val="24"/>
          <w:szCs w:val="24"/>
        </w:rPr>
      </w:pPr>
      <w:r w:rsidRPr="00203513">
        <w:rPr>
          <w:rFonts w:asciiTheme="majorHAnsi" w:hAnsiTheme="majorHAnsi" w:cstheme="majorHAnsi"/>
          <w:sz w:val="24"/>
          <w:szCs w:val="24"/>
        </w:rPr>
        <w:t>Hình bên dưới là các dụng cụ để đo nhiệt dung riêng của nước</w:t>
      </w:r>
    </w:p>
    <w:p w14:paraId="36C613B7" w14:textId="77777777" w:rsidR="00556C56" w:rsidRPr="00203513" w:rsidRDefault="00556C56" w:rsidP="005F28D9">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203513">
        <w:rPr>
          <w:rFonts w:asciiTheme="majorHAnsi" w:hAnsiTheme="majorHAnsi" w:cstheme="majorHAnsi"/>
          <w:b/>
          <w:bCs/>
          <w:noProof/>
        </w:rPr>
        <w:drawing>
          <wp:inline distT="0" distB="0" distL="0" distR="0" wp14:anchorId="3A925E5B" wp14:editId="1C3AAA18">
            <wp:extent cx="3286125" cy="1562100"/>
            <wp:effectExtent l="0" t="0" r="9525" b="0"/>
            <wp:docPr id="1395078260" name="Picture 1395078260"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61">
                      <a:extLst>
                        <a:ext uri="{28A0092B-C50C-407E-A947-70E740481C1C}">
                          <a14:useLocalDpi xmlns:a14="http://schemas.microsoft.com/office/drawing/2010/main" val="0"/>
                        </a:ext>
                      </a:extLst>
                    </a:blip>
                    <a:stretch>
                      <a:fillRect/>
                    </a:stretch>
                  </pic:blipFill>
                  <pic:spPr>
                    <a:xfrm>
                      <a:off x="0" y="0"/>
                      <a:ext cx="3286125" cy="1562100"/>
                    </a:xfrm>
                    <a:prstGeom prst="rect">
                      <a:avLst/>
                    </a:prstGeom>
                  </pic:spPr>
                </pic:pic>
              </a:graphicData>
            </a:graphic>
          </wp:inline>
        </w:drawing>
      </w:r>
    </w:p>
    <w:p w14:paraId="67EF1A10"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203513">
        <w:rPr>
          <w:rFonts w:asciiTheme="majorHAnsi" w:hAnsiTheme="majorHAnsi" w:cstheme="majorHAnsi"/>
        </w:rPr>
        <w:t>Hãy cho biết dụng cụ số (5) là</w:t>
      </w:r>
    </w:p>
    <w:p w14:paraId="5AC7B5B2" w14:textId="22799CEB" w:rsidR="00556C56" w:rsidRPr="00203513" w:rsidRDefault="00556C56" w:rsidP="00546E68">
      <w:pPr>
        <w:tabs>
          <w:tab w:val="left" w:pos="283"/>
          <w:tab w:val="left" w:pos="2835"/>
          <w:tab w:val="left" w:pos="5386"/>
          <w:tab w:val="left" w:pos="7937"/>
        </w:tabs>
        <w:spacing w:line="360" w:lineRule="auto"/>
        <w:ind w:left="283"/>
        <w:rPr>
          <w:rFonts w:asciiTheme="majorHAnsi" w:hAnsiTheme="majorHAnsi" w:cstheme="majorHAnsi"/>
          <w:b/>
          <w:color w:val="0000FF"/>
        </w:rPr>
      </w:pPr>
      <w:r w:rsidRPr="00203513">
        <w:rPr>
          <w:rFonts w:asciiTheme="majorHAnsi" w:hAnsiTheme="majorHAnsi" w:cstheme="majorHAnsi"/>
          <w:b/>
          <w:color w:val="0000FF"/>
        </w:rPr>
        <w:t xml:space="preserve">A. </w:t>
      </w:r>
      <w:r w:rsidRPr="00203513">
        <w:rPr>
          <w:rFonts w:asciiTheme="majorHAnsi" w:hAnsiTheme="majorHAnsi" w:cstheme="majorHAnsi"/>
        </w:rPr>
        <w:t>Biến thế nguồn</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B. </w:t>
      </w:r>
      <w:r w:rsidRPr="00203513">
        <w:rPr>
          <w:rFonts w:asciiTheme="majorHAnsi" w:hAnsiTheme="majorHAnsi" w:cstheme="majorHAnsi"/>
        </w:rPr>
        <w:t>Cân điện tử</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C. </w:t>
      </w:r>
      <w:r w:rsidRPr="00203513">
        <w:rPr>
          <w:rFonts w:asciiTheme="majorHAnsi" w:hAnsiTheme="majorHAnsi" w:cstheme="majorHAnsi"/>
        </w:rPr>
        <w:t>Nhiệt lượng kế</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D. </w:t>
      </w:r>
      <w:r w:rsidRPr="00203513">
        <w:rPr>
          <w:rFonts w:asciiTheme="majorHAnsi" w:hAnsiTheme="majorHAnsi" w:cstheme="majorHAnsi"/>
        </w:rPr>
        <w:t xml:space="preserve">Nhiệt kế </w:t>
      </w:r>
    </w:p>
    <w:p w14:paraId="1FAD82D6" w14:textId="7A985BA3" w:rsidR="00556C56" w:rsidRPr="00203513" w:rsidRDefault="00556C56" w:rsidP="005F28D9">
      <w:pPr>
        <w:pStyle w:val="ListParagraph"/>
        <w:numPr>
          <w:ilvl w:val="0"/>
          <w:numId w:val="17"/>
        </w:numPr>
        <w:spacing w:line="360" w:lineRule="auto"/>
        <w:rPr>
          <w:rFonts w:asciiTheme="majorHAnsi" w:hAnsiTheme="majorHAnsi" w:cstheme="majorHAnsi"/>
          <w:bCs/>
          <w:sz w:val="24"/>
          <w:szCs w:val="24"/>
        </w:rPr>
      </w:pPr>
      <w:r w:rsidRPr="00203513">
        <w:rPr>
          <w:rFonts w:asciiTheme="majorHAnsi" w:hAnsiTheme="majorHAnsi" w:cstheme="majorHAnsi"/>
          <w:sz w:val="24"/>
          <w:szCs w:val="24"/>
          <w:lang w:val="de-DE"/>
        </w:rPr>
        <w:lastRenderedPageBreak/>
        <w:t>Đơn vị nào sau đây là đơn vị của nhiệt hoá hơi riêng của chất lỏng?</w:t>
      </w:r>
    </w:p>
    <w:p w14:paraId="5E811B2A" w14:textId="2E85A66F" w:rsidR="00556C56" w:rsidRPr="00203513" w:rsidRDefault="00556C56" w:rsidP="00401381">
      <w:pPr>
        <w:tabs>
          <w:tab w:val="left" w:pos="283"/>
          <w:tab w:val="left" w:pos="426"/>
          <w:tab w:val="left" w:pos="2835"/>
          <w:tab w:val="left" w:pos="5386"/>
          <w:tab w:val="left" w:pos="7937"/>
        </w:tabs>
        <w:spacing w:line="360" w:lineRule="auto"/>
        <w:ind w:left="283"/>
        <w:rPr>
          <w:rFonts w:asciiTheme="majorHAnsi" w:hAnsiTheme="majorHAnsi" w:cstheme="majorHAnsi"/>
          <w:color w:val="000000"/>
          <w:lang w:val="sv-SE"/>
        </w:rPr>
      </w:pPr>
      <w:r w:rsidRPr="00203513">
        <w:rPr>
          <w:rFonts w:asciiTheme="majorHAnsi" w:hAnsiTheme="majorHAnsi" w:cstheme="majorHAnsi"/>
          <w:b/>
          <w:color w:val="0000FF"/>
          <w:lang w:val="sv-SE"/>
        </w:rPr>
        <w:t xml:space="preserve">A. </w:t>
      </w:r>
      <w:r w:rsidRPr="00203513">
        <w:rPr>
          <w:rFonts w:asciiTheme="majorHAnsi" w:hAnsiTheme="majorHAnsi" w:cstheme="majorHAnsi"/>
          <w:lang w:val="sv-SE"/>
        </w:rPr>
        <w:t>Jun trên kilôgam độ (J/kg.độ).</w:t>
      </w:r>
      <w:r w:rsidRPr="00203513">
        <w:rPr>
          <w:rFonts w:asciiTheme="majorHAnsi" w:hAnsiTheme="majorHAnsi" w:cstheme="majorHAnsi"/>
          <w:b/>
          <w:color w:val="0000FF"/>
          <w:lang w:val="sv-SE"/>
        </w:rPr>
        <w:tab/>
        <w:t xml:space="preserve">B. </w:t>
      </w:r>
      <w:r w:rsidRPr="00203513">
        <w:rPr>
          <w:rFonts w:asciiTheme="majorHAnsi" w:hAnsiTheme="majorHAnsi" w:cstheme="majorHAnsi"/>
          <w:lang w:val="sv-SE"/>
        </w:rPr>
        <w:t>Jun trên kilôgam (J/ kg)</w:t>
      </w:r>
      <w:r w:rsidRPr="00203513">
        <w:rPr>
          <w:rFonts w:asciiTheme="majorHAnsi" w:hAnsiTheme="majorHAnsi" w:cstheme="majorHAnsi"/>
          <w:color w:val="000000"/>
          <w:lang w:val="sv-SE"/>
        </w:rPr>
        <w:t>.</w:t>
      </w:r>
      <w:r w:rsidRPr="00203513">
        <w:rPr>
          <w:rFonts w:asciiTheme="majorHAnsi" w:hAnsiTheme="majorHAnsi" w:cstheme="majorHAnsi"/>
          <w:color w:val="000000"/>
          <w:lang w:val="sv-SE"/>
        </w:rPr>
        <w:tab/>
      </w:r>
    </w:p>
    <w:p w14:paraId="19FC08C8" w14:textId="584EB99A" w:rsidR="00556C56" w:rsidRPr="00203513" w:rsidRDefault="00556C56" w:rsidP="00546E68">
      <w:pPr>
        <w:tabs>
          <w:tab w:val="left" w:pos="283"/>
          <w:tab w:val="left" w:pos="2835"/>
          <w:tab w:val="left" w:pos="5386"/>
          <w:tab w:val="left" w:pos="7937"/>
        </w:tabs>
        <w:spacing w:line="360" w:lineRule="auto"/>
        <w:ind w:left="283"/>
        <w:rPr>
          <w:rFonts w:asciiTheme="majorHAnsi" w:hAnsiTheme="majorHAnsi" w:cstheme="majorHAnsi"/>
          <w:b/>
          <w:color w:val="0000FF"/>
          <w:lang w:val="sv-SE"/>
        </w:rPr>
      </w:pPr>
      <w:r w:rsidRPr="00203513">
        <w:rPr>
          <w:rFonts w:asciiTheme="majorHAnsi" w:hAnsiTheme="majorHAnsi" w:cstheme="majorHAnsi"/>
          <w:b/>
          <w:color w:val="0000FF"/>
          <w:lang w:val="sv-SE"/>
        </w:rPr>
        <w:t xml:space="preserve">C. </w:t>
      </w:r>
      <w:r w:rsidRPr="00203513">
        <w:rPr>
          <w:rFonts w:asciiTheme="majorHAnsi" w:hAnsiTheme="majorHAnsi" w:cstheme="majorHAnsi"/>
          <w:lang w:val="sv-SE"/>
        </w:rPr>
        <w:t>Jun (J)</w:t>
      </w:r>
      <w:r w:rsidRPr="00203513">
        <w:rPr>
          <w:rFonts w:asciiTheme="majorHAnsi" w:hAnsiTheme="majorHAnsi" w:cstheme="majorHAnsi"/>
          <w:color w:val="000000"/>
          <w:lang w:val="sv-SE"/>
        </w:rPr>
        <w:t>.</w:t>
      </w:r>
      <w:r w:rsidRPr="00203513">
        <w:rPr>
          <w:rFonts w:asciiTheme="majorHAnsi" w:hAnsiTheme="majorHAnsi" w:cstheme="majorHAnsi"/>
          <w:color w:val="000000"/>
          <w:lang w:val="sv-SE"/>
        </w:rPr>
        <w:tab/>
      </w:r>
      <w:r w:rsidRPr="00203513">
        <w:rPr>
          <w:rFonts w:asciiTheme="majorHAnsi" w:hAnsiTheme="majorHAnsi" w:cstheme="majorHAnsi"/>
          <w:color w:val="000000"/>
          <w:lang w:val="sv-SE"/>
        </w:rPr>
        <w:tab/>
      </w:r>
      <w:r w:rsidRPr="00203513">
        <w:rPr>
          <w:rFonts w:asciiTheme="majorHAnsi" w:hAnsiTheme="majorHAnsi" w:cstheme="majorHAnsi"/>
          <w:b/>
          <w:color w:val="0000FF"/>
          <w:lang w:val="sv-SE"/>
        </w:rPr>
        <w:t xml:space="preserve">D. </w:t>
      </w:r>
      <w:r w:rsidRPr="00203513">
        <w:rPr>
          <w:rFonts w:asciiTheme="majorHAnsi" w:hAnsiTheme="majorHAnsi" w:cstheme="majorHAnsi"/>
          <w:lang w:val="sv-SE"/>
        </w:rPr>
        <w:t>Jun trên độ (J/ độ).</w:t>
      </w:r>
    </w:p>
    <w:p w14:paraId="18C2C362" w14:textId="2810BA11" w:rsidR="00556C56" w:rsidRPr="00203513" w:rsidRDefault="00556C56" w:rsidP="005F28D9">
      <w:pPr>
        <w:pStyle w:val="ListParagraph"/>
        <w:numPr>
          <w:ilvl w:val="0"/>
          <w:numId w:val="17"/>
        </w:numPr>
        <w:spacing w:line="360" w:lineRule="auto"/>
        <w:rPr>
          <w:rFonts w:asciiTheme="majorHAnsi" w:hAnsiTheme="majorHAnsi" w:cstheme="majorHAnsi"/>
          <w:bCs/>
          <w:sz w:val="24"/>
          <w:szCs w:val="24"/>
          <w:lang w:val="vi-VN"/>
        </w:rPr>
      </w:pPr>
      <w:r w:rsidRPr="00203513">
        <w:rPr>
          <w:rFonts w:asciiTheme="majorHAnsi" w:hAnsiTheme="majorHAnsi" w:cstheme="majorHAnsi"/>
          <w:sz w:val="24"/>
          <w:szCs w:val="24"/>
        </w:rPr>
        <w:t xml:space="preserve">Nhiệt hóa hơi riêng của nước là </w:t>
      </w:r>
      <w:r w:rsidRPr="00203513">
        <w:rPr>
          <w:rFonts w:asciiTheme="majorHAnsi" w:hAnsiTheme="majorHAnsi" w:cstheme="majorHAnsi"/>
          <w:position w:val="-10"/>
          <w:sz w:val="24"/>
          <w:szCs w:val="24"/>
        </w:rPr>
        <w:object w:dxaOrig="1300" w:dyaOrig="360" w14:anchorId="02BAF910">
          <v:shape id="_x0000_i1051" type="#_x0000_t75" style="width:65.35pt;height:18.95pt" o:ole="">
            <v:imagedata r:id="rId62" o:title=""/>
          </v:shape>
          <o:OLEObject Type="Embed" ProgID="Equation.DSMT4" ShapeID="_x0000_i1051" DrawAspect="Content" ObjectID="_1791834748" r:id="rId63"/>
        </w:object>
      </w:r>
      <w:r w:rsidRPr="00203513">
        <w:rPr>
          <w:rFonts w:asciiTheme="majorHAnsi" w:hAnsiTheme="majorHAnsi" w:cstheme="majorHAnsi"/>
          <w:sz w:val="24"/>
          <w:szCs w:val="24"/>
        </w:rPr>
        <w:t xml:space="preserve"> Câu nào dưới đây là </w:t>
      </w:r>
      <w:r w:rsidRPr="00203513">
        <w:rPr>
          <w:rFonts w:asciiTheme="majorHAnsi" w:hAnsiTheme="majorHAnsi" w:cstheme="majorHAnsi"/>
          <w:b/>
          <w:bCs/>
          <w:color w:val="0000FF"/>
          <w:sz w:val="24"/>
          <w:szCs w:val="24"/>
        </w:rPr>
        <w:t>đúng</w:t>
      </w:r>
      <w:r w:rsidRPr="00203513">
        <w:rPr>
          <w:rFonts w:asciiTheme="majorHAnsi" w:hAnsiTheme="majorHAnsi" w:cstheme="majorHAnsi"/>
          <w:sz w:val="24"/>
          <w:szCs w:val="24"/>
        </w:rPr>
        <w:t>?</w:t>
      </w:r>
    </w:p>
    <w:p w14:paraId="02CE51E9"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03513">
        <w:rPr>
          <w:rFonts w:asciiTheme="majorHAnsi" w:hAnsiTheme="majorHAnsi" w:cstheme="majorHAnsi"/>
          <w:b/>
          <w:color w:val="0000FF"/>
        </w:rPr>
        <w:t xml:space="preserve">A. </w:t>
      </w:r>
      <w:r w:rsidRPr="00203513">
        <w:rPr>
          <w:rFonts w:asciiTheme="majorHAnsi" w:eastAsia="Batang" w:hAnsiTheme="majorHAnsi" w:cstheme="majorHAnsi"/>
        </w:rPr>
        <w:t xml:space="preserve">Một lượng nước bất kỳ cần thu một nhiệt lượng là </w:t>
      </w:r>
      <w:r w:rsidRPr="00203513">
        <w:rPr>
          <w:rFonts w:asciiTheme="majorHAnsi" w:hAnsiTheme="majorHAnsi" w:cstheme="majorHAnsi"/>
          <w:position w:val="-10"/>
        </w:rPr>
        <w:object w:dxaOrig="960" w:dyaOrig="360" w14:anchorId="59F18658">
          <v:shape id="_x0000_i1052" type="#_x0000_t75" style="width:49.25pt;height:19.4pt" o:ole="">
            <v:imagedata r:id="rId64" o:title=""/>
          </v:shape>
          <o:OLEObject Type="Embed" ProgID="Equation.DSMT4" ShapeID="_x0000_i1052" DrawAspect="Content" ObjectID="_1791834749" r:id="rId65"/>
        </w:object>
      </w:r>
      <w:r w:rsidRPr="00203513">
        <w:rPr>
          <w:rFonts w:asciiTheme="majorHAnsi" w:eastAsia="Batang" w:hAnsiTheme="majorHAnsi" w:cstheme="majorHAnsi"/>
        </w:rPr>
        <w:t xml:space="preserve"> để bay hơi hoàn toàn.</w:t>
      </w:r>
    </w:p>
    <w:p w14:paraId="40290550"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03513">
        <w:rPr>
          <w:rFonts w:asciiTheme="majorHAnsi" w:eastAsia="Batang" w:hAnsiTheme="majorHAnsi" w:cstheme="majorHAnsi"/>
          <w:b/>
          <w:color w:val="0000FF"/>
        </w:rPr>
        <w:t xml:space="preserve">B. </w:t>
      </w:r>
      <w:r w:rsidRPr="00203513">
        <w:rPr>
          <w:rFonts w:asciiTheme="majorHAnsi" w:eastAsia="Batang" w:hAnsiTheme="majorHAnsi" w:cstheme="majorHAnsi"/>
        </w:rPr>
        <w:t xml:space="preserve">Mỗi kilôgam nước cần thu một lượng nhiệt là </w:t>
      </w:r>
      <w:r w:rsidRPr="00203513">
        <w:rPr>
          <w:rFonts w:asciiTheme="majorHAnsi" w:hAnsiTheme="majorHAnsi" w:cstheme="majorHAnsi"/>
          <w:position w:val="-10"/>
        </w:rPr>
        <w:object w:dxaOrig="960" w:dyaOrig="360" w14:anchorId="21BBCC45">
          <v:shape id="_x0000_i1053" type="#_x0000_t75" style="width:49.25pt;height:19.4pt" o:ole="">
            <v:imagedata r:id="rId66" o:title=""/>
          </v:shape>
          <o:OLEObject Type="Embed" ProgID="Equation.DSMT4" ShapeID="_x0000_i1053" DrawAspect="Content" ObjectID="_1791834750" r:id="rId67"/>
        </w:object>
      </w:r>
      <w:r w:rsidRPr="00203513">
        <w:rPr>
          <w:rFonts w:asciiTheme="majorHAnsi" w:eastAsia="Batang" w:hAnsiTheme="majorHAnsi" w:cstheme="majorHAnsi"/>
        </w:rPr>
        <w:t xml:space="preserve"> để bay hơi hoàn toàn.</w:t>
      </w:r>
    </w:p>
    <w:p w14:paraId="00BDAFF6"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203513">
        <w:rPr>
          <w:rFonts w:asciiTheme="majorHAnsi" w:eastAsia="Batang" w:hAnsiTheme="majorHAnsi" w:cstheme="majorHAnsi"/>
          <w:b/>
          <w:color w:val="0000FF"/>
        </w:rPr>
        <w:t xml:space="preserve">C. </w:t>
      </w:r>
      <w:r w:rsidRPr="00203513">
        <w:rPr>
          <w:rFonts w:asciiTheme="majorHAnsi" w:eastAsia="Batang" w:hAnsiTheme="majorHAnsi" w:cstheme="majorHAnsi"/>
        </w:rPr>
        <w:t xml:space="preserve">Mỗi kilôgam nước sẽ tỏa ra một lượng nhiệt là </w:t>
      </w:r>
      <w:r w:rsidRPr="00203513">
        <w:rPr>
          <w:rFonts w:asciiTheme="majorHAnsi" w:hAnsiTheme="majorHAnsi" w:cstheme="majorHAnsi"/>
          <w:position w:val="-10"/>
        </w:rPr>
        <w:object w:dxaOrig="960" w:dyaOrig="360" w14:anchorId="3C982592">
          <v:shape id="_x0000_i1054" type="#_x0000_t75" style="width:48.8pt;height:18.95pt" o:ole="">
            <v:imagedata r:id="rId68" o:title=""/>
          </v:shape>
          <o:OLEObject Type="Embed" ProgID="Equation.DSMT4" ShapeID="_x0000_i1054" DrawAspect="Content" ObjectID="_1791834751" r:id="rId69"/>
        </w:object>
      </w:r>
      <w:r w:rsidRPr="00203513">
        <w:rPr>
          <w:rFonts w:asciiTheme="majorHAnsi" w:eastAsia="Batang" w:hAnsiTheme="majorHAnsi" w:cstheme="majorHAnsi"/>
        </w:rPr>
        <w:t xml:space="preserve"> khi bay hơi hoàn toàn ở nhiệt độ sôi.</w:t>
      </w:r>
    </w:p>
    <w:p w14:paraId="081433A8" w14:textId="77777777" w:rsidR="00556C56" w:rsidRPr="00203513" w:rsidRDefault="00556C56" w:rsidP="005F28D9">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203513">
        <w:rPr>
          <w:rFonts w:asciiTheme="majorHAnsi" w:eastAsia="Batang" w:hAnsiTheme="majorHAnsi" w:cstheme="majorHAnsi"/>
          <w:b/>
          <w:color w:val="0000FF"/>
        </w:rPr>
        <w:t xml:space="preserve">D. </w:t>
      </w:r>
      <w:r w:rsidRPr="00203513">
        <w:rPr>
          <w:rFonts w:asciiTheme="majorHAnsi" w:eastAsia="Batang" w:hAnsiTheme="majorHAnsi" w:cstheme="majorHAnsi"/>
        </w:rPr>
        <w:t xml:space="preserve">Mỗi kilôgam nước cần thu một lượng nhiệt là </w:t>
      </w:r>
      <w:r w:rsidRPr="00203513">
        <w:rPr>
          <w:rFonts w:asciiTheme="majorHAnsi" w:hAnsiTheme="majorHAnsi" w:cstheme="majorHAnsi"/>
          <w:position w:val="-10"/>
        </w:rPr>
        <w:object w:dxaOrig="960" w:dyaOrig="360" w14:anchorId="33E615DA">
          <v:shape id="_x0000_i1055" type="#_x0000_t75" style="width:48.8pt;height:18.95pt" o:ole="">
            <v:imagedata r:id="rId70" o:title=""/>
          </v:shape>
          <o:OLEObject Type="Embed" ProgID="Equation.DSMT4" ShapeID="_x0000_i1055" DrawAspect="Content" ObjectID="_1791834752" r:id="rId71"/>
        </w:object>
      </w:r>
      <w:r w:rsidRPr="00203513">
        <w:rPr>
          <w:rFonts w:asciiTheme="majorHAnsi" w:eastAsia="Batang" w:hAnsiTheme="majorHAnsi" w:cstheme="majorHAnsi"/>
        </w:rPr>
        <w:t xml:space="preserve"> để bay hơi hoàn toàn ở nhiệt độ sôi và áp suất chuẩn.</w:t>
      </w:r>
    </w:p>
    <w:p w14:paraId="4E540533" w14:textId="1D1BB3C5" w:rsidR="00697C99" w:rsidRPr="00203513" w:rsidRDefault="00697C99" w:rsidP="005F28D9">
      <w:pPr>
        <w:pStyle w:val="ListParagraph"/>
        <w:numPr>
          <w:ilvl w:val="0"/>
          <w:numId w:val="17"/>
        </w:numPr>
        <w:spacing w:line="360" w:lineRule="auto"/>
        <w:rPr>
          <w:rFonts w:asciiTheme="majorHAnsi" w:hAnsiTheme="majorHAnsi" w:cstheme="majorHAnsi"/>
          <w:bCs/>
          <w:sz w:val="24"/>
          <w:szCs w:val="24"/>
          <w:lang w:val="vi-VN"/>
        </w:rPr>
      </w:pPr>
      <w:r w:rsidRPr="00203513">
        <w:rPr>
          <w:rFonts w:asciiTheme="majorHAnsi" w:hAnsiTheme="majorHAnsi" w:cstheme="majorHAnsi"/>
          <w:sz w:val="24"/>
          <w:szCs w:val="24"/>
        </w:rPr>
        <w:t>Thả đồng thời 0,2kg sắt ở 15°C và 450g đồng ở nhiệt độ 25°C vào 150g nước ở nhiệt độ 80°C. Biết rằng sự hao phí nhiệt vì môi trường là không đáng kể và nhiệt dung riêng của sắt, đồng, nước lần lượt bằng 460 J/kg.K, 400 J/kg.K và 4200 J/kg.K. Khi cân bằng, nhiệt độ của hệ là</w:t>
      </w:r>
    </w:p>
    <w:p w14:paraId="0858440E" w14:textId="75230369" w:rsidR="00697C99" w:rsidRPr="00203513" w:rsidRDefault="00697C99" w:rsidP="00546E68">
      <w:pPr>
        <w:spacing w:line="360" w:lineRule="auto"/>
        <w:ind w:firstLine="283"/>
        <w:rPr>
          <w:rFonts w:asciiTheme="majorHAnsi" w:hAnsiTheme="majorHAnsi" w:cstheme="majorHAnsi"/>
        </w:rPr>
      </w:pPr>
      <w:r w:rsidRPr="00203513">
        <w:rPr>
          <w:rFonts w:asciiTheme="majorHAnsi" w:hAnsiTheme="majorHAnsi" w:cstheme="majorHAnsi"/>
          <w:b/>
          <w:bCs/>
          <w:color w:val="0000FF"/>
        </w:rPr>
        <w:t>A.</w:t>
      </w:r>
      <w:r w:rsidRPr="00203513">
        <w:rPr>
          <w:rFonts w:asciiTheme="majorHAnsi" w:hAnsiTheme="majorHAnsi" w:cstheme="majorHAnsi"/>
        </w:rPr>
        <w:t xml:space="preserve"> 62,4°C</w:t>
      </w:r>
      <w:r w:rsidRPr="00203513">
        <w:rPr>
          <w:rFonts w:asciiTheme="majorHAnsi" w:hAnsiTheme="majorHAnsi" w:cstheme="majorHAnsi"/>
        </w:rPr>
        <w:tab/>
      </w:r>
      <w:r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Pr="00203513">
        <w:rPr>
          <w:rFonts w:asciiTheme="majorHAnsi" w:hAnsiTheme="majorHAnsi" w:cstheme="majorHAnsi"/>
          <w:b/>
          <w:bCs/>
          <w:color w:val="0000FF"/>
        </w:rPr>
        <w:t>B.</w:t>
      </w:r>
      <w:r w:rsidRPr="00203513">
        <w:rPr>
          <w:rFonts w:asciiTheme="majorHAnsi" w:hAnsiTheme="majorHAnsi" w:cstheme="majorHAnsi"/>
          <w:color w:val="0000FF"/>
        </w:rPr>
        <w:t xml:space="preserve"> </w:t>
      </w:r>
      <w:r w:rsidRPr="00203513">
        <w:rPr>
          <w:rFonts w:asciiTheme="majorHAnsi" w:hAnsiTheme="majorHAnsi" w:cstheme="majorHAnsi"/>
        </w:rPr>
        <w:t>40°C</w:t>
      </w:r>
      <w:r w:rsidRPr="00203513">
        <w:rPr>
          <w:rFonts w:asciiTheme="majorHAnsi" w:hAnsiTheme="majorHAnsi" w:cstheme="majorHAnsi"/>
        </w:rPr>
        <w:tab/>
      </w:r>
      <w:r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Pr="00203513">
        <w:rPr>
          <w:rFonts w:asciiTheme="majorHAnsi" w:hAnsiTheme="majorHAnsi" w:cstheme="majorHAnsi"/>
          <w:b/>
          <w:bCs/>
          <w:color w:val="0000FF"/>
        </w:rPr>
        <w:t>C.</w:t>
      </w:r>
      <w:r w:rsidRPr="00203513">
        <w:rPr>
          <w:rFonts w:asciiTheme="majorHAnsi" w:hAnsiTheme="majorHAnsi" w:cstheme="majorHAnsi"/>
          <w:color w:val="0000FF"/>
        </w:rPr>
        <w:t xml:space="preserve"> </w:t>
      </w:r>
      <w:r w:rsidRPr="00203513">
        <w:rPr>
          <w:rFonts w:asciiTheme="majorHAnsi" w:hAnsiTheme="majorHAnsi" w:cstheme="majorHAnsi"/>
        </w:rPr>
        <w:t>65°C</w:t>
      </w:r>
      <w:r w:rsidRPr="00203513">
        <w:rPr>
          <w:rFonts w:asciiTheme="majorHAnsi" w:hAnsiTheme="majorHAnsi" w:cstheme="majorHAnsi"/>
        </w:rPr>
        <w:tab/>
      </w:r>
      <w:r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00546E68" w:rsidRPr="00203513">
        <w:rPr>
          <w:rFonts w:asciiTheme="majorHAnsi" w:hAnsiTheme="majorHAnsi" w:cstheme="majorHAnsi"/>
        </w:rPr>
        <w:tab/>
      </w:r>
      <w:r w:rsidRPr="00203513">
        <w:rPr>
          <w:rFonts w:asciiTheme="majorHAnsi" w:hAnsiTheme="majorHAnsi" w:cstheme="majorHAnsi"/>
          <w:b/>
          <w:bCs/>
          <w:color w:val="0000FF"/>
        </w:rPr>
        <w:t>D.</w:t>
      </w:r>
      <w:r w:rsidRPr="00203513">
        <w:rPr>
          <w:rFonts w:asciiTheme="majorHAnsi" w:hAnsiTheme="majorHAnsi" w:cstheme="majorHAnsi"/>
        </w:rPr>
        <w:t xml:space="preserve"> 23°C</w:t>
      </w:r>
    </w:p>
    <w:p w14:paraId="02DE180C" w14:textId="77777777" w:rsidR="00471DAD" w:rsidRPr="00203513" w:rsidRDefault="00471DAD" w:rsidP="00471DAD">
      <w:pPr>
        <w:pStyle w:val="ListParagraph"/>
        <w:numPr>
          <w:ilvl w:val="0"/>
          <w:numId w:val="17"/>
        </w:numPr>
        <w:spacing w:before="120" w:line="276" w:lineRule="auto"/>
        <w:jc w:val="both"/>
        <w:rPr>
          <w:rFonts w:asciiTheme="majorHAnsi" w:hAnsiTheme="majorHAnsi" w:cstheme="majorHAnsi"/>
          <w:b/>
          <w:color w:val="0000FF"/>
          <w:sz w:val="24"/>
          <w:szCs w:val="24"/>
        </w:rPr>
      </w:pPr>
      <w:r w:rsidRPr="00203513">
        <w:rPr>
          <w:rFonts w:asciiTheme="majorHAnsi" w:hAnsiTheme="majorHAnsi" w:cstheme="majorHAnsi"/>
          <w:sz w:val="24"/>
          <w:szCs w:val="24"/>
        </w:rPr>
        <w:t>Đun nước trong thùng bằng một dây nung nhúng trong nước có công suất 1,2 kW. Sau 3 phút nước nóng lên từ 80°C đến 90°C. Sau đó người ta rút dây nung ra khỏi nước thì thấy cứ sau mỗi phút nước trong thùng nguội đi 1,5°C. Coi rằng nhiệt toả ra môi trường một cách đều đặn. Bỏ qua sự hấp thụ nhiệt của thùng. Biết rằng nhiệt dung riêng của nước là c = 4200 J/kg.K. Khối lượng nước đựng trong thùng là</w:t>
      </w:r>
    </w:p>
    <w:p w14:paraId="1D4D3417" w14:textId="77777777" w:rsidR="00471DAD" w:rsidRPr="00203513" w:rsidRDefault="00471DAD" w:rsidP="00471DAD">
      <w:pPr>
        <w:tabs>
          <w:tab w:val="left" w:pos="283"/>
          <w:tab w:val="left" w:pos="2835"/>
          <w:tab w:val="left" w:pos="5386"/>
          <w:tab w:val="left" w:pos="7937"/>
        </w:tabs>
        <w:ind w:left="283"/>
        <w:jc w:val="both"/>
        <w:rPr>
          <w:rFonts w:asciiTheme="majorHAnsi" w:hAnsiTheme="majorHAnsi" w:cstheme="majorHAnsi"/>
        </w:rPr>
      </w:pPr>
      <w:r w:rsidRPr="00203513">
        <w:rPr>
          <w:rFonts w:asciiTheme="majorHAnsi" w:hAnsiTheme="majorHAnsi" w:cstheme="majorHAnsi"/>
          <w:b/>
          <w:color w:val="0000FF"/>
        </w:rPr>
        <w:t xml:space="preserve">A. </w:t>
      </w:r>
      <w:r w:rsidRPr="00203513">
        <w:rPr>
          <w:rFonts w:asciiTheme="majorHAnsi" w:hAnsiTheme="majorHAnsi" w:cstheme="majorHAnsi"/>
        </w:rPr>
        <w:t>2,55 kg</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B. </w:t>
      </w:r>
      <w:r w:rsidRPr="00203513">
        <w:rPr>
          <w:rFonts w:asciiTheme="majorHAnsi" w:hAnsiTheme="majorHAnsi" w:cstheme="majorHAnsi"/>
        </w:rPr>
        <w:t>3,55 kg</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C. </w:t>
      </w:r>
      <w:r w:rsidRPr="00203513">
        <w:rPr>
          <w:rFonts w:asciiTheme="majorHAnsi" w:hAnsiTheme="majorHAnsi" w:cstheme="majorHAnsi"/>
        </w:rPr>
        <w:t>1,55 kg</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D. </w:t>
      </w:r>
      <w:r w:rsidRPr="00203513">
        <w:rPr>
          <w:rFonts w:asciiTheme="majorHAnsi" w:hAnsiTheme="majorHAnsi" w:cstheme="majorHAnsi"/>
        </w:rPr>
        <w:t>4,55 kg.</w:t>
      </w:r>
    </w:p>
    <w:p w14:paraId="20E67FCC" w14:textId="77777777" w:rsidR="00471DAD" w:rsidRPr="00203513" w:rsidRDefault="00471DAD" w:rsidP="00471DAD">
      <w:pPr>
        <w:pStyle w:val="ListParagraph"/>
        <w:numPr>
          <w:ilvl w:val="0"/>
          <w:numId w:val="17"/>
        </w:numPr>
        <w:spacing w:before="120" w:line="276" w:lineRule="auto"/>
        <w:jc w:val="both"/>
        <w:rPr>
          <w:rFonts w:asciiTheme="majorHAnsi" w:hAnsiTheme="majorHAnsi" w:cstheme="majorHAnsi"/>
          <w:sz w:val="24"/>
          <w:szCs w:val="24"/>
        </w:rPr>
      </w:pPr>
      <w:r w:rsidRPr="00203513">
        <w:rPr>
          <w:rFonts w:asciiTheme="majorHAnsi" w:hAnsiTheme="majorHAnsi" w:cstheme="majorHAnsi"/>
          <w:sz w:val="24"/>
          <w:szCs w:val="24"/>
        </w:rPr>
        <w:t xml:space="preserve">Tổng khối lượng của một vận động viên trượt tuyết và tấm ván trượt là 75 kg. Hệ số sát giữa tấm ván trượt và mặt băng là 0,2. Giả sử rằng toàn bộ tuyết bên dưới ván trượt đang ở 0°C và toàn bộ năng lượng sinh ra (dưới dạng nhiệt) do ma sát được lớp tuyết bên dưới ván hấp thụ. Tuyết dính vào ván trượt cho đến khi tan chảy. Cho biết nhiệt nóng chảy riêng của băng là </w:t>
      </w:r>
      <w:r w:rsidRPr="00203513">
        <w:rPr>
          <w:rFonts w:asciiTheme="majorHAnsi" w:hAnsiTheme="majorHAnsi" w:cstheme="majorHAnsi"/>
          <w:position w:val="-10"/>
          <w:sz w:val="24"/>
          <w:szCs w:val="24"/>
        </w:rPr>
        <w:object w:dxaOrig="1440" w:dyaOrig="320" w14:anchorId="7C84693F">
          <v:shape id="_x0000_i1056" type="#_x0000_t75" style="width:1in;height:16.6pt" o:ole="">
            <v:imagedata r:id="rId72" o:title=""/>
          </v:shape>
          <o:OLEObject Type="Embed" ProgID="Equation.DSMT4" ShapeID="_x0000_i1056" DrawAspect="Content" ObjectID="_1791834753" r:id="rId73"/>
        </w:object>
      </w:r>
      <w:r w:rsidRPr="00203513">
        <w:rPr>
          <w:rFonts w:asciiTheme="majorHAnsi" w:hAnsiTheme="majorHAnsi" w:cstheme="majorHAnsi"/>
          <w:sz w:val="24"/>
          <w:szCs w:val="24"/>
        </w:rPr>
        <w:t xml:space="preserve"> Vận động viên này phải trượt đi quãng đường bao xa để có thể làm tan chảy hết khối lượng 1 kg băng? </w:t>
      </w:r>
    </w:p>
    <w:p w14:paraId="45C166C9" w14:textId="77777777" w:rsidR="00471DAD" w:rsidRPr="00203513" w:rsidRDefault="00471DAD" w:rsidP="00471DAD">
      <w:pPr>
        <w:tabs>
          <w:tab w:val="left" w:pos="283"/>
          <w:tab w:val="left" w:pos="2835"/>
          <w:tab w:val="left" w:pos="5386"/>
          <w:tab w:val="left" w:pos="7937"/>
        </w:tabs>
        <w:ind w:left="283"/>
        <w:jc w:val="both"/>
        <w:rPr>
          <w:rFonts w:asciiTheme="majorHAnsi" w:hAnsiTheme="majorHAnsi" w:cstheme="majorHAnsi"/>
        </w:rPr>
      </w:pPr>
      <w:r w:rsidRPr="00203513">
        <w:rPr>
          <w:rFonts w:asciiTheme="majorHAnsi" w:hAnsiTheme="majorHAnsi" w:cstheme="majorHAnsi"/>
          <w:b/>
          <w:color w:val="0000FF"/>
        </w:rPr>
        <w:t xml:space="preserve">A. </w:t>
      </w:r>
      <w:r w:rsidRPr="00203513">
        <w:rPr>
          <w:rFonts w:asciiTheme="majorHAnsi" w:hAnsiTheme="majorHAnsi" w:cstheme="majorHAnsi"/>
        </w:rPr>
        <w:t>22 km</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B. </w:t>
      </w:r>
      <w:r w:rsidRPr="00203513">
        <w:rPr>
          <w:rFonts w:asciiTheme="majorHAnsi" w:hAnsiTheme="majorHAnsi" w:cstheme="majorHAnsi"/>
        </w:rPr>
        <w:t>2,2 km</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C. </w:t>
      </w:r>
      <w:r w:rsidRPr="00203513">
        <w:rPr>
          <w:rFonts w:asciiTheme="majorHAnsi" w:hAnsiTheme="majorHAnsi" w:cstheme="majorHAnsi"/>
        </w:rPr>
        <w:t>65 km</w:t>
      </w:r>
      <w:r w:rsidRPr="00203513">
        <w:rPr>
          <w:rFonts w:asciiTheme="majorHAnsi" w:hAnsiTheme="majorHAnsi" w:cstheme="majorHAnsi"/>
          <w:color w:val="000000"/>
        </w:rPr>
        <w:t>.</w:t>
      </w:r>
      <w:r w:rsidRPr="00203513">
        <w:rPr>
          <w:rFonts w:asciiTheme="majorHAnsi" w:hAnsiTheme="majorHAnsi" w:cstheme="majorHAnsi"/>
          <w:color w:val="000000"/>
        </w:rPr>
        <w:tab/>
      </w:r>
      <w:r w:rsidRPr="00203513">
        <w:rPr>
          <w:rFonts w:asciiTheme="majorHAnsi" w:hAnsiTheme="majorHAnsi" w:cstheme="majorHAnsi"/>
          <w:b/>
          <w:color w:val="0000FF"/>
        </w:rPr>
        <w:t xml:space="preserve">D. </w:t>
      </w:r>
      <w:r w:rsidRPr="00203513">
        <w:rPr>
          <w:rFonts w:asciiTheme="majorHAnsi" w:hAnsiTheme="majorHAnsi" w:cstheme="majorHAnsi"/>
        </w:rPr>
        <w:t>165 km.</w:t>
      </w:r>
    </w:p>
    <w:p w14:paraId="67487581" w14:textId="363EE28E" w:rsidR="00B3220E" w:rsidRPr="00471DAD" w:rsidRDefault="00B3220E" w:rsidP="005F28D9">
      <w:pPr>
        <w:spacing w:line="360" w:lineRule="auto"/>
        <w:jc w:val="both"/>
        <w:rPr>
          <w:rFonts w:asciiTheme="majorHAnsi" w:hAnsiTheme="majorHAnsi" w:cstheme="majorHAnsi"/>
        </w:rPr>
      </w:pPr>
    </w:p>
    <w:p w14:paraId="61D0CC53" w14:textId="77777777" w:rsidR="00B3220E" w:rsidRPr="00471DAD" w:rsidRDefault="00B3220E"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b/>
          <w:color w:val="006600"/>
        </w:rPr>
        <w:tab/>
        <w:t>PHẦN II. CÂU TRẮC NGHIỆM ĐÚNG SAI.</w:t>
      </w:r>
      <w:r w:rsidRPr="00471DAD">
        <w:rPr>
          <w:rFonts w:asciiTheme="majorHAnsi" w:hAnsiTheme="majorHAnsi" w:cstheme="majorHAnsi"/>
          <w:b/>
          <w:color w:val="0000FF"/>
        </w:rPr>
        <w:t xml:space="preserve"> </w:t>
      </w:r>
      <w:r w:rsidRPr="00471DAD">
        <w:rPr>
          <w:rFonts w:asciiTheme="majorHAnsi" w:hAnsiTheme="majorHAnsi" w:cstheme="majorHAnsi"/>
        </w:rPr>
        <w:t xml:space="preserve">Thí sinh trả lời từ câu 1 đến câu 4. Trong mỗi ý a), b), c), d) ở mỗi câu, thí sinh chọn </w:t>
      </w:r>
      <w:r w:rsidRPr="00471DAD">
        <w:rPr>
          <w:rFonts w:asciiTheme="majorHAnsi" w:hAnsiTheme="majorHAnsi" w:cstheme="majorHAnsi"/>
          <w:b/>
          <w:color w:val="0000FF"/>
        </w:rPr>
        <w:t>đúng</w:t>
      </w:r>
      <w:r w:rsidRPr="00471DAD">
        <w:rPr>
          <w:rFonts w:asciiTheme="majorHAnsi" w:hAnsiTheme="majorHAnsi" w:cstheme="majorHAnsi"/>
        </w:rPr>
        <w:t xml:space="preserve"> hoặc </w:t>
      </w:r>
      <w:r w:rsidRPr="00471DAD">
        <w:rPr>
          <w:rFonts w:asciiTheme="majorHAnsi" w:hAnsiTheme="majorHAnsi" w:cstheme="majorHAnsi"/>
          <w:b/>
          <w:color w:val="0000FF"/>
        </w:rPr>
        <w:t>sai</w:t>
      </w:r>
      <w:r w:rsidRPr="00471DAD">
        <w:rPr>
          <w:rFonts w:asciiTheme="majorHAnsi" w:hAnsiTheme="majorHAnsi" w:cstheme="majorHAnsi"/>
        </w:rPr>
        <w:t>.</w:t>
      </w:r>
    </w:p>
    <w:p w14:paraId="404CBB79" w14:textId="7D8F892F" w:rsidR="000618B3" w:rsidRPr="00471DAD" w:rsidRDefault="000618B3" w:rsidP="00401381">
      <w:pPr>
        <w:pStyle w:val="ListParagraph"/>
        <w:numPr>
          <w:ilvl w:val="0"/>
          <w:numId w:val="24"/>
        </w:numPr>
        <w:spacing w:line="360" w:lineRule="auto"/>
        <w:jc w:val="both"/>
        <w:rPr>
          <w:rFonts w:asciiTheme="majorHAnsi" w:hAnsiTheme="majorHAnsi" w:cstheme="majorHAnsi"/>
          <w:sz w:val="24"/>
          <w:szCs w:val="24"/>
        </w:rPr>
      </w:pPr>
      <w:r w:rsidRPr="00471DAD">
        <w:rPr>
          <w:rFonts w:asciiTheme="majorHAnsi" w:hAnsiTheme="majorHAnsi" w:cstheme="majorHAnsi"/>
          <w:sz w:val="24"/>
          <w:szCs w:val="24"/>
        </w:rPr>
        <w:t>Cho 3 bình có cùng dung tích ở cùng nhiệt độ chứa các khí như sau:</w:t>
      </w:r>
    </w:p>
    <w:p w14:paraId="5AC0E9E5"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 xml:space="preserve">I. Bình (1) chứa </w:t>
      </w:r>
      <w:r w:rsidRPr="00471DAD">
        <w:rPr>
          <w:rFonts w:asciiTheme="majorHAnsi" w:hAnsiTheme="majorHAnsi" w:cstheme="majorHAnsi"/>
          <w:position w:val="-10"/>
        </w:rPr>
        <w:object w:dxaOrig="680" w:dyaOrig="320" w14:anchorId="6803F4FA">
          <v:shape id="_x0000_i1057" type="#_x0000_t75" style="width:33.65pt;height:15.65pt" o:ole="">
            <v:imagedata r:id="rId74" o:title=""/>
          </v:shape>
          <o:OLEObject Type="Embed" ProgID="Equation.DSMT4" ShapeID="_x0000_i1057" DrawAspect="Content" ObjectID="_1791834754" r:id="rId75"/>
        </w:object>
      </w:r>
      <w:r w:rsidRPr="00471DAD">
        <w:rPr>
          <w:rFonts w:asciiTheme="majorHAnsi" w:hAnsiTheme="majorHAnsi" w:cstheme="majorHAnsi"/>
        </w:rPr>
        <w:t xml:space="preserve"> khí hiđrô.</w:t>
      </w:r>
      <w:r w:rsidRPr="00471DAD">
        <w:rPr>
          <w:rFonts w:asciiTheme="majorHAnsi" w:hAnsiTheme="majorHAnsi" w:cstheme="majorHAnsi"/>
        </w:rPr>
        <w:tab/>
      </w:r>
    </w:p>
    <w:p w14:paraId="35D9E756"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 xml:space="preserve">II. Bình (2) chứa </w:t>
      </w:r>
      <w:r w:rsidRPr="00471DAD">
        <w:rPr>
          <w:rFonts w:asciiTheme="majorHAnsi" w:hAnsiTheme="majorHAnsi" w:cstheme="majorHAnsi"/>
          <w:position w:val="-10"/>
        </w:rPr>
        <w:object w:dxaOrig="800" w:dyaOrig="320" w14:anchorId="7AD9FF39">
          <v:shape id="_x0000_i1058" type="#_x0000_t75" style="width:39.8pt;height:15.65pt" o:ole="">
            <v:imagedata r:id="rId76" o:title=""/>
          </v:shape>
          <o:OLEObject Type="Embed" ProgID="Equation.DSMT4" ShapeID="_x0000_i1058" DrawAspect="Content" ObjectID="_1791834755" r:id="rId77"/>
        </w:object>
      </w:r>
      <w:r w:rsidRPr="00471DAD">
        <w:rPr>
          <w:rFonts w:asciiTheme="majorHAnsi" w:hAnsiTheme="majorHAnsi" w:cstheme="majorHAnsi"/>
        </w:rPr>
        <w:t xml:space="preserve"> khí cacbonic.</w:t>
      </w:r>
    </w:p>
    <w:p w14:paraId="038C8C5D"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 xml:space="preserve">III. Bình (3) chứa </w:t>
      </w:r>
      <w:r w:rsidRPr="00471DAD">
        <w:rPr>
          <w:rFonts w:asciiTheme="majorHAnsi" w:hAnsiTheme="majorHAnsi" w:cstheme="majorHAnsi"/>
          <w:position w:val="-10"/>
        </w:rPr>
        <w:object w:dxaOrig="680" w:dyaOrig="320" w14:anchorId="182116D6">
          <v:shape id="_x0000_i1059" type="#_x0000_t75" style="width:33.65pt;height:15.65pt" o:ole="">
            <v:imagedata r:id="rId78" o:title=""/>
          </v:shape>
          <o:OLEObject Type="Embed" ProgID="Equation.DSMT4" ShapeID="_x0000_i1059" DrawAspect="Content" ObjectID="_1791834756" r:id="rId79"/>
        </w:object>
      </w:r>
      <w:r w:rsidRPr="00471DAD">
        <w:rPr>
          <w:rFonts w:asciiTheme="majorHAnsi" w:hAnsiTheme="majorHAnsi" w:cstheme="majorHAnsi"/>
        </w:rPr>
        <w:t xml:space="preserve"> khí nitơ.</w:t>
      </w:r>
      <w:r w:rsidRPr="00471DAD">
        <w:rPr>
          <w:rFonts w:asciiTheme="majorHAnsi" w:hAnsiTheme="majorHAnsi" w:cstheme="majorHAnsi"/>
        </w:rPr>
        <w:tab/>
      </w:r>
    </w:p>
    <w:p w14:paraId="41F16F27"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a. Số mol của bình (1) là 2 mol.</w:t>
      </w:r>
    </w:p>
    <w:p w14:paraId="6641FAD1"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b. Số mol của bình (2) là 0,05 mol.</w:t>
      </w:r>
    </w:p>
    <w:p w14:paraId="0C4000FD"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c. Số mol của bình (3) là 0,25 mol.</w:t>
      </w:r>
    </w:p>
    <w:p w14:paraId="0E72B451" w14:textId="77777777" w:rsidR="000618B3" w:rsidRPr="00471DAD" w:rsidRDefault="000618B3" w:rsidP="005F28D9">
      <w:pPr>
        <w:tabs>
          <w:tab w:val="left" w:pos="283"/>
          <w:tab w:val="left" w:pos="2835"/>
          <w:tab w:val="left" w:pos="5386"/>
          <w:tab w:val="left" w:pos="7937"/>
        </w:tabs>
        <w:spacing w:line="360" w:lineRule="auto"/>
        <w:ind w:left="283"/>
        <w:jc w:val="both"/>
        <w:rPr>
          <w:rFonts w:asciiTheme="majorHAnsi" w:hAnsiTheme="majorHAnsi" w:cstheme="majorHAnsi"/>
        </w:rPr>
      </w:pPr>
      <w:r w:rsidRPr="00471DAD">
        <w:rPr>
          <w:rFonts w:asciiTheme="majorHAnsi" w:hAnsiTheme="majorHAnsi" w:cstheme="majorHAnsi"/>
        </w:rPr>
        <w:t>d. Bình (1) có áp suất lớn nhất, bình (2) có áp suất nhỏ nhất.</w:t>
      </w:r>
    </w:p>
    <w:p w14:paraId="4089FBD6" w14:textId="77777777" w:rsidR="00352448" w:rsidRPr="00471DAD" w:rsidRDefault="00352448" w:rsidP="00401381">
      <w:pPr>
        <w:pStyle w:val="ListParagraph"/>
        <w:numPr>
          <w:ilvl w:val="0"/>
          <w:numId w:val="24"/>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471DAD">
        <w:rPr>
          <w:rFonts w:asciiTheme="majorHAnsi" w:hAnsiTheme="majorHAnsi" w:cstheme="majorHAnsi"/>
          <w:sz w:val="24"/>
          <w:szCs w:val="24"/>
        </w:rPr>
        <w:t>Một động cơ thực hiện công 500 J khi nhận được từ nguồn nóng nhiệt lượng là 1000 J ở nhiệt độ 300°C.</w:t>
      </w:r>
    </w:p>
    <w:p w14:paraId="088F1065" w14:textId="77777777" w:rsidR="00352448" w:rsidRPr="00471DAD" w:rsidRDefault="00352448" w:rsidP="005F28D9">
      <w:pPr>
        <w:spacing w:line="360" w:lineRule="auto"/>
        <w:ind w:firstLine="283"/>
        <w:rPr>
          <w:rFonts w:asciiTheme="majorHAnsi" w:hAnsiTheme="majorHAnsi" w:cstheme="majorHAnsi"/>
        </w:rPr>
      </w:pPr>
      <w:r w:rsidRPr="00471DAD">
        <w:rPr>
          <w:rFonts w:asciiTheme="majorHAnsi" w:hAnsiTheme="majorHAnsi" w:cstheme="majorHAnsi"/>
        </w:rPr>
        <w:t xml:space="preserve">a. Hiệu suất của động cơ nhiệt </w:t>
      </w:r>
      <w:r w:rsidRPr="00471DAD">
        <w:rPr>
          <w:rFonts w:asciiTheme="majorHAnsi" w:hAnsiTheme="majorHAnsi" w:cstheme="majorHAnsi"/>
          <w:position w:val="-6"/>
        </w:rPr>
        <w:object w:dxaOrig="560" w:dyaOrig="279" w14:anchorId="5F4B09CD">
          <v:shape id="_x0000_i1060" type="#_x0000_t75" style="width:28.4pt;height:13.75pt" o:ole="">
            <v:imagedata r:id="rId80" o:title=""/>
          </v:shape>
          <o:OLEObject Type="Embed" ProgID="Equation.DSMT4" ShapeID="_x0000_i1060" DrawAspect="Content" ObjectID="_1791834757" r:id="rId81"/>
        </w:object>
      </w:r>
      <w:r w:rsidRPr="00471DAD">
        <w:rPr>
          <w:rFonts w:asciiTheme="majorHAnsi" w:hAnsiTheme="majorHAnsi" w:cstheme="majorHAnsi"/>
        </w:rPr>
        <w:t xml:space="preserve"> </w:t>
      </w:r>
    </w:p>
    <w:p w14:paraId="7374A963" w14:textId="77777777" w:rsidR="00352448" w:rsidRPr="00471DAD" w:rsidRDefault="00352448" w:rsidP="005F28D9">
      <w:pPr>
        <w:spacing w:line="360" w:lineRule="auto"/>
        <w:ind w:firstLine="283"/>
        <w:rPr>
          <w:rFonts w:asciiTheme="majorHAnsi" w:hAnsiTheme="majorHAnsi" w:cstheme="majorHAnsi"/>
        </w:rPr>
      </w:pPr>
      <w:r w:rsidRPr="00471DAD">
        <w:rPr>
          <w:rFonts w:asciiTheme="majorHAnsi" w:hAnsiTheme="majorHAnsi" w:cstheme="majorHAnsi"/>
        </w:rPr>
        <w:lastRenderedPageBreak/>
        <w:t xml:space="preserve">b. Nhiệt độ của nguồn lạnh là </w:t>
      </w:r>
      <w:r w:rsidRPr="00471DAD">
        <w:rPr>
          <w:rFonts w:asciiTheme="majorHAnsi" w:hAnsiTheme="majorHAnsi" w:cstheme="majorHAnsi"/>
          <w:position w:val="-6"/>
        </w:rPr>
        <w:object w:dxaOrig="660" w:dyaOrig="279" w14:anchorId="5CC3EED7">
          <v:shape id="_x0000_i1061" type="#_x0000_t75" style="width:33.65pt;height:13.75pt" o:ole="">
            <v:imagedata r:id="rId82" o:title=""/>
          </v:shape>
          <o:OLEObject Type="Embed" ProgID="Equation.DSMT4" ShapeID="_x0000_i1061" DrawAspect="Content" ObjectID="_1791834758" r:id="rId83"/>
        </w:object>
      </w:r>
    </w:p>
    <w:p w14:paraId="5D932BBB" w14:textId="77777777" w:rsidR="00352448" w:rsidRPr="00471DAD" w:rsidRDefault="00352448" w:rsidP="005F28D9">
      <w:pPr>
        <w:spacing w:line="360" w:lineRule="auto"/>
        <w:ind w:firstLine="283"/>
        <w:rPr>
          <w:rFonts w:asciiTheme="majorHAnsi" w:hAnsiTheme="majorHAnsi" w:cstheme="majorHAnsi"/>
        </w:rPr>
      </w:pPr>
      <w:r w:rsidRPr="00471DAD">
        <w:rPr>
          <w:rFonts w:asciiTheme="majorHAnsi" w:hAnsiTheme="majorHAnsi" w:cstheme="majorHAnsi"/>
        </w:rPr>
        <w:t>c. Nguồn lạnh có nhiệt lượng là 500 J.</w:t>
      </w:r>
    </w:p>
    <w:p w14:paraId="72018D02" w14:textId="77777777" w:rsidR="00352448" w:rsidRPr="00471DAD" w:rsidRDefault="00352448" w:rsidP="005F28D9">
      <w:pPr>
        <w:spacing w:line="360" w:lineRule="auto"/>
        <w:ind w:firstLine="283"/>
        <w:jc w:val="both"/>
        <w:rPr>
          <w:rFonts w:asciiTheme="majorHAnsi" w:hAnsiTheme="majorHAnsi" w:cstheme="majorHAnsi"/>
        </w:rPr>
      </w:pPr>
      <w:r w:rsidRPr="00471DAD">
        <w:rPr>
          <w:rFonts w:asciiTheme="majorHAnsi" w:hAnsiTheme="majorHAnsi" w:cstheme="majorHAnsi"/>
        </w:rPr>
        <w:t xml:space="preserve">d. Tỉ số nhiệt lượng của nguồn nóng và công động cơ thực hiện là là </w:t>
      </w:r>
      <w:r w:rsidRPr="00471DAD">
        <w:rPr>
          <w:rFonts w:asciiTheme="majorHAnsi" w:hAnsiTheme="majorHAnsi" w:cstheme="majorHAnsi"/>
          <w:position w:val="-24"/>
        </w:rPr>
        <w:object w:dxaOrig="300" w:dyaOrig="620" w14:anchorId="63AE9821">
          <v:shape id="_x0000_i1062" type="#_x0000_t75" style="width:15.65pt;height:30.8pt" o:ole="">
            <v:imagedata r:id="rId84" o:title=""/>
          </v:shape>
          <o:OLEObject Type="Embed" ProgID="Equation.DSMT4" ShapeID="_x0000_i1062" DrawAspect="Content" ObjectID="_1791834759" r:id="rId85"/>
        </w:object>
      </w:r>
    </w:p>
    <w:p w14:paraId="00BD3626" w14:textId="77777777" w:rsidR="00541E97" w:rsidRPr="00471DAD" w:rsidRDefault="00541E97" w:rsidP="00401381">
      <w:pPr>
        <w:pStyle w:val="ListParagraph"/>
        <w:numPr>
          <w:ilvl w:val="0"/>
          <w:numId w:val="24"/>
        </w:numPr>
        <w:tabs>
          <w:tab w:val="left" w:pos="284"/>
          <w:tab w:val="left" w:pos="426"/>
        </w:tabs>
        <w:spacing w:line="360" w:lineRule="auto"/>
        <w:rPr>
          <w:rFonts w:asciiTheme="majorHAnsi" w:hAnsiTheme="majorHAnsi" w:cstheme="majorHAnsi"/>
          <w:bCs/>
          <w:sz w:val="24"/>
          <w:szCs w:val="24"/>
          <w:lang w:val="vi-VN"/>
        </w:rPr>
      </w:pPr>
      <w:r w:rsidRPr="00471DAD">
        <w:rPr>
          <w:rFonts w:asciiTheme="majorHAnsi" w:hAnsiTheme="majorHAnsi" w:cstheme="majorHAnsi"/>
          <w:bCs/>
          <w:sz w:val="24"/>
          <w:szCs w:val="24"/>
        </w:rPr>
        <w:t xml:space="preserve">Nhiệt độ trên tương ứng với nhiệt độ nào trong </w:t>
      </w:r>
      <w:r w:rsidRPr="00471DAD">
        <w:rPr>
          <w:rFonts w:asciiTheme="majorHAnsi" w:hAnsiTheme="majorHAnsi" w:cstheme="majorHAnsi"/>
          <w:sz w:val="24"/>
          <w:szCs w:val="24"/>
        </w:rPr>
        <w:t>Bảng sau đây ghi sự thau đổi nhiệt độ của không khí theo thời gian dựa trên số liệu của một trạm khí tượng ở Hà Nội ghi được vào một ngày mùa đông</w:t>
      </w:r>
    </w:p>
    <w:tbl>
      <w:tblPr>
        <w:tblStyle w:val="TableGrid"/>
        <w:tblW w:w="8326" w:type="dxa"/>
        <w:tblInd w:w="738" w:type="dxa"/>
        <w:tblLook w:val="04A0" w:firstRow="1" w:lastRow="0" w:firstColumn="1" w:lastColumn="0" w:noHBand="0" w:noVBand="1"/>
      </w:tblPr>
      <w:tblGrid>
        <w:gridCol w:w="2124"/>
        <w:gridCol w:w="777"/>
        <w:gridCol w:w="775"/>
        <w:gridCol w:w="775"/>
        <w:gridCol w:w="775"/>
        <w:gridCol w:w="775"/>
        <w:gridCol w:w="775"/>
        <w:gridCol w:w="775"/>
        <w:gridCol w:w="775"/>
      </w:tblGrid>
      <w:tr w:rsidR="00541E97" w:rsidRPr="00471DAD" w14:paraId="1FF59C97" w14:textId="77777777" w:rsidTr="00B23B44">
        <w:trPr>
          <w:trHeight w:val="524"/>
        </w:trPr>
        <w:tc>
          <w:tcPr>
            <w:tcW w:w="2124" w:type="dxa"/>
            <w:vAlign w:val="center"/>
            <w:hideMark/>
          </w:tcPr>
          <w:p w14:paraId="75D2F2B8" w14:textId="77777777" w:rsidR="00541E97" w:rsidRPr="00471DAD" w:rsidRDefault="00541E97" w:rsidP="005F28D9">
            <w:pPr>
              <w:tabs>
                <w:tab w:val="left" w:pos="426"/>
              </w:tabs>
              <w:spacing w:line="360" w:lineRule="auto"/>
              <w:jc w:val="center"/>
              <w:rPr>
                <w:rFonts w:asciiTheme="majorHAnsi" w:hAnsiTheme="majorHAnsi" w:cstheme="majorHAnsi"/>
                <w:b/>
                <w:bCs/>
              </w:rPr>
            </w:pPr>
            <w:r w:rsidRPr="00471DAD">
              <w:rPr>
                <w:rFonts w:asciiTheme="majorHAnsi" w:hAnsiTheme="majorHAnsi" w:cstheme="majorHAnsi"/>
                <w:b/>
                <w:bCs/>
              </w:rPr>
              <w:t>Thời gian (giờ)</w:t>
            </w:r>
          </w:p>
        </w:tc>
        <w:tc>
          <w:tcPr>
            <w:tcW w:w="777" w:type="dxa"/>
            <w:vAlign w:val="center"/>
            <w:hideMark/>
          </w:tcPr>
          <w:p w14:paraId="38B66F69"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w:t>
            </w:r>
          </w:p>
        </w:tc>
        <w:tc>
          <w:tcPr>
            <w:tcW w:w="0" w:type="auto"/>
            <w:vAlign w:val="center"/>
            <w:hideMark/>
          </w:tcPr>
          <w:p w14:paraId="49DCEA2F"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4</w:t>
            </w:r>
          </w:p>
        </w:tc>
        <w:tc>
          <w:tcPr>
            <w:tcW w:w="0" w:type="auto"/>
            <w:vAlign w:val="center"/>
            <w:hideMark/>
          </w:tcPr>
          <w:p w14:paraId="3B10DB26"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7</w:t>
            </w:r>
          </w:p>
        </w:tc>
        <w:tc>
          <w:tcPr>
            <w:tcW w:w="0" w:type="auto"/>
            <w:vAlign w:val="center"/>
            <w:hideMark/>
          </w:tcPr>
          <w:p w14:paraId="10B424FD"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10</w:t>
            </w:r>
          </w:p>
        </w:tc>
        <w:tc>
          <w:tcPr>
            <w:tcW w:w="0" w:type="auto"/>
            <w:vAlign w:val="center"/>
            <w:hideMark/>
          </w:tcPr>
          <w:p w14:paraId="69FBABC4"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13</w:t>
            </w:r>
          </w:p>
        </w:tc>
        <w:tc>
          <w:tcPr>
            <w:tcW w:w="0" w:type="auto"/>
            <w:vAlign w:val="center"/>
            <w:hideMark/>
          </w:tcPr>
          <w:p w14:paraId="76F95E55"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16</w:t>
            </w:r>
          </w:p>
        </w:tc>
        <w:tc>
          <w:tcPr>
            <w:tcW w:w="0" w:type="auto"/>
            <w:vAlign w:val="center"/>
            <w:hideMark/>
          </w:tcPr>
          <w:p w14:paraId="57A4E4CE"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19</w:t>
            </w:r>
          </w:p>
        </w:tc>
        <w:tc>
          <w:tcPr>
            <w:tcW w:w="0" w:type="auto"/>
            <w:vAlign w:val="center"/>
            <w:hideMark/>
          </w:tcPr>
          <w:p w14:paraId="6BEA8B79"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22</w:t>
            </w:r>
          </w:p>
        </w:tc>
      </w:tr>
      <w:tr w:rsidR="00541E97" w:rsidRPr="00471DAD" w14:paraId="11EA5F51" w14:textId="77777777" w:rsidTr="00B23B44">
        <w:trPr>
          <w:trHeight w:val="515"/>
        </w:trPr>
        <w:tc>
          <w:tcPr>
            <w:tcW w:w="2124" w:type="dxa"/>
            <w:vAlign w:val="center"/>
            <w:hideMark/>
          </w:tcPr>
          <w:p w14:paraId="2C851B9B" w14:textId="77777777" w:rsidR="00541E97" w:rsidRPr="00471DAD" w:rsidRDefault="00541E97" w:rsidP="005F28D9">
            <w:pPr>
              <w:tabs>
                <w:tab w:val="left" w:pos="426"/>
              </w:tabs>
              <w:spacing w:line="360" w:lineRule="auto"/>
              <w:jc w:val="center"/>
              <w:rPr>
                <w:rFonts w:asciiTheme="majorHAnsi" w:hAnsiTheme="majorHAnsi" w:cstheme="majorHAnsi"/>
                <w:b/>
                <w:bCs/>
              </w:rPr>
            </w:pPr>
            <w:r w:rsidRPr="00471DAD">
              <w:rPr>
                <w:rFonts w:asciiTheme="majorHAnsi" w:hAnsiTheme="majorHAnsi" w:cstheme="majorHAnsi"/>
                <w:b/>
                <w:bCs/>
              </w:rPr>
              <w:t>Nhiệt độ (</w:t>
            </w:r>
            <w:r w:rsidRPr="00471DAD">
              <w:rPr>
                <w:rFonts w:asciiTheme="majorHAnsi" w:hAnsiTheme="majorHAnsi" w:cstheme="majorHAnsi"/>
                <w:b/>
                <w:bCs/>
                <w:vertAlign w:val="superscript"/>
              </w:rPr>
              <w:t>o</w:t>
            </w:r>
            <w:r w:rsidRPr="00471DAD">
              <w:rPr>
                <w:rFonts w:asciiTheme="majorHAnsi" w:hAnsiTheme="majorHAnsi" w:cstheme="majorHAnsi"/>
                <w:b/>
                <w:bCs/>
              </w:rPr>
              <w:t>C)</w:t>
            </w:r>
          </w:p>
        </w:tc>
        <w:tc>
          <w:tcPr>
            <w:tcW w:w="777" w:type="dxa"/>
            <w:vAlign w:val="center"/>
            <w:hideMark/>
          </w:tcPr>
          <w:p w14:paraId="0980DF7B"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13</w:t>
            </w:r>
          </w:p>
        </w:tc>
        <w:tc>
          <w:tcPr>
            <w:tcW w:w="0" w:type="auto"/>
            <w:vAlign w:val="center"/>
            <w:hideMark/>
          </w:tcPr>
          <w:p w14:paraId="300A20D1"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13</w:t>
            </w:r>
          </w:p>
        </w:tc>
        <w:tc>
          <w:tcPr>
            <w:tcW w:w="0" w:type="auto"/>
            <w:vAlign w:val="center"/>
            <w:hideMark/>
          </w:tcPr>
          <w:p w14:paraId="0F99AF12"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13</w:t>
            </w:r>
          </w:p>
        </w:tc>
        <w:tc>
          <w:tcPr>
            <w:tcW w:w="0" w:type="auto"/>
            <w:vAlign w:val="center"/>
            <w:hideMark/>
          </w:tcPr>
          <w:p w14:paraId="15DE0169"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18</w:t>
            </w:r>
          </w:p>
        </w:tc>
        <w:tc>
          <w:tcPr>
            <w:tcW w:w="0" w:type="auto"/>
            <w:vAlign w:val="center"/>
            <w:hideMark/>
          </w:tcPr>
          <w:p w14:paraId="00E8D1A5"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18</w:t>
            </w:r>
          </w:p>
        </w:tc>
        <w:tc>
          <w:tcPr>
            <w:tcW w:w="0" w:type="auto"/>
            <w:vAlign w:val="center"/>
            <w:hideMark/>
          </w:tcPr>
          <w:p w14:paraId="7EBF58C4"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20</w:t>
            </w:r>
          </w:p>
        </w:tc>
        <w:tc>
          <w:tcPr>
            <w:tcW w:w="0" w:type="auto"/>
            <w:vAlign w:val="center"/>
            <w:hideMark/>
          </w:tcPr>
          <w:p w14:paraId="0DBD4F65"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17</w:t>
            </w:r>
          </w:p>
        </w:tc>
        <w:tc>
          <w:tcPr>
            <w:tcW w:w="0" w:type="auto"/>
            <w:vAlign w:val="center"/>
            <w:hideMark/>
          </w:tcPr>
          <w:p w14:paraId="329B7BD5" w14:textId="77777777" w:rsidR="00541E97" w:rsidRPr="00471DAD" w:rsidRDefault="00541E97"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12</w:t>
            </w:r>
          </w:p>
        </w:tc>
      </w:tr>
    </w:tbl>
    <w:p w14:paraId="67575E18"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a. Nhiệt độ lúc 10 giờ là 18</w:t>
      </w:r>
      <w:r w:rsidRPr="00471DAD">
        <w:rPr>
          <w:rFonts w:asciiTheme="majorHAnsi" w:hAnsiTheme="majorHAnsi" w:cstheme="majorHAnsi"/>
          <w:vertAlign w:val="superscript"/>
        </w:rPr>
        <w:t>0</w:t>
      </w:r>
      <w:r w:rsidRPr="00471DAD">
        <w:rPr>
          <w:rFonts w:asciiTheme="majorHAnsi" w:hAnsiTheme="majorHAnsi" w:cstheme="majorHAnsi"/>
        </w:rPr>
        <w:t>C.</w:t>
      </w:r>
    </w:p>
    <w:p w14:paraId="1DC1BD5A"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b. Nhiệt độ thấp nhất trong ngày là vào lúc 4 giờ.</w:t>
      </w:r>
    </w:p>
    <w:p w14:paraId="2C89D820"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c. Nhiệt độ cao nhất trong ngày là vào lúc 16 giờ.</w:t>
      </w:r>
    </w:p>
    <w:p w14:paraId="3F350078" w14:textId="77777777" w:rsidR="00541E97" w:rsidRPr="00471DAD" w:rsidRDefault="00541E97" w:rsidP="005F28D9">
      <w:pPr>
        <w:tabs>
          <w:tab w:val="left" w:pos="283"/>
          <w:tab w:val="left" w:pos="426"/>
          <w:tab w:val="left" w:pos="2835"/>
          <w:tab w:val="left" w:pos="5386"/>
          <w:tab w:val="left" w:pos="7937"/>
        </w:tabs>
        <w:spacing w:line="360" w:lineRule="auto"/>
        <w:jc w:val="both"/>
        <w:rPr>
          <w:rFonts w:asciiTheme="majorHAnsi" w:hAnsiTheme="majorHAnsi" w:cstheme="majorHAnsi"/>
        </w:rPr>
      </w:pPr>
      <w:r w:rsidRPr="00471DAD">
        <w:rPr>
          <w:rFonts w:asciiTheme="majorHAnsi" w:hAnsiTheme="majorHAnsi" w:cstheme="majorHAnsi"/>
        </w:rPr>
        <w:tab/>
      </w:r>
      <w:r w:rsidRPr="00471DAD">
        <w:rPr>
          <w:rFonts w:asciiTheme="majorHAnsi" w:hAnsiTheme="majorHAnsi" w:cstheme="majorHAnsi"/>
        </w:rPr>
        <w:tab/>
        <w:t>d. Độ chênh lệch nhiệt độ trong ngày lớn nhất là 6</w:t>
      </w:r>
      <w:r w:rsidRPr="00471DAD">
        <w:rPr>
          <w:rFonts w:asciiTheme="majorHAnsi" w:hAnsiTheme="majorHAnsi" w:cstheme="majorHAnsi"/>
          <w:vertAlign w:val="superscript"/>
        </w:rPr>
        <w:t>0</w:t>
      </w:r>
      <w:r w:rsidRPr="00471DAD">
        <w:rPr>
          <w:rFonts w:asciiTheme="majorHAnsi" w:hAnsiTheme="majorHAnsi" w:cstheme="majorHAnsi"/>
        </w:rPr>
        <w:t>C.</w:t>
      </w:r>
    </w:p>
    <w:p w14:paraId="260FBF37" w14:textId="7B3553D2" w:rsidR="00541E97" w:rsidRPr="00471DAD" w:rsidRDefault="00541E97" w:rsidP="00401381">
      <w:pPr>
        <w:pStyle w:val="ListParagraph"/>
        <w:numPr>
          <w:ilvl w:val="0"/>
          <w:numId w:val="24"/>
        </w:numPr>
        <w:tabs>
          <w:tab w:val="left" w:pos="284"/>
          <w:tab w:val="left" w:pos="426"/>
        </w:tabs>
        <w:spacing w:line="360" w:lineRule="auto"/>
        <w:rPr>
          <w:rFonts w:asciiTheme="majorHAnsi" w:hAnsiTheme="majorHAnsi" w:cstheme="majorHAnsi"/>
          <w:bCs/>
          <w:sz w:val="24"/>
          <w:szCs w:val="24"/>
          <w:lang w:val="vi-VN"/>
        </w:rPr>
      </w:pPr>
      <w:r w:rsidRPr="00471DAD">
        <w:rPr>
          <w:rFonts w:asciiTheme="majorHAnsi" w:eastAsia="Arial" w:hAnsiTheme="majorHAnsi" w:cstheme="majorHAnsi"/>
          <w:bCs/>
          <w:sz w:val="24"/>
          <w:szCs w:val="24"/>
        </w:rPr>
        <w:t>Một nhiệt lượng kế bằng đồng thau khối lượng 128 gam chứa 210 gam nước ở nhiệt độ 8,4</w:t>
      </w:r>
      <w:r w:rsidRPr="00471DAD">
        <w:rPr>
          <w:rFonts w:asciiTheme="majorHAnsi" w:eastAsia="Arial" w:hAnsiTheme="majorHAnsi" w:cstheme="majorHAnsi"/>
          <w:bCs/>
          <w:sz w:val="24"/>
          <w:szCs w:val="24"/>
          <w:vertAlign w:val="superscript"/>
        </w:rPr>
        <w:t>0</w:t>
      </w:r>
      <w:r w:rsidRPr="00471DAD">
        <w:rPr>
          <w:rFonts w:asciiTheme="majorHAnsi" w:eastAsia="Arial" w:hAnsiTheme="majorHAnsi" w:cstheme="majorHAnsi"/>
          <w:bCs/>
          <w:sz w:val="24"/>
          <w:szCs w:val="24"/>
        </w:rPr>
        <w:t>C. Người ta thả một miếng kim loại khối lượng 192 gam đã nung nóng tới 100</w:t>
      </w:r>
      <w:r w:rsidRPr="00471DAD">
        <w:rPr>
          <w:rFonts w:asciiTheme="majorHAnsi" w:eastAsia="Arial" w:hAnsiTheme="majorHAnsi" w:cstheme="majorHAnsi"/>
          <w:bCs/>
          <w:sz w:val="24"/>
          <w:szCs w:val="24"/>
          <w:vertAlign w:val="superscript"/>
        </w:rPr>
        <w:t>0</w:t>
      </w:r>
      <w:r w:rsidRPr="00471DAD">
        <w:rPr>
          <w:rFonts w:asciiTheme="majorHAnsi" w:eastAsia="Arial" w:hAnsiTheme="majorHAnsi" w:cstheme="majorHAnsi"/>
          <w:bCs/>
          <w:sz w:val="24"/>
          <w:szCs w:val="24"/>
        </w:rPr>
        <w:t>C vào nhiệt lượng kế. Nhiệt độ khi bắt đầu có sự cân bằng nhiệt là 21,5</w:t>
      </w:r>
      <w:r w:rsidRPr="00471DAD">
        <w:rPr>
          <w:rFonts w:asciiTheme="majorHAnsi" w:eastAsia="Arial" w:hAnsiTheme="majorHAnsi" w:cstheme="majorHAnsi"/>
          <w:bCs/>
          <w:sz w:val="24"/>
          <w:szCs w:val="24"/>
          <w:vertAlign w:val="superscript"/>
        </w:rPr>
        <w:t>0</w:t>
      </w:r>
      <w:r w:rsidRPr="00471DAD">
        <w:rPr>
          <w:rFonts w:asciiTheme="majorHAnsi" w:eastAsia="Arial" w:hAnsiTheme="majorHAnsi" w:cstheme="majorHAnsi"/>
          <w:bCs/>
          <w:sz w:val="24"/>
          <w:szCs w:val="24"/>
        </w:rPr>
        <w:t>C. Cho nhiệt dung riêng của nước là 4,18.10</w:t>
      </w:r>
      <w:r w:rsidRPr="00471DAD">
        <w:rPr>
          <w:rFonts w:asciiTheme="majorHAnsi" w:eastAsia="Arial" w:hAnsiTheme="majorHAnsi" w:cstheme="majorHAnsi"/>
          <w:bCs/>
          <w:sz w:val="24"/>
          <w:szCs w:val="24"/>
          <w:vertAlign w:val="superscript"/>
        </w:rPr>
        <w:t>3</w:t>
      </w:r>
      <w:r w:rsidRPr="00471DAD">
        <w:rPr>
          <w:rFonts w:asciiTheme="majorHAnsi" w:eastAsia="Arial" w:hAnsiTheme="majorHAnsi" w:cstheme="majorHAnsi"/>
          <w:bCs/>
          <w:sz w:val="24"/>
          <w:szCs w:val="24"/>
        </w:rPr>
        <w:t xml:space="preserve"> J/kg.K, của đồng thau là 0,128.10</w:t>
      </w:r>
      <w:r w:rsidRPr="00471DAD">
        <w:rPr>
          <w:rFonts w:asciiTheme="majorHAnsi" w:eastAsia="Arial" w:hAnsiTheme="majorHAnsi" w:cstheme="majorHAnsi"/>
          <w:bCs/>
          <w:sz w:val="24"/>
          <w:szCs w:val="24"/>
          <w:vertAlign w:val="superscript"/>
        </w:rPr>
        <w:t>3</w:t>
      </w:r>
      <w:r w:rsidRPr="00471DAD">
        <w:rPr>
          <w:rFonts w:asciiTheme="majorHAnsi" w:eastAsia="Arial" w:hAnsiTheme="majorHAnsi" w:cstheme="majorHAnsi"/>
          <w:bCs/>
          <w:sz w:val="24"/>
          <w:szCs w:val="24"/>
        </w:rPr>
        <w:t xml:space="preserve"> J/kg.K. </w:t>
      </w:r>
    </w:p>
    <w:p w14:paraId="452763AB"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rPr>
        <w:tab/>
        <w:t>a. Khi thả miếng kim loại vào nhiệt lượng kế thì miếng kim loại toả nhiệt.</w:t>
      </w:r>
    </w:p>
    <w:p w14:paraId="132763ED"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rPr>
        <w:tab/>
        <w:t>b. Khi thả miếng kim loại vào nhiệt lượng kế thì nhiệt lượng kế và nước thu nhiệt.</w:t>
      </w:r>
    </w:p>
    <w:p w14:paraId="6931358A"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rPr>
        <w:tab/>
        <w:t>c. Phương trình cân bằng nhiệt của hệ là Q</w:t>
      </w:r>
      <w:r w:rsidRPr="00471DAD">
        <w:rPr>
          <w:rFonts w:asciiTheme="majorHAnsi" w:eastAsia="Arial" w:hAnsiTheme="majorHAnsi" w:cstheme="majorHAnsi"/>
          <w:bCs/>
          <w:vertAlign w:val="subscript"/>
        </w:rPr>
        <w:t>thu</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tỏa</w:t>
      </w:r>
      <w:r w:rsidRPr="00471DAD">
        <w:rPr>
          <w:rFonts w:asciiTheme="majorHAnsi" w:eastAsia="Arial" w:hAnsiTheme="majorHAnsi" w:cstheme="majorHAnsi"/>
          <w:bCs/>
        </w:rPr>
        <w:t xml:space="preserve"> </w:t>
      </w:r>
      <w:r w:rsidRPr="00471DAD">
        <w:rPr>
          <w:rFonts w:asciiTheme="majorHAnsi" w:eastAsia="Arial" w:hAnsiTheme="majorHAnsi" w:cstheme="majorHAnsi"/>
          <w:bCs/>
          <w:lang w:val="fr-FR"/>
        </w:rPr>
        <w:sym w:font="Symbol" w:char="F0DB"/>
      </w:r>
      <w:r w:rsidRPr="00471DAD">
        <w:rPr>
          <w:rFonts w:asciiTheme="majorHAnsi" w:eastAsia="Arial" w:hAnsiTheme="majorHAnsi" w:cstheme="majorHAnsi"/>
          <w:bCs/>
        </w:rPr>
        <w:t xml:space="preserve"> Q</w:t>
      </w:r>
      <w:r w:rsidRPr="00471DAD">
        <w:rPr>
          <w:rFonts w:asciiTheme="majorHAnsi" w:eastAsia="Arial" w:hAnsiTheme="majorHAnsi" w:cstheme="majorHAnsi"/>
          <w:bCs/>
          <w:vertAlign w:val="subscript"/>
        </w:rPr>
        <w:t>thu đồng</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thu nước</w:t>
      </w:r>
      <w:r w:rsidRPr="00471DAD">
        <w:rPr>
          <w:rFonts w:asciiTheme="majorHAnsi" w:eastAsia="Arial" w:hAnsiTheme="majorHAnsi" w:cstheme="majorHAnsi"/>
          <w:bCs/>
        </w:rPr>
        <w:t xml:space="preserve"> = Q</w:t>
      </w:r>
      <w:r w:rsidRPr="00471DAD">
        <w:rPr>
          <w:rFonts w:asciiTheme="majorHAnsi" w:eastAsia="Arial" w:hAnsiTheme="majorHAnsi" w:cstheme="majorHAnsi"/>
          <w:bCs/>
          <w:vertAlign w:val="subscript"/>
        </w:rPr>
        <w:t>tỏa kim loại</w:t>
      </w:r>
    </w:p>
    <w:p w14:paraId="1FDFE30D" w14:textId="77777777" w:rsidR="00541E97" w:rsidRPr="00471DAD" w:rsidRDefault="00541E97" w:rsidP="005F28D9">
      <w:pPr>
        <w:tabs>
          <w:tab w:val="left" w:pos="426"/>
          <w:tab w:val="left" w:pos="540"/>
        </w:tabs>
        <w:spacing w:line="360" w:lineRule="auto"/>
        <w:rPr>
          <w:rFonts w:asciiTheme="majorHAnsi" w:eastAsia="Arial" w:hAnsiTheme="majorHAnsi" w:cstheme="majorHAnsi"/>
          <w:bCs/>
        </w:rPr>
      </w:pPr>
      <w:r w:rsidRPr="00471DAD">
        <w:rPr>
          <w:rFonts w:asciiTheme="majorHAnsi" w:eastAsia="Arial" w:hAnsiTheme="majorHAnsi" w:cstheme="majorHAnsi"/>
          <w:bCs/>
        </w:rPr>
        <w:tab/>
        <w:t xml:space="preserve">d. Nhiệt dung riêng của chất làm miếng kim loại là </w:t>
      </w:r>
      <w:r w:rsidRPr="00471DAD">
        <w:rPr>
          <w:rFonts w:asciiTheme="majorHAnsi" w:hAnsiTheme="majorHAnsi" w:cstheme="majorHAnsi"/>
          <w:position w:val="-10"/>
        </w:rPr>
        <w:object w:dxaOrig="1320" w:dyaOrig="320" w14:anchorId="01AA98D4">
          <v:shape id="_x0000_i1063" type="#_x0000_t75" style="width:65.85pt;height:16.1pt" o:ole="">
            <v:imagedata r:id="rId86" o:title=""/>
          </v:shape>
          <o:OLEObject Type="Embed" ProgID="Equation.DSMT4" ShapeID="_x0000_i1063" DrawAspect="Content" ObjectID="_1791834760" r:id="rId87"/>
        </w:object>
      </w:r>
    </w:p>
    <w:p w14:paraId="730A73F7" w14:textId="77777777" w:rsidR="005F28D9" w:rsidRPr="00471DAD" w:rsidRDefault="005F28D9" w:rsidP="005F28D9">
      <w:pPr>
        <w:tabs>
          <w:tab w:val="left" w:pos="426"/>
        </w:tabs>
        <w:spacing w:line="360" w:lineRule="auto"/>
        <w:jc w:val="both"/>
        <w:rPr>
          <w:rFonts w:asciiTheme="majorHAnsi" w:hAnsiTheme="majorHAnsi" w:cstheme="majorHAnsi"/>
          <w:b/>
          <w:color w:val="0000FF"/>
        </w:rPr>
      </w:pPr>
    </w:p>
    <w:p w14:paraId="7B508C21" w14:textId="2D500CDE" w:rsidR="00B3220E" w:rsidRPr="00471DAD" w:rsidRDefault="00B3220E" w:rsidP="005F28D9">
      <w:pPr>
        <w:tabs>
          <w:tab w:val="left" w:pos="426"/>
        </w:tabs>
        <w:spacing w:line="360" w:lineRule="auto"/>
        <w:jc w:val="both"/>
        <w:rPr>
          <w:rFonts w:asciiTheme="majorHAnsi" w:hAnsiTheme="majorHAnsi" w:cstheme="majorHAnsi"/>
        </w:rPr>
      </w:pPr>
      <w:r w:rsidRPr="00471DAD">
        <w:rPr>
          <w:rFonts w:asciiTheme="majorHAnsi" w:hAnsiTheme="majorHAnsi" w:cstheme="majorHAnsi"/>
          <w:b/>
          <w:color w:val="0000FF"/>
        </w:rPr>
        <w:tab/>
      </w:r>
      <w:r w:rsidRPr="00471DAD">
        <w:rPr>
          <w:rFonts w:asciiTheme="majorHAnsi" w:hAnsiTheme="majorHAnsi" w:cstheme="majorHAnsi"/>
          <w:b/>
          <w:color w:val="006600"/>
        </w:rPr>
        <w:t>PHẦN III. CÂU TRẮC NGHIỆM TRẢ LỜI NGẮN.</w:t>
      </w:r>
      <w:r w:rsidRPr="00471DAD">
        <w:rPr>
          <w:rFonts w:asciiTheme="majorHAnsi" w:hAnsiTheme="majorHAnsi" w:cstheme="majorHAnsi"/>
          <w:b/>
          <w:color w:val="0000FF"/>
        </w:rPr>
        <w:t xml:space="preserve"> </w:t>
      </w:r>
      <w:r w:rsidRPr="00471DAD">
        <w:rPr>
          <w:rFonts w:asciiTheme="majorHAnsi" w:hAnsiTheme="majorHAnsi" w:cstheme="majorHAnsi"/>
        </w:rPr>
        <w:t>Thí sinh trả lời từ câu 1 đến câu 6.</w:t>
      </w:r>
    </w:p>
    <w:p w14:paraId="5E7C384B" w14:textId="77777777" w:rsidR="00352448" w:rsidRPr="00471DAD" w:rsidRDefault="00352448" w:rsidP="00401381">
      <w:pPr>
        <w:pStyle w:val="ListParagraph"/>
        <w:numPr>
          <w:ilvl w:val="0"/>
          <w:numId w:val="25"/>
        </w:numPr>
        <w:spacing w:line="360" w:lineRule="auto"/>
        <w:rPr>
          <w:rFonts w:asciiTheme="majorHAnsi" w:hAnsiTheme="majorHAnsi" w:cstheme="majorHAnsi"/>
          <w:bCs/>
          <w:sz w:val="24"/>
          <w:szCs w:val="24"/>
        </w:rPr>
      </w:pPr>
      <w:r w:rsidRPr="00471DAD">
        <w:rPr>
          <w:rFonts w:asciiTheme="majorHAnsi" w:hAnsiTheme="majorHAnsi" w:cstheme="majorHAnsi"/>
          <w:sz w:val="24"/>
          <w:szCs w:val="24"/>
          <w:lang w:val="pt-BR"/>
        </w:rPr>
        <w:t>Tỉ số khối lượng phân tử nước H</w:t>
      </w:r>
      <w:r w:rsidRPr="00471DAD">
        <w:rPr>
          <w:rFonts w:asciiTheme="majorHAnsi" w:hAnsiTheme="majorHAnsi" w:cstheme="majorHAnsi"/>
          <w:sz w:val="24"/>
          <w:szCs w:val="24"/>
          <w:vertAlign w:val="subscript"/>
          <w:lang w:val="pt-BR"/>
        </w:rPr>
        <w:t>2</w:t>
      </w:r>
      <w:r w:rsidRPr="00471DAD">
        <w:rPr>
          <w:rFonts w:asciiTheme="majorHAnsi" w:hAnsiTheme="majorHAnsi" w:cstheme="majorHAnsi"/>
          <w:sz w:val="24"/>
          <w:szCs w:val="24"/>
          <w:lang w:val="pt-BR"/>
        </w:rPr>
        <w:t>O và nguyên tử Cacbon 12 là bao nhiêu?</w:t>
      </w:r>
    </w:p>
    <w:p w14:paraId="1C037D05" w14:textId="487AD2B4" w:rsidR="00541E97" w:rsidRPr="00C819EA" w:rsidRDefault="00541E97" w:rsidP="00C819EA">
      <w:pPr>
        <w:pStyle w:val="ListParagraph"/>
        <w:numPr>
          <w:ilvl w:val="0"/>
          <w:numId w:val="25"/>
        </w:numPr>
        <w:tabs>
          <w:tab w:val="left" w:pos="426"/>
          <w:tab w:val="left" w:pos="1134"/>
        </w:tabs>
        <w:spacing w:line="360" w:lineRule="auto"/>
        <w:rPr>
          <w:rFonts w:asciiTheme="majorHAnsi" w:hAnsiTheme="majorHAnsi" w:cstheme="majorHAnsi"/>
          <w:bCs/>
          <w:sz w:val="24"/>
          <w:szCs w:val="24"/>
        </w:rPr>
      </w:pPr>
      <w:r w:rsidRPr="00471DAD">
        <w:rPr>
          <w:rFonts w:asciiTheme="majorHAnsi" w:eastAsia="Arial" w:hAnsiTheme="majorHAnsi" w:cstheme="majorHAnsi"/>
          <w:sz w:val="24"/>
          <w:szCs w:val="24"/>
        </w:rPr>
        <w:t>Một động cơ nhiệt lý tưởng hoạt động giữa hai nguồn nhiệt 100°C và 25,4°C, thực hiện công 2 kJ. Nhiệt lượng mà động cơ truyền cho nguồn lạnh là bao nhiêu kJ?</w:t>
      </w:r>
    </w:p>
    <w:p w14:paraId="0752E287" w14:textId="174D2625" w:rsidR="00556C56" w:rsidRPr="00471DAD" w:rsidRDefault="00556C56" w:rsidP="00401381">
      <w:pPr>
        <w:pStyle w:val="ListParagraph"/>
        <w:numPr>
          <w:ilvl w:val="0"/>
          <w:numId w:val="25"/>
        </w:numPr>
        <w:tabs>
          <w:tab w:val="left" w:pos="426"/>
        </w:tabs>
        <w:spacing w:line="360" w:lineRule="auto"/>
        <w:rPr>
          <w:rFonts w:asciiTheme="majorHAnsi" w:eastAsia="Batang" w:hAnsiTheme="majorHAnsi" w:cstheme="majorHAnsi"/>
          <w:bCs/>
          <w:sz w:val="24"/>
          <w:szCs w:val="24"/>
          <w:lang w:val="pt-BR"/>
        </w:rPr>
      </w:pPr>
      <w:r w:rsidRPr="00471DAD">
        <w:rPr>
          <w:rFonts w:asciiTheme="majorHAnsi" w:hAnsiTheme="majorHAnsi" w:cstheme="majorHAnsi"/>
          <w:sz w:val="24"/>
          <w:szCs w:val="24"/>
          <w:lang w:val="fr-FR"/>
        </w:rPr>
        <w:t>Tính nhiệt lượng một khối nhôm (theo đơn vị là MJ và làm tròn đến 2 chữ số thập phân) nặng 5 kg ở 200</w:t>
      </w:r>
      <w:r w:rsidRPr="00471DAD">
        <w:rPr>
          <w:rFonts w:asciiTheme="majorHAnsi" w:hAnsiTheme="majorHAnsi" w:cstheme="majorHAnsi"/>
          <w:sz w:val="24"/>
          <w:szCs w:val="24"/>
          <w:vertAlign w:val="superscript"/>
          <w:lang w:val="fr-FR"/>
        </w:rPr>
        <w:t>0</w:t>
      </w:r>
      <w:r w:rsidRPr="00471DAD">
        <w:rPr>
          <w:rFonts w:asciiTheme="majorHAnsi" w:hAnsiTheme="majorHAnsi" w:cstheme="majorHAnsi"/>
          <w:sz w:val="24"/>
          <w:szCs w:val="24"/>
          <w:lang w:val="fr-FR"/>
        </w:rPr>
        <w:t>C tỏa ra để hạ xuống 37</w:t>
      </w:r>
      <w:r w:rsidRPr="00471DAD">
        <w:rPr>
          <w:rFonts w:asciiTheme="majorHAnsi" w:hAnsiTheme="majorHAnsi" w:cstheme="majorHAnsi"/>
          <w:sz w:val="24"/>
          <w:szCs w:val="24"/>
          <w:vertAlign w:val="superscript"/>
          <w:lang w:val="fr-FR"/>
        </w:rPr>
        <w:t>0</w:t>
      </w:r>
      <w:r w:rsidRPr="00471DAD">
        <w:rPr>
          <w:rFonts w:asciiTheme="majorHAnsi" w:hAnsiTheme="majorHAnsi" w:cstheme="majorHAnsi"/>
          <w:position w:val="-6"/>
          <w:sz w:val="24"/>
          <w:szCs w:val="24"/>
        </w:rPr>
        <w:object w:dxaOrig="279" w:dyaOrig="279" w14:anchorId="41D34840">
          <v:shape id="_x0000_i1064" type="#_x0000_t75" style="width:13.75pt;height:13.75pt" o:ole="">
            <v:imagedata r:id="rId88" o:title=""/>
          </v:shape>
          <o:OLEObject Type="Embed" ProgID="Equation.DSMT4" ShapeID="_x0000_i1064" DrawAspect="Content" ObjectID="_1791834761" r:id="rId89"/>
        </w:object>
      </w:r>
      <w:r w:rsidRPr="00471DAD">
        <w:rPr>
          <w:rFonts w:asciiTheme="majorHAnsi" w:hAnsiTheme="majorHAnsi" w:cstheme="majorHAnsi"/>
          <w:sz w:val="24"/>
          <w:szCs w:val="24"/>
          <w:lang w:val="fr-FR"/>
        </w:rPr>
        <w:t xml:space="preserve"> Biết muốn 1 kg nhôm muốn tăng lên 1</w:t>
      </w:r>
      <w:r w:rsidRPr="00471DAD">
        <w:rPr>
          <w:rFonts w:asciiTheme="majorHAnsi" w:hAnsiTheme="majorHAnsi" w:cstheme="majorHAnsi"/>
          <w:sz w:val="24"/>
          <w:szCs w:val="24"/>
          <w:vertAlign w:val="superscript"/>
          <w:lang w:val="fr-FR"/>
        </w:rPr>
        <w:t>0</w:t>
      </w:r>
      <w:r w:rsidRPr="00471DAD">
        <w:rPr>
          <w:rFonts w:asciiTheme="majorHAnsi" w:hAnsiTheme="majorHAnsi" w:cstheme="majorHAnsi"/>
          <w:sz w:val="24"/>
          <w:szCs w:val="24"/>
          <w:lang w:val="fr-FR"/>
        </w:rPr>
        <w:t>C thì ta cần cung cấp cho nó một lượng nhiệt là 0,9 kJ.</w:t>
      </w:r>
    </w:p>
    <w:p w14:paraId="46BB4BF1" w14:textId="36E62582" w:rsidR="00556C56" w:rsidRPr="00471DAD" w:rsidRDefault="00556C56" w:rsidP="00401381">
      <w:pPr>
        <w:pStyle w:val="ListParagraph"/>
        <w:numPr>
          <w:ilvl w:val="0"/>
          <w:numId w:val="25"/>
        </w:numPr>
        <w:tabs>
          <w:tab w:val="left" w:pos="426"/>
        </w:tabs>
        <w:spacing w:line="360" w:lineRule="auto"/>
        <w:jc w:val="both"/>
        <w:rPr>
          <w:rFonts w:asciiTheme="majorHAnsi" w:hAnsiTheme="majorHAnsi" w:cstheme="majorHAnsi"/>
          <w:bCs/>
          <w:sz w:val="24"/>
          <w:szCs w:val="24"/>
          <w:lang w:val="vi-VN"/>
        </w:rPr>
      </w:pPr>
      <w:r w:rsidRPr="00471DAD">
        <w:rPr>
          <w:rFonts w:asciiTheme="majorHAnsi" w:hAnsiTheme="majorHAnsi" w:cstheme="majorHAnsi"/>
          <w:sz w:val="24"/>
          <w:szCs w:val="24"/>
        </w:rPr>
        <w:t xml:space="preserve">Biết nhôm có nhiệt dung riêng </w:t>
      </w:r>
      <w:r w:rsidRPr="00471DAD">
        <w:rPr>
          <w:rFonts w:asciiTheme="majorHAnsi" w:hAnsiTheme="majorHAnsi" w:cstheme="majorHAnsi"/>
          <w:position w:val="-10"/>
          <w:sz w:val="24"/>
          <w:szCs w:val="24"/>
        </w:rPr>
        <w:object w:dxaOrig="1480" w:dyaOrig="320" w14:anchorId="5AB4E6CD">
          <v:shape id="_x0000_i1065" type="#_x0000_t75" style="width:72.45pt;height:17.55pt" o:ole="">
            <v:imagedata r:id="rId90" o:title=""/>
          </v:shape>
          <o:OLEObject Type="Embed" ProgID="Equation.DSMT4" ShapeID="_x0000_i1065" DrawAspect="Content" ObjectID="_1791834762" r:id="rId91"/>
        </w:object>
      </w:r>
      <w:r w:rsidRPr="00471DAD">
        <w:rPr>
          <w:rFonts w:asciiTheme="majorHAnsi" w:hAnsiTheme="majorHAnsi" w:cstheme="majorHAnsi"/>
          <w:sz w:val="24"/>
          <w:szCs w:val="24"/>
        </w:rPr>
        <w:t xml:space="preserve"> và nhiệt nóng chảy </w:t>
      </w:r>
      <w:r w:rsidRPr="00471DAD">
        <w:rPr>
          <w:rFonts w:asciiTheme="majorHAnsi" w:hAnsiTheme="majorHAnsi" w:cstheme="majorHAnsi"/>
          <w:position w:val="-10"/>
          <w:sz w:val="24"/>
          <w:szCs w:val="24"/>
        </w:rPr>
        <w:object w:dxaOrig="1600" w:dyaOrig="360" w14:anchorId="69072003">
          <v:shape id="_x0000_i1066" type="#_x0000_t75" style="width:80.05pt;height:18pt" o:ole="">
            <v:imagedata r:id="rId92" o:title=""/>
          </v:shape>
          <o:OLEObject Type="Embed" ProgID="Equation.DSMT4" ShapeID="_x0000_i1066" DrawAspect="Content" ObjectID="_1791834763" r:id="rId93"/>
        </w:object>
      </w:r>
      <w:r w:rsidRPr="00471DAD">
        <w:rPr>
          <w:rFonts w:asciiTheme="majorHAnsi" w:hAnsiTheme="majorHAnsi" w:cstheme="majorHAnsi"/>
          <w:sz w:val="24"/>
          <w:szCs w:val="24"/>
        </w:rPr>
        <w:t xml:space="preserve"> Nhiệt lượng cần cung cấp cho miếng nhôm khối lượng </w:t>
      </w:r>
      <w:r w:rsidRPr="00471DAD">
        <w:rPr>
          <w:rFonts w:asciiTheme="majorHAnsi" w:hAnsiTheme="majorHAnsi" w:cstheme="majorHAnsi"/>
          <w:position w:val="-10"/>
          <w:sz w:val="24"/>
          <w:szCs w:val="24"/>
        </w:rPr>
        <w:object w:dxaOrig="1320" w:dyaOrig="320" w14:anchorId="5163EF40">
          <v:shape id="_x0000_i1067" type="#_x0000_t75" style="width:65.85pt;height:17.55pt" o:ole="">
            <v:imagedata r:id="rId94" o:title=""/>
          </v:shape>
          <o:OLEObject Type="Embed" ProgID="Equation.DSMT4" ShapeID="_x0000_i1067" DrawAspect="Content" ObjectID="_1791834764" r:id="rId95"/>
        </w:object>
      </w:r>
      <w:r w:rsidRPr="00471DAD">
        <w:rPr>
          <w:rFonts w:asciiTheme="majorHAnsi" w:hAnsiTheme="majorHAnsi" w:cstheme="majorHAnsi"/>
          <w:sz w:val="24"/>
          <w:szCs w:val="24"/>
        </w:rPr>
        <w:t xml:space="preserve"> ở nhiệt độ </w:t>
      </w:r>
      <w:r w:rsidRPr="00471DAD">
        <w:rPr>
          <w:rFonts w:asciiTheme="majorHAnsi" w:hAnsiTheme="majorHAnsi" w:cstheme="majorHAnsi"/>
          <w:position w:val="-12"/>
          <w:sz w:val="24"/>
          <w:szCs w:val="24"/>
        </w:rPr>
        <w:object w:dxaOrig="1040" w:dyaOrig="360" w14:anchorId="01DE5421">
          <v:shape id="_x0000_i1068" type="#_x0000_t75" style="width:52.1pt;height:18pt" o:ole="">
            <v:imagedata r:id="rId96" o:title=""/>
          </v:shape>
          <o:OLEObject Type="Embed" ProgID="Equation.DSMT4" ShapeID="_x0000_i1068" DrawAspect="Content" ObjectID="_1791834765" r:id="rId97"/>
        </w:object>
      </w:r>
      <w:r w:rsidRPr="00471DAD">
        <w:rPr>
          <w:rFonts w:asciiTheme="majorHAnsi" w:hAnsiTheme="majorHAnsi" w:cstheme="majorHAnsi"/>
          <w:sz w:val="24"/>
          <w:szCs w:val="24"/>
        </w:rPr>
        <w:t xml:space="preserve"> để nó hóa lỏng hoàn toàn ở nhiệt độ </w:t>
      </w:r>
      <w:r w:rsidRPr="00471DAD">
        <w:rPr>
          <w:rFonts w:asciiTheme="majorHAnsi" w:hAnsiTheme="majorHAnsi" w:cstheme="majorHAnsi"/>
          <w:position w:val="-12"/>
          <w:sz w:val="24"/>
          <w:szCs w:val="24"/>
        </w:rPr>
        <w:object w:dxaOrig="1120" w:dyaOrig="360" w14:anchorId="494E1C5A">
          <v:shape id="_x0000_i1069" type="#_x0000_t75" style="width:54.45pt;height:18pt" o:ole="">
            <v:imagedata r:id="rId98" o:title=""/>
          </v:shape>
          <o:OLEObject Type="Embed" ProgID="Equation.DSMT4" ShapeID="_x0000_i1069" DrawAspect="Content" ObjectID="_1791834766" r:id="rId99"/>
        </w:object>
      </w:r>
      <w:r w:rsidRPr="00471DAD">
        <w:rPr>
          <w:rFonts w:asciiTheme="majorHAnsi" w:hAnsiTheme="majorHAnsi" w:cstheme="majorHAnsi"/>
          <w:sz w:val="24"/>
          <w:szCs w:val="24"/>
        </w:rPr>
        <w:t xml:space="preserve"> là bao nhiêu kJ (kết quả làm tròn đến hai chữ số thâp phân)?</w:t>
      </w:r>
    </w:p>
    <w:p w14:paraId="3A58B7EF" w14:textId="215A4F41" w:rsidR="002B267F" w:rsidRPr="00471DAD" w:rsidRDefault="002B267F" w:rsidP="00401381">
      <w:pPr>
        <w:pStyle w:val="ListParagraph"/>
        <w:numPr>
          <w:ilvl w:val="0"/>
          <w:numId w:val="25"/>
        </w:numPr>
        <w:tabs>
          <w:tab w:val="left" w:pos="426"/>
        </w:tabs>
        <w:spacing w:line="360" w:lineRule="auto"/>
        <w:jc w:val="both"/>
        <w:rPr>
          <w:rFonts w:asciiTheme="majorHAnsi" w:hAnsiTheme="majorHAnsi" w:cstheme="majorHAnsi"/>
          <w:bCs/>
          <w:sz w:val="24"/>
          <w:szCs w:val="24"/>
          <w:lang w:val="vi-VN"/>
        </w:rPr>
      </w:pPr>
      <w:r w:rsidRPr="00471DAD">
        <w:rPr>
          <w:rFonts w:asciiTheme="majorHAnsi" w:hAnsiTheme="majorHAnsi" w:cstheme="majorHAnsi"/>
          <w:sz w:val="24"/>
          <w:szCs w:val="24"/>
          <w:lang w:val="pt-BR"/>
        </w:rPr>
        <w:t xml:space="preserve">Để xác định nhiệt hóa hơi của nước người ta làm thí nghiệm sau. Đưa </w:t>
      </w:r>
      <w:r w:rsidRPr="00471DAD">
        <w:rPr>
          <w:rFonts w:asciiTheme="majorHAnsi" w:hAnsiTheme="majorHAnsi" w:cstheme="majorHAnsi"/>
          <w:position w:val="-10"/>
          <w:sz w:val="24"/>
          <w:szCs w:val="24"/>
        </w:rPr>
        <w:object w:dxaOrig="780" w:dyaOrig="320" w14:anchorId="0ED50C6A">
          <v:shape id="_x0000_i1070" type="#_x0000_t75" style="width:37.9pt;height:16.1pt" o:ole="">
            <v:imagedata r:id="rId100" o:title=""/>
          </v:shape>
          <o:OLEObject Type="Embed" ProgID="Equation.DSMT4" ShapeID="_x0000_i1070" DrawAspect="Content" ObjectID="_1791834767" r:id="rId101"/>
        </w:object>
      </w:r>
      <w:r w:rsidRPr="00471DAD">
        <w:rPr>
          <w:rFonts w:asciiTheme="majorHAnsi" w:hAnsiTheme="majorHAnsi" w:cstheme="majorHAnsi"/>
          <w:position w:val="-10"/>
          <w:sz w:val="24"/>
          <w:szCs w:val="24"/>
        </w:rPr>
        <w:t xml:space="preserve"> </w:t>
      </w:r>
      <w:r w:rsidRPr="00471DAD">
        <w:rPr>
          <w:rFonts w:asciiTheme="majorHAnsi" w:hAnsiTheme="majorHAnsi" w:cstheme="majorHAnsi"/>
          <w:sz w:val="24"/>
          <w:szCs w:val="24"/>
          <w:lang w:val="pt-BR"/>
        </w:rPr>
        <w:t xml:space="preserve">hơi nước ở </w:t>
      </w:r>
      <w:r w:rsidRPr="00471DAD">
        <w:rPr>
          <w:rFonts w:asciiTheme="majorHAnsi" w:hAnsiTheme="majorHAnsi" w:cstheme="majorHAnsi"/>
          <w:position w:val="-6"/>
          <w:sz w:val="24"/>
          <w:szCs w:val="24"/>
        </w:rPr>
        <w:object w:dxaOrig="660" w:dyaOrig="279" w14:anchorId="1E4A053E">
          <v:shape id="_x0000_i1071" type="#_x0000_t75" style="width:34.1pt;height:13.75pt" o:ole="">
            <v:imagedata r:id="rId102" o:title=""/>
          </v:shape>
          <o:OLEObject Type="Embed" ProgID="Equation.DSMT4" ShapeID="_x0000_i1071" DrawAspect="Content" ObjectID="_1791834768" r:id="rId103"/>
        </w:object>
      </w:r>
      <w:r w:rsidRPr="00471DAD">
        <w:rPr>
          <w:rFonts w:asciiTheme="majorHAnsi" w:hAnsiTheme="majorHAnsi" w:cstheme="majorHAnsi"/>
          <w:position w:val="-6"/>
          <w:sz w:val="24"/>
          <w:szCs w:val="24"/>
        </w:rPr>
        <w:t xml:space="preserve"> </w:t>
      </w:r>
      <w:r w:rsidRPr="00471DAD">
        <w:rPr>
          <w:rFonts w:asciiTheme="majorHAnsi" w:hAnsiTheme="majorHAnsi" w:cstheme="majorHAnsi"/>
          <w:sz w:val="24"/>
          <w:szCs w:val="24"/>
          <w:lang w:val="pt-BR"/>
        </w:rPr>
        <w:t xml:space="preserve">vào một nhiệt lượng kế chứa </w:t>
      </w:r>
      <w:r w:rsidRPr="00471DAD">
        <w:rPr>
          <w:rFonts w:asciiTheme="majorHAnsi" w:hAnsiTheme="majorHAnsi" w:cstheme="majorHAnsi"/>
          <w:position w:val="-10"/>
          <w:sz w:val="24"/>
          <w:szCs w:val="24"/>
        </w:rPr>
        <w:object w:dxaOrig="920" w:dyaOrig="320" w14:anchorId="18B7E0FC">
          <v:shape id="_x0000_i1072" type="#_x0000_t75" style="width:45.95pt;height:16.1pt" o:ole="">
            <v:imagedata r:id="rId104" o:title=""/>
          </v:shape>
          <o:OLEObject Type="Embed" ProgID="Equation.DSMT4" ShapeID="_x0000_i1072" DrawAspect="Content" ObjectID="_1791834769" r:id="rId105"/>
        </w:object>
      </w:r>
      <w:r w:rsidRPr="00471DAD">
        <w:rPr>
          <w:rFonts w:asciiTheme="majorHAnsi" w:hAnsiTheme="majorHAnsi" w:cstheme="majorHAnsi"/>
          <w:position w:val="-10"/>
          <w:sz w:val="24"/>
          <w:szCs w:val="24"/>
        </w:rPr>
        <w:t xml:space="preserve"> </w:t>
      </w:r>
      <w:r w:rsidRPr="00471DAD">
        <w:rPr>
          <w:rFonts w:asciiTheme="majorHAnsi" w:hAnsiTheme="majorHAnsi" w:cstheme="majorHAnsi"/>
          <w:sz w:val="24"/>
          <w:szCs w:val="24"/>
          <w:lang w:val="pt-BR"/>
        </w:rPr>
        <w:t xml:space="preserve">nước ở </w:t>
      </w:r>
      <w:r w:rsidRPr="00471DAD">
        <w:rPr>
          <w:rFonts w:asciiTheme="majorHAnsi" w:hAnsiTheme="majorHAnsi" w:cstheme="majorHAnsi"/>
          <w:position w:val="-6"/>
          <w:sz w:val="24"/>
          <w:szCs w:val="24"/>
        </w:rPr>
        <w:object w:dxaOrig="600" w:dyaOrig="279" w14:anchorId="613EE5A2">
          <v:shape id="_x0000_i1073" type="#_x0000_t75" style="width:29.85pt;height:13.75pt" o:ole="">
            <v:imagedata r:id="rId106" o:title=""/>
          </v:shape>
          <o:OLEObject Type="Embed" ProgID="Equation.DSMT4" ShapeID="_x0000_i1073" DrawAspect="Content" ObjectID="_1791834770" r:id="rId107"/>
        </w:object>
      </w:r>
      <w:r w:rsidRPr="00471DAD">
        <w:rPr>
          <w:rFonts w:asciiTheme="majorHAnsi" w:hAnsiTheme="majorHAnsi" w:cstheme="majorHAnsi"/>
          <w:bCs/>
          <w:sz w:val="24"/>
          <w:szCs w:val="24"/>
          <w:lang w:val="nl-NL"/>
        </w:rPr>
        <w:t xml:space="preserve"> </w:t>
      </w:r>
      <w:r w:rsidRPr="00471DAD">
        <w:rPr>
          <w:rFonts w:asciiTheme="majorHAnsi" w:hAnsiTheme="majorHAnsi" w:cstheme="majorHAnsi"/>
          <w:sz w:val="24"/>
          <w:szCs w:val="24"/>
          <w:lang w:val="pt-BR"/>
        </w:rPr>
        <w:t xml:space="preserve">Nhiệt độ cuối của hệ là </w:t>
      </w:r>
      <w:r w:rsidRPr="00471DAD">
        <w:rPr>
          <w:rFonts w:asciiTheme="majorHAnsi" w:hAnsiTheme="majorHAnsi" w:cstheme="majorHAnsi"/>
          <w:position w:val="-10"/>
          <w:sz w:val="24"/>
          <w:szCs w:val="24"/>
        </w:rPr>
        <w:object w:dxaOrig="620" w:dyaOrig="320" w14:anchorId="44FC59A2">
          <v:shape id="_x0000_i1074" type="#_x0000_t75" style="width:30.8pt;height:16.1pt" o:ole="">
            <v:imagedata r:id="rId108" o:title=""/>
          </v:shape>
          <o:OLEObject Type="Embed" ProgID="Equation.DSMT4" ShapeID="_x0000_i1074" DrawAspect="Content" ObjectID="_1791834771" r:id="rId109"/>
        </w:object>
      </w:r>
      <w:r w:rsidRPr="00471DAD">
        <w:rPr>
          <w:rFonts w:asciiTheme="majorHAnsi" w:hAnsiTheme="majorHAnsi" w:cstheme="majorHAnsi"/>
          <w:sz w:val="24"/>
          <w:szCs w:val="24"/>
          <w:lang w:val="pt-BR"/>
        </w:rPr>
        <w:t xml:space="preserve"> biết nhiệt dung của nhiệt lượng kế là </w:t>
      </w:r>
      <w:r w:rsidRPr="00471DAD">
        <w:rPr>
          <w:rFonts w:asciiTheme="majorHAnsi" w:hAnsiTheme="majorHAnsi" w:cstheme="majorHAnsi"/>
          <w:position w:val="-10"/>
          <w:sz w:val="24"/>
          <w:szCs w:val="24"/>
        </w:rPr>
        <w:object w:dxaOrig="760" w:dyaOrig="320" w14:anchorId="20077744">
          <v:shape id="_x0000_i1075" type="#_x0000_t75" style="width:36.45pt;height:16.1pt" o:ole="">
            <v:imagedata r:id="rId110" o:title=""/>
          </v:shape>
          <o:OLEObject Type="Embed" ProgID="Equation.DSMT4" ShapeID="_x0000_i1075" DrawAspect="Content" ObjectID="_1791834772" r:id="rId111"/>
        </w:object>
      </w:r>
      <w:r w:rsidRPr="00471DAD">
        <w:rPr>
          <w:rFonts w:asciiTheme="majorHAnsi" w:hAnsiTheme="majorHAnsi" w:cstheme="majorHAnsi"/>
          <w:position w:val="-10"/>
          <w:sz w:val="24"/>
          <w:szCs w:val="24"/>
        </w:rPr>
        <w:t xml:space="preserve"> </w:t>
      </w:r>
      <w:r w:rsidRPr="00471DAD">
        <w:rPr>
          <w:rFonts w:asciiTheme="majorHAnsi" w:hAnsiTheme="majorHAnsi" w:cstheme="majorHAnsi"/>
          <w:sz w:val="24"/>
          <w:szCs w:val="24"/>
          <w:lang w:val="pt-BR"/>
        </w:rPr>
        <w:t xml:space="preserve">nhiệt dung riêng của nước là </w:t>
      </w:r>
      <w:r w:rsidRPr="00471DAD">
        <w:rPr>
          <w:rFonts w:asciiTheme="majorHAnsi" w:hAnsiTheme="majorHAnsi" w:cstheme="majorHAnsi"/>
          <w:position w:val="-10"/>
          <w:sz w:val="24"/>
          <w:szCs w:val="24"/>
        </w:rPr>
        <w:object w:dxaOrig="1120" w:dyaOrig="320" w14:anchorId="59773641">
          <v:shape id="_x0000_i1076" type="#_x0000_t75" style="width:55.9pt;height:16.1pt" o:ole="">
            <v:imagedata r:id="rId112" o:title=""/>
          </v:shape>
          <o:OLEObject Type="Embed" ProgID="Equation.DSMT4" ShapeID="_x0000_i1076" DrawAspect="Content" ObjectID="_1791834773" r:id="rId113"/>
        </w:object>
      </w:r>
      <w:r w:rsidRPr="00471DAD">
        <w:rPr>
          <w:rFonts w:asciiTheme="majorHAnsi" w:hAnsiTheme="majorHAnsi" w:cstheme="majorHAnsi"/>
          <w:position w:val="-10"/>
          <w:sz w:val="24"/>
          <w:szCs w:val="24"/>
        </w:rPr>
        <w:t xml:space="preserve"> </w:t>
      </w:r>
      <w:r w:rsidRPr="00471DAD">
        <w:rPr>
          <w:rFonts w:asciiTheme="majorHAnsi" w:hAnsiTheme="majorHAnsi" w:cstheme="majorHAnsi"/>
          <w:sz w:val="24"/>
          <w:szCs w:val="24"/>
          <w:lang w:val="pt-BR"/>
        </w:rPr>
        <w:t>Nhiệt hóa hơi của nước là bao nhiêu MJ/kg (làm tròn đến 2 chữ số thập phân)?</w:t>
      </w:r>
    </w:p>
    <w:p w14:paraId="7F06CF41" w14:textId="49892D44" w:rsidR="002B267F" w:rsidRPr="00471DAD" w:rsidRDefault="002B267F" w:rsidP="00401381">
      <w:pPr>
        <w:pStyle w:val="ListParagraph"/>
        <w:numPr>
          <w:ilvl w:val="0"/>
          <w:numId w:val="25"/>
        </w:numPr>
        <w:tabs>
          <w:tab w:val="left" w:pos="426"/>
        </w:tabs>
        <w:spacing w:line="360" w:lineRule="auto"/>
        <w:jc w:val="both"/>
        <w:rPr>
          <w:rFonts w:asciiTheme="majorHAnsi" w:hAnsiTheme="majorHAnsi" w:cstheme="majorHAnsi"/>
          <w:bCs/>
          <w:sz w:val="24"/>
          <w:szCs w:val="24"/>
          <w:lang w:val="vi-VN"/>
        </w:rPr>
      </w:pPr>
      <w:r w:rsidRPr="00471DAD">
        <w:rPr>
          <w:rFonts w:asciiTheme="majorHAnsi" w:hAnsiTheme="majorHAnsi" w:cstheme="majorHAnsi"/>
          <w:sz w:val="24"/>
          <w:szCs w:val="24"/>
        </w:rPr>
        <w:lastRenderedPageBreak/>
        <w:t>Một cốc nhôm có khối lượng l00 gam chứa 300 gam nước ở nhiệt độ 20°C. Người ta thả vào cốc nước một thìa đồng khối lượng 75 gam vừa rút ra từ nồi nước sôi 100°C. Xác định nhiệt độ của nước trong cốc khi có sự cân bằng nhiệt. Bỏ qua các hao phí nhiệt ra ngoài. Lấy c</w:t>
      </w:r>
      <w:r w:rsidRPr="00471DAD">
        <w:rPr>
          <w:rFonts w:asciiTheme="majorHAnsi" w:hAnsiTheme="majorHAnsi" w:cstheme="majorHAnsi"/>
          <w:sz w:val="24"/>
          <w:szCs w:val="24"/>
          <w:vertAlign w:val="subscript"/>
        </w:rPr>
        <w:t>Al</w:t>
      </w:r>
      <w:r w:rsidRPr="00471DAD">
        <w:rPr>
          <w:rFonts w:asciiTheme="majorHAnsi" w:hAnsiTheme="majorHAnsi" w:cstheme="majorHAnsi"/>
          <w:sz w:val="24"/>
          <w:szCs w:val="24"/>
        </w:rPr>
        <w:t xml:space="preserve"> = 880 J/kg.K, c</w:t>
      </w:r>
      <w:r w:rsidRPr="00471DAD">
        <w:rPr>
          <w:rFonts w:asciiTheme="majorHAnsi" w:hAnsiTheme="majorHAnsi" w:cstheme="majorHAnsi"/>
          <w:sz w:val="24"/>
          <w:szCs w:val="24"/>
          <w:vertAlign w:val="subscript"/>
        </w:rPr>
        <w:t>Cu</w:t>
      </w:r>
      <w:r w:rsidRPr="00471DAD">
        <w:rPr>
          <w:rFonts w:asciiTheme="majorHAnsi" w:hAnsiTheme="majorHAnsi" w:cstheme="majorHAnsi"/>
          <w:sz w:val="24"/>
          <w:szCs w:val="24"/>
        </w:rPr>
        <w:t xml:space="preserve"> = 380 J/kg.K, c</w:t>
      </w:r>
      <w:r w:rsidRPr="00471DAD">
        <w:rPr>
          <w:rFonts w:asciiTheme="majorHAnsi" w:hAnsiTheme="majorHAnsi" w:cstheme="majorHAnsi"/>
          <w:sz w:val="24"/>
          <w:szCs w:val="24"/>
          <w:vertAlign w:val="subscript"/>
        </w:rPr>
        <w:t>H2O</w:t>
      </w:r>
      <w:r w:rsidRPr="00471DAD">
        <w:rPr>
          <w:rFonts w:asciiTheme="majorHAnsi" w:hAnsiTheme="majorHAnsi" w:cstheme="majorHAnsi"/>
          <w:sz w:val="24"/>
          <w:szCs w:val="24"/>
        </w:rPr>
        <w:t xml:space="preserve"> = 4190 J/kg.K.</w:t>
      </w:r>
    </w:p>
    <w:p w14:paraId="1CBB609F" w14:textId="77777777" w:rsidR="007E23F9" w:rsidRPr="00471DAD" w:rsidRDefault="007E23F9" w:rsidP="005F28D9">
      <w:pPr>
        <w:tabs>
          <w:tab w:val="left" w:pos="426"/>
        </w:tabs>
        <w:spacing w:line="360" w:lineRule="auto"/>
        <w:jc w:val="both"/>
        <w:rPr>
          <w:rFonts w:asciiTheme="majorHAnsi" w:hAnsiTheme="majorHAnsi" w:cstheme="majorHAnsi"/>
          <w:lang w:val="vi-VN"/>
        </w:rPr>
      </w:pPr>
    </w:p>
    <w:p w14:paraId="1B73255B" w14:textId="77777777" w:rsidR="00B3220E" w:rsidRPr="00471DAD" w:rsidRDefault="00B3220E" w:rsidP="005F28D9">
      <w:pPr>
        <w:tabs>
          <w:tab w:val="left" w:pos="426"/>
        </w:tabs>
        <w:spacing w:line="360" w:lineRule="auto"/>
        <w:jc w:val="center"/>
        <w:rPr>
          <w:rFonts w:asciiTheme="majorHAnsi" w:hAnsiTheme="majorHAnsi" w:cstheme="majorHAnsi"/>
        </w:rPr>
      </w:pPr>
      <w:r w:rsidRPr="00471DAD">
        <w:rPr>
          <w:rFonts w:asciiTheme="majorHAnsi" w:hAnsiTheme="majorHAnsi" w:cstheme="majorHAnsi"/>
        </w:rPr>
        <w:t xml:space="preserve">--------------------- </w:t>
      </w:r>
      <w:r w:rsidRPr="00471DAD">
        <w:rPr>
          <w:rFonts w:asciiTheme="majorHAnsi" w:hAnsiTheme="majorHAnsi" w:cstheme="majorHAnsi"/>
          <w:b/>
          <w:bCs/>
        </w:rPr>
        <w:t xml:space="preserve">HẾT </w:t>
      </w:r>
      <w:r w:rsidRPr="00471DAD">
        <w:rPr>
          <w:rFonts w:asciiTheme="majorHAnsi" w:hAnsiTheme="majorHAnsi" w:cstheme="majorHAnsi"/>
        </w:rPr>
        <w:t>------------------------</w:t>
      </w:r>
    </w:p>
    <w:p w14:paraId="2B6CD8D8" w14:textId="3885B17E" w:rsidR="00B3220E" w:rsidRPr="00471DAD" w:rsidRDefault="00B3220E" w:rsidP="005F28D9">
      <w:pPr>
        <w:tabs>
          <w:tab w:val="left" w:pos="426"/>
          <w:tab w:val="left" w:pos="720"/>
        </w:tabs>
        <w:spacing w:line="360" w:lineRule="auto"/>
        <w:ind w:left="720" w:hanging="360"/>
        <w:jc w:val="both"/>
        <w:rPr>
          <w:rFonts w:asciiTheme="majorHAnsi" w:hAnsiTheme="majorHAnsi" w:cstheme="majorHAnsi"/>
          <w:i/>
          <w:iCs/>
        </w:rPr>
      </w:pPr>
      <w:r w:rsidRPr="00471DAD">
        <w:rPr>
          <w:rFonts w:asciiTheme="majorHAnsi" w:hAnsiTheme="majorHAnsi" w:cstheme="majorHAnsi"/>
          <w:i/>
          <w:iCs/>
        </w:rPr>
        <w:t>- Thí sinh không được s</w:t>
      </w:r>
      <w:r w:rsidR="00E3755E" w:rsidRPr="00471DAD">
        <w:rPr>
          <w:rFonts w:asciiTheme="majorHAnsi" w:hAnsiTheme="majorHAnsi" w:cstheme="majorHAnsi"/>
          <w:i/>
          <w:iCs/>
        </w:rPr>
        <w:t>ử</w:t>
      </w:r>
      <w:r w:rsidRPr="00471DAD">
        <w:rPr>
          <w:rFonts w:asciiTheme="majorHAnsi" w:hAnsiTheme="majorHAnsi" w:cstheme="majorHAnsi"/>
          <w:i/>
          <w:iCs/>
        </w:rPr>
        <w:t xml:space="preserve"> dụng tài liệu;</w:t>
      </w:r>
    </w:p>
    <w:p w14:paraId="09C7A692" w14:textId="03970459" w:rsidR="00B3220E" w:rsidRPr="00471DAD" w:rsidRDefault="00B3220E" w:rsidP="005F28D9">
      <w:pPr>
        <w:tabs>
          <w:tab w:val="left" w:pos="426"/>
          <w:tab w:val="left" w:pos="720"/>
        </w:tabs>
        <w:spacing w:line="360" w:lineRule="auto"/>
        <w:ind w:left="720" w:hanging="360"/>
        <w:jc w:val="both"/>
        <w:rPr>
          <w:rFonts w:asciiTheme="majorHAnsi" w:hAnsiTheme="majorHAnsi" w:cstheme="majorHAnsi"/>
          <w:i/>
          <w:iCs/>
        </w:rPr>
      </w:pPr>
      <w:r w:rsidRPr="00471DAD">
        <w:rPr>
          <w:rFonts w:asciiTheme="majorHAnsi" w:hAnsiTheme="majorHAnsi" w:cstheme="majorHAnsi"/>
          <w:i/>
          <w:iCs/>
        </w:rPr>
        <w:t>- Giám thị không giải th</w:t>
      </w:r>
      <w:r w:rsidR="00E3755E" w:rsidRPr="00471DAD">
        <w:rPr>
          <w:rFonts w:asciiTheme="majorHAnsi" w:hAnsiTheme="majorHAnsi" w:cstheme="majorHAnsi"/>
          <w:i/>
          <w:iCs/>
        </w:rPr>
        <w:t>í</w:t>
      </w:r>
      <w:r w:rsidRPr="00471DAD">
        <w:rPr>
          <w:rFonts w:asciiTheme="majorHAnsi" w:hAnsiTheme="majorHAnsi" w:cstheme="majorHAnsi"/>
          <w:i/>
          <w:iCs/>
        </w:rPr>
        <w:t>ch gì thêm.</w:t>
      </w:r>
    </w:p>
    <w:p w14:paraId="4B4DE92F" w14:textId="77777777" w:rsidR="00B3220E" w:rsidRPr="00471DAD" w:rsidRDefault="00B3220E" w:rsidP="005F28D9">
      <w:pPr>
        <w:spacing w:line="360" w:lineRule="auto"/>
        <w:rPr>
          <w:rFonts w:asciiTheme="majorHAnsi" w:hAnsiTheme="majorHAnsi" w:cstheme="majorHAnsi"/>
        </w:rPr>
      </w:pPr>
    </w:p>
    <w:p w14:paraId="453C6109" w14:textId="77777777" w:rsidR="0054662A" w:rsidRDefault="0054662A" w:rsidP="0054662A">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38637E7F" w14:textId="77777777" w:rsidR="0054662A" w:rsidRDefault="0054662A" w:rsidP="0054662A">
      <w:pPr>
        <w:spacing w:line="360" w:lineRule="auto"/>
        <w:rPr>
          <w:rFonts w:asciiTheme="majorHAnsi" w:hAnsiTheme="majorHAnsi" w:cstheme="majorHAnsi"/>
          <w:i/>
          <w:iCs/>
        </w:rPr>
      </w:pPr>
      <w:hyperlink r:id="rId114" w:history="1">
        <w:r>
          <w:rPr>
            <w:rStyle w:val="Hyperlink"/>
            <w:rFonts w:eastAsiaTheme="majorEastAsia" w:cstheme="majorHAnsi"/>
            <w:i/>
            <w:iCs/>
          </w:rPr>
          <w:t>https://forms.gle/LzVNwfMpYB9qH4JU6</w:t>
        </w:r>
      </w:hyperlink>
    </w:p>
    <w:p w14:paraId="46B31711" w14:textId="77777777" w:rsidR="00D6039E" w:rsidRPr="00471DAD" w:rsidRDefault="00D6039E" w:rsidP="005F28D9">
      <w:pPr>
        <w:spacing w:line="360" w:lineRule="auto"/>
        <w:rPr>
          <w:rFonts w:asciiTheme="majorHAnsi" w:hAnsiTheme="majorHAnsi" w:cstheme="majorHAnsi"/>
        </w:rPr>
      </w:pPr>
    </w:p>
    <w:sectPr w:rsidR="00D6039E" w:rsidRPr="00471DAD"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6ED5" w14:textId="77777777" w:rsidR="000C5ECF" w:rsidRDefault="000C5ECF">
      <w:r>
        <w:separator/>
      </w:r>
    </w:p>
  </w:endnote>
  <w:endnote w:type="continuationSeparator" w:id="0">
    <w:p w14:paraId="6F383362" w14:textId="77777777" w:rsidR="000C5ECF" w:rsidRDefault="000C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AE3F" w14:textId="77777777" w:rsidR="000C5ECF" w:rsidRDefault="000C5ECF">
      <w:r>
        <w:separator/>
      </w:r>
    </w:p>
  </w:footnote>
  <w:footnote w:type="continuationSeparator" w:id="0">
    <w:p w14:paraId="21FE7181" w14:textId="77777777" w:rsidR="000C5ECF" w:rsidRDefault="000C5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8EC6BC62"/>
    <w:lvl w:ilvl="0" w:tplc="0884F246">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CE8C811E"/>
    <w:lvl w:ilvl="0" w:tplc="72B89B04">
      <w:start w:val="1"/>
      <w:numFmt w:val="decimal"/>
      <w:suff w:val="space"/>
      <w:lvlText w:val="Câu %1."/>
      <w:lvlJc w:val="left"/>
      <w:pPr>
        <w:ind w:left="0" w:firstLine="0"/>
      </w:pPr>
      <w:rPr>
        <w:rFonts w:asciiTheme="majorHAnsi" w:hAnsiTheme="majorHAnsi" w:cstheme="majorHAnsi" w:hint="default"/>
        <w:b/>
        <w:i w:val="0"/>
        <w:color w:val="0000FF"/>
        <w:sz w:val="24"/>
        <w:szCs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152872"/>
    <w:multiLevelType w:val="hybridMultilevel"/>
    <w:tmpl w:val="C638DAAE"/>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C6447"/>
    <w:multiLevelType w:val="hybridMultilevel"/>
    <w:tmpl w:val="967ED1CA"/>
    <w:lvl w:ilvl="0" w:tplc="C28E3678">
      <w:start w:val="1"/>
      <w:numFmt w:val="decimal"/>
      <w:suff w:val="space"/>
      <w:lvlText w:val="Câu %1."/>
      <w:lvlJc w:val="left"/>
      <w:pPr>
        <w:ind w:left="0" w:firstLine="0"/>
      </w:pPr>
      <w:rPr>
        <w:rFonts w:asciiTheme="majorHAnsi" w:hAnsiTheme="majorHAnsi" w:cstheme="majorHAnsi"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655003"/>
    <w:multiLevelType w:val="hybridMultilevel"/>
    <w:tmpl w:val="872C251E"/>
    <w:lvl w:ilvl="0" w:tplc="B8CE6F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8302771"/>
    <w:multiLevelType w:val="hybridMultilevel"/>
    <w:tmpl w:val="94F87BDE"/>
    <w:lvl w:ilvl="0" w:tplc="D898BD56">
      <w:start w:val="1"/>
      <w:numFmt w:val="decimal"/>
      <w:suff w:val="space"/>
      <w:lvlText w:val="Câu %1."/>
      <w:lvlJc w:val="left"/>
      <w:pPr>
        <w:ind w:left="0" w:firstLine="0"/>
      </w:pPr>
      <w:rPr>
        <w:rFonts w:asciiTheme="majorHAnsi" w:hAnsiTheme="majorHAnsi" w:cstheme="majorHAnsi"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6"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1"/>
  </w:num>
  <w:num w:numId="5" w16cid:durableId="416556259">
    <w:abstractNumId w:val="5"/>
  </w:num>
  <w:num w:numId="6" w16cid:durableId="738020740">
    <w:abstractNumId w:val="6"/>
  </w:num>
  <w:num w:numId="7" w16cid:durableId="712508212">
    <w:abstractNumId w:val="24"/>
  </w:num>
  <w:num w:numId="8" w16cid:durableId="1616405590">
    <w:abstractNumId w:val="3"/>
  </w:num>
  <w:num w:numId="9" w16cid:durableId="1329554100">
    <w:abstractNumId w:val="13"/>
  </w:num>
  <w:num w:numId="10" w16cid:durableId="409618859">
    <w:abstractNumId w:val="16"/>
  </w:num>
  <w:num w:numId="11" w16cid:durableId="1238636039">
    <w:abstractNumId w:val="2"/>
  </w:num>
  <w:num w:numId="12" w16cid:durableId="71632637">
    <w:abstractNumId w:val="23"/>
  </w:num>
  <w:num w:numId="13" w16cid:durableId="1814173991">
    <w:abstractNumId w:val="18"/>
  </w:num>
  <w:num w:numId="14" w16cid:durableId="923606330">
    <w:abstractNumId w:val="20"/>
  </w:num>
  <w:num w:numId="15" w16cid:durableId="1498494064">
    <w:abstractNumId w:val="9"/>
  </w:num>
  <w:num w:numId="16" w16cid:durableId="1688406473">
    <w:abstractNumId w:val="26"/>
  </w:num>
  <w:num w:numId="17" w16cid:durableId="1171794580">
    <w:abstractNumId w:val="8"/>
  </w:num>
  <w:num w:numId="18" w16cid:durableId="667440328">
    <w:abstractNumId w:val="14"/>
  </w:num>
  <w:num w:numId="19" w16cid:durableId="2100713730">
    <w:abstractNumId w:val="25"/>
  </w:num>
  <w:num w:numId="20" w16cid:durableId="28728305">
    <w:abstractNumId w:val="4"/>
  </w:num>
  <w:num w:numId="21" w16cid:durableId="742488899">
    <w:abstractNumId w:val="7"/>
  </w:num>
  <w:num w:numId="22" w16cid:durableId="970094707">
    <w:abstractNumId w:val="10"/>
  </w:num>
  <w:num w:numId="23" w16cid:durableId="55054784">
    <w:abstractNumId w:val="11"/>
  </w:num>
  <w:num w:numId="24" w16cid:durableId="424230116">
    <w:abstractNumId w:val="19"/>
  </w:num>
  <w:num w:numId="25" w16cid:durableId="2028019574">
    <w:abstractNumId w:val="12"/>
  </w:num>
  <w:num w:numId="26" w16cid:durableId="354691810">
    <w:abstractNumId w:val="22"/>
  </w:num>
  <w:num w:numId="27" w16cid:durableId="103095178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175E7"/>
    <w:rsid w:val="00026666"/>
    <w:rsid w:val="00031008"/>
    <w:rsid w:val="0005083A"/>
    <w:rsid w:val="00054688"/>
    <w:rsid w:val="000618B3"/>
    <w:rsid w:val="000653C0"/>
    <w:rsid w:val="000722D1"/>
    <w:rsid w:val="00073047"/>
    <w:rsid w:val="00094B79"/>
    <w:rsid w:val="000A097A"/>
    <w:rsid w:val="000A1B53"/>
    <w:rsid w:val="000B07B8"/>
    <w:rsid w:val="000C2391"/>
    <w:rsid w:val="000C5ECF"/>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4D23"/>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3513"/>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67F"/>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51BFF"/>
    <w:rsid w:val="00352448"/>
    <w:rsid w:val="0037194E"/>
    <w:rsid w:val="003921A8"/>
    <w:rsid w:val="0039555B"/>
    <w:rsid w:val="003A07B2"/>
    <w:rsid w:val="003D0933"/>
    <w:rsid w:val="003D110A"/>
    <w:rsid w:val="003D3CCC"/>
    <w:rsid w:val="003D5B3A"/>
    <w:rsid w:val="003E2248"/>
    <w:rsid w:val="003E3E6E"/>
    <w:rsid w:val="003E73D5"/>
    <w:rsid w:val="00401381"/>
    <w:rsid w:val="00410A71"/>
    <w:rsid w:val="00417735"/>
    <w:rsid w:val="00424484"/>
    <w:rsid w:val="0042778F"/>
    <w:rsid w:val="0043578B"/>
    <w:rsid w:val="00442A36"/>
    <w:rsid w:val="00444908"/>
    <w:rsid w:val="00447F9C"/>
    <w:rsid w:val="00460742"/>
    <w:rsid w:val="004660C1"/>
    <w:rsid w:val="004712FF"/>
    <w:rsid w:val="00471DAD"/>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1E97"/>
    <w:rsid w:val="005460E8"/>
    <w:rsid w:val="0054662A"/>
    <w:rsid w:val="00546E68"/>
    <w:rsid w:val="0055462B"/>
    <w:rsid w:val="00556C56"/>
    <w:rsid w:val="005667D6"/>
    <w:rsid w:val="00576709"/>
    <w:rsid w:val="00583375"/>
    <w:rsid w:val="0059127C"/>
    <w:rsid w:val="00593571"/>
    <w:rsid w:val="005A1FD4"/>
    <w:rsid w:val="005B367C"/>
    <w:rsid w:val="005C0F32"/>
    <w:rsid w:val="005F28D9"/>
    <w:rsid w:val="005F57B5"/>
    <w:rsid w:val="0060570F"/>
    <w:rsid w:val="0061278C"/>
    <w:rsid w:val="0061332A"/>
    <w:rsid w:val="00630629"/>
    <w:rsid w:val="00643093"/>
    <w:rsid w:val="00650DFD"/>
    <w:rsid w:val="00655DFF"/>
    <w:rsid w:val="00657AC4"/>
    <w:rsid w:val="00660558"/>
    <w:rsid w:val="006667D1"/>
    <w:rsid w:val="0068337E"/>
    <w:rsid w:val="00683B73"/>
    <w:rsid w:val="00693B26"/>
    <w:rsid w:val="00697C99"/>
    <w:rsid w:val="006A6B2F"/>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1F32"/>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5F1C"/>
    <w:rsid w:val="00A2639C"/>
    <w:rsid w:val="00A4106C"/>
    <w:rsid w:val="00A46FCC"/>
    <w:rsid w:val="00A634EF"/>
    <w:rsid w:val="00A71A7E"/>
    <w:rsid w:val="00AA2C76"/>
    <w:rsid w:val="00AA6BB8"/>
    <w:rsid w:val="00AA7559"/>
    <w:rsid w:val="00AB2723"/>
    <w:rsid w:val="00AC40B1"/>
    <w:rsid w:val="00AD30D9"/>
    <w:rsid w:val="00AF2BD0"/>
    <w:rsid w:val="00AF4260"/>
    <w:rsid w:val="00B10FA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64E62"/>
    <w:rsid w:val="00C6514D"/>
    <w:rsid w:val="00C660D6"/>
    <w:rsid w:val="00C819EA"/>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4D24"/>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5D3D"/>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142B"/>
    <w:rsid w:val="00F2281B"/>
    <w:rsid w:val="00F230EE"/>
    <w:rsid w:val="00F245CB"/>
    <w:rsid w:val="00F378E1"/>
    <w:rsid w:val="00F43D84"/>
    <w:rsid w:val="00F4705A"/>
    <w:rsid w:val="00F5391D"/>
    <w:rsid w:val="00F55386"/>
    <w:rsid w:val="00F62F18"/>
    <w:rsid w:val="00F64496"/>
    <w:rsid w:val="00F65833"/>
    <w:rsid w:val="00F66400"/>
    <w:rsid w:val="00F745A8"/>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C99"/>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741558546">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7.bin"/><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0.bin"/><Relationship Id="rId112" Type="http://schemas.openxmlformats.org/officeDocument/2006/relationships/image" Target="media/image54.wmf"/><Relationship Id="rId16" Type="http://schemas.openxmlformats.org/officeDocument/2006/relationships/image" Target="media/image5.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image" Target="media/image8.wmf"/><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oleObject" Target="embeddings/oleObject52.bin"/><Relationship Id="rId80" Type="http://schemas.openxmlformats.org/officeDocument/2006/relationships/image" Target="media/image38.wmf"/><Relationship Id="rId85" Type="http://schemas.openxmlformats.org/officeDocument/2006/relationships/oleObject" Target="embeddings/oleObject38.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08" Type="http://schemas.openxmlformats.org/officeDocument/2006/relationships/image" Target="media/image52.wmf"/><Relationship Id="rId54" Type="http://schemas.openxmlformats.org/officeDocument/2006/relationships/oleObject" Target="embeddings/oleObject23.bin"/><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1.wmf"/><Relationship Id="rId114" Type="http://schemas.openxmlformats.org/officeDocument/2006/relationships/hyperlink" Target="https://forms.gle/LzVNwfMpYB9qH4JU6" TargetMode="External"/><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9.png"/><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fontTable" Target="fontTable.xml"/><Relationship Id="rId61" Type="http://schemas.openxmlformats.org/officeDocument/2006/relationships/image" Target="media/image28.png"/><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oleObject" Target="embeddings/oleObject29.bin"/><Relationship Id="rId11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