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Look w:val="04A0" w:firstRow="1" w:lastRow="0" w:firstColumn="1" w:lastColumn="0" w:noHBand="0" w:noVBand="1"/>
      </w:tblPr>
      <w:tblGrid>
        <w:gridCol w:w="4077"/>
        <w:gridCol w:w="5670"/>
      </w:tblGrid>
      <w:tr w:rsidR="00000C86" w:rsidTr="00A272B5">
        <w:tc>
          <w:tcPr>
            <w:tcW w:w="4077" w:type="dxa"/>
          </w:tcPr>
          <w:p w:rsidR="00000C86" w:rsidRPr="0008180D" w:rsidRDefault="00000C86" w:rsidP="00000C86">
            <w:pPr>
              <w:jc w:val="center"/>
              <w:rPr>
                <w:bCs/>
                <w:color w:val="333333"/>
                <w:sz w:val="26"/>
                <w:szCs w:val="26"/>
                <w:bdr w:val="none" w:sz="0" w:space="0" w:color="auto" w:frame="1"/>
              </w:rPr>
            </w:pPr>
            <w:r w:rsidRPr="0008180D">
              <w:rPr>
                <w:bCs/>
                <w:color w:val="333333"/>
                <w:sz w:val="26"/>
                <w:szCs w:val="26"/>
                <w:bdr w:val="none" w:sz="0" w:space="0" w:color="auto" w:frame="1"/>
              </w:rPr>
              <w:t>SỞ GDĐT ĐỒNG NAI</w:t>
            </w:r>
          </w:p>
          <w:p w:rsidR="00000C86" w:rsidRPr="007D2CE3" w:rsidRDefault="00000C86" w:rsidP="00000C86">
            <w:pPr>
              <w:jc w:val="center"/>
              <w:rPr>
                <w:b/>
                <w:bCs/>
                <w:color w:val="333333"/>
                <w:sz w:val="26"/>
                <w:szCs w:val="26"/>
                <w:bdr w:val="none" w:sz="0" w:space="0" w:color="auto" w:frame="1"/>
                <w:lang w:val="vi-VN"/>
              </w:rPr>
            </w:pPr>
            <w:r w:rsidRPr="0008180D">
              <w:rPr>
                <w:b/>
                <w:bCs/>
                <w:color w:val="333333"/>
                <w:sz w:val="26"/>
                <w:szCs w:val="26"/>
                <w:bdr w:val="none" w:sz="0" w:space="0" w:color="auto" w:frame="1"/>
              </w:rPr>
              <w:t xml:space="preserve">TRƯỜNG THPT </w:t>
            </w:r>
            <w:r w:rsidR="007D2CE3">
              <w:rPr>
                <w:b/>
                <w:bCs/>
                <w:color w:val="333333"/>
                <w:sz w:val="26"/>
                <w:szCs w:val="26"/>
                <w:bdr w:val="none" w:sz="0" w:space="0" w:color="auto" w:frame="1"/>
                <w:lang w:val="vi-VN"/>
              </w:rPr>
              <w:t>................</w:t>
            </w:r>
          </w:p>
          <w:p w:rsidR="00000C86" w:rsidRDefault="00A272B5" w:rsidP="00000C86">
            <w:pPr>
              <w:jc w:val="center"/>
              <w:rPr>
                <w:b/>
                <w:bCs/>
                <w:color w:val="333333"/>
                <w:sz w:val="26"/>
                <w:szCs w:val="26"/>
                <w:bdr w:val="none" w:sz="0" w:space="0" w:color="auto" w:frame="1"/>
              </w:rPr>
            </w:pPr>
            <w:r>
              <w:rPr>
                <w:b/>
                <w:bCs/>
                <w:noProof/>
                <w:color w:val="333333"/>
                <w:sz w:val="26"/>
                <w:szCs w:val="26"/>
              </w:rPr>
              <mc:AlternateContent>
                <mc:Choice Requires="wps">
                  <w:drawing>
                    <wp:anchor distT="0" distB="0" distL="114300" distR="114300" simplePos="0" relativeHeight="251659264" behindDoc="0" locked="0" layoutInCell="1" allowOverlap="1" wp14:anchorId="63BFC2A9" wp14:editId="4E9BBACA">
                      <wp:simplePos x="0" y="0"/>
                      <wp:positionH relativeFrom="column">
                        <wp:posOffset>922550</wp:posOffset>
                      </wp:positionH>
                      <wp:positionV relativeFrom="paragraph">
                        <wp:posOffset>38100</wp:posOffset>
                      </wp:positionV>
                      <wp:extent cx="10655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065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0D2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65pt,3pt" to="15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" strokecolor="black [3040]"/>
                  </w:pict>
                </mc:Fallback>
              </mc:AlternateContent>
            </w:r>
          </w:p>
          <w:p w:rsidR="00000C86" w:rsidRPr="00000C86" w:rsidRDefault="00000C86" w:rsidP="00000C86">
            <w:pPr>
              <w:jc w:val="center"/>
              <w:rPr>
                <w:bCs/>
                <w:color w:val="333333"/>
                <w:sz w:val="26"/>
                <w:szCs w:val="26"/>
                <w:bdr w:val="none" w:sz="0" w:space="0" w:color="auto" w:frame="1"/>
              </w:rPr>
            </w:pPr>
            <w:r w:rsidRPr="00000C86">
              <w:rPr>
                <w:bCs/>
                <w:color w:val="333333"/>
                <w:sz w:val="26"/>
                <w:szCs w:val="26"/>
                <w:bdr w:val="none" w:sz="0" w:space="0" w:color="auto" w:frame="1"/>
              </w:rPr>
              <w:t>Số:     /KH-THPT</w:t>
            </w:r>
          </w:p>
          <w:p w:rsidR="00000C86" w:rsidRDefault="00000C86" w:rsidP="00000C86">
            <w:pPr>
              <w:ind w:right="-5920"/>
              <w:jc w:val="center"/>
              <w:rPr>
                <w:b/>
                <w:bCs/>
                <w:color w:val="333333"/>
                <w:bdr w:val="none" w:sz="0" w:space="0" w:color="auto" w:frame="1"/>
              </w:rPr>
            </w:pPr>
          </w:p>
        </w:tc>
        <w:tc>
          <w:tcPr>
            <w:tcW w:w="5670" w:type="dxa"/>
          </w:tcPr>
          <w:p w:rsidR="00000C86" w:rsidRDefault="00000C86" w:rsidP="00A272B5">
            <w:pPr>
              <w:jc w:val="center"/>
              <w:rPr>
                <w:b/>
                <w:bCs/>
                <w:color w:val="333333"/>
                <w:bdr w:val="none" w:sz="0" w:space="0" w:color="auto" w:frame="1"/>
              </w:rPr>
            </w:pPr>
            <w:r w:rsidRPr="0008180D">
              <w:rPr>
                <w:b/>
                <w:bCs/>
                <w:color w:val="333333"/>
                <w:sz w:val="26"/>
                <w:szCs w:val="26"/>
                <w:bdr w:val="none" w:sz="0" w:space="0" w:color="auto" w:frame="1"/>
                <w:lang w:val="vi-VN"/>
              </w:rPr>
              <w:t>CỘNG HÒA XÃ HỘI CHỦ NGHĨA VIỆT NAM</w:t>
            </w:r>
            <w:r w:rsidRPr="0008180D">
              <w:rPr>
                <w:b/>
                <w:bCs/>
                <w:color w:val="333333"/>
                <w:sz w:val="26"/>
                <w:szCs w:val="26"/>
                <w:bdr w:val="none" w:sz="0" w:space="0" w:color="auto" w:frame="1"/>
                <w:lang w:val="vi-VN"/>
              </w:rPr>
              <w:br/>
            </w:r>
            <w:r w:rsidRPr="0008180D">
              <w:rPr>
                <w:b/>
                <w:bCs/>
                <w:color w:val="333333"/>
                <w:bdr w:val="none" w:sz="0" w:space="0" w:color="auto" w:frame="1"/>
                <w:lang w:val="vi-VN"/>
              </w:rPr>
              <w:t>Độc lập – Tự do </w:t>
            </w:r>
            <w:r w:rsidRPr="0008180D">
              <w:rPr>
                <w:b/>
                <w:bCs/>
                <w:color w:val="333333"/>
                <w:bdr w:val="none" w:sz="0" w:space="0" w:color="auto" w:frame="1"/>
              </w:rPr>
              <w:t>– </w:t>
            </w:r>
            <w:r w:rsidRPr="0008180D">
              <w:rPr>
                <w:b/>
                <w:bCs/>
                <w:color w:val="333333"/>
                <w:bdr w:val="none" w:sz="0" w:space="0" w:color="auto" w:frame="1"/>
                <w:lang w:val="vi-VN"/>
              </w:rPr>
              <w:t>Hạnh phúc</w:t>
            </w:r>
          </w:p>
          <w:p w:rsidR="00000C86" w:rsidRDefault="00000C86" w:rsidP="00000C86">
            <w:pPr>
              <w:jc w:val="center"/>
              <w:rPr>
                <w:bCs/>
                <w:i/>
                <w:color w:val="333333"/>
                <w:bdr w:val="none" w:sz="0" w:space="0" w:color="auto" w:frame="1"/>
              </w:rPr>
            </w:pPr>
            <w:r>
              <w:rPr>
                <w:bCs/>
                <w:i/>
                <w:noProof/>
                <w:color w:val="333333"/>
              </w:rPr>
              <mc:AlternateContent>
                <mc:Choice Requires="wps">
                  <w:drawing>
                    <wp:anchor distT="0" distB="0" distL="114300" distR="114300" simplePos="0" relativeHeight="251660288" behindDoc="0" locked="0" layoutInCell="1" allowOverlap="1" wp14:anchorId="1B345019" wp14:editId="40F19823">
                      <wp:simplePos x="0" y="0"/>
                      <wp:positionH relativeFrom="column">
                        <wp:posOffset>674265</wp:posOffset>
                      </wp:positionH>
                      <wp:positionV relativeFrom="paragraph">
                        <wp:posOffset>23495</wp:posOffset>
                      </wp:positionV>
                      <wp:extent cx="2137340"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13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393D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1pt,1.85pt" to="221.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" strokecolor="black [3040]"/>
                  </w:pict>
                </mc:Fallback>
              </mc:AlternateContent>
            </w:r>
          </w:p>
          <w:p w:rsidR="00000C86" w:rsidRPr="0008180D" w:rsidRDefault="00000C86" w:rsidP="00000C86">
            <w:pPr>
              <w:jc w:val="center"/>
              <w:rPr>
                <w:bCs/>
                <w:i/>
                <w:color w:val="333333"/>
                <w:bdr w:val="none" w:sz="0" w:space="0" w:color="auto" w:frame="1"/>
              </w:rPr>
            </w:pPr>
            <w:r w:rsidRPr="0008180D">
              <w:rPr>
                <w:bCs/>
                <w:i/>
                <w:color w:val="333333"/>
                <w:bdr w:val="none" w:sz="0" w:space="0" w:color="auto" w:frame="1"/>
              </w:rPr>
              <w:t xml:space="preserve">Biên Hòa, ngày </w:t>
            </w:r>
            <w:r>
              <w:rPr>
                <w:bCs/>
                <w:i/>
                <w:color w:val="333333"/>
                <w:bdr w:val="none" w:sz="0" w:space="0" w:color="auto" w:frame="1"/>
              </w:rPr>
              <w:t xml:space="preserve">    </w:t>
            </w:r>
            <w:r w:rsidRPr="0008180D">
              <w:rPr>
                <w:bCs/>
                <w:i/>
                <w:color w:val="333333"/>
                <w:bdr w:val="none" w:sz="0" w:space="0" w:color="auto" w:frame="1"/>
              </w:rPr>
              <w:t xml:space="preserve">tháng </w:t>
            </w:r>
            <w:r>
              <w:rPr>
                <w:bCs/>
                <w:i/>
                <w:color w:val="333333"/>
                <w:bdr w:val="none" w:sz="0" w:space="0" w:color="auto" w:frame="1"/>
              </w:rPr>
              <w:t xml:space="preserve">       </w:t>
            </w:r>
            <w:r w:rsidRPr="0008180D">
              <w:rPr>
                <w:bCs/>
                <w:i/>
                <w:color w:val="333333"/>
                <w:bdr w:val="none" w:sz="0" w:space="0" w:color="auto" w:frame="1"/>
              </w:rPr>
              <w:t>năm</w:t>
            </w:r>
            <w:r w:rsidR="00A272B5">
              <w:rPr>
                <w:bCs/>
                <w:i/>
                <w:color w:val="333333"/>
                <w:bdr w:val="none" w:sz="0" w:space="0" w:color="auto" w:frame="1"/>
              </w:rPr>
              <w:t xml:space="preserve"> </w:t>
            </w:r>
          </w:p>
        </w:tc>
      </w:tr>
    </w:tbl>
    <w:p w:rsidR="00000C86" w:rsidRDefault="00000C86" w:rsidP="00682DCD">
      <w:pPr>
        <w:ind w:right="-1"/>
        <w:jc w:val="center"/>
        <w:rPr>
          <w:b/>
          <w:bCs/>
        </w:rPr>
      </w:pPr>
      <w:r w:rsidRPr="00000C86">
        <w:rPr>
          <w:b/>
          <w:bCs/>
        </w:rPr>
        <w:t>KẾ HOẠCH</w:t>
      </w:r>
    </w:p>
    <w:p w:rsidR="00000C86" w:rsidRDefault="00000C86" w:rsidP="00682DCD">
      <w:pPr>
        <w:ind w:right="-1"/>
        <w:jc w:val="center"/>
        <w:rPr>
          <w:bCs/>
          <w:i/>
        </w:rPr>
      </w:pPr>
      <w:r w:rsidRPr="00000C86">
        <w:rPr>
          <w:b/>
          <w:bCs/>
        </w:rPr>
        <w:t xml:space="preserve">Tổ chức hoạt động ngoại </w:t>
      </w:r>
      <w:r w:rsidR="009812BF">
        <w:rPr>
          <w:b/>
        </w:rPr>
        <w:t xml:space="preserve">khóa/ </w:t>
      </w:r>
      <w:r w:rsidRPr="00A272B5">
        <w:rPr>
          <w:b/>
        </w:rPr>
        <w:t>trải</w:t>
      </w:r>
      <w:r w:rsidRPr="00000C86">
        <w:t xml:space="preserve"> </w:t>
      </w:r>
      <w:r>
        <w:t>n</w:t>
      </w:r>
      <w:r w:rsidRPr="00000C86">
        <w:rPr>
          <w:b/>
          <w:bCs/>
        </w:rPr>
        <w:t xml:space="preserve">ghiệm thực tế </w:t>
      </w:r>
      <w:r w:rsidR="00682DCD" w:rsidRPr="00682DCD">
        <w:rPr>
          <w:bCs/>
          <w:i/>
        </w:rPr>
        <w:t>(ghi rõ tên hoạt động)</w:t>
      </w:r>
    </w:p>
    <w:p w:rsidR="009812BF" w:rsidRPr="00682DCD" w:rsidRDefault="009812BF" w:rsidP="00682DCD">
      <w:pPr>
        <w:ind w:right="-1"/>
        <w:jc w:val="center"/>
        <w:rPr>
          <w:bCs/>
          <w:i/>
        </w:rPr>
      </w:pPr>
      <w:r>
        <w:rPr>
          <w:b/>
          <w:bCs/>
        </w:rPr>
        <w:t xml:space="preserve">Môn…. </w:t>
      </w:r>
      <w:r w:rsidR="00A97949">
        <w:rPr>
          <w:b/>
          <w:bCs/>
        </w:rPr>
        <w:t>/</w:t>
      </w:r>
      <w:r w:rsidRPr="00000C86">
        <w:rPr>
          <w:b/>
          <w:bCs/>
        </w:rPr>
        <w:t>cho học sinh</w:t>
      </w:r>
      <w:r>
        <w:rPr>
          <w:b/>
          <w:bCs/>
        </w:rPr>
        <w:t xml:space="preserve"> lớp/khối lớp….</w:t>
      </w:r>
    </w:p>
    <w:p w:rsidR="00000C86" w:rsidRPr="00000C86" w:rsidRDefault="00000C86" w:rsidP="00682DCD">
      <w:pPr>
        <w:ind w:right="-1"/>
        <w:jc w:val="center"/>
      </w:pPr>
      <w:r w:rsidRPr="00000C86">
        <w:rPr>
          <w:b/>
          <w:bCs/>
        </w:rPr>
        <w:t>Năm học 202</w:t>
      </w:r>
      <w:r w:rsidR="00682DCD">
        <w:rPr>
          <w:b/>
          <w:bCs/>
        </w:rPr>
        <w:t>4</w:t>
      </w:r>
      <w:r>
        <w:rPr>
          <w:b/>
          <w:bCs/>
        </w:rPr>
        <w:t xml:space="preserve">  </w:t>
      </w:r>
      <w:r w:rsidRPr="00000C86">
        <w:rPr>
          <w:b/>
          <w:bCs/>
        </w:rPr>
        <w:t xml:space="preserve"> – 202</w:t>
      </w:r>
      <w:r w:rsidR="00682DCD">
        <w:rPr>
          <w:b/>
          <w:bCs/>
        </w:rPr>
        <w:t>5</w:t>
      </w:r>
    </w:p>
    <w:p w:rsidR="00A272B5" w:rsidRDefault="00A272B5" w:rsidP="00682DCD">
      <w:pPr>
        <w:spacing w:before="120"/>
        <w:ind w:right="-86" w:firstLine="567"/>
      </w:pPr>
      <w:r w:rsidRPr="00682DCD">
        <w:rPr>
          <w:noProof/>
        </w:rPr>
        <mc:AlternateContent>
          <mc:Choice Requires="wps">
            <w:drawing>
              <wp:anchor distT="0" distB="0" distL="114300" distR="114300" simplePos="0" relativeHeight="251661312" behindDoc="0" locked="0" layoutInCell="1" allowOverlap="1" wp14:anchorId="232EE02A" wp14:editId="585A77C2">
                <wp:simplePos x="0" y="0"/>
                <wp:positionH relativeFrom="column">
                  <wp:posOffset>2633345</wp:posOffset>
                </wp:positionH>
                <wp:positionV relativeFrom="paragraph">
                  <wp:posOffset>83290</wp:posOffset>
                </wp:positionV>
                <wp:extent cx="75120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751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66E5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35pt,6.55pt" to="26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" strokecolor="black [3040]"/>
            </w:pict>
          </mc:Fallback>
        </mc:AlternateContent>
      </w:r>
    </w:p>
    <w:p w:rsidR="00A272B5" w:rsidRPr="00662A0C" w:rsidRDefault="00A272B5" w:rsidP="00662A0C">
      <w:pPr>
        <w:pStyle w:val="Default"/>
        <w:ind w:firstLine="567"/>
        <w:jc w:val="both"/>
        <w:rPr>
          <w:sz w:val="28"/>
          <w:szCs w:val="28"/>
        </w:rPr>
      </w:pPr>
      <w:r w:rsidRPr="00662A0C">
        <w:rPr>
          <w:sz w:val="28"/>
          <w:szCs w:val="28"/>
        </w:rPr>
        <w:t>Căn cứ văn bản số 4109/SGDĐT-VP ngày 06/10/2023 của Sở Giáo dục và đào tạo về việc Hướng dẫn thực hiện đảm bảo an toàn cho học sinh khi tham gia các hoạt động giáo dục ngoài nhà trường từ năm học 2023 – 2024</w:t>
      </w:r>
      <w:r w:rsidR="00662A0C" w:rsidRPr="00662A0C">
        <w:rPr>
          <w:sz w:val="28"/>
          <w:szCs w:val="28"/>
        </w:rPr>
        <w:t xml:space="preserve"> </w:t>
      </w:r>
      <w:r w:rsidR="00662A0C" w:rsidRPr="00662A0C">
        <w:rPr>
          <w:i/>
          <w:sz w:val="28"/>
          <w:szCs w:val="28"/>
        </w:rPr>
        <w:t>(</w:t>
      </w:r>
      <w:r w:rsidR="00662A0C" w:rsidRPr="00AA55CF">
        <w:rPr>
          <w:b/>
          <w:i/>
          <w:sz w:val="28"/>
          <w:szCs w:val="28"/>
        </w:rPr>
        <w:t>Lưu ý</w:t>
      </w:r>
      <w:r w:rsidR="00662A0C" w:rsidRPr="00662A0C">
        <w:rPr>
          <w:i/>
          <w:sz w:val="28"/>
          <w:szCs w:val="28"/>
        </w:rPr>
        <w:t>: Nếu là hoạt động trải nghiệm, hướng nghiệp theo môn học thì căn c</w:t>
      </w:r>
      <w:r w:rsidR="00AA55CF">
        <w:rPr>
          <w:i/>
          <w:sz w:val="28"/>
          <w:szCs w:val="28"/>
        </w:rPr>
        <w:t>ứ</w:t>
      </w:r>
      <w:r w:rsidR="00662A0C" w:rsidRPr="00662A0C">
        <w:rPr>
          <w:i/>
          <w:sz w:val="28"/>
          <w:szCs w:val="28"/>
        </w:rPr>
        <w:t xml:space="preserve"> văn bản số 3659/SGDĐT-NV1 ngày 11/9/2023 về việc hướng dẫn tổ chức hoạt động trải nghiệm, trải nghiệm – hướng nghiệp đối với cấp THCS, THPT và GDTX từ năm học 2023 – 2024)</w:t>
      </w:r>
      <w:r w:rsidRPr="00662A0C">
        <w:rPr>
          <w:sz w:val="28"/>
          <w:szCs w:val="28"/>
        </w:rPr>
        <w:t>;</w:t>
      </w:r>
    </w:p>
    <w:p w:rsidR="00682DCD" w:rsidRPr="00AA55CF" w:rsidRDefault="00000C86" w:rsidP="00AA55CF">
      <w:pPr>
        <w:spacing w:before="120"/>
        <w:ind w:right="-86" w:firstLine="567"/>
        <w:jc w:val="both"/>
        <w:rPr>
          <w:i/>
        </w:rPr>
      </w:pPr>
      <w:r w:rsidRPr="00682DCD">
        <w:t>Căn cứ</w:t>
      </w:r>
      <w:r w:rsidR="00662A0C">
        <w:t xml:space="preserve"> </w:t>
      </w:r>
      <w:r w:rsidR="00682DCD" w:rsidRPr="00682DCD">
        <w:t xml:space="preserve">Kế </w:t>
      </w:r>
      <w:r w:rsidRPr="00682DCD">
        <w:t xml:space="preserve">hoạch số </w:t>
      </w:r>
      <w:r w:rsidR="00682DCD" w:rsidRPr="00682DCD">
        <w:t>…..</w:t>
      </w:r>
      <w:r w:rsidRPr="00682DCD">
        <w:t>/KH-</w:t>
      </w:r>
      <w:r w:rsidR="00662A0C">
        <w:t xml:space="preserve"> </w:t>
      </w:r>
      <w:r w:rsidRPr="00682DCD">
        <w:t>THPT ngày</w:t>
      </w:r>
      <w:r w:rsidR="00A97949">
        <w:t>….</w:t>
      </w:r>
      <w:r w:rsidRPr="00682DCD">
        <w:t xml:space="preserve">  </w:t>
      </w:r>
      <w:r w:rsidR="00A97949" w:rsidRPr="00682DCD">
        <w:t>T</w:t>
      </w:r>
      <w:r w:rsidRPr="00682DCD">
        <w:t>háng</w:t>
      </w:r>
      <w:r w:rsidR="00A97949">
        <w:t>….</w:t>
      </w:r>
      <w:r w:rsidRPr="00682DCD">
        <w:t xml:space="preserve">   năm 2024 của trường THPT Nam Hà </w:t>
      </w:r>
      <w:r w:rsidRPr="00682DCD">
        <w:rPr>
          <w:bCs/>
        </w:rPr>
        <w:t xml:space="preserve">về việc </w:t>
      </w:r>
      <w:r w:rsidR="00A97949">
        <w:t xml:space="preserve">triển khai thực hiện </w:t>
      </w:r>
      <w:r w:rsidR="00682DCD" w:rsidRPr="00682DCD">
        <w:t>công tác</w:t>
      </w:r>
      <w:r w:rsidRPr="00682DCD">
        <w:t xml:space="preserve"> </w:t>
      </w:r>
      <w:r w:rsidR="00682DCD" w:rsidRPr="00682DCD">
        <w:t xml:space="preserve">giáo dục </w:t>
      </w:r>
      <w:r w:rsidR="00682DCD" w:rsidRPr="00682DCD">
        <w:rPr>
          <w:bCs/>
        </w:rPr>
        <w:t xml:space="preserve">ngoại </w:t>
      </w:r>
      <w:r w:rsidR="00A97949">
        <w:t xml:space="preserve">khóa </w:t>
      </w:r>
      <w:r w:rsidR="00682DCD" w:rsidRPr="00682DCD">
        <w:rPr>
          <w:bCs/>
        </w:rPr>
        <w:t>cho học</w:t>
      </w:r>
      <w:r w:rsidR="00AA55CF">
        <w:rPr>
          <w:bCs/>
        </w:rPr>
        <w:t xml:space="preserve"> </w:t>
      </w:r>
      <w:r w:rsidR="00682DCD" w:rsidRPr="00682DCD">
        <w:rPr>
          <w:bCs/>
        </w:rPr>
        <w:t xml:space="preserve">sinh </w:t>
      </w:r>
      <w:r w:rsidRPr="00682DCD">
        <w:t>năm học 202</w:t>
      </w:r>
      <w:r w:rsidR="00682DCD" w:rsidRPr="00682DCD">
        <w:t>4</w:t>
      </w:r>
      <w:r w:rsidRPr="00682DCD">
        <w:t xml:space="preserve"> – 202</w:t>
      </w:r>
      <w:r w:rsidR="00682DCD" w:rsidRPr="00682DCD">
        <w:t>5</w:t>
      </w:r>
      <w:r w:rsidR="00AA55CF">
        <w:t xml:space="preserve"> </w:t>
      </w:r>
      <w:r w:rsidR="00AA55CF" w:rsidRPr="00AA55CF">
        <w:rPr>
          <w:i/>
        </w:rPr>
        <w:t>(</w:t>
      </w:r>
      <w:r w:rsidR="00AA55CF" w:rsidRPr="00AA55CF">
        <w:rPr>
          <w:b/>
          <w:i/>
        </w:rPr>
        <w:t>Lưu ý</w:t>
      </w:r>
      <w:r w:rsidR="00AA55CF" w:rsidRPr="00AA55CF">
        <w:rPr>
          <w:i/>
        </w:rPr>
        <w:t xml:space="preserve">: Nếu là hoạt động trải nghiệm, hướng nghiệp theo môn học thì căn cứ kế hoạch môn </w:t>
      </w:r>
      <w:r w:rsidR="00AA55CF">
        <w:rPr>
          <w:i/>
        </w:rPr>
        <w:t>học</w:t>
      </w:r>
      <w:r w:rsidR="00AA55CF" w:rsidRPr="00AA55CF">
        <w:rPr>
          <w:i/>
        </w:rPr>
        <w:t xml:space="preserve"> của trường, bộ môn)</w:t>
      </w:r>
      <w:r w:rsidR="00682DCD" w:rsidRPr="00AA55CF">
        <w:rPr>
          <w:i/>
        </w:rPr>
        <w:t>;</w:t>
      </w:r>
    </w:p>
    <w:p w:rsidR="00682DCD" w:rsidRDefault="00682DCD" w:rsidP="00682DCD">
      <w:pPr>
        <w:spacing w:before="120"/>
        <w:ind w:right="-1" w:firstLine="567"/>
        <w:jc w:val="both"/>
      </w:pPr>
      <w:r>
        <w:t>Lớp/t</w:t>
      </w:r>
      <w:r w:rsidR="00000C86" w:rsidRPr="00000C86">
        <w:t>rường</w:t>
      </w:r>
      <w:r w:rsidR="00A97949">
        <w:t>/tổ bộ môn</w:t>
      </w:r>
      <w:r>
        <w:t>………</w:t>
      </w:r>
      <w:r w:rsidR="00000C86" w:rsidRPr="00000C86">
        <w:t xml:space="preserve"> xây dựng Kế hoạch tổ chức chức hoạt động ngoại khóa, trải nghiệm thực tế</w:t>
      </w:r>
      <w:r>
        <w:t xml:space="preserve"> </w:t>
      </w:r>
      <w:r w:rsidRPr="00682DCD">
        <w:rPr>
          <w:bCs/>
          <w:i/>
        </w:rPr>
        <w:t>(ghi rõ tên hoạt động)</w:t>
      </w:r>
      <w:r w:rsidR="00000C86" w:rsidRPr="00000C86">
        <w:t xml:space="preserve"> </w:t>
      </w:r>
      <w:r w:rsidR="00A97949">
        <w:t>môn/</w:t>
      </w:r>
      <w:r w:rsidR="00000C86" w:rsidRPr="00000C86">
        <w:t>cho học sinh</w:t>
      </w:r>
      <w:r w:rsidR="00A97949">
        <w:t xml:space="preserve"> lớp/khối lớp</w:t>
      </w:r>
      <w:r w:rsidR="00000C86" w:rsidRPr="00000C86">
        <w:t xml:space="preserve"> năm học 202</w:t>
      </w:r>
      <w:r>
        <w:t>4</w:t>
      </w:r>
      <w:r w:rsidR="00000C86" w:rsidRPr="00000C86">
        <w:t xml:space="preserve"> – 202</w:t>
      </w:r>
      <w:r>
        <w:t>5</w:t>
      </w:r>
      <w:r w:rsidR="00000C86" w:rsidRPr="00000C86">
        <w:t xml:space="preserve"> như sau:</w:t>
      </w:r>
    </w:p>
    <w:p w:rsidR="00682DCD" w:rsidRDefault="00682DCD" w:rsidP="00682DCD">
      <w:pPr>
        <w:spacing w:before="120"/>
        <w:ind w:right="-1" w:firstLine="567"/>
        <w:jc w:val="both"/>
        <w:rPr>
          <w:b/>
          <w:bCs/>
        </w:rPr>
      </w:pPr>
      <w:r>
        <w:rPr>
          <w:b/>
          <w:bCs/>
        </w:rPr>
        <w:t>I. MỤC ĐÍCH, YÊU CẦU</w:t>
      </w:r>
    </w:p>
    <w:p w:rsidR="00682DCD" w:rsidRDefault="00682DCD" w:rsidP="00682DCD">
      <w:pPr>
        <w:spacing w:before="120"/>
        <w:ind w:right="-1" w:firstLine="567"/>
        <w:jc w:val="both"/>
        <w:rPr>
          <w:b/>
          <w:bCs/>
        </w:rPr>
      </w:pPr>
      <w:r>
        <w:rPr>
          <w:b/>
          <w:bCs/>
        </w:rPr>
        <w:t>1. Mục đích</w:t>
      </w:r>
    </w:p>
    <w:p w:rsidR="00682DCD" w:rsidRDefault="00682DCD" w:rsidP="00682DCD">
      <w:pPr>
        <w:spacing w:before="120"/>
        <w:ind w:right="-1" w:firstLine="567"/>
        <w:jc w:val="both"/>
        <w:rPr>
          <w:b/>
          <w:bCs/>
        </w:rPr>
      </w:pPr>
      <w:r>
        <w:rPr>
          <w:b/>
          <w:bCs/>
        </w:rPr>
        <w:t>2. Yêu cầu</w:t>
      </w:r>
    </w:p>
    <w:p w:rsidR="00682DCD" w:rsidRDefault="00682DCD" w:rsidP="00682DCD">
      <w:pPr>
        <w:spacing w:before="120"/>
        <w:ind w:right="-1" w:firstLine="567"/>
        <w:jc w:val="both"/>
        <w:rPr>
          <w:b/>
          <w:bCs/>
        </w:rPr>
      </w:pPr>
      <w:r>
        <w:rPr>
          <w:b/>
          <w:bCs/>
        </w:rPr>
        <w:t>II. THỜI GIAN,</w:t>
      </w:r>
      <w:r w:rsidR="0028411E">
        <w:rPr>
          <w:b/>
          <w:bCs/>
        </w:rPr>
        <w:t xml:space="preserve"> </w:t>
      </w:r>
      <w:r w:rsidRPr="00000C86">
        <w:rPr>
          <w:b/>
          <w:bCs/>
        </w:rPr>
        <w:t>ĐỊA ĐIỂM TỔ CHỨC</w:t>
      </w:r>
    </w:p>
    <w:p w:rsidR="00682DCD" w:rsidRDefault="00000C86" w:rsidP="00682DCD">
      <w:pPr>
        <w:spacing w:before="120"/>
        <w:ind w:right="-1" w:firstLine="567"/>
        <w:jc w:val="both"/>
      </w:pPr>
      <w:r w:rsidRPr="00000C86">
        <w:t>- Thời gian:</w:t>
      </w:r>
    </w:p>
    <w:p w:rsidR="00682DCD" w:rsidRDefault="00000C86" w:rsidP="00682DCD">
      <w:pPr>
        <w:spacing w:before="120"/>
        <w:ind w:right="-1" w:firstLine="567"/>
        <w:jc w:val="both"/>
      </w:pPr>
      <w:r w:rsidRPr="00000C86">
        <w:t>- Địa điểm:</w:t>
      </w:r>
    </w:p>
    <w:p w:rsidR="00682DCD" w:rsidRDefault="00000C86" w:rsidP="00682DCD">
      <w:pPr>
        <w:spacing w:before="120"/>
        <w:ind w:right="-1" w:firstLine="567"/>
        <w:jc w:val="both"/>
        <w:rPr>
          <w:b/>
          <w:bCs/>
        </w:rPr>
      </w:pPr>
      <w:r w:rsidRPr="00000C86">
        <w:rPr>
          <w:b/>
          <w:bCs/>
        </w:rPr>
        <w:t xml:space="preserve">III. </w:t>
      </w:r>
      <w:r w:rsidR="00682DCD" w:rsidRPr="00000C86">
        <w:rPr>
          <w:b/>
          <w:bCs/>
        </w:rPr>
        <w:t>ĐỐI TƯỢNG THAM GIA</w:t>
      </w:r>
    </w:p>
    <w:p w:rsidR="00682DCD" w:rsidRDefault="00682DCD" w:rsidP="00682DCD">
      <w:pPr>
        <w:spacing w:before="120"/>
        <w:ind w:right="-1" w:firstLine="567"/>
        <w:jc w:val="both"/>
        <w:rPr>
          <w:i/>
        </w:rPr>
      </w:pPr>
      <w:r>
        <w:t xml:space="preserve">- Học sinh </w:t>
      </w:r>
      <w:r w:rsidRPr="00682DCD">
        <w:rPr>
          <w:i/>
        </w:rPr>
        <w:t>(ghi rõ: lớp/khối/số lượng</w:t>
      </w:r>
      <w:r w:rsidR="00A97949">
        <w:t xml:space="preserve">. </w:t>
      </w:r>
      <w:r w:rsidR="00A97949" w:rsidRPr="00A97949">
        <w:rPr>
          <w:i/>
        </w:rPr>
        <w:t>Lưu ý: Không quá 500 học sinh/đợt ngoại khóa,trải nghiệm</w:t>
      </w:r>
      <w:r w:rsidRPr="00A97949">
        <w:rPr>
          <w:i/>
        </w:rPr>
        <w:t>)</w:t>
      </w:r>
    </w:p>
    <w:p w:rsidR="00682DCD" w:rsidRDefault="00682DCD" w:rsidP="00682DCD">
      <w:pPr>
        <w:spacing w:before="120"/>
        <w:ind w:right="-1" w:firstLine="567"/>
        <w:jc w:val="both"/>
        <w:rPr>
          <w:i/>
        </w:rPr>
      </w:pPr>
      <w:r>
        <w:t xml:space="preserve">- CBGV, NV </w:t>
      </w:r>
      <w:r w:rsidRPr="00682DCD">
        <w:rPr>
          <w:i/>
        </w:rPr>
        <w:t>(ghi rõ số lượng)</w:t>
      </w:r>
    </w:p>
    <w:p w:rsidR="00682DCD" w:rsidRDefault="00000C86" w:rsidP="00682DCD">
      <w:pPr>
        <w:spacing w:before="120"/>
        <w:ind w:right="-1" w:firstLine="567"/>
        <w:jc w:val="both"/>
        <w:rPr>
          <w:i/>
        </w:rPr>
      </w:pPr>
      <w:r w:rsidRPr="00000C86">
        <w:t>- Cha mẹ HS</w:t>
      </w:r>
      <w:r w:rsidR="00682DCD">
        <w:t xml:space="preserve"> </w:t>
      </w:r>
      <w:r w:rsidR="00682DCD" w:rsidRPr="00682DCD">
        <w:rPr>
          <w:i/>
        </w:rPr>
        <w:t>(nếu có, ghi rõ số lượng)</w:t>
      </w:r>
    </w:p>
    <w:p w:rsidR="00682DCD" w:rsidRDefault="00682DCD" w:rsidP="00682DCD">
      <w:pPr>
        <w:spacing w:before="120"/>
        <w:ind w:right="-1" w:firstLine="567"/>
        <w:jc w:val="both"/>
        <w:rPr>
          <w:b/>
          <w:bCs/>
        </w:rPr>
      </w:pPr>
      <w:r w:rsidRPr="00000C86">
        <w:rPr>
          <w:b/>
          <w:bCs/>
        </w:rPr>
        <w:t>IV. NỘI DUNG – LỊCH TRÌNH HOẠT ĐỘNG</w:t>
      </w:r>
    </w:p>
    <w:p w:rsidR="001F5C47" w:rsidRPr="002604F1" w:rsidRDefault="00682DCD" w:rsidP="001F5C47">
      <w:pPr>
        <w:spacing w:before="120"/>
        <w:ind w:right="-1" w:firstLine="567"/>
        <w:jc w:val="both"/>
        <w:rPr>
          <w:i/>
        </w:rPr>
      </w:pPr>
      <w:r w:rsidRPr="002604F1">
        <w:rPr>
          <w:i/>
        </w:rPr>
        <w:t xml:space="preserve">(Ghi đầy đủ </w:t>
      </w:r>
      <w:r w:rsidR="00A97949">
        <w:rPr>
          <w:i/>
        </w:rPr>
        <w:t xml:space="preserve">nội dung và </w:t>
      </w:r>
      <w:r w:rsidRPr="002604F1">
        <w:rPr>
          <w:i/>
        </w:rPr>
        <w:t>khung thời gian tiến hành các hoạt động trong suốt quá trình di</w:t>
      </w:r>
      <w:r w:rsidR="00614A6B" w:rsidRPr="002604F1">
        <w:rPr>
          <w:i/>
        </w:rPr>
        <w:t>ễ</w:t>
      </w:r>
      <w:r w:rsidRPr="002604F1">
        <w:rPr>
          <w:i/>
        </w:rPr>
        <w:t xml:space="preserve">n ra buổi/ngày </w:t>
      </w:r>
      <w:r w:rsidR="00614A6B" w:rsidRPr="002604F1">
        <w:rPr>
          <w:i/>
        </w:rPr>
        <w:t xml:space="preserve">ngoại </w:t>
      </w:r>
      <w:r w:rsidRPr="002604F1">
        <w:rPr>
          <w:i/>
        </w:rPr>
        <w:t>khóa</w:t>
      </w:r>
      <w:r w:rsidR="00614A6B" w:rsidRPr="002604F1">
        <w:rPr>
          <w:i/>
        </w:rPr>
        <w:t>, trải nghiệm, bao gồm cả việc ăn/nghỉ</w:t>
      </w:r>
      <w:r w:rsidRPr="002604F1">
        <w:rPr>
          <w:i/>
        </w:rPr>
        <w:t>)</w:t>
      </w:r>
    </w:p>
    <w:p w:rsidR="001F5C47" w:rsidRDefault="001F5C47" w:rsidP="001F5C47">
      <w:pPr>
        <w:spacing w:before="120"/>
        <w:ind w:right="-1" w:firstLine="567"/>
        <w:jc w:val="both"/>
        <w:rPr>
          <w:b/>
          <w:bCs/>
        </w:rPr>
      </w:pPr>
      <w:r w:rsidRPr="00000C86">
        <w:rPr>
          <w:b/>
          <w:bCs/>
        </w:rPr>
        <w:t>V. KINH PHÍ</w:t>
      </w:r>
    </w:p>
    <w:p w:rsidR="001F5C47" w:rsidRDefault="001F5C47" w:rsidP="001F5C47">
      <w:pPr>
        <w:spacing w:before="120"/>
        <w:ind w:right="-1" w:firstLine="567"/>
        <w:jc w:val="both"/>
        <w:rPr>
          <w:b/>
          <w:bCs/>
        </w:rPr>
      </w:pPr>
      <w:r>
        <w:rPr>
          <w:b/>
          <w:bCs/>
        </w:rPr>
        <w:t>1. Thu</w:t>
      </w:r>
    </w:p>
    <w:p w:rsidR="001F5C47" w:rsidRDefault="001F5C47" w:rsidP="001F5C47">
      <w:pPr>
        <w:spacing w:before="120"/>
        <w:ind w:right="-1" w:firstLine="567"/>
        <w:jc w:val="both"/>
        <w:rPr>
          <w:bCs/>
        </w:rPr>
      </w:pPr>
      <w:r w:rsidRPr="001F5C47">
        <w:rPr>
          <w:bCs/>
        </w:rPr>
        <w:lastRenderedPageBreak/>
        <w:t>- Huy động cha mẹ học sinh đóng góp</w:t>
      </w:r>
      <w:r>
        <w:rPr>
          <w:bCs/>
        </w:rPr>
        <w:t xml:space="preserve"> </w:t>
      </w:r>
      <w:r w:rsidRPr="001F5C47">
        <w:rPr>
          <w:bCs/>
          <w:i/>
        </w:rPr>
        <w:t>(ghi rõ số tiền huy động/học sinh</w:t>
      </w:r>
      <w:r>
        <w:rPr>
          <w:bCs/>
          <w:i/>
        </w:rPr>
        <w:t xml:space="preserve"> hoạch CBGVNV hoặc cha mẹ HS</w:t>
      </w:r>
      <w:r w:rsidRPr="001F5C47">
        <w:rPr>
          <w:bCs/>
          <w:i/>
        </w:rPr>
        <w:t>; tổng số tiền của các lớp/trường)</w:t>
      </w:r>
      <w:r>
        <w:rPr>
          <w:bCs/>
        </w:rPr>
        <w:t>:</w:t>
      </w:r>
    </w:p>
    <w:p w:rsidR="001F5C47" w:rsidRDefault="001F5C47" w:rsidP="001F5C47">
      <w:pPr>
        <w:spacing w:before="120"/>
        <w:ind w:right="-1" w:firstLine="567"/>
        <w:jc w:val="both"/>
        <w:rPr>
          <w:bCs/>
        </w:rPr>
      </w:pPr>
      <w:r>
        <w:rPr>
          <w:bCs/>
        </w:rPr>
        <w:t xml:space="preserve">- Vận động tài trợ </w:t>
      </w:r>
      <w:r w:rsidRPr="001F5C47">
        <w:rPr>
          <w:bCs/>
          <w:i/>
        </w:rPr>
        <w:t>(ghi rõ số tiền vận động,tài trợ):</w:t>
      </w:r>
    </w:p>
    <w:p w:rsidR="00A97949" w:rsidRPr="00A97949" w:rsidRDefault="00A97949" w:rsidP="001F5C47">
      <w:pPr>
        <w:spacing w:before="120"/>
        <w:ind w:right="-1" w:firstLine="567"/>
        <w:jc w:val="both"/>
        <w:rPr>
          <w:bCs/>
        </w:rPr>
      </w:pPr>
      <w:r>
        <w:rPr>
          <w:bCs/>
        </w:rPr>
        <w:t>- Ngân sách (</w:t>
      </w:r>
      <w:r w:rsidRPr="001F5C47">
        <w:rPr>
          <w:bCs/>
          <w:i/>
        </w:rPr>
        <w:t>ghi rõ số tiền</w:t>
      </w:r>
      <w:r>
        <w:rPr>
          <w:bCs/>
        </w:rPr>
        <w:t>)</w:t>
      </w:r>
    </w:p>
    <w:p w:rsidR="001F5C47" w:rsidRDefault="001F5C47" w:rsidP="001F5C47">
      <w:pPr>
        <w:spacing w:before="120"/>
        <w:ind w:right="-1" w:firstLine="567"/>
        <w:jc w:val="both"/>
        <w:rPr>
          <w:bCs/>
        </w:rPr>
      </w:pPr>
      <w:r>
        <w:rPr>
          <w:bCs/>
        </w:rPr>
        <w:t xml:space="preserve">- Tổng cộng: </w:t>
      </w:r>
    </w:p>
    <w:p w:rsidR="001F5C47" w:rsidRDefault="00000C86" w:rsidP="001F5C47">
      <w:pPr>
        <w:spacing w:before="120"/>
        <w:ind w:right="-1" w:firstLine="567"/>
        <w:jc w:val="both"/>
        <w:rPr>
          <w:bCs/>
          <w:i/>
        </w:rPr>
      </w:pPr>
      <w:r w:rsidRPr="00000C86">
        <w:rPr>
          <w:b/>
          <w:bCs/>
        </w:rPr>
        <w:t>2. Chi</w:t>
      </w:r>
      <w:r w:rsidR="001F5C47">
        <w:rPr>
          <w:b/>
          <w:bCs/>
        </w:rPr>
        <w:t xml:space="preserve"> </w:t>
      </w:r>
      <w:r w:rsidR="001F5C47" w:rsidRPr="001F5C47">
        <w:rPr>
          <w:bCs/>
          <w:i/>
        </w:rPr>
        <w:t>(ghi rõ nội dung chi và số tiền)</w:t>
      </w:r>
    </w:p>
    <w:p w:rsidR="001F5C47" w:rsidRDefault="00000C86" w:rsidP="001F5C47">
      <w:pPr>
        <w:spacing w:before="120"/>
        <w:ind w:right="-1" w:firstLine="567"/>
        <w:jc w:val="both"/>
        <w:rPr>
          <w:b/>
          <w:bCs/>
        </w:rPr>
      </w:pPr>
      <w:r w:rsidRPr="00000C86">
        <w:rPr>
          <w:b/>
          <w:bCs/>
        </w:rPr>
        <w:t>3. Cân đối</w:t>
      </w:r>
      <w:r w:rsidR="001F5C47">
        <w:rPr>
          <w:b/>
          <w:bCs/>
        </w:rPr>
        <w:t xml:space="preserve"> thu-chi</w:t>
      </w:r>
    </w:p>
    <w:p w:rsidR="001F5C47" w:rsidRDefault="00000C86" w:rsidP="001F5C47">
      <w:pPr>
        <w:spacing w:before="120"/>
        <w:ind w:right="-1" w:firstLine="567"/>
        <w:jc w:val="both"/>
      </w:pPr>
      <w:r w:rsidRPr="00000C86">
        <w:t xml:space="preserve">- Tổng thu: </w:t>
      </w:r>
    </w:p>
    <w:p w:rsidR="001F5C47" w:rsidRDefault="00000C86" w:rsidP="001F5C47">
      <w:pPr>
        <w:spacing w:before="120"/>
        <w:ind w:right="-1" w:firstLine="567"/>
        <w:jc w:val="both"/>
      </w:pPr>
      <w:r w:rsidRPr="00000C86">
        <w:t xml:space="preserve">- Tổng chi: </w:t>
      </w:r>
    </w:p>
    <w:p w:rsidR="001F5C47" w:rsidRDefault="00000C86" w:rsidP="001F5C47">
      <w:pPr>
        <w:spacing w:before="120"/>
        <w:ind w:right="-1" w:firstLine="567"/>
        <w:jc w:val="both"/>
      </w:pPr>
      <w:r w:rsidRPr="00000C86">
        <w:t xml:space="preserve">- Dư: </w:t>
      </w:r>
    </w:p>
    <w:p w:rsidR="001F5C47" w:rsidRPr="00A97949" w:rsidRDefault="00000C86" w:rsidP="001F5C47">
      <w:pPr>
        <w:spacing w:before="120"/>
        <w:ind w:right="-1" w:firstLine="567"/>
        <w:jc w:val="both"/>
        <w:rPr>
          <w:i/>
        </w:rPr>
      </w:pPr>
      <w:r w:rsidRPr="00000C86">
        <w:rPr>
          <w:b/>
          <w:bCs/>
        </w:rPr>
        <w:t>VI</w:t>
      </w:r>
      <w:r w:rsidRPr="00000C86">
        <w:t xml:space="preserve">. </w:t>
      </w:r>
      <w:r w:rsidR="001F5C47" w:rsidRPr="00000C86">
        <w:rPr>
          <w:b/>
          <w:bCs/>
        </w:rPr>
        <w:t>KẾ HOẠCH DẠY BÙ CHƯƠNG TRÌNH</w:t>
      </w:r>
      <w:r w:rsidR="001F5C47">
        <w:rPr>
          <w:b/>
          <w:bCs/>
        </w:rPr>
        <w:t xml:space="preserve"> </w:t>
      </w:r>
      <w:r w:rsidR="001F5C47" w:rsidRPr="00A97949">
        <w:rPr>
          <w:bCs/>
          <w:i/>
        </w:rPr>
        <w:t>(nếu có)</w:t>
      </w:r>
      <w:r w:rsidRPr="00A97949">
        <w:rPr>
          <w:i/>
        </w:rPr>
        <w:t> </w:t>
      </w:r>
    </w:p>
    <w:p w:rsidR="001F5C47" w:rsidRDefault="00000C86" w:rsidP="001F5C47">
      <w:pPr>
        <w:spacing w:before="120"/>
        <w:ind w:right="-1" w:firstLine="567"/>
        <w:jc w:val="both"/>
        <w:rPr>
          <w:b/>
          <w:bCs/>
        </w:rPr>
      </w:pPr>
      <w:r w:rsidRPr="00000C86">
        <w:rPr>
          <w:b/>
          <w:bCs/>
        </w:rPr>
        <w:t xml:space="preserve">VII. </w:t>
      </w:r>
      <w:r w:rsidR="001F5C47">
        <w:rPr>
          <w:b/>
          <w:bCs/>
        </w:rPr>
        <w:t>PHƯƠNG ÁN ĐẢM BẢO AN TOÀN</w:t>
      </w:r>
    </w:p>
    <w:p w:rsidR="00E43E44" w:rsidRDefault="00E43E44" w:rsidP="00B076C5">
      <w:pPr>
        <w:spacing w:before="120"/>
        <w:ind w:right="-1" w:firstLine="567"/>
        <w:jc w:val="both"/>
      </w:pPr>
      <w:r>
        <w:t xml:space="preserve">- </w:t>
      </w:r>
      <w:r w:rsidR="00000C86" w:rsidRPr="00000C86">
        <w:t>Tro</w:t>
      </w:r>
      <w:r w:rsidR="001F5C47">
        <w:t xml:space="preserve">ng quá trình tổ chức hoạt động,…………………….. </w:t>
      </w:r>
      <w:r w:rsidR="001F5C47" w:rsidRPr="001F5C47">
        <w:rPr>
          <w:i/>
        </w:rPr>
        <w:t>(ghi rõ tên người có trách nhiệm, ví dụ: GVCN, Thành viên BTC, phụ huynh,…)</w:t>
      </w:r>
      <w:r w:rsidR="001F5C47">
        <w:t xml:space="preserve"> </w:t>
      </w:r>
      <w:r w:rsidR="00000C86" w:rsidRPr="00000C86">
        <w:t xml:space="preserve">thực hiện nghiêm túc </w:t>
      </w:r>
      <w:r w:rsidR="00000C86" w:rsidRPr="001F5C47">
        <w:rPr>
          <w:bCs/>
        </w:rPr>
        <w:t>việc</w:t>
      </w:r>
      <w:r w:rsidR="00000C86" w:rsidRPr="00000C86">
        <w:rPr>
          <w:b/>
          <w:bCs/>
        </w:rPr>
        <w:t xml:space="preserve"> </w:t>
      </w:r>
      <w:r w:rsidR="00A97949" w:rsidRPr="00A97949">
        <w:rPr>
          <w:bCs/>
        </w:rPr>
        <w:t>quản lý,</w:t>
      </w:r>
      <w:r w:rsidR="00A97949">
        <w:rPr>
          <w:b/>
          <w:bCs/>
        </w:rPr>
        <w:t xml:space="preserve"> </w:t>
      </w:r>
      <w:r w:rsidR="00000C86" w:rsidRPr="00000C86">
        <w:t xml:space="preserve">giám sát, nhắc nhở </w:t>
      </w:r>
      <w:r w:rsidR="001F5C47">
        <w:rPr>
          <w:bCs/>
        </w:rPr>
        <w:t>học sinh</w:t>
      </w:r>
      <w:r w:rsidR="00000C86" w:rsidRPr="00000C86">
        <w:t xml:space="preserve"> thực hi</w:t>
      </w:r>
      <w:r w:rsidR="001F5C47">
        <w:t>ện tốt công tác đảm bảo an toàn</w:t>
      </w:r>
      <w:r>
        <w:t xml:space="preserve"> </w:t>
      </w:r>
      <w:r w:rsidRPr="00E43E44">
        <w:rPr>
          <w:i/>
        </w:rPr>
        <w:t>(ghi cụ thể các biện pháp bảo đảm an toàn đối với từng hoạt động)</w:t>
      </w:r>
      <w:r>
        <w:t>: ………………………………………………………………………………………………………………………………………………………………………………</w:t>
      </w:r>
    </w:p>
    <w:p w:rsidR="00B076C5" w:rsidRDefault="00E43E44" w:rsidP="00B076C5">
      <w:pPr>
        <w:spacing w:before="120"/>
        <w:ind w:right="-1" w:firstLine="567"/>
        <w:jc w:val="both"/>
      </w:pPr>
      <w:r>
        <w:t xml:space="preserve">- </w:t>
      </w:r>
      <w:r w:rsidRPr="00000C86">
        <w:t xml:space="preserve">Kịp </w:t>
      </w:r>
      <w:r w:rsidR="00000C86" w:rsidRPr="00000C86">
        <w:t xml:space="preserve">thời báo </w:t>
      </w:r>
      <w:r w:rsidR="001F5C47">
        <w:t xml:space="preserve">cáo </w:t>
      </w:r>
      <w:r w:rsidR="00000C86" w:rsidRPr="001F5C47">
        <w:rPr>
          <w:bCs/>
        </w:rPr>
        <w:t>các</w:t>
      </w:r>
      <w:r w:rsidR="00000C86" w:rsidRPr="00000C86">
        <w:rPr>
          <w:b/>
          <w:bCs/>
        </w:rPr>
        <w:t xml:space="preserve"> </w:t>
      </w:r>
      <w:r w:rsidR="00000C86" w:rsidRPr="00000C86">
        <w:t xml:space="preserve">trường hợp có biểu hiện bất </w:t>
      </w:r>
      <w:r w:rsidR="00B076C5">
        <w:t>thường để xử lý theo hướng dẫn.</w:t>
      </w:r>
    </w:p>
    <w:p w:rsidR="00B076C5" w:rsidRDefault="00000C86" w:rsidP="00B076C5">
      <w:pPr>
        <w:spacing w:before="120"/>
        <w:ind w:right="-1" w:firstLine="567"/>
        <w:jc w:val="both"/>
        <w:rPr>
          <w:b/>
          <w:bCs/>
        </w:rPr>
      </w:pPr>
      <w:r w:rsidRPr="00000C86">
        <w:rPr>
          <w:b/>
          <w:bCs/>
        </w:rPr>
        <w:t xml:space="preserve">VIII. </w:t>
      </w:r>
      <w:r w:rsidR="00B076C5" w:rsidRPr="00000C86">
        <w:rPr>
          <w:b/>
          <w:bCs/>
        </w:rPr>
        <w:t>TỔ CHỨC THỰC HIỆN</w:t>
      </w:r>
    </w:p>
    <w:p w:rsidR="00E43E44" w:rsidRDefault="00000C86" w:rsidP="00B076C5">
      <w:pPr>
        <w:spacing w:before="120"/>
        <w:ind w:right="-1" w:firstLine="567"/>
        <w:jc w:val="both"/>
      </w:pPr>
      <w:r w:rsidRPr="00E43E44">
        <w:rPr>
          <w:bCs/>
        </w:rPr>
        <w:t>Thành lập Ban tổ chức</w:t>
      </w:r>
      <w:r w:rsidR="00E43E44" w:rsidRPr="00E43E44">
        <w:rPr>
          <w:bCs/>
        </w:rPr>
        <w:t>, phân công và triển khai thực hiện nhiệm vụ theo bảng sau:</w:t>
      </w:r>
    </w:p>
    <w:tbl>
      <w:tblPr>
        <w:tblStyle w:val="TableGrid"/>
        <w:tblW w:w="0" w:type="auto"/>
        <w:tblLook w:val="04A0" w:firstRow="1" w:lastRow="0" w:firstColumn="1" w:lastColumn="0" w:noHBand="0" w:noVBand="1"/>
      </w:tblPr>
      <w:tblGrid>
        <w:gridCol w:w="817"/>
        <w:gridCol w:w="3119"/>
        <w:gridCol w:w="1701"/>
        <w:gridCol w:w="3934"/>
      </w:tblGrid>
      <w:tr w:rsidR="00E43E44" w:rsidTr="00E43E44">
        <w:tc>
          <w:tcPr>
            <w:tcW w:w="817" w:type="dxa"/>
          </w:tcPr>
          <w:p w:rsidR="00E43E44" w:rsidRPr="002604F1" w:rsidRDefault="00E43E44" w:rsidP="002604F1">
            <w:pPr>
              <w:spacing w:before="120"/>
              <w:ind w:right="-1"/>
              <w:jc w:val="center"/>
              <w:rPr>
                <w:b/>
              </w:rPr>
            </w:pPr>
            <w:r w:rsidRPr="002604F1">
              <w:rPr>
                <w:b/>
              </w:rPr>
              <w:t>STT</w:t>
            </w:r>
          </w:p>
        </w:tc>
        <w:tc>
          <w:tcPr>
            <w:tcW w:w="3119" w:type="dxa"/>
          </w:tcPr>
          <w:p w:rsidR="00E43E44" w:rsidRPr="002604F1" w:rsidRDefault="00E43E44" w:rsidP="002604F1">
            <w:pPr>
              <w:spacing w:before="120"/>
              <w:ind w:right="-1"/>
              <w:jc w:val="center"/>
              <w:rPr>
                <w:b/>
              </w:rPr>
            </w:pPr>
            <w:r w:rsidRPr="002604F1">
              <w:rPr>
                <w:b/>
              </w:rPr>
              <w:t>Họ tên</w:t>
            </w:r>
          </w:p>
        </w:tc>
        <w:tc>
          <w:tcPr>
            <w:tcW w:w="1701" w:type="dxa"/>
          </w:tcPr>
          <w:p w:rsidR="00E43E44" w:rsidRPr="002604F1" w:rsidRDefault="00E43E44" w:rsidP="002604F1">
            <w:pPr>
              <w:spacing w:before="120"/>
              <w:ind w:right="-1"/>
              <w:jc w:val="center"/>
              <w:rPr>
                <w:b/>
              </w:rPr>
            </w:pPr>
            <w:r w:rsidRPr="002604F1">
              <w:rPr>
                <w:b/>
              </w:rPr>
              <w:t>Chức vụ</w:t>
            </w:r>
          </w:p>
        </w:tc>
        <w:tc>
          <w:tcPr>
            <w:tcW w:w="3934" w:type="dxa"/>
          </w:tcPr>
          <w:p w:rsidR="00E43E44" w:rsidRPr="002604F1" w:rsidRDefault="00E43E44" w:rsidP="002604F1">
            <w:pPr>
              <w:spacing w:before="120"/>
              <w:ind w:right="-1"/>
              <w:jc w:val="center"/>
              <w:rPr>
                <w:b/>
              </w:rPr>
            </w:pPr>
            <w:r w:rsidRPr="002604F1">
              <w:rPr>
                <w:b/>
              </w:rPr>
              <w:t>Nhiệm vụ</w:t>
            </w:r>
          </w:p>
        </w:tc>
      </w:tr>
      <w:tr w:rsidR="00E43E44" w:rsidTr="00E43E44">
        <w:tc>
          <w:tcPr>
            <w:tcW w:w="817" w:type="dxa"/>
          </w:tcPr>
          <w:p w:rsidR="00E43E44" w:rsidRDefault="00E43E44" w:rsidP="00B076C5">
            <w:pPr>
              <w:spacing w:before="120"/>
              <w:ind w:right="-1"/>
              <w:jc w:val="both"/>
            </w:pPr>
          </w:p>
        </w:tc>
        <w:tc>
          <w:tcPr>
            <w:tcW w:w="3119" w:type="dxa"/>
          </w:tcPr>
          <w:p w:rsidR="00E43E44" w:rsidRDefault="00E43E44" w:rsidP="00B076C5">
            <w:pPr>
              <w:spacing w:before="120"/>
              <w:ind w:right="-1"/>
              <w:jc w:val="both"/>
            </w:pPr>
          </w:p>
        </w:tc>
        <w:tc>
          <w:tcPr>
            <w:tcW w:w="1701" w:type="dxa"/>
          </w:tcPr>
          <w:p w:rsidR="00E43E44" w:rsidRDefault="00E43E44" w:rsidP="00B076C5">
            <w:pPr>
              <w:spacing w:before="120"/>
              <w:ind w:right="-1"/>
              <w:jc w:val="both"/>
            </w:pPr>
          </w:p>
        </w:tc>
        <w:tc>
          <w:tcPr>
            <w:tcW w:w="3934" w:type="dxa"/>
          </w:tcPr>
          <w:p w:rsidR="00E43E44" w:rsidRDefault="00E43E44" w:rsidP="00B076C5">
            <w:pPr>
              <w:spacing w:before="120"/>
              <w:ind w:right="-1"/>
              <w:jc w:val="both"/>
            </w:pPr>
          </w:p>
        </w:tc>
      </w:tr>
      <w:tr w:rsidR="00A97949" w:rsidTr="00E43E44">
        <w:tc>
          <w:tcPr>
            <w:tcW w:w="817" w:type="dxa"/>
          </w:tcPr>
          <w:p w:rsidR="00A97949" w:rsidRDefault="00A97949" w:rsidP="00B076C5">
            <w:pPr>
              <w:spacing w:before="120"/>
              <w:ind w:right="-1"/>
              <w:jc w:val="both"/>
            </w:pPr>
          </w:p>
        </w:tc>
        <w:tc>
          <w:tcPr>
            <w:tcW w:w="3119" w:type="dxa"/>
          </w:tcPr>
          <w:p w:rsidR="00A97949" w:rsidRDefault="00A97949" w:rsidP="00B076C5">
            <w:pPr>
              <w:spacing w:before="120"/>
              <w:ind w:right="-1"/>
              <w:jc w:val="both"/>
            </w:pPr>
          </w:p>
        </w:tc>
        <w:tc>
          <w:tcPr>
            <w:tcW w:w="1701" w:type="dxa"/>
          </w:tcPr>
          <w:p w:rsidR="00A97949" w:rsidRDefault="00A97949" w:rsidP="00B076C5">
            <w:pPr>
              <w:spacing w:before="120"/>
              <w:ind w:right="-1"/>
              <w:jc w:val="both"/>
            </w:pPr>
          </w:p>
        </w:tc>
        <w:tc>
          <w:tcPr>
            <w:tcW w:w="3934" w:type="dxa"/>
          </w:tcPr>
          <w:p w:rsidR="00A97949" w:rsidRDefault="00A97949" w:rsidP="00B076C5">
            <w:pPr>
              <w:spacing w:before="120"/>
              <w:ind w:right="-1"/>
              <w:jc w:val="both"/>
            </w:pPr>
          </w:p>
        </w:tc>
      </w:tr>
      <w:tr w:rsidR="00A97949" w:rsidTr="00E43E44">
        <w:tc>
          <w:tcPr>
            <w:tcW w:w="817" w:type="dxa"/>
          </w:tcPr>
          <w:p w:rsidR="00A97949" w:rsidRDefault="00A97949" w:rsidP="00B076C5">
            <w:pPr>
              <w:spacing w:before="120"/>
              <w:ind w:right="-1"/>
              <w:jc w:val="both"/>
            </w:pPr>
          </w:p>
        </w:tc>
        <w:tc>
          <w:tcPr>
            <w:tcW w:w="3119" w:type="dxa"/>
          </w:tcPr>
          <w:p w:rsidR="00A97949" w:rsidRDefault="00A97949" w:rsidP="00B076C5">
            <w:pPr>
              <w:spacing w:before="120"/>
              <w:ind w:right="-1"/>
              <w:jc w:val="both"/>
            </w:pPr>
          </w:p>
        </w:tc>
        <w:tc>
          <w:tcPr>
            <w:tcW w:w="1701" w:type="dxa"/>
          </w:tcPr>
          <w:p w:rsidR="00A97949" w:rsidRDefault="00A97949" w:rsidP="00B076C5">
            <w:pPr>
              <w:spacing w:before="120"/>
              <w:ind w:right="-1"/>
              <w:jc w:val="both"/>
            </w:pPr>
          </w:p>
        </w:tc>
        <w:tc>
          <w:tcPr>
            <w:tcW w:w="3934" w:type="dxa"/>
          </w:tcPr>
          <w:p w:rsidR="00A97949" w:rsidRDefault="00A97949" w:rsidP="00B076C5">
            <w:pPr>
              <w:spacing w:before="120"/>
              <w:ind w:right="-1"/>
              <w:jc w:val="both"/>
            </w:pPr>
          </w:p>
        </w:tc>
      </w:tr>
    </w:tbl>
    <w:p w:rsidR="002604F1" w:rsidRDefault="002604F1" w:rsidP="00B076C5">
      <w:pPr>
        <w:spacing w:before="120"/>
        <w:ind w:right="-1" w:firstLine="567"/>
        <w:jc w:val="both"/>
      </w:pPr>
      <w:r>
        <w:t xml:space="preserve">Trên đây là kế hoạch tổ chức </w:t>
      </w:r>
      <w:r w:rsidRPr="00000C86">
        <w:t>Kế hoạch tổ chức chức hoạt động ngoại khóa, trải nghiệm thực tế</w:t>
      </w:r>
      <w:r>
        <w:t xml:space="preserve"> </w:t>
      </w:r>
      <w:r w:rsidRPr="00682DCD">
        <w:rPr>
          <w:bCs/>
          <w:i/>
        </w:rPr>
        <w:t>(ghi rõ tên hoạt động)</w:t>
      </w:r>
      <w:r w:rsidRPr="00000C86">
        <w:t xml:space="preserve"> cho học sinh</w:t>
      </w:r>
      <w:r>
        <w:t xml:space="preserve"> lớp/trường THPT Nam Hà</w:t>
      </w:r>
      <w:r w:rsidRPr="00000C86">
        <w:t xml:space="preserve"> năm học 202</w:t>
      </w:r>
      <w:r>
        <w:t>4</w:t>
      </w:r>
      <w:r w:rsidRPr="00000C86">
        <w:t xml:space="preserve"> – 202</w:t>
      </w:r>
      <w:r>
        <w:t>5. Đề nghị các bộ phận liên quan triển khai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04F1" w:rsidTr="00A272B5">
        <w:tc>
          <w:tcPr>
            <w:tcW w:w="4785" w:type="dxa"/>
          </w:tcPr>
          <w:p w:rsidR="002604F1" w:rsidRPr="002604F1" w:rsidRDefault="002604F1" w:rsidP="002604F1">
            <w:pPr>
              <w:spacing w:before="120"/>
              <w:ind w:right="-1"/>
              <w:jc w:val="both"/>
              <w:rPr>
                <w:b/>
                <w:i/>
                <w:sz w:val="24"/>
                <w:szCs w:val="24"/>
              </w:rPr>
            </w:pPr>
            <w:r w:rsidRPr="002604F1">
              <w:rPr>
                <w:b/>
                <w:i/>
                <w:sz w:val="24"/>
                <w:szCs w:val="24"/>
              </w:rPr>
              <w:t>Nơi nhận:</w:t>
            </w:r>
          </w:p>
          <w:p w:rsidR="002604F1" w:rsidRDefault="002604F1" w:rsidP="002604F1">
            <w:pPr>
              <w:jc w:val="both"/>
              <w:rPr>
                <w:sz w:val="22"/>
                <w:szCs w:val="22"/>
              </w:rPr>
            </w:pPr>
            <w:r w:rsidRPr="00A272B5">
              <w:rPr>
                <w:sz w:val="22"/>
                <w:szCs w:val="22"/>
              </w:rPr>
              <w:t>- Sở GDĐT (CTTT-Văn phòng);</w:t>
            </w:r>
          </w:p>
          <w:p w:rsidR="00A97949" w:rsidRPr="00A272B5" w:rsidRDefault="00A97949" w:rsidP="002604F1">
            <w:pPr>
              <w:jc w:val="both"/>
              <w:rPr>
                <w:sz w:val="22"/>
                <w:szCs w:val="22"/>
              </w:rPr>
            </w:pPr>
            <w:r>
              <w:rPr>
                <w:sz w:val="22"/>
                <w:szCs w:val="22"/>
              </w:rPr>
              <w:t>- Ban Giám hiệu</w:t>
            </w:r>
          </w:p>
          <w:p w:rsidR="002604F1" w:rsidRPr="00A272B5" w:rsidRDefault="002604F1" w:rsidP="002604F1">
            <w:pPr>
              <w:jc w:val="both"/>
              <w:rPr>
                <w:iCs/>
                <w:sz w:val="22"/>
                <w:szCs w:val="22"/>
              </w:rPr>
            </w:pPr>
            <w:r w:rsidRPr="00A272B5">
              <w:rPr>
                <w:sz w:val="22"/>
                <w:szCs w:val="22"/>
              </w:rPr>
              <w:t xml:space="preserve">- </w:t>
            </w:r>
            <w:r w:rsidRPr="00A272B5">
              <w:rPr>
                <w:iCs/>
                <w:sz w:val="22"/>
                <w:szCs w:val="22"/>
              </w:rPr>
              <w:t>Thành viên BTC;</w:t>
            </w:r>
          </w:p>
          <w:p w:rsidR="002604F1" w:rsidRPr="00A272B5" w:rsidRDefault="00A97949" w:rsidP="002604F1">
            <w:pPr>
              <w:jc w:val="both"/>
              <w:rPr>
                <w:iCs/>
                <w:sz w:val="22"/>
                <w:szCs w:val="22"/>
              </w:rPr>
            </w:pPr>
            <w:r>
              <w:rPr>
                <w:iCs/>
                <w:sz w:val="22"/>
                <w:szCs w:val="22"/>
              </w:rPr>
              <w:t xml:space="preserve">- </w:t>
            </w:r>
            <w:r w:rsidR="002604F1" w:rsidRPr="00A272B5">
              <w:rPr>
                <w:iCs/>
                <w:sz w:val="22"/>
                <w:szCs w:val="22"/>
              </w:rPr>
              <w:t>Ban đại diện CMHS;</w:t>
            </w:r>
          </w:p>
          <w:p w:rsidR="002604F1" w:rsidRPr="00A272B5" w:rsidRDefault="002604F1" w:rsidP="002604F1">
            <w:pPr>
              <w:jc w:val="both"/>
              <w:rPr>
                <w:iCs/>
                <w:sz w:val="22"/>
                <w:szCs w:val="22"/>
              </w:rPr>
            </w:pPr>
            <w:r w:rsidRPr="00A272B5">
              <w:rPr>
                <w:bCs/>
                <w:iCs/>
                <w:sz w:val="22"/>
                <w:szCs w:val="22"/>
              </w:rPr>
              <w:t>- Lưu</w:t>
            </w:r>
            <w:r w:rsidRPr="00A272B5">
              <w:rPr>
                <w:iCs/>
                <w:sz w:val="22"/>
                <w:szCs w:val="22"/>
              </w:rPr>
              <w:t xml:space="preserve">: </w:t>
            </w:r>
            <w:r w:rsidRPr="00A272B5">
              <w:rPr>
                <w:bCs/>
                <w:iCs/>
                <w:sz w:val="22"/>
                <w:szCs w:val="22"/>
              </w:rPr>
              <w:t>VT.</w:t>
            </w:r>
          </w:p>
          <w:p w:rsidR="002604F1" w:rsidRDefault="002604F1" w:rsidP="002604F1">
            <w:pPr>
              <w:spacing w:before="120"/>
              <w:ind w:right="-1"/>
              <w:jc w:val="both"/>
            </w:pPr>
            <w:r>
              <w:t xml:space="preserve"> </w:t>
            </w:r>
          </w:p>
        </w:tc>
        <w:tc>
          <w:tcPr>
            <w:tcW w:w="4786" w:type="dxa"/>
          </w:tcPr>
          <w:p w:rsidR="002604F1" w:rsidRDefault="002604F1" w:rsidP="002604F1">
            <w:pPr>
              <w:spacing w:before="120"/>
              <w:ind w:right="-1"/>
              <w:jc w:val="center"/>
              <w:rPr>
                <w:b/>
              </w:rPr>
            </w:pPr>
            <w:r w:rsidRPr="002604F1">
              <w:rPr>
                <w:b/>
              </w:rPr>
              <w:t>HIỆU TRƯỞNG</w:t>
            </w:r>
          </w:p>
          <w:p w:rsidR="00A272B5" w:rsidRDefault="00A272B5" w:rsidP="002604F1">
            <w:pPr>
              <w:spacing w:before="120"/>
              <w:ind w:right="-1"/>
              <w:jc w:val="center"/>
              <w:rPr>
                <w:b/>
              </w:rPr>
            </w:pPr>
          </w:p>
          <w:p w:rsidR="00A272B5" w:rsidRDefault="00A272B5" w:rsidP="002604F1">
            <w:pPr>
              <w:spacing w:before="120"/>
              <w:ind w:right="-1"/>
              <w:jc w:val="center"/>
              <w:rPr>
                <w:b/>
              </w:rPr>
            </w:pPr>
          </w:p>
          <w:p w:rsidR="00A272B5" w:rsidRDefault="00A272B5" w:rsidP="002604F1">
            <w:pPr>
              <w:spacing w:before="120"/>
              <w:ind w:right="-1"/>
              <w:jc w:val="center"/>
              <w:rPr>
                <w:b/>
              </w:rPr>
            </w:pPr>
          </w:p>
          <w:p w:rsidR="002604F1" w:rsidRPr="007D2CE3" w:rsidRDefault="007D2CE3" w:rsidP="002604F1">
            <w:pPr>
              <w:spacing w:before="120"/>
              <w:ind w:right="-1"/>
              <w:jc w:val="center"/>
              <w:rPr>
                <w:lang w:val="vi-VN"/>
              </w:rPr>
            </w:pPr>
            <w:r>
              <w:rPr>
                <w:b/>
                <w:lang w:val="vi-VN"/>
              </w:rPr>
              <w:t>.......................</w:t>
            </w:r>
            <w:bookmarkStart w:id="0" w:name="_GoBack"/>
            <w:bookmarkEnd w:id="0"/>
          </w:p>
        </w:tc>
      </w:tr>
    </w:tbl>
    <w:p w:rsidR="002604F1" w:rsidRDefault="002604F1" w:rsidP="00B076C5">
      <w:pPr>
        <w:spacing w:before="120"/>
        <w:ind w:right="-1" w:firstLine="567"/>
        <w:jc w:val="both"/>
      </w:pPr>
    </w:p>
    <w:p w:rsidR="002604F1" w:rsidRDefault="002604F1" w:rsidP="00B076C5">
      <w:pPr>
        <w:spacing w:before="120"/>
        <w:ind w:right="-1" w:firstLine="567"/>
        <w:jc w:val="both"/>
      </w:pPr>
    </w:p>
    <w:p w:rsidR="00000C86" w:rsidRPr="00000C86" w:rsidRDefault="00000C86" w:rsidP="00B076C5">
      <w:pPr>
        <w:spacing w:before="120"/>
        <w:ind w:right="-1" w:firstLine="567"/>
        <w:jc w:val="both"/>
      </w:pPr>
      <w:r w:rsidRPr="00000C86">
        <w:t> </w:t>
      </w:r>
    </w:p>
    <w:sectPr w:rsidR="00000C86" w:rsidRPr="00000C86" w:rsidSect="00A272B5">
      <w:headerReference w:type="default" r:id="rId7"/>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06D" w:rsidRDefault="003F606D" w:rsidP="002604F1">
      <w:r>
        <w:separator/>
      </w:r>
    </w:p>
  </w:endnote>
  <w:endnote w:type="continuationSeparator" w:id="0">
    <w:p w:rsidR="003F606D" w:rsidRDefault="003F606D" w:rsidP="0026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06D" w:rsidRDefault="003F606D" w:rsidP="002604F1">
      <w:r>
        <w:separator/>
      </w:r>
    </w:p>
  </w:footnote>
  <w:footnote w:type="continuationSeparator" w:id="0">
    <w:p w:rsidR="003F606D" w:rsidRDefault="003F606D" w:rsidP="0026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904075"/>
      <w:docPartObj>
        <w:docPartGallery w:val="Page Numbers (Top of Page)"/>
        <w:docPartUnique/>
      </w:docPartObj>
    </w:sdtPr>
    <w:sdtEndPr>
      <w:rPr>
        <w:noProof/>
      </w:rPr>
    </w:sdtEndPr>
    <w:sdtContent>
      <w:p w:rsidR="002604F1" w:rsidRDefault="002604F1">
        <w:pPr>
          <w:pStyle w:val="Header"/>
          <w:jc w:val="center"/>
        </w:pPr>
        <w:r>
          <w:fldChar w:fldCharType="begin"/>
        </w:r>
        <w:r>
          <w:instrText xml:space="preserve"> PAGE   \* MERGEFORMAT </w:instrText>
        </w:r>
        <w:r>
          <w:fldChar w:fldCharType="separate"/>
        </w:r>
        <w:r w:rsidR="00A97949">
          <w:rPr>
            <w:noProof/>
          </w:rPr>
          <w:t>2</w:t>
        </w:r>
        <w:r>
          <w:rPr>
            <w:noProof/>
          </w:rPr>
          <w:fldChar w:fldCharType="end"/>
        </w:r>
      </w:p>
    </w:sdtContent>
  </w:sdt>
  <w:p w:rsidR="002604F1" w:rsidRDefault="00260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209BE"/>
    <w:multiLevelType w:val="hybridMultilevel"/>
    <w:tmpl w:val="DBF0312C"/>
    <w:lvl w:ilvl="0" w:tplc="1DF21C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C86"/>
    <w:rsid w:val="00000C86"/>
    <w:rsid w:val="00110FBA"/>
    <w:rsid w:val="001F5C47"/>
    <w:rsid w:val="00234E90"/>
    <w:rsid w:val="0023664A"/>
    <w:rsid w:val="002604F1"/>
    <w:rsid w:val="0028411E"/>
    <w:rsid w:val="003F606D"/>
    <w:rsid w:val="00614A6B"/>
    <w:rsid w:val="00662A0C"/>
    <w:rsid w:val="00682DCD"/>
    <w:rsid w:val="006A4E07"/>
    <w:rsid w:val="007D2CE3"/>
    <w:rsid w:val="008B3214"/>
    <w:rsid w:val="009812BF"/>
    <w:rsid w:val="00A272B5"/>
    <w:rsid w:val="00A52EF0"/>
    <w:rsid w:val="00A97949"/>
    <w:rsid w:val="00AA55CF"/>
    <w:rsid w:val="00AD0750"/>
    <w:rsid w:val="00B076C5"/>
    <w:rsid w:val="00C94FD8"/>
    <w:rsid w:val="00D7158D"/>
    <w:rsid w:val="00E43E44"/>
    <w:rsid w:val="00EE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E5BAE"/>
  <w15:docId w15:val="{C4CFBC99-A384-4EBE-B2DE-EC9013E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DCD"/>
    <w:pPr>
      <w:ind w:left="720"/>
      <w:contextualSpacing/>
    </w:pPr>
  </w:style>
  <w:style w:type="paragraph" w:styleId="Header">
    <w:name w:val="header"/>
    <w:basedOn w:val="Normal"/>
    <w:link w:val="HeaderChar"/>
    <w:uiPriority w:val="99"/>
    <w:rsid w:val="002604F1"/>
    <w:pPr>
      <w:tabs>
        <w:tab w:val="center" w:pos="4680"/>
        <w:tab w:val="right" w:pos="9360"/>
      </w:tabs>
    </w:pPr>
  </w:style>
  <w:style w:type="character" w:customStyle="1" w:styleId="HeaderChar">
    <w:name w:val="Header Char"/>
    <w:basedOn w:val="DefaultParagraphFont"/>
    <w:link w:val="Header"/>
    <w:uiPriority w:val="99"/>
    <w:rsid w:val="002604F1"/>
  </w:style>
  <w:style w:type="paragraph" w:styleId="Footer">
    <w:name w:val="footer"/>
    <w:basedOn w:val="Normal"/>
    <w:link w:val="FooterChar"/>
    <w:rsid w:val="002604F1"/>
    <w:pPr>
      <w:tabs>
        <w:tab w:val="center" w:pos="4680"/>
        <w:tab w:val="right" w:pos="9360"/>
      </w:tabs>
    </w:pPr>
  </w:style>
  <w:style w:type="character" w:customStyle="1" w:styleId="FooterChar">
    <w:name w:val="Footer Char"/>
    <w:basedOn w:val="DefaultParagraphFont"/>
    <w:link w:val="Footer"/>
    <w:rsid w:val="002604F1"/>
  </w:style>
  <w:style w:type="paragraph" w:customStyle="1" w:styleId="Default">
    <w:name w:val="Default"/>
    <w:rsid w:val="00A272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463</Words>
  <Characters>2640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2024-09-16T03:10:00Z</dcterms:created>
  <dcterms:modified xsi:type="dcterms:W3CDTF">2024-10-07T05:43:00Z</dcterms:modified>
</cp:coreProperties>
</file>