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7 i-Learn Smart World - Unit 4.2</w:t>
            </w:r>
            <w:r>
              <w:rPr>
                <w:b/>
                <w:bCs/>
                <w:color w:val="188fba"/>
              </w:rPr>
              <w:br/>
              <w:t xml:space="preserve">Time allotted: 30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A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A</w:t>
            </w:r>
          </w:p>
          <w:p>
            <w:pPr>
              <w:spacing w:before="150"/>
              <w:jc w:val="left"/>
            </w:pPr>
            <w:r>
              <w:t xml:space="preserve">2. C</w:t>
            </w:r>
          </w:p>
          <w:p>
            <w:pPr>
              <w:spacing w:before="150"/>
              <w:jc w:val="left"/>
            </w:pPr>
            <w:r>
              <w:t xml:space="preserve">3. B</w:t>
            </w:r>
          </w:p>
          <w:p>
            <w:pPr>
              <w:spacing w:before="150"/>
              <w:jc w:val="left"/>
            </w:pPr>
            <w:r>
              <w:t xml:space="preserve">4. C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USE OF ENGLISH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5. C</w:t>
            </w:r>
          </w:p>
          <w:p>
            <w:pPr>
              <w:spacing w:before="150"/>
              <w:jc w:val="left"/>
            </w:pPr>
            <w:r>
              <w:t xml:space="preserve">6. A</w:t>
            </w:r>
          </w:p>
          <w:p>
            <w:pPr>
              <w:spacing w:before="150"/>
              <w:jc w:val="left"/>
            </w:pPr>
            <w:r>
              <w:t xml:space="preserve">7. B</w:t>
            </w:r>
          </w:p>
          <w:p>
            <w:pPr>
              <w:spacing w:before="150"/>
              <w:jc w:val="left"/>
            </w:pPr>
            <w:r>
              <w:t xml:space="preserve">8. C</w:t>
            </w:r>
          </w:p>
          <w:p>
            <w:pPr>
              <w:spacing w:before="150"/>
              <w:jc w:val="left"/>
            </w:pPr>
            <w:r>
              <w:t xml:space="preserve">9. B</w:t>
            </w:r>
          </w:p>
          <w:p>
            <w:pPr>
              <w:spacing w:before="150"/>
              <w:jc w:val="left"/>
            </w:pPr>
            <w:r>
              <w:t xml:space="preserve">10. D</w:t>
            </w:r>
          </w:p>
          <w:p>
            <w:pPr>
              <w:spacing w:before="150"/>
              <w:jc w:val="left"/>
            </w:pPr>
            <w:r>
              <w:t xml:space="preserve">11. D</w:t>
            </w:r>
          </w:p>
          <w:p>
            <w:pPr>
              <w:spacing w:before="150"/>
              <w:jc w:val="left"/>
            </w:pPr>
            <w:r>
              <w:t xml:space="preserve">12. C</w:t>
            </w:r>
          </w:p>
          <w:p>
            <w:pPr>
              <w:spacing w:before="150"/>
              <w:jc w:val="left"/>
            </w:pPr>
            <w:r>
              <w:t xml:space="preserve">13. B</w:t>
            </w:r>
          </w:p>
          <w:p>
            <w:pPr>
              <w:spacing w:before="150"/>
              <w:jc w:val="left"/>
            </w:pPr>
            <w:r>
              <w:t xml:space="preserve">14. A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WORD FORMATION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15. organization</w:t>
            </w:r>
          </w:p>
          <w:p>
            <w:pPr>
              <w:spacing w:before="150"/>
              <w:jc w:val="left"/>
            </w:pPr>
            <w:r>
              <w:t xml:space="preserve">16. encourage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17. C</w:t>
            </w:r>
          </w:p>
          <w:p>
            <w:pPr>
              <w:spacing w:before="150"/>
              <w:jc w:val="left"/>
            </w:pPr>
            <w:r>
              <w:t xml:space="preserve">18. D</w:t>
            </w:r>
          </w:p>
          <w:p>
            <w:pPr>
              <w:spacing w:before="150"/>
              <w:jc w:val="left"/>
            </w:pPr>
            <w:r>
              <w:t xml:space="preserve">19. How about joining an English course to improve all the skills?</w:t>
            </w:r>
          </w:p>
          <w:p>
            <w:pPr>
              <w:spacing w:before="150"/>
              <w:jc w:val="left"/>
            </w:pPr>
            <w:r>
              <w:t xml:space="preserve">20. We ought to help street children because they have bad living conditions.</w:t>
            </w:r>
          </w:p>
          <w:p>
            <w:pPr>
              <w:spacing w:before="150"/>
              <w:jc w:val="left"/>
            </w:pPr>
            <w:r>
              <w:t xml:space="preserve">21. I suggested that John should organize a fun run to raise money for charity./I suggested Mr. Johnson should organize a fun run to raise money for charity./I suggested that Mr. Johnson organize a fun run to raise money for charity./I suggested Mr. Johnson organize a fun run to raise money for charity.</w:t>
            </w:r>
          </w:p>
          <w:p>
            <w:pPr>
              <w:spacing w:before="150"/>
              <w:jc w:val="left"/>
            </w:pPr>
            <w:r>
              <w:t xml:space="preserve">22. Although we were all very tired after a long run, we raised more money than this year./We rasied more money than this year although we were all very tired after a long run.</w:t>
            </w:r>
          </w:p>
          <w:p>
            <w:pPr>
              <w:spacing w:before="150"/>
              <w:jc w:val="left"/>
            </w:pPr>
            <w:r>
              <w:t xml:space="preserve">23. Because of working hard, he can earn a lot of money./He can earn a lot of money because of working hard./Because of his working hard, he can earn a lot of money./He can earn a lot of money because of his working hard.</w:t>
            </w:r>
          </w:p>
          <w:p>
            <w:pPr>
              <w:spacing w:before="150"/>
              <w:jc w:val="left"/>
            </w:pPr>
            <w:r>
              <w:t xml:space="preserve">24. We organized a bake sale because we learned how to make cakes in our cooking lessons./We organized a bake sale because we learned how to bake cakes in our cooking lessons.</w:t>
            </w:r>
          </w:p>
          <w:p>
            <w:pPr>
              <w:spacing w:before="150"/>
              <w:jc w:val="left"/>
            </w:pPr>
            <w:r>
              <w:t xml:space="preserve">25. We worked together for several months to provide good facilities for disabled people.</w:t>
            </w:r>
          </w:p>
          <w:p>
            <w:pPr>
              <w:spacing w:before="150"/>
              <w:jc w:val="left"/>
            </w:pPr>
            <w:r>
              <w:t xml:space="preserve">26. Doing volunteering work brings lots of benefits .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2023-04-26T12:48:21.783Z</dcterms:created>
  <dcterms:modified xsi:type="dcterms:W3CDTF">2023-04-26T12:48:21.783Z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