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81" w:rsidRPr="00962181" w:rsidRDefault="00962181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TỔNG ÔN 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CH</w:t>
      </w:r>
      <w:r w:rsidR="00B26607"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ƯƠ</w:t>
      </w:r>
      <w:r w:rsidRPr="00962181">
        <w:rPr>
          <w:rFonts w:ascii="Times New Roman" w:hAnsi="Times New Roman" w:cs="Times New Roman"/>
          <w:b/>
          <w:bCs/>
          <w:color w:val="FF0000"/>
          <w:sz w:val="36"/>
          <w:szCs w:val="28"/>
        </w:rPr>
        <w:t>NG II – VẬT LÝ 9</w:t>
      </w:r>
    </w:p>
    <w:p w:rsidR="00B26607" w:rsidRPr="00962181" w:rsidRDefault="00B26607" w:rsidP="00962181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Đ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I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Ệ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N T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 xml:space="preserve">Ừ 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H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  <w:lang w:bidi="he-IL"/>
        </w:rPr>
        <w:t>Ọ</w:t>
      </w:r>
      <w:r w:rsidRPr="00962181">
        <w:rPr>
          <w:rFonts w:ascii="Times New Roman" w:hAnsi="Times New Roman" w:cs="Times New Roman"/>
          <w:b/>
          <w:color w:val="FF0000"/>
          <w:sz w:val="36"/>
          <w:szCs w:val="28"/>
        </w:rPr>
        <w:t>C</w:t>
      </w:r>
    </w:p>
    <w:p w:rsidR="000C0563" w:rsidRPr="00962181" w:rsidRDefault="000C0563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có thể phát hiện ra một thanh kim loại có phải là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hay không?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Đưa thanh kim loại cần kiểm tra đến gần một cái đinh sắt.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Nung thanh kim loại và kiểm tra nhiệt độ của thanh.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Tìm hiểu cấu tạo của thanh kim loại.</w:t>
      </w:r>
    </w:p>
    <w:p w:rsidR="003E4AE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Đo thể tích và khối lượng của thanh kim loại.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</w:t>
      </w:r>
      <w:r w:rsidR="0067423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Chuẩn cần đánh giá: Mô tả đượ</w:t>
      </w:r>
      <w:bookmarkStart w:id="0" w:name="_GoBack"/>
      <w:bookmarkEnd w:id="0"/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 châm vĩnh cửu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được những vật nào sau đây?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Sắt.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Niken.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Nhôm.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Côban.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hiện tượng chứng tỏ nam châm vĩnh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cửu có từ tính.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(thanh nam châm) tự do, khi đa nằm cân bằng thì trục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nó theo hướng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7423C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– bắc.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đông – tây.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tây bắc – đông nam.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đông bắc – tây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Đưa hai cực cùng tên của hai nam châm bất kì lại gần nhau thì thấy</w:t>
      </w:r>
      <w:r w:rsidR="0067423C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hút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hút, không đẩy.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đẩy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lúc hút, lúc đẩy.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đưa cực từ của hai nam châm lại gần nhau thì chúng.........(1)........... nếu các cực từ cùng tên; chúng ...........(2).......... nếu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khác tên.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Thanh nam châm nào cũng có hai cực từ. Khi để tự do, cực từ luôn chỉ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........(3)....... gọi là cực từ Bắc, cực từ luôn chỉ.......(4)....... gọi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từ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sự tương tác giữa các từ cực của hai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thích hợp điền vào chỗ trống trong các câu dưới đây.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đưa từ cực của hai nam châm lại gần nhau thì chúng hút nhau nếu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...(1)...... và đẩy nhau nếu các cực .......(2)............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khi nói về la bàn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La bàn gồm một hộp chứa một kim nam châm có thể quay tự do trên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trục đặt ở tâm của đường tròn chia độ của mặt số có vạch các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nam, bắc, đông, tây.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 một dụng cụ để xác định phương hướng. Mặt số của la bàn có thể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độc lập với kim nam châm.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nam –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Khi xem hướng thì đặt kim nam châm trên mặt phẳng nằm ngang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mặt số sao cho trục kim nam châm trùng với hướng tây – đông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mặt số.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</w:t>
      </w:r>
      <w:r w:rsidR="0067423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và hoạt động của la bàn.</w:t>
      </w:r>
    </w:p>
    <w:p w:rsidR="00B26607" w:rsidRPr="00962181" w:rsidRDefault="0067423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gì? Hãy trình bày cấu tạo và hoạt động của la bàn.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Ơ−xtét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thí nghiệm của Ơc-xtét, người ta có thể khẳng định là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hạt mang điện sinh ra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vật nhiễm điện sinh ra từ trường.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dây dẫn điện sinh ra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nhận biết được dây dẫn có dòng diện đi qua mà trong tay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có la bàn?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II.11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dòng điện đi qua một đường dây chôn ngầm ngay sát mặt đất có làm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lệch một kim nam châm đặt ngay trên mặt đất chỗ chôn dây điện không?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II.12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của Ơ-xtét để phát hiện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thí nghiệm của Ơ-xtét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Dòng điện chạy qua dây dẫn thẳng hay dây dẫn bất kì đều gây ra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(gọi là lực từ) lên kim nam châm đặt gần đó. Ta nói rằng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tác dụng từ,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Không gian xung quanh nam châm, xung quanh dòng điện có khả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năng tác dụng lực từ lên kim nam châm đặt trong nó. Ta nói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gian đó có từ trường.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Tại mỗi vị trí nhất định trong từ trường của thanh nam châm hoặc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điện, kim nam châm đều chỉ một hướng xác định.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Tại mọi vị trí nhất định trong từ trường của thanh nam châm hoặc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dòng điện, kim nam châm đều chỉ một hướng xác định.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II.13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trong nam châm điện có tác dụng nào sau đây?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nam châm được chắc chắn.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tăng từ trường của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nam châm được nhiễm từ vĩnh viễn.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giảm từ trường của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II.14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những cụm từ thích hợp trong dấu ngoặc đơn (tác dụng, lõi sắt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non, mất hết, lõi thép, vẫn còn) điền vào chỗ trống trong các câu dưới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đây để mô tả cấu tạo và hoạt động của một nam châm điện.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điện gồm một ống dây dẫn quấn quanh một ............(1)........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ngắt dòng điện trong ống dây thì nam châm điện không còn........(2).........vì lúc đó lõi sắt non đa .........(3)....... từ tính.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II.15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cấu tạo của nam châm điện và nêu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lõi sắt có vai trò làm tăng tác dụng từ.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 cho lõi sắt vào trong lòng một ống dây điện có dòng điện chạy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thì tác dụng từ của ống dây lại tăng lên? Nếu dùng một lõi đồng thì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của ống dây có tăng lên không? 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II.16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xác định cường độ dòng điện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xác định chiều đường sức từ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xác định kích thước của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xác định chiều tác dụng của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II.17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nào sau đây về vận dụng quy tắc nắm tay phải là đúng?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của đường sức từ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Nắm bàn tay phải sao cho bốn ngón tay nắm lại chỉ chiều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ống dây thì ngón tay cái choãi ra chỉ chiều đường sức từ bên ngoài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Nắm bàn tay phải, khi đó bốn ngón tay nắm lại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bên trong lòng ống dây.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Nắm bàn tay phải, khi đó ngón tay cái choãi ra chỉ chiều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II.18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nắm tay phải về chiều của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 có dòng điện chạy qua.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quy tắc nắm tay phải để xác định chiều của đường sức từ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lòng ống dây có dòng điện chạy qua.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II.19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Thiết bị nào dưới đây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 s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ử dụng nam châm điện?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La bàn.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Rơle điện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Loa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Chuông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II.20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8C264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8C264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nội dung của mỗi thành phần 1, 2, 3, 4 trong cột A với mỗi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phần a, b, c, d, e trong cột B để được câu phát biểu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Rơle điện từ gồm có nam châm điện mắc trong mạch điện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dùng để xác định phương hướng trên mặt đất.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La bàn gồm một kim nam châm nằm linh động trên trục thẳng đứng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phát ra âm thanh khi có dòng điện chạy qua.</w:t>
            </w: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Loa điện gồm ống dây gắn với màng loa nằm trong từ trường của nam châm</w:t>
            </w: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tạo ra gió thổi khi có dòng điện chạy qua.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Quạt điện gồm phần động cơ điện và cánh quạt gắn ở trục động cơ điện để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có tác dụng tự đóng ngắt mạch điện, bảo vệ và điều khiển sự làm việc của mạch điện.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2640" w:rsidRPr="00962181" w:rsidTr="008C2640"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e. có tác dụng phát ra ánh sáng.</w:t>
            </w:r>
          </w:p>
          <w:p w:rsidR="008C2640" w:rsidRPr="00962181" w:rsidRDefault="008C2640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4502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II.21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giải thích hoạt động của loa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II.22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một số ứng dụng của nam châm điện và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ra tác dụng của nam châm điện trong những ứng dụng này.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cấu tạo và tác dụng của rơle điện từ trong mạch điện.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II.23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vận dụng quy tắc bàn tay trái để xác định lực từ tác dụng lên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thì ta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đặt bàn tay sao cho chiều từ cổ tay đến ngón tay chỉ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chiều của đường sức từ.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chiều của lực điện từ.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chiều của dòng điện.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chiều theo hướng nam –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II.24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biểu được quy tắc bàn tay trái về chiều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lực từ tác dụng lên dây dẫn thẳng có dòng điện chạy qua đặt trong từ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đều.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biểu nội dung của quy tắc bàn tay trái để xác định chiều của lực từ tác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lên dây dẫn thẳng có dòng điện chạy qua đặt trong từ trường đều.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II.25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Động cơ điện một chiều là thiết bị biến điện năng của dòng điện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thành cơ năng.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Động cơ điện một chiều hoạt động dựa trên tác dụng của từ trường lên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khung dây dẫn có dòng điện chạy qua đặt trong từ trường.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Động cơ điện một chiều gồm hai bộ phận chính là nam châm tạo ra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và khung dây dẫn cho dòng điện chạy qua. Ngoài ra có bộ góp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để đưa dòng điện từ nguồn điện chạy qua khung dây.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Động cơ điện một chiều gồm bộ phận quay gọi là bộ góp điện, bộ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phận đứng yên gọi là stato, bộ phận đổi chiều dòng điện gọi là rôto.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II.26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nguyên tắc cấu tạo và hoạt động của động cơ điện một chiều.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II.27</w:t>
      </w:r>
      <w:r w:rsidR="00994502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sau đây dùng để xác định cực từ của một kim nam châm?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kim nam châm lên một trục nhọn thẳng đứng đi qua tâm. Khi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kim nam châm nằ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cân bằng, đầu nào chỉ về hướng bắc là cực Bắc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đầu kia là cực Nam.</w:t>
      </w:r>
    </w:p>
    <w:p w:rsidR="00B26607" w:rsidRPr="00962181" w:rsidRDefault="00994502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Đặt kim nam châm song song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hút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Đặt kim nam châm song song với ống dây có dòng điện chạy qua đầu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nào bị ống dây dẫn hút thì đó là cực Bắc còn đầu kia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Đặt kim nam châm vuông góc với dây dẫn thẳng, cho dòng điện chạy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 dây dẫn, đầu nào bị dây dẫn đẩy thì đó là cực Bắc còn đầu kia là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cực Nam.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các từ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các cách khác nhau để xác định tên cực của một nam châm khi màu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sơn đánh dấu cực của nam châm đa bị tróc hết.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137795</wp:posOffset>
            </wp:positionV>
            <wp:extent cx="2238375" cy="142875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II.29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</w:p>
    <w:p w:rsidR="00BE0D0F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bố trí như hình vẽ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II.1), đầu B của thanh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hút cực Bắc (N) của kim nam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thì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đầu A của thanh nam châm là cực Bắc, đầu B là cực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đầu A của thanh nam châm là cực Nam, đầu B là cực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không xác định được cực của đầu A và đầu B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đầu A và đầu B của thanh nam châm có thể là cực Nam hoặc cực Bắc.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Xác định được tên các từ cực của một nam châm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vĩnh cửu trên cơ sở biết các từ cực của một nam châm khác.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xác định cực của các nam châm, cho biết sự định hướng của các nam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thử như hình vẽ (hình II.2).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600700" cy="17402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đặt la bàn tại một vị trí trên mặt đất thì kim la bàn sẽ định hướng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cách nào dưới đây?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Cực từ Bắc chỉ hướng bắc, cực từ Nam chỉ hướng nam.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Cực từ Bắc chỉ hướng nam, cực từ Nam chỉ hướng bắc.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Cực từ Bắc chỉ hướng đông, cực từ Nam chỉ hướng tây.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Cực từ Bắc chỉ hướng tây, cực từ Nam chỉ hướng đông.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7620</wp:posOffset>
            </wp:positionV>
            <wp:extent cx="2057400" cy="196215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II.32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sử dụng la bàn để tìm hướng địa lí.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xác định phương hướng người ta đặt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la bàn, sự định hướng của kim la bàn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hình vẽ (hình II.3). Hãy cho biết OA,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OB, OC, OD chỉ các hướng địa lí nào. 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nam châm điện, cách nào sau đây làm tăng lực từ tác dụng lên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Tăng số vòng dây quấn hoặc tăng cường độ dòng điện qua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Tăng đường kính của dây quấn.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Rút lõi sắt non ra khỏi ống dây.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Thay lõi sắt non bằng một lõi đồng có cùng kích thước.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hoạt động của nam châm điện.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một nam châm điện gồm một ống dây có dòng điện chạy qua quấn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quanh một lõi sắt non.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ngắt dòng điện trong ống dây, nam châm điện còn tác dụng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không? Tại sao?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hiện tượng xảy ra như thế nào?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Tại sao?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thí nghiệm phát hiện tác dụng từ của dòng điện, đoạn dây dẫn AB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được bố trí như thế nào?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Hợp với đường nối hai cực của kim nam châm một góc bất kì.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Song song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Vuông góc với đường nối hai cực của kim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Tạo với đường nối hai cực của kim nam châm một góc nhọn.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Biết dùng nam châm thử để phát hiện sự tồn tại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của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nam châm thử tại một nơi ta thấy kim nam châm chỉ không theo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hướng nam – bắc. Kết luận nào dưới đây là </w:t>
      </w:r>
      <w:r w:rsidR="00B26607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Xung quanh nơi đặt nam châm có từ trường.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Xung quanh nơi đặt nam châm không có từ trường.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Xung quanh nơi đặt nam châm có dòng điện hoặc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một từ trường nào đó không phải là từ trường trái đất đa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II.37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một nam châm thẳng là những đường cong được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quy ước sao cho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có chiều đi từ cực Nam tới cực Bắc ở bên ngoài thanh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độ mau thưa tuỳ ý.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bắt đầu từ cực này và kết thúc ở cực kia của nam châm.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chiều đi từ cực Bắc tới cực Nam ở bên ngoài thanh nam châm.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Vẽ được đường sức từ của nam châm thẳng, nam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chữ U và của ống dây có dòng điện chạy qua.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Vẽ đường sức từ của nam châm thẳng, nam châm hình chữ U, ống dây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(hình II.4)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64863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II.39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148590</wp:posOffset>
            </wp:positionV>
            <wp:extent cx="2076450" cy="1171575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đưới đây mô tả chiều đường sức từ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của ống dây ở hình vẽ (hình 2.5) là đúng? 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Trong lòng ống dây có chiều từ B đến A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B đến A.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Trong lòng ống dây có chiều từ A đến B và bên ngoài ống dây có chiều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A đến B.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nắm tay phải để xác định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436245</wp:posOffset>
            </wp:positionV>
            <wp:extent cx="2000250" cy="123825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 khi biết chiều dòng điện và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ngược lại.</w:t>
      </w:r>
    </w:p>
    <w:p w:rsidR="00B26607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B26607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B26607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Xác định cực từ của ống dây được mô tả trong</w:t>
      </w:r>
    </w:p>
    <w:p w:rsidR="00B26607" w:rsidRPr="00962181" w:rsidRDefault="00B26607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hình vẽ (hình II.6).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hình vẽ a, b, c, d (Hình II.7) biểu diễn lực từ tác dụng lên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điện. Hình vẽ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hình a.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hình b.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hình 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hình d.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8496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Vận dụng được quy tắc bàn tay trái để xác định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trong ba yếu tố khi biết hai yếu tố kia.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Biểu diễn trên hình vẽ lực điện từ tác dụng lên dây dẫn trong các hình vẽ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hình II.8.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3600" cy="15989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động cơ điện một chiều. Khi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thì điện năng được chuyển hoá thành dạng năng lượng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(về mặt tác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lực và về mặt chuyển hoá năng lượng) của động cơ điện một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hoạt động, động cơ điện chuyển hoá điện năng thành các dạng năng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lượng nào? Kể tên một số ứng dụng của động cơ điện một chiều?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Cách nào dưới đây làm xuất hiện dòng điện cảm ứng?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Nối hai cực của pin vào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Nối hai cực của nam châm với hai đầu cuộn dây dẫn.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Đưa một cực của nam châm từ ngoài vào trong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Đưa một cục pin từ ngoài vào trong một cuộn dây dẫn kín.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 về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Hiện tượng cảm ứng điện từ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trong ống dây dẫn kín khi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di chuyển đồng thời ống dây và thanh nam châm về một phía với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một tốc độ.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di chuyển ống dây và thanh nam châm về hai phía ngược chiều nhau.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di chuyển một thanh nam châm lại gần hoặc ra xa ống dây.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di chuyển ống dây lại gần hoặc ra xa thanh nam châm.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Mô tả được thí nghiệm hoặc nêu được ví dụ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về hiện tượng cảm ứng điện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bộ phận chính trong máy phát điện xoay chiều là hai bộ phận nào?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tác dụng của hai bộ phận này khi máy hoạt động.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</w:t>
      </w:r>
      <w:r w:rsidR="00BE0D0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nào sau đây làm xuất hiện xuất hiện dòng điện cảm ứng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dây dẫn kín?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xuyên qua tiết diện S của cuộn dây dẫn kín lớn.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đường sức từ xuyên qua tiết diện S của cuộn dây dẫn kín được giữ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đường sức từ xuyên qua tiết diện S của cuộn dây dẫn kín thay đổi.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Từ trường xuyên qua tiết diện S của cuộn dây dẫn kín mạnh.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II.49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dòng điện cảm ứng xuất hiện khi có sự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của số đường sức từ xuyên qua tiết diện của cuộn dây dẫn kín.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gần cuộn dây dẫn kín có mắc bóng đèn LED.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cho nam châm quay thì đèn LED lại sáng? Hãy giải thích vì sao.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II.50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Nguyên tắc hoạt động của máy phát điện xoay chiều là dựa vào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hưởng ứng điện.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tự cảm.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cảm ứng điện từ.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nhiễm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II.51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và hoạt động của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có khung dây quay hoặc có nam châm quay.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gồm các bộ phận chính là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vĩnh cửu và sợi dây dẫn nối với hai cực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nam châm điện và sợi dây dẫn nối nam châm với đèn.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cuộn dây dẫn và nam châm.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cuộn dây dẫn và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II.52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="00BE0D0F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phát điện xoay chiều là thiết bị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biến đổi điện năng thành cơ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biến đổi cơ năng 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biến đổi nhiệt năng thành điện năng.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biến đổi quang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II.53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máy phát điện đều biến đổi cơ năng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điện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từ hay cụm từ thích hợp trong ngoặc đơn (động cơ điện, động cơ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nhiệt, máy phát điện, máy biến áp) điền vào chỗ trống trong các câu sau: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.........(1)........... là thiết bị biến đổi điện năng thành cơ năng.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b)............(2)......... là thiết bị biến đổi cơ năng thành điện năng.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II.54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xoay chiều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chỉ gây ra tác dụng nhiệt và tác dụng từ.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chỉ gây ra tác dụng nhiệt, tác dụng cơ.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chỉ gây ra tác dụng nhiệt, tác dụng quang.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gây ra tác dụng nhiệt, tác dụng quang và tác dụng từ.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II.55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Phân biệt dòng điện xoay chiều và dòng điện một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II.56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ví dụ để chứng tỏ dòng điện xoay chiều có tác dụng nhiệt,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quang, tác dụng từ và tác dụng sinh lí.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II.57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dấu hiệu chính phân biệt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với dòng điện một chiều và các tác dụng của dòng điện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học sinh mắc một bóng đèn 12 V – 6 W vào mạng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điện áp hiệu dụng là 12 V. Sau đó mắc bóng đèn này vào mạch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chiều có hiệu điện thế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V.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 sáng của bóng đèn trong hai trường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hợp này như thế nào?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II.58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 dòng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chiều, người ta dùng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vôn kế loại kí hiệu AC.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ampe kế loại kí hiệu AC.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vôn kế loại kí hiệu DC.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ampe kế loại kí hiệu DC.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II.59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Nhận biết được ampe kế và vôn kế dùng cho</w:t>
      </w:r>
      <w:r w:rsidR="00BE0D0F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và xoay chiều qua các kí hiệu ghi trên dụng cụ.</w:t>
      </w:r>
    </w:p>
    <w:p w:rsidR="009E615A" w:rsidRPr="00962181" w:rsidRDefault="00BE0D0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ghép mỗi thành phần a, b, c, d, e trong cột A với một thành phần 1,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2, 3, 4, 5, 6 trong cột B để được một câu đúng.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Dòng điện xoay chiều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lực từ của dòng điện tác dụng lên nam châm cũng đổi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Dùng ampe kế có kí hiệu AC (~) để đo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giá trị hiệu dụng của cường độ dòng điện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Khi dòng điện đổi chiều thì </w:t>
            </w: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có tác dụng nhiệt, quang, từ...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Dùng ampe kế có kí hiệu DC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giá trị hiệu dụng của điện áp xoay chiều.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e. Dùng vôn kế có kí hiệu AC (~) để đo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giá trị của cường độ dòng điện một chiều.</w:t>
            </w:r>
          </w:p>
        </w:tc>
      </w:tr>
      <w:tr w:rsidR="00200A16" w:rsidRPr="00962181" w:rsidTr="00200A16"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08" w:type="dxa"/>
          </w:tcPr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21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giá trị của công suất dòng điện.</w:t>
            </w:r>
          </w:p>
          <w:p w:rsidR="00200A16" w:rsidRPr="00962181" w:rsidRDefault="00200A16" w:rsidP="00521D60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0A16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II.60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Dùng vôn kế xoay chiều có thể đo được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giá trị cực đại của hiệu điện thế một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giá trị cực đại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giá trị cực tiểu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giá trị hiệu dụng của điện áp xoay chiều.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II.61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 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chỉ của ampe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cường độ dòng điện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Số chỉ của vôn kế kí hiệu AC,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Số chỉ của ampe kế kí hiệu DC, trong mạch điện một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cường độ dòng điện trong mạch điện.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Số chỉ của vôn kế kí hiệu DC, trong mạch điện xoay chiều cho ta biết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giá trị hiệu dụng của điện áp xoay chiều trong mạch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II.62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các số chỉ của ampe kế và vôn kế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cho biết giá trị hiệu dụng của cường độ hoặc của điện áp xoay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và điện áp xoay chiều, người ta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chọn ampe kế và vôn kế có ghi kí hiệu gì?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II.63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thức biểu thị công suất hao phí do toả nhiệt là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A.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3pt" o:ole="">
            <v:imagedata r:id="rId15" o:title=""/>
          </v:shape>
          <o:OLEObject Type="Embed" ProgID="Equation.DSMT4" ShapeID="_x0000_i1025" DrawAspect="Content" ObjectID="_1701540092" r:id="rId16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R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120" w:dyaOrig="660">
          <v:shape id="_x0000_i1026" type="#_x0000_t75" style="width:56pt;height:33pt" o:ole="">
            <v:imagedata r:id="rId17" o:title=""/>
          </v:shape>
          <o:OLEObject Type="Embed" ProgID="Equation.DSMT4" ShapeID="_x0000_i1026" DrawAspect="Content" ObjectID="_1701540093" r:id="rId18"/>
        </w:objec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II.64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cùng một điện áp, để truyền đi cùng một công suất điện, nếu đường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tải điện dài gấp đôi thì công suất hao phí do toả nhiệt sẽ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giảm 2 lần.</w:t>
      </w:r>
    </w:p>
    <w:p w:rsidR="009E615A" w:rsidRPr="00962181" w:rsidRDefault="00200A16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không tăng, không giảm.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II.65</w:t>
      </w:r>
      <w:r w:rsidR="00200A16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một cách làm giảm công suất hao phí điện năng trên đường dây tải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điện. Giải thích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công suất điện hao phí trên đường dây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tải điện tỉ lệ nghịch với bình phương của điện áp hiệu dụng đặt vào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đường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tải điện năng đi xa nếu tăng điện áp lên gấp đôi và kéo dài dây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 hai lần thì công suất hao phí trên đường dây tải điện điện sẽ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tăng 2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giảm 2 lần.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tăng 4 lần.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giảm 4 lần.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Máy biến áp có các bộ phận chính đó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nam châm và hai cuộn dây có số vòng dây khác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lõi sắt (hay thép) và một nam châm.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lõi sắt (hay thép) có pha silic và hai cuộn dây dẫn có số vòng dây khác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và một cuộn dây có nhiều vòng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II.68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nguyên tắc cấu tạo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Kết luận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khi nói về hai cuộn dây dẫn của máy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áp?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Có số vòng dây khác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số vòng dây giống nhau.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Được đặt cách điện với nhau.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Có chung một lõi sắt.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II.69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Gọi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số vòng dây và điện áp đặt vào hai đầu cuộn sơ cấp; n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, U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và điện áp đặt vào hai đầu cuộn sơ cấp. Hệ thức nào sau đây</w:t>
      </w:r>
      <w:r w:rsidR="00ED336C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đúng?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A. </w:t>
      </w:r>
      <w:r w:rsidR="00ED679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7" type="#_x0000_t75" style="width:45pt;height:34pt" o:ole="">
            <v:imagedata r:id="rId19" o:title=""/>
          </v:shape>
          <o:OLEObject Type="Embed" ProgID="Equation.DSMT4" ShapeID="_x0000_i1027" DrawAspect="Content" ObjectID="_1701540094" r:id="rId20"/>
        </w:objec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U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n</w:t>
      </w:r>
      <w:r w:rsidR="00ED679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về máy biến áp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Đặt một điện áp xoay chiều vào hai đầu cuộn sơ cấp của máy biến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ở hai đầu cuộn thứ cấp xuất hiện điện áp xoay chiều.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Tỉ số giữa điện áp ở hai đầu các cuộn dây của máy biến áp bằng tỉ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của các cuộn dây tương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Ở đầu đường dây tải về phía nhà máy điện đặt máy tăng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hạ thế.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Ở đầu đường dây tải về phía nhà máy điện đặt máy hạ thế, ở nơi tiêu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thụ đặt máy tăng thế.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Nêu được điện áp hiệu dụng giữa hai đầu các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dây của máy biến áp tỉ lệ thuận với số vòng dây của mỗi cuộn và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ứng dụng của máy biến áp.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máy biến áp không sử dụng được với dòng điện không đổi?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một nam châm thẳng và một ống dây dẫn kín đồng trục, gần nhau.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nam châm quay trước ống dây dẫn kín thì trong cuộn dây xuất hiện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cảm ứng vì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số đường sức từ qua tiết diện ống dây biến thiên.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có chuyển động cùng tốc độ như nhau giữa nam châm và ống dây.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ống dây dẫn kín.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nam châm hút ống dây.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II.73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được một số bài tập định tính về nguyên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nhân gây ra dòng điện cảm ứng.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đa biết, trong các thí nghiệm về hiện tượng cảm ứng điện từ, dòng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 chỉ xuất hiện trong một thời gian ngắn, rồi tắt đi và xuất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hiện lại theo chiều ngược với lúc trước. Có cách nào tạo ra một dòng điện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cảm ứng xuất hiện trong một thời gian dài mà không đổi chiều không?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II.74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dùng kim nam châm khó có thể phát hiện ra dòng điện xoay chiều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dây dẫn thẳng?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II.75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Phát hiện được dòng điện là dòng điện một chiều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hay xoay chiều dựa trên tác dụng từ của chúng.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Làm thế nào để xác định được dòng điện chạy trong dây dẫn thẳng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một chiều hay dòng điện xoay chiều khi trong tay chỉ có kim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II.76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 châm, khi máy hoạt động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nam châm có tác dụng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làm cho số đường sức từ xuyên qua tiết diện cuộn dây không đổi.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làm cho số đường sức từ xuyên qua tiết diện cuộn dây tăng.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làm cho số đường sức từ xuyên qua tiết diện cuộn dây giảm.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làm cho số đường sức từ xuyên qua tiết diện cuộn dây biến thiên.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II.77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 xoay chiều có khung dây quay hoặc có nam châm quay.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Hãy giải thích nguyên tắc hoạt động của máy phát điện xoay chiều trong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hợp có khung dây quay và trường hợp có nam châm quay.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II.78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sao có sự hao phí điện năng trên dây tải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CÂU HỎI II.79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vì sao có sự hao phí điện năng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Phát biểu nào sau đây là </w:t>
      </w:r>
      <w:r w:rsidR="009E615A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không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đúng?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 Do có dây dẫn có điện trở nên khi tải điện có sự hao phí do toả nhiệt.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 Sự hao phí điện năng trên dây tải điện không những phụ thuộc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mà còn phụ thuộc vào vào điện áp và công suất của nơi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phát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Để giảm sự hao phí điện năng trên dây tải điện người ta giảm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hai đầu dây tải điện.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Để giảm sự hao phí điện năng trên dây tải điện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điện.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II.80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dùng trong nhà cần phải hạ điện áp từ 220 V xuống còn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10 V, cuộn dây sơ cấp có 4400 vòng. Phải sử dụng máy biến áp mà cuộn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thứ cấp có số vòng là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 600 vòng.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400 vòng.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800 vòng.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II.81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Mắc được máy biến áp vào mạch điện để sử dụng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đúng theo yêu cầu.</w:t>
      </w:r>
    </w:p>
    <w:p w:rsidR="009E615A" w:rsidRPr="00962181" w:rsidRDefault="00ED336C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phát điện cho một điện áp xoay chiều ở hai cực của máy là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V. Muốn tải điện đi xa người ta phải tăng điện áp lên 15400 V. Người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 phải dùng loại máy biến áp mà hai cuộn dây có số vòng dây theo tỉ lệ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như thế nào? Cuộn dây nào mắc với máy phát điện?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II.82</w:t>
      </w:r>
      <w:r w:rsidR="00ED336C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8" type="#_x0000_t75" style="width:45pt;height:34pt" o:ole="">
            <v:imagedata r:id="rId19" o:title=""/>
          </v:shape>
          <o:OLEObject Type="Embed" ProgID="Equation.DSMT4" ShapeID="_x0000_i1028" DrawAspect="Content" ObjectID="_1701540095" r:id="rId21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của một máy biến áp có 200 vòng, cuộn thứ cấp 50 vòng, khi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vào hai đầu cuộn sơ cấp một điện áp xoay chiều 6 V thì ở hai đầu</w:t>
      </w:r>
      <w:r w:rsidR="00E56B3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thứ cấp có điện áp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9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4,5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3 V.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1,5 V.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II.83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Chuẩn cần đánh giá: Nghiệm lại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29" type="#_x0000_t75" style="width:45pt;height:34pt" o:ole="">
            <v:imagedata r:id="rId19" o:title=""/>
          </v:shape>
          <o:OLEObject Type="Embed" ProgID="Equation.DSMT4" ShapeID="_x0000_i1029" DrawAspect="Content" ObjectID="_1701540096" r:id="rId22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hạ điện áp xoay chiều 15,4 kV xuống điện áp 220 V để sử dụng thì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phải dùng máy hạ áp có số vòng dây cuộn thứ cấp và sơ cấp theo tỉ lệ là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A.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: 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1 : 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1 : 50.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 1 : 80.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II.84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0" type="#_x0000_t75" style="width:45pt;height:34pt" o:ole="">
            <v:imagedata r:id="rId19" o:title=""/>
          </v:shape>
          <o:OLEObject Type="Embed" ProgID="Equation.DSMT4" ShapeID="_x0000_i1030" DrawAspect="Content" ObjectID="_1701540097" r:id="rId23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 nguyên tắc hoạt động của máy biến áp.</w:t>
      </w:r>
    </w:p>
    <w:p w:rsidR="009E615A" w:rsidRPr="00962181" w:rsidRDefault="009E615A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HỎI II.85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Chuẩn cần đánh giá: Giải thích được nguyên tắc hoạt động của máy</w:t>
      </w:r>
      <w:r w:rsidR="00E56B30"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biến áp và vận dụng được công thức </w:t>
      </w:r>
      <w:r w:rsidR="00521D60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1" type="#_x0000_t75" style="width:45pt;height:34pt" o:ole="">
            <v:imagedata r:id="rId19" o:title=""/>
          </v:shape>
          <o:OLEObject Type="Embed" ProgID="Equation.DSMT4" ShapeID="_x0000_i1031" DrawAspect="Content" ObjectID="_1701540098" r:id="rId24"/>
        </w:objec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CÂU HỎI: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máy biến áp có cuộn sơ cấp là 1000 vòng dây, cuộn thứ cấp là 2500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vòng dây. Cuộn sơ cấp nối vào nguồn điện xoay chiều có điện áp là 110 V.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Tính điện áp hiệu dụng ở hai đầu cuộn thứ cấp khi mạch hở.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Nối hai đầu cuộn thứ cấp với điện trở 100 Ω. Tính cường độ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chạy trong cuộn sơ cấp và thứ cấp. Bỏ qua hao phí của máy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thế.</w:t>
      </w:r>
    </w:p>
    <w:p w:rsidR="009E615A" w:rsidRPr="00962181" w:rsidRDefault="00E56B3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c) Người ta muốn điện áp ở hai đầu cuộn thứ cấp (khi mạch hở) bằng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15A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220 V, thì số vòng dây ở cuộn thứ cấp phải bằng bao nhiêu?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là vật có khả năng hút sắt hoặc bị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hút. Để kiểm tra xem một thanh kim loại có phải là nam châm hay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ta đưa thanh kim loại lại gần một vật bằng sắt: nếu thanh kim loại hút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vật bằng sắt thì đó là nam châm và ngược lại nếu thanh kim loại không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hút vật sắt thì đó không phải là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II.2.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tính chất của nam châm là hút được: sắt,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thép, niken, côban,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gađôlini...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Căn cứ vào sự tương tác giữa các cực từ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châm: các cực từ khác tên thì hút nhau, các cực từ cùng tên thì đẩy nhau.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đẩy nhau; (2) – hút nhau. b) (3) – bắc; (4) – nam.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khác tên; (2) – cùng tên.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hoạt động của la bàn.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bàn là dụng cụ để xác định phương hướng.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 : Một hộp chứa một kim nam châm có thể quay tự do trên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trục mũi nhọn đặt ở tâm của đường tròn chia độ của mặt số có vạch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hướng nam, bắc, đông, tây.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 : Đặt la bàn sao cho kim nằm trên mặt phẳng ngang tại vị trí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cần xác định phương hướng. Xoay mặt số sao cho trục kim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nằm cân bằng tại vị trí đó trùng với hướng nam – bắc của mặt số. Căn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cứ vào các cực Bắc, Nam ta suy ra được các hướng khác.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của kim nam châm với từ trường trái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đất và sự định hướng của kim nam châm khi nó nằm cân bằng trong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Thí nghiệm Ơ−xtét cho biết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thẳng hay dây dẫn có hình dạng bất kì đều gây ra tác dụng từ lên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đặt gần nó. Dòng điện có tác dụng từ, ở đâu có tác dụng từ thì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ở đó có từ trường.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la bàn gần dây dẫn, nếu kim nam châm lệch khỏi hướng bắc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– nam thì chứng tỏ dây dẫn có dòng điện đi qua.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II.11.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Có, vì đất có độ từ thẩm hầu như bằng 1 (bằng không khí) nên,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tác dụng từ, dây dẫn vẫn tựa như đặt trong không khí.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Xem những kết luận rút ra từ thí nghiệm Ơ−xtét.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Lõi sắt hoặc lõi thép làm tăng tác dụng từ của ống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có dòng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(1) – lõi sắt non; (2) – tác dụng; (3) – mất hết.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 Sau khi bị nhiễm từ thì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non không giữ được từ tính lâu dài, còn thép thì giữ được từ tính lâu dài.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II.15.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Khi cho lõi sắt vào trong lòng ống dây dẫn có dòng điện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thì lõi sắt trở thành một nam châm (vì sắt nhiễm từ), nam châm này có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cực trùng với các cực của ống dây. Vậy ngoài từ trường của ống dây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còn có từ trường của lõi sắt. Do đó, từ trường của ống dây có lõi sắt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 hơn từ trường của ống dây khi không có lõi sắt và tác dụng từ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lên. Đồng không nhiễm từ, vì vậy lõi đồng đặt trong ống dây có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không làm tăng tác dụng từ của cuộn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nắm tay phải dùng để xác định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của ống dây có dòng điện chạy qua.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Theo nội dung của quy tắc nắm tay phải để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chiều từ trường 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Nắm bàn tay phải sao cho bốn ngón tay nắm lại chỉ chiều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qua ống dây thì ngón tay cái choãi ra chỉ chiều của đường sức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lòng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II.19.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d; 2 – a; 3 – b; 4 – 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ứng dựng của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điện trong các dụng cụ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II.21.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bộ phận chính của loa điện gồm: một nam châm vĩnh cửu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mạnh, một ống dây điện ngắn gắn ở đầu một màng loa hình nón. Khi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cường độ thay đổi được truyền từ micrô qua bộ phận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âm đến ống dây ở loa thì nam châm sẽ hút ống dây lúc mạnh, lúc yếu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màng loa dao động và phát ra âm thanh đúng như âm thanh mà nó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nhận được từ micrô.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Bộ phận chủ yếu của rơle điện từ gồm một nam châm điện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một thanh sắt non. Rơle điện từ là một thiết bị tự động đóng, ngắt mạch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điện, bảo vệ và điều khiển sự làm việc của mạch điện.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quy tắc bàn tay trái: Đặt bàn tay trái sao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các đường sức từ hướng vào lòng bàn tay, chiều từ cổ tay đến ngón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tay giữa hướng theo chiều dòng điện thì ngón tay cái choãi ra 90o chỉ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II.24.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Quy tắc bàn tay trái: Đặt bàn tay trái sao cho các đường sức từ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vào lòng bàn tay, chiều từ cổ tay đến ngón tay giữa hướng theo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dòng điện thì ngón tay cái choãi ra 90o chỉ chiều của lực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II.25. 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và nguyên tắc hoạt động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II.26.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Cấu tạo: Động cơ điện một chiều gồm hai bộ phận chính là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tạo ra từ trường và khung dây dẫn cho dòng điện chạy qua. Ngoài ra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có bộ góp điện để đưa dòng điện từ nguồn điện chạy qua khung dây.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Hoạt động: Khi khung dây dẫn của động cơ điện một chiều có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vì đặt trong từ trường của nam châm nên chịu tác dụng của lực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từ, khung dây sẽ quay.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II.28.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thanh nam châm trong từ trường của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Trái Đất (treo thanh nam châm bằng một sợi dây) hoặc dùng một thanh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nam châm khác đa biết tên cực để xác định tên các cực của thanh nam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(hai cực từ cùng tên thì đẩy nhau, hai cực từ khác tên thì hút nhau).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II.29.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tương tác giữa hai nam châm, các cực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cùng tên thì đẩy nhau, các cực khác tên thì hút nhau.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cực từ Nam; (2) – cực từ Bắc.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(3) – cực từ Bắc; (4) – cực từ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thử, ta biết được</w:t>
      </w:r>
      <w:r w:rsidR="00521D60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các đường sức từ, từ đó xác định được các cực của nam châm.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La bà là dụng cụ dùng để xác định phương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hướng, được cấu tạo dựa vào sự định hướng bắc – nam của kim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đặt trong từ trường của Trái Đất.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II.32.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OA chỉ hướng bắc; OC chỉ hướng nam; OB chỉ hướng đông; OD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chỉ hướng tây.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kim nam châm ta biết được các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hướng bắc, nam từ đó biết được các hướng đông và tây.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tăng lực từ của nam châm điện bằng cách tăng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số vòng dây quấn hoặc tăng cường độ dòng điện qua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nhiễm từ của sắt và thép.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Khi ngắt dòng điện chạy trong ống dây thì nam châm điện không còn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tác dụng từ và lõi sắt non khi đó mất từ tính.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b) Nếu thay lõi sắt non bằng lõi thép thì khi ngắt dòng điện chạy trong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dây thì nam châm vẫn còn tác dụng do thép đa nhiễm từ và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không bị mất từ tính khi không có dòng điện chạy qua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sinh ra từ trường, nam châm có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trường. Ở đâu có từ trường thì ở đó có tác dụng lên nam châm thử.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sự định hướng của các nam châm thử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trên đường sức từ.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đường sức từ được biểu diễn như hình vẽ.</w:t>
      </w:r>
    </w:p>
    <w:p w:rsidR="00177091" w:rsidRPr="00962181" w:rsidRDefault="00521D60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63500</wp:posOffset>
            </wp:positionV>
            <wp:extent cx="5848350" cy="140970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II.39.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năm tay phải xác định được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của đường sức từ trong lòng ống dây.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II.40.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có chiều đi ra từ cực dương (+) của nguồn, chạy qua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vật dẫn và đi vào cực âm (−). Theo quy tắc nắm tay phải, đầu A của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ống là cực từ Bắc, còn đầu B của ống dây là cực Nam.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nắm tay phải từ đó xác định được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trong lòng ống dây, dựa vào chiều của đường sức từ xác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định được cực từ của ống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Vận dụng quy tắc bàn tay trái cho mỗi trường hợp ta vẽ được lực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từ như hình bên dưới.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6858000" cy="140343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0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II.43.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Động cơ điện một chiều hoạt động dựa trên tác dụng của từ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trường lên khung dây dẫn có dòng điện chạy qua đặt trong từ trường.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 điện năng được chuyển hoá thành cơ năng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(năng lượng có ích) và một phần không đáng kể nhiệt năng (năng lượng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vô ích) làm nóng khung dây dẫn.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nguyên tắc hoạt động của động cơ điện một chiều.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II.44.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động cơ điện hoạt động, điện năng được chuyển hoá thành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cơ năng và một phần không đáng kể nhiệt năng. Động cơ điện một chiều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thường có mặt trong phần lớn các bộ phận quay của đồ chơi trẻ em, tàu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...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II.47.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Các máy phát điện xoay chiều đều có hai bộ phận chính là nam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và cuộn dây dẫn. Bộ phận nào đứng yên gọi là stato, bộ phận nào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gọi là rôto. Nam châm để tạo ra từ trường, cuộn dây để tạo ra dòng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điều kiện xuất hiện dòng điện cảm ứng.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II.49.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nam châm quay, số đường sức từ của nam châm qua tiết diện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 của cuộn dây biến thiên, trong cuộn dây kín xuất hiện dòng điện làm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đèn LED sáng.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II.50. B. 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a) (1) – Động cơ điện; b) (2) – Máy phát điện.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II.55.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luân phiên đổi chiều trong mạch điện gọi là dòng điện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chiều. Dòng điện có chiều không đổi trong mạch điện gọi là dòng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một chiều.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II.56.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Mắc bóng đèn dây tóc vào mạch điện xoay chiều thì bóng đèn nóng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sáng lên chứng tỏ dòng điện xoay chiều có tác dụng nhiệt.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bút thử điện vào nguồn điện xoay chiều thì bút thử điện sáng lên,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chứng tỏ dòng điện xoay chiều có tác dụng quang.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Cho dòng điện xoay chiều chạy qua cuộn dây có lõi sắt thì cuộn dây trở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thành một nam châm điện, chứng tỏ dòng điện xoay chiều có tác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dụng từ.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Người và động vật chạm vào dòng điện xoay chiều làm cho bị co giật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các cơ, tim ngừng đập... Như vậy, dòng điện xoay chiều có tác dụng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lí.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II.57. </w:t>
      </w:r>
    </w:p>
    <w:p w:rsidR="00177091" w:rsidRPr="00962181" w:rsidRDefault="00521D60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hai trường hợp độ sáng của bóng đèn như nhau vì điện áp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hiệu dụng của dòng điện xoay chiều tương đương với hiệu điện thế một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chiều có cùng giá trị.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521D6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Để đo cường độ dòng điện xoay chiều ta dùng</w:t>
      </w:r>
      <w:r w:rsidR="00521D60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ampe kế xoay chiều, kí hiệu AC.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II.59.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a – 3; b – 2; c – 1; d – 5, e – 4.</w:t>
      </w:r>
    </w:p>
    <w:p w:rsidR="00521D60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dùng các dụng cụ đo vôn kế và ampe kế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áp và cường độ dòng điện xoay chiều thì số chỉ của các dụng cụ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đo điện chính là các giá trị hiệu dụng của chúng.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công dụng của các dụng cụ đo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mạch điện một chiều và trong mạch điện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II.62.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đo cường độ dòng điện xoay chiều hoặc điện áp xoay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chiều người ta dùng vôn kế và ampe kế xoay chiều có kí hiệu AC (hay </w:t>
      </w:r>
      <w:r w:rsidRPr="00962181">
        <w:rPr>
          <w:rFonts w:ascii="Cambria Math" w:hAnsi="Cambria Math" w:cs="Times New Roman"/>
          <w:color w:val="000000" w:themeColor="text1"/>
          <w:sz w:val="28"/>
          <w:szCs w:val="28"/>
        </w:rPr>
        <w:t>~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II.63.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II.64.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tải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sẽ có một phần điện năng hao phí do toả nhiệt trên đường dây và tỉ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lệ với điện trở của dây dẫn. Khi điện trở tăng gấp đôi thì công suất hao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phí tăng gấp đôi.</w:t>
      </w:r>
    </w:p>
    <w:p w:rsidR="0062671F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II.65. 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Vì công suất hao phí do toả nhiệt trên đường dây dẫn tỉ lệ nghịch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với với bình phương điện áp đặt vào hai đầu đường dây tải (Php = </w:t>
      </w:r>
      <w:r w:rsidR="00177091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60">
          <v:shape id="_x0000_i1032" type="#_x0000_t75" style="width:30pt;height:33pt" o:ole="">
            <v:imagedata r:id="rId27" o:title=""/>
          </v:shape>
          <o:OLEObject Type="Embed" ProgID="Equation.DSMT4" ShapeID="_x0000_i1032" DrawAspect="Content" ObjectID="_1701540099" r:id="rId28"/>
        </w:objec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đó để giảm công suất hao phí trên đường dây người ta tăng điện áp ở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hai đầu dây tải trước khi truyền điện năng đi xa. Nếu tăng điện áp lên 10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thì công suất hao phí sẽ giảm đi 100 lần.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Công suất hao phí trên đường dây tỉ lệ với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trở dây dẫn và tỉ lệ nghịch với bình phương điện áp trên dây.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cấu tạo của máy biến áp.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II.68.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Câu II.69.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hiệu dụng giữa hai đầu các vòng dây tỉ lệ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với số vòng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II.71.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Dòng điện không đổi sẽ tạo ra từ trường không đổi. Do đó số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đường sức từ xuyên qua tiết diện của cuộn thứ cấp không đổi. Như vậy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cuộn thứ cấp sẽ không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số đường sức từ qua tiết diện ống dây dẫn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 thì trong ống dây dẫn xuất hiện dòng điện cảm ứng.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II.73.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Muốn tạo ra một dòng điện cảm ứng xuất hiện trong một thời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gian dài mà không đổi chiều ta phải làm cho số đường sức từ xuyên qua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tiết diện của cuộn dây dẫn kín tăng liên tục hoặc giảm liên tục. Ta không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thể tạo ra điều kiện như thế. Vậy, không thể tạo ra dòng điện cảm ứng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tồn tại lâu dài mà không đổi chiều.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hiện tượng cảm ứng điện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Lí do: Khi đặt kim nam châm gần dây dẫn thẳng có dòng điện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xoay chiều chạy qua thì lực từ tác dụng vào mỗi cực của kim nam châm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luân phiên đổi chiều theo sự đổi chiều của dòng điện. Nhưng vì kim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 có quán tính cho nên kim không kịp đổi chiều quay mà hầu như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vẫn đứng yên.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Đặt kim nam châm gần dây dẫn có dòng điện chạy qua: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lệch về một phía thì dòng điện chạy trong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dòng điện một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Nếu kim nam châm hầu như vẫn đứng yên thì dòng điện chạy trong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dây dẫn là dòng điện xoay chiều.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Dựa vào các thí nghiệm về tương tác từ.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II.76.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Trong máy phát điện xoay chiều có rôto là nam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châm, khi rôto quay thì số đường sức xuyên qua tiết diện của cuộn dây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biến thiên, trong cuộn dây xuất hiện dòng điện cảm ứng.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II.77.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Giải thích: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khung dây quay: Trong từ trường,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khung dây quay thì số đường sức qua tiết diện của khung dây biến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thiên, trong khung dây sẽ xuất hiện dòng điện cảm ứng xoay chiều.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−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Đối với máy phát điện xoay chiều có nam châm quay: Khi nam châm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quay thì từ trường quay, số đường sức qua tiết diện của các cuộn dây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cố định sẽ biến thiên, trong khung dây sẽ xuất hiện dòng điện cảm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ứng xoay chiều.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II.78. </w:t>
      </w:r>
    </w:p>
    <w:p w:rsidR="00177091" w:rsidRPr="00962181" w:rsidRDefault="0062671F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</w:t>
      </w: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Khi truyền tải điện năng đi xa bằng đường dây dẫn, do dây dẫn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có điện trở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nên dòng điện chạy qua nó sẽ toả nhiệt. Vì vậy có một phần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091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hao phí điện năng do hiện tượng toả nhiệt trên đường dây.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II.79.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II.80.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II.81.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Máy tăng thế. 70.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Sử dụng công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3" type="#_x0000_t75" style="width:45pt;height:34pt" o:ole="">
            <v:imagedata r:id="rId29" o:title=""/>
          </v:shape>
          <o:OLEObject Type="Embed" ProgID="Equation.DSMT4" ShapeID="_x0000_i1033" DrawAspect="Content" ObjectID="_1701540100" r:id="rId30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. Để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tăng điện áp, người ta dùng máy biến áp để tăng áp. Cuộn dây có số vòng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dây ít hơn được nối với máy phát điện. Tỉ lệ số vòng là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680">
          <v:shape id="_x0000_i1034" type="#_x0000_t75" style="width:112pt;height:34pt" o:ole="">
            <v:imagedata r:id="rId31" o:title=""/>
          </v:shape>
          <o:OLEObject Type="Embed" ProgID="Equation.DSMT4" ShapeID="_x0000_i1034" DrawAspect="Content" ObjectID="_1701540101" r:id="rId32"/>
        </w:objec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II.82.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Hướng dẫn: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Điện áp ở hai đầu cuộn sơ cấp lớn gấp bao nhiêu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lần điện áp ở hai đầu cuộn thứ cấp thì số vòng dây cuộn sơ cấp lớn gấp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bấy nhiêu lần số vòng dây cuộn thứ cấp và ngược lại.</w:t>
      </w:r>
    </w:p>
    <w:p w:rsidR="00177091" w:rsidRPr="00962181" w:rsidRDefault="00177091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II.83. A.</w:t>
      </w:r>
    </w:p>
    <w:p w:rsidR="0062671F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II.84. </w:t>
      </w:r>
    </w:p>
    <w:p w:rsidR="00177091" w:rsidRPr="00962181" w:rsidRDefault="00177091" w:rsidP="006267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Giải thích: Máy biến áp khi hoạt động: Dòng điện xoay chiều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chạy qua cuộn sơ cấp biến thiên nên các đường sức từ do cuộn sơ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sinh ra cũng biến thiên. Nhờ có lõi thép mà hầu hết các đường sức từ của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cuộn sơ cấp biến thiên cũng đi qua tiết diện cuộn dây thứ cấp. Do đó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xuất hiện dòng điện cảm ứng trong cuộn dây thứ cấp nếu mạch thứ cấp</w:t>
      </w:r>
      <w:r w:rsidR="0062671F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là mạch điện kín.</w:t>
      </w:r>
    </w:p>
    <w:p w:rsidR="00177091" w:rsidRPr="00962181" w:rsidRDefault="00177091" w:rsidP="00521D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II.85. 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275 V; 6,8 A; 2000 vòng.</w:t>
      </w:r>
    </w:p>
    <w:p w:rsidR="00177091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r w:rsidR="00177091" w:rsidRPr="0096218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Hướng dẫn: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Từ biểu thức </w:t>
      </w:r>
      <w:r w:rsidR="00E82E4B"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5" type="#_x0000_t75" style="width:45pt;height:34pt" o:ole="">
            <v:imagedata r:id="rId29" o:title=""/>
          </v:shape>
          <o:OLEObject Type="Embed" ProgID="Equation.DSMT4" ShapeID="_x0000_i1035" DrawAspect="Content" ObjectID="_1701540102" r:id="rId33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275V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Cường độ dòng điện chạy trong cuộn thứ cấp là: </w:t>
      </w:r>
      <w:r w:rsidR="00E82E4B" w:rsidRPr="00962181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820" w:dyaOrig="620">
          <v:shape id="_x0000_i1036" type="#_x0000_t75" style="width:41pt;height:31pt" o:ole="">
            <v:imagedata r:id="rId34" o:title=""/>
          </v:shape>
          <o:OLEObject Type="Embed" ProgID="Equation.DSMT4" ShapeID="_x0000_i1036" DrawAspect="Content" ObjectID="_1701540103" r:id="rId35"/>
        </w:objec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= 2,75A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Do hao phí không đáng kể, nên công suất ở hai mạch điện bằng nhau:</w:t>
      </w:r>
    </w:p>
    <w:p w:rsidR="00E82E4B" w:rsidRPr="00962181" w:rsidRDefault="0062671F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U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I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E82E4B"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6,8A</w:t>
      </w:r>
    </w:p>
    <w:p w:rsidR="00E82E4B" w:rsidRPr="00962181" w:rsidRDefault="00E82E4B" w:rsidP="00521D60">
      <w:pPr>
        <w:tabs>
          <w:tab w:val="left" w:pos="540"/>
          <w:tab w:val="left" w:pos="3060"/>
          <w:tab w:val="left" w:pos="585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c) Từ biểu thức </w:t>
      </w:r>
      <w:r w:rsidRPr="00962181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900" w:dyaOrig="680">
          <v:shape id="_x0000_i1037" type="#_x0000_t75" style="width:45pt;height:34pt" o:ole="">
            <v:imagedata r:id="rId29" o:title=""/>
          </v:shape>
          <o:OLEObject Type="Embed" ProgID="Equation.DSMT4" ShapeID="_x0000_i1037" DrawAspect="Content" ObjectID="_1701540104" r:id="rId36"/>
        </w:objec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n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962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2000 vòng</w:t>
      </w:r>
    </w:p>
    <w:sectPr w:rsidR="00E82E4B" w:rsidRPr="00962181" w:rsidSect="00252844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DE" w:rsidRDefault="003A72DE" w:rsidP="00252844">
      <w:pPr>
        <w:spacing w:line="240" w:lineRule="auto"/>
      </w:pPr>
      <w:r>
        <w:separator/>
      </w:r>
    </w:p>
  </w:endnote>
  <w:endnote w:type="continuationSeparator" w:id="0">
    <w:p w:rsidR="003A72DE" w:rsidRDefault="003A72DE" w:rsidP="00252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DE" w:rsidRDefault="003A72DE" w:rsidP="00252844">
      <w:pPr>
        <w:spacing w:line="240" w:lineRule="auto"/>
      </w:pPr>
      <w:r>
        <w:separator/>
      </w:r>
    </w:p>
  </w:footnote>
  <w:footnote w:type="continuationSeparator" w:id="0">
    <w:p w:rsidR="003A72DE" w:rsidRDefault="003A72DE" w:rsidP="002528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099D"/>
    <w:multiLevelType w:val="hybridMultilevel"/>
    <w:tmpl w:val="CCDEF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07"/>
    <w:rsid w:val="000C0563"/>
    <w:rsid w:val="000C4AF2"/>
    <w:rsid w:val="000E676E"/>
    <w:rsid w:val="001630C9"/>
    <w:rsid w:val="00177091"/>
    <w:rsid w:val="001D3422"/>
    <w:rsid w:val="001F16FC"/>
    <w:rsid w:val="00200A16"/>
    <w:rsid w:val="0020620C"/>
    <w:rsid w:val="002405A0"/>
    <w:rsid w:val="00252844"/>
    <w:rsid w:val="0028135F"/>
    <w:rsid w:val="002C0516"/>
    <w:rsid w:val="002F3A4D"/>
    <w:rsid w:val="00336D3D"/>
    <w:rsid w:val="003771E5"/>
    <w:rsid w:val="003A72DE"/>
    <w:rsid w:val="003C79A2"/>
    <w:rsid w:val="003E1F8E"/>
    <w:rsid w:val="003E4AEC"/>
    <w:rsid w:val="004157C0"/>
    <w:rsid w:val="004A5B11"/>
    <w:rsid w:val="004D5A50"/>
    <w:rsid w:val="00521D60"/>
    <w:rsid w:val="00523138"/>
    <w:rsid w:val="00535295"/>
    <w:rsid w:val="00541FA7"/>
    <w:rsid w:val="00543DFE"/>
    <w:rsid w:val="0057128E"/>
    <w:rsid w:val="00571357"/>
    <w:rsid w:val="00580CE3"/>
    <w:rsid w:val="005A6ECB"/>
    <w:rsid w:val="00625C9A"/>
    <w:rsid w:val="0062671F"/>
    <w:rsid w:val="00650A37"/>
    <w:rsid w:val="0067423C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C2640"/>
    <w:rsid w:val="008D0D57"/>
    <w:rsid w:val="008E70A3"/>
    <w:rsid w:val="008F560A"/>
    <w:rsid w:val="008F639F"/>
    <w:rsid w:val="009063EB"/>
    <w:rsid w:val="00921BE9"/>
    <w:rsid w:val="00935825"/>
    <w:rsid w:val="0094447C"/>
    <w:rsid w:val="00962181"/>
    <w:rsid w:val="00966D9A"/>
    <w:rsid w:val="00975FAB"/>
    <w:rsid w:val="00994502"/>
    <w:rsid w:val="009E615A"/>
    <w:rsid w:val="00A145B6"/>
    <w:rsid w:val="00A63A87"/>
    <w:rsid w:val="00AB0467"/>
    <w:rsid w:val="00AB7D2B"/>
    <w:rsid w:val="00AD1505"/>
    <w:rsid w:val="00AF2F27"/>
    <w:rsid w:val="00B26607"/>
    <w:rsid w:val="00B33D9D"/>
    <w:rsid w:val="00B66360"/>
    <w:rsid w:val="00B67E39"/>
    <w:rsid w:val="00B83065"/>
    <w:rsid w:val="00B92AA4"/>
    <w:rsid w:val="00BA0784"/>
    <w:rsid w:val="00BA2EAF"/>
    <w:rsid w:val="00BA634C"/>
    <w:rsid w:val="00BE0D0F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6B30"/>
    <w:rsid w:val="00E75C83"/>
    <w:rsid w:val="00E82E4B"/>
    <w:rsid w:val="00EB4801"/>
    <w:rsid w:val="00ED1AC3"/>
    <w:rsid w:val="00ED336C"/>
    <w:rsid w:val="00ED679B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B56B6"/>
  <w15:docId w15:val="{A0CDFB65-5F94-479A-88C2-FDD9349E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6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2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44"/>
  </w:style>
  <w:style w:type="paragraph" w:styleId="Footer">
    <w:name w:val="footer"/>
    <w:basedOn w:val="Normal"/>
    <w:link w:val="FooterChar"/>
    <w:uiPriority w:val="99"/>
    <w:semiHidden/>
    <w:unhideWhenUsed/>
    <w:rsid w:val="00252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3.png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MSI</cp:lastModifiedBy>
  <cp:revision>13</cp:revision>
  <dcterms:created xsi:type="dcterms:W3CDTF">2018-08-08T16:08:00Z</dcterms:created>
  <dcterms:modified xsi:type="dcterms:W3CDTF">2021-12-20T14:15:00Z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