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1"/>
      </w:tblGrid>
      <w:tr w:rsidR="00795960" w14:paraId="6A9A3ED7" w14:textId="77777777" w:rsidTr="00795960">
        <w:trPr>
          <w:trHeight w:val="565"/>
        </w:trPr>
        <w:tc>
          <w:tcPr>
            <w:tcW w:w="7513" w:type="dxa"/>
            <w:vAlign w:val="center"/>
          </w:tcPr>
          <w:p w14:paraId="5F15D48B" w14:textId="5F3E8C06" w:rsidR="00795960" w:rsidRPr="00795960" w:rsidRDefault="00795960" w:rsidP="00795960">
            <w:pPr>
              <w:keepNext/>
              <w:keepLines/>
              <w:spacing w:line="312" w:lineRule="auto"/>
              <w:jc w:val="center"/>
              <w:outlineLvl w:val="2"/>
              <w:rPr>
                <w:rFonts w:ascii="#9Slide03 Roboto Light" w:eastAsia="Times New Roman" w:hAnsi="#9Slide03 Roboto Light"/>
                <w:b/>
                <w:smallCaps/>
                <w:szCs w:val="26"/>
                <w:lang w:val="en-US"/>
              </w:rPr>
            </w:pPr>
            <w:r w:rsidRPr="00795960">
              <w:rPr>
                <w:rFonts w:ascii="#9Slide03 Roboto Light" w:eastAsia="Times New Roman" w:hAnsi="#9Slide03 Roboto Light"/>
                <w:b/>
                <w:smallCaps/>
                <w:szCs w:val="26"/>
                <w:lang w:val="en-US"/>
              </w:rPr>
              <w:t>KẾ HOẠCH BÀI DẠY LỚP 3</w:t>
            </w:r>
          </w:p>
        </w:tc>
        <w:tc>
          <w:tcPr>
            <w:tcW w:w="1831" w:type="dxa"/>
            <w:vMerge w:val="restart"/>
          </w:tcPr>
          <w:p w14:paraId="6387C4EA" w14:textId="1FB54A22" w:rsidR="00795960" w:rsidRDefault="00B419E5" w:rsidP="00795960">
            <w:pPr>
              <w:keepNext/>
              <w:keepLines/>
              <w:spacing w:line="312" w:lineRule="auto"/>
              <w:jc w:val="right"/>
              <w:outlineLvl w:val="2"/>
              <w:rPr>
                <w:rFonts w:eastAsia="Times New Roman"/>
                <w:b/>
                <w:smallCaps/>
                <w:szCs w:val="26"/>
                <w:lang w:val="en-US"/>
              </w:rPr>
            </w:pPr>
            <w:r>
              <w:rPr>
                <w:noProof/>
              </w:rPr>
              <w:drawing>
                <wp:inline distT="0" distB="0" distL="0" distR="0" wp14:anchorId="0C596689" wp14:editId="62875360">
                  <wp:extent cx="897546" cy="906780"/>
                  <wp:effectExtent l="0" t="0" r="0" b="7620"/>
                  <wp:docPr id="120868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354" cy="910627"/>
                          </a:xfrm>
                          <a:prstGeom prst="rect">
                            <a:avLst/>
                          </a:prstGeom>
                          <a:noFill/>
                          <a:ln>
                            <a:noFill/>
                          </a:ln>
                        </pic:spPr>
                      </pic:pic>
                    </a:graphicData>
                  </a:graphic>
                </wp:inline>
              </w:drawing>
            </w:r>
          </w:p>
        </w:tc>
      </w:tr>
      <w:tr w:rsidR="00795960" w14:paraId="6C6E246B" w14:textId="77777777" w:rsidTr="00795960">
        <w:trPr>
          <w:trHeight w:val="1566"/>
        </w:trPr>
        <w:tc>
          <w:tcPr>
            <w:tcW w:w="7513" w:type="dxa"/>
          </w:tcPr>
          <w:p w14:paraId="2FFF1A06" w14:textId="77777777" w:rsidR="00795960" w:rsidRPr="00795960" w:rsidRDefault="00795960" w:rsidP="00795960">
            <w:pPr>
              <w:keepNext/>
              <w:keepLines/>
              <w:spacing w:line="312" w:lineRule="auto"/>
              <w:jc w:val="center"/>
              <w:outlineLvl w:val="2"/>
              <w:rPr>
                <w:rFonts w:ascii="#9Slide03 Roboto Light" w:eastAsia="Times New Roman" w:hAnsi="#9Slide03 Roboto Light"/>
                <w:b/>
                <w:smallCaps/>
                <w:szCs w:val="26"/>
                <w:lang w:val="en-US"/>
              </w:rPr>
            </w:pPr>
          </w:p>
          <w:p w14:paraId="5EB0697A" w14:textId="1984C27F" w:rsidR="00795960" w:rsidRPr="00795960" w:rsidRDefault="00B419E5" w:rsidP="00795960">
            <w:pPr>
              <w:keepNext/>
              <w:keepLines/>
              <w:spacing w:line="312" w:lineRule="auto"/>
              <w:jc w:val="center"/>
              <w:outlineLvl w:val="2"/>
              <w:rPr>
                <w:rFonts w:ascii="#9Slide03 Roboto Light" w:eastAsia="Times New Roman" w:hAnsi="#9Slide03 Roboto Light"/>
                <w:b/>
                <w:smallCaps/>
                <w:szCs w:val="26"/>
              </w:rPr>
            </w:pPr>
            <w:r>
              <w:rPr>
                <w:rFonts w:ascii="#9Slide03 Roboto Light" w:eastAsia="Times New Roman" w:hAnsi="#9Slide03 Roboto Light"/>
                <w:b/>
                <w:smallCaps/>
                <w:szCs w:val="26"/>
                <w:lang w:val="en-US"/>
              </w:rPr>
              <w:t>BÀI HỌC</w:t>
            </w:r>
            <w:r w:rsidR="00795960">
              <w:rPr>
                <w:rFonts w:ascii="#9Slide03 Roboto Light" w:eastAsia="Times New Roman" w:hAnsi="#9Slide03 Roboto Light"/>
                <w:b/>
                <w:smallCaps/>
                <w:szCs w:val="26"/>
                <w:lang w:val="en-US"/>
              </w:rPr>
              <w:t xml:space="preserve"> </w:t>
            </w:r>
            <w:r w:rsidR="00795960" w:rsidRPr="00795960">
              <w:rPr>
                <w:rFonts w:ascii="#9Slide03 Roboto Light" w:eastAsia="Times New Roman" w:hAnsi="#9Slide03 Roboto Light"/>
                <w:b/>
                <w:smallCaps/>
                <w:szCs w:val="26"/>
              </w:rPr>
              <w:t>STEM</w:t>
            </w:r>
          </w:p>
          <w:p w14:paraId="3A69A548" w14:textId="7E755A3F" w:rsidR="00795960" w:rsidRPr="00B419E5" w:rsidRDefault="00B419E5" w:rsidP="00795960">
            <w:pPr>
              <w:keepNext/>
              <w:keepLines/>
              <w:spacing w:line="312" w:lineRule="auto"/>
              <w:jc w:val="center"/>
              <w:outlineLvl w:val="2"/>
              <w:rPr>
                <w:rFonts w:ascii="#9Slide03 Roboto Mono Bold" w:eastAsia="Times New Roman" w:hAnsi="#9Slide03 Roboto Mono Bold"/>
                <w:b/>
                <w:smallCaps/>
                <w:sz w:val="32"/>
                <w:szCs w:val="32"/>
                <w:lang w:val="pt-BR"/>
              </w:rPr>
            </w:pPr>
            <w:r w:rsidRPr="00B419E5">
              <w:rPr>
                <w:rFonts w:ascii="#9Slide03 Roboto Mono Bold" w:eastAsia="Times New Roman" w:hAnsi="#9Slide03 Roboto Mono Bold"/>
                <w:b/>
                <w:smallCaps/>
                <w:sz w:val="32"/>
                <w:szCs w:val="32"/>
                <w:lang w:val="pt-BR"/>
              </w:rPr>
              <w:t>SỔ TAY “THỰC VẬT QUANH EM</w:t>
            </w:r>
            <w:r>
              <w:rPr>
                <w:rFonts w:ascii="#9Slide03 Roboto Mono Bold" w:eastAsia="Times New Roman" w:hAnsi="#9Slide03 Roboto Mono Bold"/>
                <w:b/>
                <w:smallCaps/>
                <w:sz w:val="32"/>
                <w:szCs w:val="32"/>
                <w:lang w:val="pt-BR"/>
              </w:rPr>
              <w:t>”</w:t>
            </w:r>
            <w:r w:rsidR="00795960" w:rsidRPr="00B419E5">
              <w:rPr>
                <w:rFonts w:ascii="#9Slide03 Roboto Mono Bold" w:eastAsia="Times New Roman" w:hAnsi="#9Slide03 Roboto Mono Bold"/>
                <w:b/>
                <w:smallCaps/>
                <w:sz w:val="32"/>
                <w:szCs w:val="32"/>
                <w:lang w:val="pt-BR"/>
              </w:rPr>
              <w:t xml:space="preserve"> </w:t>
            </w:r>
          </w:p>
        </w:tc>
        <w:tc>
          <w:tcPr>
            <w:tcW w:w="1831" w:type="dxa"/>
            <w:vMerge/>
          </w:tcPr>
          <w:p w14:paraId="01F69992" w14:textId="77777777" w:rsidR="00795960" w:rsidRPr="00B419E5" w:rsidRDefault="00795960" w:rsidP="008071DC">
            <w:pPr>
              <w:keepNext/>
              <w:keepLines/>
              <w:spacing w:line="312" w:lineRule="auto"/>
              <w:jc w:val="center"/>
              <w:outlineLvl w:val="2"/>
              <w:rPr>
                <w:rFonts w:eastAsia="Times New Roman"/>
                <w:b/>
                <w:smallCaps/>
                <w:szCs w:val="26"/>
                <w:lang w:val="pt-BR"/>
              </w:rPr>
            </w:pPr>
          </w:p>
        </w:tc>
      </w:tr>
    </w:tbl>
    <w:p w14:paraId="1D8510BA" w14:textId="46F3DB85" w:rsidR="008071DC" w:rsidRPr="00B419E5" w:rsidRDefault="008071DC" w:rsidP="002E65AF">
      <w:pPr>
        <w:keepNext/>
        <w:keepLines/>
        <w:spacing w:line="312" w:lineRule="auto"/>
        <w:outlineLvl w:val="2"/>
        <w:rPr>
          <w:rFonts w:ascii="Times" w:eastAsia="Times" w:hAnsi="Times" w:cs="Times"/>
          <w:b/>
          <w:smallCaps/>
          <w:szCs w:val="26"/>
          <w:lang w:val="pt-BR"/>
        </w:rPr>
      </w:pPr>
    </w:p>
    <w:tbl>
      <w:tblPr>
        <w:tblStyle w:val="TableGrid"/>
        <w:tblW w:w="9493" w:type="dxa"/>
        <w:tblLook w:val="04A0" w:firstRow="1" w:lastRow="0" w:firstColumn="1" w:lastColumn="0" w:noHBand="0" w:noVBand="1"/>
      </w:tblPr>
      <w:tblGrid>
        <w:gridCol w:w="6658"/>
        <w:gridCol w:w="2835"/>
      </w:tblGrid>
      <w:tr w:rsidR="002E65AF" w14:paraId="6BF53BDA" w14:textId="77777777" w:rsidTr="00BB1BB0">
        <w:tc>
          <w:tcPr>
            <w:tcW w:w="6658" w:type="dxa"/>
          </w:tcPr>
          <w:p w14:paraId="0407BC6E" w14:textId="70DE2104" w:rsidR="002E65AF" w:rsidRDefault="002E65AF" w:rsidP="008071DC">
            <w:pPr>
              <w:spacing w:line="312" w:lineRule="auto"/>
              <w:rPr>
                <w:rFonts w:eastAsia="Times New Roman"/>
                <w:b/>
                <w:szCs w:val="26"/>
                <w:lang w:val="en-US"/>
              </w:rPr>
            </w:pPr>
            <w:r>
              <w:rPr>
                <w:rFonts w:eastAsia="Times New Roman"/>
                <w:b/>
                <w:szCs w:val="26"/>
                <w:lang w:val="en-US"/>
              </w:rPr>
              <w:t>Môn học: Tự nhiên và xã hội</w:t>
            </w:r>
          </w:p>
        </w:tc>
        <w:tc>
          <w:tcPr>
            <w:tcW w:w="2835" w:type="dxa"/>
          </w:tcPr>
          <w:p w14:paraId="37D470B9" w14:textId="6BEC93B1" w:rsidR="002E65AF" w:rsidRDefault="002E65AF" w:rsidP="008071DC">
            <w:pPr>
              <w:spacing w:line="312" w:lineRule="auto"/>
              <w:rPr>
                <w:rFonts w:eastAsia="Times New Roman"/>
                <w:b/>
                <w:szCs w:val="26"/>
                <w:lang w:val="en-US"/>
              </w:rPr>
            </w:pPr>
            <w:r>
              <w:rPr>
                <w:rFonts w:eastAsia="Times New Roman"/>
                <w:b/>
                <w:szCs w:val="26"/>
                <w:lang w:val="en-US"/>
              </w:rPr>
              <w:t>Lớp 3</w:t>
            </w:r>
          </w:p>
        </w:tc>
      </w:tr>
      <w:tr w:rsidR="002E65AF" w14:paraId="24A4971D" w14:textId="77777777" w:rsidTr="00BB1BB0">
        <w:tc>
          <w:tcPr>
            <w:tcW w:w="6658" w:type="dxa"/>
          </w:tcPr>
          <w:p w14:paraId="3A060172" w14:textId="1F73E399" w:rsidR="002E65AF" w:rsidRPr="00B419E5" w:rsidRDefault="002E65AF" w:rsidP="008071DC">
            <w:pPr>
              <w:spacing w:line="312" w:lineRule="auto"/>
              <w:rPr>
                <w:rFonts w:eastAsia="Times New Roman"/>
                <w:b/>
                <w:szCs w:val="26"/>
              </w:rPr>
            </w:pPr>
            <w:r w:rsidRPr="00B419E5">
              <w:rPr>
                <w:rFonts w:eastAsia="Times New Roman"/>
                <w:b/>
                <w:szCs w:val="26"/>
              </w:rPr>
              <w:t>Tên</w:t>
            </w:r>
            <w:r w:rsidR="00B419E5" w:rsidRPr="00B419E5">
              <w:rPr>
                <w:rFonts w:eastAsia="Times New Roman"/>
                <w:b/>
                <w:szCs w:val="26"/>
              </w:rPr>
              <w:t xml:space="preserve"> BÀI HỌC</w:t>
            </w:r>
            <w:r w:rsidRPr="00B419E5">
              <w:rPr>
                <w:rFonts w:eastAsia="Times New Roman"/>
                <w:b/>
                <w:szCs w:val="26"/>
              </w:rPr>
              <w:t xml:space="preserve"> STEM: </w:t>
            </w:r>
            <w:r w:rsidR="00B419E5" w:rsidRPr="00B419E5">
              <w:rPr>
                <w:rFonts w:eastAsia="Times New Roman"/>
                <w:b/>
                <w:szCs w:val="26"/>
              </w:rPr>
              <w:t xml:space="preserve">Sổ tay </w:t>
            </w:r>
            <w:r w:rsidR="00B419E5">
              <w:rPr>
                <w:rFonts w:eastAsia="Times New Roman"/>
                <w:b/>
                <w:szCs w:val="26"/>
              </w:rPr>
              <w:t>T</w:t>
            </w:r>
            <w:r w:rsidR="00B419E5" w:rsidRPr="00B419E5">
              <w:rPr>
                <w:rFonts w:eastAsia="Times New Roman"/>
                <w:b/>
                <w:szCs w:val="26"/>
              </w:rPr>
              <w:t>hực vật quanh em</w:t>
            </w:r>
          </w:p>
        </w:tc>
        <w:tc>
          <w:tcPr>
            <w:tcW w:w="2835" w:type="dxa"/>
          </w:tcPr>
          <w:p w14:paraId="137257F2" w14:textId="21BD3E4E" w:rsidR="002E65AF" w:rsidRDefault="002E65AF" w:rsidP="008071DC">
            <w:pPr>
              <w:spacing w:line="312" w:lineRule="auto"/>
              <w:rPr>
                <w:rFonts w:eastAsia="Times New Roman"/>
                <w:b/>
                <w:szCs w:val="26"/>
                <w:lang w:val="en-US"/>
              </w:rPr>
            </w:pPr>
            <w:r>
              <w:rPr>
                <w:rFonts w:eastAsia="Times New Roman"/>
                <w:b/>
                <w:szCs w:val="26"/>
                <w:lang w:val="en-US"/>
              </w:rPr>
              <w:t>Số tiết: 03</w:t>
            </w:r>
          </w:p>
        </w:tc>
      </w:tr>
      <w:tr w:rsidR="0042113D" w:rsidRPr="0042113D" w14:paraId="5587E985" w14:textId="77777777" w:rsidTr="00BB1BB0">
        <w:trPr>
          <w:trHeight w:val="285"/>
        </w:trPr>
        <w:tc>
          <w:tcPr>
            <w:tcW w:w="9493" w:type="dxa"/>
            <w:gridSpan w:val="2"/>
          </w:tcPr>
          <w:p w14:paraId="743FFADD" w14:textId="41D6BD31" w:rsidR="00BB1BB0" w:rsidRPr="0042113D" w:rsidRDefault="00BB1BB0" w:rsidP="008071DC">
            <w:pPr>
              <w:spacing w:line="312" w:lineRule="auto"/>
              <w:rPr>
                <w:rFonts w:eastAsia="Times New Roman"/>
                <w:b/>
                <w:szCs w:val="26"/>
              </w:rPr>
            </w:pPr>
            <w:r w:rsidRPr="0042113D">
              <w:rPr>
                <w:rFonts w:eastAsia="Times New Roman"/>
                <w:b/>
                <w:szCs w:val="26"/>
              </w:rPr>
              <w:t xml:space="preserve">Thời gian thực hiện: </w:t>
            </w:r>
            <w:r w:rsidR="001D4120" w:rsidRPr="0042113D">
              <w:rPr>
                <w:rFonts w:eastAsia="Times New Roman"/>
                <w:bCs/>
                <w:szCs w:val="26"/>
              </w:rPr>
              <w:t>K</w:t>
            </w:r>
            <w:r w:rsidRPr="0042113D">
              <w:rPr>
                <w:rFonts w:eastAsia="Times New Roman"/>
                <w:bCs/>
                <w:szCs w:val="26"/>
              </w:rPr>
              <w:t>hi</w:t>
            </w:r>
            <w:r w:rsidRPr="0042113D">
              <w:rPr>
                <w:rFonts w:eastAsia="Times New Roman"/>
                <w:szCs w:val="26"/>
              </w:rPr>
              <w:t xml:space="preserve"> dạy </w:t>
            </w:r>
            <w:r w:rsidR="001D4120" w:rsidRPr="0042113D">
              <w:rPr>
                <w:rFonts w:eastAsia="Times New Roman"/>
                <w:szCs w:val="26"/>
              </w:rPr>
              <w:t>chủ đề</w:t>
            </w:r>
            <w:r w:rsidRPr="0042113D">
              <w:rPr>
                <w:rFonts w:eastAsia="Times New Roman"/>
                <w:szCs w:val="26"/>
              </w:rPr>
              <w:t xml:space="preserve">: </w:t>
            </w:r>
            <w:r w:rsidR="001D4120" w:rsidRPr="0042113D">
              <w:rPr>
                <w:rFonts w:eastAsia="Times New Roman"/>
                <w:szCs w:val="26"/>
              </w:rPr>
              <w:t>Thực vật và Động vật</w:t>
            </w:r>
          </w:p>
        </w:tc>
      </w:tr>
    </w:tbl>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1658"/>
        <w:gridCol w:w="6433"/>
      </w:tblGrid>
      <w:tr w:rsidR="0042113D" w:rsidRPr="0042113D" w14:paraId="73E9E082" w14:textId="77777777" w:rsidTr="00BB1BB0">
        <w:tc>
          <w:tcPr>
            <w:tcW w:w="5000" w:type="pct"/>
            <w:gridSpan w:val="3"/>
          </w:tcPr>
          <w:tbl>
            <w:tblPr>
              <w:tblStyle w:val="TableGrid"/>
              <w:tblW w:w="0" w:type="auto"/>
              <w:tblInd w:w="10" w:type="dxa"/>
              <w:tblLook w:val="04A0" w:firstRow="1" w:lastRow="0" w:firstColumn="1" w:lastColumn="0" w:noHBand="0" w:noVBand="1"/>
            </w:tblPr>
            <w:tblGrid>
              <w:gridCol w:w="3030"/>
              <w:gridCol w:w="3031"/>
              <w:gridCol w:w="3032"/>
            </w:tblGrid>
            <w:tr w:rsidR="0042113D" w:rsidRPr="0042113D" w14:paraId="4F5D2F11" w14:textId="77777777" w:rsidTr="00BB1BB0">
              <w:tc>
                <w:tcPr>
                  <w:tcW w:w="3030" w:type="dxa"/>
                </w:tcPr>
                <w:p w14:paraId="1535DFDE" w14:textId="67B1B5BD" w:rsidR="00173450" w:rsidRPr="0042113D" w:rsidRDefault="00173450" w:rsidP="008071DC">
                  <w:pPr>
                    <w:spacing w:line="312" w:lineRule="auto"/>
                    <w:jc w:val="center"/>
                    <w:rPr>
                      <w:rFonts w:eastAsia="Times New Roman"/>
                      <w:b/>
                      <w:szCs w:val="26"/>
                      <w:lang w:val="en-US"/>
                    </w:rPr>
                  </w:pPr>
                  <w:r w:rsidRPr="0042113D">
                    <w:rPr>
                      <w:rFonts w:eastAsia="Times New Roman"/>
                      <w:b/>
                      <w:szCs w:val="26"/>
                      <w:lang w:val="en-US"/>
                    </w:rPr>
                    <w:t>Sách KNTT</w:t>
                  </w:r>
                </w:p>
              </w:tc>
              <w:tc>
                <w:tcPr>
                  <w:tcW w:w="3031" w:type="dxa"/>
                </w:tcPr>
                <w:p w14:paraId="4EDA0769" w14:textId="78E3D399" w:rsidR="00173450" w:rsidRPr="0042113D" w:rsidRDefault="00173450" w:rsidP="008071DC">
                  <w:pPr>
                    <w:spacing w:line="312" w:lineRule="auto"/>
                    <w:jc w:val="center"/>
                    <w:rPr>
                      <w:rFonts w:eastAsia="Times New Roman"/>
                      <w:b/>
                      <w:szCs w:val="26"/>
                      <w:lang w:val="en-US"/>
                    </w:rPr>
                  </w:pPr>
                  <w:r w:rsidRPr="0042113D">
                    <w:rPr>
                      <w:rFonts w:eastAsia="Times New Roman"/>
                      <w:b/>
                      <w:szCs w:val="26"/>
                      <w:lang w:val="en-US"/>
                    </w:rPr>
                    <w:t>Sách CTST</w:t>
                  </w:r>
                </w:p>
              </w:tc>
              <w:tc>
                <w:tcPr>
                  <w:tcW w:w="3032" w:type="dxa"/>
                </w:tcPr>
                <w:p w14:paraId="1D5B3717" w14:textId="331F846C" w:rsidR="00173450" w:rsidRPr="0042113D" w:rsidRDefault="00173450" w:rsidP="008071DC">
                  <w:pPr>
                    <w:spacing w:line="312" w:lineRule="auto"/>
                    <w:jc w:val="center"/>
                    <w:rPr>
                      <w:rFonts w:eastAsia="Times New Roman"/>
                      <w:b/>
                      <w:szCs w:val="26"/>
                      <w:lang w:val="en-US"/>
                    </w:rPr>
                  </w:pPr>
                  <w:r w:rsidRPr="0042113D">
                    <w:rPr>
                      <w:rFonts w:eastAsia="Times New Roman"/>
                      <w:b/>
                      <w:szCs w:val="26"/>
                      <w:lang w:val="en-US"/>
                    </w:rPr>
                    <w:t>Sách Cánh diều</w:t>
                  </w:r>
                </w:p>
              </w:tc>
            </w:tr>
            <w:tr w:rsidR="0042113D" w:rsidRPr="0042113D" w14:paraId="4C11A7B3" w14:textId="77777777" w:rsidTr="00BB1BB0">
              <w:tc>
                <w:tcPr>
                  <w:tcW w:w="3030" w:type="dxa"/>
                </w:tcPr>
                <w:p w14:paraId="44E3847B" w14:textId="3C12C91E" w:rsidR="00173450" w:rsidRPr="0042113D" w:rsidRDefault="001D4120" w:rsidP="008071DC">
                  <w:pPr>
                    <w:spacing w:line="312" w:lineRule="auto"/>
                    <w:jc w:val="center"/>
                    <w:rPr>
                      <w:rFonts w:eastAsia="Times New Roman"/>
                      <w:bCs/>
                      <w:szCs w:val="26"/>
                    </w:rPr>
                  </w:pPr>
                  <w:r w:rsidRPr="0042113D">
                    <w:rPr>
                      <w:rFonts w:eastAsia="Times New Roman"/>
                      <w:bCs/>
                      <w:szCs w:val="26"/>
                    </w:rPr>
                    <w:t>Bài</w:t>
                  </w:r>
                  <w:r w:rsidR="00173450" w:rsidRPr="0042113D">
                    <w:rPr>
                      <w:rFonts w:eastAsia="Times New Roman"/>
                      <w:bCs/>
                      <w:szCs w:val="26"/>
                    </w:rPr>
                    <w:t xml:space="preserve"> </w:t>
                  </w:r>
                  <w:r w:rsidRPr="0042113D">
                    <w:rPr>
                      <w:rFonts w:eastAsia="Times New Roman"/>
                      <w:bCs/>
                      <w:szCs w:val="26"/>
                    </w:rPr>
                    <w:t>13</w:t>
                  </w:r>
                  <w:r w:rsidR="00173450" w:rsidRPr="0042113D">
                    <w:rPr>
                      <w:rFonts w:eastAsia="Times New Roman"/>
                      <w:bCs/>
                      <w:szCs w:val="26"/>
                    </w:rPr>
                    <w:t xml:space="preserve">: </w:t>
                  </w:r>
                  <w:r w:rsidRPr="0042113D">
                    <w:rPr>
                      <w:rFonts w:eastAsia="Times New Roman"/>
                      <w:bCs/>
                      <w:szCs w:val="26"/>
                    </w:rPr>
                    <w:t>Một số bộ phận của thực vật</w:t>
                  </w:r>
                </w:p>
              </w:tc>
              <w:tc>
                <w:tcPr>
                  <w:tcW w:w="3031" w:type="dxa"/>
                </w:tcPr>
                <w:p w14:paraId="675E2C56" w14:textId="40E118C4" w:rsidR="00173450" w:rsidRPr="0042113D" w:rsidRDefault="002E65AF" w:rsidP="008071DC">
                  <w:pPr>
                    <w:spacing w:line="312" w:lineRule="auto"/>
                    <w:jc w:val="center"/>
                    <w:rPr>
                      <w:rFonts w:eastAsia="Times New Roman"/>
                      <w:bCs/>
                      <w:szCs w:val="26"/>
                    </w:rPr>
                  </w:pPr>
                  <w:r w:rsidRPr="0042113D">
                    <w:rPr>
                      <w:rFonts w:eastAsia="Times New Roman"/>
                      <w:bCs/>
                      <w:szCs w:val="26"/>
                    </w:rPr>
                    <w:t xml:space="preserve"> </w:t>
                  </w:r>
                  <w:r w:rsidR="007D547D" w:rsidRPr="0042113D">
                    <w:rPr>
                      <w:rFonts w:eastAsia="Times New Roman"/>
                      <w:bCs/>
                      <w:szCs w:val="26"/>
                    </w:rPr>
                    <w:t>Bài</w:t>
                  </w:r>
                  <w:r w:rsidR="0042113D" w:rsidRPr="0042113D">
                    <w:rPr>
                      <w:rFonts w:eastAsia="Times New Roman"/>
                      <w:bCs/>
                      <w:szCs w:val="26"/>
                    </w:rPr>
                    <w:t xml:space="preserve"> </w:t>
                  </w:r>
                  <w:r w:rsidR="001D4120" w:rsidRPr="0042113D">
                    <w:rPr>
                      <w:rFonts w:eastAsia="Times New Roman"/>
                      <w:bCs/>
                      <w:szCs w:val="26"/>
                    </w:rPr>
                    <w:t>15</w:t>
                  </w:r>
                  <w:r w:rsidR="007D547D" w:rsidRPr="0042113D">
                    <w:rPr>
                      <w:rFonts w:eastAsia="Times New Roman"/>
                      <w:bCs/>
                      <w:szCs w:val="26"/>
                    </w:rPr>
                    <w:t xml:space="preserve">: </w:t>
                  </w:r>
                  <w:r w:rsidR="001D4120" w:rsidRPr="0042113D">
                    <w:rPr>
                      <w:rFonts w:eastAsia="Times New Roman"/>
                      <w:bCs/>
                      <w:szCs w:val="26"/>
                    </w:rPr>
                    <w:t>Lá, thân, rễ của thực vật và Bài 16: Hoa và quả</w:t>
                  </w:r>
                </w:p>
              </w:tc>
              <w:tc>
                <w:tcPr>
                  <w:tcW w:w="3032" w:type="dxa"/>
                </w:tcPr>
                <w:p w14:paraId="22D7CE4A" w14:textId="50CAB478" w:rsidR="00173450" w:rsidRPr="0042113D" w:rsidRDefault="0042113D" w:rsidP="008071DC">
                  <w:pPr>
                    <w:spacing w:line="312" w:lineRule="auto"/>
                    <w:jc w:val="center"/>
                    <w:rPr>
                      <w:rFonts w:eastAsia="Times New Roman"/>
                      <w:bCs/>
                      <w:szCs w:val="26"/>
                    </w:rPr>
                  </w:pPr>
                  <w:r w:rsidRPr="0042113D">
                    <w:rPr>
                      <w:rFonts w:eastAsia="Times New Roman"/>
                      <w:bCs/>
                      <w:szCs w:val="26"/>
                    </w:rPr>
                    <w:t>Bài 12: Các bộ phận của thực vật và chức năng của chúng</w:t>
                  </w:r>
                </w:p>
              </w:tc>
            </w:tr>
          </w:tbl>
          <w:p w14:paraId="45F21A5B" w14:textId="441BE4D8" w:rsidR="00173450" w:rsidRPr="0042113D" w:rsidRDefault="00173450" w:rsidP="008071DC">
            <w:pPr>
              <w:spacing w:line="312" w:lineRule="auto"/>
              <w:ind w:left="10"/>
              <w:rPr>
                <w:rFonts w:eastAsia="Times New Roman"/>
                <w:b/>
                <w:szCs w:val="26"/>
              </w:rPr>
            </w:pPr>
          </w:p>
        </w:tc>
      </w:tr>
      <w:tr w:rsidR="003B3F6C" w:rsidRPr="003B3F6C" w14:paraId="21856C39" w14:textId="77777777" w:rsidTr="00BB1BB0">
        <w:tc>
          <w:tcPr>
            <w:tcW w:w="5000" w:type="pct"/>
            <w:gridSpan w:val="3"/>
          </w:tcPr>
          <w:p w14:paraId="6E56D80E" w14:textId="30709CE7" w:rsidR="00F93364" w:rsidRPr="003B3F6C" w:rsidRDefault="00F93364" w:rsidP="008071DC">
            <w:pPr>
              <w:spacing w:line="312" w:lineRule="auto"/>
              <w:ind w:left="10"/>
              <w:rPr>
                <w:rFonts w:eastAsia="Times New Roman"/>
                <w:b/>
                <w:szCs w:val="26"/>
              </w:rPr>
            </w:pPr>
            <w:r w:rsidRPr="003B3F6C">
              <w:rPr>
                <w:rFonts w:eastAsia="Times New Roman"/>
                <w:b/>
                <w:szCs w:val="26"/>
              </w:rPr>
              <w:t xml:space="preserve">Mô tả </w:t>
            </w:r>
            <w:r w:rsidR="00DE198C" w:rsidRPr="00B419E5">
              <w:rPr>
                <w:rFonts w:eastAsia="Times New Roman"/>
                <w:b/>
                <w:szCs w:val="26"/>
              </w:rPr>
              <w:t>hoạt động trải nghiệm STEM</w:t>
            </w:r>
            <w:r w:rsidRPr="003B3F6C">
              <w:rPr>
                <w:rFonts w:eastAsia="Times New Roman"/>
                <w:b/>
                <w:szCs w:val="26"/>
              </w:rPr>
              <w:t>:</w:t>
            </w:r>
          </w:p>
          <w:p w14:paraId="3E6848F7" w14:textId="73C7BF69" w:rsidR="00075EBC" w:rsidRPr="00BB1BB0" w:rsidRDefault="00F93364" w:rsidP="00BB1BB0">
            <w:pPr>
              <w:spacing w:line="312" w:lineRule="auto"/>
              <w:ind w:firstLine="877"/>
              <w:rPr>
                <w:noProof/>
                <w:szCs w:val="26"/>
                <w:lang w:eastAsia="vi-VN"/>
              </w:rPr>
            </w:pPr>
            <w:r w:rsidRPr="003B3F6C">
              <w:rPr>
                <w:rFonts w:eastAsia="Times New Roman"/>
                <w:szCs w:val="26"/>
              </w:rPr>
              <w:t xml:space="preserve">Nội dung </w:t>
            </w:r>
            <w:r w:rsidR="00075EBC" w:rsidRPr="00B419E5">
              <w:rPr>
                <w:rFonts w:eastAsia="Times New Roman"/>
                <w:szCs w:val="26"/>
              </w:rPr>
              <w:t xml:space="preserve">chủ đề </w:t>
            </w:r>
            <w:r w:rsidR="00D643A9" w:rsidRPr="00D643A9">
              <w:rPr>
                <w:rFonts w:eastAsia="Times New Roman"/>
                <w:szCs w:val="26"/>
              </w:rPr>
              <w:t>Thực vật</w:t>
            </w:r>
            <w:r w:rsidRPr="003B3F6C">
              <w:rPr>
                <w:rFonts w:eastAsia="Times New Roman"/>
                <w:szCs w:val="26"/>
              </w:rPr>
              <w:t xml:space="preserve"> của môn </w:t>
            </w:r>
            <w:r w:rsidR="00075EBC" w:rsidRPr="00B419E5">
              <w:rPr>
                <w:rFonts w:eastAsia="Times New Roman"/>
                <w:szCs w:val="26"/>
              </w:rPr>
              <w:t>Tự nhiên và xã hội lớp 3</w:t>
            </w:r>
            <w:r w:rsidRPr="003B3F6C">
              <w:rPr>
                <w:rFonts w:eastAsia="Times New Roman"/>
                <w:szCs w:val="26"/>
              </w:rPr>
              <w:t xml:space="preserve"> có một số yêu cầu cần đạt </w:t>
            </w:r>
            <w:r w:rsidR="00BB1BB0" w:rsidRPr="00B419E5">
              <w:rPr>
                <w:rFonts w:eastAsia="Times New Roman"/>
                <w:i/>
                <w:szCs w:val="26"/>
              </w:rPr>
              <w:t>c</w:t>
            </w:r>
            <w:r w:rsidR="00075EBC" w:rsidRPr="003B3F6C">
              <w:rPr>
                <w:rFonts w:eastAsia="Times New Roman"/>
                <w:i/>
                <w:szCs w:val="26"/>
              </w:rPr>
              <w:t xml:space="preserve">hỉ </w:t>
            </w:r>
            <w:r w:rsidR="00D643A9">
              <w:rPr>
                <w:rFonts w:eastAsia="Times New Roman"/>
                <w:i/>
                <w:szCs w:val="26"/>
              </w:rPr>
              <w:t>đ</w:t>
            </w:r>
            <w:r w:rsidR="00D643A9" w:rsidRPr="00D643A9">
              <w:rPr>
                <w:rFonts w:eastAsia="Times New Roman"/>
                <w:i/>
                <w:szCs w:val="26"/>
              </w:rPr>
              <w:t>ược vị trí và nêu được tên một số bộ phận c</w:t>
            </w:r>
            <w:r w:rsidR="00D643A9">
              <w:rPr>
                <w:rFonts w:eastAsia="Times New Roman"/>
                <w:i/>
                <w:szCs w:val="26"/>
              </w:rPr>
              <w:t xml:space="preserve">ủa </w:t>
            </w:r>
            <w:r w:rsidR="00D643A9" w:rsidRPr="00D643A9">
              <w:rPr>
                <w:rFonts w:eastAsia="Times New Roman"/>
                <w:i/>
                <w:szCs w:val="26"/>
              </w:rPr>
              <w:t>thực vật, bao gồm rễ, thân, lá, hoa và quả; so sánh được hình dạng, kích thước, màu sắc c</w:t>
            </w:r>
            <w:r w:rsidR="00D643A9">
              <w:rPr>
                <w:rFonts w:eastAsia="Times New Roman"/>
                <w:i/>
                <w:szCs w:val="26"/>
              </w:rPr>
              <w:t xml:space="preserve">ủa </w:t>
            </w:r>
            <w:r w:rsidR="00D643A9" w:rsidRPr="00D643A9">
              <w:rPr>
                <w:rFonts w:eastAsia="Times New Roman"/>
                <w:i/>
                <w:szCs w:val="26"/>
              </w:rPr>
              <w:t>rễ, th</w:t>
            </w:r>
            <w:r w:rsidR="00D643A9">
              <w:rPr>
                <w:rFonts w:eastAsia="Times New Roman"/>
                <w:i/>
                <w:szCs w:val="26"/>
              </w:rPr>
              <w:t>ân</w:t>
            </w:r>
            <w:r w:rsidR="00D643A9" w:rsidRPr="00D643A9">
              <w:rPr>
                <w:rFonts w:eastAsia="Times New Roman"/>
                <w:i/>
                <w:szCs w:val="26"/>
              </w:rPr>
              <w:t>, l</w:t>
            </w:r>
            <w:r w:rsidR="00D643A9">
              <w:rPr>
                <w:rFonts w:eastAsia="Times New Roman"/>
                <w:i/>
                <w:szCs w:val="26"/>
              </w:rPr>
              <w:t>á</w:t>
            </w:r>
            <w:r w:rsidR="00D643A9" w:rsidRPr="00D643A9">
              <w:rPr>
                <w:rFonts w:eastAsia="Times New Roman"/>
                <w:i/>
                <w:szCs w:val="26"/>
              </w:rPr>
              <w:t>, hoa, quả của các thực vật khác nhau; và phân loại được thực vật dựa trên m</w:t>
            </w:r>
            <w:r w:rsidR="00D643A9">
              <w:rPr>
                <w:rFonts w:eastAsia="Times New Roman"/>
                <w:i/>
                <w:szCs w:val="26"/>
              </w:rPr>
              <w:t>ột</w:t>
            </w:r>
            <w:r w:rsidR="00D643A9" w:rsidRPr="00D643A9">
              <w:rPr>
                <w:rFonts w:eastAsia="Times New Roman"/>
                <w:i/>
                <w:szCs w:val="26"/>
              </w:rPr>
              <w:t xml:space="preserve"> số tiêu chí như </w:t>
            </w:r>
            <w:r w:rsidR="00D643A9">
              <w:rPr>
                <w:rFonts w:eastAsia="Times New Roman"/>
                <w:i/>
                <w:szCs w:val="26"/>
              </w:rPr>
              <w:t>đ</w:t>
            </w:r>
            <w:r w:rsidR="00D643A9" w:rsidRPr="00D643A9">
              <w:rPr>
                <w:rFonts w:eastAsia="Times New Roman"/>
                <w:i/>
                <w:szCs w:val="26"/>
              </w:rPr>
              <w:t xml:space="preserve">ặc </w:t>
            </w:r>
            <w:r w:rsidR="00D643A9">
              <w:rPr>
                <w:rFonts w:eastAsia="Times New Roman"/>
                <w:i/>
                <w:szCs w:val="26"/>
              </w:rPr>
              <w:t>đi</w:t>
            </w:r>
            <w:r w:rsidR="00D643A9" w:rsidRPr="00D643A9">
              <w:rPr>
                <w:rFonts w:eastAsia="Times New Roman"/>
                <w:i/>
                <w:szCs w:val="26"/>
              </w:rPr>
              <w:t>ểm của th</w:t>
            </w:r>
            <w:r w:rsidR="00D643A9">
              <w:rPr>
                <w:rFonts w:eastAsia="Times New Roman"/>
                <w:i/>
                <w:szCs w:val="26"/>
              </w:rPr>
              <w:t>ân</w:t>
            </w:r>
            <w:r w:rsidR="00D643A9" w:rsidRPr="00D643A9">
              <w:rPr>
                <w:rFonts w:eastAsia="Times New Roman"/>
                <w:i/>
                <w:szCs w:val="26"/>
              </w:rPr>
              <w:t xml:space="preserve">, rễ, lá, </w:t>
            </w:r>
            <w:r w:rsidR="00D643A9">
              <w:rPr>
                <w:rFonts w:eastAsia="Times New Roman"/>
                <w:i/>
                <w:szCs w:val="26"/>
              </w:rPr>
              <w:t>…</w:t>
            </w:r>
          </w:p>
          <w:p w14:paraId="36421DFE" w14:textId="25CCF52E" w:rsidR="00482A3F" w:rsidRPr="00B419E5" w:rsidRDefault="00482A3F" w:rsidP="007113CD">
            <w:pPr>
              <w:spacing w:line="312" w:lineRule="auto"/>
              <w:rPr>
                <w:rFonts w:eastAsia="Times New Roman"/>
                <w:iCs/>
                <w:szCs w:val="26"/>
              </w:rPr>
            </w:pPr>
            <w:r w:rsidRPr="00B419E5">
              <w:rPr>
                <w:rFonts w:eastAsia="Times New Roman"/>
                <w:szCs w:val="26"/>
              </w:rPr>
              <w:t xml:space="preserve">            </w:t>
            </w:r>
            <w:r w:rsidR="00075EBC" w:rsidRPr="00B419E5">
              <w:rPr>
                <w:rFonts w:eastAsia="Times New Roman"/>
                <w:szCs w:val="26"/>
              </w:rPr>
              <w:t xml:space="preserve">Trong </w:t>
            </w:r>
            <w:r w:rsidR="00DE198C" w:rsidRPr="00B419E5">
              <w:rPr>
                <w:rFonts w:eastAsia="Times New Roman"/>
                <w:szCs w:val="26"/>
              </w:rPr>
              <w:t>hoạt động</w:t>
            </w:r>
            <w:r w:rsidR="00075EBC" w:rsidRPr="00B419E5">
              <w:rPr>
                <w:rFonts w:eastAsia="Times New Roman"/>
                <w:szCs w:val="26"/>
              </w:rPr>
              <w:t xml:space="preserve"> </w:t>
            </w:r>
            <w:r w:rsidR="00BB1BB0" w:rsidRPr="00B419E5">
              <w:rPr>
                <w:rFonts w:eastAsia="Times New Roman"/>
                <w:szCs w:val="26"/>
              </w:rPr>
              <w:t xml:space="preserve">trải nghiệm STEM </w:t>
            </w:r>
            <w:r w:rsidR="00075EBC" w:rsidRPr="00B419E5">
              <w:rPr>
                <w:rFonts w:eastAsia="Times New Roman"/>
                <w:szCs w:val="26"/>
              </w:rPr>
              <w:t xml:space="preserve">này, học sinh </w:t>
            </w:r>
            <w:r w:rsidR="00075EBC" w:rsidRPr="003B3F6C">
              <w:rPr>
                <w:rFonts w:eastAsia="Times New Roman"/>
                <w:szCs w:val="26"/>
              </w:rPr>
              <w:t xml:space="preserve">tham gia các hoạt động </w:t>
            </w:r>
            <w:r w:rsidR="00D643A9">
              <w:rPr>
                <w:szCs w:val="26"/>
              </w:rPr>
              <w:t xml:space="preserve">để khám phá kiến thức liên quan đến chủ đề </w:t>
            </w:r>
            <w:r w:rsidR="00D643A9" w:rsidRPr="009B59FF">
              <w:rPr>
                <w:szCs w:val="20"/>
              </w:rPr>
              <w:t>Thực vật</w:t>
            </w:r>
            <w:r w:rsidR="00D643A9">
              <w:rPr>
                <w:szCs w:val="26"/>
              </w:rPr>
              <w:t xml:space="preserve">. Từ hệ thống kiến thức được học qua các chuỗi hoạt động ở phần kiến thức STEM, HS sẽ lựa chọn vật liệu, dụng cụ để thực hiện </w:t>
            </w:r>
            <w:r w:rsidR="00D643A9" w:rsidRPr="009B59FF">
              <w:rPr>
                <w:szCs w:val="26"/>
              </w:rPr>
              <w:t>sổ tay “Thực vật quanh em”</w:t>
            </w:r>
            <w:r w:rsidR="00D643A9">
              <w:rPr>
                <w:szCs w:val="20"/>
              </w:rPr>
              <w:t xml:space="preserve"> </w:t>
            </w:r>
            <w:r w:rsidR="00D643A9">
              <w:rPr>
                <w:szCs w:val="26"/>
              </w:rPr>
              <w:t xml:space="preserve">đáp ứng các tiêu chí cụ thể. Sau đó HS sử dụng </w:t>
            </w:r>
            <w:r w:rsidR="00D643A9" w:rsidRPr="009B59FF">
              <w:rPr>
                <w:szCs w:val="26"/>
              </w:rPr>
              <w:t>sổ tay</w:t>
            </w:r>
            <w:r w:rsidR="00D643A9">
              <w:rPr>
                <w:szCs w:val="26"/>
              </w:rPr>
              <w:t xml:space="preserve"> này để chia sẻ thông tin với mọi người </w:t>
            </w:r>
            <w:r w:rsidR="00D643A9" w:rsidRPr="009B59FF">
              <w:rPr>
                <w:szCs w:val="26"/>
              </w:rPr>
              <w:t xml:space="preserve">về </w:t>
            </w:r>
            <w:r w:rsidR="00D643A9" w:rsidRPr="00563E9A">
              <w:rPr>
                <w:iCs/>
                <w:szCs w:val="26"/>
              </w:rPr>
              <w:t xml:space="preserve">tên của </w:t>
            </w:r>
            <w:r w:rsidR="00D643A9" w:rsidRPr="009B59FF">
              <w:rPr>
                <w:iCs/>
                <w:szCs w:val="26"/>
              </w:rPr>
              <w:t xml:space="preserve">các </w:t>
            </w:r>
            <w:r w:rsidR="00D643A9" w:rsidRPr="00563E9A">
              <w:rPr>
                <w:iCs/>
                <w:szCs w:val="26"/>
              </w:rPr>
              <w:t>lo</w:t>
            </w:r>
            <w:r w:rsidR="00D643A9" w:rsidRPr="009B59FF">
              <w:rPr>
                <w:iCs/>
                <w:szCs w:val="26"/>
              </w:rPr>
              <w:t>ạ</w:t>
            </w:r>
            <w:r w:rsidR="00D643A9" w:rsidRPr="00563E9A">
              <w:rPr>
                <w:iCs/>
                <w:szCs w:val="26"/>
              </w:rPr>
              <w:t xml:space="preserve">i cây, </w:t>
            </w:r>
            <w:r w:rsidR="00D643A9" w:rsidRPr="009B59FF">
              <w:rPr>
                <w:iCs/>
                <w:szCs w:val="26"/>
              </w:rPr>
              <w:t xml:space="preserve">phân loại và </w:t>
            </w:r>
            <w:r w:rsidR="00D643A9" w:rsidRPr="00563E9A">
              <w:rPr>
                <w:iCs/>
                <w:szCs w:val="26"/>
              </w:rPr>
              <w:t>mô tả đặc điểm của các bộ phận chính của cây.</w:t>
            </w:r>
          </w:p>
        </w:tc>
      </w:tr>
      <w:tr w:rsidR="003B3F6C" w:rsidRPr="003B3F6C" w14:paraId="7FED49B3" w14:textId="77777777" w:rsidTr="00BB1BB0">
        <w:tc>
          <w:tcPr>
            <w:tcW w:w="5000" w:type="pct"/>
            <w:gridSpan w:val="3"/>
          </w:tcPr>
          <w:p w14:paraId="16957D1C" w14:textId="243E88E3" w:rsidR="00F93364" w:rsidRPr="00B419E5" w:rsidRDefault="00F93364" w:rsidP="008071DC">
            <w:pPr>
              <w:spacing w:line="312" w:lineRule="auto"/>
              <w:ind w:left="10"/>
              <w:rPr>
                <w:rFonts w:eastAsia="Times New Roman"/>
                <w:b/>
                <w:szCs w:val="26"/>
              </w:rPr>
            </w:pPr>
            <w:r w:rsidRPr="003B3F6C">
              <w:rPr>
                <w:rFonts w:eastAsia="Times New Roman"/>
                <w:b/>
                <w:szCs w:val="26"/>
              </w:rPr>
              <w:t xml:space="preserve">Nội dung chủ đạo và tích hợp trong </w:t>
            </w:r>
            <w:r w:rsidR="00DE198C">
              <w:rPr>
                <w:rFonts w:eastAsia="Times New Roman"/>
                <w:b/>
                <w:szCs w:val="26"/>
              </w:rPr>
              <w:t>hoạt động tr</w:t>
            </w:r>
            <w:r w:rsidR="00DE198C" w:rsidRPr="00B419E5">
              <w:rPr>
                <w:rFonts w:eastAsia="Times New Roman"/>
                <w:b/>
                <w:szCs w:val="26"/>
              </w:rPr>
              <w:t>ải nghiệm STEM</w:t>
            </w:r>
            <w:r w:rsidRPr="003B3F6C">
              <w:rPr>
                <w:rFonts w:eastAsia="Times New Roman"/>
                <w:b/>
                <w:szCs w:val="26"/>
              </w:rPr>
              <w:t>:</w:t>
            </w:r>
          </w:p>
        </w:tc>
      </w:tr>
      <w:tr w:rsidR="003B3F6C" w:rsidRPr="003B3F6C" w14:paraId="0DFEC805" w14:textId="77777777" w:rsidTr="00BB1BB0">
        <w:trPr>
          <w:trHeight w:val="14"/>
        </w:trPr>
        <w:tc>
          <w:tcPr>
            <w:tcW w:w="739" w:type="pct"/>
            <w:tcMar>
              <w:top w:w="100" w:type="dxa"/>
              <w:left w:w="100" w:type="dxa"/>
              <w:bottom w:w="100" w:type="dxa"/>
              <w:right w:w="100" w:type="dxa"/>
            </w:tcMar>
          </w:tcPr>
          <w:p w14:paraId="4D315083" w14:textId="77777777" w:rsidR="00F93364" w:rsidRPr="003B3F6C" w:rsidRDefault="00F93364" w:rsidP="008071DC">
            <w:pPr>
              <w:spacing w:line="312" w:lineRule="auto"/>
              <w:ind w:left="560"/>
              <w:rPr>
                <w:rFonts w:eastAsia="Times New Roman"/>
                <w:b/>
                <w:szCs w:val="26"/>
              </w:rPr>
            </w:pPr>
            <w:r w:rsidRPr="003B3F6C">
              <w:rPr>
                <w:rFonts w:eastAsia="Times New Roman"/>
                <w:b/>
                <w:szCs w:val="26"/>
              </w:rPr>
              <w:t xml:space="preserve"> </w:t>
            </w:r>
          </w:p>
        </w:tc>
        <w:tc>
          <w:tcPr>
            <w:tcW w:w="873" w:type="pct"/>
            <w:tcMar>
              <w:top w:w="100" w:type="dxa"/>
              <w:left w:w="100" w:type="dxa"/>
              <w:bottom w:w="100" w:type="dxa"/>
              <w:right w:w="100" w:type="dxa"/>
            </w:tcMar>
          </w:tcPr>
          <w:p w14:paraId="77EA8E6C" w14:textId="77777777" w:rsidR="00F93364" w:rsidRPr="003B3F6C" w:rsidRDefault="00F93364" w:rsidP="008071DC">
            <w:pPr>
              <w:spacing w:line="312" w:lineRule="auto"/>
              <w:jc w:val="center"/>
              <w:rPr>
                <w:rFonts w:eastAsia="Times New Roman"/>
                <w:b/>
                <w:szCs w:val="26"/>
              </w:rPr>
            </w:pPr>
            <w:r w:rsidRPr="003B3F6C">
              <w:rPr>
                <w:rFonts w:eastAsia="Times New Roman"/>
                <w:b/>
                <w:szCs w:val="26"/>
              </w:rPr>
              <w:t>Môn học</w:t>
            </w:r>
          </w:p>
        </w:tc>
        <w:tc>
          <w:tcPr>
            <w:tcW w:w="3388" w:type="pct"/>
            <w:tcMar>
              <w:top w:w="100" w:type="dxa"/>
              <w:left w:w="100" w:type="dxa"/>
              <w:bottom w:w="100" w:type="dxa"/>
              <w:right w:w="100" w:type="dxa"/>
            </w:tcMar>
          </w:tcPr>
          <w:p w14:paraId="7C66C775" w14:textId="77777777" w:rsidR="00F93364" w:rsidRPr="003B3F6C" w:rsidRDefault="00F93364" w:rsidP="008071DC">
            <w:pPr>
              <w:spacing w:line="312" w:lineRule="auto"/>
              <w:jc w:val="center"/>
              <w:rPr>
                <w:rFonts w:eastAsia="Times New Roman"/>
                <w:b/>
                <w:szCs w:val="26"/>
              </w:rPr>
            </w:pPr>
            <w:r w:rsidRPr="003B3F6C">
              <w:rPr>
                <w:rFonts w:eastAsia="Times New Roman"/>
                <w:b/>
                <w:szCs w:val="26"/>
              </w:rPr>
              <w:t>Yêu cầu cần đạt</w:t>
            </w:r>
          </w:p>
        </w:tc>
      </w:tr>
      <w:tr w:rsidR="00D643A9" w:rsidRPr="003B3F6C" w14:paraId="54F3EC2A" w14:textId="77777777" w:rsidTr="00BB1BB0">
        <w:trPr>
          <w:trHeight w:val="817"/>
        </w:trPr>
        <w:tc>
          <w:tcPr>
            <w:tcW w:w="739" w:type="pct"/>
            <w:tcMar>
              <w:top w:w="100" w:type="dxa"/>
              <w:left w:w="100" w:type="dxa"/>
              <w:bottom w:w="100" w:type="dxa"/>
              <w:right w:w="100" w:type="dxa"/>
            </w:tcMar>
            <w:vAlign w:val="center"/>
          </w:tcPr>
          <w:p w14:paraId="024C2CAE" w14:textId="472D5DBD" w:rsidR="00D643A9" w:rsidRPr="003B3F6C" w:rsidRDefault="00D643A9" w:rsidP="00D643A9">
            <w:pPr>
              <w:spacing w:line="312" w:lineRule="auto"/>
              <w:jc w:val="center"/>
              <w:rPr>
                <w:rFonts w:eastAsia="Times New Roman"/>
                <w:b/>
                <w:szCs w:val="26"/>
              </w:rPr>
            </w:pPr>
            <w:r w:rsidRPr="003B3F6C">
              <w:rPr>
                <w:rFonts w:eastAsia="Times New Roman"/>
                <w:b/>
                <w:szCs w:val="26"/>
              </w:rPr>
              <w:t>Môn học chủ đạo</w:t>
            </w:r>
          </w:p>
        </w:tc>
        <w:tc>
          <w:tcPr>
            <w:tcW w:w="873" w:type="pct"/>
            <w:tcMar>
              <w:top w:w="100" w:type="dxa"/>
              <w:left w:w="100" w:type="dxa"/>
              <w:bottom w:w="100" w:type="dxa"/>
              <w:right w:w="100" w:type="dxa"/>
            </w:tcMar>
            <w:vAlign w:val="center"/>
          </w:tcPr>
          <w:p w14:paraId="3F5ABFEA" w14:textId="3271F114" w:rsidR="00D643A9" w:rsidRPr="003B3F6C" w:rsidRDefault="00D643A9" w:rsidP="00D643A9">
            <w:pPr>
              <w:spacing w:line="312" w:lineRule="auto"/>
              <w:jc w:val="center"/>
              <w:rPr>
                <w:rFonts w:eastAsia="Times New Roman"/>
                <w:szCs w:val="26"/>
              </w:rPr>
            </w:pPr>
            <w:r w:rsidRPr="003B3F6C">
              <w:rPr>
                <w:szCs w:val="26"/>
              </w:rPr>
              <w:t>Tự nhiên và Xã hội</w:t>
            </w:r>
          </w:p>
        </w:tc>
        <w:tc>
          <w:tcPr>
            <w:tcW w:w="3388" w:type="pct"/>
            <w:tcMar>
              <w:top w:w="100" w:type="dxa"/>
              <w:left w:w="100" w:type="dxa"/>
              <w:bottom w:w="100" w:type="dxa"/>
              <w:right w:w="100" w:type="dxa"/>
            </w:tcMar>
            <w:vAlign w:val="center"/>
          </w:tcPr>
          <w:p w14:paraId="334EF491" w14:textId="77777777" w:rsidR="00D643A9" w:rsidRPr="00563E9A" w:rsidRDefault="00D643A9" w:rsidP="00D643A9">
            <w:pPr>
              <w:spacing w:line="312" w:lineRule="auto"/>
              <w:rPr>
                <w:noProof/>
                <w:szCs w:val="26"/>
                <w:lang w:eastAsia="vi-VN"/>
              </w:rPr>
            </w:pPr>
            <w:r w:rsidRPr="00563E9A">
              <w:rPr>
                <w:noProof/>
                <w:szCs w:val="26"/>
                <w:lang w:eastAsia="vi-VN"/>
              </w:rPr>
              <w:t>- Vẽ hoặc sử dụng sơ đồ sẵn có để chỉ vị trí và nói (hoặc viết) được tên một số bộ phận của thực vật.</w:t>
            </w:r>
          </w:p>
          <w:p w14:paraId="3B8769D5" w14:textId="7709288D" w:rsidR="00D643A9" w:rsidRPr="007113CD" w:rsidRDefault="00D643A9" w:rsidP="00D643A9">
            <w:pPr>
              <w:spacing w:line="312" w:lineRule="auto"/>
              <w:rPr>
                <w:noProof/>
                <w:szCs w:val="26"/>
                <w:lang w:eastAsia="vi-VN"/>
              </w:rPr>
            </w:pPr>
            <w:r w:rsidRPr="00563E9A">
              <w:rPr>
                <w:szCs w:val="26"/>
              </w:rPr>
              <w:t xml:space="preserve">- </w:t>
            </w:r>
            <w:r w:rsidRPr="00563E9A">
              <w:rPr>
                <w:noProof/>
                <w:szCs w:val="26"/>
                <w:lang w:eastAsia="vi-VN"/>
              </w:rPr>
              <w:t>So sánh (hình dạng, kích thước, màu sắc) rễ, thân, lá, hoa, quả của các thực vật khác nhau; phân loại được thực vật dựa trên một số tiêu chí (ví dụ: đặc điểm của thân, rễ, lá, ...).</w:t>
            </w:r>
          </w:p>
        </w:tc>
      </w:tr>
      <w:tr w:rsidR="00D643A9" w:rsidRPr="003B3F6C" w14:paraId="7525EBBA" w14:textId="77777777" w:rsidTr="00BB1BB0">
        <w:trPr>
          <w:trHeight w:val="269"/>
        </w:trPr>
        <w:tc>
          <w:tcPr>
            <w:tcW w:w="739" w:type="pct"/>
            <w:vMerge w:val="restart"/>
            <w:tcMar>
              <w:top w:w="100" w:type="dxa"/>
              <w:left w:w="100" w:type="dxa"/>
              <w:bottom w:w="100" w:type="dxa"/>
              <w:right w:w="100" w:type="dxa"/>
            </w:tcMar>
            <w:vAlign w:val="center"/>
          </w:tcPr>
          <w:p w14:paraId="1212996E" w14:textId="77777777" w:rsidR="00D643A9" w:rsidRPr="003B3F6C" w:rsidRDefault="00D643A9" w:rsidP="00D643A9">
            <w:pPr>
              <w:spacing w:line="312" w:lineRule="auto"/>
              <w:jc w:val="center"/>
              <w:rPr>
                <w:rFonts w:eastAsia="Times New Roman"/>
                <w:b/>
                <w:szCs w:val="26"/>
              </w:rPr>
            </w:pPr>
            <w:r w:rsidRPr="003B3F6C">
              <w:rPr>
                <w:rFonts w:eastAsia="Times New Roman"/>
                <w:b/>
                <w:szCs w:val="26"/>
              </w:rPr>
              <w:t>Môn học</w:t>
            </w:r>
          </w:p>
          <w:p w14:paraId="28318C00" w14:textId="6E94D106" w:rsidR="00D643A9" w:rsidRPr="003B3F6C" w:rsidRDefault="00D643A9" w:rsidP="00D643A9">
            <w:pPr>
              <w:spacing w:line="312" w:lineRule="auto"/>
              <w:jc w:val="center"/>
              <w:rPr>
                <w:rFonts w:eastAsia="Times New Roman"/>
                <w:b/>
                <w:szCs w:val="26"/>
              </w:rPr>
            </w:pPr>
            <w:r w:rsidRPr="003B3F6C">
              <w:rPr>
                <w:rFonts w:eastAsia="Times New Roman"/>
                <w:b/>
                <w:szCs w:val="26"/>
              </w:rPr>
              <w:t>tích hợp</w:t>
            </w:r>
          </w:p>
        </w:tc>
        <w:tc>
          <w:tcPr>
            <w:tcW w:w="873" w:type="pct"/>
            <w:tcMar>
              <w:top w:w="100" w:type="dxa"/>
              <w:left w:w="100" w:type="dxa"/>
              <w:bottom w:w="100" w:type="dxa"/>
              <w:right w:w="100" w:type="dxa"/>
            </w:tcMar>
            <w:vAlign w:val="center"/>
          </w:tcPr>
          <w:p w14:paraId="5E23B8A2" w14:textId="77777777" w:rsidR="00D643A9" w:rsidRPr="003B3F6C" w:rsidRDefault="00D643A9" w:rsidP="00D643A9">
            <w:pPr>
              <w:spacing w:line="312" w:lineRule="auto"/>
              <w:ind w:hanging="10"/>
              <w:jc w:val="center"/>
              <w:rPr>
                <w:szCs w:val="26"/>
              </w:rPr>
            </w:pPr>
            <w:r w:rsidRPr="003B3F6C">
              <w:rPr>
                <w:szCs w:val="26"/>
              </w:rPr>
              <w:t>Mĩ thuật</w:t>
            </w:r>
          </w:p>
          <w:p w14:paraId="0FD4B3F8" w14:textId="1534EFA4" w:rsidR="00D643A9" w:rsidRPr="003B3F6C" w:rsidRDefault="00D643A9" w:rsidP="00D643A9">
            <w:pPr>
              <w:spacing w:line="312" w:lineRule="auto"/>
              <w:jc w:val="center"/>
              <w:rPr>
                <w:rFonts w:eastAsia="Times New Roman"/>
                <w:szCs w:val="26"/>
              </w:rPr>
            </w:pPr>
          </w:p>
        </w:tc>
        <w:tc>
          <w:tcPr>
            <w:tcW w:w="3388" w:type="pct"/>
            <w:tcMar>
              <w:top w:w="100" w:type="dxa"/>
              <w:left w:w="100" w:type="dxa"/>
              <w:bottom w:w="100" w:type="dxa"/>
              <w:right w:w="100" w:type="dxa"/>
            </w:tcMar>
            <w:vAlign w:val="center"/>
          </w:tcPr>
          <w:p w14:paraId="3565AD2C" w14:textId="77777777" w:rsidR="00D643A9" w:rsidRPr="00563E9A" w:rsidRDefault="00D643A9" w:rsidP="00D643A9">
            <w:pPr>
              <w:spacing w:line="312" w:lineRule="auto"/>
              <w:ind w:hanging="10"/>
              <w:rPr>
                <w:noProof/>
                <w:szCs w:val="26"/>
                <w:lang w:eastAsia="vi-VN"/>
              </w:rPr>
            </w:pPr>
            <w:r w:rsidRPr="00563E9A">
              <w:rPr>
                <w:noProof/>
                <w:szCs w:val="26"/>
                <w:lang w:eastAsia="vi-VN"/>
              </w:rPr>
              <w:t>- Hiểu được một số thao tác, công đoạn cơ bản để làm nên sản phẩm.</w:t>
            </w:r>
          </w:p>
          <w:p w14:paraId="18B145E1" w14:textId="77777777" w:rsidR="00D643A9" w:rsidRPr="00563E9A" w:rsidRDefault="00D643A9" w:rsidP="00D643A9">
            <w:pPr>
              <w:spacing w:line="312" w:lineRule="auto"/>
              <w:ind w:hanging="10"/>
              <w:rPr>
                <w:noProof/>
                <w:szCs w:val="26"/>
                <w:lang w:eastAsia="vi-VN"/>
              </w:rPr>
            </w:pPr>
            <w:r w:rsidRPr="00563E9A">
              <w:rPr>
                <w:noProof/>
                <w:szCs w:val="26"/>
                <w:lang w:eastAsia="vi-VN"/>
              </w:rPr>
              <w:t>- Thể hiện được chi tiết hoặc hình ảnh trọng tâm ở sản phẩm.</w:t>
            </w:r>
          </w:p>
          <w:p w14:paraId="679FB66A" w14:textId="63D29ADC" w:rsidR="00D643A9" w:rsidRPr="007113CD" w:rsidRDefault="00D643A9" w:rsidP="00D643A9">
            <w:pPr>
              <w:spacing w:line="312" w:lineRule="auto"/>
              <w:ind w:hanging="10"/>
              <w:rPr>
                <w:szCs w:val="26"/>
              </w:rPr>
            </w:pPr>
            <w:r w:rsidRPr="00563E9A">
              <w:rPr>
                <w:noProof/>
                <w:szCs w:val="26"/>
                <w:lang w:eastAsia="vi-VN"/>
              </w:rPr>
              <w:lastRenderedPageBreak/>
              <w:t>- Trưng bày, giới thiệu được sản phẩm, chia sẻ mục đích sử dụng.</w:t>
            </w:r>
          </w:p>
        </w:tc>
      </w:tr>
      <w:tr w:rsidR="00D643A9" w:rsidRPr="003B3F6C" w14:paraId="40D131C4" w14:textId="77777777" w:rsidTr="00BB1BB0">
        <w:trPr>
          <w:trHeight w:val="269"/>
        </w:trPr>
        <w:tc>
          <w:tcPr>
            <w:tcW w:w="739" w:type="pct"/>
            <w:vMerge/>
            <w:tcMar>
              <w:top w:w="100" w:type="dxa"/>
              <w:left w:w="100" w:type="dxa"/>
              <w:bottom w:w="100" w:type="dxa"/>
              <w:right w:w="100" w:type="dxa"/>
            </w:tcMar>
            <w:vAlign w:val="center"/>
          </w:tcPr>
          <w:p w14:paraId="7ACAA768" w14:textId="77777777" w:rsidR="00D643A9" w:rsidRPr="003B3F6C" w:rsidRDefault="00D643A9" w:rsidP="00D643A9">
            <w:pPr>
              <w:spacing w:line="312" w:lineRule="auto"/>
              <w:jc w:val="center"/>
              <w:rPr>
                <w:rFonts w:eastAsia="Times New Roman"/>
                <w:b/>
                <w:szCs w:val="26"/>
              </w:rPr>
            </w:pPr>
          </w:p>
        </w:tc>
        <w:tc>
          <w:tcPr>
            <w:tcW w:w="873" w:type="pct"/>
            <w:tcMar>
              <w:top w:w="100" w:type="dxa"/>
              <w:left w:w="100" w:type="dxa"/>
              <w:bottom w:w="100" w:type="dxa"/>
              <w:right w:w="100" w:type="dxa"/>
            </w:tcMar>
            <w:vAlign w:val="center"/>
          </w:tcPr>
          <w:p w14:paraId="4B854C86" w14:textId="7B2C9960" w:rsidR="00D643A9" w:rsidRPr="003B3F6C" w:rsidRDefault="00D643A9" w:rsidP="00D643A9">
            <w:pPr>
              <w:spacing w:line="312" w:lineRule="auto"/>
              <w:jc w:val="center"/>
              <w:rPr>
                <w:rFonts w:eastAsia="Times New Roman"/>
                <w:szCs w:val="26"/>
              </w:rPr>
            </w:pPr>
            <w:r w:rsidRPr="003B3F6C">
              <w:rPr>
                <w:szCs w:val="26"/>
              </w:rPr>
              <w:t>Công nghệ</w:t>
            </w:r>
          </w:p>
        </w:tc>
        <w:tc>
          <w:tcPr>
            <w:tcW w:w="3388" w:type="pct"/>
            <w:tcMar>
              <w:top w:w="100" w:type="dxa"/>
              <w:left w:w="100" w:type="dxa"/>
              <w:bottom w:w="100" w:type="dxa"/>
              <w:right w:w="100" w:type="dxa"/>
            </w:tcMar>
            <w:vAlign w:val="center"/>
          </w:tcPr>
          <w:p w14:paraId="0A54DC58" w14:textId="77777777" w:rsidR="00D643A9" w:rsidRPr="00563E9A" w:rsidRDefault="00D643A9" w:rsidP="00D643A9">
            <w:pPr>
              <w:spacing w:line="312" w:lineRule="auto"/>
              <w:rPr>
                <w:noProof/>
                <w:szCs w:val="26"/>
                <w:lang w:eastAsia="vi-VN"/>
              </w:rPr>
            </w:pPr>
            <w:r w:rsidRPr="00563E9A">
              <w:rPr>
                <w:noProof/>
                <w:szCs w:val="26"/>
                <w:lang w:eastAsia="vi-VN"/>
              </w:rPr>
              <w:t xml:space="preserve">- Lựa chọn được vật liệu làm đồ dùng học tập đúng yêu cầu. </w:t>
            </w:r>
          </w:p>
          <w:p w14:paraId="7495C39A" w14:textId="77777777" w:rsidR="00D643A9" w:rsidRPr="00563E9A" w:rsidRDefault="00D643A9" w:rsidP="00D643A9">
            <w:pPr>
              <w:spacing w:line="312" w:lineRule="auto"/>
              <w:rPr>
                <w:noProof/>
                <w:szCs w:val="26"/>
                <w:lang w:eastAsia="vi-VN"/>
              </w:rPr>
            </w:pPr>
            <w:r w:rsidRPr="00563E9A">
              <w:rPr>
                <w:noProof/>
                <w:szCs w:val="26"/>
                <w:lang w:eastAsia="vi-VN"/>
              </w:rPr>
              <w:t xml:space="preserve">- Sử dụng được các dụng cụ để làm đồ dùng học tập đúng cách, an toàn. </w:t>
            </w:r>
          </w:p>
          <w:p w14:paraId="53D58160" w14:textId="307DEE85" w:rsidR="00D643A9" w:rsidRPr="003B3F6C" w:rsidRDefault="00D643A9" w:rsidP="00D643A9">
            <w:pPr>
              <w:spacing w:line="312" w:lineRule="auto"/>
              <w:rPr>
                <w:rFonts w:eastAsia="Times New Roman"/>
                <w:szCs w:val="26"/>
              </w:rPr>
            </w:pPr>
            <w:r w:rsidRPr="00563E9A">
              <w:rPr>
                <w:noProof/>
                <w:szCs w:val="26"/>
                <w:lang w:eastAsia="vi-VN"/>
              </w:rPr>
              <w:t>- Làm được một đồ dùng học tập đơn giản theo các bước cho trước, đảm bảo yêu cầu về kĩ thuật, thẩm mĩ.</w:t>
            </w:r>
          </w:p>
        </w:tc>
      </w:tr>
      <w:tr w:rsidR="00D643A9" w:rsidRPr="003B3F6C" w14:paraId="7B2E96BB" w14:textId="77777777" w:rsidTr="00BB1BB0">
        <w:trPr>
          <w:trHeight w:val="269"/>
        </w:trPr>
        <w:tc>
          <w:tcPr>
            <w:tcW w:w="739" w:type="pct"/>
            <w:vMerge/>
            <w:tcMar>
              <w:top w:w="100" w:type="dxa"/>
              <w:left w:w="100" w:type="dxa"/>
              <w:bottom w:w="100" w:type="dxa"/>
              <w:right w:w="100" w:type="dxa"/>
            </w:tcMar>
            <w:vAlign w:val="center"/>
          </w:tcPr>
          <w:p w14:paraId="3670FB8C" w14:textId="77777777" w:rsidR="00D643A9" w:rsidRPr="003B3F6C" w:rsidRDefault="00D643A9" w:rsidP="00D643A9">
            <w:pPr>
              <w:spacing w:line="312" w:lineRule="auto"/>
              <w:jc w:val="center"/>
              <w:rPr>
                <w:rFonts w:eastAsia="Times New Roman"/>
                <w:b/>
                <w:szCs w:val="26"/>
              </w:rPr>
            </w:pPr>
          </w:p>
        </w:tc>
        <w:tc>
          <w:tcPr>
            <w:tcW w:w="873" w:type="pct"/>
            <w:tcMar>
              <w:top w:w="100" w:type="dxa"/>
              <w:left w:w="100" w:type="dxa"/>
              <w:bottom w:w="100" w:type="dxa"/>
              <w:right w:w="100" w:type="dxa"/>
            </w:tcMar>
            <w:vAlign w:val="center"/>
          </w:tcPr>
          <w:p w14:paraId="4FD8DB90" w14:textId="77777777" w:rsidR="00D643A9" w:rsidRPr="003B3F6C" w:rsidRDefault="00D643A9" w:rsidP="00D643A9">
            <w:pPr>
              <w:spacing w:line="312" w:lineRule="auto"/>
              <w:ind w:left="37"/>
              <w:jc w:val="center"/>
              <w:rPr>
                <w:szCs w:val="26"/>
              </w:rPr>
            </w:pPr>
            <w:r w:rsidRPr="003B3F6C">
              <w:rPr>
                <w:szCs w:val="26"/>
              </w:rPr>
              <w:t>Toán</w:t>
            </w:r>
          </w:p>
          <w:p w14:paraId="276F0C64" w14:textId="77777777" w:rsidR="00D643A9" w:rsidRPr="003B3F6C" w:rsidRDefault="00D643A9" w:rsidP="00D643A9">
            <w:pPr>
              <w:spacing w:line="312" w:lineRule="auto"/>
              <w:jc w:val="center"/>
              <w:rPr>
                <w:rFonts w:eastAsia="Times New Roman"/>
                <w:szCs w:val="26"/>
              </w:rPr>
            </w:pPr>
          </w:p>
        </w:tc>
        <w:tc>
          <w:tcPr>
            <w:tcW w:w="3388" w:type="pct"/>
            <w:tcMar>
              <w:top w:w="100" w:type="dxa"/>
              <w:left w:w="100" w:type="dxa"/>
              <w:bottom w:w="100" w:type="dxa"/>
              <w:right w:w="100" w:type="dxa"/>
            </w:tcMar>
            <w:vAlign w:val="center"/>
          </w:tcPr>
          <w:p w14:paraId="4D6BFD27" w14:textId="77777777" w:rsidR="00D643A9" w:rsidRPr="003B3F6C" w:rsidRDefault="00D643A9" w:rsidP="00D643A9">
            <w:pPr>
              <w:spacing w:line="312" w:lineRule="auto"/>
              <w:rPr>
                <w:szCs w:val="26"/>
              </w:rPr>
            </w:pPr>
            <w:r w:rsidRPr="003B3F6C">
              <w:rPr>
                <w:szCs w:val="26"/>
              </w:rPr>
              <w:t>- Giải quyết được một số vấn đề liên quan đến gấp, cắt, ghép, xếp, vẽ và tạo hình trang trí.</w:t>
            </w:r>
          </w:p>
          <w:p w14:paraId="6A3B2CB2" w14:textId="6A343CA8" w:rsidR="00D643A9" w:rsidRPr="003B3F6C" w:rsidRDefault="00D643A9" w:rsidP="00D643A9">
            <w:pPr>
              <w:spacing w:line="312" w:lineRule="auto"/>
              <w:rPr>
                <w:rFonts w:eastAsia="Times New Roman"/>
                <w:szCs w:val="26"/>
              </w:rPr>
            </w:pPr>
            <w:r w:rsidRPr="003B3F6C">
              <w:rPr>
                <w:noProof/>
                <w:szCs w:val="26"/>
              </w:rPr>
              <w:t>- Thực hành các hoạt động có liên quan đến ước lượng.</w:t>
            </w:r>
          </w:p>
        </w:tc>
      </w:tr>
    </w:tbl>
    <w:p w14:paraId="5C824B84" w14:textId="77777777" w:rsidR="008071DC" w:rsidRDefault="008071DC" w:rsidP="008071DC">
      <w:pPr>
        <w:spacing w:line="312" w:lineRule="auto"/>
        <w:rPr>
          <w:rFonts w:eastAsia="Times New Roman"/>
          <w:b/>
          <w:szCs w:val="26"/>
        </w:rPr>
      </w:pPr>
    </w:p>
    <w:p w14:paraId="4AD13C00" w14:textId="0E162D48" w:rsidR="00F93364" w:rsidRPr="003B3F6C" w:rsidRDefault="00F93364" w:rsidP="008071DC">
      <w:pPr>
        <w:spacing w:line="312" w:lineRule="auto"/>
        <w:rPr>
          <w:rFonts w:eastAsia="Times New Roman"/>
          <w:b/>
          <w:szCs w:val="26"/>
        </w:rPr>
      </w:pPr>
      <w:r w:rsidRPr="003B3F6C">
        <w:rPr>
          <w:rFonts w:eastAsia="Times New Roman"/>
          <w:b/>
          <w:szCs w:val="26"/>
        </w:rPr>
        <w:t xml:space="preserve">I. </w:t>
      </w:r>
      <w:r w:rsidR="00D71AAE" w:rsidRPr="003B3F6C">
        <w:rPr>
          <w:rFonts w:eastAsia="Times New Roman"/>
          <w:b/>
          <w:szCs w:val="26"/>
        </w:rPr>
        <w:t xml:space="preserve">YÊU CẦU CẦN ĐẠT </w:t>
      </w:r>
    </w:p>
    <w:p w14:paraId="6FE45BF4" w14:textId="34CE1E72" w:rsidR="00990907" w:rsidRPr="003B3F6C" w:rsidRDefault="00990907" w:rsidP="008071DC">
      <w:pPr>
        <w:spacing w:line="312" w:lineRule="auto"/>
        <w:ind w:firstLine="720"/>
        <w:rPr>
          <w:i/>
          <w:szCs w:val="26"/>
        </w:rPr>
      </w:pPr>
      <w:r w:rsidRPr="003B3F6C">
        <w:rPr>
          <w:i/>
          <w:szCs w:val="26"/>
        </w:rPr>
        <w:t xml:space="preserve">Qua </w:t>
      </w:r>
      <w:r w:rsidR="00DE198C" w:rsidRPr="00B419E5">
        <w:rPr>
          <w:i/>
          <w:szCs w:val="26"/>
        </w:rPr>
        <w:t>hoạt động trải nghiệm</w:t>
      </w:r>
      <w:r w:rsidRPr="003B3F6C">
        <w:rPr>
          <w:i/>
          <w:szCs w:val="26"/>
        </w:rPr>
        <w:t xml:space="preserve"> này, học sinh sẽ đạt được một số yêu cầu cần đạt trong chủ đề </w:t>
      </w:r>
      <w:r w:rsidR="00D643A9" w:rsidRPr="00D643A9">
        <w:rPr>
          <w:i/>
          <w:szCs w:val="26"/>
        </w:rPr>
        <w:t>Thực vật</w:t>
      </w:r>
      <w:r w:rsidRPr="003B3F6C">
        <w:rPr>
          <w:i/>
          <w:szCs w:val="26"/>
        </w:rPr>
        <w:t xml:space="preserve"> lớp 3, cụ thể như sau:</w:t>
      </w:r>
    </w:p>
    <w:p w14:paraId="56DDF963" w14:textId="77777777" w:rsidR="00D643A9" w:rsidRPr="00563E9A" w:rsidRDefault="00D643A9" w:rsidP="00D643A9">
      <w:pPr>
        <w:snapToGrid w:val="0"/>
        <w:spacing w:line="312" w:lineRule="auto"/>
        <w:ind w:firstLine="720"/>
        <w:rPr>
          <w:szCs w:val="26"/>
        </w:rPr>
      </w:pPr>
      <w:r w:rsidRPr="00563E9A">
        <w:rPr>
          <w:szCs w:val="26"/>
        </w:rPr>
        <w:t xml:space="preserve">(1) </w:t>
      </w:r>
      <w:r w:rsidRPr="009D4614">
        <w:rPr>
          <w:b/>
          <w:bCs/>
          <w:szCs w:val="26"/>
        </w:rPr>
        <w:t>Chỉ được vị trí và nêu được tên</w:t>
      </w:r>
      <w:r w:rsidRPr="00563E9A">
        <w:rPr>
          <w:szCs w:val="26"/>
        </w:rPr>
        <w:t xml:space="preserve"> một số bộ phận của thực vật, bao gồm rễ, thân, lá, hoa và quả;</w:t>
      </w:r>
    </w:p>
    <w:p w14:paraId="1CB52FD2" w14:textId="77777777" w:rsidR="00D643A9" w:rsidRPr="00563E9A" w:rsidRDefault="00D643A9" w:rsidP="00D643A9">
      <w:pPr>
        <w:snapToGrid w:val="0"/>
        <w:spacing w:line="312" w:lineRule="auto"/>
        <w:ind w:firstLine="720"/>
        <w:rPr>
          <w:szCs w:val="26"/>
        </w:rPr>
      </w:pPr>
      <w:bookmarkStart w:id="0" w:name="_Hlk136325268"/>
      <w:r w:rsidRPr="00563E9A">
        <w:rPr>
          <w:szCs w:val="26"/>
        </w:rPr>
        <w:t xml:space="preserve">(2) </w:t>
      </w:r>
      <w:r w:rsidRPr="009D4614">
        <w:rPr>
          <w:b/>
          <w:bCs/>
          <w:szCs w:val="26"/>
        </w:rPr>
        <w:t>So sánh được</w:t>
      </w:r>
      <w:r w:rsidRPr="00563E9A">
        <w:rPr>
          <w:szCs w:val="26"/>
        </w:rPr>
        <w:t xml:space="preserve"> hình dạng, kích thước, màu sắc của rễ, thân, lá, hoa, quả của các thực vật khác nhau; </w:t>
      </w:r>
    </w:p>
    <w:p w14:paraId="6DF8517F" w14:textId="77777777" w:rsidR="00D643A9" w:rsidRPr="00563E9A" w:rsidRDefault="00D643A9" w:rsidP="00D643A9">
      <w:pPr>
        <w:snapToGrid w:val="0"/>
        <w:spacing w:line="312" w:lineRule="auto"/>
        <w:ind w:firstLine="720"/>
        <w:rPr>
          <w:szCs w:val="26"/>
        </w:rPr>
      </w:pPr>
      <w:r w:rsidRPr="00563E9A">
        <w:rPr>
          <w:szCs w:val="26"/>
        </w:rPr>
        <w:t xml:space="preserve">(3) </w:t>
      </w:r>
      <w:r w:rsidRPr="009D4614">
        <w:rPr>
          <w:b/>
          <w:bCs/>
          <w:szCs w:val="26"/>
        </w:rPr>
        <w:t>Phân loại được</w:t>
      </w:r>
      <w:r w:rsidRPr="00563E9A">
        <w:rPr>
          <w:szCs w:val="26"/>
        </w:rPr>
        <w:t xml:space="preserve"> thực vật dựa trên một số tiêu chí như đặc điểm của thân, rễ, lá,...;</w:t>
      </w:r>
    </w:p>
    <w:bookmarkEnd w:id="0"/>
    <w:p w14:paraId="6A5B568B" w14:textId="77777777" w:rsidR="00D643A9" w:rsidRPr="00563E9A" w:rsidRDefault="00D643A9" w:rsidP="00D643A9">
      <w:pPr>
        <w:snapToGrid w:val="0"/>
        <w:spacing w:line="312" w:lineRule="auto"/>
        <w:ind w:firstLine="720"/>
        <w:rPr>
          <w:szCs w:val="26"/>
        </w:rPr>
      </w:pPr>
      <w:r w:rsidRPr="00563E9A">
        <w:rPr>
          <w:szCs w:val="26"/>
        </w:rPr>
        <w:t xml:space="preserve">(4) </w:t>
      </w:r>
      <w:r w:rsidRPr="009D4614">
        <w:rPr>
          <w:b/>
          <w:bCs/>
          <w:szCs w:val="26"/>
        </w:rPr>
        <w:t>Làm được</w:t>
      </w:r>
      <w:r w:rsidRPr="00563E9A">
        <w:rPr>
          <w:szCs w:val="26"/>
        </w:rPr>
        <w:t xml:space="preserve"> sổ tay “Thực vật quanh em”;</w:t>
      </w:r>
    </w:p>
    <w:p w14:paraId="33F7809D" w14:textId="77777777" w:rsidR="00D643A9" w:rsidRDefault="00D643A9" w:rsidP="00D643A9">
      <w:pPr>
        <w:spacing w:line="312" w:lineRule="auto"/>
        <w:ind w:firstLine="720"/>
        <w:rPr>
          <w:rFonts w:eastAsia="Times New Roman"/>
          <w:spacing w:val="-2"/>
          <w:szCs w:val="26"/>
        </w:rPr>
      </w:pPr>
      <w:r w:rsidRPr="00563E9A">
        <w:rPr>
          <w:szCs w:val="26"/>
        </w:rPr>
        <w:t xml:space="preserve">(5) </w:t>
      </w:r>
      <w:r w:rsidRPr="009D4614">
        <w:rPr>
          <w:b/>
          <w:bCs/>
          <w:szCs w:val="26"/>
        </w:rPr>
        <w:t>Sử dụng</w:t>
      </w:r>
      <w:r w:rsidRPr="00563E9A">
        <w:rPr>
          <w:szCs w:val="26"/>
        </w:rPr>
        <w:t xml:space="preserve"> sổ tay để giới thiệu về tên, vị trí, màu sắc, kích thước và hình dạng của một số bộ phận của thực vật.</w:t>
      </w:r>
      <w:r w:rsidRPr="00B419E5">
        <w:rPr>
          <w:rFonts w:eastAsia="Times New Roman"/>
          <w:spacing w:val="-2"/>
          <w:szCs w:val="26"/>
        </w:rPr>
        <w:t xml:space="preserve"> </w:t>
      </w:r>
    </w:p>
    <w:p w14:paraId="07533A22" w14:textId="6402E859" w:rsidR="008071DC" w:rsidRPr="00CB25B0" w:rsidRDefault="008071DC" w:rsidP="00D643A9">
      <w:pPr>
        <w:spacing w:line="312" w:lineRule="auto"/>
        <w:ind w:firstLine="720"/>
        <w:rPr>
          <w:rFonts w:eastAsia="Times New Roman"/>
          <w:spacing w:val="-2"/>
        </w:rPr>
      </w:pPr>
      <w:r w:rsidRPr="00B419E5">
        <w:rPr>
          <w:rFonts w:eastAsia="Times New Roman"/>
          <w:spacing w:val="-2"/>
          <w:szCs w:val="26"/>
        </w:rPr>
        <w:t>(</w:t>
      </w:r>
      <w:r w:rsidR="00D643A9" w:rsidRPr="00D643A9">
        <w:rPr>
          <w:rFonts w:eastAsia="Times New Roman"/>
          <w:spacing w:val="-2"/>
          <w:szCs w:val="26"/>
        </w:rPr>
        <w:t>6</w:t>
      </w:r>
      <w:r w:rsidRPr="00B419E5">
        <w:rPr>
          <w:rFonts w:eastAsia="Times New Roman"/>
          <w:spacing w:val="-2"/>
          <w:szCs w:val="26"/>
        </w:rPr>
        <w:t xml:space="preserve">) </w:t>
      </w:r>
      <w:r w:rsidRPr="008071DC">
        <w:rPr>
          <w:rFonts w:eastAsia="Times New Roman"/>
          <w:b/>
          <w:bCs/>
          <w:spacing w:val="-2"/>
          <w:szCs w:val="26"/>
        </w:rPr>
        <w:t>Hợp tác</w:t>
      </w:r>
      <w:r w:rsidRPr="00CB25B0">
        <w:rPr>
          <w:rFonts w:eastAsia="Times New Roman"/>
          <w:spacing w:val="-2"/>
          <w:szCs w:val="26"/>
        </w:rPr>
        <w:t xml:space="preserve"> được với các thành viên trong nhóm khi thực hiện các nhiệm vụ học tập.</w:t>
      </w:r>
    </w:p>
    <w:p w14:paraId="437EB934" w14:textId="1C88C7AA" w:rsidR="008748E1" w:rsidRPr="008071DC" w:rsidRDefault="008071DC" w:rsidP="008071DC">
      <w:pPr>
        <w:spacing w:line="312" w:lineRule="auto"/>
        <w:ind w:firstLine="720"/>
        <w:rPr>
          <w:rFonts w:eastAsia="Times New Roman"/>
        </w:rPr>
      </w:pPr>
      <w:r w:rsidRPr="00B419E5">
        <w:rPr>
          <w:rFonts w:eastAsia="Times New Roman"/>
          <w:szCs w:val="26"/>
        </w:rPr>
        <w:t>(</w:t>
      </w:r>
      <w:r w:rsidR="00D643A9" w:rsidRPr="00D643A9">
        <w:rPr>
          <w:rFonts w:eastAsia="Times New Roman"/>
          <w:szCs w:val="26"/>
        </w:rPr>
        <w:t>7</w:t>
      </w:r>
      <w:r w:rsidRPr="00B419E5">
        <w:rPr>
          <w:rFonts w:eastAsia="Times New Roman"/>
          <w:szCs w:val="26"/>
        </w:rPr>
        <w:t xml:space="preserve">) </w:t>
      </w:r>
      <w:r w:rsidRPr="008071DC">
        <w:rPr>
          <w:rFonts w:eastAsia="Times New Roman"/>
          <w:b/>
          <w:bCs/>
          <w:szCs w:val="26"/>
        </w:rPr>
        <w:t>Tích cực,</w:t>
      </w:r>
      <w:r w:rsidRPr="00CD653A">
        <w:rPr>
          <w:rFonts w:eastAsia="Times New Roman"/>
          <w:szCs w:val="26"/>
        </w:rP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17E7B7C6" w14:textId="4DE1DB0C" w:rsidR="00F93364" w:rsidRPr="003B3F6C" w:rsidRDefault="00F93364" w:rsidP="008071DC">
      <w:pPr>
        <w:spacing w:line="312" w:lineRule="auto"/>
        <w:rPr>
          <w:rFonts w:eastAsia="Times New Roman"/>
          <w:b/>
          <w:szCs w:val="26"/>
        </w:rPr>
      </w:pPr>
      <w:r w:rsidRPr="003B3F6C">
        <w:rPr>
          <w:rFonts w:eastAsia="Times New Roman"/>
          <w:b/>
          <w:szCs w:val="26"/>
        </w:rPr>
        <w:t xml:space="preserve">II. </w:t>
      </w:r>
      <w:r w:rsidR="00D71AAE" w:rsidRPr="003B3F6C">
        <w:rPr>
          <w:rFonts w:eastAsia="Times New Roman"/>
          <w:b/>
          <w:szCs w:val="26"/>
        </w:rPr>
        <w:t>ĐỒ DÙNG DẠY HỌC</w:t>
      </w:r>
    </w:p>
    <w:p w14:paraId="2F81E93E" w14:textId="77777777" w:rsidR="00F93364" w:rsidRPr="003B3F6C" w:rsidRDefault="00F93364" w:rsidP="008071DC">
      <w:pPr>
        <w:spacing w:line="312" w:lineRule="auto"/>
        <w:rPr>
          <w:rFonts w:eastAsia="Times New Roman"/>
          <w:b/>
          <w:szCs w:val="26"/>
        </w:rPr>
      </w:pPr>
      <w:r w:rsidRPr="003B3F6C">
        <w:rPr>
          <w:rFonts w:eastAsia="Times New Roman"/>
          <w:b/>
          <w:szCs w:val="26"/>
        </w:rPr>
        <w:t>1. Chuẩn bị của Giáo viên</w:t>
      </w:r>
    </w:p>
    <w:p w14:paraId="25DDBFD9" w14:textId="77777777" w:rsidR="00F93364" w:rsidRPr="003B3F6C" w:rsidRDefault="00F93364" w:rsidP="008071DC">
      <w:pPr>
        <w:spacing w:line="312" w:lineRule="auto"/>
        <w:ind w:firstLine="426"/>
        <w:rPr>
          <w:rFonts w:eastAsia="Times New Roman"/>
          <w:szCs w:val="26"/>
        </w:rPr>
      </w:pPr>
      <w:r w:rsidRPr="003B3F6C">
        <w:rPr>
          <w:rFonts w:eastAsia="Times New Roman"/>
          <w:szCs w:val="26"/>
        </w:rPr>
        <w:t>- Các phiếu học tập và phiếu đánh giá.</w:t>
      </w:r>
    </w:p>
    <w:p w14:paraId="4715B6E2" w14:textId="751337C0" w:rsidR="00F93364" w:rsidRPr="003B3F6C" w:rsidRDefault="00F93364" w:rsidP="008071DC">
      <w:pPr>
        <w:spacing w:line="312" w:lineRule="auto"/>
        <w:ind w:firstLine="426"/>
        <w:rPr>
          <w:rFonts w:eastAsia="Times New Roman"/>
          <w:szCs w:val="26"/>
        </w:rPr>
      </w:pPr>
      <w:r w:rsidRPr="003B3F6C">
        <w:rPr>
          <w:rFonts w:eastAsia="Times New Roman"/>
          <w:szCs w:val="26"/>
        </w:rPr>
        <w:t xml:space="preserve">- Dụng cụ/vật liệu giáo viên cung cấp cho </w:t>
      </w:r>
      <w:r w:rsidR="00482A3F" w:rsidRPr="00B419E5">
        <w:rPr>
          <w:rFonts w:eastAsia="Times New Roman"/>
          <w:szCs w:val="26"/>
        </w:rPr>
        <w:t>1</w:t>
      </w:r>
      <w:r w:rsidRPr="003B3F6C">
        <w:rPr>
          <w:rFonts w:eastAsia="Times New Roman"/>
          <w:szCs w:val="26"/>
        </w:rPr>
        <w:t xml:space="preserve"> nhóm học sinh:</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4907DABF" w14:textId="77777777" w:rsidTr="00FC3D57">
        <w:trPr>
          <w:trHeight w:val="632"/>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739B0428"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bCs/>
                <w:sz w:val="24"/>
                <w:szCs w:val="24"/>
              </w:rPr>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CFB713D"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Vật liệu,</w:t>
            </w:r>
          </w:p>
          <w:p w14:paraId="7533EAA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63BD088A" w14:textId="77777777" w:rsidR="00482A3F" w:rsidRPr="003B3F6C" w:rsidRDefault="00482A3F" w:rsidP="008071DC">
            <w:pPr>
              <w:snapToGrid w:val="0"/>
              <w:spacing w:line="312" w:lineRule="auto"/>
              <w:jc w:val="center"/>
              <w:rPr>
                <w:rFonts w:eastAsia="Times New Roman"/>
                <w:bCs/>
                <w:sz w:val="24"/>
                <w:szCs w:val="24"/>
              </w:rPr>
            </w:pPr>
            <w:r w:rsidRPr="003B3F6C">
              <w:rPr>
                <w:rFonts w:eastAsia="Times New Roman"/>
                <w:bCs/>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5FD7F4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bCs/>
                <w:sz w:val="24"/>
                <w:szCs w:val="24"/>
              </w:rPr>
              <w:t>Hình ảnh minh hoạ</w:t>
            </w:r>
          </w:p>
        </w:tc>
      </w:tr>
      <w:tr w:rsidR="00BE5C46" w:rsidRPr="003B3F6C" w14:paraId="19078D14"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BBFF7" w14:textId="00ADF32E"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lastRenderedPageBreak/>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2D48A" w14:textId="3A577883"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Dây ruy băng</w:t>
            </w:r>
          </w:p>
        </w:tc>
        <w:tc>
          <w:tcPr>
            <w:tcW w:w="699" w:type="pct"/>
            <w:tcBorders>
              <w:top w:val="single" w:sz="4" w:space="0" w:color="000000"/>
              <w:left w:val="single" w:sz="4" w:space="0" w:color="000000"/>
              <w:bottom w:val="single" w:sz="4" w:space="0" w:color="000000"/>
              <w:right w:val="single" w:sz="4" w:space="0" w:color="000000"/>
            </w:tcBorders>
            <w:vAlign w:val="center"/>
          </w:tcPr>
          <w:p w14:paraId="0B307F2A" w14:textId="48B70ABD" w:rsidR="00BE5C46" w:rsidRPr="003B3F6C" w:rsidRDefault="00BE5C46" w:rsidP="00BE5C46">
            <w:pPr>
              <w:snapToGrid w:val="0"/>
              <w:spacing w:line="312" w:lineRule="auto"/>
              <w:jc w:val="center"/>
              <w:rPr>
                <w:rFonts w:eastAsia="Times New Roman"/>
                <w:szCs w:val="26"/>
                <w:lang w:eastAsia="vi-VN"/>
              </w:rPr>
            </w:pPr>
            <w:r w:rsidRPr="00AA6945">
              <w:rPr>
                <w:noProof/>
                <w:sz w:val="24"/>
                <w:szCs w:val="24"/>
                <w:lang w:eastAsia="vi-VN"/>
              </w:rPr>
              <w:t>1 đoạn khoảng 30 cm</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B173E" w14:textId="3123C3A3" w:rsidR="00BE5C46" w:rsidRPr="00B419E5" w:rsidRDefault="00BE5C46" w:rsidP="00BE5C46">
            <w:pPr>
              <w:snapToGrid w:val="0"/>
              <w:spacing w:line="312" w:lineRule="auto"/>
              <w:ind w:left="33" w:hanging="534"/>
              <w:jc w:val="center"/>
              <w:rPr>
                <w:rFonts w:eastAsia="Times New Roman"/>
                <w:sz w:val="24"/>
                <w:szCs w:val="24"/>
              </w:rPr>
            </w:pPr>
            <w:r w:rsidRPr="00AA6945">
              <w:rPr>
                <w:noProof/>
              </w:rPr>
              <w:drawing>
                <wp:inline distT="0" distB="0" distL="0" distR="0" wp14:anchorId="441508ED" wp14:editId="7604353A">
                  <wp:extent cx="949124" cy="949124"/>
                  <wp:effectExtent l="0" t="0" r="3810" b="3810"/>
                  <wp:docPr id="1895459117" name="Picture 4" descr="1 Mét Dây Ruy Băng Đỏ Viền Vàng Trang Trí Cây Thông N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Mét Dây Ruy Băng Đỏ Viền Vàng Trang Trí Cây Thông No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073" cy="951073"/>
                          </a:xfrm>
                          <a:prstGeom prst="rect">
                            <a:avLst/>
                          </a:prstGeom>
                          <a:noFill/>
                          <a:ln>
                            <a:noFill/>
                          </a:ln>
                        </pic:spPr>
                      </pic:pic>
                    </a:graphicData>
                  </a:graphic>
                </wp:inline>
              </w:drawing>
            </w:r>
          </w:p>
        </w:tc>
      </w:tr>
      <w:tr w:rsidR="00BE5C46" w:rsidRPr="003B3F6C" w14:paraId="7C2BB062"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C69E5" w14:textId="64B5C6B7" w:rsidR="00BE5C46" w:rsidRPr="003B3F6C" w:rsidRDefault="00BE5C46" w:rsidP="00BE5C46">
            <w:pPr>
              <w:snapToGrid w:val="0"/>
              <w:spacing w:line="312" w:lineRule="auto"/>
              <w:ind w:left="32"/>
              <w:jc w:val="center"/>
              <w:rPr>
                <w:rFonts w:eastAsia="Times New Roman"/>
                <w:sz w:val="24"/>
                <w:szCs w:val="24"/>
                <w:lang w:val="en-US"/>
              </w:rPr>
            </w:pPr>
            <w:r>
              <w:rPr>
                <w:rFonts w:eastAsia="Times New Roman"/>
                <w:sz w:val="24"/>
                <w:szCs w:val="24"/>
                <w:lang w:val="en-US"/>
              </w:rPr>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7579A" w14:textId="54CE508A" w:rsidR="00BE5C46" w:rsidRPr="003B3F6C" w:rsidRDefault="00BE5C46" w:rsidP="00BE5C46">
            <w:pPr>
              <w:snapToGrid w:val="0"/>
              <w:spacing w:line="312" w:lineRule="auto"/>
              <w:jc w:val="center"/>
              <w:rPr>
                <w:rFonts w:eastAsia="Times New Roman"/>
                <w:sz w:val="24"/>
                <w:szCs w:val="24"/>
                <w:lang w:val="en-US"/>
              </w:rPr>
            </w:pPr>
            <w:r w:rsidRPr="00AA6945">
              <w:rPr>
                <w:noProof/>
                <w:sz w:val="24"/>
                <w:szCs w:val="24"/>
                <w:lang w:eastAsia="vi-VN"/>
              </w:rPr>
              <w:t>Kìm bấm lỗ giấy</w:t>
            </w:r>
          </w:p>
        </w:tc>
        <w:tc>
          <w:tcPr>
            <w:tcW w:w="699" w:type="pct"/>
            <w:tcBorders>
              <w:top w:val="single" w:sz="4" w:space="0" w:color="000000"/>
              <w:left w:val="single" w:sz="4" w:space="0" w:color="000000"/>
              <w:bottom w:val="single" w:sz="4" w:space="0" w:color="000000"/>
              <w:right w:val="single" w:sz="4" w:space="0" w:color="000000"/>
            </w:tcBorders>
            <w:vAlign w:val="center"/>
          </w:tcPr>
          <w:p w14:paraId="73586783" w14:textId="758B68C4" w:rsidR="00BE5C46" w:rsidRPr="003B3F6C" w:rsidRDefault="00BE5C46" w:rsidP="00BE5C46">
            <w:pPr>
              <w:snapToGrid w:val="0"/>
              <w:spacing w:line="312" w:lineRule="auto"/>
              <w:jc w:val="center"/>
              <w:rPr>
                <w:rFonts w:eastAsia="Times New Roman"/>
                <w:sz w:val="24"/>
                <w:szCs w:val="24"/>
                <w:lang w:val="en-US"/>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8121D" w14:textId="003F1BF2" w:rsidR="00BE5C46" w:rsidRPr="003B3F6C" w:rsidRDefault="00BE5C46" w:rsidP="00BE5C46">
            <w:pPr>
              <w:snapToGrid w:val="0"/>
              <w:spacing w:line="312" w:lineRule="auto"/>
              <w:ind w:left="33" w:hanging="534"/>
              <w:jc w:val="center"/>
            </w:pPr>
            <w:r w:rsidRPr="00AA6945">
              <w:rPr>
                <w:noProof/>
              </w:rPr>
              <w:drawing>
                <wp:inline distT="0" distB="0" distL="0" distR="0" wp14:anchorId="101FC665" wp14:editId="2E0ABC01">
                  <wp:extent cx="1211580" cy="1211580"/>
                  <wp:effectExtent l="0" t="0" r="7620" b="7620"/>
                  <wp:docPr id="2043741778" name="Picture 5" descr="Kìm Bấm Lỗ Giấy, Bấm 1 Lỗ Đơn Làm Flashcard - S2_KWT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ìm Bấm Lỗ Giấy, Bấm 1 Lỗ Đơn Làm Flashcard - S2_KWTR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tr>
      <w:tr w:rsidR="00BE5C46" w:rsidRPr="003B3F6C" w14:paraId="10AB6B54"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CADA27" w14:textId="78184501" w:rsidR="00BE5C46" w:rsidRPr="003B3F6C" w:rsidRDefault="00BE5C46" w:rsidP="00BE5C46">
            <w:pPr>
              <w:snapToGrid w:val="0"/>
              <w:spacing w:line="312" w:lineRule="auto"/>
              <w:ind w:left="32"/>
              <w:jc w:val="center"/>
              <w:rPr>
                <w:rFonts w:eastAsia="Times New Roman"/>
                <w:sz w:val="24"/>
                <w:szCs w:val="24"/>
                <w:lang w:val="en-US"/>
              </w:rPr>
            </w:pPr>
            <w:r>
              <w:rPr>
                <w:rFonts w:eastAsia="Times New Roman"/>
                <w:sz w:val="24"/>
                <w:szCs w:val="24"/>
                <w:lang w:val="en-US"/>
              </w:rPr>
              <w:t>3</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FD0AD" w14:textId="6CDB33C1"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Ghim bấm</w:t>
            </w:r>
          </w:p>
        </w:tc>
        <w:tc>
          <w:tcPr>
            <w:tcW w:w="699" w:type="pct"/>
            <w:tcBorders>
              <w:top w:val="single" w:sz="4" w:space="0" w:color="000000"/>
              <w:left w:val="single" w:sz="4" w:space="0" w:color="000000"/>
              <w:bottom w:val="single" w:sz="4" w:space="0" w:color="000000"/>
              <w:right w:val="single" w:sz="4" w:space="0" w:color="000000"/>
            </w:tcBorders>
            <w:vAlign w:val="center"/>
          </w:tcPr>
          <w:p w14:paraId="149553C4" w14:textId="305D6AC6" w:rsidR="00BE5C46" w:rsidRPr="003B3F6C" w:rsidRDefault="00BE5C46" w:rsidP="00BE5C46">
            <w:pPr>
              <w:snapToGrid w:val="0"/>
              <w:spacing w:line="312" w:lineRule="auto"/>
              <w:jc w:val="center"/>
              <w:rPr>
                <w:rFonts w:eastAsia="Times New Roman"/>
                <w:sz w:val="24"/>
                <w:szCs w:val="24"/>
                <w:lang w:val="en-US"/>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BB54A7" w14:textId="0AD60AEB" w:rsidR="00BE5C46" w:rsidRPr="003B3F6C" w:rsidRDefault="00BE5C46" w:rsidP="00BE5C46">
            <w:pPr>
              <w:snapToGrid w:val="0"/>
              <w:spacing w:line="312" w:lineRule="auto"/>
              <w:ind w:left="33" w:hanging="534"/>
              <w:jc w:val="center"/>
              <w:rPr>
                <w:noProof/>
              </w:rPr>
            </w:pPr>
            <w:r w:rsidRPr="00AA6945">
              <w:rPr>
                <w:noProof/>
              </w:rPr>
              <w:drawing>
                <wp:inline distT="0" distB="0" distL="0" distR="0" wp14:anchorId="506D9CCE" wp14:editId="182576F6">
                  <wp:extent cx="1066800" cy="1066800"/>
                  <wp:effectExtent l="0" t="0" r="0" b="0"/>
                  <wp:docPr id="608740427" name="Picture 4" descr="Bấm Ghim Giấy Kẹp Giấy Giá Rẻ Chất Lượng Cho Văn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ấm Ghim Giấy Kẹp Giấy Giá Rẻ Chất Lượng Cho Văn Phò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r>
      <w:tr w:rsidR="00BE5C46" w:rsidRPr="003B3F6C" w14:paraId="76F01D5C"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6F857" w14:textId="252326A4" w:rsidR="00BE5C46" w:rsidRDefault="00BE5C46" w:rsidP="00BE5C46">
            <w:pPr>
              <w:snapToGrid w:val="0"/>
              <w:spacing w:line="312" w:lineRule="auto"/>
              <w:ind w:left="32"/>
              <w:jc w:val="center"/>
              <w:rPr>
                <w:rFonts w:eastAsia="Times New Roman"/>
                <w:sz w:val="24"/>
                <w:szCs w:val="24"/>
                <w:lang w:val="en-US"/>
              </w:rPr>
            </w:pPr>
            <w:r>
              <w:rPr>
                <w:rFonts w:eastAsia="Times New Roman"/>
                <w:sz w:val="24"/>
                <w:szCs w:val="24"/>
                <w:lang w:val="en-US"/>
              </w:rPr>
              <w:t>4</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420483" w14:textId="09F4ACCE"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Băng dính (keo) trang trí</w:t>
            </w:r>
          </w:p>
        </w:tc>
        <w:tc>
          <w:tcPr>
            <w:tcW w:w="699" w:type="pct"/>
            <w:tcBorders>
              <w:top w:val="single" w:sz="4" w:space="0" w:color="000000"/>
              <w:left w:val="single" w:sz="4" w:space="0" w:color="000000"/>
              <w:bottom w:val="single" w:sz="4" w:space="0" w:color="000000"/>
              <w:right w:val="single" w:sz="4" w:space="0" w:color="000000"/>
            </w:tcBorders>
            <w:vAlign w:val="center"/>
          </w:tcPr>
          <w:p w14:paraId="04B3E671" w14:textId="7FB43F06"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1 cuộn</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9C3028" w14:textId="40E2CC87" w:rsidR="00BE5C46" w:rsidRPr="003B3F6C" w:rsidRDefault="00BE5C46" w:rsidP="00BE5C46">
            <w:pPr>
              <w:snapToGrid w:val="0"/>
              <w:spacing w:line="312" w:lineRule="auto"/>
              <w:ind w:left="33" w:hanging="534"/>
              <w:jc w:val="center"/>
              <w:rPr>
                <w:rFonts w:eastAsia="Times New Roman"/>
                <w:noProof/>
                <w:szCs w:val="26"/>
                <w:lang w:eastAsia="vi-VN"/>
              </w:rPr>
            </w:pPr>
            <w:r w:rsidRPr="00AA6945">
              <w:rPr>
                <w:noProof/>
              </w:rPr>
              <w:drawing>
                <wp:inline distT="0" distB="0" distL="0" distR="0" wp14:anchorId="57CD40EA" wp14:editId="78404418">
                  <wp:extent cx="1272540" cy="1272540"/>
                  <wp:effectExtent l="0" t="0" r="3810" b="3810"/>
                  <wp:docPr id="1691338613" name="Picture 1" descr="Băng dính washi tape nhiều họa tiết nhiều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ăng dính washi tape nhiều họa tiết nhiều hì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r>
      <w:tr w:rsidR="00BE5C46" w:rsidRPr="003B3F6C" w14:paraId="406A777A"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403D4" w14:textId="508E2E9B" w:rsidR="00BE5C46" w:rsidRDefault="00BE5C46" w:rsidP="00BE5C46">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39ABB" w14:textId="54814CEC"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Giấy ghi chú</w:t>
            </w:r>
          </w:p>
        </w:tc>
        <w:tc>
          <w:tcPr>
            <w:tcW w:w="699" w:type="pct"/>
            <w:tcBorders>
              <w:top w:val="single" w:sz="4" w:space="0" w:color="000000"/>
              <w:left w:val="single" w:sz="4" w:space="0" w:color="000000"/>
              <w:bottom w:val="single" w:sz="4" w:space="0" w:color="000000"/>
              <w:right w:val="single" w:sz="4" w:space="0" w:color="000000"/>
            </w:tcBorders>
            <w:vAlign w:val="center"/>
          </w:tcPr>
          <w:p w14:paraId="37D3D30C" w14:textId="0A96192E"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10 tờ</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44867" w14:textId="253B0E0B" w:rsidR="00BE5C46" w:rsidRPr="003B3F6C" w:rsidRDefault="00BE5C46" w:rsidP="00BE5C46">
            <w:pPr>
              <w:snapToGrid w:val="0"/>
              <w:spacing w:line="312" w:lineRule="auto"/>
              <w:ind w:left="33" w:hanging="534"/>
              <w:jc w:val="center"/>
              <w:rPr>
                <w:rFonts w:eastAsia="Times New Roman"/>
                <w:noProof/>
                <w:szCs w:val="26"/>
                <w:lang w:eastAsia="vi-VN"/>
              </w:rPr>
            </w:pPr>
            <w:r w:rsidRPr="00AA6945">
              <w:rPr>
                <w:noProof/>
              </w:rPr>
              <w:drawing>
                <wp:inline distT="0" distB="0" distL="0" distR="0" wp14:anchorId="65968640" wp14:editId="5AA91F50">
                  <wp:extent cx="1351280" cy="1351280"/>
                  <wp:effectExtent l="0" t="0" r="1270" b="1270"/>
                  <wp:docPr id="1967551565" name="Picture 4" descr="Tổng hợp Giấy Nhớ giá rẻ, bán chạy tháng 5/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ổng hợp Giấy Nhớ giá rẻ, bán chạy tháng 5/2023 - BeeCo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040" cy="1354040"/>
                          </a:xfrm>
                          <a:prstGeom prst="rect">
                            <a:avLst/>
                          </a:prstGeom>
                          <a:noFill/>
                          <a:ln>
                            <a:noFill/>
                          </a:ln>
                        </pic:spPr>
                      </pic:pic>
                    </a:graphicData>
                  </a:graphic>
                </wp:inline>
              </w:drawing>
            </w:r>
          </w:p>
        </w:tc>
      </w:tr>
    </w:tbl>
    <w:p w14:paraId="63D55502" w14:textId="77777777" w:rsidR="00482A3F" w:rsidRPr="003B3F6C" w:rsidRDefault="00482A3F" w:rsidP="008071DC">
      <w:pPr>
        <w:spacing w:line="312" w:lineRule="auto"/>
        <w:rPr>
          <w:rFonts w:eastAsia="Times New Roman"/>
          <w:szCs w:val="26"/>
        </w:rPr>
      </w:pPr>
    </w:p>
    <w:p w14:paraId="6C43EDD7" w14:textId="77777777" w:rsidR="00F93364" w:rsidRPr="003B3F6C" w:rsidRDefault="00F93364" w:rsidP="008071DC">
      <w:pPr>
        <w:spacing w:line="312" w:lineRule="auto"/>
        <w:rPr>
          <w:rFonts w:eastAsia="Times New Roman"/>
          <w:b/>
          <w:szCs w:val="26"/>
        </w:rPr>
      </w:pPr>
      <w:r w:rsidRPr="003B3F6C">
        <w:rPr>
          <w:rFonts w:eastAsia="Times New Roman"/>
          <w:b/>
          <w:szCs w:val="26"/>
        </w:rPr>
        <w:t>2. Chuẩn bị của học sinh</w:t>
      </w:r>
    </w:p>
    <w:p w14:paraId="05083969" w14:textId="77777777" w:rsidR="00F93364" w:rsidRPr="003B3F6C" w:rsidRDefault="00F93364" w:rsidP="008071DC">
      <w:pPr>
        <w:widowControl w:val="0"/>
        <w:spacing w:line="312" w:lineRule="auto"/>
        <w:ind w:firstLine="426"/>
        <w:rPr>
          <w:rFonts w:eastAsia="Times New Roman"/>
          <w:szCs w:val="26"/>
        </w:rPr>
      </w:pPr>
      <w:r w:rsidRPr="003B3F6C">
        <w:rPr>
          <w:rFonts w:eastAsia="Times New Roman"/>
          <w:szCs w:val="26"/>
        </w:rPr>
        <w:t>- Mỗi nhóm (4-5 học sinh) tự chuẩn bị một số dụng cụ/vật liệu như sau:</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683CB57F" w14:textId="77777777" w:rsidTr="003B3F6C">
        <w:trPr>
          <w:trHeight w:val="632"/>
          <w:tblHeader/>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0493A90"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645851D8"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Vật liệu,</w:t>
            </w:r>
          </w:p>
          <w:p w14:paraId="2B48B9C4"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200B5611"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DF1970D"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Hình ảnh minh hoạ</w:t>
            </w:r>
          </w:p>
        </w:tc>
      </w:tr>
      <w:tr w:rsidR="00BE5C46" w:rsidRPr="003B3F6C" w14:paraId="7D5E496E" w14:textId="77777777" w:rsidTr="00BE5C46">
        <w:trPr>
          <w:trHeight w:val="2326"/>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BB900" w14:textId="77777777" w:rsidR="00BE5C46" w:rsidRPr="003B3F6C" w:rsidRDefault="00BE5C46" w:rsidP="00BE5C46">
            <w:pPr>
              <w:snapToGrid w:val="0"/>
              <w:spacing w:line="312" w:lineRule="auto"/>
              <w:ind w:left="32"/>
              <w:jc w:val="center"/>
              <w:rPr>
                <w:rFonts w:eastAsia="Times New Roman"/>
                <w:sz w:val="24"/>
                <w:szCs w:val="24"/>
              </w:rPr>
            </w:pPr>
            <w:r w:rsidRPr="003B3F6C">
              <w:rPr>
                <w:rFonts w:eastAsia="Times New Roman"/>
                <w:sz w:val="24"/>
                <w:szCs w:val="24"/>
              </w:rPr>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C53C78" w14:textId="49DF7BE8" w:rsidR="00BE5C46" w:rsidRPr="00B419E5" w:rsidRDefault="00BE5C46" w:rsidP="00BE5C46">
            <w:pPr>
              <w:snapToGrid w:val="0"/>
              <w:spacing w:line="312" w:lineRule="auto"/>
              <w:jc w:val="center"/>
              <w:rPr>
                <w:rFonts w:eastAsia="Times New Roman"/>
                <w:sz w:val="24"/>
                <w:szCs w:val="24"/>
              </w:rPr>
            </w:pPr>
            <w:r w:rsidRPr="00AA6945">
              <w:rPr>
                <w:noProof/>
                <w:sz w:val="24"/>
                <w:szCs w:val="24"/>
                <w:lang w:eastAsia="vi-VN"/>
              </w:rPr>
              <w:t>Giấy cứng khổ A5 nhiều màu</w:t>
            </w:r>
          </w:p>
        </w:tc>
        <w:tc>
          <w:tcPr>
            <w:tcW w:w="699" w:type="pct"/>
            <w:tcBorders>
              <w:top w:val="single" w:sz="4" w:space="0" w:color="000000"/>
              <w:left w:val="single" w:sz="4" w:space="0" w:color="000000"/>
              <w:bottom w:val="single" w:sz="4" w:space="0" w:color="000000"/>
              <w:right w:val="single" w:sz="4" w:space="0" w:color="000000"/>
            </w:tcBorders>
            <w:vAlign w:val="center"/>
          </w:tcPr>
          <w:p w14:paraId="71ADB104" w14:textId="1DA14ED9"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5-6 tờ</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6CD619" w14:textId="505A8CF5" w:rsidR="00BE5C46" w:rsidRPr="003B3F6C" w:rsidRDefault="00BE5C46" w:rsidP="00BE5C46">
            <w:pPr>
              <w:snapToGrid w:val="0"/>
              <w:spacing w:line="312" w:lineRule="auto"/>
              <w:jc w:val="center"/>
              <w:rPr>
                <w:rFonts w:eastAsia="Times New Roman"/>
                <w:sz w:val="24"/>
                <w:szCs w:val="24"/>
                <w:lang w:val="en-US"/>
              </w:rPr>
            </w:pPr>
            <w:r w:rsidRPr="00AA6945">
              <w:rPr>
                <w:noProof/>
              </w:rPr>
              <w:drawing>
                <wp:inline distT="0" distB="0" distL="0" distR="0" wp14:anchorId="3CDE80B3" wp14:editId="3EFC29DF">
                  <wp:extent cx="1156854" cy="1156854"/>
                  <wp:effectExtent l="0" t="0" r="5715" b="5715"/>
                  <wp:docPr id="656733246" name="Picture 3" descr="Tổng hợp Giấy A5 Màu giá rẻ, bán chạy tháng 5/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Giấy A5 Màu giá rẻ, bán chạy tháng 5/2023 - BeeCo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317" cy="1170317"/>
                          </a:xfrm>
                          <a:prstGeom prst="rect">
                            <a:avLst/>
                          </a:prstGeom>
                          <a:noFill/>
                          <a:ln>
                            <a:noFill/>
                          </a:ln>
                        </pic:spPr>
                      </pic:pic>
                    </a:graphicData>
                  </a:graphic>
                </wp:inline>
              </w:drawing>
            </w:r>
          </w:p>
        </w:tc>
      </w:tr>
      <w:tr w:rsidR="00BE5C46" w:rsidRPr="003B3F6C" w14:paraId="0D206B8B"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2A88E" w14:textId="2C32AF89"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lastRenderedPageBreak/>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94A3E" w14:textId="3B50B1FC"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Bút màu</w:t>
            </w:r>
          </w:p>
        </w:tc>
        <w:tc>
          <w:tcPr>
            <w:tcW w:w="699" w:type="pct"/>
            <w:tcBorders>
              <w:top w:val="single" w:sz="4" w:space="0" w:color="000000"/>
              <w:left w:val="single" w:sz="4" w:space="0" w:color="000000"/>
              <w:bottom w:val="single" w:sz="4" w:space="0" w:color="000000"/>
              <w:right w:val="single" w:sz="4" w:space="0" w:color="000000"/>
            </w:tcBorders>
            <w:vAlign w:val="center"/>
          </w:tcPr>
          <w:p w14:paraId="607213A0" w14:textId="0B95218E" w:rsidR="00BE5C46" w:rsidRPr="003B3F6C" w:rsidRDefault="00BE5C46" w:rsidP="00BE5C46">
            <w:pPr>
              <w:snapToGrid w:val="0"/>
              <w:spacing w:line="312" w:lineRule="auto"/>
              <w:jc w:val="center"/>
              <w:rPr>
                <w:rFonts w:eastAsia="Times New Roman"/>
                <w:szCs w:val="26"/>
                <w:lang w:eastAsia="vi-VN"/>
              </w:rPr>
            </w:pPr>
            <w:r w:rsidRPr="00AA6945">
              <w:rPr>
                <w:noProof/>
                <w:sz w:val="24"/>
                <w:szCs w:val="24"/>
                <w:lang w:eastAsia="vi-VN"/>
              </w:rPr>
              <w:t>1 bộ</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7B892" w14:textId="733503E6" w:rsidR="00BE5C46" w:rsidRPr="003B3F6C" w:rsidRDefault="00BE5C46" w:rsidP="00BE5C46">
            <w:pPr>
              <w:snapToGrid w:val="0"/>
              <w:spacing w:line="312" w:lineRule="auto"/>
              <w:ind w:left="33" w:hanging="534"/>
              <w:jc w:val="center"/>
              <w:rPr>
                <w:rFonts w:eastAsia="Times New Roman"/>
                <w:sz w:val="24"/>
                <w:szCs w:val="24"/>
              </w:rPr>
            </w:pPr>
            <w:r w:rsidRPr="00AA6945">
              <w:rPr>
                <w:noProof/>
              </w:rPr>
              <w:drawing>
                <wp:inline distT="0" distB="0" distL="0" distR="0" wp14:anchorId="53E37B0D" wp14:editId="58F47C29">
                  <wp:extent cx="1155768" cy="1155768"/>
                  <wp:effectExtent l="19050" t="19050" r="6350" b="6350"/>
                  <wp:docPr id="1906697505" name="Picture 2" descr="Combo bút sáp 12 màu + bút chì 24 màu (2 đầu, 12 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bo bút sáp 12 màu + bút chì 24 màu (2 đầu, 12 câ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9977261" flipH="1" flipV="1">
                            <a:off x="0" y="0"/>
                            <a:ext cx="1161884" cy="1161884"/>
                          </a:xfrm>
                          <a:prstGeom prst="ellipse">
                            <a:avLst/>
                          </a:prstGeom>
                          <a:noFill/>
                          <a:ln>
                            <a:noFill/>
                          </a:ln>
                        </pic:spPr>
                      </pic:pic>
                    </a:graphicData>
                  </a:graphic>
                </wp:inline>
              </w:drawing>
            </w:r>
          </w:p>
        </w:tc>
      </w:tr>
      <w:tr w:rsidR="00BE5C46" w:rsidRPr="003B3F6C" w14:paraId="6C97F56C"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A774F" w14:textId="18FC899E"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t>3</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FD3F1" w14:textId="364C13F3"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Kéo</w:t>
            </w:r>
          </w:p>
        </w:tc>
        <w:tc>
          <w:tcPr>
            <w:tcW w:w="699" w:type="pct"/>
            <w:tcBorders>
              <w:top w:val="single" w:sz="4" w:space="0" w:color="000000"/>
              <w:left w:val="single" w:sz="4" w:space="0" w:color="000000"/>
              <w:bottom w:val="single" w:sz="4" w:space="0" w:color="000000"/>
              <w:right w:val="single" w:sz="4" w:space="0" w:color="000000"/>
            </w:tcBorders>
            <w:vAlign w:val="center"/>
          </w:tcPr>
          <w:p w14:paraId="6282678A" w14:textId="1FA63010"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B12AB" w14:textId="458EA709" w:rsidR="00BE5C46" w:rsidRPr="003B3F6C" w:rsidRDefault="00BE5C46" w:rsidP="00BE5C46">
            <w:pPr>
              <w:snapToGrid w:val="0"/>
              <w:spacing w:line="312" w:lineRule="auto"/>
              <w:ind w:left="33" w:hanging="534"/>
              <w:jc w:val="center"/>
              <w:rPr>
                <w:rFonts w:eastAsia="Times New Roman"/>
                <w:sz w:val="24"/>
                <w:szCs w:val="24"/>
              </w:rPr>
            </w:pPr>
            <w:r w:rsidRPr="00AA6945">
              <w:rPr>
                <w:rFonts w:eastAsia="Times New Roman"/>
                <w:noProof/>
                <w:sz w:val="24"/>
                <w:szCs w:val="24"/>
              </w:rPr>
              <w:drawing>
                <wp:inline distT="0" distB="0" distL="0" distR="0" wp14:anchorId="0CAADA37" wp14:editId="11823092">
                  <wp:extent cx="881032" cy="795646"/>
                  <wp:effectExtent l="0" t="19050" r="0" b="24130"/>
                  <wp:docPr id="1437436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5">
                            <a:extLst>
                              <a:ext uri="{28A0092B-C50C-407E-A947-70E740481C1C}">
                                <a14:useLocalDpi xmlns:a14="http://schemas.microsoft.com/office/drawing/2010/main" val="0"/>
                              </a:ext>
                            </a:extLst>
                          </a:blip>
                          <a:srcRect t="-36737" b="-41152"/>
                          <a:stretch/>
                        </pic:blipFill>
                        <pic:spPr bwMode="auto">
                          <a:xfrm rot="8535984">
                            <a:off x="0" y="0"/>
                            <a:ext cx="881826" cy="796363"/>
                          </a:xfrm>
                          <a:prstGeom prst="ellipse">
                            <a:avLst/>
                          </a:prstGeom>
                          <a:noFill/>
                          <a:ln>
                            <a:noFill/>
                          </a:ln>
                          <a:extLst>
                            <a:ext uri="{53640926-AAD7-44D8-BBD7-CCE9431645EC}">
                              <a14:shadowObscured xmlns:a14="http://schemas.microsoft.com/office/drawing/2010/main"/>
                            </a:ext>
                          </a:extLst>
                        </pic:spPr>
                      </pic:pic>
                    </a:graphicData>
                  </a:graphic>
                </wp:inline>
              </w:drawing>
            </w:r>
          </w:p>
        </w:tc>
      </w:tr>
      <w:tr w:rsidR="00BE5C46" w:rsidRPr="003B3F6C" w14:paraId="52B593E6"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F1F21" w14:textId="24093470"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t>4</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A083D" w14:textId="4A8E1A8B"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Bút chì</w:t>
            </w:r>
          </w:p>
        </w:tc>
        <w:tc>
          <w:tcPr>
            <w:tcW w:w="699" w:type="pct"/>
            <w:tcBorders>
              <w:top w:val="single" w:sz="4" w:space="0" w:color="000000"/>
              <w:left w:val="single" w:sz="4" w:space="0" w:color="000000"/>
              <w:bottom w:val="single" w:sz="4" w:space="0" w:color="000000"/>
              <w:right w:val="single" w:sz="4" w:space="0" w:color="000000"/>
            </w:tcBorders>
            <w:vAlign w:val="center"/>
          </w:tcPr>
          <w:p w14:paraId="042AB812" w14:textId="489D279A" w:rsidR="00BE5C46" w:rsidRPr="003B3F6C" w:rsidRDefault="00BE5C46" w:rsidP="00BE5C46">
            <w:pPr>
              <w:snapToGrid w:val="0"/>
              <w:spacing w:line="312" w:lineRule="auto"/>
              <w:jc w:val="center"/>
              <w:rPr>
                <w:rFonts w:eastAsia="Times New Roman"/>
                <w:szCs w:val="26"/>
                <w:lang w:eastAsia="vi-VN"/>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E44EF2" w14:textId="5005285E" w:rsidR="00BE5C46" w:rsidRPr="003B3F6C" w:rsidRDefault="00BE5C46" w:rsidP="00BE5C46">
            <w:pPr>
              <w:snapToGrid w:val="0"/>
              <w:spacing w:line="312" w:lineRule="auto"/>
              <w:ind w:left="33" w:hanging="534"/>
              <w:jc w:val="center"/>
              <w:rPr>
                <w:rFonts w:eastAsia="Times New Roman"/>
                <w:sz w:val="24"/>
                <w:szCs w:val="24"/>
              </w:rPr>
            </w:pPr>
            <w:r w:rsidRPr="00AA6945">
              <w:rPr>
                <w:noProof/>
                <w:szCs w:val="26"/>
                <w:lang w:eastAsia="vi-VN"/>
              </w:rPr>
              <w:drawing>
                <wp:inline distT="0" distB="0" distL="0" distR="0" wp14:anchorId="70EA8DCA" wp14:editId="714E70F2">
                  <wp:extent cx="1139166" cy="1216176"/>
                  <wp:effectExtent l="0" t="19685" r="3810" b="22860"/>
                  <wp:docPr id="735" name="image168.jpg"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0" name="image168.jpg" descr="Hộp 12 Cây Bút Chì 2B Thân Vàng 4200E2B-12CB | Tiki"/>
                          <pic:cNvPicPr preferRelativeResize="0"/>
                        </pic:nvPicPr>
                        <pic:blipFill>
                          <a:blip r:embed="rId16"/>
                          <a:srcRect/>
                          <a:stretch>
                            <a:fillRect/>
                          </a:stretch>
                        </pic:blipFill>
                        <pic:spPr>
                          <a:xfrm rot="3207026">
                            <a:off x="0" y="0"/>
                            <a:ext cx="1150849" cy="1228649"/>
                          </a:xfrm>
                          <a:prstGeom prst="ellipse">
                            <a:avLst/>
                          </a:prstGeom>
                          <a:ln/>
                        </pic:spPr>
                      </pic:pic>
                    </a:graphicData>
                  </a:graphic>
                </wp:inline>
              </w:drawing>
            </w:r>
          </w:p>
        </w:tc>
      </w:tr>
      <w:tr w:rsidR="00BE5C46" w:rsidRPr="003B3F6C" w14:paraId="62383E69"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10F8A1" w14:textId="48B6681D" w:rsidR="00BE5C46" w:rsidRPr="003B3F6C" w:rsidRDefault="00BE5C46" w:rsidP="00BE5C46">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EEB97" w14:textId="694FE9C6"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Thước kẻ</w:t>
            </w:r>
          </w:p>
        </w:tc>
        <w:tc>
          <w:tcPr>
            <w:tcW w:w="699" w:type="pct"/>
            <w:tcBorders>
              <w:top w:val="single" w:sz="4" w:space="0" w:color="000000"/>
              <w:left w:val="single" w:sz="4" w:space="0" w:color="000000"/>
              <w:bottom w:val="single" w:sz="4" w:space="0" w:color="000000"/>
              <w:right w:val="single" w:sz="4" w:space="0" w:color="000000"/>
            </w:tcBorders>
            <w:vAlign w:val="center"/>
          </w:tcPr>
          <w:p w14:paraId="0840D50D" w14:textId="39C8467E"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A1B5B" w14:textId="53452963" w:rsidR="00BE5C46" w:rsidRPr="003B3F6C" w:rsidRDefault="00BE5C46" w:rsidP="00BE5C46">
            <w:pPr>
              <w:snapToGrid w:val="0"/>
              <w:spacing w:line="312" w:lineRule="auto"/>
              <w:ind w:left="33" w:hanging="534"/>
              <w:jc w:val="center"/>
              <w:rPr>
                <w:rFonts w:eastAsia="Times New Roman"/>
                <w:noProof/>
                <w:szCs w:val="26"/>
                <w:lang w:eastAsia="vi-VN"/>
              </w:rPr>
            </w:pPr>
            <w:r w:rsidRPr="00AA6945">
              <w:rPr>
                <w:noProof/>
                <w:szCs w:val="26"/>
                <w:lang w:eastAsia="vi-VN"/>
              </w:rPr>
              <w:drawing>
                <wp:inline distT="0" distB="0" distL="0" distR="0" wp14:anchorId="1F519E19" wp14:editId="192AE479">
                  <wp:extent cx="1354667" cy="1253067"/>
                  <wp:effectExtent l="0" t="0" r="0" b="4445"/>
                  <wp:docPr id="782" name="image196.jpg" descr="Thước kẻ sắt 20cm - Cung cấp văn phòng phẩm tại TPHCM"/>
                  <wp:cNvGraphicFramePr/>
                  <a:graphic xmlns:a="http://schemas.openxmlformats.org/drawingml/2006/main">
                    <a:graphicData uri="http://schemas.openxmlformats.org/drawingml/2006/picture">
                      <pic:pic xmlns:pic="http://schemas.openxmlformats.org/drawingml/2006/picture">
                        <pic:nvPicPr>
                          <pic:cNvPr id="0" name="image196.jpg" descr="Thước kẻ sắt 20cm - Cung cấp văn phòng phẩm tại TPHCM"/>
                          <pic:cNvPicPr preferRelativeResize="0"/>
                        </pic:nvPicPr>
                        <pic:blipFill>
                          <a:blip r:embed="rId17"/>
                          <a:srcRect/>
                          <a:stretch>
                            <a:fillRect/>
                          </a:stretch>
                        </pic:blipFill>
                        <pic:spPr>
                          <a:xfrm>
                            <a:off x="0" y="0"/>
                            <a:ext cx="1358871" cy="1256956"/>
                          </a:xfrm>
                          <a:prstGeom prst="rect">
                            <a:avLst/>
                          </a:prstGeom>
                          <a:ln/>
                        </pic:spPr>
                      </pic:pic>
                    </a:graphicData>
                  </a:graphic>
                </wp:inline>
              </w:drawing>
            </w:r>
          </w:p>
        </w:tc>
      </w:tr>
    </w:tbl>
    <w:p w14:paraId="657D3AE4" w14:textId="004B6D1C" w:rsidR="00482A3F" w:rsidRPr="003B3F6C" w:rsidRDefault="00482A3F" w:rsidP="008071DC">
      <w:pPr>
        <w:spacing w:line="312" w:lineRule="auto"/>
        <w:rPr>
          <w:rFonts w:eastAsia="Times New Roman"/>
          <w:b/>
          <w:szCs w:val="26"/>
        </w:rPr>
      </w:pPr>
    </w:p>
    <w:p w14:paraId="6DD3E023" w14:textId="2570264D" w:rsidR="00F93364" w:rsidRPr="003B3F6C" w:rsidRDefault="00F93364" w:rsidP="008071DC">
      <w:pPr>
        <w:spacing w:line="312" w:lineRule="auto"/>
        <w:rPr>
          <w:rFonts w:eastAsia="Times New Roman"/>
          <w:b/>
          <w:szCs w:val="26"/>
        </w:rPr>
      </w:pPr>
      <w:r w:rsidRPr="003B3F6C">
        <w:rPr>
          <w:rFonts w:eastAsia="Times New Roman"/>
          <w:b/>
          <w:szCs w:val="26"/>
        </w:rPr>
        <w:t xml:space="preserve">III. </w:t>
      </w:r>
      <w:r w:rsidR="00D71AAE" w:rsidRPr="003B3F6C">
        <w:rPr>
          <w:rFonts w:eastAsia="Times New Roman"/>
          <w:b/>
          <w:szCs w:val="26"/>
        </w:rPr>
        <w:t>CÁC HOẠT ĐỘNG DẠY HỌC CHỦ YẾU</w:t>
      </w:r>
    </w:p>
    <w:p w14:paraId="65E7D9B5" w14:textId="40ED4376" w:rsidR="008930F0" w:rsidRPr="003B3F6C" w:rsidRDefault="008930F0" w:rsidP="008071DC">
      <w:pPr>
        <w:spacing w:line="312" w:lineRule="auto"/>
        <w:rPr>
          <w:rFonts w:eastAsia="Times New Roman"/>
          <w:b/>
          <w:szCs w:val="26"/>
          <w:lang w:val="en-US"/>
        </w:rPr>
      </w:pPr>
      <w:r w:rsidRPr="003B3F6C">
        <w:rPr>
          <w:rFonts w:eastAsia="Times New Roman"/>
          <w:b/>
          <w:szCs w:val="26"/>
          <w:lang w:val="en-US"/>
        </w:rPr>
        <w:t>3.1. Tiến trình dạy học chung</w:t>
      </w:r>
    </w:p>
    <w:tbl>
      <w:tblPr>
        <w:tblStyle w:val="TableGrid"/>
        <w:tblW w:w="0" w:type="auto"/>
        <w:tblLook w:val="04A0" w:firstRow="1" w:lastRow="0" w:firstColumn="1" w:lastColumn="0" w:noHBand="0" w:noVBand="1"/>
      </w:tblPr>
      <w:tblGrid>
        <w:gridCol w:w="2008"/>
        <w:gridCol w:w="3720"/>
        <w:gridCol w:w="1386"/>
        <w:gridCol w:w="2230"/>
      </w:tblGrid>
      <w:tr w:rsidR="003B3F6C" w:rsidRPr="003B3F6C" w14:paraId="658C9190" w14:textId="77777777" w:rsidTr="00D71AAE">
        <w:tc>
          <w:tcPr>
            <w:tcW w:w="5728" w:type="dxa"/>
            <w:gridSpan w:val="2"/>
            <w:vAlign w:val="center"/>
          </w:tcPr>
          <w:p w14:paraId="538F3F6D" w14:textId="77777777" w:rsidR="008930F0" w:rsidRPr="003B3F6C" w:rsidRDefault="008930F0" w:rsidP="008071DC">
            <w:pPr>
              <w:spacing w:line="312" w:lineRule="auto"/>
              <w:jc w:val="center"/>
              <w:rPr>
                <w:b/>
                <w:bCs/>
                <w:szCs w:val="26"/>
              </w:rPr>
            </w:pPr>
            <w:r w:rsidRPr="003B3F6C">
              <w:rPr>
                <w:b/>
                <w:bCs/>
                <w:szCs w:val="26"/>
              </w:rPr>
              <w:t>Hoạt động</w:t>
            </w:r>
          </w:p>
        </w:tc>
        <w:tc>
          <w:tcPr>
            <w:tcW w:w="1386" w:type="dxa"/>
            <w:vAlign w:val="center"/>
          </w:tcPr>
          <w:p w14:paraId="39811609" w14:textId="77777777" w:rsidR="008930F0" w:rsidRPr="003B3F6C" w:rsidRDefault="008930F0" w:rsidP="008071DC">
            <w:pPr>
              <w:spacing w:line="312" w:lineRule="auto"/>
              <w:jc w:val="center"/>
              <w:rPr>
                <w:b/>
                <w:bCs/>
                <w:szCs w:val="26"/>
              </w:rPr>
            </w:pPr>
            <w:r w:rsidRPr="003B3F6C">
              <w:rPr>
                <w:b/>
                <w:bCs/>
                <w:szCs w:val="26"/>
              </w:rPr>
              <w:t>Thời lượng</w:t>
            </w:r>
          </w:p>
        </w:tc>
        <w:tc>
          <w:tcPr>
            <w:tcW w:w="2230" w:type="dxa"/>
            <w:vAlign w:val="center"/>
          </w:tcPr>
          <w:p w14:paraId="28371E27" w14:textId="77777777" w:rsidR="008930F0" w:rsidRPr="003B3F6C" w:rsidRDefault="008930F0" w:rsidP="008071DC">
            <w:pPr>
              <w:spacing w:line="312" w:lineRule="auto"/>
              <w:jc w:val="center"/>
              <w:rPr>
                <w:b/>
                <w:bCs/>
                <w:szCs w:val="26"/>
              </w:rPr>
            </w:pPr>
            <w:r w:rsidRPr="003B3F6C">
              <w:rPr>
                <w:b/>
                <w:bCs/>
                <w:szCs w:val="26"/>
              </w:rPr>
              <w:t>Thời gian</w:t>
            </w:r>
            <w:r w:rsidRPr="003B3F6C">
              <w:rPr>
                <w:b/>
                <w:bCs/>
                <w:szCs w:val="26"/>
              </w:rPr>
              <w:br/>
              <w:t>triển khai</w:t>
            </w:r>
          </w:p>
        </w:tc>
      </w:tr>
      <w:tr w:rsidR="00BE5C46" w:rsidRPr="003B3F6C" w14:paraId="0A23D308" w14:textId="77777777" w:rsidTr="00D71AAE">
        <w:tc>
          <w:tcPr>
            <w:tcW w:w="2008" w:type="dxa"/>
            <w:vMerge w:val="restart"/>
            <w:vAlign w:val="center"/>
          </w:tcPr>
          <w:p w14:paraId="5CB92185" w14:textId="77777777" w:rsidR="00BE5C46" w:rsidRPr="003B3F6C" w:rsidRDefault="00BE5C46" w:rsidP="00BE5C46">
            <w:pPr>
              <w:spacing w:line="312" w:lineRule="auto"/>
              <w:jc w:val="center"/>
              <w:rPr>
                <w:szCs w:val="26"/>
              </w:rPr>
            </w:pPr>
            <w:r w:rsidRPr="003B3F6C">
              <w:rPr>
                <w:szCs w:val="26"/>
              </w:rPr>
              <w:t>Mở đầu</w:t>
            </w:r>
            <w:r w:rsidRPr="003B3F6C">
              <w:rPr>
                <w:szCs w:val="26"/>
              </w:rPr>
              <w:br/>
              <w:t>(Xác định</w:t>
            </w:r>
            <w:r w:rsidRPr="003B3F6C">
              <w:rPr>
                <w:szCs w:val="26"/>
              </w:rPr>
              <w:br/>
              <w:t>vấn đề)</w:t>
            </w:r>
          </w:p>
        </w:tc>
        <w:tc>
          <w:tcPr>
            <w:tcW w:w="3720" w:type="dxa"/>
          </w:tcPr>
          <w:p w14:paraId="4547CDD9" w14:textId="5960984D" w:rsidR="00BE5C46" w:rsidRPr="003B3F6C" w:rsidRDefault="00BE5C46" w:rsidP="00BE5C46">
            <w:pPr>
              <w:spacing w:line="312" w:lineRule="auto"/>
              <w:rPr>
                <w:szCs w:val="26"/>
              </w:rPr>
            </w:pPr>
            <w:r w:rsidRPr="00563E9A">
              <w:rPr>
                <w:szCs w:val="26"/>
              </w:rPr>
              <w:t xml:space="preserve">Tìm hiểu câu chuyện STEM </w:t>
            </w:r>
          </w:p>
        </w:tc>
        <w:tc>
          <w:tcPr>
            <w:tcW w:w="1386" w:type="dxa"/>
            <w:vMerge w:val="restart"/>
            <w:vAlign w:val="center"/>
          </w:tcPr>
          <w:p w14:paraId="6EB0D233" w14:textId="77777777" w:rsidR="00BE5C46" w:rsidRPr="003B3F6C" w:rsidRDefault="00BE5C46" w:rsidP="00BE5C46">
            <w:pPr>
              <w:spacing w:line="312" w:lineRule="auto"/>
              <w:jc w:val="center"/>
              <w:rPr>
                <w:szCs w:val="26"/>
              </w:rPr>
            </w:pPr>
            <w:r w:rsidRPr="003B3F6C">
              <w:rPr>
                <w:szCs w:val="26"/>
              </w:rPr>
              <w:t>2 tiết</w:t>
            </w:r>
          </w:p>
          <w:p w14:paraId="107CDC9A" w14:textId="77777777" w:rsidR="00BE5C46" w:rsidRPr="003B3F6C" w:rsidRDefault="00BE5C46" w:rsidP="00BE5C46">
            <w:pPr>
              <w:spacing w:line="312" w:lineRule="auto"/>
              <w:jc w:val="center"/>
              <w:rPr>
                <w:szCs w:val="26"/>
              </w:rPr>
            </w:pPr>
          </w:p>
        </w:tc>
        <w:tc>
          <w:tcPr>
            <w:tcW w:w="2230" w:type="dxa"/>
            <w:vMerge w:val="restart"/>
            <w:vAlign w:val="center"/>
          </w:tcPr>
          <w:p w14:paraId="2127ACFB" w14:textId="3BBB9558" w:rsidR="00BE5C46" w:rsidRPr="009436AA" w:rsidRDefault="009436AA" w:rsidP="00BE5C46">
            <w:pPr>
              <w:spacing w:line="312" w:lineRule="auto"/>
              <w:rPr>
                <w:szCs w:val="26"/>
                <w:lang w:val="en-US"/>
              </w:rPr>
            </w:pPr>
            <w:r>
              <w:rPr>
                <w:szCs w:val="26"/>
                <w:lang w:val="en-US"/>
              </w:rPr>
              <w:t>Chủ đề “Thực vật”</w:t>
            </w:r>
          </w:p>
        </w:tc>
      </w:tr>
      <w:tr w:rsidR="00BE5C46" w:rsidRPr="003B3F6C" w14:paraId="189EC083" w14:textId="77777777" w:rsidTr="00D71AAE">
        <w:tc>
          <w:tcPr>
            <w:tcW w:w="2008" w:type="dxa"/>
            <w:vMerge/>
            <w:vAlign w:val="center"/>
          </w:tcPr>
          <w:p w14:paraId="1B639614" w14:textId="77777777" w:rsidR="00BE5C46" w:rsidRPr="003B3F6C" w:rsidRDefault="00BE5C46" w:rsidP="00BE5C46">
            <w:pPr>
              <w:spacing w:line="312" w:lineRule="auto"/>
              <w:jc w:val="center"/>
              <w:rPr>
                <w:szCs w:val="26"/>
              </w:rPr>
            </w:pPr>
          </w:p>
        </w:tc>
        <w:tc>
          <w:tcPr>
            <w:tcW w:w="3720" w:type="dxa"/>
          </w:tcPr>
          <w:p w14:paraId="56812B45" w14:textId="77C360FB" w:rsidR="00BE5C46" w:rsidRPr="003B3F6C" w:rsidRDefault="00BE5C46" w:rsidP="00BE5C46">
            <w:pPr>
              <w:spacing w:line="312" w:lineRule="auto"/>
              <w:rPr>
                <w:szCs w:val="26"/>
              </w:rPr>
            </w:pPr>
            <w:r w:rsidRPr="00563E9A">
              <w:rPr>
                <w:szCs w:val="26"/>
              </w:rPr>
              <w:t>Tiếp nhận thử thách STEM về làm Sổ tay Thực vật quê em</w:t>
            </w:r>
          </w:p>
        </w:tc>
        <w:tc>
          <w:tcPr>
            <w:tcW w:w="1386" w:type="dxa"/>
            <w:vMerge/>
            <w:vAlign w:val="center"/>
          </w:tcPr>
          <w:p w14:paraId="3465E423" w14:textId="77777777" w:rsidR="00BE5C46" w:rsidRPr="003B3F6C" w:rsidRDefault="00BE5C46" w:rsidP="00BE5C46">
            <w:pPr>
              <w:spacing w:line="312" w:lineRule="auto"/>
              <w:jc w:val="center"/>
              <w:rPr>
                <w:szCs w:val="26"/>
              </w:rPr>
            </w:pPr>
          </w:p>
        </w:tc>
        <w:tc>
          <w:tcPr>
            <w:tcW w:w="2230" w:type="dxa"/>
            <w:vMerge/>
            <w:vAlign w:val="center"/>
          </w:tcPr>
          <w:p w14:paraId="43EDE609" w14:textId="77777777" w:rsidR="00BE5C46" w:rsidRPr="003B3F6C" w:rsidRDefault="00BE5C46" w:rsidP="00BE5C46">
            <w:pPr>
              <w:spacing w:line="312" w:lineRule="auto"/>
              <w:rPr>
                <w:szCs w:val="26"/>
              </w:rPr>
            </w:pPr>
          </w:p>
        </w:tc>
      </w:tr>
      <w:tr w:rsidR="009436AA" w:rsidRPr="003B3F6C" w14:paraId="5B20A2BE" w14:textId="77777777" w:rsidTr="00D71AAE">
        <w:tc>
          <w:tcPr>
            <w:tcW w:w="2008" w:type="dxa"/>
            <w:vMerge w:val="restart"/>
            <w:vAlign w:val="center"/>
          </w:tcPr>
          <w:p w14:paraId="1D4C21E1" w14:textId="77777777" w:rsidR="009436AA" w:rsidRPr="003B3F6C" w:rsidRDefault="009436AA" w:rsidP="009436AA">
            <w:pPr>
              <w:spacing w:line="312" w:lineRule="auto"/>
              <w:jc w:val="center"/>
              <w:rPr>
                <w:szCs w:val="26"/>
              </w:rPr>
            </w:pPr>
            <w:r w:rsidRPr="003B3F6C">
              <w:rPr>
                <w:szCs w:val="26"/>
              </w:rPr>
              <w:t>Hình thành</w:t>
            </w:r>
            <w:r w:rsidRPr="003B3F6C">
              <w:rPr>
                <w:szCs w:val="26"/>
              </w:rPr>
              <w:br/>
              <w:t>kiến thức mới</w:t>
            </w:r>
          </w:p>
          <w:p w14:paraId="0CBC88BD" w14:textId="77777777" w:rsidR="009436AA" w:rsidRPr="003B3F6C" w:rsidRDefault="009436AA" w:rsidP="009436AA">
            <w:pPr>
              <w:spacing w:line="312" w:lineRule="auto"/>
              <w:jc w:val="center"/>
              <w:rPr>
                <w:szCs w:val="26"/>
              </w:rPr>
            </w:pPr>
            <w:r w:rsidRPr="003B3F6C">
              <w:rPr>
                <w:szCs w:val="26"/>
              </w:rPr>
              <w:t>(Nghiên cứu</w:t>
            </w:r>
            <w:r w:rsidRPr="003B3F6C">
              <w:rPr>
                <w:szCs w:val="26"/>
              </w:rPr>
              <w:br/>
              <w:t>kiến thức nền)</w:t>
            </w:r>
          </w:p>
        </w:tc>
        <w:tc>
          <w:tcPr>
            <w:tcW w:w="3720" w:type="dxa"/>
          </w:tcPr>
          <w:p w14:paraId="37D65F87" w14:textId="477AA39F" w:rsidR="009436AA" w:rsidRPr="003B3F6C" w:rsidRDefault="009436AA" w:rsidP="009436AA">
            <w:pPr>
              <w:spacing w:line="312" w:lineRule="auto"/>
              <w:rPr>
                <w:szCs w:val="26"/>
              </w:rPr>
            </w:pPr>
            <w:r w:rsidRPr="00B42D79">
              <w:rPr>
                <w:szCs w:val="26"/>
              </w:rPr>
              <w:t>Khám phá kiến thức về</w:t>
            </w:r>
            <w:r>
              <w:rPr>
                <w:szCs w:val="26"/>
              </w:rPr>
              <w:t xml:space="preserve"> tên gọi các bộ phận chính của cây</w:t>
            </w:r>
          </w:p>
        </w:tc>
        <w:tc>
          <w:tcPr>
            <w:tcW w:w="1386" w:type="dxa"/>
            <w:vMerge/>
            <w:vAlign w:val="center"/>
          </w:tcPr>
          <w:p w14:paraId="361B7F9B" w14:textId="77777777" w:rsidR="009436AA" w:rsidRPr="003B3F6C" w:rsidRDefault="009436AA" w:rsidP="009436AA">
            <w:pPr>
              <w:spacing w:line="312" w:lineRule="auto"/>
              <w:jc w:val="center"/>
              <w:rPr>
                <w:szCs w:val="26"/>
              </w:rPr>
            </w:pPr>
          </w:p>
        </w:tc>
        <w:tc>
          <w:tcPr>
            <w:tcW w:w="2230" w:type="dxa"/>
            <w:vMerge/>
            <w:vAlign w:val="center"/>
          </w:tcPr>
          <w:p w14:paraId="57FB34AD" w14:textId="77777777" w:rsidR="009436AA" w:rsidRPr="003B3F6C" w:rsidRDefault="009436AA" w:rsidP="009436AA">
            <w:pPr>
              <w:spacing w:line="312" w:lineRule="auto"/>
              <w:rPr>
                <w:szCs w:val="26"/>
              </w:rPr>
            </w:pPr>
          </w:p>
        </w:tc>
      </w:tr>
      <w:tr w:rsidR="009436AA" w:rsidRPr="003B3F6C" w14:paraId="713B85DB" w14:textId="77777777" w:rsidTr="00D71AAE">
        <w:tc>
          <w:tcPr>
            <w:tcW w:w="2008" w:type="dxa"/>
            <w:vMerge/>
            <w:vAlign w:val="center"/>
          </w:tcPr>
          <w:p w14:paraId="0E104152" w14:textId="77777777" w:rsidR="009436AA" w:rsidRPr="003B3F6C" w:rsidRDefault="009436AA" w:rsidP="009436AA">
            <w:pPr>
              <w:spacing w:line="312" w:lineRule="auto"/>
              <w:jc w:val="center"/>
              <w:rPr>
                <w:szCs w:val="26"/>
              </w:rPr>
            </w:pPr>
          </w:p>
        </w:tc>
        <w:tc>
          <w:tcPr>
            <w:tcW w:w="3720" w:type="dxa"/>
          </w:tcPr>
          <w:p w14:paraId="20A6A8A7" w14:textId="329A1907" w:rsidR="009436AA" w:rsidRPr="003B3F6C" w:rsidRDefault="009436AA" w:rsidP="009436AA">
            <w:pPr>
              <w:spacing w:line="312" w:lineRule="auto"/>
              <w:rPr>
                <w:szCs w:val="26"/>
              </w:rPr>
            </w:pPr>
            <w:r w:rsidRPr="00563E9A">
              <w:rPr>
                <w:szCs w:val="26"/>
              </w:rPr>
              <w:t xml:space="preserve">Khám phá kiến thức về </w:t>
            </w:r>
            <w:r>
              <w:rPr>
                <w:szCs w:val="26"/>
              </w:rPr>
              <w:t>rễ và cây</w:t>
            </w:r>
          </w:p>
        </w:tc>
        <w:tc>
          <w:tcPr>
            <w:tcW w:w="1386" w:type="dxa"/>
            <w:vMerge/>
            <w:vAlign w:val="center"/>
          </w:tcPr>
          <w:p w14:paraId="34A0DB8C" w14:textId="77777777" w:rsidR="009436AA" w:rsidRPr="003B3F6C" w:rsidRDefault="009436AA" w:rsidP="009436AA">
            <w:pPr>
              <w:spacing w:line="312" w:lineRule="auto"/>
              <w:jc w:val="center"/>
              <w:rPr>
                <w:szCs w:val="26"/>
              </w:rPr>
            </w:pPr>
          </w:p>
        </w:tc>
        <w:tc>
          <w:tcPr>
            <w:tcW w:w="2230" w:type="dxa"/>
            <w:vMerge/>
            <w:vAlign w:val="center"/>
          </w:tcPr>
          <w:p w14:paraId="1A134B46" w14:textId="77777777" w:rsidR="009436AA" w:rsidRPr="003B3F6C" w:rsidRDefault="009436AA" w:rsidP="009436AA">
            <w:pPr>
              <w:spacing w:line="312" w:lineRule="auto"/>
              <w:rPr>
                <w:szCs w:val="26"/>
              </w:rPr>
            </w:pPr>
          </w:p>
        </w:tc>
      </w:tr>
      <w:tr w:rsidR="009436AA" w:rsidRPr="003B3F6C" w14:paraId="2313E2AF" w14:textId="77777777" w:rsidTr="00D71AAE">
        <w:tc>
          <w:tcPr>
            <w:tcW w:w="2008" w:type="dxa"/>
            <w:vMerge/>
            <w:vAlign w:val="center"/>
          </w:tcPr>
          <w:p w14:paraId="353F8CFF" w14:textId="77777777" w:rsidR="009436AA" w:rsidRPr="003B3F6C" w:rsidRDefault="009436AA" w:rsidP="009436AA">
            <w:pPr>
              <w:spacing w:line="312" w:lineRule="auto"/>
              <w:jc w:val="center"/>
              <w:rPr>
                <w:szCs w:val="26"/>
              </w:rPr>
            </w:pPr>
          </w:p>
        </w:tc>
        <w:tc>
          <w:tcPr>
            <w:tcW w:w="3720" w:type="dxa"/>
          </w:tcPr>
          <w:p w14:paraId="6210E9C7" w14:textId="5CBEF83C" w:rsidR="009436AA" w:rsidRPr="003B3F6C" w:rsidRDefault="009436AA" w:rsidP="009436AA">
            <w:pPr>
              <w:spacing w:line="312" w:lineRule="auto"/>
              <w:rPr>
                <w:szCs w:val="26"/>
              </w:rPr>
            </w:pPr>
            <w:r w:rsidRPr="00B42D79">
              <w:rPr>
                <w:szCs w:val="26"/>
              </w:rPr>
              <w:t xml:space="preserve">Khám phá kiến thức về lá, hoa </w:t>
            </w:r>
            <w:r>
              <w:rPr>
                <w:szCs w:val="26"/>
              </w:rPr>
              <w:t>và quả</w:t>
            </w:r>
          </w:p>
        </w:tc>
        <w:tc>
          <w:tcPr>
            <w:tcW w:w="1386" w:type="dxa"/>
            <w:vMerge/>
            <w:vAlign w:val="center"/>
          </w:tcPr>
          <w:p w14:paraId="3DE55AA6" w14:textId="77777777" w:rsidR="009436AA" w:rsidRPr="003B3F6C" w:rsidRDefault="009436AA" w:rsidP="009436AA">
            <w:pPr>
              <w:spacing w:line="312" w:lineRule="auto"/>
              <w:jc w:val="center"/>
              <w:rPr>
                <w:szCs w:val="26"/>
              </w:rPr>
            </w:pPr>
          </w:p>
        </w:tc>
        <w:tc>
          <w:tcPr>
            <w:tcW w:w="2230" w:type="dxa"/>
            <w:vMerge/>
            <w:vAlign w:val="center"/>
          </w:tcPr>
          <w:p w14:paraId="22D3669A" w14:textId="77777777" w:rsidR="009436AA" w:rsidRPr="003B3F6C" w:rsidRDefault="009436AA" w:rsidP="009436AA">
            <w:pPr>
              <w:spacing w:line="312" w:lineRule="auto"/>
              <w:rPr>
                <w:szCs w:val="26"/>
              </w:rPr>
            </w:pPr>
          </w:p>
        </w:tc>
      </w:tr>
      <w:tr w:rsidR="009436AA" w:rsidRPr="003B3F6C" w14:paraId="71901C6D" w14:textId="77777777" w:rsidTr="00D71AAE">
        <w:tc>
          <w:tcPr>
            <w:tcW w:w="2008" w:type="dxa"/>
            <w:vMerge/>
            <w:vAlign w:val="center"/>
          </w:tcPr>
          <w:p w14:paraId="4CEC2B04" w14:textId="77777777" w:rsidR="009436AA" w:rsidRPr="003B3F6C" w:rsidRDefault="009436AA" w:rsidP="009436AA">
            <w:pPr>
              <w:spacing w:line="312" w:lineRule="auto"/>
              <w:jc w:val="center"/>
              <w:rPr>
                <w:szCs w:val="26"/>
              </w:rPr>
            </w:pPr>
          </w:p>
        </w:tc>
        <w:tc>
          <w:tcPr>
            <w:tcW w:w="3720" w:type="dxa"/>
          </w:tcPr>
          <w:p w14:paraId="1B3B1152" w14:textId="2545F5B5" w:rsidR="009436AA" w:rsidRPr="003B3F6C" w:rsidRDefault="009436AA" w:rsidP="009436AA">
            <w:pPr>
              <w:spacing w:line="312" w:lineRule="auto"/>
              <w:rPr>
                <w:szCs w:val="26"/>
              </w:rPr>
            </w:pPr>
            <w:r w:rsidRPr="00563E9A">
              <w:rPr>
                <w:szCs w:val="26"/>
              </w:rPr>
              <w:t xml:space="preserve">Thực hành </w:t>
            </w:r>
            <w:r>
              <w:rPr>
                <w:noProof/>
                <w:szCs w:val="26"/>
                <w:lang w:eastAsia="vi-VN"/>
              </w:rPr>
              <w:t>mô tả đặc điểm của các loài thực vật</w:t>
            </w:r>
          </w:p>
        </w:tc>
        <w:tc>
          <w:tcPr>
            <w:tcW w:w="1386" w:type="dxa"/>
            <w:vMerge/>
            <w:vAlign w:val="center"/>
          </w:tcPr>
          <w:p w14:paraId="44143A99" w14:textId="77777777" w:rsidR="009436AA" w:rsidRPr="003B3F6C" w:rsidRDefault="009436AA" w:rsidP="009436AA">
            <w:pPr>
              <w:spacing w:line="312" w:lineRule="auto"/>
              <w:jc w:val="center"/>
              <w:rPr>
                <w:szCs w:val="26"/>
              </w:rPr>
            </w:pPr>
          </w:p>
        </w:tc>
        <w:tc>
          <w:tcPr>
            <w:tcW w:w="2230" w:type="dxa"/>
            <w:vMerge/>
            <w:vAlign w:val="center"/>
          </w:tcPr>
          <w:p w14:paraId="5718E82E" w14:textId="77777777" w:rsidR="009436AA" w:rsidRPr="003B3F6C" w:rsidRDefault="009436AA" w:rsidP="009436AA">
            <w:pPr>
              <w:spacing w:line="312" w:lineRule="auto"/>
              <w:rPr>
                <w:szCs w:val="26"/>
              </w:rPr>
            </w:pPr>
          </w:p>
        </w:tc>
      </w:tr>
      <w:tr w:rsidR="00D71AAE" w:rsidRPr="003B3F6C" w14:paraId="6E763A86" w14:textId="77777777" w:rsidTr="00D71AAE">
        <w:tc>
          <w:tcPr>
            <w:tcW w:w="2008" w:type="dxa"/>
            <w:vMerge w:val="restart"/>
            <w:vAlign w:val="center"/>
          </w:tcPr>
          <w:p w14:paraId="138B2310" w14:textId="77777777" w:rsidR="00D71AAE" w:rsidRPr="003B3F6C" w:rsidRDefault="00D71AAE" w:rsidP="008071DC">
            <w:pPr>
              <w:spacing w:line="312" w:lineRule="auto"/>
              <w:jc w:val="center"/>
              <w:rPr>
                <w:szCs w:val="26"/>
              </w:rPr>
            </w:pPr>
            <w:r w:rsidRPr="003B3F6C">
              <w:rPr>
                <w:szCs w:val="26"/>
              </w:rPr>
              <w:lastRenderedPageBreak/>
              <w:t>Luyện tập</w:t>
            </w:r>
            <w:r w:rsidRPr="003B3F6C">
              <w:rPr>
                <w:szCs w:val="26"/>
              </w:rPr>
              <w:br/>
              <w:t>và vận dụng</w:t>
            </w:r>
          </w:p>
          <w:p w14:paraId="5BCCE411" w14:textId="77777777" w:rsidR="00D71AAE" w:rsidRPr="003B3F6C" w:rsidRDefault="00D71AAE" w:rsidP="008071DC">
            <w:pPr>
              <w:spacing w:line="312" w:lineRule="auto"/>
              <w:jc w:val="center"/>
              <w:rPr>
                <w:szCs w:val="26"/>
              </w:rPr>
            </w:pPr>
            <w:r w:rsidRPr="003B3F6C">
              <w:rPr>
                <w:szCs w:val="26"/>
              </w:rPr>
              <w:t>(Tìm giải pháp,</w:t>
            </w:r>
            <w:r w:rsidRPr="003B3F6C">
              <w:rPr>
                <w:szCs w:val="26"/>
              </w:rPr>
              <w:br/>
              <w:t>chế tạo</w:t>
            </w:r>
            <w:r w:rsidRPr="003B3F6C">
              <w:rPr>
                <w:szCs w:val="26"/>
              </w:rPr>
              <w:br/>
              <w:t>và chia sẻ)</w:t>
            </w:r>
          </w:p>
        </w:tc>
        <w:tc>
          <w:tcPr>
            <w:tcW w:w="3720" w:type="dxa"/>
          </w:tcPr>
          <w:p w14:paraId="5E565669" w14:textId="77777777" w:rsidR="00D71AAE" w:rsidRPr="003B3F6C" w:rsidRDefault="00D71AAE" w:rsidP="008071DC">
            <w:pPr>
              <w:spacing w:line="312" w:lineRule="auto"/>
              <w:rPr>
                <w:szCs w:val="26"/>
              </w:rPr>
            </w:pPr>
            <w:r w:rsidRPr="003B3F6C">
              <w:rPr>
                <w:szCs w:val="26"/>
              </w:rPr>
              <w:t xml:space="preserve">Lên ý tưởng </w:t>
            </w:r>
          </w:p>
        </w:tc>
        <w:tc>
          <w:tcPr>
            <w:tcW w:w="1386" w:type="dxa"/>
            <w:vMerge/>
            <w:vAlign w:val="center"/>
          </w:tcPr>
          <w:p w14:paraId="313DEC1D" w14:textId="77777777" w:rsidR="00D71AAE" w:rsidRPr="003B3F6C" w:rsidRDefault="00D71AAE" w:rsidP="008071DC">
            <w:pPr>
              <w:spacing w:line="312" w:lineRule="auto"/>
              <w:jc w:val="center"/>
              <w:rPr>
                <w:szCs w:val="26"/>
              </w:rPr>
            </w:pPr>
          </w:p>
        </w:tc>
        <w:tc>
          <w:tcPr>
            <w:tcW w:w="2230" w:type="dxa"/>
            <w:vMerge/>
            <w:vAlign w:val="center"/>
          </w:tcPr>
          <w:p w14:paraId="2F97D294" w14:textId="77777777" w:rsidR="00D71AAE" w:rsidRPr="003B3F6C" w:rsidRDefault="00D71AAE" w:rsidP="008071DC">
            <w:pPr>
              <w:spacing w:line="312" w:lineRule="auto"/>
              <w:rPr>
                <w:szCs w:val="26"/>
              </w:rPr>
            </w:pPr>
          </w:p>
        </w:tc>
      </w:tr>
      <w:tr w:rsidR="00D71AAE" w:rsidRPr="003B3F6C" w14:paraId="42BD76CC" w14:textId="77777777" w:rsidTr="00D71AAE">
        <w:tc>
          <w:tcPr>
            <w:tcW w:w="2008" w:type="dxa"/>
            <w:vMerge/>
          </w:tcPr>
          <w:p w14:paraId="48B020D0" w14:textId="77777777" w:rsidR="00D71AAE" w:rsidRPr="003B3F6C" w:rsidRDefault="00D71AAE" w:rsidP="008071DC">
            <w:pPr>
              <w:spacing w:line="312" w:lineRule="auto"/>
              <w:rPr>
                <w:szCs w:val="26"/>
              </w:rPr>
            </w:pPr>
          </w:p>
        </w:tc>
        <w:tc>
          <w:tcPr>
            <w:tcW w:w="3720" w:type="dxa"/>
            <w:vAlign w:val="center"/>
          </w:tcPr>
          <w:p w14:paraId="27E7A867" w14:textId="77777777" w:rsidR="00D71AAE" w:rsidRPr="003B3F6C" w:rsidRDefault="00D71AAE" w:rsidP="008071DC">
            <w:pPr>
              <w:spacing w:line="312" w:lineRule="auto"/>
              <w:rPr>
                <w:szCs w:val="26"/>
              </w:rPr>
            </w:pPr>
            <w:r w:rsidRPr="003B3F6C">
              <w:rPr>
                <w:szCs w:val="26"/>
              </w:rPr>
              <w:t>Thiết kế chi tiết</w:t>
            </w:r>
          </w:p>
        </w:tc>
        <w:tc>
          <w:tcPr>
            <w:tcW w:w="1386" w:type="dxa"/>
            <w:vMerge/>
            <w:vAlign w:val="center"/>
          </w:tcPr>
          <w:p w14:paraId="7D342CEA" w14:textId="77777777" w:rsidR="00D71AAE" w:rsidRPr="003B3F6C" w:rsidRDefault="00D71AAE" w:rsidP="008071DC">
            <w:pPr>
              <w:spacing w:line="312" w:lineRule="auto"/>
              <w:jc w:val="center"/>
              <w:rPr>
                <w:szCs w:val="26"/>
              </w:rPr>
            </w:pPr>
          </w:p>
        </w:tc>
        <w:tc>
          <w:tcPr>
            <w:tcW w:w="2230" w:type="dxa"/>
            <w:vMerge/>
          </w:tcPr>
          <w:p w14:paraId="55AC015F" w14:textId="77777777" w:rsidR="00D71AAE" w:rsidRPr="003B3F6C" w:rsidRDefault="00D71AAE" w:rsidP="008071DC">
            <w:pPr>
              <w:spacing w:line="312" w:lineRule="auto"/>
              <w:rPr>
                <w:szCs w:val="26"/>
              </w:rPr>
            </w:pPr>
          </w:p>
        </w:tc>
      </w:tr>
      <w:tr w:rsidR="00D71AAE" w:rsidRPr="003B3F6C" w14:paraId="794846E9" w14:textId="77777777" w:rsidTr="00D71AAE">
        <w:tc>
          <w:tcPr>
            <w:tcW w:w="2008" w:type="dxa"/>
            <w:vMerge/>
          </w:tcPr>
          <w:p w14:paraId="79834F6A" w14:textId="77777777" w:rsidR="00D71AAE" w:rsidRPr="003B3F6C" w:rsidRDefault="00D71AAE" w:rsidP="008071DC">
            <w:pPr>
              <w:spacing w:line="312" w:lineRule="auto"/>
              <w:rPr>
                <w:szCs w:val="26"/>
              </w:rPr>
            </w:pPr>
          </w:p>
        </w:tc>
        <w:tc>
          <w:tcPr>
            <w:tcW w:w="3720" w:type="dxa"/>
          </w:tcPr>
          <w:p w14:paraId="3D8A9782" w14:textId="77777777" w:rsidR="00D71AAE" w:rsidRPr="003B3F6C" w:rsidRDefault="00D71AAE" w:rsidP="008071DC">
            <w:pPr>
              <w:spacing w:line="312" w:lineRule="auto"/>
              <w:rPr>
                <w:szCs w:val="26"/>
              </w:rPr>
            </w:pPr>
            <w:r w:rsidRPr="003B3F6C">
              <w:rPr>
                <w:szCs w:val="26"/>
              </w:rPr>
              <w:t>Chế tạo sản phẩm</w:t>
            </w:r>
          </w:p>
        </w:tc>
        <w:tc>
          <w:tcPr>
            <w:tcW w:w="1386" w:type="dxa"/>
            <w:vMerge w:val="restart"/>
            <w:vAlign w:val="center"/>
          </w:tcPr>
          <w:p w14:paraId="08E335C4" w14:textId="77777777" w:rsidR="00D71AAE" w:rsidRPr="003B3F6C" w:rsidRDefault="00D71AAE" w:rsidP="008071DC">
            <w:pPr>
              <w:spacing w:line="312" w:lineRule="auto"/>
              <w:jc w:val="center"/>
              <w:rPr>
                <w:szCs w:val="26"/>
              </w:rPr>
            </w:pPr>
            <w:r w:rsidRPr="003B3F6C">
              <w:rPr>
                <w:szCs w:val="26"/>
              </w:rPr>
              <w:t>1 tiết</w:t>
            </w:r>
          </w:p>
        </w:tc>
        <w:tc>
          <w:tcPr>
            <w:tcW w:w="2230" w:type="dxa"/>
            <w:vMerge/>
          </w:tcPr>
          <w:p w14:paraId="0F924406" w14:textId="701A1630" w:rsidR="00D71AAE" w:rsidRPr="003B3F6C" w:rsidRDefault="00D71AAE" w:rsidP="008071DC">
            <w:pPr>
              <w:spacing w:line="312" w:lineRule="auto"/>
              <w:rPr>
                <w:szCs w:val="26"/>
              </w:rPr>
            </w:pPr>
          </w:p>
        </w:tc>
      </w:tr>
      <w:tr w:rsidR="00D71AAE" w:rsidRPr="003B3F6C" w14:paraId="3A8FB3F5" w14:textId="77777777" w:rsidTr="00D71AAE">
        <w:tc>
          <w:tcPr>
            <w:tcW w:w="2008" w:type="dxa"/>
            <w:vMerge/>
          </w:tcPr>
          <w:p w14:paraId="64D54357" w14:textId="77777777" w:rsidR="00D71AAE" w:rsidRPr="003B3F6C" w:rsidRDefault="00D71AAE" w:rsidP="008071DC">
            <w:pPr>
              <w:spacing w:line="312" w:lineRule="auto"/>
              <w:rPr>
                <w:szCs w:val="26"/>
              </w:rPr>
            </w:pPr>
          </w:p>
        </w:tc>
        <w:tc>
          <w:tcPr>
            <w:tcW w:w="3720" w:type="dxa"/>
          </w:tcPr>
          <w:p w14:paraId="6485539E" w14:textId="77777777" w:rsidR="00D71AAE" w:rsidRPr="003B3F6C" w:rsidRDefault="00D71AAE" w:rsidP="008071DC">
            <w:pPr>
              <w:spacing w:line="312" w:lineRule="auto"/>
              <w:rPr>
                <w:szCs w:val="26"/>
              </w:rPr>
            </w:pPr>
            <w:r w:rsidRPr="003B3F6C">
              <w:rPr>
                <w:szCs w:val="26"/>
              </w:rPr>
              <w:t>Thử nghiệm và hoàn thiện sản phẩm</w:t>
            </w:r>
          </w:p>
        </w:tc>
        <w:tc>
          <w:tcPr>
            <w:tcW w:w="1386" w:type="dxa"/>
            <w:vMerge/>
            <w:vAlign w:val="center"/>
          </w:tcPr>
          <w:p w14:paraId="69E5CDA1" w14:textId="77777777" w:rsidR="00D71AAE" w:rsidRPr="003B3F6C" w:rsidRDefault="00D71AAE" w:rsidP="008071DC">
            <w:pPr>
              <w:spacing w:line="312" w:lineRule="auto"/>
              <w:jc w:val="center"/>
              <w:rPr>
                <w:szCs w:val="26"/>
              </w:rPr>
            </w:pPr>
          </w:p>
        </w:tc>
        <w:tc>
          <w:tcPr>
            <w:tcW w:w="2230" w:type="dxa"/>
            <w:vMerge/>
          </w:tcPr>
          <w:p w14:paraId="300E95A5" w14:textId="77777777" w:rsidR="00D71AAE" w:rsidRPr="003B3F6C" w:rsidRDefault="00D71AAE" w:rsidP="008071DC">
            <w:pPr>
              <w:spacing w:line="312" w:lineRule="auto"/>
              <w:rPr>
                <w:szCs w:val="26"/>
              </w:rPr>
            </w:pPr>
          </w:p>
        </w:tc>
      </w:tr>
      <w:tr w:rsidR="00D71AAE" w:rsidRPr="003B3F6C" w14:paraId="28B73223" w14:textId="77777777" w:rsidTr="00D71AAE">
        <w:tc>
          <w:tcPr>
            <w:tcW w:w="2008" w:type="dxa"/>
            <w:vMerge/>
          </w:tcPr>
          <w:p w14:paraId="35F78FC0" w14:textId="77777777" w:rsidR="00D71AAE" w:rsidRPr="003B3F6C" w:rsidRDefault="00D71AAE" w:rsidP="008071DC">
            <w:pPr>
              <w:spacing w:line="312" w:lineRule="auto"/>
              <w:rPr>
                <w:szCs w:val="26"/>
              </w:rPr>
            </w:pPr>
          </w:p>
        </w:tc>
        <w:tc>
          <w:tcPr>
            <w:tcW w:w="3720" w:type="dxa"/>
          </w:tcPr>
          <w:p w14:paraId="7552991B" w14:textId="77777777" w:rsidR="00D71AAE" w:rsidRPr="003B3F6C" w:rsidRDefault="00D71AAE" w:rsidP="008071DC">
            <w:pPr>
              <w:spacing w:line="312" w:lineRule="auto"/>
              <w:rPr>
                <w:szCs w:val="26"/>
              </w:rPr>
            </w:pPr>
            <w:r w:rsidRPr="003B3F6C">
              <w:rPr>
                <w:szCs w:val="26"/>
              </w:rPr>
              <w:t>Báo cáo và trình diễn</w:t>
            </w:r>
          </w:p>
        </w:tc>
        <w:tc>
          <w:tcPr>
            <w:tcW w:w="1386" w:type="dxa"/>
            <w:vMerge/>
          </w:tcPr>
          <w:p w14:paraId="7CC89146" w14:textId="77777777" w:rsidR="00D71AAE" w:rsidRPr="003B3F6C" w:rsidRDefault="00D71AAE" w:rsidP="008071DC">
            <w:pPr>
              <w:spacing w:line="312" w:lineRule="auto"/>
              <w:rPr>
                <w:szCs w:val="26"/>
              </w:rPr>
            </w:pPr>
          </w:p>
        </w:tc>
        <w:tc>
          <w:tcPr>
            <w:tcW w:w="2230" w:type="dxa"/>
            <w:vMerge/>
          </w:tcPr>
          <w:p w14:paraId="357A1CFF" w14:textId="77777777" w:rsidR="00D71AAE" w:rsidRPr="003B3F6C" w:rsidRDefault="00D71AAE" w:rsidP="008071DC">
            <w:pPr>
              <w:spacing w:line="312" w:lineRule="auto"/>
              <w:rPr>
                <w:szCs w:val="26"/>
              </w:rPr>
            </w:pPr>
          </w:p>
        </w:tc>
      </w:tr>
      <w:tr w:rsidR="003B3F6C" w:rsidRPr="003B3F6C" w14:paraId="2D3478DD" w14:textId="77777777" w:rsidTr="00D71AAE">
        <w:tc>
          <w:tcPr>
            <w:tcW w:w="2008" w:type="dxa"/>
            <w:vMerge/>
          </w:tcPr>
          <w:p w14:paraId="170B37D8" w14:textId="77777777" w:rsidR="008930F0" w:rsidRPr="003B3F6C" w:rsidRDefault="008930F0" w:rsidP="008071DC">
            <w:pPr>
              <w:spacing w:line="312" w:lineRule="auto"/>
              <w:rPr>
                <w:szCs w:val="26"/>
              </w:rPr>
            </w:pPr>
          </w:p>
        </w:tc>
        <w:tc>
          <w:tcPr>
            <w:tcW w:w="3720" w:type="dxa"/>
          </w:tcPr>
          <w:p w14:paraId="246A05C1" w14:textId="77777777" w:rsidR="008930F0" w:rsidRPr="003B3F6C" w:rsidRDefault="008930F0" w:rsidP="008071DC">
            <w:pPr>
              <w:spacing w:line="312" w:lineRule="auto"/>
              <w:rPr>
                <w:szCs w:val="26"/>
              </w:rPr>
            </w:pPr>
            <w:r w:rsidRPr="003B3F6C">
              <w:rPr>
                <w:szCs w:val="26"/>
              </w:rPr>
              <w:t>Cải tiến, sáng tạo</w:t>
            </w:r>
          </w:p>
        </w:tc>
        <w:tc>
          <w:tcPr>
            <w:tcW w:w="1386" w:type="dxa"/>
          </w:tcPr>
          <w:p w14:paraId="126B7E01" w14:textId="77777777" w:rsidR="008930F0" w:rsidRPr="003B3F6C" w:rsidRDefault="008930F0" w:rsidP="008071DC">
            <w:pPr>
              <w:spacing w:line="312" w:lineRule="auto"/>
              <w:rPr>
                <w:szCs w:val="26"/>
              </w:rPr>
            </w:pPr>
          </w:p>
        </w:tc>
        <w:tc>
          <w:tcPr>
            <w:tcW w:w="2230" w:type="dxa"/>
          </w:tcPr>
          <w:p w14:paraId="40CDAB61" w14:textId="265D14EE" w:rsidR="008930F0" w:rsidRPr="003B3F6C" w:rsidRDefault="008930F0" w:rsidP="008071DC">
            <w:pPr>
              <w:spacing w:line="312" w:lineRule="auto"/>
              <w:rPr>
                <w:szCs w:val="26"/>
              </w:rPr>
            </w:pPr>
            <w:r w:rsidRPr="003B3F6C">
              <w:rPr>
                <w:szCs w:val="26"/>
              </w:rPr>
              <w:t xml:space="preserve">Học sinh làm ở nhà </w:t>
            </w:r>
          </w:p>
        </w:tc>
      </w:tr>
    </w:tbl>
    <w:p w14:paraId="220C791E" w14:textId="3680E681" w:rsidR="008930F0" w:rsidRPr="00B419E5" w:rsidRDefault="008930F0" w:rsidP="008071DC">
      <w:pPr>
        <w:spacing w:line="312" w:lineRule="auto"/>
        <w:rPr>
          <w:rFonts w:eastAsia="Times New Roman"/>
          <w:b/>
          <w:szCs w:val="26"/>
        </w:rPr>
      </w:pPr>
      <w:r w:rsidRPr="00B419E5">
        <w:rPr>
          <w:rFonts w:eastAsia="Times New Roman"/>
          <w:b/>
          <w:szCs w:val="26"/>
        </w:rPr>
        <w:t>3.2. Các hoạt động dạy học</w:t>
      </w:r>
    </w:p>
    <w:p w14:paraId="7C6EF241" w14:textId="3C75C14D" w:rsidR="008930F0" w:rsidRPr="00B419E5" w:rsidRDefault="008930F0" w:rsidP="008071DC">
      <w:pPr>
        <w:spacing w:line="312" w:lineRule="auto"/>
        <w:rPr>
          <w:b/>
          <w:bCs/>
          <w:szCs w:val="26"/>
        </w:rPr>
      </w:pPr>
      <w:r w:rsidRPr="00B419E5">
        <w:rPr>
          <w:b/>
          <w:bCs/>
          <w:szCs w:val="26"/>
        </w:rPr>
        <w:t>Hoạt động 1: Mở đầu (</w:t>
      </w:r>
      <w:r w:rsidRPr="003B3F6C">
        <w:rPr>
          <w:b/>
          <w:bCs/>
          <w:szCs w:val="26"/>
        </w:rPr>
        <w:t>Xác định vấn đề</w:t>
      </w:r>
      <w:r w:rsidRPr="00B419E5">
        <w:rPr>
          <w:b/>
          <w:bCs/>
          <w:szCs w:val="26"/>
        </w:rPr>
        <w:t>)</w:t>
      </w:r>
    </w:p>
    <w:p w14:paraId="1D89FF10" w14:textId="77777777" w:rsidR="009436AA" w:rsidRPr="00563E9A" w:rsidRDefault="009436AA" w:rsidP="009436AA">
      <w:pPr>
        <w:spacing w:line="312" w:lineRule="auto"/>
        <w:rPr>
          <w:b/>
          <w:bCs/>
          <w:szCs w:val="26"/>
        </w:rPr>
      </w:pPr>
      <w:r w:rsidRPr="00563E9A">
        <w:rPr>
          <w:b/>
          <w:bCs/>
          <w:szCs w:val="26"/>
        </w:rPr>
        <w:t>a. Mục tiêu</w:t>
      </w:r>
    </w:p>
    <w:p w14:paraId="520ABEE9" w14:textId="77777777" w:rsidR="009436AA" w:rsidRPr="00563E9A" w:rsidRDefault="009436AA" w:rsidP="009436AA">
      <w:pPr>
        <w:spacing w:line="312" w:lineRule="auto"/>
        <w:ind w:firstLine="720"/>
        <w:rPr>
          <w:rStyle w:val="Strong"/>
          <w:color w:val="000000"/>
          <w:szCs w:val="26"/>
          <w:bdr w:val="none" w:sz="0" w:space="0" w:color="auto" w:frame="1"/>
          <w:shd w:val="clear" w:color="auto" w:fill="FFFFFF"/>
        </w:rPr>
      </w:pPr>
      <w:r w:rsidRPr="00563E9A">
        <w:rPr>
          <w:szCs w:val="26"/>
        </w:rPr>
        <w:t xml:space="preserve">Sau hoạt động này, HS tiếp nhận Câu chuyện STEM về </w:t>
      </w:r>
      <w:r>
        <w:rPr>
          <w:szCs w:val="26"/>
        </w:rPr>
        <w:t>cây xấu hổ</w:t>
      </w:r>
      <w:r w:rsidRPr="00563E9A">
        <w:rPr>
          <w:szCs w:val="26"/>
        </w:rPr>
        <w:t xml:space="preserve"> thân thuộc với nhiều vùng ở Việt Nam</w:t>
      </w:r>
      <w:r w:rsidRPr="009436AA">
        <w:t>, khơi gợi hứng thú và tò mò về cách các nhà khoa học ghi chú lại các thông tin của các loài thực vật họ khám phá được.</w:t>
      </w:r>
      <w:r w:rsidRPr="00563E9A">
        <w:rPr>
          <w:rStyle w:val="Strong"/>
          <w:color w:val="000000"/>
          <w:szCs w:val="26"/>
          <w:bdr w:val="none" w:sz="0" w:space="0" w:color="auto" w:frame="1"/>
          <w:shd w:val="clear" w:color="auto" w:fill="FFFFFF"/>
        </w:rPr>
        <w:t xml:space="preserve">   </w:t>
      </w:r>
    </w:p>
    <w:p w14:paraId="014AD008" w14:textId="77777777" w:rsidR="009436AA" w:rsidRPr="00563E9A" w:rsidRDefault="009436AA" w:rsidP="009436AA">
      <w:pPr>
        <w:spacing w:line="312" w:lineRule="auto"/>
        <w:ind w:firstLine="720"/>
        <w:rPr>
          <w:szCs w:val="26"/>
        </w:rPr>
      </w:pPr>
      <w:r w:rsidRPr="00563E9A">
        <w:rPr>
          <w:szCs w:val="26"/>
        </w:rPr>
        <w:t xml:space="preserve">Bên cạnh đó, HS cũng tiếp nhận thử thách STEM là thiết kế và làm Sổ tay Thực vật quanh em. </w:t>
      </w:r>
    </w:p>
    <w:p w14:paraId="2E1B7F26" w14:textId="77777777" w:rsidR="009436AA" w:rsidRPr="00563E9A" w:rsidRDefault="009436AA" w:rsidP="009436AA">
      <w:pPr>
        <w:spacing w:line="312" w:lineRule="auto"/>
        <w:rPr>
          <w:b/>
          <w:bCs/>
          <w:szCs w:val="26"/>
        </w:rPr>
      </w:pPr>
      <w:r w:rsidRPr="00563E9A">
        <w:rPr>
          <w:b/>
          <w:bCs/>
          <w:szCs w:val="26"/>
        </w:rPr>
        <w:t>b. Tổ chức hoạt động</w:t>
      </w:r>
    </w:p>
    <w:p w14:paraId="6FE9B024" w14:textId="77777777" w:rsidR="009436AA" w:rsidRPr="00563E9A" w:rsidRDefault="009436AA" w:rsidP="009436AA">
      <w:pPr>
        <w:spacing w:line="312" w:lineRule="auto"/>
        <w:ind w:firstLine="720"/>
        <w:rPr>
          <w:rStyle w:val="Strong"/>
          <w:b w:val="0"/>
          <w:bCs w:val="0"/>
          <w:szCs w:val="26"/>
        </w:rPr>
      </w:pPr>
      <w:r w:rsidRPr="00563E9A">
        <w:rPr>
          <w:szCs w:val="26"/>
        </w:rPr>
        <w:t xml:space="preserve">- GV chiếu một hình ảnh và giới thiệu thông tin về loài </w:t>
      </w:r>
      <w:r>
        <w:rPr>
          <w:szCs w:val="26"/>
        </w:rPr>
        <w:t>cây xấu hổ</w:t>
      </w:r>
      <w:r w:rsidRPr="009436AA">
        <w:rPr>
          <w:rStyle w:val="Hyperlink"/>
          <w:color w:val="auto"/>
          <w:szCs w:val="26"/>
          <w:u w:val="none"/>
        </w:rPr>
        <w:t>.</w:t>
      </w:r>
      <w:r w:rsidRPr="00563E9A">
        <w:rPr>
          <w:szCs w:val="26"/>
        </w:rPr>
        <w:t xml:space="preserve"> </w:t>
      </w:r>
      <w:r w:rsidRPr="009436AA">
        <w:t xml:space="preserve">Sau đó, GV đặt câu hỏi cho HS thảo luận: </w:t>
      </w:r>
      <w:r w:rsidRPr="00563E9A">
        <w:rPr>
          <w:i/>
          <w:szCs w:val="26"/>
        </w:rPr>
        <w:t>Nếu em là một nhà khoa học nghiên cứu về thực vật, em sẽ làm gì để lưu lại các thông tin về những loài cây ấy?</w:t>
      </w:r>
    </w:p>
    <w:p w14:paraId="73174A87" w14:textId="77777777" w:rsidR="009436AA" w:rsidRPr="009436AA" w:rsidRDefault="009436AA" w:rsidP="009436AA">
      <w:pPr>
        <w:ind w:firstLine="720"/>
      </w:pPr>
      <w:r w:rsidRPr="009436AA">
        <w:t xml:space="preserve">- Sau khi HS chia sẻ ý kiến, GV cung cấp về các cách nhà khoa học nghiên cứu về thực vật ghi chép lại thông tin thông qua hình ảnh hoặc video. </w:t>
      </w:r>
    </w:p>
    <w:p w14:paraId="187945BA" w14:textId="77777777" w:rsidR="009436AA" w:rsidRPr="00563E9A" w:rsidRDefault="009436AA" w:rsidP="009436AA">
      <w:pPr>
        <w:spacing w:line="312" w:lineRule="auto"/>
        <w:ind w:firstLine="720"/>
        <w:rPr>
          <w:szCs w:val="26"/>
        </w:rPr>
      </w:pPr>
      <w:r w:rsidRPr="009436AA">
        <w:rPr>
          <w:szCs w:val="26"/>
        </w:rPr>
        <w:t xml:space="preserve">Từ đó GV đặt ra thử thách STEM và các yêu cầu về sản phẩm. </w:t>
      </w:r>
      <w:r w:rsidRPr="00563E9A">
        <w:rPr>
          <w:szCs w:val="26"/>
        </w:rPr>
        <w:t xml:space="preserve">Giải thích, làm rõ các yêu cầu để HS hiểu. </w:t>
      </w:r>
    </w:p>
    <w:p w14:paraId="0449B59F" w14:textId="231FE9A5" w:rsidR="008930F0" w:rsidRPr="00B419E5" w:rsidRDefault="008930F0" w:rsidP="008071DC">
      <w:pPr>
        <w:spacing w:line="312" w:lineRule="auto"/>
        <w:rPr>
          <w:b/>
          <w:bCs/>
          <w:szCs w:val="26"/>
        </w:rPr>
      </w:pPr>
      <w:r w:rsidRPr="00B419E5">
        <w:rPr>
          <w:b/>
          <w:bCs/>
          <w:szCs w:val="26"/>
        </w:rPr>
        <w:t>Hoạt động 2:</w:t>
      </w:r>
      <w:r w:rsidRPr="003B3F6C">
        <w:rPr>
          <w:b/>
          <w:bCs/>
          <w:szCs w:val="26"/>
        </w:rPr>
        <w:t xml:space="preserve"> </w:t>
      </w:r>
      <w:r w:rsidR="00DE198C" w:rsidRPr="00B419E5">
        <w:rPr>
          <w:b/>
          <w:bCs/>
          <w:szCs w:val="26"/>
        </w:rPr>
        <w:t xml:space="preserve">Hình thành kiến thức mới </w:t>
      </w:r>
      <w:r w:rsidRPr="00B419E5">
        <w:rPr>
          <w:b/>
          <w:bCs/>
          <w:szCs w:val="26"/>
        </w:rPr>
        <w:t>(Nghiên cứu kiến thức nền)</w:t>
      </w:r>
    </w:p>
    <w:p w14:paraId="59DB216B" w14:textId="77777777" w:rsidR="009436AA" w:rsidRPr="00563E9A" w:rsidRDefault="009436AA" w:rsidP="009436AA">
      <w:pPr>
        <w:spacing w:line="312" w:lineRule="auto"/>
        <w:rPr>
          <w:b/>
          <w:bCs/>
          <w:szCs w:val="26"/>
        </w:rPr>
      </w:pPr>
      <w:r w:rsidRPr="00563E9A">
        <w:rPr>
          <w:b/>
          <w:bCs/>
          <w:szCs w:val="26"/>
        </w:rPr>
        <w:t>a. Mục tiêu</w:t>
      </w:r>
    </w:p>
    <w:p w14:paraId="469DE1E2" w14:textId="77777777" w:rsidR="009436AA" w:rsidRPr="00563E9A" w:rsidRDefault="009436AA" w:rsidP="009436AA">
      <w:pPr>
        <w:spacing w:line="312" w:lineRule="auto"/>
        <w:ind w:firstLine="720"/>
        <w:rPr>
          <w:szCs w:val="26"/>
        </w:rPr>
      </w:pPr>
      <w:r w:rsidRPr="00563E9A">
        <w:rPr>
          <w:szCs w:val="26"/>
        </w:rPr>
        <w:t xml:space="preserve">Sau hoạt động này, HS đạt được yêu cầu cần đạt (1), (2) và (3) của bài học. </w:t>
      </w:r>
    </w:p>
    <w:p w14:paraId="4FA9BFCD" w14:textId="77777777" w:rsidR="008930F0" w:rsidRPr="003B3F6C" w:rsidRDefault="008930F0" w:rsidP="008071DC">
      <w:pPr>
        <w:spacing w:line="312" w:lineRule="auto"/>
        <w:rPr>
          <w:b/>
          <w:bCs/>
          <w:szCs w:val="26"/>
        </w:rPr>
      </w:pPr>
      <w:r w:rsidRPr="003B3F6C">
        <w:rPr>
          <w:b/>
          <w:bCs/>
          <w:szCs w:val="26"/>
        </w:rPr>
        <w:t>b. Tổ chức hoạt động</w:t>
      </w:r>
    </w:p>
    <w:p w14:paraId="3E2FF071" w14:textId="6087426D" w:rsidR="008930F0" w:rsidRPr="009436AA" w:rsidRDefault="003B3F6C" w:rsidP="008071DC">
      <w:pPr>
        <w:spacing w:line="312" w:lineRule="auto"/>
        <w:rPr>
          <w:b/>
          <w:bCs/>
          <w:i/>
          <w:iCs/>
          <w:szCs w:val="26"/>
        </w:rPr>
      </w:pPr>
      <w:r w:rsidRPr="00B419E5">
        <w:rPr>
          <w:b/>
          <w:bCs/>
          <w:i/>
          <w:iCs/>
          <w:szCs w:val="26"/>
        </w:rPr>
        <w:t xml:space="preserve">Hoạt động 2.1. </w:t>
      </w:r>
      <w:r w:rsidR="009436AA" w:rsidRPr="009436AA">
        <w:rPr>
          <w:b/>
          <w:bCs/>
          <w:i/>
          <w:iCs/>
          <w:szCs w:val="26"/>
        </w:rPr>
        <w:t>Tìm hiểu các bộ phận chính của cây</w:t>
      </w:r>
    </w:p>
    <w:p w14:paraId="6ECEA2CB" w14:textId="720BC87E" w:rsidR="009436AA" w:rsidRDefault="008930F0" w:rsidP="009436AA">
      <w:pPr>
        <w:spacing w:line="312" w:lineRule="auto"/>
        <w:ind w:firstLine="720"/>
        <w:rPr>
          <w:szCs w:val="26"/>
        </w:rPr>
      </w:pPr>
      <w:r w:rsidRPr="003B3F6C">
        <w:rPr>
          <w:szCs w:val="26"/>
        </w:rPr>
        <w:t xml:space="preserve">- </w:t>
      </w:r>
      <w:r w:rsidR="009436AA" w:rsidRPr="00563E9A">
        <w:rPr>
          <w:szCs w:val="26"/>
        </w:rPr>
        <w:t xml:space="preserve">GV yêu cầu HS tìm và gọi tên ít nhất năm bộ phận thường gặp của cây trong ô chữ. </w:t>
      </w:r>
    </w:p>
    <w:p w14:paraId="0A22DB89" w14:textId="77777777" w:rsidR="009436AA" w:rsidRDefault="009436AA" w:rsidP="009436AA">
      <w:pPr>
        <w:spacing w:line="312" w:lineRule="auto"/>
        <w:ind w:firstLine="720"/>
        <w:rPr>
          <w:szCs w:val="26"/>
        </w:rPr>
      </w:pPr>
      <w:r w:rsidRPr="00563E9A">
        <w:rPr>
          <w:szCs w:val="26"/>
        </w:rPr>
        <w:t>- Sau đó, GV chiếu hoặc dán hình ảnh sơ đồ của cây trên bảng. GV mời một số HS lên chỉ vị trí trên sơ đồ và nêu tên của các bộ phận của cây.</w:t>
      </w:r>
    </w:p>
    <w:p w14:paraId="1F5328FC" w14:textId="6BCF26D2" w:rsidR="008930F0" w:rsidRPr="009436AA" w:rsidRDefault="003B3F6C" w:rsidP="008071DC">
      <w:pPr>
        <w:spacing w:line="312" w:lineRule="auto"/>
        <w:rPr>
          <w:b/>
          <w:bCs/>
          <w:i/>
          <w:iCs/>
          <w:szCs w:val="26"/>
        </w:rPr>
      </w:pPr>
      <w:r w:rsidRPr="00B419E5">
        <w:rPr>
          <w:b/>
          <w:bCs/>
          <w:i/>
          <w:iCs/>
          <w:szCs w:val="26"/>
        </w:rPr>
        <w:t xml:space="preserve">Hoạt động 2.2. </w:t>
      </w:r>
      <w:r w:rsidR="009436AA" w:rsidRPr="009436AA">
        <w:rPr>
          <w:b/>
          <w:bCs/>
          <w:i/>
          <w:iCs/>
          <w:szCs w:val="26"/>
        </w:rPr>
        <w:t>Khám phá rễ và thân cây</w:t>
      </w:r>
    </w:p>
    <w:p w14:paraId="04BEF3E1" w14:textId="407391B6" w:rsidR="009436AA" w:rsidRPr="009436AA" w:rsidRDefault="009436AA" w:rsidP="009436AA">
      <w:pPr>
        <w:spacing w:line="312" w:lineRule="auto"/>
        <w:ind w:firstLine="720"/>
        <w:rPr>
          <w:b/>
          <w:bCs/>
          <w:noProof/>
          <w:szCs w:val="26"/>
          <w:lang w:val="pt-BR" w:eastAsia="vi-VN"/>
        </w:rPr>
      </w:pPr>
      <w:r w:rsidRPr="009436AA">
        <w:rPr>
          <w:b/>
          <w:bCs/>
          <w:noProof/>
          <w:szCs w:val="26"/>
          <w:lang w:val="pt-BR" w:eastAsia="vi-VN"/>
        </w:rPr>
        <w:t>a) Khám phá rễ cây</w:t>
      </w:r>
    </w:p>
    <w:p w14:paraId="4B706FFB" w14:textId="798880B7" w:rsidR="009436AA" w:rsidRDefault="009436AA" w:rsidP="009436AA">
      <w:pPr>
        <w:spacing w:line="312" w:lineRule="auto"/>
        <w:ind w:firstLine="720"/>
        <w:rPr>
          <w:noProof/>
          <w:szCs w:val="26"/>
          <w:lang w:eastAsia="vi-VN"/>
        </w:rPr>
      </w:pPr>
      <w:r w:rsidRPr="00563E9A">
        <w:rPr>
          <w:noProof/>
          <w:szCs w:val="26"/>
          <w:lang w:eastAsia="vi-VN"/>
        </w:rPr>
        <w:t xml:space="preserve">- GV cho </w:t>
      </w:r>
      <w:r>
        <w:rPr>
          <w:noProof/>
          <w:szCs w:val="26"/>
          <w:lang w:eastAsia="vi-VN"/>
        </w:rPr>
        <w:t>HS</w:t>
      </w:r>
      <w:r w:rsidRPr="00563E9A">
        <w:rPr>
          <w:noProof/>
          <w:szCs w:val="26"/>
          <w:lang w:eastAsia="vi-VN"/>
        </w:rPr>
        <w:t xml:space="preserve"> quan sát </w:t>
      </w:r>
      <w:r>
        <w:rPr>
          <w:noProof/>
          <w:szCs w:val="26"/>
          <w:lang w:eastAsia="vi-VN"/>
        </w:rPr>
        <w:t>Hình 3</w:t>
      </w:r>
      <w:r w:rsidRPr="00E2747B">
        <w:rPr>
          <w:noProof/>
          <w:szCs w:val="26"/>
          <w:lang w:eastAsia="vi-VN"/>
        </w:rPr>
        <w:t xml:space="preserve"> trong SHS</w:t>
      </w:r>
      <w:r w:rsidRPr="00563E9A">
        <w:rPr>
          <w:noProof/>
          <w:szCs w:val="26"/>
          <w:lang w:eastAsia="vi-VN"/>
        </w:rPr>
        <w:t xml:space="preserve"> hoặc mẫu thật của cây hành và cây rau cải</w:t>
      </w:r>
      <w:r>
        <w:rPr>
          <w:noProof/>
          <w:szCs w:val="26"/>
          <w:lang w:eastAsia="vi-VN"/>
        </w:rPr>
        <w:t xml:space="preserve">. GV yêu cầu HS chọn thông tin mô tả trong SHS phù hợp với mỗi loại rễ. </w:t>
      </w:r>
    </w:p>
    <w:p w14:paraId="3384D7E3" w14:textId="77777777" w:rsidR="009436AA" w:rsidRDefault="009436AA" w:rsidP="009436AA">
      <w:pPr>
        <w:spacing w:line="312" w:lineRule="auto"/>
        <w:ind w:firstLine="720"/>
        <w:rPr>
          <w:noProof/>
          <w:szCs w:val="26"/>
          <w:lang w:eastAsia="vi-VN"/>
        </w:rPr>
      </w:pPr>
      <w:r w:rsidRPr="00D91953">
        <w:rPr>
          <w:noProof/>
          <w:szCs w:val="26"/>
          <w:lang w:eastAsia="vi-VN"/>
        </w:rPr>
        <w:t xml:space="preserve">- HS có thể trả lời thông tin gồm: </w:t>
      </w:r>
    </w:p>
    <w:p w14:paraId="0A5AE1EE" w14:textId="77777777" w:rsidR="009436AA" w:rsidRDefault="009436AA" w:rsidP="009436AA">
      <w:pPr>
        <w:spacing w:line="312" w:lineRule="auto"/>
        <w:ind w:left="720" w:firstLine="720"/>
        <w:rPr>
          <w:noProof/>
          <w:szCs w:val="26"/>
          <w:lang w:eastAsia="vi-VN"/>
        </w:rPr>
      </w:pPr>
      <w:r w:rsidRPr="00D91953">
        <w:rPr>
          <w:noProof/>
          <w:szCs w:val="26"/>
          <w:lang w:eastAsia="vi-VN"/>
        </w:rPr>
        <w:lastRenderedPageBreak/>
        <w:t xml:space="preserve">+ Rễ cọc: có một rễ chính mọc từ thân và có nhiều rễ nhỏ mọc từ rễ chính. </w:t>
      </w:r>
    </w:p>
    <w:p w14:paraId="5B9A1F5B" w14:textId="77777777" w:rsidR="009436AA" w:rsidRDefault="009436AA" w:rsidP="009436AA">
      <w:pPr>
        <w:spacing w:line="312" w:lineRule="auto"/>
        <w:ind w:left="720" w:firstLine="720"/>
        <w:rPr>
          <w:noProof/>
          <w:szCs w:val="26"/>
          <w:lang w:eastAsia="vi-VN"/>
        </w:rPr>
      </w:pPr>
      <w:r w:rsidRPr="00D91953">
        <w:rPr>
          <w:noProof/>
          <w:szCs w:val="26"/>
          <w:lang w:eastAsia="vi-VN"/>
        </w:rPr>
        <w:t>+ Rễ chùm: không có rễ chính và có nhiều rễ mọc từ thân.</w:t>
      </w:r>
    </w:p>
    <w:p w14:paraId="595B20E9" w14:textId="42B1D33B" w:rsidR="00DE198C" w:rsidRDefault="009436AA" w:rsidP="009436AA">
      <w:pPr>
        <w:spacing w:line="312" w:lineRule="auto"/>
        <w:ind w:firstLine="720"/>
        <w:rPr>
          <w:i/>
          <w:iCs/>
          <w:noProof/>
          <w:szCs w:val="26"/>
          <w:lang w:eastAsia="vi-VN"/>
        </w:rPr>
      </w:pPr>
      <w:r w:rsidRPr="00E17FE2">
        <w:rPr>
          <w:noProof/>
          <w:szCs w:val="26"/>
          <w:lang w:eastAsia="vi-VN"/>
        </w:rPr>
        <w:t xml:space="preserve">- GV chốt lại kiến thức 1: </w:t>
      </w:r>
      <w:r w:rsidRPr="00E17FE2">
        <w:rPr>
          <w:i/>
          <w:iCs/>
          <w:noProof/>
          <w:szCs w:val="26"/>
          <w:lang w:eastAsia="vi-VN"/>
        </w:rPr>
        <w:t>Rễ cây có hai loại chính là rễ cọc và rễ chùm.</w:t>
      </w:r>
    </w:p>
    <w:p w14:paraId="05DE6A92" w14:textId="0D1E9A16" w:rsidR="009436AA" w:rsidRPr="009436AA" w:rsidRDefault="009436AA" w:rsidP="009436AA">
      <w:pPr>
        <w:spacing w:line="312" w:lineRule="auto"/>
        <w:ind w:firstLine="720"/>
        <w:rPr>
          <w:b/>
          <w:bCs/>
          <w:szCs w:val="26"/>
        </w:rPr>
      </w:pPr>
      <w:r w:rsidRPr="009436AA">
        <w:rPr>
          <w:b/>
          <w:bCs/>
          <w:noProof/>
          <w:szCs w:val="26"/>
          <w:lang w:eastAsia="vi-VN"/>
        </w:rPr>
        <w:t>b) Khám phá thân cây</w:t>
      </w:r>
    </w:p>
    <w:p w14:paraId="11EE440A" w14:textId="77777777" w:rsidR="009436AA" w:rsidRPr="00E17FE2" w:rsidRDefault="009436AA" w:rsidP="009436AA">
      <w:pPr>
        <w:spacing w:line="312" w:lineRule="auto"/>
        <w:ind w:firstLine="720"/>
        <w:rPr>
          <w:color w:val="000000" w:themeColor="text1"/>
          <w:szCs w:val="26"/>
        </w:rPr>
      </w:pPr>
      <w:r w:rsidRPr="00E17FE2">
        <w:rPr>
          <w:color w:val="000000" w:themeColor="text1"/>
          <w:szCs w:val="26"/>
        </w:rPr>
        <w:t xml:space="preserve">- GV giới thiệu với HS kiến thức 2 về cách phân loại thân cây: </w:t>
      </w:r>
      <w:r w:rsidRPr="00E17FE2">
        <w:rPr>
          <w:i/>
          <w:iCs/>
          <w:color w:val="000000" w:themeColor="text1"/>
          <w:szCs w:val="26"/>
        </w:rPr>
        <w:t xml:space="preserve">Thực vật có loại thân đứng, thân leo, thân bò; có loại thân gỗ và có loại thân thảo. </w:t>
      </w:r>
    </w:p>
    <w:p w14:paraId="7CB4FBEF" w14:textId="77777777" w:rsidR="009436AA" w:rsidRDefault="009436AA" w:rsidP="009436AA">
      <w:pPr>
        <w:spacing w:line="312" w:lineRule="auto"/>
        <w:ind w:firstLine="720"/>
        <w:rPr>
          <w:noProof/>
          <w:szCs w:val="26"/>
          <w:lang w:eastAsia="vi-VN"/>
        </w:rPr>
      </w:pPr>
      <w:r w:rsidRPr="00563E9A">
        <w:rPr>
          <w:noProof/>
          <w:spacing w:val="-2"/>
          <w:szCs w:val="26"/>
          <w:lang w:eastAsia="vi-VN"/>
        </w:rPr>
        <w:t xml:space="preserve">- GV tổ chức cho HS làm việc nhóm 2 thành viên, yêu cầu HS quan sát các hình ảnh, lựa chọn cách mọc của các loại cây: thân đứng, thân bò và thân leo. </w:t>
      </w:r>
      <w:r w:rsidRPr="00563E9A">
        <w:rPr>
          <w:noProof/>
          <w:szCs w:val="26"/>
          <w:lang w:eastAsia="vi-VN"/>
        </w:rPr>
        <w:t xml:space="preserve">HS làm việc nhóm và phát biểu ý kiến. </w:t>
      </w:r>
    </w:p>
    <w:p w14:paraId="46320AE4" w14:textId="77777777" w:rsidR="009436AA" w:rsidRPr="00D91953" w:rsidRDefault="009436AA" w:rsidP="009436AA">
      <w:pPr>
        <w:spacing w:line="312" w:lineRule="auto"/>
        <w:ind w:left="720" w:firstLine="720"/>
        <w:rPr>
          <w:noProof/>
          <w:szCs w:val="26"/>
          <w:lang w:eastAsia="vi-VN"/>
        </w:rPr>
      </w:pPr>
      <w:r w:rsidRPr="00D91953">
        <w:rPr>
          <w:noProof/>
          <w:szCs w:val="26"/>
          <w:lang w:eastAsia="vi-VN"/>
        </w:rPr>
        <w:t xml:space="preserve">+ Cây cam và cây cải: thân đứng </w:t>
      </w:r>
    </w:p>
    <w:p w14:paraId="08D8AB77" w14:textId="77777777" w:rsidR="009436AA" w:rsidRPr="00D91953" w:rsidRDefault="009436AA" w:rsidP="009436AA">
      <w:pPr>
        <w:spacing w:line="312" w:lineRule="auto"/>
        <w:ind w:left="720" w:firstLine="720"/>
        <w:rPr>
          <w:noProof/>
          <w:szCs w:val="26"/>
          <w:lang w:eastAsia="vi-VN"/>
        </w:rPr>
      </w:pPr>
      <w:r w:rsidRPr="00D91953">
        <w:rPr>
          <w:noProof/>
          <w:szCs w:val="26"/>
          <w:lang w:eastAsia="vi-VN"/>
        </w:rPr>
        <w:t>+ Cây bí đỏ: thân bò</w:t>
      </w:r>
    </w:p>
    <w:p w14:paraId="7B36B783" w14:textId="77777777" w:rsidR="009436AA" w:rsidRPr="0060561E" w:rsidRDefault="009436AA" w:rsidP="009436AA">
      <w:pPr>
        <w:spacing w:line="312" w:lineRule="auto"/>
        <w:ind w:left="720" w:firstLine="720"/>
        <w:rPr>
          <w:noProof/>
          <w:szCs w:val="26"/>
          <w:lang w:eastAsia="vi-VN"/>
        </w:rPr>
      </w:pPr>
      <w:r w:rsidRPr="0060561E">
        <w:rPr>
          <w:noProof/>
          <w:szCs w:val="26"/>
          <w:lang w:eastAsia="vi-VN"/>
        </w:rPr>
        <w:t xml:space="preserve">+ Cây bầu: thân leo </w:t>
      </w:r>
    </w:p>
    <w:p w14:paraId="7D2B2122" w14:textId="77777777" w:rsidR="009436AA" w:rsidRPr="00563E9A" w:rsidRDefault="009436AA" w:rsidP="009436AA">
      <w:pPr>
        <w:spacing w:line="312" w:lineRule="auto"/>
        <w:ind w:firstLine="720"/>
        <w:rPr>
          <w:noProof/>
          <w:spacing w:val="-2"/>
          <w:szCs w:val="26"/>
          <w:lang w:eastAsia="vi-VN"/>
        </w:rPr>
      </w:pPr>
      <w:r w:rsidRPr="00563E9A">
        <w:rPr>
          <w:noProof/>
          <w:szCs w:val="26"/>
          <w:lang w:eastAsia="vi-VN"/>
        </w:rPr>
        <w:t>- GV tiếp tục yêu cầu HS xác định cây nào là cây thân thảo (thân mềm) và cây nào là cây thân gỗ (thân cứng).</w:t>
      </w:r>
      <w:r w:rsidRPr="00563E9A">
        <w:rPr>
          <w:noProof/>
          <w:spacing w:val="-2"/>
          <w:szCs w:val="26"/>
          <w:lang w:eastAsia="vi-VN"/>
        </w:rPr>
        <w:t xml:space="preserve"> HS suy nghĩ và trả lời.</w:t>
      </w:r>
    </w:p>
    <w:p w14:paraId="7AA321FD" w14:textId="77777777" w:rsidR="009436AA" w:rsidRPr="00D91953" w:rsidRDefault="009436AA" w:rsidP="009436AA">
      <w:pPr>
        <w:spacing w:line="312" w:lineRule="auto"/>
        <w:ind w:left="720" w:firstLine="720"/>
        <w:rPr>
          <w:noProof/>
          <w:szCs w:val="26"/>
          <w:lang w:eastAsia="vi-VN"/>
        </w:rPr>
      </w:pPr>
      <w:r w:rsidRPr="00D91953">
        <w:rPr>
          <w:noProof/>
          <w:szCs w:val="26"/>
          <w:lang w:eastAsia="vi-VN"/>
        </w:rPr>
        <w:t>+ Cây cam: thân gỗ</w:t>
      </w:r>
    </w:p>
    <w:p w14:paraId="1CEE3E55" w14:textId="5F5BE4DD" w:rsidR="009436AA" w:rsidRDefault="009436AA" w:rsidP="009436AA">
      <w:pPr>
        <w:spacing w:line="312" w:lineRule="auto"/>
        <w:ind w:left="720" w:firstLine="720"/>
        <w:rPr>
          <w:b/>
          <w:bCs/>
          <w:i/>
          <w:iCs/>
          <w:szCs w:val="26"/>
        </w:rPr>
      </w:pPr>
      <w:r w:rsidRPr="00D91953">
        <w:rPr>
          <w:noProof/>
          <w:szCs w:val="26"/>
          <w:lang w:eastAsia="vi-VN"/>
        </w:rPr>
        <w:t>+ Cây bí đỏ, cây bầu và cây cải: thân thảo</w:t>
      </w:r>
    </w:p>
    <w:p w14:paraId="530CCB21" w14:textId="4D85D598" w:rsidR="008930F0" w:rsidRPr="009436AA" w:rsidRDefault="003B3F6C" w:rsidP="008071DC">
      <w:pPr>
        <w:spacing w:line="312" w:lineRule="auto"/>
        <w:rPr>
          <w:b/>
          <w:bCs/>
          <w:i/>
          <w:iCs/>
          <w:szCs w:val="26"/>
          <w:lang w:val="pt-BR"/>
        </w:rPr>
      </w:pPr>
      <w:r w:rsidRPr="00B419E5">
        <w:rPr>
          <w:b/>
          <w:bCs/>
          <w:i/>
          <w:iCs/>
          <w:szCs w:val="26"/>
        </w:rPr>
        <w:t xml:space="preserve">Hoạt động 2.3. </w:t>
      </w:r>
      <w:r w:rsidR="009436AA" w:rsidRPr="009436AA">
        <w:rPr>
          <w:b/>
          <w:bCs/>
          <w:i/>
          <w:iCs/>
          <w:szCs w:val="26"/>
        </w:rPr>
        <w:t>Khám phá lá, h</w:t>
      </w:r>
      <w:r w:rsidR="009436AA" w:rsidRPr="009436AA">
        <w:rPr>
          <w:b/>
          <w:bCs/>
          <w:i/>
          <w:iCs/>
          <w:szCs w:val="26"/>
          <w:lang w:val="pt-BR"/>
        </w:rPr>
        <w:t>oa v</w:t>
      </w:r>
      <w:r w:rsidR="009436AA">
        <w:rPr>
          <w:b/>
          <w:bCs/>
          <w:i/>
          <w:iCs/>
          <w:szCs w:val="26"/>
          <w:lang w:val="pt-BR"/>
        </w:rPr>
        <w:t>à quả</w:t>
      </w:r>
    </w:p>
    <w:p w14:paraId="61691AC2" w14:textId="77777777" w:rsidR="009436AA" w:rsidRPr="00563E9A" w:rsidRDefault="009436AA" w:rsidP="009436AA">
      <w:pPr>
        <w:spacing w:line="312" w:lineRule="auto"/>
        <w:ind w:firstLine="720"/>
        <w:rPr>
          <w:b/>
          <w:bCs/>
          <w:noProof/>
          <w:szCs w:val="26"/>
          <w:lang w:eastAsia="vi-VN"/>
        </w:rPr>
      </w:pPr>
      <w:r w:rsidRPr="00563E9A">
        <w:rPr>
          <w:b/>
          <w:bCs/>
          <w:noProof/>
          <w:szCs w:val="26"/>
          <w:lang w:eastAsia="vi-VN"/>
        </w:rPr>
        <w:t xml:space="preserve">Trò chơi Đố bạn </w:t>
      </w:r>
    </w:p>
    <w:p w14:paraId="18348163" w14:textId="77777777" w:rsidR="009436AA" w:rsidRPr="00E17FE2" w:rsidRDefault="009436AA" w:rsidP="009436AA">
      <w:pPr>
        <w:spacing w:line="312" w:lineRule="auto"/>
        <w:ind w:firstLine="720"/>
        <w:rPr>
          <w:szCs w:val="26"/>
        </w:rPr>
      </w:pPr>
      <w:r w:rsidRPr="00563E9A">
        <w:rPr>
          <w:noProof/>
          <w:szCs w:val="26"/>
          <w:lang w:eastAsia="vi-VN"/>
        </w:rPr>
        <w:t xml:space="preserve">- GV tổ chức cho </w:t>
      </w:r>
      <w:r>
        <w:rPr>
          <w:noProof/>
          <w:szCs w:val="26"/>
          <w:lang w:eastAsia="vi-VN"/>
        </w:rPr>
        <w:t>HS</w:t>
      </w:r>
      <w:r w:rsidRPr="00563E9A">
        <w:rPr>
          <w:noProof/>
          <w:szCs w:val="26"/>
          <w:lang w:eastAsia="vi-VN"/>
        </w:rPr>
        <w:t xml:space="preserve"> chơi trò Đố bạn nhằm </w:t>
      </w:r>
      <w:r w:rsidRPr="00E17FE2">
        <w:rPr>
          <w:noProof/>
          <w:szCs w:val="26"/>
          <w:lang w:eastAsia="vi-VN"/>
        </w:rPr>
        <w:t xml:space="preserve">luyện tập mô tả đặc điểm về hình dạng, màu sắc và kích thước của từng loại lá, hoa và quả. </w:t>
      </w:r>
      <w:r w:rsidRPr="00563E9A">
        <w:rPr>
          <w:szCs w:val="26"/>
        </w:rPr>
        <w:t>Thời gian tổ chức trò chơi là 5</w:t>
      </w:r>
      <w:r w:rsidRPr="0060561E">
        <w:rPr>
          <w:szCs w:val="26"/>
        </w:rPr>
        <w:t>-10</w:t>
      </w:r>
      <w:r w:rsidRPr="00563E9A">
        <w:rPr>
          <w:szCs w:val="26"/>
        </w:rPr>
        <w:t xml:space="preserve"> phút. </w:t>
      </w:r>
      <w:r>
        <w:rPr>
          <w:szCs w:val="26"/>
        </w:rPr>
        <w:t>HS</w:t>
      </w:r>
      <w:r w:rsidRPr="00563E9A">
        <w:rPr>
          <w:szCs w:val="26"/>
        </w:rPr>
        <w:t xml:space="preserve"> chơi theo cặp cùng bàn. GV </w:t>
      </w:r>
      <w:r w:rsidRPr="00E17FE2">
        <w:rPr>
          <w:szCs w:val="26"/>
        </w:rPr>
        <w:t>yêu cầu HS sử dụng</w:t>
      </w:r>
      <w:r w:rsidRPr="00563E9A">
        <w:rPr>
          <w:szCs w:val="26"/>
        </w:rPr>
        <w:t xml:space="preserve"> </w:t>
      </w:r>
      <w:r w:rsidRPr="00E17FE2">
        <w:rPr>
          <w:szCs w:val="26"/>
        </w:rPr>
        <w:t>Hình 6, 7 và 8 trong SHS</w:t>
      </w:r>
      <w:r w:rsidRPr="00563E9A">
        <w:rPr>
          <w:szCs w:val="26"/>
        </w:rPr>
        <w:t xml:space="preserve"> </w:t>
      </w:r>
      <w:r w:rsidRPr="00E17FE2">
        <w:rPr>
          <w:szCs w:val="26"/>
        </w:rPr>
        <w:t xml:space="preserve">để mô tả lá, hoa và quả. </w:t>
      </w:r>
    </w:p>
    <w:p w14:paraId="31545E93" w14:textId="77777777" w:rsidR="009436AA" w:rsidRPr="00563E9A" w:rsidRDefault="009436AA" w:rsidP="009436AA">
      <w:pPr>
        <w:spacing w:line="312" w:lineRule="auto"/>
        <w:ind w:firstLine="720"/>
        <w:rPr>
          <w:b/>
          <w:bCs/>
          <w:i/>
          <w:iCs/>
          <w:szCs w:val="26"/>
        </w:rPr>
      </w:pPr>
      <w:r w:rsidRPr="00563E9A">
        <w:rPr>
          <w:b/>
          <w:bCs/>
          <w:i/>
          <w:iCs/>
          <w:szCs w:val="26"/>
        </w:rPr>
        <w:t xml:space="preserve">- Luật chơi: </w:t>
      </w:r>
    </w:p>
    <w:p w14:paraId="0CBCFC4E" w14:textId="77777777" w:rsidR="009436AA" w:rsidRPr="00563E9A" w:rsidRDefault="009436AA" w:rsidP="009436AA">
      <w:pPr>
        <w:spacing w:line="312" w:lineRule="auto"/>
        <w:ind w:firstLine="720"/>
        <w:rPr>
          <w:szCs w:val="26"/>
        </w:rPr>
      </w:pPr>
      <w:r w:rsidRPr="00563E9A">
        <w:rPr>
          <w:szCs w:val="26"/>
        </w:rPr>
        <w:t xml:space="preserve">+ Một em </w:t>
      </w:r>
      <w:r>
        <w:rPr>
          <w:szCs w:val="26"/>
        </w:rPr>
        <w:t>HS</w:t>
      </w:r>
      <w:r w:rsidRPr="00563E9A">
        <w:rPr>
          <w:szCs w:val="26"/>
        </w:rPr>
        <w:t xml:space="preserve"> sẽ chọn một loại </w:t>
      </w:r>
      <w:r w:rsidRPr="00E17FE2">
        <w:rPr>
          <w:szCs w:val="26"/>
        </w:rPr>
        <w:t xml:space="preserve">lá, hoa hoặc quả để mô tả đặc </w:t>
      </w:r>
      <w:r w:rsidRPr="00E17FE2">
        <w:rPr>
          <w:noProof/>
          <w:szCs w:val="26"/>
          <w:lang w:eastAsia="vi-VN"/>
        </w:rPr>
        <w:t>điểm về hình dạng, màu sắc, kích thước và</w:t>
      </w:r>
      <w:r w:rsidRPr="00563E9A">
        <w:rPr>
          <w:szCs w:val="26"/>
        </w:rPr>
        <w:t xml:space="preserve"> đặt câu hỏi cho các bạn trong nhóm với cấu trúc: </w:t>
      </w:r>
      <w:r w:rsidRPr="009D4614">
        <w:rPr>
          <w:i/>
          <w:iCs/>
          <w:szCs w:val="26"/>
        </w:rPr>
        <w:t xml:space="preserve">Mình là </w:t>
      </w:r>
      <w:r w:rsidRPr="00E17FE2">
        <w:rPr>
          <w:i/>
          <w:iCs/>
          <w:szCs w:val="26"/>
        </w:rPr>
        <w:t>lá/hoa/quả. Mình có hình</w:t>
      </w:r>
      <w:r>
        <w:rPr>
          <w:i/>
          <w:iCs/>
          <w:szCs w:val="26"/>
        </w:rPr>
        <w:t>…</w:t>
      </w:r>
      <w:r w:rsidRPr="00E17FE2">
        <w:rPr>
          <w:i/>
          <w:iCs/>
          <w:szCs w:val="26"/>
        </w:rPr>
        <w:t>, có màu</w:t>
      </w:r>
      <w:r>
        <w:rPr>
          <w:i/>
          <w:iCs/>
          <w:szCs w:val="26"/>
        </w:rPr>
        <w:t>…</w:t>
      </w:r>
      <w:r w:rsidRPr="00E17FE2">
        <w:rPr>
          <w:i/>
          <w:iCs/>
          <w:szCs w:val="26"/>
        </w:rPr>
        <w:t>, có các đặc điểm khác là</w:t>
      </w:r>
      <w:r>
        <w:rPr>
          <w:i/>
          <w:iCs/>
          <w:szCs w:val="26"/>
        </w:rPr>
        <w:t>…</w:t>
      </w:r>
      <w:r w:rsidRPr="009D4614">
        <w:rPr>
          <w:i/>
          <w:iCs/>
          <w:szCs w:val="26"/>
        </w:rPr>
        <w:t xml:space="preserve">, đố bạn mình </w:t>
      </w:r>
      <w:r w:rsidRPr="00E17FE2">
        <w:rPr>
          <w:i/>
          <w:iCs/>
          <w:szCs w:val="26"/>
        </w:rPr>
        <w:t>là loại lá/hoa/quả nào</w:t>
      </w:r>
      <w:r w:rsidRPr="009D4614">
        <w:rPr>
          <w:i/>
          <w:iCs/>
          <w:szCs w:val="26"/>
        </w:rPr>
        <w:t>?</w:t>
      </w:r>
    </w:p>
    <w:p w14:paraId="4927FA14" w14:textId="77777777" w:rsidR="009436AA" w:rsidRPr="00563E9A" w:rsidRDefault="009436AA" w:rsidP="009436AA">
      <w:pPr>
        <w:spacing w:line="312" w:lineRule="auto"/>
        <w:ind w:firstLine="720"/>
        <w:rPr>
          <w:szCs w:val="26"/>
        </w:rPr>
      </w:pPr>
      <w:r w:rsidRPr="00563E9A">
        <w:rPr>
          <w:szCs w:val="26"/>
        </w:rPr>
        <w:t xml:space="preserve">+ Người đặt câu hỏi sẽ được chọn bạn trong nhóm trả lời, câu trả lời có cấu trúc: </w:t>
      </w:r>
      <w:r w:rsidRPr="009D4614">
        <w:rPr>
          <w:i/>
          <w:iCs/>
          <w:szCs w:val="26"/>
        </w:rPr>
        <w:t>Bạn là...</w:t>
      </w:r>
      <w:r w:rsidRPr="00E17FE2">
        <w:rPr>
          <w:i/>
          <w:iCs/>
          <w:szCs w:val="26"/>
        </w:rPr>
        <w:t>Vậy bạn là</w:t>
      </w:r>
      <w:r w:rsidRPr="009D4614">
        <w:rPr>
          <w:i/>
          <w:iCs/>
          <w:szCs w:val="26"/>
        </w:rPr>
        <w:t>…</w:t>
      </w:r>
      <w:r w:rsidRPr="00563E9A">
        <w:rPr>
          <w:szCs w:val="26"/>
        </w:rPr>
        <w:t xml:space="preserve"> </w:t>
      </w:r>
    </w:p>
    <w:p w14:paraId="1DB19E85" w14:textId="77777777" w:rsidR="009436AA" w:rsidRDefault="009436AA" w:rsidP="009436AA">
      <w:pPr>
        <w:spacing w:line="312" w:lineRule="auto"/>
        <w:ind w:firstLine="720"/>
        <w:rPr>
          <w:szCs w:val="26"/>
        </w:rPr>
      </w:pPr>
      <w:r w:rsidRPr="00563E9A">
        <w:rPr>
          <w:szCs w:val="26"/>
        </w:rPr>
        <w:t xml:space="preserve">+ Lần lượt </w:t>
      </w:r>
      <w:r w:rsidRPr="00E17FE2">
        <w:rPr>
          <w:szCs w:val="26"/>
        </w:rPr>
        <w:t>hai</w:t>
      </w:r>
      <w:r w:rsidRPr="00563E9A">
        <w:rPr>
          <w:szCs w:val="26"/>
        </w:rPr>
        <w:t xml:space="preserve"> bạn trong nhóm sẽ</w:t>
      </w:r>
      <w:r w:rsidRPr="00E17FE2">
        <w:rPr>
          <w:szCs w:val="26"/>
        </w:rPr>
        <w:t xml:space="preserve"> thay phiên</w:t>
      </w:r>
      <w:r w:rsidRPr="00563E9A">
        <w:rPr>
          <w:szCs w:val="26"/>
        </w:rPr>
        <w:t xml:space="preserve"> đặt câu hỏi và trả lời đến khi hết thời gian.</w:t>
      </w:r>
    </w:p>
    <w:p w14:paraId="421B1235" w14:textId="77777777" w:rsidR="009436AA" w:rsidRPr="00E17FE2" w:rsidRDefault="009436AA" w:rsidP="009436AA">
      <w:pPr>
        <w:spacing w:line="312" w:lineRule="auto"/>
        <w:ind w:firstLine="720"/>
        <w:rPr>
          <w:color w:val="000000" w:themeColor="text1"/>
          <w:szCs w:val="26"/>
        </w:rPr>
      </w:pPr>
      <w:r w:rsidRPr="00E17FE2">
        <w:rPr>
          <w:color w:val="000000" w:themeColor="text1"/>
          <w:szCs w:val="26"/>
        </w:rPr>
        <w:t xml:space="preserve">- GV có thể mời một HS </w:t>
      </w:r>
      <w:r w:rsidRPr="00E823B0">
        <w:rPr>
          <w:color w:val="000000" w:themeColor="text1"/>
          <w:szCs w:val="26"/>
        </w:rPr>
        <w:t>bắt cặp</w:t>
      </w:r>
      <w:r w:rsidRPr="00E17FE2">
        <w:rPr>
          <w:color w:val="000000" w:themeColor="text1"/>
          <w:szCs w:val="26"/>
        </w:rPr>
        <w:t xml:space="preserve"> </w:t>
      </w:r>
      <w:r w:rsidRPr="00E823B0">
        <w:rPr>
          <w:color w:val="000000" w:themeColor="text1"/>
          <w:szCs w:val="26"/>
        </w:rPr>
        <w:t xml:space="preserve">cùng GV để </w:t>
      </w:r>
      <w:r w:rsidRPr="00E17FE2">
        <w:rPr>
          <w:color w:val="000000" w:themeColor="text1"/>
          <w:szCs w:val="26"/>
        </w:rPr>
        <w:t xml:space="preserve">minh họa về cách chơi Trò chơi Đố bạn trước khi </w:t>
      </w:r>
      <w:r w:rsidRPr="00E823B0">
        <w:rPr>
          <w:color w:val="000000" w:themeColor="text1"/>
          <w:szCs w:val="26"/>
        </w:rPr>
        <w:t>triển khai</w:t>
      </w:r>
      <w:r w:rsidRPr="00E17FE2">
        <w:rPr>
          <w:color w:val="000000" w:themeColor="text1"/>
          <w:szCs w:val="26"/>
        </w:rPr>
        <w:t xml:space="preserve"> trò chơi. GV chú ý nhấn mạnh về các từ vựng mà HS có thể sử dụng để mô tả đặc điểm về hình dạng, màu sắc, kích thước của các bộ phận.</w:t>
      </w:r>
    </w:p>
    <w:p w14:paraId="23965672" w14:textId="77777777" w:rsidR="009436AA" w:rsidRPr="00E17FE2" w:rsidRDefault="009436AA" w:rsidP="009436AA">
      <w:pPr>
        <w:spacing w:line="312" w:lineRule="auto"/>
        <w:ind w:firstLine="720"/>
        <w:rPr>
          <w:szCs w:val="26"/>
        </w:rPr>
      </w:pPr>
      <w:r w:rsidRPr="00E17FE2">
        <w:rPr>
          <w:szCs w:val="26"/>
        </w:rPr>
        <w:t xml:space="preserve">- Kết thúc trò chơi, GV đặt câu hỏi: Các em rút ra được kết luận gì về đặc điểm của các loại lá, hoa và quả? HS suy nghĩ và trả lời. </w:t>
      </w:r>
    </w:p>
    <w:p w14:paraId="597F0910" w14:textId="77777777" w:rsidR="009436AA" w:rsidRDefault="009436AA" w:rsidP="009436AA">
      <w:pPr>
        <w:spacing w:line="312" w:lineRule="auto"/>
        <w:ind w:firstLine="720"/>
        <w:rPr>
          <w:szCs w:val="26"/>
        </w:rPr>
      </w:pPr>
      <w:r w:rsidRPr="00E17FE2">
        <w:rPr>
          <w:szCs w:val="26"/>
        </w:rPr>
        <w:t xml:space="preserve">- GV chốt lại Kiến thức 3: </w:t>
      </w:r>
    </w:p>
    <w:p w14:paraId="798B86BF" w14:textId="77777777" w:rsidR="009436AA" w:rsidRPr="00E823B0" w:rsidRDefault="009436AA" w:rsidP="009436AA">
      <w:pPr>
        <w:spacing w:line="312" w:lineRule="auto"/>
        <w:ind w:firstLine="720"/>
        <w:rPr>
          <w:i/>
          <w:iCs/>
          <w:noProof/>
          <w:szCs w:val="26"/>
          <w:lang w:eastAsia="vi-VN"/>
        </w:rPr>
      </w:pPr>
      <w:r w:rsidRPr="00E823B0">
        <w:rPr>
          <w:i/>
          <w:iCs/>
          <w:szCs w:val="26"/>
        </w:rPr>
        <w:lastRenderedPageBreak/>
        <w:t xml:space="preserve">+ Lá cây thường có màu xanh lục, một số có màu đỏ, vàng,… với nhiều hình dạng, kích thước khác nhau. </w:t>
      </w:r>
    </w:p>
    <w:p w14:paraId="78BD48B7" w14:textId="77777777" w:rsidR="009436AA" w:rsidRPr="00E823B0" w:rsidRDefault="009436AA" w:rsidP="009436AA">
      <w:pPr>
        <w:spacing w:line="312" w:lineRule="auto"/>
        <w:ind w:firstLine="720"/>
        <w:rPr>
          <w:i/>
          <w:iCs/>
          <w:szCs w:val="26"/>
        </w:rPr>
      </w:pPr>
      <w:r w:rsidRPr="00E823B0">
        <w:rPr>
          <w:i/>
          <w:iCs/>
          <w:szCs w:val="26"/>
        </w:rPr>
        <w:t>+ Các loại hoa và quả cũng thường khác nhau về hình dạng, kích thước và màu sắc.</w:t>
      </w:r>
    </w:p>
    <w:p w14:paraId="4B8383BE" w14:textId="29338B10" w:rsidR="008930F0" w:rsidRPr="009436AA" w:rsidRDefault="003B3F6C" w:rsidP="008071DC">
      <w:pPr>
        <w:spacing w:line="312" w:lineRule="auto"/>
        <w:rPr>
          <w:b/>
          <w:bCs/>
          <w:i/>
          <w:iCs/>
          <w:szCs w:val="26"/>
        </w:rPr>
      </w:pPr>
      <w:r w:rsidRPr="00B419E5">
        <w:rPr>
          <w:b/>
          <w:bCs/>
          <w:i/>
          <w:iCs/>
          <w:szCs w:val="26"/>
        </w:rPr>
        <w:t xml:space="preserve">Hoạt động 2.4. </w:t>
      </w:r>
      <w:r w:rsidR="009436AA" w:rsidRPr="009436AA">
        <w:rPr>
          <w:b/>
          <w:bCs/>
          <w:i/>
          <w:iCs/>
          <w:szCs w:val="26"/>
        </w:rPr>
        <w:t>Thực hành</w:t>
      </w:r>
    </w:p>
    <w:p w14:paraId="582F4DED" w14:textId="34D9AA4A" w:rsidR="009436AA" w:rsidRPr="00E2747B" w:rsidRDefault="009436AA" w:rsidP="009436AA">
      <w:pPr>
        <w:spacing w:line="312" w:lineRule="auto"/>
        <w:ind w:firstLine="720"/>
        <w:rPr>
          <w:szCs w:val="26"/>
        </w:rPr>
      </w:pPr>
      <w:r w:rsidRPr="00E2747B">
        <w:rPr>
          <w:color w:val="000000" w:themeColor="text1"/>
          <w:szCs w:val="26"/>
        </w:rPr>
        <w:t>- GV giao cho HS về nhà thực hiện bài tập</w:t>
      </w:r>
      <w:r w:rsidRPr="00E2747B">
        <w:rPr>
          <w:szCs w:val="26"/>
        </w:rPr>
        <w:t xml:space="preserve">: Tìm, quan sát </w:t>
      </w:r>
      <w:r w:rsidRPr="00E2747B">
        <w:rPr>
          <w:b/>
          <w:bCs/>
          <w:szCs w:val="26"/>
        </w:rPr>
        <w:t>ít nhất</w:t>
      </w:r>
      <w:r w:rsidRPr="00E2747B">
        <w:rPr>
          <w:szCs w:val="26"/>
        </w:rPr>
        <w:t xml:space="preserve"> năm loài thực vật xung quanh em và hoàn thành bảng thông tin mô tả đặc điểm một số bộ phận chính của loài thực vật đó (Phiếu học tập </w:t>
      </w:r>
      <w:r w:rsidRPr="00E823B0">
        <w:rPr>
          <w:szCs w:val="26"/>
        </w:rPr>
        <w:t>1</w:t>
      </w:r>
      <w:r w:rsidRPr="00E2747B">
        <w:rPr>
          <w:szCs w:val="26"/>
        </w:rPr>
        <w:t>).</w:t>
      </w:r>
    </w:p>
    <w:p w14:paraId="29CD7163" w14:textId="04795C33" w:rsidR="009436AA" w:rsidRPr="00E2747B" w:rsidRDefault="009436AA" w:rsidP="009436AA">
      <w:pPr>
        <w:spacing w:line="312" w:lineRule="auto"/>
        <w:ind w:firstLine="720"/>
        <w:rPr>
          <w:noProof/>
          <w:szCs w:val="26"/>
          <w:lang w:eastAsia="vi-VN"/>
        </w:rPr>
      </w:pPr>
      <w:r w:rsidRPr="009436AA">
        <w:rPr>
          <w:szCs w:val="26"/>
        </w:rPr>
        <w:t xml:space="preserve">- </w:t>
      </w:r>
      <w:r w:rsidRPr="00E2747B">
        <w:rPr>
          <w:szCs w:val="26"/>
        </w:rPr>
        <w:t xml:space="preserve">HS thu thập thông tin, </w:t>
      </w:r>
      <w:r w:rsidRPr="00563E9A">
        <w:rPr>
          <w:noProof/>
          <w:szCs w:val="26"/>
          <w:lang w:eastAsia="vi-VN"/>
        </w:rPr>
        <w:t>phân loại thực vật dựa trên một số tiêu chí</w:t>
      </w:r>
      <w:r w:rsidRPr="00E2747B">
        <w:rPr>
          <w:noProof/>
          <w:szCs w:val="26"/>
          <w:lang w:eastAsia="vi-VN"/>
        </w:rPr>
        <w:t xml:space="preserve"> của cây như đặc điểm thân, rễ, lá, hoa và quả. </w:t>
      </w:r>
    </w:p>
    <w:p w14:paraId="3A07174C" w14:textId="4983B935" w:rsidR="008930F0" w:rsidRDefault="009436AA" w:rsidP="009436AA">
      <w:pPr>
        <w:spacing w:line="312" w:lineRule="auto"/>
        <w:ind w:firstLine="720"/>
        <w:rPr>
          <w:noProof/>
          <w:szCs w:val="26"/>
          <w:lang w:eastAsia="vi-VN"/>
        </w:rPr>
      </w:pPr>
      <w:r w:rsidRPr="00E2747B">
        <w:rPr>
          <w:noProof/>
          <w:szCs w:val="26"/>
          <w:lang w:eastAsia="vi-VN"/>
        </w:rPr>
        <w:t>- Kết quả của bài tập thực hành này được sử dụng để làm sổ tay ở phần Sáng chế STEM.</w:t>
      </w:r>
    </w:p>
    <w:p w14:paraId="4F669508" w14:textId="77777777" w:rsidR="009436AA" w:rsidRPr="00E2747B" w:rsidRDefault="009436AA" w:rsidP="009436AA">
      <w:pPr>
        <w:spacing w:line="312" w:lineRule="auto"/>
        <w:rPr>
          <w:b/>
          <w:bCs/>
          <w:iCs/>
          <w:szCs w:val="26"/>
        </w:rPr>
      </w:pPr>
      <w:r w:rsidRPr="00E2747B">
        <w:rPr>
          <w:b/>
          <w:bCs/>
          <w:iCs/>
          <w:szCs w:val="26"/>
        </w:rPr>
        <w:t>c. Lưu ý</w:t>
      </w:r>
    </w:p>
    <w:p w14:paraId="19899D5C" w14:textId="2D70401B" w:rsidR="009436AA" w:rsidRPr="003B3F6C" w:rsidRDefault="009436AA" w:rsidP="009436AA">
      <w:pPr>
        <w:spacing w:line="312" w:lineRule="auto"/>
        <w:ind w:firstLine="720"/>
        <w:rPr>
          <w:szCs w:val="26"/>
        </w:rPr>
      </w:pPr>
      <w:r w:rsidRPr="00E2747B">
        <w:rPr>
          <w:iCs/>
          <w:szCs w:val="26"/>
        </w:rPr>
        <w:t>- GV có thể chuẩn bị các mẫu cây thật với đa dạng hình dáng, kích thước, màu sắc để HS quan sát trong mỗi hoạt động khám phá.</w:t>
      </w:r>
    </w:p>
    <w:p w14:paraId="3D159B85" w14:textId="2BE5F4CB" w:rsidR="008930F0" w:rsidRPr="00B419E5" w:rsidRDefault="008930F0" w:rsidP="008071DC">
      <w:pPr>
        <w:spacing w:line="312" w:lineRule="auto"/>
        <w:rPr>
          <w:b/>
          <w:bCs/>
          <w:szCs w:val="26"/>
        </w:rPr>
      </w:pPr>
      <w:r w:rsidRPr="00B419E5">
        <w:rPr>
          <w:b/>
          <w:bCs/>
          <w:szCs w:val="26"/>
        </w:rPr>
        <w:t>Hoạt động 3: Luyện tập và v</w:t>
      </w:r>
      <w:r w:rsidRPr="003B3F6C">
        <w:rPr>
          <w:b/>
          <w:bCs/>
          <w:szCs w:val="26"/>
        </w:rPr>
        <w:t>ận dụng</w:t>
      </w:r>
      <w:r w:rsidRPr="00B419E5">
        <w:rPr>
          <w:b/>
          <w:bCs/>
          <w:szCs w:val="26"/>
        </w:rPr>
        <w:t xml:space="preserve"> </w:t>
      </w:r>
      <w:r w:rsidRPr="003B3F6C">
        <w:rPr>
          <w:rFonts w:eastAsia="Times New Roman"/>
          <w:b/>
          <w:szCs w:val="26"/>
        </w:rPr>
        <w:t>(Tìm giải pháp, chế tạo và chia sẻ)</w:t>
      </w:r>
    </w:p>
    <w:p w14:paraId="00FC2027" w14:textId="77777777" w:rsidR="008930F0" w:rsidRPr="003B3F6C" w:rsidRDefault="008930F0" w:rsidP="008071DC">
      <w:pPr>
        <w:spacing w:line="312" w:lineRule="auto"/>
        <w:rPr>
          <w:b/>
          <w:bCs/>
          <w:szCs w:val="26"/>
        </w:rPr>
      </w:pPr>
      <w:r w:rsidRPr="003B3F6C">
        <w:rPr>
          <w:b/>
          <w:bCs/>
          <w:szCs w:val="26"/>
        </w:rPr>
        <w:t>a. Mục tiêu</w:t>
      </w:r>
    </w:p>
    <w:p w14:paraId="636A1BAF" w14:textId="46B0AB91" w:rsidR="008930F0" w:rsidRPr="003B3F6C" w:rsidRDefault="009436AA" w:rsidP="008071DC">
      <w:pPr>
        <w:spacing w:line="312" w:lineRule="auto"/>
        <w:ind w:firstLine="720"/>
        <w:rPr>
          <w:iCs/>
          <w:szCs w:val="26"/>
        </w:rPr>
      </w:pPr>
      <w:r w:rsidRPr="00E2747B">
        <w:rPr>
          <w:iCs/>
          <w:szCs w:val="26"/>
        </w:rPr>
        <w:t>Sau hoạt động này, HS đạt được yêu cầu cần đạt (4) và (5) của bài học, đồng thời định hướng phát triển năng lực giải quyết vấn đề và sáng tạo, phẩm chất trách nhiệm trong quá trình thiết kế và làm sản phẩm.</w:t>
      </w:r>
      <w:r w:rsidR="008930F0" w:rsidRPr="003B3F6C">
        <w:rPr>
          <w:iCs/>
          <w:szCs w:val="26"/>
        </w:rPr>
        <w:t xml:space="preserve"> </w:t>
      </w:r>
    </w:p>
    <w:p w14:paraId="78B4E628" w14:textId="77777777" w:rsidR="008930F0" w:rsidRPr="003B3F6C" w:rsidRDefault="008930F0" w:rsidP="008071DC">
      <w:pPr>
        <w:spacing w:line="312" w:lineRule="auto"/>
        <w:rPr>
          <w:b/>
          <w:bCs/>
          <w:szCs w:val="26"/>
        </w:rPr>
      </w:pPr>
      <w:r w:rsidRPr="003B3F6C">
        <w:rPr>
          <w:b/>
          <w:bCs/>
          <w:szCs w:val="26"/>
        </w:rPr>
        <w:t>b. Tổ chức hoạt động</w:t>
      </w:r>
    </w:p>
    <w:p w14:paraId="4EEE932D" w14:textId="4F311CE4" w:rsidR="008930F0" w:rsidRPr="003B3F6C" w:rsidRDefault="003B3F6C" w:rsidP="008071DC">
      <w:pPr>
        <w:spacing w:line="312" w:lineRule="auto"/>
        <w:rPr>
          <w:b/>
          <w:bCs/>
          <w:i/>
          <w:iCs/>
          <w:szCs w:val="26"/>
        </w:rPr>
      </w:pPr>
      <w:r w:rsidRPr="00B419E5">
        <w:rPr>
          <w:b/>
          <w:bCs/>
          <w:i/>
          <w:iCs/>
          <w:szCs w:val="26"/>
        </w:rPr>
        <w:t>Hoạt động 3.1. Tìm hiểu về v</w:t>
      </w:r>
      <w:r w:rsidR="008930F0" w:rsidRPr="003B3F6C">
        <w:rPr>
          <w:b/>
          <w:bCs/>
          <w:i/>
          <w:iCs/>
          <w:szCs w:val="26"/>
        </w:rPr>
        <w:t>ật liệu và dụng cụ</w:t>
      </w:r>
    </w:p>
    <w:p w14:paraId="04AB60C8" w14:textId="77777777" w:rsidR="009436AA" w:rsidRPr="00E2747B" w:rsidRDefault="009436AA" w:rsidP="009436AA">
      <w:pPr>
        <w:spacing w:line="312" w:lineRule="auto"/>
        <w:ind w:firstLine="720"/>
        <w:rPr>
          <w:iCs/>
          <w:szCs w:val="26"/>
        </w:rPr>
      </w:pPr>
      <w:r w:rsidRPr="00E2747B">
        <w:rPr>
          <w:iCs/>
          <w:szCs w:val="26"/>
        </w:rPr>
        <w:t>- Trước buổi học GV cần nhắc HS chuẩn bị một số vật liệu/ dụng cụ cơ bản như kéo, thước, bút chì, băng keo 2 mặt, bút màu.</w:t>
      </w:r>
    </w:p>
    <w:p w14:paraId="3DAC88D6" w14:textId="77777777" w:rsidR="009436AA" w:rsidRPr="00E2747B" w:rsidRDefault="009436AA" w:rsidP="009436AA">
      <w:pPr>
        <w:spacing w:line="312" w:lineRule="auto"/>
        <w:ind w:firstLine="720"/>
        <w:rPr>
          <w:iCs/>
          <w:szCs w:val="26"/>
        </w:rPr>
      </w:pPr>
      <w:r w:rsidRPr="00E2747B">
        <w:rPr>
          <w:iCs/>
          <w:szCs w:val="26"/>
        </w:rPr>
        <w:t>- GV cho các nhóm tập hợp đồ dùng đã chuẩn bị, phát thêm đồ dùng không thông dụng như giấy bìa cứng A5, kìm bấm lỗ giấy, ghim bấm, dây ruy băng, băng keo trang trí, giấy ghi chú, … Yêu cầu các nhóm kiểm tra đủ đồ dùng theo danh mục trong sách HS.</w:t>
      </w:r>
    </w:p>
    <w:p w14:paraId="17A6369A" w14:textId="1F0A4BB7" w:rsidR="008930F0" w:rsidRPr="00B419E5" w:rsidRDefault="009436AA" w:rsidP="009436AA">
      <w:pPr>
        <w:spacing w:line="312" w:lineRule="auto"/>
        <w:ind w:firstLine="720"/>
        <w:rPr>
          <w:iCs/>
          <w:szCs w:val="26"/>
        </w:rPr>
      </w:pPr>
      <w:r w:rsidRPr="00E2747B">
        <w:rPr>
          <w:iCs/>
          <w:szCs w:val="26"/>
        </w:rPr>
        <w:t xml:space="preserve">- GV yêu cầu HS quan sát hình…. trong sách HS, gọi tên các vật liệu, dụng cụ đã chuẩn bị và mới được GV phát. Đồng thời đặt câu hỏi “Có vật liệu, dụng cụ nào em chưa biết, chưa biết cách sử dụng không?”. Riêng kìm bấm lỗ giấy và ghim bấm GV cần quan sát và hỗ trợ HS sử dụng. </w:t>
      </w:r>
      <w:r w:rsidR="003B3F6C" w:rsidRPr="00B419E5">
        <w:rPr>
          <w:iCs/>
          <w:szCs w:val="26"/>
        </w:rPr>
        <w:t xml:space="preserve"> </w:t>
      </w:r>
    </w:p>
    <w:p w14:paraId="5E89821E" w14:textId="1698B622" w:rsidR="008930F0" w:rsidRPr="00CD4715" w:rsidRDefault="003B3F6C" w:rsidP="008071DC">
      <w:pPr>
        <w:spacing w:line="312" w:lineRule="auto"/>
        <w:rPr>
          <w:b/>
          <w:bCs/>
          <w:i/>
          <w:szCs w:val="26"/>
          <w:lang w:val="en-US"/>
        </w:rPr>
      </w:pPr>
      <w:r>
        <w:rPr>
          <w:b/>
          <w:bCs/>
          <w:i/>
          <w:szCs w:val="26"/>
          <w:lang w:val="en-US"/>
        </w:rPr>
        <w:t xml:space="preserve">Hoạt động 3.2. </w:t>
      </w:r>
      <w:r w:rsidR="00CD4715">
        <w:rPr>
          <w:b/>
          <w:bCs/>
          <w:i/>
          <w:szCs w:val="26"/>
          <w:lang w:val="en-US"/>
        </w:rPr>
        <w:t>Sáng chế STEM</w:t>
      </w:r>
    </w:p>
    <w:p w14:paraId="5C51A05F" w14:textId="77777777" w:rsidR="008930F0" w:rsidRPr="00CD4715" w:rsidRDefault="008930F0" w:rsidP="00CD4715">
      <w:pPr>
        <w:pStyle w:val="ListParagraph"/>
        <w:numPr>
          <w:ilvl w:val="0"/>
          <w:numId w:val="4"/>
        </w:numPr>
        <w:spacing w:line="312" w:lineRule="auto"/>
        <w:rPr>
          <w:i/>
          <w:szCs w:val="26"/>
        </w:rPr>
      </w:pPr>
      <w:r w:rsidRPr="00CD4715">
        <w:rPr>
          <w:i/>
          <w:szCs w:val="26"/>
        </w:rPr>
        <w:t>Hoạt động lên ý tưởng</w:t>
      </w:r>
    </w:p>
    <w:p w14:paraId="2E8072AF" w14:textId="77777777" w:rsidR="001D4120" w:rsidRPr="001D4120" w:rsidRDefault="001D4120" w:rsidP="001D4120">
      <w:pPr>
        <w:spacing w:line="312" w:lineRule="auto"/>
        <w:ind w:left="720"/>
        <w:rPr>
          <w:iCs/>
          <w:szCs w:val="26"/>
        </w:rPr>
      </w:pPr>
      <w:r w:rsidRPr="001D4120">
        <w:rPr>
          <w:iCs/>
          <w:szCs w:val="26"/>
        </w:rPr>
        <w:t xml:space="preserve">- GV tổ chức cho HS thảo luận nhóm và trả lời các câu hỏi: </w:t>
      </w:r>
    </w:p>
    <w:p w14:paraId="10BC697C" w14:textId="77777777" w:rsidR="001D4120" w:rsidRPr="001D4120" w:rsidRDefault="001D4120" w:rsidP="001D4120">
      <w:pPr>
        <w:pStyle w:val="ListParagraph"/>
        <w:spacing w:line="312" w:lineRule="auto"/>
        <w:ind w:left="1080"/>
        <w:rPr>
          <w:iCs/>
          <w:szCs w:val="26"/>
        </w:rPr>
      </w:pPr>
      <w:r w:rsidRPr="001D4120">
        <w:rPr>
          <w:iCs/>
          <w:szCs w:val="26"/>
        </w:rPr>
        <w:t>+ Em cần thể hiện những thông tin gì trong mỗi trang của sổ tay?</w:t>
      </w:r>
    </w:p>
    <w:p w14:paraId="27277F95" w14:textId="77777777" w:rsidR="001D4120" w:rsidRPr="001D4120" w:rsidRDefault="001D4120" w:rsidP="001D4120">
      <w:pPr>
        <w:pStyle w:val="ListParagraph"/>
        <w:spacing w:line="312" w:lineRule="auto"/>
        <w:ind w:left="1080"/>
        <w:rPr>
          <w:iCs/>
          <w:szCs w:val="26"/>
        </w:rPr>
      </w:pPr>
      <w:r w:rsidRPr="001D4120">
        <w:rPr>
          <w:iCs/>
          <w:szCs w:val="26"/>
        </w:rPr>
        <w:lastRenderedPageBreak/>
        <w:t>+ Hình vẽ và những thông tin về các bộ phận của các loài thực vật được bố trí trong trang sổ như thế nào?</w:t>
      </w:r>
    </w:p>
    <w:p w14:paraId="3156402F" w14:textId="77777777" w:rsidR="001D4120" w:rsidRPr="001D4120" w:rsidRDefault="001D4120" w:rsidP="001D4120">
      <w:pPr>
        <w:pStyle w:val="ListParagraph"/>
        <w:spacing w:line="312" w:lineRule="auto"/>
        <w:ind w:left="1080"/>
        <w:rPr>
          <w:iCs/>
          <w:szCs w:val="26"/>
        </w:rPr>
      </w:pPr>
      <w:r w:rsidRPr="001D4120">
        <w:rPr>
          <w:iCs/>
          <w:szCs w:val="26"/>
        </w:rPr>
        <w:t>+ Làm thế nào để hình vẽ các bộ phận của loài thực vật phù hợp với thực tế?</w:t>
      </w:r>
    </w:p>
    <w:p w14:paraId="54E928BC" w14:textId="77777777" w:rsidR="001D4120" w:rsidRPr="001D4120" w:rsidRDefault="001D4120" w:rsidP="001D4120">
      <w:pPr>
        <w:spacing w:line="312" w:lineRule="auto"/>
        <w:ind w:firstLine="720"/>
        <w:rPr>
          <w:iCs/>
          <w:szCs w:val="26"/>
        </w:rPr>
      </w:pPr>
      <w:r w:rsidRPr="001D4120">
        <w:rPr>
          <w:iCs/>
          <w:szCs w:val="26"/>
        </w:rPr>
        <w:t>- GV yêu cầu các nhóm đọc lại phần thử thách STEM và dựa vào kiến thức vừa được học và thảo luận, cũng như các vật liệu, dụng cụ được cung cấp để vẽ phác thảo một trang sổ tay trong Phiếu học tập 2.</w:t>
      </w:r>
    </w:p>
    <w:p w14:paraId="0FCC9016" w14:textId="77777777" w:rsidR="001D4120" w:rsidRPr="001D4120" w:rsidRDefault="001D4120" w:rsidP="001D4120">
      <w:pPr>
        <w:spacing w:line="312" w:lineRule="auto"/>
        <w:ind w:firstLine="720"/>
        <w:rPr>
          <w:iCs/>
          <w:szCs w:val="26"/>
        </w:rPr>
      </w:pPr>
      <w:r w:rsidRPr="001D4120">
        <w:rPr>
          <w:iCs/>
          <w:szCs w:val="26"/>
        </w:rPr>
        <w:t xml:space="preserve">- GV cần lưu ý HS bố trí vị trí của hình ảnh, các chú thích và mô tả đặc điểm của các bộ phận của cây. Các nhóm HS tự phác thảo bản vẽ trong thời gian khoảng 3 phút. GV quan sát và hỗ trợ HS nếu cần. Với những HS chưa hiểu được cách làm thì GV gợi ý hoặc cho ví dụ. </w:t>
      </w:r>
    </w:p>
    <w:p w14:paraId="35C06306" w14:textId="77777777" w:rsidR="001D4120" w:rsidRPr="001D4120" w:rsidRDefault="001D4120" w:rsidP="001D4120">
      <w:pPr>
        <w:spacing w:line="312" w:lineRule="auto"/>
        <w:ind w:firstLine="720"/>
        <w:rPr>
          <w:iCs/>
          <w:szCs w:val="26"/>
        </w:rPr>
      </w:pPr>
      <w:r w:rsidRPr="001D4120">
        <w:rPr>
          <w:iCs/>
          <w:szCs w:val="26"/>
        </w:rPr>
        <w:t xml:space="preserve">- Sau khi HS hoàn thành phác thảo, GV tổ chức cho HS thảo luận nhóm để suy nghĩ và trả lời một số câu hỏi trong sách HS: </w:t>
      </w:r>
    </w:p>
    <w:p w14:paraId="30A3BE83" w14:textId="77777777" w:rsidR="001D4120" w:rsidRPr="001D4120" w:rsidRDefault="001D4120" w:rsidP="001D4120">
      <w:pPr>
        <w:pStyle w:val="ListParagraph"/>
        <w:snapToGrid w:val="0"/>
        <w:spacing w:line="312" w:lineRule="auto"/>
        <w:ind w:left="1080"/>
        <w:rPr>
          <w:i/>
          <w:iCs/>
          <w:szCs w:val="26"/>
        </w:rPr>
      </w:pPr>
      <w:r w:rsidRPr="001D4120">
        <w:rPr>
          <w:i/>
          <w:iCs/>
          <w:szCs w:val="26"/>
        </w:rPr>
        <w:t>1. Sổ tay nhóm em thiết kế có những bộ phận nào?</w:t>
      </w:r>
    </w:p>
    <w:p w14:paraId="14D07F8F" w14:textId="77777777" w:rsidR="001D4120" w:rsidRPr="001D4120" w:rsidRDefault="001D4120" w:rsidP="001D4120">
      <w:pPr>
        <w:pStyle w:val="ListParagraph"/>
        <w:snapToGrid w:val="0"/>
        <w:spacing w:line="312" w:lineRule="auto"/>
        <w:ind w:left="1080"/>
        <w:rPr>
          <w:i/>
          <w:iCs/>
          <w:szCs w:val="26"/>
        </w:rPr>
      </w:pPr>
      <w:r w:rsidRPr="001D4120">
        <w:rPr>
          <w:i/>
          <w:iCs/>
          <w:szCs w:val="26"/>
        </w:rPr>
        <w:t>2. Có thể sử dụng những dụng cụ được cung cấp như thế nào để làm những bộ phận đó?</w:t>
      </w:r>
    </w:p>
    <w:p w14:paraId="1DBA4DDE" w14:textId="77777777" w:rsidR="001D4120" w:rsidRPr="001D4120" w:rsidRDefault="001D4120" w:rsidP="001D4120">
      <w:pPr>
        <w:pStyle w:val="ListParagraph"/>
        <w:snapToGrid w:val="0"/>
        <w:spacing w:line="312" w:lineRule="auto"/>
        <w:ind w:left="1080"/>
        <w:rPr>
          <w:i/>
          <w:iCs/>
          <w:szCs w:val="26"/>
        </w:rPr>
      </w:pPr>
      <w:r w:rsidRPr="001D4120">
        <w:rPr>
          <w:i/>
          <w:iCs/>
          <w:szCs w:val="26"/>
        </w:rPr>
        <w:t>3. Làm thế nào để nhóm em có thể gắn các trang rời của quyển sổ lại với nhau?</w:t>
      </w:r>
    </w:p>
    <w:p w14:paraId="0F4A0AFA" w14:textId="77777777" w:rsidR="001D4120" w:rsidRPr="001D4120" w:rsidRDefault="001D4120" w:rsidP="001D4120">
      <w:pPr>
        <w:spacing w:line="312" w:lineRule="auto"/>
        <w:ind w:firstLine="720"/>
        <w:rPr>
          <w:noProof/>
          <w:szCs w:val="26"/>
          <w:lang w:eastAsia="vi-VN"/>
        </w:rPr>
      </w:pPr>
      <w:r w:rsidRPr="001D4120">
        <w:rPr>
          <w:noProof/>
          <w:szCs w:val="26"/>
          <w:lang w:eastAsia="vi-VN"/>
        </w:rPr>
        <w:t>- GV mời một số HS chia sẻ ý kiến. Trên cơ sở đó, GV gợi ý, hướng dẫn HS chuẩn bị cho phần làm sản phẩm.</w:t>
      </w:r>
    </w:p>
    <w:p w14:paraId="1D48945F" w14:textId="2693DDAE" w:rsidR="008930F0" w:rsidRPr="001D4120" w:rsidRDefault="001D4120" w:rsidP="001D4120">
      <w:pPr>
        <w:spacing w:line="312" w:lineRule="auto"/>
        <w:ind w:firstLine="720"/>
        <w:rPr>
          <w:iCs/>
          <w:szCs w:val="26"/>
        </w:rPr>
      </w:pPr>
      <w:r w:rsidRPr="001D4120">
        <w:rPr>
          <w:noProof/>
          <w:szCs w:val="26"/>
          <w:lang w:eastAsia="vi-VN"/>
        </w:rPr>
        <w:t>Lưu ý:</w:t>
      </w:r>
      <w:r w:rsidRPr="001D4120">
        <w:rPr>
          <w:iCs/>
          <w:szCs w:val="26"/>
        </w:rPr>
        <w:t xml:space="preserve"> HS có thể gắn các trang vẽ lại thành một quyển sổ tay có thể bằng một trong các cách sau: bấm lỗ và xỏ dây ruy băng, cố định xấp giấy vẽ bằng ghim bấm và dán gáy xấp giấy bằng băng keo trang trí hoặc băng keo thường (giống như đóng gáy sách);…</w:t>
      </w:r>
    </w:p>
    <w:p w14:paraId="0470C633" w14:textId="1512622B" w:rsidR="008930F0" w:rsidRPr="00B419E5" w:rsidRDefault="008930F0" w:rsidP="00CD4715">
      <w:pPr>
        <w:pStyle w:val="ListParagraph"/>
        <w:numPr>
          <w:ilvl w:val="0"/>
          <w:numId w:val="4"/>
        </w:numPr>
        <w:spacing w:line="312" w:lineRule="auto"/>
        <w:rPr>
          <w:i/>
          <w:szCs w:val="26"/>
          <w:lang w:val="vi-VN"/>
        </w:rPr>
      </w:pPr>
      <w:r w:rsidRPr="00B419E5">
        <w:rPr>
          <w:i/>
          <w:szCs w:val="26"/>
          <w:lang w:val="vi-VN"/>
        </w:rPr>
        <w:t xml:space="preserve">Hoạt động </w:t>
      </w:r>
      <w:r w:rsidR="00CD4715" w:rsidRPr="00B419E5">
        <w:rPr>
          <w:i/>
          <w:szCs w:val="26"/>
          <w:lang w:val="vi-VN"/>
        </w:rPr>
        <w:t xml:space="preserve">lựa chọn vật liệu, dụng cụ và </w:t>
      </w:r>
      <w:r w:rsidRPr="00B419E5">
        <w:rPr>
          <w:i/>
          <w:szCs w:val="26"/>
          <w:lang w:val="vi-VN"/>
        </w:rPr>
        <w:t>thiết kế chi tiết</w:t>
      </w:r>
    </w:p>
    <w:p w14:paraId="41BB1A90" w14:textId="77777777" w:rsidR="001D4120" w:rsidRPr="001D4120" w:rsidRDefault="001D4120" w:rsidP="001D4120">
      <w:pPr>
        <w:spacing w:line="312" w:lineRule="auto"/>
        <w:ind w:firstLine="720"/>
        <w:rPr>
          <w:iCs/>
          <w:szCs w:val="26"/>
        </w:rPr>
      </w:pPr>
      <w:r w:rsidRPr="001D4120">
        <w:rPr>
          <w:iCs/>
          <w:szCs w:val="26"/>
        </w:rPr>
        <w:t xml:space="preserve">- GV yêu cầu HS thảo luận nhóm và điền thông tin vào </w:t>
      </w:r>
      <w:r w:rsidRPr="001D4120">
        <w:rPr>
          <w:szCs w:val="26"/>
        </w:rPr>
        <w:t>cột (1) đến cột (5) trong Phiếu học tập số 3.</w:t>
      </w:r>
    </w:p>
    <w:p w14:paraId="4FF588D0" w14:textId="41F6CD7F" w:rsidR="008930F0" w:rsidRPr="001D4120" w:rsidRDefault="001D4120" w:rsidP="001D4120">
      <w:pPr>
        <w:spacing w:line="312" w:lineRule="auto"/>
        <w:ind w:firstLine="720"/>
        <w:rPr>
          <w:iCs/>
          <w:szCs w:val="26"/>
        </w:rPr>
      </w:pPr>
      <w:r w:rsidRPr="001D4120">
        <w:rPr>
          <w:iCs/>
          <w:szCs w:val="26"/>
        </w:rPr>
        <w:t>- GV cần hướng dẫn HS sử dụng vật liệu đúng, tiết kiệm. Đối với một số dụng cụ sắc nhọn, yêu cầu HS cần đảm bảo an toàn.</w:t>
      </w:r>
    </w:p>
    <w:p w14:paraId="198E79FE" w14:textId="0676BACC" w:rsidR="008930F0" w:rsidRPr="00B419E5" w:rsidRDefault="008930F0" w:rsidP="00CD4715">
      <w:pPr>
        <w:pStyle w:val="ListParagraph"/>
        <w:numPr>
          <w:ilvl w:val="0"/>
          <w:numId w:val="4"/>
        </w:numPr>
        <w:spacing w:line="312" w:lineRule="auto"/>
        <w:rPr>
          <w:i/>
          <w:szCs w:val="26"/>
          <w:lang w:val="vi-VN"/>
        </w:rPr>
      </w:pPr>
      <w:r w:rsidRPr="00B419E5">
        <w:rPr>
          <w:i/>
          <w:szCs w:val="26"/>
          <w:lang w:val="vi-VN"/>
        </w:rPr>
        <w:t xml:space="preserve">Hoạt động </w:t>
      </w:r>
      <w:r w:rsidR="00CD4715" w:rsidRPr="00B419E5">
        <w:rPr>
          <w:i/>
          <w:szCs w:val="26"/>
          <w:lang w:val="vi-VN"/>
        </w:rPr>
        <w:t>c</w:t>
      </w:r>
      <w:r w:rsidRPr="00B419E5">
        <w:rPr>
          <w:i/>
          <w:szCs w:val="26"/>
          <w:lang w:val="vi-VN"/>
        </w:rPr>
        <w:t>hế tạo sản phẩm</w:t>
      </w:r>
    </w:p>
    <w:p w14:paraId="1DDB30FD" w14:textId="77777777" w:rsidR="001D4120" w:rsidRPr="001D4120" w:rsidRDefault="001D4120" w:rsidP="001D4120">
      <w:pPr>
        <w:spacing w:line="312" w:lineRule="auto"/>
        <w:ind w:firstLine="720"/>
        <w:rPr>
          <w:iCs/>
          <w:szCs w:val="26"/>
        </w:rPr>
      </w:pPr>
      <w:r w:rsidRPr="001D4120">
        <w:rPr>
          <w:iCs/>
          <w:szCs w:val="26"/>
        </w:rPr>
        <w:t>- GV tổ chức cho HS thảo luận nhóm về cách sử dụng vật liệu, dụng cụ để làm sản phẩm và điền thông tin “Cách làm” vào cột (6) trong Phiếu học tập 3. Đối với cột “Cách làm”, HS chỉ cần mô tả ngắn gọn bằng các từ khóa, ví dụ: dùng kéo cắt tạo hình; dùng vật liệu hỗ trợ dán, dính…</w:t>
      </w:r>
    </w:p>
    <w:p w14:paraId="456778AD" w14:textId="7CF319F8" w:rsidR="008930F0" w:rsidRPr="001D4120" w:rsidRDefault="001D4120" w:rsidP="001D4120">
      <w:pPr>
        <w:spacing w:line="312" w:lineRule="auto"/>
        <w:ind w:firstLine="720"/>
        <w:rPr>
          <w:iCs/>
          <w:szCs w:val="26"/>
        </w:rPr>
      </w:pPr>
      <w:r w:rsidRPr="001D4120">
        <w:rPr>
          <w:iCs/>
          <w:szCs w:val="26"/>
        </w:rPr>
        <w:t xml:space="preserve">- GV thông báo thời gian cho việc thực hiện sản phẩm. HS thực hiện sản phẩm dưới hình thức nhóm. Trong quá trình HS làm, GV quan sát, nhắc nhở, gợi ý thêm. Nhắc HS </w:t>
      </w:r>
      <w:r w:rsidRPr="001D4120">
        <w:rPr>
          <w:iCs/>
          <w:szCs w:val="26"/>
        </w:rPr>
        <w:lastRenderedPageBreak/>
        <w:t>các chú ý an toàn khi dùng kéo, ghim bấm và cần căn cứ bản phác thảo và các yêu cầu đề ra để làm sản phẩm. GV có thể hỗ trợ HS dùng kìm bấm lỗ giấy và ghim bấm nếu cần.</w:t>
      </w:r>
    </w:p>
    <w:p w14:paraId="24ACC9A5" w14:textId="049AA2B7" w:rsidR="008930F0" w:rsidRPr="00B419E5" w:rsidRDefault="008930F0" w:rsidP="00CD4715">
      <w:pPr>
        <w:pStyle w:val="ListParagraph"/>
        <w:numPr>
          <w:ilvl w:val="0"/>
          <w:numId w:val="4"/>
        </w:numPr>
        <w:spacing w:line="312" w:lineRule="auto"/>
        <w:rPr>
          <w:i/>
          <w:szCs w:val="26"/>
          <w:lang w:val="vi-VN"/>
        </w:rPr>
      </w:pPr>
      <w:r w:rsidRPr="00B419E5">
        <w:rPr>
          <w:i/>
          <w:szCs w:val="26"/>
          <w:lang w:val="vi-VN"/>
        </w:rPr>
        <w:t>Hoạt động thử nghiệm</w:t>
      </w:r>
      <w:r w:rsidR="00CD4715" w:rsidRPr="00B419E5">
        <w:rPr>
          <w:i/>
          <w:szCs w:val="26"/>
          <w:lang w:val="vi-VN"/>
        </w:rPr>
        <w:t>, điều chỉnh</w:t>
      </w:r>
      <w:r w:rsidRPr="00B419E5">
        <w:rPr>
          <w:i/>
          <w:szCs w:val="26"/>
          <w:lang w:val="vi-VN"/>
        </w:rPr>
        <w:t xml:space="preserve"> và hoàn thiện sản phẩm</w:t>
      </w:r>
    </w:p>
    <w:p w14:paraId="1BBA3587" w14:textId="77777777" w:rsidR="001D4120" w:rsidRPr="001D4120" w:rsidRDefault="001D4120" w:rsidP="001D4120">
      <w:pPr>
        <w:spacing w:line="312" w:lineRule="auto"/>
        <w:ind w:firstLine="720"/>
        <w:rPr>
          <w:iCs/>
          <w:szCs w:val="26"/>
        </w:rPr>
      </w:pPr>
      <w:r w:rsidRPr="001D4120">
        <w:rPr>
          <w:iCs/>
          <w:szCs w:val="26"/>
        </w:rPr>
        <w:t xml:space="preserve">- Sau khi làm sản phẩm, GV hướng dẫn HS sử dụng bảng đánh giá sản phẩm trong Phiếu học tập 4 để đối chiếu mức độ đạt được của sản phẩm nhóm so với các tiêu chí đề ra. </w:t>
      </w:r>
    </w:p>
    <w:p w14:paraId="5B2B6AEF" w14:textId="51A43BCE" w:rsidR="008930F0" w:rsidRPr="001D4120" w:rsidRDefault="001D4120" w:rsidP="001D4120">
      <w:pPr>
        <w:spacing w:line="312" w:lineRule="auto"/>
        <w:ind w:firstLine="720"/>
        <w:rPr>
          <w:iCs/>
          <w:szCs w:val="26"/>
        </w:rPr>
      </w:pPr>
      <w:r w:rsidRPr="001D4120">
        <w:rPr>
          <w:iCs/>
          <w:szCs w:val="26"/>
        </w:rPr>
        <w:t>- HS tự đối chiếu sản phẩm của nhóm mình đạt hoặc chưa đạt yêu cầu nào và tiến hành điều chỉnh, sửa chữa nếu có.</w:t>
      </w:r>
    </w:p>
    <w:p w14:paraId="2BB2483D" w14:textId="77777777" w:rsidR="008930F0" w:rsidRPr="00B419E5" w:rsidRDefault="008930F0" w:rsidP="00CD4715">
      <w:pPr>
        <w:pStyle w:val="ListParagraph"/>
        <w:numPr>
          <w:ilvl w:val="0"/>
          <w:numId w:val="4"/>
        </w:numPr>
        <w:spacing w:line="312" w:lineRule="auto"/>
        <w:rPr>
          <w:i/>
          <w:szCs w:val="26"/>
          <w:lang w:val="vi-VN"/>
        </w:rPr>
      </w:pPr>
      <w:r w:rsidRPr="00B419E5">
        <w:rPr>
          <w:i/>
          <w:szCs w:val="26"/>
          <w:lang w:val="vi-VN"/>
        </w:rPr>
        <w:t xml:space="preserve">Hoạt động báo cáo, trình diễn </w:t>
      </w:r>
    </w:p>
    <w:p w14:paraId="451A24E3" w14:textId="529FF249" w:rsidR="001D4120" w:rsidRPr="00563E9A" w:rsidRDefault="001D4120" w:rsidP="001D4120">
      <w:pPr>
        <w:spacing w:line="312" w:lineRule="auto"/>
        <w:ind w:firstLine="720"/>
        <w:rPr>
          <w:iCs/>
          <w:szCs w:val="26"/>
        </w:rPr>
      </w:pPr>
      <w:r w:rsidRPr="00563E9A">
        <w:rPr>
          <w:iCs/>
          <w:szCs w:val="26"/>
        </w:rPr>
        <w:t xml:space="preserve">- GV tổ chức cho HS giới thiệu về sản phẩm của </w:t>
      </w:r>
      <w:r w:rsidRPr="002F244B">
        <w:rPr>
          <w:iCs/>
          <w:szCs w:val="26"/>
        </w:rPr>
        <w:t xml:space="preserve">nhóm </w:t>
      </w:r>
      <w:r w:rsidRPr="00563E9A">
        <w:rPr>
          <w:iCs/>
          <w:szCs w:val="26"/>
        </w:rPr>
        <w:t xml:space="preserve">mình với </w:t>
      </w:r>
      <w:r w:rsidRPr="002F244B">
        <w:rPr>
          <w:iCs/>
          <w:szCs w:val="26"/>
        </w:rPr>
        <w:t>nhóm HS khác</w:t>
      </w:r>
      <w:r w:rsidRPr="00563E9A">
        <w:rPr>
          <w:iCs/>
          <w:szCs w:val="26"/>
        </w:rPr>
        <w:t xml:space="preserve">, yêu cầu phần giới thiệu gồm các thông tin như: tên của loài cây, </w:t>
      </w:r>
      <w:r w:rsidRPr="00E823B0">
        <w:rPr>
          <w:iCs/>
          <w:szCs w:val="26"/>
        </w:rPr>
        <w:t xml:space="preserve">phân loại và </w:t>
      </w:r>
      <w:r w:rsidRPr="00563E9A">
        <w:rPr>
          <w:iCs/>
          <w:szCs w:val="26"/>
        </w:rPr>
        <w:t>mô tả đặc điểm của các bộ phận chính của cây.</w:t>
      </w:r>
    </w:p>
    <w:p w14:paraId="1705F1EF" w14:textId="77777777" w:rsidR="001D4120" w:rsidRPr="00563E9A" w:rsidRDefault="001D4120" w:rsidP="001D4120">
      <w:pPr>
        <w:spacing w:line="312" w:lineRule="auto"/>
        <w:ind w:firstLine="720"/>
        <w:rPr>
          <w:iCs/>
          <w:szCs w:val="26"/>
        </w:rPr>
      </w:pPr>
      <w:r w:rsidRPr="00563E9A">
        <w:rPr>
          <w:iCs/>
          <w:szCs w:val="26"/>
        </w:rPr>
        <w:t xml:space="preserve">- GV mời đại diện một số </w:t>
      </w:r>
      <w:r w:rsidRPr="002F244B">
        <w:rPr>
          <w:iCs/>
          <w:szCs w:val="26"/>
        </w:rPr>
        <w:t xml:space="preserve">nhóm </w:t>
      </w:r>
      <w:r w:rsidRPr="00563E9A">
        <w:rPr>
          <w:iCs/>
          <w:szCs w:val="26"/>
        </w:rPr>
        <w:t xml:space="preserve">HS lên trình bày trước lớp. GV có thể đặt thêm một số câu hỏi để khai thác thêm thông tin nếu HS chưa báo cáo được hết. </w:t>
      </w:r>
    </w:p>
    <w:p w14:paraId="695E359C" w14:textId="5A1F0CA7" w:rsidR="008930F0" w:rsidRPr="003B3F6C" w:rsidRDefault="001D4120" w:rsidP="001D4120">
      <w:pPr>
        <w:spacing w:line="312" w:lineRule="auto"/>
        <w:ind w:firstLine="720"/>
        <w:rPr>
          <w:iCs/>
          <w:szCs w:val="26"/>
        </w:rPr>
      </w:pPr>
      <w:r w:rsidRPr="00563E9A">
        <w:rPr>
          <w:iCs/>
          <w:szCs w:val="26"/>
        </w:rPr>
        <w:t>- Sau phần báo cáo của HS, GV tổ chức cho HS thực hiện phiếu đánh giá sản phẩm cá nhân.</w:t>
      </w:r>
    </w:p>
    <w:p w14:paraId="5E3BA325" w14:textId="4BCAFB45" w:rsidR="008930F0" w:rsidRPr="00B419E5" w:rsidRDefault="008930F0" w:rsidP="00CD4715">
      <w:pPr>
        <w:pStyle w:val="ListParagraph"/>
        <w:numPr>
          <w:ilvl w:val="0"/>
          <w:numId w:val="4"/>
        </w:numPr>
        <w:spacing w:line="312" w:lineRule="auto"/>
        <w:rPr>
          <w:i/>
          <w:szCs w:val="26"/>
          <w:lang w:val="vi-VN"/>
        </w:rPr>
      </w:pPr>
      <w:r w:rsidRPr="00B419E5">
        <w:rPr>
          <w:i/>
          <w:szCs w:val="26"/>
          <w:lang w:val="vi-VN"/>
        </w:rPr>
        <w:t>Hoạt động cải tiến, sáng tạo</w:t>
      </w:r>
    </w:p>
    <w:p w14:paraId="74FCCF27" w14:textId="77777777" w:rsidR="001D4120" w:rsidRPr="00E823B0" w:rsidRDefault="008930F0" w:rsidP="001D4120">
      <w:pPr>
        <w:spacing w:line="312" w:lineRule="auto"/>
        <w:rPr>
          <w:iCs/>
          <w:szCs w:val="26"/>
        </w:rPr>
      </w:pPr>
      <w:r w:rsidRPr="003B3F6C">
        <w:rPr>
          <w:iCs/>
          <w:szCs w:val="26"/>
        </w:rPr>
        <w:t xml:space="preserve"> </w:t>
      </w:r>
      <w:r w:rsidRPr="003B3F6C">
        <w:rPr>
          <w:iCs/>
          <w:szCs w:val="26"/>
        </w:rPr>
        <w:tab/>
      </w:r>
      <w:r w:rsidR="001D4120" w:rsidRPr="00563E9A">
        <w:rPr>
          <w:iCs/>
          <w:szCs w:val="26"/>
        </w:rPr>
        <w:t xml:space="preserve">- GV gợi ý mở rộng nhiệm vụ trong bài học, gợi ý cho HS </w:t>
      </w:r>
      <w:r w:rsidR="001D4120" w:rsidRPr="00E823B0">
        <w:rPr>
          <w:iCs/>
          <w:szCs w:val="26"/>
        </w:rPr>
        <w:t xml:space="preserve">vẽ chi tiết từng bộ phận của cây và ghi chú thêm về kích thước của mỗi bộ phận đó. </w:t>
      </w:r>
    </w:p>
    <w:p w14:paraId="4B53417C" w14:textId="21A3F3B2" w:rsidR="003B3F6C" w:rsidRDefault="001D4120" w:rsidP="001D4120">
      <w:pPr>
        <w:spacing w:line="312" w:lineRule="auto"/>
        <w:rPr>
          <w:iCs/>
          <w:szCs w:val="26"/>
        </w:rPr>
      </w:pPr>
      <w:r w:rsidRPr="00563E9A">
        <w:rPr>
          <w:iCs/>
          <w:szCs w:val="26"/>
        </w:rPr>
        <w:tab/>
        <w:t>- GV lưu ý HS bảo quản sản phẩm để trưng bày trong triển lãm sản phẩm STEM cuối học kì của lớp, trường.</w:t>
      </w:r>
    </w:p>
    <w:p w14:paraId="2415A6F0" w14:textId="4D30FEA3" w:rsidR="00CD4715" w:rsidRPr="00B419E5" w:rsidRDefault="00CD4715" w:rsidP="00CD4715">
      <w:pPr>
        <w:spacing w:line="312" w:lineRule="auto"/>
        <w:rPr>
          <w:b/>
          <w:bCs/>
          <w:i/>
          <w:szCs w:val="26"/>
        </w:rPr>
      </w:pPr>
      <w:r w:rsidRPr="00B419E5">
        <w:rPr>
          <w:b/>
          <w:bCs/>
          <w:i/>
          <w:szCs w:val="26"/>
        </w:rPr>
        <w:t>Hoạt động 3.3. STEM và cuộc sống</w:t>
      </w:r>
    </w:p>
    <w:p w14:paraId="5583E161" w14:textId="5A20AD31" w:rsidR="00CD4715" w:rsidRPr="00B419E5" w:rsidRDefault="00CD4715" w:rsidP="00CD4715">
      <w:pPr>
        <w:spacing w:line="312" w:lineRule="auto"/>
        <w:rPr>
          <w:iCs/>
          <w:szCs w:val="26"/>
        </w:rPr>
      </w:pPr>
      <w:r w:rsidRPr="00B419E5">
        <w:rPr>
          <w:iCs/>
          <w:szCs w:val="26"/>
        </w:rPr>
        <w:tab/>
      </w:r>
      <w:r w:rsidR="001D4120" w:rsidRPr="00563E9A">
        <w:rPr>
          <w:iCs/>
          <w:szCs w:val="26"/>
        </w:rPr>
        <w:t xml:space="preserve">GV giới thiệu về </w:t>
      </w:r>
      <w:r w:rsidR="001D4120" w:rsidRPr="00447751">
        <w:rPr>
          <w:iCs/>
          <w:szCs w:val="26"/>
        </w:rPr>
        <w:t>cách các nhà khoa học lưu trữ thông tin về các loài thực vật thông qua việc ép khô mẫu vật hoặc chụp ảnh và tập hợp thành các bộ sưu tập.</w:t>
      </w:r>
    </w:p>
    <w:p w14:paraId="46F99729" w14:textId="77777777" w:rsidR="00CD4715" w:rsidRDefault="00CD4715" w:rsidP="008071DC">
      <w:pPr>
        <w:spacing w:line="312" w:lineRule="auto"/>
        <w:ind w:firstLine="720"/>
        <w:rPr>
          <w:iCs/>
          <w:szCs w:val="26"/>
        </w:rPr>
      </w:pPr>
    </w:p>
    <w:p w14:paraId="19801BED" w14:textId="671C7B15" w:rsidR="008071DC" w:rsidRPr="00B419E5" w:rsidRDefault="008071DC" w:rsidP="008071DC">
      <w:pPr>
        <w:spacing w:line="312" w:lineRule="auto"/>
        <w:rPr>
          <w:b/>
          <w:bCs/>
          <w:iCs/>
          <w:szCs w:val="26"/>
        </w:rPr>
      </w:pPr>
      <w:r w:rsidRPr="00B419E5">
        <w:rPr>
          <w:b/>
          <w:bCs/>
          <w:iCs/>
          <w:szCs w:val="26"/>
        </w:rPr>
        <w:t xml:space="preserve">IV. </w:t>
      </w:r>
      <w:r w:rsidR="00CD4715" w:rsidRPr="00B419E5">
        <w:rPr>
          <w:b/>
          <w:bCs/>
          <w:iCs/>
          <w:szCs w:val="26"/>
        </w:rPr>
        <w:t>ĐIỀU CHỈNH BÀI DẠY (NẾU CÓ)</w:t>
      </w:r>
    </w:p>
    <w:p w14:paraId="517EF529" w14:textId="0E9002CF" w:rsidR="008071DC" w:rsidRPr="00B419E5" w:rsidRDefault="008071DC" w:rsidP="008071DC">
      <w:pPr>
        <w:tabs>
          <w:tab w:val="left" w:leader="dot" w:pos="9214"/>
        </w:tabs>
        <w:spacing w:line="312" w:lineRule="auto"/>
        <w:rPr>
          <w:iCs/>
          <w:szCs w:val="26"/>
        </w:rPr>
      </w:pPr>
      <w:r w:rsidRPr="00B419E5">
        <w:rPr>
          <w:iCs/>
          <w:szCs w:val="26"/>
        </w:rPr>
        <w:tab/>
      </w:r>
    </w:p>
    <w:p w14:paraId="17E4716A" w14:textId="31DFA2FC" w:rsidR="008071DC" w:rsidRPr="00B419E5" w:rsidRDefault="008071DC" w:rsidP="008071DC">
      <w:pPr>
        <w:tabs>
          <w:tab w:val="left" w:leader="dot" w:pos="9214"/>
        </w:tabs>
        <w:spacing w:line="312" w:lineRule="auto"/>
        <w:rPr>
          <w:iCs/>
          <w:szCs w:val="26"/>
        </w:rPr>
      </w:pPr>
      <w:r w:rsidRPr="00B419E5">
        <w:rPr>
          <w:iCs/>
          <w:szCs w:val="26"/>
        </w:rPr>
        <w:tab/>
      </w:r>
    </w:p>
    <w:p w14:paraId="1FC390BC" w14:textId="2C944A99" w:rsidR="008071DC" w:rsidRPr="00B419E5" w:rsidRDefault="008071DC" w:rsidP="008071DC">
      <w:pPr>
        <w:tabs>
          <w:tab w:val="left" w:leader="dot" w:pos="9214"/>
        </w:tabs>
        <w:spacing w:line="312" w:lineRule="auto"/>
        <w:rPr>
          <w:iCs/>
          <w:szCs w:val="26"/>
        </w:rPr>
      </w:pPr>
      <w:r w:rsidRPr="00B419E5">
        <w:rPr>
          <w:iCs/>
          <w:szCs w:val="26"/>
        </w:rPr>
        <w:tab/>
      </w:r>
    </w:p>
    <w:p w14:paraId="76A55230" w14:textId="3F4F030F" w:rsidR="008071DC" w:rsidRPr="00B419E5" w:rsidRDefault="008071DC" w:rsidP="008071DC">
      <w:pPr>
        <w:tabs>
          <w:tab w:val="left" w:leader="dot" w:pos="9214"/>
        </w:tabs>
        <w:spacing w:line="312" w:lineRule="auto"/>
        <w:rPr>
          <w:iCs/>
          <w:szCs w:val="26"/>
        </w:rPr>
      </w:pPr>
      <w:r w:rsidRPr="00B419E5">
        <w:rPr>
          <w:iCs/>
          <w:szCs w:val="26"/>
        </w:rPr>
        <w:tab/>
      </w:r>
    </w:p>
    <w:p w14:paraId="733CE78E" w14:textId="028C1DAA" w:rsidR="008071DC" w:rsidRPr="00B419E5" w:rsidRDefault="008071DC" w:rsidP="008071DC">
      <w:pPr>
        <w:tabs>
          <w:tab w:val="left" w:leader="dot" w:pos="9214"/>
        </w:tabs>
        <w:spacing w:line="312" w:lineRule="auto"/>
        <w:rPr>
          <w:iCs/>
          <w:szCs w:val="26"/>
        </w:rPr>
      </w:pPr>
      <w:r w:rsidRPr="00B419E5">
        <w:rPr>
          <w:iCs/>
          <w:szCs w:val="26"/>
        </w:rPr>
        <w:tab/>
      </w:r>
    </w:p>
    <w:p w14:paraId="348FCA2F" w14:textId="0B4C3143" w:rsidR="008071DC" w:rsidRPr="00B419E5" w:rsidRDefault="008071DC" w:rsidP="008071DC">
      <w:pPr>
        <w:tabs>
          <w:tab w:val="left" w:leader="dot" w:pos="9214"/>
        </w:tabs>
        <w:spacing w:line="312" w:lineRule="auto"/>
        <w:rPr>
          <w:iCs/>
          <w:szCs w:val="26"/>
        </w:rPr>
      </w:pPr>
      <w:r w:rsidRPr="00B419E5">
        <w:rPr>
          <w:iCs/>
          <w:szCs w:val="26"/>
        </w:rPr>
        <w:tab/>
      </w:r>
    </w:p>
    <w:p w14:paraId="022B7234" w14:textId="77777777" w:rsidR="008071DC" w:rsidRPr="00B419E5" w:rsidRDefault="008071DC" w:rsidP="008071DC">
      <w:pPr>
        <w:tabs>
          <w:tab w:val="left" w:leader="dot" w:pos="9214"/>
        </w:tabs>
        <w:spacing w:line="312" w:lineRule="auto"/>
        <w:rPr>
          <w:b/>
          <w:bCs/>
          <w:iCs/>
          <w:szCs w:val="26"/>
        </w:rPr>
      </w:pPr>
    </w:p>
    <w:sectPr w:rsidR="008071DC" w:rsidRPr="00B419E5" w:rsidSect="007061C4">
      <w:headerReference w:type="even" r:id="rId18"/>
      <w:headerReference w:type="default" r:id="rId19"/>
      <w:footerReference w:type="default" r:id="rId20"/>
      <w:headerReference w:type="first" r:id="rId21"/>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BD45" w14:textId="77777777" w:rsidR="000B30D4" w:rsidRDefault="000B30D4" w:rsidP="00795960">
      <w:pPr>
        <w:spacing w:line="240" w:lineRule="auto"/>
      </w:pPr>
      <w:r>
        <w:separator/>
      </w:r>
    </w:p>
  </w:endnote>
  <w:endnote w:type="continuationSeparator" w:id="0">
    <w:p w14:paraId="5920D295" w14:textId="77777777" w:rsidR="000B30D4" w:rsidRDefault="000B30D4" w:rsidP="0079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9Slide03 Roboto Light">
    <w:altName w:val="Calibri"/>
    <w:charset w:val="00"/>
    <w:family w:val="auto"/>
    <w:pitch w:val="variable"/>
    <w:sig w:usb0="E00002FF" w:usb1="5000205B" w:usb2="00000020" w:usb3="00000000" w:csb0="0000019F" w:csb1="00000000"/>
  </w:font>
  <w:font w:name="#9Slide03 Roboto Mono Bold">
    <w:altName w:val="Calibri"/>
    <w:charset w:val="00"/>
    <w:family w:val="auto"/>
    <w:pitch w:val="variable"/>
    <w:sig w:usb0="E00002FF" w:usb1="1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79414"/>
      <w:docPartObj>
        <w:docPartGallery w:val="Page Numbers (Bottom of Page)"/>
        <w:docPartUnique/>
      </w:docPartObj>
    </w:sdtPr>
    <w:sdtEndPr>
      <w:rPr>
        <w:noProof/>
      </w:rPr>
    </w:sdtEndPr>
    <w:sdtContent>
      <w:p w14:paraId="194CD272" w14:textId="3C3C9A68" w:rsidR="00795960" w:rsidRDefault="00DE4F6C" w:rsidP="00DE4F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2CEC" w14:textId="77777777" w:rsidR="000B30D4" w:rsidRDefault="000B30D4" w:rsidP="00795960">
      <w:pPr>
        <w:spacing w:line="240" w:lineRule="auto"/>
      </w:pPr>
      <w:r>
        <w:separator/>
      </w:r>
    </w:p>
  </w:footnote>
  <w:footnote w:type="continuationSeparator" w:id="0">
    <w:p w14:paraId="33380814" w14:textId="77777777" w:rsidR="000B30D4" w:rsidRDefault="000B30D4" w:rsidP="00795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3F3" w14:textId="540FA809" w:rsidR="00795960" w:rsidRDefault="0079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56F2" w14:textId="77AE4718" w:rsidR="00795960" w:rsidRDefault="0079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26C" w14:textId="5EB4AAF7" w:rsidR="00795960" w:rsidRDefault="0079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A9E"/>
    <w:multiLevelType w:val="hybridMultilevel"/>
    <w:tmpl w:val="AA1C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4D6688"/>
    <w:multiLevelType w:val="multilevel"/>
    <w:tmpl w:val="53647D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2061EE1"/>
    <w:multiLevelType w:val="multilevel"/>
    <w:tmpl w:val="A5764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AF5B3D"/>
    <w:multiLevelType w:val="multilevel"/>
    <w:tmpl w:val="E3FA9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4889958">
    <w:abstractNumId w:val="2"/>
  </w:num>
  <w:num w:numId="2" w16cid:durableId="1947957951">
    <w:abstractNumId w:val="3"/>
  </w:num>
  <w:num w:numId="3" w16cid:durableId="1344819406">
    <w:abstractNumId w:val="1"/>
  </w:num>
  <w:num w:numId="4" w16cid:durableId="204197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64"/>
    <w:rsid w:val="00073860"/>
    <w:rsid w:val="00075EBC"/>
    <w:rsid w:val="00080D6B"/>
    <w:rsid w:val="000B30D4"/>
    <w:rsid w:val="000E4F0E"/>
    <w:rsid w:val="000F65F8"/>
    <w:rsid w:val="00152C48"/>
    <w:rsid w:val="00173450"/>
    <w:rsid w:val="001D4120"/>
    <w:rsid w:val="002405DD"/>
    <w:rsid w:val="00243928"/>
    <w:rsid w:val="002830B5"/>
    <w:rsid w:val="002A410E"/>
    <w:rsid w:val="002E65AF"/>
    <w:rsid w:val="002F483B"/>
    <w:rsid w:val="002F6DBC"/>
    <w:rsid w:val="003220C2"/>
    <w:rsid w:val="003A290F"/>
    <w:rsid w:val="003B3F6C"/>
    <w:rsid w:val="0042113D"/>
    <w:rsid w:val="0046602C"/>
    <w:rsid w:val="004702DD"/>
    <w:rsid w:val="00482A3F"/>
    <w:rsid w:val="00544EE1"/>
    <w:rsid w:val="005504D3"/>
    <w:rsid w:val="005679AD"/>
    <w:rsid w:val="005D6518"/>
    <w:rsid w:val="007061C4"/>
    <w:rsid w:val="007113CD"/>
    <w:rsid w:val="00795960"/>
    <w:rsid w:val="007D547D"/>
    <w:rsid w:val="007D61C3"/>
    <w:rsid w:val="007F583F"/>
    <w:rsid w:val="008071DC"/>
    <w:rsid w:val="00827850"/>
    <w:rsid w:val="008279ED"/>
    <w:rsid w:val="008748E1"/>
    <w:rsid w:val="008930F0"/>
    <w:rsid w:val="009436AA"/>
    <w:rsid w:val="00943CDD"/>
    <w:rsid w:val="00990907"/>
    <w:rsid w:val="009A50F9"/>
    <w:rsid w:val="00B419E5"/>
    <w:rsid w:val="00B71544"/>
    <w:rsid w:val="00B9761B"/>
    <w:rsid w:val="00BA0F84"/>
    <w:rsid w:val="00BB1BB0"/>
    <w:rsid w:val="00BC1135"/>
    <w:rsid w:val="00BC454D"/>
    <w:rsid w:val="00BE5C46"/>
    <w:rsid w:val="00BE7FF9"/>
    <w:rsid w:val="00BF254E"/>
    <w:rsid w:val="00C35DF0"/>
    <w:rsid w:val="00C54500"/>
    <w:rsid w:val="00CA1292"/>
    <w:rsid w:val="00CB25C4"/>
    <w:rsid w:val="00CC08BD"/>
    <w:rsid w:val="00CD4715"/>
    <w:rsid w:val="00D643A9"/>
    <w:rsid w:val="00D71AAE"/>
    <w:rsid w:val="00DE198C"/>
    <w:rsid w:val="00DE4F6C"/>
    <w:rsid w:val="00DE683A"/>
    <w:rsid w:val="00E17589"/>
    <w:rsid w:val="00E338F5"/>
    <w:rsid w:val="00E8337D"/>
    <w:rsid w:val="00F93364"/>
    <w:rsid w:val="00F9500E"/>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656"/>
  <w15:chartTrackingRefBased/>
  <w15:docId w15:val="{7D4214AB-7C9A-4343-BB08-7B61CA4B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BC"/>
    <w:pPr>
      <w:spacing w:after="0" w:line="360" w:lineRule="auto"/>
      <w:jc w:val="both"/>
    </w:p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b/>
      <w:sz w:val="32"/>
      <w:szCs w:val="24"/>
    </w:rPr>
  </w:style>
  <w:style w:type="paragraph" w:styleId="Heading2">
    <w:name w:val="heading 2"/>
    <w:basedOn w:val="Normal"/>
    <w:next w:val="Normal"/>
    <w:link w:val="Heading2Char"/>
    <w:autoRedefine/>
    <w:qFormat/>
    <w:rsid w:val="00CB25C4"/>
    <w:pPr>
      <w:keepNext/>
      <w:outlineLvl w:val="1"/>
    </w:pPr>
    <w:rPr>
      <w:rFonts w:ascii="Cambria" w:eastAsia="Times New Roman" w:hAnsi="Cambria"/>
      <w:b/>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rFonts w:eastAsia="Times New Roman"/>
      <w:b/>
      <w:i/>
      <w:iCs/>
      <w:szCs w:val="18"/>
      <w:lang w:eastAsia="vi-VN"/>
    </w:rPr>
  </w:style>
  <w:style w:type="table" w:styleId="TableGrid">
    <w:name w:val="Table Grid"/>
    <w:basedOn w:val="TableNormal"/>
    <w:uiPriority w:val="39"/>
    <w:rsid w:val="0017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907"/>
    <w:pPr>
      <w:spacing w:before="100" w:beforeAutospacing="1" w:after="100" w:afterAutospacing="1" w:line="240" w:lineRule="auto"/>
      <w:jc w:val="left"/>
    </w:pPr>
    <w:rPr>
      <w:rFonts w:eastAsia="Times New Roman"/>
      <w:noProof/>
      <w:sz w:val="24"/>
      <w:szCs w:val="24"/>
      <w:lang w:val="en-US"/>
    </w:rPr>
  </w:style>
  <w:style w:type="character" w:styleId="CommentReference">
    <w:name w:val="annotation reference"/>
    <w:basedOn w:val="DefaultParagraphFont"/>
    <w:uiPriority w:val="99"/>
    <w:semiHidden/>
    <w:unhideWhenUsed/>
    <w:rsid w:val="00482A3F"/>
    <w:rPr>
      <w:sz w:val="16"/>
      <w:szCs w:val="16"/>
    </w:rPr>
  </w:style>
  <w:style w:type="paragraph" w:styleId="CommentText">
    <w:name w:val="annotation text"/>
    <w:basedOn w:val="Normal"/>
    <w:link w:val="CommentTextChar"/>
    <w:uiPriority w:val="99"/>
    <w:unhideWhenUsed/>
    <w:rsid w:val="00482A3F"/>
    <w:pPr>
      <w:spacing w:before="120" w:line="240" w:lineRule="auto"/>
      <w:jc w:val="left"/>
    </w:pPr>
    <w:rPr>
      <w:rFonts w:cstheme="minorBidi"/>
      <w:noProof/>
      <w:sz w:val="20"/>
      <w:szCs w:val="20"/>
      <w:lang w:val="en-US"/>
    </w:rPr>
  </w:style>
  <w:style w:type="character" w:customStyle="1" w:styleId="CommentTextChar">
    <w:name w:val="Comment Text Char"/>
    <w:basedOn w:val="DefaultParagraphFont"/>
    <w:link w:val="CommentText"/>
    <w:uiPriority w:val="99"/>
    <w:rsid w:val="00482A3F"/>
    <w:rPr>
      <w:rFonts w:cstheme="minorBidi"/>
      <w:noProof/>
      <w:sz w:val="20"/>
      <w:szCs w:val="20"/>
      <w:lang w:val="en-US"/>
    </w:rPr>
  </w:style>
  <w:style w:type="paragraph" w:styleId="ListParagraph">
    <w:name w:val="List Paragraph"/>
    <w:basedOn w:val="Normal"/>
    <w:uiPriority w:val="34"/>
    <w:qFormat/>
    <w:rsid w:val="008930F0"/>
    <w:pPr>
      <w:spacing w:before="120" w:line="288" w:lineRule="auto"/>
      <w:ind w:left="720"/>
      <w:contextualSpacing/>
      <w:jc w:val="left"/>
    </w:pPr>
    <w:rPr>
      <w:rFonts w:cstheme="minorBidi"/>
      <w:sz w:val="28"/>
      <w:lang w:val="en-US"/>
    </w:rPr>
  </w:style>
  <w:style w:type="paragraph" w:styleId="Header">
    <w:name w:val="header"/>
    <w:basedOn w:val="Normal"/>
    <w:link w:val="HeaderChar"/>
    <w:uiPriority w:val="99"/>
    <w:unhideWhenUsed/>
    <w:rsid w:val="00795960"/>
    <w:pPr>
      <w:tabs>
        <w:tab w:val="center" w:pos="4680"/>
        <w:tab w:val="right" w:pos="9360"/>
      </w:tabs>
      <w:spacing w:line="240" w:lineRule="auto"/>
    </w:pPr>
  </w:style>
  <w:style w:type="character" w:customStyle="1" w:styleId="HeaderChar">
    <w:name w:val="Header Char"/>
    <w:basedOn w:val="DefaultParagraphFont"/>
    <w:link w:val="Header"/>
    <w:uiPriority w:val="99"/>
    <w:rsid w:val="00795960"/>
  </w:style>
  <w:style w:type="paragraph" w:styleId="Footer">
    <w:name w:val="footer"/>
    <w:basedOn w:val="Normal"/>
    <w:link w:val="FooterChar"/>
    <w:uiPriority w:val="99"/>
    <w:unhideWhenUsed/>
    <w:rsid w:val="00795960"/>
    <w:pPr>
      <w:tabs>
        <w:tab w:val="center" w:pos="4680"/>
        <w:tab w:val="right" w:pos="9360"/>
      </w:tabs>
      <w:spacing w:line="240" w:lineRule="auto"/>
    </w:pPr>
  </w:style>
  <w:style w:type="character" w:customStyle="1" w:styleId="FooterChar">
    <w:name w:val="Footer Char"/>
    <w:basedOn w:val="DefaultParagraphFont"/>
    <w:link w:val="Footer"/>
    <w:uiPriority w:val="99"/>
    <w:rsid w:val="00795960"/>
  </w:style>
  <w:style w:type="character" w:styleId="Strong">
    <w:name w:val="Strong"/>
    <w:basedOn w:val="DefaultParagraphFont"/>
    <w:uiPriority w:val="22"/>
    <w:qFormat/>
    <w:rsid w:val="009436AA"/>
    <w:rPr>
      <w:b/>
      <w:bCs/>
    </w:rPr>
  </w:style>
  <w:style w:type="character" w:styleId="Hyperlink">
    <w:name w:val="Hyperlink"/>
    <w:basedOn w:val="DefaultParagraphFont"/>
    <w:uiPriority w:val="99"/>
    <w:unhideWhenUsed/>
    <w:rsid w:val="00943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2030</Words>
  <Characters>11573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2023-08-25T07:26:00Z</cp:lastPrinted>
  <dcterms:created xsi:type="dcterms:W3CDTF">2023-08-13T14:09:00Z</dcterms:created>
  <dcterms:modified xsi:type="dcterms:W3CDTF">2024-01-16T07:50:00Z</dcterms:modified>
</cp:coreProperties>
</file>