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7" w:type="dxa"/>
        <w:tblInd w:w="-256" w:type="dxa"/>
        <w:tblCellMar>
          <w:top w:w="28" w:type="dxa"/>
          <w:left w:w="28" w:type="dxa"/>
          <w:bottom w:w="28" w:type="dxa"/>
          <w:right w:w="28" w:type="dxa"/>
        </w:tblCellMar>
        <w:tblLook w:val="04A0" w:firstRow="1" w:lastRow="0" w:firstColumn="1" w:lastColumn="0" w:noHBand="0" w:noVBand="1"/>
      </w:tblPr>
      <w:tblGrid>
        <w:gridCol w:w="4253"/>
        <w:gridCol w:w="5954"/>
      </w:tblGrid>
      <w:tr w:rsidR="00EE1AB4" w:rsidRPr="00024305" w14:paraId="1829F357" w14:textId="77777777" w:rsidTr="005F2997">
        <w:tc>
          <w:tcPr>
            <w:tcW w:w="4253" w:type="dxa"/>
          </w:tcPr>
          <w:p w14:paraId="17D9C6CA" w14:textId="77777777" w:rsidR="00EE1AB4" w:rsidRPr="00024305" w:rsidRDefault="00EE1AB4" w:rsidP="00F22D06">
            <w:pPr>
              <w:tabs>
                <w:tab w:val="left" w:pos="284"/>
              </w:tabs>
              <w:spacing w:after="0" w:line="276" w:lineRule="auto"/>
              <w:jc w:val="center"/>
              <w:rPr>
                <w:b/>
                <w:sz w:val="26"/>
                <w:szCs w:val="26"/>
              </w:rPr>
            </w:pPr>
            <w:r w:rsidRPr="00024305">
              <w:rPr>
                <w:b/>
                <w:sz w:val="26"/>
                <w:szCs w:val="26"/>
              </w:rPr>
              <w:t>PHÒNG GIÁO DỤC VÀ ĐÀO TẠO</w:t>
            </w:r>
          </w:p>
          <w:p w14:paraId="18ABFFE3" w14:textId="77777777" w:rsidR="00EE1AB4" w:rsidRPr="00024305" w:rsidRDefault="00000000" w:rsidP="00F22D06">
            <w:pPr>
              <w:tabs>
                <w:tab w:val="left" w:pos="284"/>
              </w:tabs>
              <w:spacing w:after="0" w:line="276" w:lineRule="auto"/>
              <w:jc w:val="center"/>
              <w:rPr>
                <w:b/>
                <w:sz w:val="26"/>
                <w:szCs w:val="26"/>
              </w:rPr>
            </w:pPr>
            <w:r>
              <w:rPr>
                <w:b/>
                <w:noProof/>
                <w:sz w:val="26"/>
                <w:szCs w:val="26"/>
              </w:rPr>
              <w:pict w14:anchorId="1CAE61FB">
                <v:shapetype id="_x0000_t32" coordsize="21600,21600" o:spt="32" o:oned="t" path="m,l21600,21600e" filled="f">
                  <v:path arrowok="t" fillok="f" o:connecttype="none"/>
                  <o:lock v:ext="edit" shapetype="t"/>
                </v:shapetype>
                <v:shape id="_x0000_s1026" type="#_x0000_t32" style="position:absolute;left:0;text-align:left;margin-left:81.4pt;margin-top:16.1pt;width:48.75pt;height:0;z-index:251659264" o:connectortype="straight"/>
              </w:pict>
            </w:r>
            <w:r w:rsidR="00EE1AB4" w:rsidRPr="00024305">
              <w:rPr>
                <w:b/>
                <w:sz w:val="26"/>
                <w:szCs w:val="26"/>
              </w:rPr>
              <w:t>HUYỆN GIAO THUỶ</w:t>
            </w:r>
          </w:p>
          <w:p w14:paraId="19846C67" w14:textId="77777777" w:rsidR="00EE1AB4" w:rsidRPr="00024305" w:rsidRDefault="00EE1AB4" w:rsidP="00F22D06">
            <w:pPr>
              <w:tabs>
                <w:tab w:val="left" w:pos="284"/>
              </w:tabs>
              <w:spacing w:after="0" w:line="276" w:lineRule="auto"/>
              <w:jc w:val="center"/>
              <w:rPr>
                <w:b/>
                <w:sz w:val="8"/>
              </w:rPr>
            </w:pPr>
          </w:p>
          <w:p w14:paraId="083F6318" w14:textId="77777777" w:rsidR="00EE1AB4" w:rsidRPr="00024305" w:rsidRDefault="00EE1AB4" w:rsidP="00F22D06">
            <w:pPr>
              <w:tabs>
                <w:tab w:val="left" w:pos="284"/>
              </w:tabs>
              <w:spacing w:after="0" w:line="276" w:lineRule="auto"/>
              <w:jc w:val="center"/>
              <w:rPr>
                <w:b/>
                <w:sz w:val="8"/>
              </w:rPr>
            </w:pPr>
          </w:p>
          <w:p w14:paraId="02C941A0" w14:textId="77777777" w:rsidR="00EE1AB4" w:rsidRPr="00024305" w:rsidRDefault="00EE1AB4" w:rsidP="00F22D06">
            <w:pPr>
              <w:tabs>
                <w:tab w:val="left" w:pos="284"/>
              </w:tabs>
              <w:spacing w:after="0" w:line="276" w:lineRule="auto"/>
              <w:rPr>
                <w:b/>
                <w:sz w:val="26"/>
              </w:rPr>
            </w:pPr>
          </w:p>
        </w:tc>
        <w:tc>
          <w:tcPr>
            <w:tcW w:w="5954" w:type="dxa"/>
          </w:tcPr>
          <w:p w14:paraId="7DE7498C" w14:textId="77777777" w:rsidR="00EE1AB4" w:rsidRPr="00024305" w:rsidRDefault="00EE1AB4" w:rsidP="00F22D06">
            <w:pPr>
              <w:tabs>
                <w:tab w:val="left" w:pos="284"/>
              </w:tabs>
              <w:spacing w:after="0" w:line="276" w:lineRule="auto"/>
              <w:jc w:val="center"/>
              <w:rPr>
                <w:b/>
                <w:w w:val="98"/>
                <w:sz w:val="26"/>
                <w:szCs w:val="26"/>
              </w:rPr>
            </w:pPr>
            <w:r w:rsidRPr="00024305">
              <w:rPr>
                <w:b/>
                <w:w w:val="98"/>
                <w:sz w:val="26"/>
                <w:szCs w:val="26"/>
              </w:rPr>
              <w:t>ĐỀ KHẢO SÁT GIỮA HỌC KÌ I</w:t>
            </w:r>
          </w:p>
          <w:p w14:paraId="2CFD896E" w14:textId="77777777" w:rsidR="00EE1AB4" w:rsidRPr="00024305" w:rsidRDefault="00EE1AB4" w:rsidP="00F22D06">
            <w:pPr>
              <w:tabs>
                <w:tab w:val="left" w:pos="284"/>
              </w:tabs>
              <w:spacing w:after="0" w:line="276" w:lineRule="auto"/>
              <w:jc w:val="center"/>
              <w:rPr>
                <w:b/>
                <w:sz w:val="26"/>
                <w:szCs w:val="26"/>
              </w:rPr>
            </w:pPr>
            <w:r w:rsidRPr="00024305">
              <w:rPr>
                <w:b/>
                <w:sz w:val="26"/>
                <w:szCs w:val="26"/>
              </w:rPr>
              <w:t>NĂM HỌC 2024 - 2025</w:t>
            </w:r>
          </w:p>
          <w:p w14:paraId="158E1E66" w14:textId="77777777" w:rsidR="00EE1AB4" w:rsidRPr="00024305" w:rsidRDefault="00EE1AB4" w:rsidP="00F22D06">
            <w:pPr>
              <w:tabs>
                <w:tab w:val="left" w:pos="284"/>
              </w:tabs>
              <w:spacing w:after="0" w:line="276" w:lineRule="auto"/>
              <w:jc w:val="center"/>
              <w:rPr>
                <w:b/>
                <w:sz w:val="26"/>
                <w:szCs w:val="26"/>
              </w:rPr>
            </w:pPr>
            <w:r w:rsidRPr="00024305">
              <w:rPr>
                <w:b/>
                <w:sz w:val="26"/>
                <w:szCs w:val="26"/>
              </w:rPr>
              <w:t xml:space="preserve">Môn </w:t>
            </w:r>
            <w:r>
              <w:rPr>
                <w:b/>
                <w:sz w:val="26"/>
                <w:szCs w:val="26"/>
              </w:rPr>
              <w:t>Ngữ Văn 9</w:t>
            </w:r>
            <w:r w:rsidRPr="00024305">
              <w:rPr>
                <w:b/>
                <w:sz w:val="26"/>
                <w:szCs w:val="26"/>
              </w:rPr>
              <w:t xml:space="preserve"> THCS</w:t>
            </w:r>
          </w:p>
          <w:p w14:paraId="0830F5F1" w14:textId="77777777" w:rsidR="00EE1AB4" w:rsidRPr="00024305" w:rsidRDefault="00EE1AB4" w:rsidP="00F22D06">
            <w:pPr>
              <w:tabs>
                <w:tab w:val="left" w:pos="284"/>
              </w:tabs>
              <w:spacing w:after="0" w:line="276" w:lineRule="auto"/>
              <w:jc w:val="center"/>
              <w:rPr>
                <w:i/>
                <w:sz w:val="26"/>
                <w:szCs w:val="26"/>
              </w:rPr>
            </w:pPr>
            <w:r w:rsidRPr="00024305">
              <w:rPr>
                <w:i/>
                <w:sz w:val="26"/>
                <w:szCs w:val="26"/>
              </w:rPr>
              <w:t>Thời gian làm bài:</w:t>
            </w:r>
            <w:r>
              <w:rPr>
                <w:i/>
                <w:sz w:val="26"/>
                <w:szCs w:val="26"/>
              </w:rPr>
              <w:t>120</w:t>
            </w:r>
            <w:r w:rsidRPr="00024305">
              <w:rPr>
                <w:i/>
                <w:sz w:val="26"/>
                <w:szCs w:val="26"/>
              </w:rPr>
              <w:t>phút, không kể thời gian phát đề</w:t>
            </w:r>
          </w:p>
          <w:p w14:paraId="5957CB95" w14:textId="4B90F6A0" w:rsidR="00EE1AB4" w:rsidRPr="00024305" w:rsidRDefault="00000000" w:rsidP="00F22D06">
            <w:pPr>
              <w:tabs>
                <w:tab w:val="left" w:pos="284"/>
              </w:tabs>
              <w:spacing w:before="120" w:after="0" w:line="276" w:lineRule="auto"/>
              <w:jc w:val="center"/>
              <w:rPr>
                <w:sz w:val="26"/>
              </w:rPr>
            </w:pPr>
            <w:r>
              <w:rPr>
                <w:noProof/>
                <w:sz w:val="24"/>
              </w:rPr>
              <w:pict w14:anchorId="68F19B25">
                <v:shape id="_x0000_s1027" type="#_x0000_t32" style="position:absolute;left:0;text-align:left;margin-left:78pt;margin-top:1.3pt;width:141.75pt;height:0;z-index:251660288" o:connectortype="straight"/>
              </w:pict>
            </w:r>
            <w:r w:rsidR="00EA71F7">
              <w:rPr>
                <w:sz w:val="24"/>
              </w:rPr>
              <w:t xml:space="preserve">  </w:t>
            </w:r>
            <w:r w:rsidR="00EE1AB4" w:rsidRPr="00024305">
              <w:rPr>
                <w:sz w:val="24"/>
              </w:rPr>
              <w:t>(Đề khảo sát gồm: 02 trang)</w:t>
            </w:r>
          </w:p>
        </w:tc>
      </w:tr>
    </w:tbl>
    <w:p w14:paraId="051BDC4E" w14:textId="77777777" w:rsidR="00EE1AB4" w:rsidRPr="00024305" w:rsidRDefault="00EE1AB4" w:rsidP="00F22D06">
      <w:pPr>
        <w:spacing w:after="0" w:line="276" w:lineRule="auto"/>
        <w:rPr>
          <w:b/>
          <w:sz w:val="26"/>
          <w:szCs w:val="26"/>
          <w:shd w:val="clear" w:color="auto" w:fill="FFFFFF"/>
        </w:rPr>
      </w:pPr>
      <w:r w:rsidRPr="00024305">
        <w:rPr>
          <w:b/>
          <w:sz w:val="26"/>
          <w:szCs w:val="26"/>
          <w:shd w:val="clear" w:color="auto" w:fill="FFFFFF"/>
        </w:rPr>
        <w:t>I. ĐỌC HIỂU (4.0 điểm)</w:t>
      </w:r>
    </w:p>
    <w:p w14:paraId="18DF3DAF" w14:textId="77777777" w:rsidR="00EE1AB4" w:rsidRPr="00024305" w:rsidRDefault="00EE1AB4" w:rsidP="00F22D06">
      <w:pPr>
        <w:spacing w:after="0" w:line="276" w:lineRule="auto"/>
        <w:rPr>
          <w:b/>
          <w:sz w:val="26"/>
          <w:szCs w:val="26"/>
          <w:shd w:val="clear" w:color="auto" w:fill="FFFFFF"/>
        </w:rPr>
      </w:pPr>
      <w:r w:rsidRPr="00024305">
        <w:rPr>
          <w:b/>
          <w:sz w:val="26"/>
          <w:szCs w:val="26"/>
          <w:shd w:val="clear" w:color="auto" w:fill="FFFFFF"/>
        </w:rPr>
        <w:t>Đọc đoạn trích sau: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1"/>
      </w:tblGrid>
      <w:tr w:rsidR="00EE1AB4" w14:paraId="49D7229D" w14:textId="77777777" w:rsidTr="005F2997">
        <w:tc>
          <w:tcPr>
            <w:tcW w:w="9621" w:type="dxa"/>
            <w:tcBorders>
              <w:top w:val="nil"/>
              <w:left w:val="nil"/>
              <w:bottom w:val="nil"/>
              <w:right w:val="nil"/>
            </w:tcBorders>
            <w:shd w:val="clear" w:color="auto" w:fill="auto"/>
          </w:tcPr>
          <w:p w14:paraId="474E0F88" w14:textId="56BD7B16" w:rsidR="00EE1AB4" w:rsidRDefault="00EE1AB4" w:rsidP="00F22D06">
            <w:pPr>
              <w:shd w:val="clear" w:color="auto" w:fill="FFFFFF"/>
              <w:tabs>
                <w:tab w:val="left" w:pos="2835"/>
              </w:tabs>
              <w:spacing w:after="0" w:line="276" w:lineRule="auto"/>
              <w:ind w:left="360"/>
              <w:jc w:val="center"/>
              <w:rPr>
                <w:sz w:val="26"/>
                <w:szCs w:val="26"/>
              </w:rPr>
            </w:pPr>
            <w:r>
              <w:rPr>
                <w:i/>
                <w:color w:val="000000"/>
                <w:sz w:val="26"/>
                <w:szCs w:val="26"/>
                <w:shd w:val="clear" w:color="auto" w:fill="FCFCFC"/>
              </w:rPr>
              <w:t xml:space="preserve">   </w:t>
            </w:r>
            <w:r>
              <w:rPr>
                <w:i/>
                <w:iCs/>
                <w:sz w:val="26"/>
                <w:szCs w:val="26"/>
              </w:rPr>
              <w:t>“Chàng tuổi trẻ vốn dòng hào kiệt,</w:t>
            </w:r>
          </w:p>
          <w:p w14:paraId="18B6ADA6" w14:textId="77777777" w:rsidR="00EE1AB4" w:rsidRDefault="00EE1AB4" w:rsidP="00F22D06">
            <w:pPr>
              <w:shd w:val="clear" w:color="auto" w:fill="FFFFFF"/>
              <w:tabs>
                <w:tab w:val="left" w:pos="2835"/>
              </w:tabs>
              <w:spacing w:after="0" w:line="276" w:lineRule="auto"/>
              <w:ind w:left="360"/>
              <w:jc w:val="center"/>
              <w:rPr>
                <w:i/>
                <w:iCs/>
                <w:sz w:val="26"/>
                <w:szCs w:val="26"/>
              </w:rPr>
            </w:pPr>
            <w:r>
              <w:rPr>
                <w:i/>
                <w:iCs/>
                <w:sz w:val="26"/>
                <w:szCs w:val="26"/>
              </w:rPr>
              <w:t>Xếp bút nghiên theo việc đao cung.</w:t>
            </w:r>
          </w:p>
          <w:p w14:paraId="33307998" w14:textId="77777777" w:rsidR="00EE1AB4" w:rsidRDefault="00EE1AB4" w:rsidP="00F22D06">
            <w:pPr>
              <w:shd w:val="clear" w:color="auto" w:fill="FFFFFF"/>
              <w:tabs>
                <w:tab w:val="left" w:pos="2835"/>
              </w:tabs>
              <w:spacing w:after="0" w:line="276" w:lineRule="auto"/>
              <w:ind w:left="360"/>
              <w:jc w:val="center"/>
              <w:rPr>
                <w:sz w:val="26"/>
                <w:szCs w:val="26"/>
              </w:rPr>
            </w:pPr>
            <w:r>
              <w:rPr>
                <w:i/>
                <w:iCs/>
                <w:sz w:val="26"/>
                <w:szCs w:val="26"/>
              </w:rPr>
              <w:t>Thành liền</w:t>
            </w:r>
            <w:r>
              <w:rPr>
                <w:i/>
                <w:iCs/>
                <w:sz w:val="26"/>
                <w:szCs w:val="26"/>
                <w:vertAlign w:val="superscript"/>
              </w:rPr>
              <w:t>(1)</w:t>
            </w:r>
            <w:r>
              <w:rPr>
                <w:i/>
                <w:iCs/>
                <w:sz w:val="26"/>
                <w:szCs w:val="26"/>
              </w:rPr>
              <w:t xml:space="preserve"> mong tiến bệ rồng,</w:t>
            </w:r>
          </w:p>
          <w:p w14:paraId="65B59036" w14:textId="77777777" w:rsidR="00EE1AB4" w:rsidRDefault="00EE1AB4" w:rsidP="00F22D06">
            <w:pPr>
              <w:shd w:val="clear" w:color="auto" w:fill="FFFFFF"/>
              <w:tabs>
                <w:tab w:val="left" w:pos="2835"/>
              </w:tabs>
              <w:spacing w:after="0" w:line="276" w:lineRule="auto"/>
              <w:ind w:left="360"/>
              <w:jc w:val="center"/>
              <w:rPr>
                <w:i/>
                <w:iCs/>
                <w:sz w:val="26"/>
                <w:szCs w:val="26"/>
              </w:rPr>
            </w:pPr>
            <w:r>
              <w:rPr>
                <w:i/>
                <w:iCs/>
                <w:sz w:val="26"/>
                <w:szCs w:val="26"/>
              </w:rPr>
              <w:t>Thước gươm đã quyết chẳng dung giặc trời</w:t>
            </w:r>
            <w:r>
              <w:rPr>
                <w:i/>
                <w:iCs/>
                <w:sz w:val="26"/>
                <w:szCs w:val="26"/>
                <w:vertAlign w:val="superscript"/>
              </w:rPr>
              <w:t>(2)</w:t>
            </w:r>
            <w:r>
              <w:rPr>
                <w:i/>
                <w:iCs/>
                <w:sz w:val="26"/>
                <w:szCs w:val="26"/>
              </w:rPr>
              <w:t>.</w:t>
            </w:r>
          </w:p>
          <w:p w14:paraId="016A5936" w14:textId="77777777" w:rsidR="00EE1AB4" w:rsidRDefault="00EE1AB4" w:rsidP="00F22D06">
            <w:pPr>
              <w:shd w:val="clear" w:color="auto" w:fill="FFFFFF"/>
              <w:tabs>
                <w:tab w:val="left" w:pos="2835"/>
              </w:tabs>
              <w:spacing w:after="0" w:line="276" w:lineRule="auto"/>
              <w:ind w:left="360"/>
              <w:jc w:val="center"/>
              <w:rPr>
                <w:sz w:val="26"/>
                <w:szCs w:val="26"/>
              </w:rPr>
            </w:pPr>
            <w:r>
              <w:rPr>
                <w:i/>
                <w:iCs/>
                <w:sz w:val="26"/>
                <w:szCs w:val="26"/>
              </w:rPr>
              <w:t>Chí làm trai dặm nghìn da ngựa</w:t>
            </w:r>
            <w:r>
              <w:rPr>
                <w:i/>
                <w:iCs/>
                <w:sz w:val="26"/>
                <w:szCs w:val="26"/>
                <w:vertAlign w:val="superscript"/>
              </w:rPr>
              <w:t>(3)</w:t>
            </w:r>
          </w:p>
          <w:p w14:paraId="67ED2E2D" w14:textId="77777777" w:rsidR="00EE1AB4" w:rsidRDefault="00EE1AB4" w:rsidP="00F22D06">
            <w:pPr>
              <w:shd w:val="clear" w:color="auto" w:fill="FFFFFF"/>
              <w:tabs>
                <w:tab w:val="left" w:pos="2835"/>
              </w:tabs>
              <w:spacing w:after="0" w:line="276" w:lineRule="auto"/>
              <w:ind w:left="360"/>
              <w:jc w:val="center"/>
              <w:rPr>
                <w:sz w:val="26"/>
                <w:szCs w:val="26"/>
              </w:rPr>
            </w:pPr>
            <w:r>
              <w:rPr>
                <w:i/>
                <w:iCs/>
                <w:sz w:val="26"/>
                <w:szCs w:val="26"/>
              </w:rPr>
              <w:t>Gieo Thái Sơn nhẹ tựa hồng mao</w:t>
            </w:r>
            <w:r>
              <w:rPr>
                <w:i/>
                <w:iCs/>
                <w:sz w:val="26"/>
                <w:szCs w:val="26"/>
                <w:vertAlign w:val="superscript"/>
              </w:rPr>
              <w:t>(4)</w:t>
            </w:r>
            <w:r>
              <w:rPr>
                <w:i/>
                <w:iCs/>
                <w:sz w:val="26"/>
                <w:szCs w:val="26"/>
              </w:rPr>
              <w:t>.</w:t>
            </w:r>
          </w:p>
          <w:p w14:paraId="11117215" w14:textId="77777777" w:rsidR="00EE1AB4" w:rsidRDefault="00EE1AB4" w:rsidP="00F22D06">
            <w:pPr>
              <w:shd w:val="clear" w:color="auto" w:fill="FFFFFF"/>
              <w:tabs>
                <w:tab w:val="left" w:pos="2835"/>
              </w:tabs>
              <w:spacing w:after="0" w:line="276" w:lineRule="auto"/>
              <w:ind w:left="360"/>
              <w:jc w:val="center"/>
              <w:rPr>
                <w:sz w:val="26"/>
                <w:szCs w:val="26"/>
              </w:rPr>
            </w:pPr>
            <w:r>
              <w:rPr>
                <w:i/>
                <w:iCs/>
                <w:sz w:val="26"/>
                <w:szCs w:val="26"/>
              </w:rPr>
              <w:t>Giã nhà đeo bức chiến bào,</w:t>
            </w:r>
          </w:p>
          <w:p w14:paraId="655246A0" w14:textId="77777777" w:rsidR="00EE1AB4" w:rsidRDefault="00EE1AB4" w:rsidP="00F22D06">
            <w:pPr>
              <w:shd w:val="clear" w:color="auto" w:fill="FFFFFF"/>
              <w:tabs>
                <w:tab w:val="left" w:pos="2835"/>
              </w:tabs>
              <w:spacing w:after="0" w:line="276" w:lineRule="auto"/>
              <w:ind w:left="360"/>
              <w:jc w:val="center"/>
              <w:rPr>
                <w:sz w:val="26"/>
                <w:szCs w:val="26"/>
              </w:rPr>
            </w:pPr>
            <w:r>
              <w:rPr>
                <w:i/>
                <w:iCs/>
                <w:sz w:val="26"/>
                <w:szCs w:val="26"/>
              </w:rPr>
              <w:t>Thét roi cầu Vị</w:t>
            </w:r>
            <w:r>
              <w:rPr>
                <w:i/>
                <w:iCs/>
                <w:sz w:val="26"/>
                <w:szCs w:val="26"/>
                <w:vertAlign w:val="superscript"/>
              </w:rPr>
              <w:t>(5)</w:t>
            </w:r>
            <w:r>
              <w:rPr>
                <w:i/>
                <w:iCs/>
                <w:sz w:val="26"/>
                <w:szCs w:val="26"/>
              </w:rPr>
              <w:t xml:space="preserve"> ào ào gió thu.</w:t>
            </w:r>
          </w:p>
          <w:p w14:paraId="206C4E68" w14:textId="77777777" w:rsidR="00EE1AB4" w:rsidRDefault="00EE1AB4" w:rsidP="00F22D06">
            <w:pPr>
              <w:shd w:val="clear" w:color="auto" w:fill="FFFFFF"/>
              <w:tabs>
                <w:tab w:val="left" w:pos="2835"/>
              </w:tabs>
              <w:spacing w:after="0" w:line="276" w:lineRule="auto"/>
              <w:ind w:left="360"/>
              <w:jc w:val="center"/>
              <w:rPr>
                <w:i/>
                <w:iCs/>
                <w:sz w:val="26"/>
                <w:szCs w:val="26"/>
              </w:rPr>
            </w:pPr>
            <w:r>
              <w:rPr>
                <w:i/>
                <w:iCs/>
                <w:sz w:val="26"/>
                <w:szCs w:val="26"/>
              </w:rPr>
              <w:t>Ngòi đầu cầu nước trong như lọc,</w:t>
            </w:r>
          </w:p>
          <w:p w14:paraId="76089CEE" w14:textId="77777777" w:rsidR="00EE1AB4" w:rsidRDefault="00EE1AB4" w:rsidP="00F22D06">
            <w:pPr>
              <w:shd w:val="clear" w:color="auto" w:fill="FFFFFF"/>
              <w:tabs>
                <w:tab w:val="left" w:pos="2835"/>
              </w:tabs>
              <w:spacing w:after="0" w:line="276" w:lineRule="auto"/>
              <w:ind w:left="360"/>
              <w:jc w:val="center"/>
              <w:rPr>
                <w:sz w:val="26"/>
                <w:szCs w:val="26"/>
              </w:rPr>
            </w:pPr>
            <w:r>
              <w:rPr>
                <w:i/>
                <w:iCs/>
                <w:sz w:val="26"/>
                <w:szCs w:val="26"/>
              </w:rPr>
              <w:t>Đường bên cầu cỏ mọc còn non.</w:t>
            </w:r>
          </w:p>
          <w:p w14:paraId="43795CA8" w14:textId="77777777" w:rsidR="00EE1AB4" w:rsidRDefault="00EE1AB4" w:rsidP="00F22D06">
            <w:pPr>
              <w:shd w:val="clear" w:color="auto" w:fill="FFFFFF"/>
              <w:tabs>
                <w:tab w:val="left" w:pos="2835"/>
              </w:tabs>
              <w:spacing w:after="0" w:line="276" w:lineRule="auto"/>
              <w:ind w:left="360"/>
              <w:jc w:val="center"/>
              <w:rPr>
                <w:sz w:val="26"/>
                <w:szCs w:val="26"/>
              </w:rPr>
            </w:pPr>
            <w:r>
              <w:rPr>
                <w:i/>
                <w:iCs/>
                <w:sz w:val="26"/>
                <w:szCs w:val="26"/>
              </w:rPr>
              <w:t>Đưa chàng lòng dặc dặc buồn,</w:t>
            </w:r>
          </w:p>
          <w:p w14:paraId="21E47F29" w14:textId="77777777" w:rsidR="00EE1AB4" w:rsidRDefault="00EE1AB4" w:rsidP="00F22D06">
            <w:pPr>
              <w:shd w:val="clear" w:color="auto" w:fill="FFFFFF"/>
              <w:tabs>
                <w:tab w:val="left" w:pos="2835"/>
              </w:tabs>
              <w:spacing w:after="0" w:line="276" w:lineRule="auto"/>
              <w:ind w:left="360"/>
              <w:jc w:val="center"/>
              <w:rPr>
                <w:i/>
                <w:iCs/>
                <w:sz w:val="26"/>
                <w:szCs w:val="26"/>
              </w:rPr>
            </w:pPr>
            <w:r>
              <w:rPr>
                <w:i/>
                <w:iCs/>
                <w:sz w:val="26"/>
                <w:szCs w:val="26"/>
              </w:rPr>
              <w:t>Bộ khôn</w:t>
            </w:r>
            <w:r>
              <w:rPr>
                <w:i/>
                <w:iCs/>
                <w:sz w:val="26"/>
                <w:szCs w:val="26"/>
                <w:vertAlign w:val="superscript"/>
              </w:rPr>
              <w:t>(6)</w:t>
            </w:r>
            <w:r>
              <w:rPr>
                <w:i/>
                <w:iCs/>
                <w:sz w:val="26"/>
                <w:szCs w:val="26"/>
              </w:rPr>
              <w:t xml:space="preserve"> bằng ngựa, thuỷ khôn bằng thuyền</w:t>
            </w:r>
          </w:p>
          <w:p w14:paraId="55EF1179" w14:textId="77777777" w:rsidR="00EE1AB4" w:rsidRDefault="00EE1AB4" w:rsidP="00F22D06">
            <w:pPr>
              <w:shd w:val="clear" w:color="auto" w:fill="FFFFFF"/>
              <w:tabs>
                <w:tab w:val="left" w:pos="2835"/>
              </w:tabs>
              <w:spacing w:after="0" w:line="276" w:lineRule="auto"/>
              <w:ind w:left="360"/>
              <w:jc w:val="center"/>
              <w:rPr>
                <w:i/>
                <w:iCs/>
                <w:sz w:val="26"/>
                <w:szCs w:val="26"/>
              </w:rPr>
            </w:pPr>
            <w:r>
              <w:rPr>
                <w:i/>
                <w:iCs/>
                <w:sz w:val="26"/>
                <w:szCs w:val="26"/>
              </w:rPr>
              <w:t>Nước trong chảy lòng phiền chẳng rửa</w:t>
            </w:r>
          </w:p>
          <w:p w14:paraId="4F7E3708" w14:textId="77777777" w:rsidR="00EE1AB4" w:rsidRDefault="00EE1AB4" w:rsidP="00F22D06">
            <w:pPr>
              <w:shd w:val="clear" w:color="auto" w:fill="FFFFFF"/>
              <w:tabs>
                <w:tab w:val="left" w:pos="2835"/>
              </w:tabs>
              <w:spacing w:after="0" w:line="276" w:lineRule="auto"/>
              <w:ind w:left="360"/>
              <w:jc w:val="center"/>
              <w:rPr>
                <w:i/>
                <w:iCs/>
                <w:sz w:val="26"/>
                <w:szCs w:val="26"/>
              </w:rPr>
            </w:pPr>
            <w:r>
              <w:rPr>
                <w:i/>
                <w:iCs/>
                <w:sz w:val="26"/>
                <w:szCs w:val="26"/>
              </w:rPr>
              <w:t>Cỏ xanh thơm dạ nhớ khó quên</w:t>
            </w:r>
          </w:p>
          <w:p w14:paraId="38121336" w14:textId="77777777" w:rsidR="00EE1AB4" w:rsidRDefault="00EE1AB4" w:rsidP="00F22D06">
            <w:pPr>
              <w:shd w:val="clear" w:color="auto" w:fill="FFFFFF"/>
              <w:tabs>
                <w:tab w:val="left" w:pos="2835"/>
              </w:tabs>
              <w:spacing w:after="0" w:line="276" w:lineRule="auto"/>
              <w:ind w:left="360"/>
              <w:jc w:val="center"/>
              <w:rPr>
                <w:i/>
                <w:iCs/>
                <w:sz w:val="26"/>
                <w:szCs w:val="26"/>
              </w:rPr>
            </w:pPr>
            <w:r>
              <w:rPr>
                <w:i/>
                <w:iCs/>
                <w:sz w:val="26"/>
                <w:szCs w:val="26"/>
              </w:rPr>
              <w:t>Nhủ rồi tay lại trao liền</w:t>
            </w:r>
          </w:p>
          <w:p w14:paraId="2877C846" w14:textId="77777777" w:rsidR="00EE1AB4" w:rsidRDefault="00EE1AB4" w:rsidP="00F22D06">
            <w:pPr>
              <w:shd w:val="clear" w:color="auto" w:fill="FFFFFF"/>
              <w:tabs>
                <w:tab w:val="left" w:pos="2835"/>
              </w:tabs>
              <w:spacing w:after="0" w:line="276" w:lineRule="auto"/>
              <w:ind w:left="360"/>
              <w:jc w:val="center"/>
              <w:rPr>
                <w:i/>
                <w:iCs/>
                <w:sz w:val="26"/>
                <w:szCs w:val="26"/>
              </w:rPr>
            </w:pPr>
            <w:r>
              <w:rPr>
                <w:i/>
                <w:iCs/>
                <w:sz w:val="26"/>
                <w:szCs w:val="26"/>
              </w:rPr>
              <w:t>Bước đi một bước lại vin áo chàng.</w:t>
            </w:r>
          </w:p>
          <w:p w14:paraId="164AEE1D" w14:textId="77777777" w:rsidR="00EE1AB4" w:rsidRDefault="00EE1AB4" w:rsidP="00F22D06">
            <w:pPr>
              <w:shd w:val="clear" w:color="auto" w:fill="FFFFFF"/>
              <w:tabs>
                <w:tab w:val="left" w:pos="2835"/>
              </w:tabs>
              <w:spacing w:after="0" w:line="276" w:lineRule="auto"/>
              <w:ind w:left="360"/>
              <w:jc w:val="center"/>
              <w:rPr>
                <w:i/>
                <w:iCs/>
                <w:sz w:val="26"/>
                <w:szCs w:val="26"/>
              </w:rPr>
            </w:pPr>
            <w:r>
              <w:rPr>
                <w:i/>
                <w:iCs/>
                <w:sz w:val="26"/>
                <w:szCs w:val="26"/>
              </w:rPr>
              <w:t>Lòng thiếp tựa bóng trăng theo dõi,</w:t>
            </w:r>
          </w:p>
          <w:p w14:paraId="539D895A" w14:textId="77777777" w:rsidR="00EE1AB4" w:rsidRDefault="00EE1AB4" w:rsidP="00F22D06">
            <w:pPr>
              <w:shd w:val="clear" w:color="auto" w:fill="FFFFFF"/>
              <w:tabs>
                <w:tab w:val="left" w:pos="2835"/>
              </w:tabs>
              <w:spacing w:after="0" w:line="276" w:lineRule="auto"/>
              <w:ind w:left="360"/>
              <w:jc w:val="center"/>
              <w:rPr>
                <w:i/>
                <w:iCs/>
                <w:sz w:val="26"/>
                <w:szCs w:val="26"/>
              </w:rPr>
            </w:pPr>
            <w:r>
              <w:rPr>
                <w:i/>
                <w:iCs/>
                <w:sz w:val="26"/>
                <w:szCs w:val="26"/>
              </w:rPr>
              <w:t>Dạ chàng xa ngoài cõi Thiên San</w:t>
            </w:r>
            <w:r>
              <w:rPr>
                <w:i/>
                <w:iCs/>
                <w:sz w:val="26"/>
                <w:szCs w:val="26"/>
                <w:vertAlign w:val="superscript"/>
              </w:rPr>
              <w:t>.</w:t>
            </w:r>
          </w:p>
          <w:p w14:paraId="5DAB3216" w14:textId="77777777" w:rsidR="00EE1AB4" w:rsidRDefault="00EE1AB4" w:rsidP="00F22D06">
            <w:pPr>
              <w:shd w:val="clear" w:color="auto" w:fill="FFFFFF"/>
              <w:tabs>
                <w:tab w:val="left" w:pos="2835"/>
              </w:tabs>
              <w:spacing w:after="0" w:line="276" w:lineRule="auto"/>
              <w:ind w:left="360"/>
              <w:jc w:val="center"/>
              <w:rPr>
                <w:i/>
                <w:iCs/>
                <w:sz w:val="26"/>
                <w:szCs w:val="26"/>
              </w:rPr>
            </w:pPr>
            <w:r>
              <w:rPr>
                <w:i/>
                <w:iCs/>
                <w:sz w:val="26"/>
                <w:szCs w:val="26"/>
              </w:rPr>
              <w:t>Múa gươm rượu tiễn chưa tàn,</w:t>
            </w:r>
          </w:p>
          <w:p w14:paraId="570130A4" w14:textId="77777777" w:rsidR="00F22D06" w:rsidRDefault="00EE1AB4" w:rsidP="00F22D06">
            <w:pPr>
              <w:shd w:val="clear" w:color="auto" w:fill="FFFFFF"/>
              <w:tabs>
                <w:tab w:val="left" w:pos="2835"/>
              </w:tabs>
              <w:spacing w:after="0" w:line="276" w:lineRule="auto"/>
              <w:ind w:left="360"/>
              <w:jc w:val="center"/>
              <w:rPr>
                <w:i/>
                <w:iCs/>
                <w:sz w:val="26"/>
                <w:szCs w:val="26"/>
              </w:rPr>
            </w:pPr>
            <w:r>
              <w:rPr>
                <w:i/>
                <w:iCs/>
                <w:sz w:val="26"/>
                <w:szCs w:val="26"/>
              </w:rPr>
              <w:t>Chỉ ngang ngọn giáo vào ngàn hang beo”.</w:t>
            </w:r>
          </w:p>
          <w:p w14:paraId="56AD1A4F" w14:textId="4ED68A7F" w:rsidR="00EE1AB4" w:rsidRDefault="00EE1AB4" w:rsidP="00F22D06">
            <w:pPr>
              <w:shd w:val="clear" w:color="auto" w:fill="FFFFFF"/>
              <w:tabs>
                <w:tab w:val="left" w:pos="2835"/>
              </w:tabs>
              <w:spacing w:after="0" w:line="276" w:lineRule="auto"/>
              <w:ind w:left="360"/>
              <w:jc w:val="both"/>
              <w:rPr>
                <w:i/>
                <w:iCs/>
                <w:sz w:val="26"/>
                <w:szCs w:val="26"/>
              </w:rPr>
            </w:pPr>
            <w:r>
              <w:rPr>
                <w:iCs/>
                <w:sz w:val="26"/>
                <w:szCs w:val="26"/>
                <w:lang w:eastAsia="vi-VN"/>
              </w:rPr>
              <w:t>(Trích</w:t>
            </w:r>
            <w:r>
              <w:rPr>
                <w:i/>
                <w:iCs/>
                <w:sz w:val="26"/>
                <w:szCs w:val="26"/>
                <w:lang w:eastAsia="vi-VN"/>
              </w:rPr>
              <w:t xml:space="preserve"> </w:t>
            </w:r>
            <w:r>
              <w:rPr>
                <w:b/>
                <w:i/>
                <w:iCs/>
                <w:sz w:val="26"/>
                <w:szCs w:val="26"/>
                <w:lang w:eastAsia="vi-VN"/>
              </w:rPr>
              <w:t>Chinh phụ ngâm khúc</w:t>
            </w:r>
            <w:r>
              <w:rPr>
                <w:i/>
                <w:iCs/>
                <w:sz w:val="26"/>
                <w:szCs w:val="26"/>
                <w:lang w:eastAsia="vi-VN"/>
              </w:rPr>
              <w:t xml:space="preserve">, </w:t>
            </w:r>
            <w:r>
              <w:rPr>
                <w:iCs/>
                <w:sz w:val="26"/>
                <w:szCs w:val="26"/>
                <w:lang w:eastAsia="vi-VN"/>
              </w:rPr>
              <w:t>Đặng Trần Côn,</w:t>
            </w:r>
            <w:r>
              <w:rPr>
                <w:i/>
                <w:iCs/>
                <w:sz w:val="26"/>
                <w:szCs w:val="26"/>
                <w:lang w:eastAsia="vi-VN"/>
              </w:rPr>
              <w:t xml:space="preserve"> "Những khúc ngâm chọn lọc", tập I</w:t>
            </w:r>
            <w:r>
              <w:rPr>
                <w:iCs/>
                <w:sz w:val="26"/>
                <w:szCs w:val="26"/>
                <w:lang w:eastAsia="vi-VN"/>
              </w:rPr>
              <w:t>, NXB Giáo dục, 1994, tr. 39</w:t>
            </w:r>
            <w:r>
              <w:rPr>
                <w:i/>
                <w:iCs/>
                <w:sz w:val="26"/>
                <w:szCs w:val="26"/>
                <w:lang w:eastAsia="vi-VN"/>
              </w:rPr>
              <w:t>)</w:t>
            </w:r>
          </w:p>
        </w:tc>
      </w:tr>
    </w:tbl>
    <w:p w14:paraId="097AF71F" w14:textId="77777777" w:rsidR="00EE1AB4" w:rsidRPr="00024305" w:rsidRDefault="00EE1AB4" w:rsidP="00F22D06">
      <w:pPr>
        <w:shd w:val="clear" w:color="auto" w:fill="FFFFFF"/>
        <w:spacing w:after="0" w:line="276" w:lineRule="auto"/>
        <w:jc w:val="both"/>
        <w:rPr>
          <w:sz w:val="26"/>
          <w:szCs w:val="26"/>
        </w:rPr>
      </w:pPr>
      <w:r w:rsidRPr="00024305">
        <w:rPr>
          <w:b/>
          <w:sz w:val="26"/>
          <w:szCs w:val="26"/>
        </w:rPr>
        <w:t>Chú thích</w:t>
      </w:r>
      <w:r w:rsidRPr="00024305">
        <w:rPr>
          <w:sz w:val="26"/>
          <w:szCs w:val="26"/>
        </w:rPr>
        <w:t xml:space="preserve">: </w:t>
      </w:r>
    </w:p>
    <w:p w14:paraId="4D67087F" w14:textId="77777777" w:rsidR="00EE1AB4" w:rsidRPr="00024305" w:rsidRDefault="00EE1AB4" w:rsidP="00F22D06">
      <w:pPr>
        <w:shd w:val="clear" w:color="auto" w:fill="FFFFFF"/>
        <w:spacing w:after="0" w:line="276" w:lineRule="auto"/>
        <w:jc w:val="both"/>
        <w:rPr>
          <w:sz w:val="26"/>
          <w:szCs w:val="26"/>
        </w:rPr>
      </w:pPr>
      <w:r w:rsidRPr="00024305">
        <w:rPr>
          <w:sz w:val="26"/>
          <w:szCs w:val="26"/>
          <w:vertAlign w:val="superscript"/>
        </w:rPr>
        <w:t xml:space="preserve">(1) </w:t>
      </w:r>
      <w:r w:rsidRPr="00024305">
        <w:rPr>
          <w:i/>
          <w:sz w:val="26"/>
          <w:szCs w:val="26"/>
        </w:rPr>
        <w:t>Thành liền</w:t>
      </w:r>
      <w:r w:rsidRPr="00024305">
        <w:rPr>
          <w:sz w:val="26"/>
          <w:szCs w:val="26"/>
        </w:rPr>
        <w:t>: Bởi chữ "liên thành" (những thành liền nhau). Nước Triệu có hai hòn ngọc bích, vua nước Tần viết thư xin đem năm thành trì đổi ngọc ấy. Về sau, vật gì quý báu gọi là có giá "liên thành";</w:t>
      </w:r>
    </w:p>
    <w:p w14:paraId="04BDDEBC" w14:textId="77777777" w:rsidR="00EE1AB4" w:rsidRPr="00024305" w:rsidRDefault="00EE1AB4" w:rsidP="00F22D06">
      <w:pPr>
        <w:pStyle w:val="ListParagraph"/>
        <w:shd w:val="clear" w:color="auto" w:fill="FFFFFF"/>
        <w:spacing w:after="0" w:line="276" w:lineRule="auto"/>
        <w:ind w:left="0"/>
        <w:jc w:val="both"/>
        <w:rPr>
          <w:rFonts w:ascii="Times New Roman" w:hAnsi="Times New Roman"/>
          <w:sz w:val="26"/>
          <w:szCs w:val="26"/>
        </w:rPr>
      </w:pPr>
      <w:r w:rsidRPr="00024305">
        <w:rPr>
          <w:rFonts w:ascii="Times New Roman" w:hAnsi="Times New Roman"/>
          <w:i/>
          <w:sz w:val="26"/>
          <w:szCs w:val="26"/>
          <w:vertAlign w:val="superscript"/>
        </w:rPr>
        <w:t xml:space="preserve">(2) </w:t>
      </w:r>
      <w:r w:rsidRPr="00024305">
        <w:rPr>
          <w:rFonts w:ascii="Times New Roman" w:hAnsi="Times New Roman"/>
          <w:i/>
          <w:sz w:val="26"/>
          <w:szCs w:val="26"/>
        </w:rPr>
        <w:t>Giặc trời</w:t>
      </w:r>
      <w:r w:rsidRPr="00024305">
        <w:rPr>
          <w:rFonts w:ascii="Times New Roman" w:hAnsi="Times New Roman"/>
          <w:sz w:val="26"/>
          <w:szCs w:val="26"/>
        </w:rPr>
        <w:t>: Bởi chữ "thiên kiêu". Hán thư có câu "Hồ giả thiên chi kiêu tử" (giặc Hồ là đám con khó dạy của trời).</w:t>
      </w:r>
    </w:p>
    <w:p w14:paraId="031689AC" w14:textId="77777777" w:rsidR="00EE1AB4" w:rsidRPr="00024305" w:rsidRDefault="00EE1AB4" w:rsidP="00F22D06">
      <w:pPr>
        <w:pStyle w:val="ListParagraph"/>
        <w:shd w:val="clear" w:color="auto" w:fill="FFFFFF"/>
        <w:spacing w:after="0" w:line="276" w:lineRule="auto"/>
        <w:ind w:left="0"/>
        <w:jc w:val="both"/>
        <w:rPr>
          <w:rFonts w:ascii="Times New Roman" w:hAnsi="Times New Roman"/>
          <w:sz w:val="26"/>
          <w:szCs w:val="26"/>
        </w:rPr>
      </w:pPr>
      <w:r w:rsidRPr="00024305">
        <w:rPr>
          <w:rFonts w:ascii="Times New Roman" w:hAnsi="Times New Roman"/>
          <w:i/>
          <w:sz w:val="26"/>
          <w:szCs w:val="26"/>
          <w:vertAlign w:val="superscript"/>
        </w:rPr>
        <w:t xml:space="preserve">(3) </w:t>
      </w:r>
      <w:r w:rsidRPr="00024305">
        <w:rPr>
          <w:rFonts w:ascii="Times New Roman" w:hAnsi="Times New Roman"/>
          <w:i/>
          <w:sz w:val="26"/>
          <w:szCs w:val="26"/>
        </w:rPr>
        <w:t>Da ngựa</w:t>
      </w:r>
      <w:r w:rsidRPr="00024305">
        <w:rPr>
          <w:rFonts w:ascii="Times New Roman" w:hAnsi="Times New Roman"/>
          <w:sz w:val="26"/>
          <w:szCs w:val="26"/>
        </w:rPr>
        <w:t>: Bởi chữ "mã cách" (mã: ngựa; cách: da). Đời Đông Hán, Mã Viện, tướng giỏi, từng nói: "Làm trai nên chết chốn sa trường biên ải, lấy da ngựa bọc thây chôn mới gọi là trai".</w:t>
      </w:r>
    </w:p>
    <w:p w14:paraId="12AC47E1" w14:textId="77777777" w:rsidR="00EE1AB4" w:rsidRPr="00024305" w:rsidRDefault="00EE1AB4" w:rsidP="00F22D06">
      <w:pPr>
        <w:pStyle w:val="ListParagraph"/>
        <w:shd w:val="clear" w:color="auto" w:fill="FFFFFF"/>
        <w:spacing w:after="0" w:line="276" w:lineRule="auto"/>
        <w:ind w:left="0"/>
        <w:jc w:val="both"/>
        <w:rPr>
          <w:rFonts w:ascii="Times New Roman" w:hAnsi="Times New Roman"/>
          <w:sz w:val="26"/>
          <w:szCs w:val="26"/>
        </w:rPr>
      </w:pPr>
      <w:r w:rsidRPr="00024305">
        <w:rPr>
          <w:rFonts w:ascii="Times New Roman" w:hAnsi="Times New Roman"/>
          <w:i/>
          <w:sz w:val="26"/>
          <w:szCs w:val="26"/>
          <w:vertAlign w:val="superscript"/>
        </w:rPr>
        <w:t xml:space="preserve">(4) </w:t>
      </w:r>
      <w:r w:rsidRPr="00024305">
        <w:rPr>
          <w:rFonts w:ascii="Times New Roman" w:hAnsi="Times New Roman"/>
          <w:i/>
          <w:sz w:val="26"/>
          <w:szCs w:val="26"/>
        </w:rPr>
        <w:t>Thái Sơn, hồng mao</w:t>
      </w:r>
      <w:r w:rsidRPr="00024305">
        <w:rPr>
          <w:rFonts w:ascii="Times New Roman" w:hAnsi="Times New Roman"/>
          <w:sz w:val="26"/>
          <w:szCs w:val="26"/>
        </w:rPr>
        <w:t>: Tư Mã Thiên nói "Người ta vẫn có cái chết, song có cái chết đáng nặng như núi Thái Sơn, có cái chết không đáng nhẹ như lông chim hồng". Ý nói có sự đáng chết và không đáng chết.</w:t>
      </w:r>
    </w:p>
    <w:p w14:paraId="764E45A6" w14:textId="77777777" w:rsidR="00EE1AB4" w:rsidRPr="00024305" w:rsidRDefault="00EE1AB4" w:rsidP="006376E7">
      <w:pPr>
        <w:pStyle w:val="ListParagraph"/>
        <w:shd w:val="clear" w:color="auto" w:fill="FFFFFF"/>
        <w:spacing w:after="0" w:line="276" w:lineRule="auto"/>
        <w:ind w:left="0"/>
        <w:jc w:val="both"/>
        <w:rPr>
          <w:rFonts w:ascii="Times New Roman" w:hAnsi="Times New Roman"/>
          <w:sz w:val="26"/>
          <w:szCs w:val="26"/>
        </w:rPr>
      </w:pPr>
      <w:r w:rsidRPr="00024305">
        <w:rPr>
          <w:rFonts w:ascii="Times New Roman" w:hAnsi="Times New Roman"/>
          <w:i/>
          <w:sz w:val="26"/>
          <w:szCs w:val="26"/>
          <w:vertAlign w:val="superscript"/>
        </w:rPr>
        <w:t xml:space="preserve">(5) </w:t>
      </w:r>
      <w:r w:rsidRPr="00024305">
        <w:rPr>
          <w:rFonts w:ascii="Times New Roman" w:hAnsi="Times New Roman"/>
          <w:i/>
          <w:sz w:val="26"/>
          <w:szCs w:val="26"/>
        </w:rPr>
        <w:t>Cầu Vị</w:t>
      </w:r>
      <w:r w:rsidRPr="00024305">
        <w:rPr>
          <w:rFonts w:ascii="Times New Roman" w:hAnsi="Times New Roman"/>
          <w:sz w:val="26"/>
          <w:szCs w:val="26"/>
        </w:rPr>
        <w:t>: Bởi chữ "Vị kiều". Lý Bạch có câu thơ "Tuấn mã nhược phong phiêu, minh tiên xuất Vị kiều" (Ngựa giỏi đi nhanh như gió cuốn, thét roi ra lối cầu sông Vị).</w:t>
      </w:r>
    </w:p>
    <w:p w14:paraId="33D2EA04" w14:textId="77777777" w:rsidR="00EE1AB4" w:rsidRPr="00024305" w:rsidRDefault="00EE1AB4" w:rsidP="006376E7">
      <w:pPr>
        <w:pStyle w:val="ListParagraph"/>
        <w:shd w:val="clear" w:color="auto" w:fill="FFFFFF"/>
        <w:spacing w:after="0" w:line="276" w:lineRule="auto"/>
        <w:ind w:left="0"/>
        <w:jc w:val="both"/>
        <w:rPr>
          <w:rFonts w:ascii="Times New Roman" w:hAnsi="Times New Roman"/>
          <w:sz w:val="26"/>
          <w:szCs w:val="26"/>
        </w:rPr>
      </w:pPr>
      <w:r w:rsidRPr="00024305">
        <w:rPr>
          <w:rFonts w:ascii="Times New Roman" w:hAnsi="Times New Roman"/>
          <w:i/>
          <w:sz w:val="26"/>
          <w:szCs w:val="26"/>
          <w:vertAlign w:val="superscript"/>
        </w:rPr>
        <w:t>(6)</w:t>
      </w:r>
      <w:r w:rsidRPr="00024305">
        <w:rPr>
          <w:rFonts w:ascii="Times New Roman" w:hAnsi="Times New Roman"/>
          <w:i/>
          <w:sz w:val="26"/>
          <w:szCs w:val="26"/>
        </w:rPr>
        <w:t xml:space="preserve"> Khôn</w:t>
      </w:r>
      <w:r w:rsidRPr="00024305">
        <w:rPr>
          <w:rFonts w:ascii="Times New Roman" w:hAnsi="Times New Roman"/>
          <w:sz w:val="26"/>
          <w:szCs w:val="26"/>
        </w:rPr>
        <w:t>: Khó, không thể.</w:t>
      </w:r>
    </w:p>
    <w:p w14:paraId="3D6866E8" w14:textId="77777777" w:rsidR="00EE1AB4" w:rsidRPr="00024305" w:rsidRDefault="00EE1AB4" w:rsidP="006376E7">
      <w:pPr>
        <w:pStyle w:val="ListParagraph"/>
        <w:shd w:val="clear" w:color="auto" w:fill="FFFFFF"/>
        <w:spacing w:after="0" w:line="276" w:lineRule="auto"/>
        <w:ind w:left="0"/>
        <w:jc w:val="both"/>
        <w:rPr>
          <w:rFonts w:ascii="Times New Roman" w:hAnsi="Times New Roman"/>
          <w:sz w:val="26"/>
          <w:szCs w:val="26"/>
        </w:rPr>
      </w:pPr>
      <w:r w:rsidRPr="00024305">
        <w:rPr>
          <w:rFonts w:ascii="Times New Roman" w:hAnsi="Times New Roman"/>
          <w:b/>
          <w:sz w:val="26"/>
          <w:szCs w:val="26"/>
          <w:shd w:val="clear" w:color="auto" w:fill="FFFFFF"/>
        </w:rPr>
        <w:lastRenderedPageBreak/>
        <w:t>Trả lời các câu hỏi / thực hiện các yêu cầu:</w:t>
      </w:r>
    </w:p>
    <w:p w14:paraId="6940A8BF" w14:textId="71ECE7C9" w:rsidR="00EE1AB4" w:rsidRPr="00024305" w:rsidRDefault="00EE1AB4" w:rsidP="006376E7">
      <w:pPr>
        <w:pStyle w:val="NoSpacing"/>
        <w:spacing w:line="276" w:lineRule="auto"/>
        <w:rPr>
          <w:color w:val="000000"/>
          <w:sz w:val="26"/>
          <w:szCs w:val="26"/>
          <w:shd w:val="clear" w:color="auto" w:fill="FCFCFC"/>
        </w:rPr>
      </w:pPr>
      <w:r w:rsidRPr="00024305">
        <w:rPr>
          <w:b/>
          <w:color w:val="000000"/>
          <w:sz w:val="26"/>
          <w:szCs w:val="26"/>
          <w:shd w:val="clear" w:color="auto" w:fill="FCFCFC"/>
        </w:rPr>
        <w:t>Câu 1</w:t>
      </w:r>
      <w:r w:rsidR="00F22D06">
        <w:rPr>
          <w:b/>
          <w:color w:val="000000"/>
          <w:sz w:val="26"/>
          <w:szCs w:val="26"/>
          <w:shd w:val="clear" w:color="auto" w:fill="FCFCFC"/>
        </w:rPr>
        <w:t>.</w:t>
      </w:r>
      <w:r w:rsidRPr="00F22D06">
        <w:rPr>
          <w:bCs/>
          <w:color w:val="000000"/>
          <w:sz w:val="26"/>
          <w:szCs w:val="26"/>
          <w:shd w:val="clear" w:color="auto" w:fill="FCFCFC"/>
        </w:rPr>
        <w:t xml:space="preserve">(0,5 điểm) </w:t>
      </w:r>
      <w:r w:rsidRPr="00024305">
        <w:rPr>
          <w:color w:val="000000"/>
          <w:sz w:val="26"/>
          <w:szCs w:val="26"/>
          <w:shd w:val="clear" w:color="auto" w:fill="FCFCFC"/>
        </w:rPr>
        <w:t>Xác định thể thơ của văn bản trên?</w:t>
      </w:r>
    </w:p>
    <w:p w14:paraId="709698C0" w14:textId="59BCBBC3" w:rsidR="00EE1AB4" w:rsidRPr="00024305" w:rsidRDefault="00EE1AB4" w:rsidP="006376E7">
      <w:pPr>
        <w:pStyle w:val="NoSpacing"/>
        <w:spacing w:line="276" w:lineRule="auto"/>
        <w:rPr>
          <w:color w:val="000000"/>
          <w:sz w:val="26"/>
          <w:szCs w:val="26"/>
          <w:shd w:val="clear" w:color="auto" w:fill="FCFCFC"/>
        </w:rPr>
      </w:pPr>
      <w:r w:rsidRPr="00024305">
        <w:rPr>
          <w:b/>
          <w:color w:val="000000"/>
          <w:sz w:val="26"/>
          <w:szCs w:val="26"/>
          <w:shd w:val="clear" w:color="auto" w:fill="FCFCFC"/>
        </w:rPr>
        <w:t>Câu 2</w:t>
      </w:r>
      <w:r w:rsidR="00F22D06">
        <w:rPr>
          <w:b/>
          <w:color w:val="000000"/>
          <w:sz w:val="26"/>
          <w:szCs w:val="26"/>
          <w:shd w:val="clear" w:color="auto" w:fill="FCFCFC"/>
        </w:rPr>
        <w:t>.</w:t>
      </w:r>
      <w:r w:rsidRPr="00F22D06">
        <w:rPr>
          <w:bCs/>
          <w:color w:val="000000"/>
          <w:sz w:val="26"/>
          <w:szCs w:val="26"/>
          <w:shd w:val="clear" w:color="auto" w:fill="FCFCFC"/>
        </w:rPr>
        <w:t xml:space="preserve">(0,5 điểm) </w:t>
      </w:r>
      <w:r w:rsidRPr="00024305">
        <w:rPr>
          <w:color w:val="000000"/>
          <w:sz w:val="26"/>
          <w:szCs w:val="26"/>
          <w:shd w:val="clear" w:color="auto" w:fill="FCFCFC"/>
        </w:rPr>
        <w:t>Tìm hai từ Hán Việt trong đoạn thơ sau:</w:t>
      </w:r>
    </w:p>
    <w:p w14:paraId="5C6EF722" w14:textId="3CD6CAE1" w:rsidR="00EE1AB4" w:rsidRPr="00024305" w:rsidRDefault="008648C4" w:rsidP="00F22D06">
      <w:pPr>
        <w:shd w:val="clear" w:color="auto" w:fill="FFFFFF"/>
        <w:tabs>
          <w:tab w:val="left" w:pos="2835"/>
        </w:tabs>
        <w:spacing w:after="0" w:line="276" w:lineRule="auto"/>
        <w:ind w:left="360"/>
        <w:jc w:val="center"/>
        <w:rPr>
          <w:sz w:val="26"/>
          <w:szCs w:val="26"/>
        </w:rPr>
      </w:pPr>
      <w:r>
        <w:rPr>
          <w:i/>
          <w:iCs/>
          <w:sz w:val="26"/>
          <w:szCs w:val="26"/>
        </w:rPr>
        <w:t>“</w:t>
      </w:r>
      <w:r w:rsidR="00EE1AB4" w:rsidRPr="00024305">
        <w:rPr>
          <w:i/>
          <w:iCs/>
          <w:sz w:val="26"/>
          <w:szCs w:val="26"/>
        </w:rPr>
        <w:t>Chí làm trai dặm nghìn da ngựa</w:t>
      </w:r>
      <w:r w:rsidR="00EE1AB4" w:rsidRPr="00024305">
        <w:rPr>
          <w:i/>
          <w:iCs/>
          <w:sz w:val="26"/>
          <w:szCs w:val="26"/>
          <w:vertAlign w:val="superscript"/>
        </w:rPr>
        <w:t>(3)</w:t>
      </w:r>
    </w:p>
    <w:p w14:paraId="280BB715" w14:textId="77777777" w:rsidR="00EE1AB4" w:rsidRPr="00024305" w:rsidRDefault="00EE1AB4" w:rsidP="00F22D06">
      <w:pPr>
        <w:shd w:val="clear" w:color="auto" w:fill="FFFFFF"/>
        <w:tabs>
          <w:tab w:val="left" w:pos="2835"/>
        </w:tabs>
        <w:spacing w:after="0" w:line="276" w:lineRule="auto"/>
        <w:ind w:left="360"/>
        <w:jc w:val="center"/>
        <w:rPr>
          <w:sz w:val="26"/>
          <w:szCs w:val="26"/>
        </w:rPr>
      </w:pPr>
      <w:r w:rsidRPr="00024305">
        <w:rPr>
          <w:i/>
          <w:iCs/>
          <w:sz w:val="26"/>
          <w:szCs w:val="26"/>
        </w:rPr>
        <w:t>Gieo Thái Sơn nhẹ tựa hồng mao</w:t>
      </w:r>
      <w:r w:rsidRPr="00024305">
        <w:rPr>
          <w:i/>
          <w:iCs/>
          <w:sz w:val="26"/>
          <w:szCs w:val="26"/>
          <w:vertAlign w:val="superscript"/>
        </w:rPr>
        <w:t>(4)</w:t>
      </w:r>
      <w:r w:rsidRPr="00024305">
        <w:rPr>
          <w:i/>
          <w:iCs/>
          <w:sz w:val="26"/>
          <w:szCs w:val="26"/>
        </w:rPr>
        <w:t>.</w:t>
      </w:r>
    </w:p>
    <w:p w14:paraId="647B7166" w14:textId="77777777" w:rsidR="00EE1AB4" w:rsidRPr="00024305" w:rsidRDefault="00EE1AB4" w:rsidP="00F22D06">
      <w:pPr>
        <w:shd w:val="clear" w:color="auto" w:fill="FFFFFF"/>
        <w:tabs>
          <w:tab w:val="left" w:pos="2835"/>
        </w:tabs>
        <w:spacing w:after="0" w:line="276" w:lineRule="auto"/>
        <w:ind w:left="360"/>
        <w:jc w:val="center"/>
        <w:rPr>
          <w:sz w:val="26"/>
          <w:szCs w:val="26"/>
        </w:rPr>
      </w:pPr>
      <w:r w:rsidRPr="00024305">
        <w:rPr>
          <w:i/>
          <w:iCs/>
          <w:sz w:val="26"/>
          <w:szCs w:val="26"/>
        </w:rPr>
        <w:t>Giã nhà đeo bức chiến bào,</w:t>
      </w:r>
    </w:p>
    <w:p w14:paraId="6EBA4EE9" w14:textId="76E4E4CF" w:rsidR="00EE1AB4" w:rsidRPr="00024305" w:rsidRDefault="00EE1AB4" w:rsidP="00F22D06">
      <w:pPr>
        <w:shd w:val="clear" w:color="auto" w:fill="FFFFFF"/>
        <w:tabs>
          <w:tab w:val="left" w:pos="2835"/>
        </w:tabs>
        <w:spacing w:after="0" w:line="276" w:lineRule="auto"/>
        <w:ind w:left="360"/>
        <w:jc w:val="center"/>
        <w:rPr>
          <w:sz w:val="26"/>
          <w:szCs w:val="26"/>
        </w:rPr>
      </w:pPr>
      <w:r w:rsidRPr="00024305">
        <w:rPr>
          <w:i/>
          <w:iCs/>
          <w:sz w:val="26"/>
          <w:szCs w:val="26"/>
        </w:rPr>
        <w:t>Thét roi cầu Vị</w:t>
      </w:r>
      <w:r w:rsidRPr="00024305">
        <w:rPr>
          <w:i/>
          <w:iCs/>
          <w:sz w:val="26"/>
          <w:szCs w:val="26"/>
          <w:vertAlign w:val="superscript"/>
        </w:rPr>
        <w:t>(5)</w:t>
      </w:r>
      <w:r w:rsidRPr="00024305">
        <w:rPr>
          <w:i/>
          <w:iCs/>
          <w:sz w:val="26"/>
          <w:szCs w:val="26"/>
        </w:rPr>
        <w:t xml:space="preserve"> ào ào gió thu</w:t>
      </w:r>
      <w:r w:rsidR="008648C4">
        <w:rPr>
          <w:i/>
          <w:iCs/>
          <w:sz w:val="26"/>
          <w:szCs w:val="26"/>
        </w:rPr>
        <w:t>”.</w:t>
      </w:r>
    </w:p>
    <w:p w14:paraId="7C724052" w14:textId="7C3732A5" w:rsidR="00EE1AB4" w:rsidRPr="00024305" w:rsidRDefault="00EE1AB4" w:rsidP="00F22D06">
      <w:pPr>
        <w:pStyle w:val="ListParagraph"/>
        <w:shd w:val="clear" w:color="auto" w:fill="FFFFFF"/>
        <w:spacing w:after="0" w:line="276" w:lineRule="auto"/>
        <w:ind w:left="0"/>
        <w:jc w:val="both"/>
        <w:rPr>
          <w:rFonts w:ascii="Times New Roman" w:hAnsi="Times New Roman"/>
          <w:b/>
          <w:bCs/>
          <w:color w:val="0D0D0D"/>
          <w:sz w:val="26"/>
          <w:szCs w:val="26"/>
        </w:rPr>
      </w:pPr>
      <w:r w:rsidRPr="00024305">
        <w:rPr>
          <w:rFonts w:ascii="Times New Roman" w:hAnsi="Times New Roman"/>
          <w:b/>
          <w:color w:val="000000"/>
          <w:sz w:val="26"/>
          <w:szCs w:val="26"/>
          <w:shd w:val="clear" w:color="auto" w:fill="FCFCFC"/>
        </w:rPr>
        <w:t>Câu 3</w:t>
      </w:r>
      <w:r w:rsidR="00F22D06">
        <w:rPr>
          <w:rFonts w:ascii="Times New Roman" w:hAnsi="Times New Roman"/>
          <w:b/>
          <w:color w:val="000000"/>
          <w:sz w:val="26"/>
          <w:szCs w:val="26"/>
          <w:shd w:val="clear" w:color="auto" w:fill="FCFCFC"/>
        </w:rPr>
        <w:t>.</w:t>
      </w:r>
      <w:r w:rsidRPr="00F22D06">
        <w:rPr>
          <w:rFonts w:ascii="Times New Roman" w:hAnsi="Times New Roman"/>
          <w:bCs/>
          <w:color w:val="000000"/>
          <w:sz w:val="26"/>
          <w:szCs w:val="26"/>
          <w:shd w:val="clear" w:color="auto" w:fill="FCFCFC"/>
        </w:rPr>
        <w:t xml:space="preserve">(1,0 điểm) </w:t>
      </w:r>
      <w:r w:rsidRPr="00024305">
        <w:rPr>
          <w:rFonts w:ascii="Times New Roman" w:hAnsi="Times New Roman"/>
          <w:color w:val="000000"/>
          <w:sz w:val="26"/>
          <w:szCs w:val="26"/>
          <w:shd w:val="clear" w:color="auto" w:fill="FCFCFC"/>
        </w:rPr>
        <w:t>Chỉ ra và phân tích tác dụng của phép tu từ so sánh được sử dụng trong câu thơ sau:</w:t>
      </w:r>
      <w:r w:rsidRPr="00024305">
        <w:rPr>
          <w:rFonts w:ascii="Times New Roman" w:hAnsi="Times New Roman"/>
          <w:i/>
          <w:iCs/>
          <w:color w:val="0D0D0D"/>
          <w:sz w:val="26"/>
          <w:szCs w:val="26"/>
        </w:rPr>
        <w:t xml:space="preserve"> </w:t>
      </w:r>
      <w:r w:rsidR="006376E7">
        <w:rPr>
          <w:rFonts w:ascii="Times New Roman" w:hAnsi="Times New Roman"/>
          <w:i/>
          <w:iCs/>
          <w:color w:val="0D0D0D"/>
          <w:sz w:val="26"/>
          <w:szCs w:val="26"/>
        </w:rPr>
        <w:t>“</w:t>
      </w:r>
      <w:r w:rsidRPr="00024305">
        <w:rPr>
          <w:rFonts w:ascii="Times New Roman" w:hAnsi="Times New Roman"/>
          <w:i/>
          <w:iCs/>
          <w:color w:val="0D0D0D"/>
          <w:sz w:val="26"/>
          <w:szCs w:val="26"/>
        </w:rPr>
        <w:t>Lòng thiếp tựa bóng trăng theo dõi</w:t>
      </w:r>
      <w:r w:rsidR="006376E7">
        <w:rPr>
          <w:rFonts w:ascii="Times New Roman" w:hAnsi="Times New Roman"/>
          <w:i/>
          <w:iCs/>
          <w:color w:val="0D0D0D"/>
          <w:sz w:val="26"/>
          <w:szCs w:val="26"/>
        </w:rPr>
        <w:t>”</w:t>
      </w:r>
      <w:r w:rsidR="006376E7">
        <w:rPr>
          <w:rFonts w:ascii="Times New Roman" w:hAnsi="Times New Roman"/>
          <w:b/>
          <w:bCs/>
          <w:color w:val="0D0D0D"/>
          <w:sz w:val="26"/>
          <w:szCs w:val="26"/>
        </w:rPr>
        <w:t>.</w:t>
      </w:r>
    </w:p>
    <w:p w14:paraId="461A7769" w14:textId="00D7D0E1" w:rsidR="00EE1AB4" w:rsidRPr="00024305" w:rsidRDefault="00EE1AB4" w:rsidP="00F22D06">
      <w:pPr>
        <w:pStyle w:val="ListParagraph"/>
        <w:shd w:val="clear" w:color="auto" w:fill="FFFFFF"/>
        <w:spacing w:after="0" w:line="276" w:lineRule="auto"/>
        <w:ind w:left="0" w:hanging="142"/>
        <w:jc w:val="both"/>
        <w:rPr>
          <w:rFonts w:ascii="Times New Roman" w:hAnsi="Times New Roman"/>
          <w:bCs/>
          <w:color w:val="0D0D0D"/>
          <w:sz w:val="26"/>
          <w:szCs w:val="26"/>
        </w:rPr>
      </w:pPr>
      <w:r w:rsidRPr="00024305">
        <w:rPr>
          <w:rFonts w:ascii="Times New Roman" w:hAnsi="Times New Roman"/>
          <w:b/>
          <w:color w:val="000000"/>
          <w:sz w:val="26"/>
          <w:szCs w:val="26"/>
          <w:shd w:val="clear" w:color="auto" w:fill="FCFCFC"/>
        </w:rPr>
        <w:t xml:space="preserve">  Câu 4</w:t>
      </w:r>
      <w:r w:rsidR="00F22D06">
        <w:rPr>
          <w:rFonts w:ascii="Times New Roman" w:hAnsi="Times New Roman"/>
          <w:b/>
          <w:color w:val="000000"/>
          <w:sz w:val="26"/>
          <w:szCs w:val="26"/>
          <w:shd w:val="clear" w:color="auto" w:fill="FCFCFC"/>
        </w:rPr>
        <w:t>.</w:t>
      </w:r>
      <w:r w:rsidRPr="00F22D06">
        <w:rPr>
          <w:rFonts w:ascii="Times New Roman" w:hAnsi="Times New Roman"/>
          <w:bCs/>
          <w:color w:val="000000"/>
          <w:sz w:val="26"/>
          <w:szCs w:val="26"/>
          <w:shd w:val="clear" w:color="auto" w:fill="FCFCFC"/>
        </w:rPr>
        <w:t>(1,0 điểm)</w:t>
      </w:r>
      <w:r w:rsidRPr="00024305">
        <w:rPr>
          <w:rFonts w:ascii="Times New Roman" w:hAnsi="Times New Roman"/>
          <w:color w:val="000000"/>
          <w:sz w:val="26"/>
          <w:szCs w:val="26"/>
          <w:shd w:val="clear" w:color="auto" w:fill="FCFCFC"/>
        </w:rPr>
        <w:t xml:space="preserve"> </w:t>
      </w:r>
      <w:r w:rsidRPr="00024305">
        <w:rPr>
          <w:rFonts w:ascii="Times New Roman" w:hAnsi="Times New Roman"/>
          <w:bCs/>
          <w:color w:val="0D0D0D"/>
          <w:sz w:val="26"/>
          <w:szCs w:val="26"/>
        </w:rPr>
        <w:t>Em ấn tượng nhất với hình ảnh hay câu thơ nào trong đoạn trích? Vì sao?</w:t>
      </w:r>
    </w:p>
    <w:p w14:paraId="0063C719" w14:textId="0A4E993D" w:rsidR="00EE1AB4" w:rsidRPr="00024305" w:rsidRDefault="00EE1AB4" w:rsidP="00F22D06">
      <w:pPr>
        <w:spacing w:after="0" w:line="276" w:lineRule="auto"/>
        <w:ind w:right="48"/>
        <w:jc w:val="both"/>
        <w:rPr>
          <w:sz w:val="26"/>
          <w:szCs w:val="26"/>
          <w:lang w:val="pt-BR"/>
        </w:rPr>
      </w:pPr>
      <w:r w:rsidRPr="00024305">
        <w:rPr>
          <w:b/>
          <w:color w:val="000000"/>
          <w:sz w:val="26"/>
          <w:szCs w:val="26"/>
          <w:shd w:val="clear" w:color="auto" w:fill="FCFCFC"/>
        </w:rPr>
        <w:t>Câu</w:t>
      </w:r>
      <w:r w:rsidR="00983671">
        <w:rPr>
          <w:b/>
          <w:color w:val="000000"/>
          <w:sz w:val="26"/>
          <w:szCs w:val="26"/>
          <w:shd w:val="clear" w:color="auto" w:fill="FCFCFC"/>
        </w:rPr>
        <w:t xml:space="preserve"> </w:t>
      </w:r>
      <w:r w:rsidRPr="00024305">
        <w:rPr>
          <w:b/>
          <w:color w:val="000000"/>
          <w:sz w:val="26"/>
          <w:szCs w:val="26"/>
          <w:shd w:val="clear" w:color="auto" w:fill="FCFCFC"/>
        </w:rPr>
        <w:t>5</w:t>
      </w:r>
      <w:r w:rsidR="00F22D06">
        <w:rPr>
          <w:b/>
          <w:color w:val="000000"/>
          <w:sz w:val="26"/>
          <w:szCs w:val="26"/>
          <w:shd w:val="clear" w:color="auto" w:fill="FCFCFC"/>
        </w:rPr>
        <w:t>.</w:t>
      </w:r>
      <w:r w:rsidRPr="00F22D06">
        <w:rPr>
          <w:bCs/>
          <w:color w:val="000000"/>
          <w:sz w:val="26"/>
          <w:szCs w:val="26"/>
          <w:shd w:val="clear" w:color="auto" w:fill="FCFCFC"/>
        </w:rPr>
        <w:t>(1,0</w:t>
      </w:r>
      <w:r w:rsidR="00F22D06">
        <w:rPr>
          <w:bCs/>
          <w:color w:val="000000"/>
          <w:sz w:val="26"/>
          <w:szCs w:val="26"/>
          <w:shd w:val="clear" w:color="auto" w:fill="FCFCFC"/>
        </w:rPr>
        <w:t xml:space="preserve"> </w:t>
      </w:r>
      <w:r w:rsidRPr="00F22D06">
        <w:rPr>
          <w:bCs/>
          <w:color w:val="000000"/>
          <w:sz w:val="26"/>
          <w:szCs w:val="26"/>
          <w:shd w:val="clear" w:color="auto" w:fill="FCFCFC"/>
        </w:rPr>
        <w:t xml:space="preserve">điểm) </w:t>
      </w:r>
      <w:r w:rsidRPr="00024305">
        <w:rPr>
          <w:sz w:val="26"/>
          <w:szCs w:val="26"/>
          <w:lang w:val="pt-BR"/>
        </w:rPr>
        <w:t>Từ cảm xúc của người chinh phụ trong đoạn thơ trên, em hãy nêu ra một thông điệp có ý nghĩa và trình bày tác động của thông điệp đó đến cảm xúc, nhận thức của bản thân?</w:t>
      </w:r>
    </w:p>
    <w:p w14:paraId="0ED9B64B" w14:textId="77777777" w:rsidR="00EE1AB4" w:rsidRPr="00024305" w:rsidRDefault="00EE1AB4" w:rsidP="00F22D06">
      <w:pPr>
        <w:shd w:val="clear" w:color="auto" w:fill="FFFFFF"/>
        <w:spacing w:after="0" w:line="276" w:lineRule="auto"/>
        <w:jc w:val="both"/>
        <w:rPr>
          <w:b/>
          <w:sz w:val="26"/>
          <w:szCs w:val="26"/>
        </w:rPr>
      </w:pPr>
      <w:r w:rsidRPr="00024305">
        <w:rPr>
          <w:b/>
          <w:sz w:val="26"/>
          <w:szCs w:val="26"/>
          <w:lang w:val="vi-VN"/>
        </w:rPr>
        <w:t xml:space="preserve">II. </w:t>
      </w:r>
      <w:r w:rsidRPr="00024305">
        <w:rPr>
          <w:b/>
          <w:sz w:val="26"/>
          <w:szCs w:val="26"/>
        </w:rPr>
        <w:t xml:space="preserve">VIẾT </w:t>
      </w:r>
      <w:r w:rsidRPr="00F22D06">
        <w:rPr>
          <w:b/>
          <w:sz w:val="26"/>
          <w:szCs w:val="26"/>
          <w:lang w:val="vi-VN"/>
        </w:rPr>
        <w:t>(</w:t>
      </w:r>
      <w:r w:rsidRPr="00F22D06">
        <w:rPr>
          <w:b/>
          <w:sz w:val="26"/>
          <w:szCs w:val="26"/>
        </w:rPr>
        <w:t>6</w:t>
      </w:r>
      <w:r w:rsidRPr="00F22D06">
        <w:rPr>
          <w:b/>
          <w:sz w:val="26"/>
          <w:szCs w:val="26"/>
          <w:lang w:val="vi-VN"/>
        </w:rPr>
        <w:t>,0 điểm)</w:t>
      </w:r>
    </w:p>
    <w:p w14:paraId="5133152B" w14:textId="3A8A9EB0" w:rsidR="00EE1AB4" w:rsidRPr="00024305" w:rsidRDefault="00EE1AB4" w:rsidP="00F22D06">
      <w:pPr>
        <w:spacing w:after="0" w:line="276" w:lineRule="auto"/>
        <w:jc w:val="both"/>
        <w:rPr>
          <w:b/>
          <w:bCs/>
          <w:sz w:val="26"/>
          <w:szCs w:val="26"/>
          <w:bdr w:val="none" w:sz="0" w:space="0" w:color="auto" w:frame="1"/>
        </w:rPr>
      </w:pPr>
      <w:r w:rsidRPr="00024305">
        <w:rPr>
          <w:b/>
          <w:sz w:val="26"/>
          <w:szCs w:val="26"/>
        </w:rPr>
        <w:t>Câu 1</w:t>
      </w:r>
      <w:r w:rsidR="00F22D06">
        <w:rPr>
          <w:b/>
          <w:sz w:val="26"/>
          <w:szCs w:val="26"/>
        </w:rPr>
        <w:t>.</w:t>
      </w:r>
      <w:r w:rsidRPr="00F22D06">
        <w:rPr>
          <w:bCs/>
          <w:sz w:val="26"/>
          <w:szCs w:val="26"/>
        </w:rPr>
        <w:t>(2</w:t>
      </w:r>
      <w:r w:rsidR="00F22D06">
        <w:rPr>
          <w:bCs/>
          <w:sz w:val="26"/>
          <w:szCs w:val="26"/>
        </w:rPr>
        <w:t>,0</w:t>
      </w:r>
      <w:r w:rsidRPr="00F22D06">
        <w:rPr>
          <w:bCs/>
          <w:sz w:val="26"/>
          <w:szCs w:val="26"/>
        </w:rPr>
        <w:t xml:space="preserve"> điểm)</w:t>
      </w:r>
      <w:r w:rsidRPr="00024305">
        <w:rPr>
          <w:sz w:val="26"/>
          <w:szCs w:val="26"/>
        </w:rPr>
        <w:t xml:space="preserve"> </w:t>
      </w:r>
      <w:r w:rsidRPr="00024305">
        <w:rPr>
          <w:sz w:val="26"/>
          <w:szCs w:val="26"/>
          <w:lang w:val="pt-BR"/>
        </w:rPr>
        <w:t xml:space="preserve">Viết đoạn văn </w:t>
      </w:r>
      <w:r w:rsidRPr="00024305">
        <w:rPr>
          <w:color w:val="0D0D0D"/>
          <w:sz w:val="26"/>
          <w:szCs w:val="26"/>
        </w:rPr>
        <w:t>(khoảng 200 chữ) nêu</w:t>
      </w:r>
      <w:r w:rsidRPr="00024305">
        <w:rPr>
          <w:b/>
          <w:color w:val="0D0D0D"/>
          <w:sz w:val="26"/>
          <w:szCs w:val="26"/>
        </w:rPr>
        <w:t xml:space="preserve"> </w:t>
      </w:r>
      <w:r w:rsidRPr="00024305">
        <w:rPr>
          <w:sz w:val="26"/>
          <w:szCs w:val="26"/>
          <w:lang w:val="pt-BR"/>
        </w:rPr>
        <w:t>cảm nhận của em về</w:t>
      </w:r>
      <w:r w:rsidRPr="00024305">
        <w:rPr>
          <w:color w:val="000000"/>
          <w:sz w:val="26"/>
          <w:szCs w:val="26"/>
          <w:shd w:val="clear" w:color="auto" w:fill="FCFCFC"/>
        </w:rPr>
        <w:t xml:space="preserve"> tâm trạng  người chinh phụ trong đoạn trích trên</w:t>
      </w:r>
      <w:r w:rsidR="00665204">
        <w:rPr>
          <w:color w:val="000000"/>
          <w:sz w:val="26"/>
          <w:szCs w:val="26"/>
          <w:shd w:val="clear" w:color="auto" w:fill="FCFCFC"/>
        </w:rPr>
        <w:t>.</w:t>
      </w:r>
    </w:p>
    <w:p w14:paraId="2D583128" w14:textId="74099D53" w:rsidR="00EE1AB4" w:rsidRPr="00024305" w:rsidRDefault="00EE1AB4" w:rsidP="00F22D06">
      <w:pPr>
        <w:spacing w:after="0" w:line="276" w:lineRule="auto"/>
        <w:ind w:left="48" w:right="48"/>
        <w:jc w:val="both"/>
        <w:rPr>
          <w:b/>
          <w:sz w:val="26"/>
        </w:rPr>
      </w:pPr>
      <w:r w:rsidRPr="00024305">
        <w:rPr>
          <w:b/>
          <w:sz w:val="26"/>
          <w:szCs w:val="26"/>
        </w:rPr>
        <w:t>Câu 2</w:t>
      </w:r>
      <w:r w:rsidR="00F22D06">
        <w:rPr>
          <w:b/>
          <w:sz w:val="26"/>
          <w:szCs w:val="26"/>
        </w:rPr>
        <w:t>.</w:t>
      </w:r>
      <w:r w:rsidRPr="00F22D06">
        <w:rPr>
          <w:bCs/>
          <w:sz w:val="26"/>
          <w:szCs w:val="26"/>
        </w:rPr>
        <w:t>(4</w:t>
      </w:r>
      <w:r w:rsidR="00F22D06">
        <w:rPr>
          <w:bCs/>
          <w:sz w:val="26"/>
          <w:szCs w:val="26"/>
        </w:rPr>
        <w:t>,0</w:t>
      </w:r>
      <w:r w:rsidRPr="00F22D06">
        <w:rPr>
          <w:bCs/>
          <w:sz w:val="26"/>
          <w:szCs w:val="26"/>
        </w:rPr>
        <w:t xml:space="preserve"> điểm) </w:t>
      </w:r>
      <w:r w:rsidRPr="00024305">
        <w:rPr>
          <w:sz w:val="26"/>
          <w:szCs w:val="26"/>
          <w:lang w:val="pt-BR"/>
        </w:rPr>
        <w:t>Nêu suy nghĩ của em về vấn đề ô nhiễm môi trường biển ở nước ta hiện nay</w:t>
      </w:r>
      <w:r>
        <w:rPr>
          <w:sz w:val="26"/>
          <w:szCs w:val="26"/>
          <w:lang w:val="pt-BR"/>
        </w:rPr>
        <w:t>.</w:t>
      </w:r>
    </w:p>
    <w:p w14:paraId="55AE5706" w14:textId="631861C1" w:rsidR="00EE1AB4" w:rsidRDefault="00EE1AB4" w:rsidP="006376E7">
      <w:pPr>
        <w:tabs>
          <w:tab w:val="left" w:pos="284"/>
        </w:tabs>
        <w:spacing w:line="276" w:lineRule="auto"/>
        <w:jc w:val="center"/>
        <w:rPr>
          <w:sz w:val="26"/>
        </w:rPr>
      </w:pPr>
      <w:r w:rsidRPr="00024305">
        <w:rPr>
          <w:sz w:val="26"/>
        </w:rPr>
        <w:t>-------- HẾT -------</w:t>
      </w:r>
    </w:p>
    <w:p w14:paraId="1C4D6D87" w14:textId="77777777" w:rsidR="00EE1AB4" w:rsidRDefault="00EE1AB4" w:rsidP="00EE1AB4">
      <w:pPr>
        <w:tabs>
          <w:tab w:val="left" w:pos="284"/>
        </w:tabs>
        <w:spacing w:line="276" w:lineRule="auto"/>
        <w:jc w:val="center"/>
        <w:rPr>
          <w:sz w:val="26"/>
        </w:rPr>
      </w:pPr>
    </w:p>
    <w:p w14:paraId="358C21D8" w14:textId="77777777" w:rsidR="004A5DE5" w:rsidRDefault="004A5DE5" w:rsidP="00EE1AB4">
      <w:pPr>
        <w:tabs>
          <w:tab w:val="left" w:pos="284"/>
        </w:tabs>
        <w:spacing w:line="276" w:lineRule="auto"/>
        <w:jc w:val="center"/>
        <w:rPr>
          <w:sz w:val="26"/>
        </w:rPr>
      </w:pPr>
    </w:p>
    <w:p w14:paraId="59E554D2" w14:textId="77777777" w:rsidR="00983671" w:rsidRDefault="00983671" w:rsidP="00EE1AB4">
      <w:pPr>
        <w:tabs>
          <w:tab w:val="left" w:pos="284"/>
        </w:tabs>
        <w:spacing w:line="276" w:lineRule="auto"/>
        <w:jc w:val="center"/>
        <w:rPr>
          <w:sz w:val="26"/>
        </w:rPr>
      </w:pPr>
    </w:p>
    <w:p w14:paraId="20BAA705" w14:textId="77777777" w:rsidR="00983671" w:rsidRDefault="00983671" w:rsidP="00EE1AB4">
      <w:pPr>
        <w:tabs>
          <w:tab w:val="left" w:pos="284"/>
        </w:tabs>
        <w:spacing w:line="276" w:lineRule="auto"/>
        <w:jc w:val="center"/>
        <w:rPr>
          <w:sz w:val="26"/>
        </w:rPr>
      </w:pPr>
    </w:p>
    <w:p w14:paraId="0BD5BC05" w14:textId="77777777" w:rsidR="00983671" w:rsidRDefault="00983671" w:rsidP="00EE1AB4">
      <w:pPr>
        <w:tabs>
          <w:tab w:val="left" w:pos="284"/>
        </w:tabs>
        <w:spacing w:line="276" w:lineRule="auto"/>
        <w:jc w:val="center"/>
        <w:rPr>
          <w:sz w:val="26"/>
        </w:rPr>
      </w:pPr>
    </w:p>
    <w:p w14:paraId="47114448" w14:textId="77777777" w:rsidR="00983671" w:rsidRDefault="00983671" w:rsidP="00EE1AB4">
      <w:pPr>
        <w:tabs>
          <w:tab w:val="left" w:pos="284"/>
        </w:tabs>
        <w:spacing w:line="276" w:lineRule="auto"/>
        <w:jc w:val="center"/>
        <w:rPr>
          <w:sz w:val="26"/>
        </w:rPr>
      </w:pPr>
    </w:p>
    <w:p w14:paraId="3E221346" w14:textId="77777777" w:rsidR="00983671" w:rsidRDefault="00983671" w:rsidP="00EE1AB4">
      <w:pPr>
        <w:tabs>
          <w:tab w:val="left" w:pos="284"/>
        </w:tabs>
        <w:spacing w:line="276" w:lineRule="auto"/>
        <w:jc w:val="center"/>
        <w:rPr>
          <w:sz w:val="26"/>
        </w:rPr>
      </w:pPr>
    </w:p>
    <w:p w14:paraId="0560C478" w14:textId="77777777" w:rsidR="00983671" w:rsidRDefault="00983671" w:rsidP="00EE1AB4">
      <w:pPr>
        <w:tabs>
          <w:tab w:val="left" w:pos="284"/>
        </w:tabs>
        <w:spacing w:line="276" w:lineRule="auto"/>
        <w:jc w:val="center"/>
        <w:rPr>
          <w:sz w:val="26"/>
        </w:rPr>
      </w:pPr>
    </w:p>
    <w:p w14:paraId="6910B8E1" w14:textId="77777777" w:rsidR="00983671" w:rsidRDefault="00983671" w:rsidP="00EE1AB4">
      <w:pPr>
        <w:tabs>
          <w:tab w:val="left" w:pos="284"/>
        </w:tabs>
        <w:spacing w:line="276" w:lineRule="auto"/>
        <w:jc w:val="center"/>
        <w:rPr>
          <w:sz w:val="26"/>
        </w:rPr>
      </w:pPr>
    </w:p>
    <w:p w14:paraId="089C5E9B" w14:textId="77777777" w:rsidR="00983671" w:rsidRDefault="00983671" w:rsidP="00EE1AB4">
      <w:pPr>
        <w:tabs>
          <w:tab w:val="left" w:pos="284"/>
        </w:tabs>
        <w:spacing w:line="276" w:lineRule="auto"/>
        <w:jc w:val="center"/>
        <w:rPr>
          <w:sz w:val="26"/>
        </w:rPr>
      </w:pPr>
    </w:p>
    <w:p w14:paraId="6D83507C" w14:textId="77777777" w:rsidR="00983671" w:rsidRDefault="00983671" w:rsidP="0055175D">
      <w:pPr>
        <w:tabs>
          <w:tab w:val="left" w:pos="284"/>
        </w:tabs>
        <w:spacing w:line="276" w:lineRule="auto"/>
        <w:rPr>
          <w:sz w:val="26"/>
        </w:rPr>
      </w:pPr>
    </w:p>
    <w:p w14:paraId="27ABF3EF" w14:textId="77777777" w:rsidR="007D17D7" w:rsidRDefault="007D17D7" w:rsidP="00EE1AB4">
      <w:pPr>
        <w:tabs>
          <w:tab w:val="left" w:pos="284"/>
        </w:tabs>
        <w:spacing w:line="276" w:lineRule="auto"/>
        <w:jc w:val="center"/>
        <w:rPr>
          <w:sz w:val="26"/>
        </w:rPr>
      </w:pPr>
    </w:p>
    <w:tbl>
      <w:tblPr>
        <w:tblW w:w="9694" w:type="dxa"/>
        <w:tblCellMar>
          <w:top w:w="28" w:type="dxa"/>
          <w:left w:w="28" w:type="dxa"/>
          <w:bottom w:w="28" w:type="dxa"/>
          <w:right w:w="28" w:type="dxa"/>
        </w:tblCellMar>
        <w:tblLook w:val="04A0" w:firstRow="1" w:lastRow="0" w:firstColumn="1" w:lastColumn="0" w:noHBand="0" w:noVBand="1"/>
      </w:tblPr>
      <w:tblGrid>
        <w:gridCol w:w="4862"/>
        <w:gridCol w:w="4832"/>
      </w:tblGrid>
      <w:tr w:rsidR="00EE1AB4" w:rsidRPr="00024305" w14:paraId="428C4CC8" w14:textId="77777777" w:rsidTr="0055175D">
        <w:tc>
          <w:tcPr>
            <w:tcW w:w="4862" w:type="dxa"/>
          </w:tcPr>
          <w:p w14:paraId="616FA08B" w14:textId="77777777" w:rsidR="00EE1AB4" w:rsidRPr="00024305" w:rsidRDefault="00EE1AB4" w:rsidP="005F2997">
            <w:pPr>
              <w:tabs>
                <w:tab w:val="left" w:pos="284"/>
              </w:tabs>
              <w:spacing w:line="276" w:lineRule="auto"/>
              <w:rPr>
                <w:sz w:val="26"/>
              </w:rPr>
            </w:pPr>
            <w:r w:rsidRPr="00024305">
              <w:rPr>
                <w:sz w:val="26"/>
              </w:rPr>
              <w:t xml:space="preserve">Họ và tên thí sinh: </w:t>
            </w:r>
            <w:r w:rsidRPr="00024305">
              <w:rPr>
                <w:sz w:val="26"/>
                <w:vertAlign w:val="subscript"/>
              </w:rPr>
              <w:t>…………………………………………</w:t>
            </w:r>
          </w:p>
        </w:tc>
        <w:tc>
          <w:tcPr>
            <w:tcW w:w="4832" w:type="dxa"/>
          </w:tcPr>
          <w:p w14:paraId="126EDFCC" w14:textId="77777777" w:rsidR="00EE1AB4" w:rsidRPr="00024305" w:rsidRDefault="00EE1AB4" w:rsidP="005F2997">
            <w:pPr>
              <w:tabs>
                <w:tab w:val="left" w:pos="284"/>
              </w:tabs>
              <w:spacing w:line="276" w:lineRule="auto"/>
              <w:rPr>
                <w:sz w:val="26"/>
                <w:szCs w:val="26"/>
                <w:vertAlign w:val="subscript"/>
              </w:rPr>
            </w:pPr>
            <w:r w:rsidRPr="00024305">
              <w:rPr>
                <w:w w:val="90"/>
                <w:sz w:val="26"/>
                <w:szCs w:val="26"/>
              </w:rPr>
              <w:t>Họ tên, chữ ký GT 1:</w:t>
            </w:r>
            <w:r w:rsidRPr="00024305">
              <w:rPr>
                <w:sz w:val="26"/>
                <w:szCs w:val="26"/>
              </w:rPr>
              <w:t xml:space="preserve"> </w:t>
            </w:r>
            <w:r w:rsidRPr="00024305">
              <w:rPr>
                <w:sz w:val="26"/>
                <w:szCs w:val="26"/>
                <w:vertAlign w:val="subscript"/>
              </w:rPr>
              <w:t>………………………………………...</w:t>
            </w:r>
          </w:p>
        </w:tc>
      </w:tr>
      <w:tr w:rsidR="00EE1AB4" w:rsidRPr="00024305" w14:paraId="46FF07D3" w14:textId="77777777" w:rsidTr="0055175D">
        <w:tc>
          <w:tcPr>
            <w:tcW w:w="4862" w:type="dxa"/>
          </w:tcPr>
          <w:p w14:paraId="5CE17286" w14:textId="6BCA590B" w:rsidR="00EE1AB4" w:rsidRPr="0055175D" w:rsidRDefault="00EE1AB4" w:rsidP="005F2997">
            <w:pPr>
              <w:tabs>
                <w:tab w:val="left" w:pos="284"/>
              </w:tabs>
              <w:spacing w:line="276" w:lineRule="auto"/>
              <w:rPr>
                <w:sz w:val="26"/>
                <w:vertAlign w:val="subscript"/>
              </w:rPr>
            </w:pPr>
            <w:r w:rsidRPr="00024305">
              <w:rPr>
                <w:sz w:val="26"/>
              </w:rPr>
              <w:t xml:space="preserve">Số báo danh: </w:t>
            </w:r>
            <w:r w:rsidRPr="00024305">
              <w:rPr>
                <w:sz w:val="26"/>
                <w:vertAlign w:val="subscript"/>
              </w:rPr>
              <w:t>…………………………………………………...</w:t>
            </w:r>
          </w:p>
        </w:tc>
        <w:tc>
          <w:tcPr>
            <w:tcW w:w="4832" w:type="dxa"/>
          </w:tcPr>
          <w:p w14:paraId="4FF361E2" w14:textId="77777777" w:rsidR="00EE1AB4" w:rsidRPr="00024305" w:rsidRDefault="00EE1AB4" w:rsidP="005F2997">
            <w:pPr>
              <w:tabs>
                <w:tab w:val="left" w:pos="284"/>
              </w:tabs>
              <w:spacing w:line="276" w:lineRule="auto"/>
              <w:rPr>
                <w:sz w:val="26"/>
                <w:szCs w:val="26"/>
              </w:rPr>
            </w:pPr>
            <w:r w:rsidRPr="00024305">
              <w:rPr>
                <w:w w:val="90"/>
                <w:sz w:val="26"/>
                <w:szCs w:val="26"/>
              </w:rPr>
              <w:t>Họ tên, chữ ký GT 2:</w:t>
            </w:r>
            <w:r w:rsidRPr="00024305">
              <w:rPr>
                <w:sz w:val="26"/>
                <w:szCs w:val="26"/>
              </w:rPr>
              <w:t xml:space="preserve"> </w:t>
            </w:r>
            <w:r w:rsidRPr="00024305">
              <w:rPr>
                <w:sz w:val="26"/>
                <w:szCs w:val="26"/>
                <w:vertAlign w:val="subscript"/>
              </w:rPr>
              <w:t>………………………………………...</w:t>
            </w:r>
          </w:p>
        </w:tc>
      </w:tr>
    </w:tbl>
    <w:p w14:paraId="4FEA8B92" w14:textId="77777777" w:rsidR="000B65F0" w:rsidRDefault="000B65F0" w:rsidP="000B65F0"/>
    <w:p w14:paraId="73F939BA" w14:textId="77777777" w:rsidR="000B65F0" w:rsidRDefault="000B65F0" w:rsidP="000B65F0">
      <w:r>
        <w:t>Tài liệu được chia sẻ bởi Website VnTeach.Com</w:t>
      </w:r>
    </w:p>
    <w:p w14:paraId="4EDEE437" w14:textId="3B287EAB" w:rsidR="00CA2920" w:rsidRPr="00E1558A" w:rsidRDefault="000B65F0" w:rsidP="000B65F0">
      <w:r>
        <w:lastRenderedPageBreak/>
        <w:t>https://www.vnteach.com</w:t>
      </w:r>
    </w:p>
    <w:sectPr w:rsidR="00CA2920" w:rsidRPr="00E1558A" w:rsidSect="00043C31">
      <w:footerReference w:type="default" r:id="rId6"/>
      <w:pgSz w:w="11907" w:h="16840" w:code="9"/>
      <w:pgMar w:top="851" w:right="851" w:bottom="851"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3113E" w14:textId="77777777" w:rsidR="00EB299E" w:rsidRDefault="00EB299E" w:rsidP="006F7D4F">
      <w:pPr>
        <w:spacing w:after="0" w:line="240" w:lineRule="auto"/>
      </w:pPr>
      <w:r>
        <w:separator/>
      </w:r>
    </w:p>
  </w:endnote>
  <w:endnote w:type="continuationSeparator" w:id="0">
    <w:p w14:paraId="53994978" w14:textId="77777777" w:rsidR="00EB299E" w:rsidRDefault="00EB299E" w:rsidP="006F7D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FAC1F" w14:textId="77777777" w:rsidR="00593EEE" w:rsidRPr="004F05C1" w:rsidRDefault="00000000" w:rsidP="00C53C6F">
    <w:pPr>
      <w:pStyle w:val="Footer"/>
      <w:jc w:val="right"/>
      <w:rPr>
        <w:rFonts w:ascii="Times New Roman" w:hAnsi="Times New Roman"/>
      </w:rPr>
    </w:pPr>
    <w:r w:rsidRPr="004F05C1">
      <w:rPr>
        <w:rFonts w:ascii="Times New Roman" w:hAnsi="Times New Roman"/>
      </w:rPr>
      <w:t xml:space="preserve">Trang </w:t>
    </w:r>
    <w:r w:rsidRPr="004F05C1">
      <w:rPr>
        <w:rFonts w:ascii="Times New Roman" w:hAnsi="Times New Roman"/>
      </w:rPr>
      <w:fldChar w:fldCharType="begin"/>
    </w:r>
    <w:r w:rsidRPr="004F05C1">
      <w:rPr>
        <w:rFonts w:ascii="Times New Roman" w:hAnsi="Times New Roman"/>
      </w:rPr>
      <w:instrText xml:space="preserve"> PAGE   \* MERGEFORMAT </w:instrText>
    </w:r>
    <w:r w:rsidRPr="004F05C1">
      <w:rPr>
        <w:rFonts w:ascii="Times New Roman" w:hAnsi="Times New Roman"/>
      </w:rPr>
      <w:fldChar w:fldCharType="separate"/>
    </w:r>
    <w:r>
      <w:rPr>
        <w:rFonts w:ascii="Times New Roman" w:hAnsi="Times New Roman"/>
        <w:noProof/>
      </w:rPr>
      <w:t>5</w:t>
    </w:r>
    <w:r w:rsidRPr="004F05C1">
      <w:rPr>
        <w:rFonts w:ascii="Times New Roman" w:hAnsi="Times New Roman"/>
      </w:rPr>
      <w:fldChar w:fldCharType="end"/>
    </w:r>
    <w:r w:rsidRPr="004F05C1">
      <w:rPr>
        <w:rFonts w:ascii="Times New Roman" w:hAnsi="Times New Roman"/>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D3755" w14:textId="77777777" w:rsidR="00EB299E" w:rsidRDefault="00EB299E" w:rsidP="006F7D4F">
      <w:pPr>
        <w:spacing w:after="0" w:line="240" w:lineRule="auto"/>
      </w:pPr>
      <w:r>
        <w:separator/>
      </w:r>
    </w:p>
  </w:footnote>
  <w:footnote w:type="continuationSeparator" w:id="0">
    <w:p w14:paraId="65FDE91C" w14:textId="77777777" w:rsidR="00EB299E" w:rsidRDefault="00EB299E" w:rsidP="006F7D4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F7D4F"/>
    <w:rsid w:val="0001482F"/>
    <w:rsid w:val="00034EE8"/>
    <w:rsid w:val="00043C31"/>
    <w:rsid w:val="00077C26"/>
    <w:rsid w:val="000A5B33"/>
    <w:rsid w:val="000B65F0"/>
    <w:rsid w:val="000B74E3"/>
    <w:rsid w:val="000D2B93"/>
    <w:rsid w:val="000F6AAB"/>
    <w:rsid w:val="001023A7"/>
    <w:rsid w:val="0013372C"/>
    <w:rsid w:val="001516F3"/>
    <w:rsid w:val="00175768"/>
    <w:rsid w:val="001E3E6E"/>
    <w:rsid w:val="00214957"/>
    <w:rsid w:val="00220154"/>
    <w:rsid w:val="00231BA3"/>
    <w:rsid w:val="00244823"/>
    <w:rsid w:val="00253298"/>
    <w:rsid w:val="00254DA3"/>
    <w:rsid w:val="002D1ED1"/>
    <w:rsid w:val="0031513C"/>
    <w:rsid w:val="00327AED"/>
    <w:rsid w:val="003A15CE"/>
    <w:rsid w:val="003A551B"/>
    <w:rsid w:val="003A5FA7"/>
    <w:rsid w:val="003A626D"/>
    <w:rsid w:val="003B2738"/>
    <w:rsid w:val="003B67C3"/>
    <w:rsid w:val="004321F2"/>
    <w:rsid w:val="004823C4"/>
    <w:rsid w:val="00493F04"/>
    <w:rsid w:val="004A5DE5"/>
    <w:rsid w:val="004B13DF"/>
    <w:rsid w:val="004B72E9"/>
    <w:rsid w:val="004C22A4"/>
    <w:rsid w:val="004D1718"/>
    <w:rsid w:val="004E7B79"/>
    <w:rsid w:val="00502A28"/>
    <w:rsid w:val="0050483D"/>
    <w:rsid w:val="00504A97"/>
    <w:rsid w:val="00524AAD"/>
    <w:rsid w:val="005363E4"/>
    <w:rsid w:val="00541844"/>
    <w:rsid w:val="00542B7F"/>
    <w:rsid w:val="00543322"/>
    <w:rsid w:val="0055175D"/>
    <w:rsid w:val="005533D5"/>
    <w:rsid w:val="00560C6A"/>
    <w:rsid w:val="00561F06"/>
    <w:rsid w:val="00576791"/>
    <w:rsid w:val="005832D5"/>
    <w:rsid w:val="00593EEE"/>
    <w:rsid w:val="005E14E1"/>
    <w:rsid w:val="005E7596"/>
    <w:rsid w:val="006019CB"/>
    <w:rsid w:val="00617F99"/>
    <w:rsid w:val="006376E7"/>
    <w:rsid w:val="00640242"/>
    <w:rsid w:val="0064194E"/>
    <w:rsid w:val="00645F81"/>
    <w:rsid w:val="00660303"/>
    <w:rsid w:val="00661946"/>
    <w:rsid w:val="00665204"/>
    <w:rsid w:val="006846D0"/>
    <w:rsid w:val="00693C45"/>
    <w:rsid w:val="006A54CF"/>
    <w:rsid w:val="006E78A8"/>
    <w:rsid w:val="006F2DAD"/>
    <w:rsid w:val="006F7D4F"/>
    <w:rsid w:val="00702493"/>
    <w:rsid w:val="0072177E"/>
    <w:rsid w:val="00722063"/>
    <w:rsid w:val="007337EA"/>
    <w:rsid w:val="00762724"/>
    <w:rsid w:val="00786123"/>
    <w:rsid w:val="007D17D7"/>
    <w:rsid w:val="007D473E"/>
    <w:rsid w:val="007D6024"/>
    <w:rsid w:val="007E16CA"/>
    <w:rsid w:val="00805F9A"/>
    <w:rsid w:val="00810DA8"/>
    <w:rsid w:val="008260B4"/>
    <w:rsid w:val="00832BE8"/>
    <w:rsid w:val="0083573E"/>
    <w:rsid w:val="00855A63"/>
    <w:rsid w:val="008648C4"/>
    <w:rsid w:val="00872FB9"/>
    <w:rsid w:val="00892C64"/>
    <w:rsid w:val="008A3384"/>
    <w:rsid w:val="008A6774"/>
    <w:rsid w:val="008C11CE"/>
    <w:rsid w:val="008F2BA3"/>
    <w:rsid w:val="00940E52"/>
    <w:rsid w:val="00983671"/>
    <w:rsid w:val="00994B39"/>
    <w:rsid w:val="009A51AA"/>
    <w:rsid w:val="009B7E11"/>
    <w:rsid w:val="009C6A2F"/>
    <w:rsid w:val="009E22C4"/>
    <w:rsid w:val="00A14B4D"/>
    <w:rsid w:val="00A60BAE"/>
    <w:rsid w:val="00A72BA1"/>
    <w:rsid w:val="00AC4D12"/>
    <w:rsid w:val="00AE11F2"/>
    <w:rsid w:val="00B0064B"/>
    <w:rsid w:val="00B26BF9"/>
    <w:rsid w:val="00B41B7B"/>
    <w:rsid w:val="00B7404C"/>
    <w:rsid w:val="00B744C4"/>
    <w:rsid w:val="00BC67F4"/>
    <w:rsid w:val="00C34199"/>
    <w:rsid w:val="00C6151D"/>
    <w:rsid w:val="00C96550"/>
    <w:rsid w:val="00CA2920"/>
    <w:rsid w:val="00CA44E2"/>
    <w:rsid w:val="00CC45FE"/>
    <w:rsid w:val="00CD0274"/>
    <w:rsid w:val="00CF2AC3"/>
    <w:rsid w:val="00D26007"/>
    <w:rsid w:val="00D3240E"/>
    <w:rsid w:val="00D550DD"/>
    <w:rsid w:val="00D7272C"/>
    <w:rsid w:val="00D749DE"/>
    <w:rsid w:val="00DE5CEA"/>
    <w:rsid w:val="00E00E10"/>
    <w:rsid w:val="00E013CF"/>
    <w:rsid w:val="00E1238E"/>
    <w:rsid w:val="00E1558A"/>
    <w:rsid w:val="00E26384"/>
    <w:rsid w:val="00E26892"/>
    <w:rsid w:val="00E50267"/>
    <w:rsid w:val="00E722F4"/>
    <w:rsid w:val="00E92C02"/>
    <w:rsid w:val="00EA71F7"/>
    <w:rsid w:val="00EB299E"/>
    <w:rsid w:val="00EB47AD"/>
    <w:rsid w:val="00EE1AB4"/>
    <w:rsid w:val="00F22D06"/>
    <w:rsid w:val="00F86C8D"/>
    <w:rsid w:val="00FA1541"/>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1" type="connector" idref="#_x0000_s1026"/>
        <o:r id="V:Rule2" type="connector" idref="#_x0000_s1027"/>
      </o:rules>
    </o:shapelayout>
  </w:shapeDefaults>
  <w:decimalSymbol w:val="."/>
  <w:listSeparator w:val=","/>
  <w14:docId w14:val="5BE2F5F6"/>
  <w15:docId w15:val="{5AD1B97B-F4AD-461E-96B9-5EAB9786D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7D4F"/>
    <w:rPr>
      <w:rFonts w:eastAsia="Calibri" w:cs="Times New Roman"/>
      <w:kern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6F7D4F"/>
    <w:pPr>
      <w:widowControl w:val="0"/>
      <w:autoSpaceDE w:val="0"/>
      <w:autoSpaceDN w:val="0"/>
      <w:spacing w:before="60" w:after="0" w:line="240" w:lineRule="auto"/>
      <w:ind w:left="107"/>
    </w:pPr>
    <w:rPr>
      <w:rFonts w:eastAsia="Times New Roman"/>
      <w:sz w:val="22"/>
    </w:rPr>
  </w:style>
  <w:style w:type="paragraph" w:styleId="FootnoteText">
    <w:name w:val="footnote text"/>
    <w:aliases w:val="Char Char,Footnote Text Char Char Char Char Char,Footnote Text Char Char Char Char Char Char Ch,Car Car Car Car,Car Car Car,Car,Car Car,single space,fn,fn Char Char Char,ft,Nbpage Moens,Fußnote"/>
    <w:basedOn w:val="Normal"/>
    <w:link w:val="FootnoteTextChar"/>
    <w:uiPriority w:val="99"/>
    <w:unhideWhenUsed/>
    <w:rsid w:val="006F7D4F"/>
    <w:pPr>
      <w:spacing w:after="0" w:line="240" w:lineRule="auto"/>
    </w:pPr>
    <w:rPr>
      <w:rFonts w:ascii="Calibri" w:hAnsi="Calibri"/>
      <w:sz w:val="20"/>
      <w:szCs w:val="20"/>
    </w:rPr>
  </w:style>
  <w:style w:type="character" w:customStyle="1" w:styleId="FootnoteTextChar">
    <w:name w:val="Footnote Text Char"/>
    <w:aliases w:val="Char Char Char,Footnote Text Char Char Char Char Char Char,Footnote Text Char Char Char Char Char Char Ch Char,Car Car Car Car Char,Car Car Car Char,Car Char,Car Car Char,single space Char,fn Char,fn Char Char Char Char,ft Char"/>
    <w:basedOn w:val="DefaultParagraphFont"/>
    <w:link w:val="FootnoteText"/>
    <w:uiPriority w:val="99"/>
    <w:rsid w:val="006F7D4F"/>
    <w:rPr>
      <w:rFonts w:ascii="Calibri" w:eastAsia="Calibri" w:hAnsi="Calibri" w:cs="Times New Roman"/>
      <w:kern w:val="0"/>
      <w:sz w:val="20"/>
      <w:szCs w:val="20"/>
    </w:rPr>
  </w:style>
  <w:style w:type="character" w:styleId="FootnoteReference">
    <w:name w:val="footnote reference"/>
    <w:aliases w:val="Ref,de nota al pie"/>
    <w:uiPriority w:val="99"/>
    <w:unhideWhenUsed/>
    <w:rsid w:val="006F7D4F"/>
    <w:rPr>
      <w:vertAlign w:val="superscript"/>
    </w:rPr>
  </w:style>
  <w:style w:type="table" w:styleId="TableGrid">
    <w:name w:val="Table Grid"/>
    <w:aliases w:val="trongbang"/>
    <w:basedOn w:val="TableNormal"/>
    <w:uiPriority w:val="59"/>
    <w:qFormat/>
    <w:rsid w:val="000F6AAB"/>
    <w:pPr>
      <w:spacing w:after="0" w:line="240" w:lineRule="auto"/>
    </w:pPr>
    <w:rPr>
      <w:rFonts w:asciiTheme="minorHAnsi" w:hAnsiTheme="minorHAnsi"/>
      <w:kern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next w:val="TableGrid"/>
    <w:uiPriority w:val="99"/>
    <w:rsid w:val="00F86C8D"/>
    <w:pPr>
      <w:spacing w:after="0" w:line="240" w:lineRule="auto"/>
    </w:pPr>
    <w:rPr>
      <w:rFonts w:eastAsia="Times New Roman" w:cs="Times New Roman"/>
      <w:kern w:val="0"/>
      <w:sz w:val="24"/>
      <w:szCs w:val="26"/>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E26892"/>
    <w:pPr>
      <w:spacing w:after="0" w:line="240" w:lineRule="auto"/>
    </w:pPr>
    <w:rPr>
      <w:rFonts w:eastAsia="Calibri" w:cs="Times New Roman"/>
      <w:kern w:val="0"/>
      <w:szCs w:val="22"/>
    </w:rPr>
  </w:style>
  <w:style w:type="character" w:customStyle="1" w:styleId="NoSpacingChar">
    <w:name w:val="No Spacing Char"/>
    <w:link w:val="NoSpacing"/>
    <w:uiPriority w:val="1"/>
    <w:rsid w:val="00E26892"/>
    <w:rPr>
      <w:rFonts w:eastAsia="Calibri" w:cs="Times New Roman"/>
      <w:kern w:val="0"/>
      <w:szCs w:val="22"/>
    </w:rPr>
  </w:style>
  <w:style w:type="character" w:styleId="Emphasis">
    <w:name w:val="Emphasis"/>
    <w:uiPriority w:val="20"/>
    <w:qFormat/>
    <w:rsid w:val="004E7B79"/>
    <w:rPr>
      <w:i/>
      <w:iCs/>
    </w:rPr>
  </w:style>
  <w:style w:type="paragraph" w:styleId="NormalWeb">
    <w:name w:val="Normal (Web)"/>
    <w:basedOn w:val="Normal"/>
    <w:uiPriority w:val="99"/>
    <w:unhideWhenUsed/>
    <w:rsid w:val="006A54CF"/>
    <w:pPr>
      <w:spacing w:before="100" w:beforeAutospacing="1" w:after="100" w:afterAutospacing="1" w:line="240" w:lineRule="auto"/>
    </w:pPr>
    <w:rPr>
      <w:rFonts w:eastAsia="Times New Roman"/>
      <w:sz w:val="24"/>
      <w:szCs w:val="24"/>
      <w:lang w:val="en-GB" w:eastAsia="en-GB"/>
    </w:rPr>
  </w:style>
  <w:style w:type="paragraph" w:styleId="ListParagraph">
    <w:name w:val="List Paragraph"/>
    <w:aliases w:val="HPL01,1,Numbered List,Medium Grid 1 - Accent 22,Sub-heading,Riana Table Bullets 1,Main numbered paragraph,ANNEX,List Paragraph1,List Paragraph2,References,List_Paragraph,Multilevel para_II,Citation List,Resume Title"/>
    <w:basedOn w:val="Normal"/>
    <w:link w:val="ListParagraphChar"/>
    <w:uiPriority w:val="34"/>
    <w:qFormat/>
    <w:rsid w:val="001023A7"/>
    <w:pPr>
      <w:ind w:left="720"/>
      <w:contextualSpacing/>
    </w:pPr>
    <w:rPr>
      <w:rFonts w:ascii="Calibri" w:hAnsi="Calibri"/>
      <w:sz w:val="22"/>
    </w:rPr>
  </w:style>
  <w:style w:type="character" w:customStyle="1" w:styleId="ListParagraphChar">
    <w:name w:val="List Paragraph Char"/>
    <w:aliases w:val="HPL01 Char,1 Char,Numbered List Char,Medium Grid 1 - Accent 22 Char,Sub-heading Char,Riana Table Bullets 1 Char,Main numbered paragraph Char,ANNEX Char,List Paragraph1 Char,List Paragraph2 Char,References Char,List_Paragraph Char"/>
    <w:link w:val="ListParagraph"/>
    <w:uiPriority w:val="34"/>
    <w:qFormat/>
    <w:locked/>
    <w:rsid w:val="001023A7"/>
    <w:rPr>
      <w:rFonts w:ascii="Calibri" w:eastAsia="Calibri" w:hAnsi="Calibri" w:cs="Times New Roman"/>
      <w:kern w:val="0"/>
      <w:sz w:val="22"/>
      <w:szCs w:val="22"/>
    </w:rPr>
  </w:style>
  <w:style w:type="paragraph" w:styleId="Footer">
    <w:name w:val="footer"/>
    <w:basedOn w:val="Normal"/>
    <w:link w:val="FooterChar"/>
    <w:uiPriority w:val="99"/>
    <w:unhideWhenUsed/>
    <w:rsid w:val="00EE1AB4"/>
    <w:pPr>
      <w:tabs>
        <w:tab w:val="center" w:pos="4680"/>
        <w:tab w:val="right" w:pos="9360"/>
      </w:tabs>
      <w:spacing w:after="0" w:line="240" w:lineRule="auto"/>
    </w:pPr>
    <w:rPr>
      <w:rFonts w:ascii="Calibri" w:eastAsia="Times New Roman" w:hAnsi="Calibri"/>
      <w:sz w:val="22"/>
    </w:rPr>
  </w:style>
  <w:style w:type="character" w:customStyle="1" w:styleId="FooterChar">
    <w:name w:val="Footer Char"/>
    <w:basedOn w:val="DefaultParagraphFont"/>
    <w:link w:val="Footer"/>
    <w:uiPriority w:val="99"/>
    <w:rsid w:val="00EE1AB4"/>
    <w:rPr>
      <w:rFonts w:ascii="Calibri" w:eastAsia="Times New Roman" w:hAnsi="Calibri" w:cs="Times New Roman"/>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0325643">
      <w:bodyDiv w:val="1"/>
      <w:marLeft w:val="0"/>
      <w:marRight w:val="0"/>
      <w:marTop w:val="0"/>
      <w:marBottom w:val="0"/>
      <w:divBdr>
        <w:top w:val="none" w:sz="0" w:space="0" w:color="auto"/>
        <w:left w:val="none" w:sz="0" w:space="0" w:color="auto"/>
        <w:bottom w:val="none" w:sz="0" w:space="0" w:color="auto"/>
        <w:right w:val="none" w:sz="0" w:space="0" w:color="auto"/>
      </w:divBdr>
    </w:div>
    <w:div w:id="1958873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TotalTime>
  <Pages>1</Pages>
  <Words>467</Words>
  <Characters>2667</Characters>
  <Application>Microsoft Office Word</Application>
  <DocSecurity>0</DocSecurity>
  <Lines>22</Lines>
  <Paragraphs>6</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2024-10-06T14:37:00Z</dcterms:created>
  <dcterms:modified xsi:type="dcterms:W3CDTF">2024-10-27T15:20:00Z</dcterms:modified>
</cp:coreProperties>
</file>