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1800"/>
          <w:tab w:val="center" w:pos="7290"/>
        </w:tabs>
        <w:spacing w:after="0" w:line="240" w:lineRule="auto"/>
        <w:rPr>
          <w:rFonts w:eastAsia="Times New Roman" w:asciiTheme="majorHAnsi" w:hAnsiTheme="majorHAnsi" w:cstheme="majorHAnsi"/>
          <w:b/>
          <w:sz w:val="26"/>
          <w:szCs w:val="26"/>
          <w:lang w:val="pt-BR"/>
        </w:rPr>
      </w:pPr>
      <w:r>
        <w:rPr>
          <w:rFonts w:eastAsia="Times New Roman" w:asciiTheme="majorHAnsi" w:hAnsiTheme="majorHAnsi" w:cstheme="majorHAnsi"/>
          <w:sz w:val="26"/>
          <w:szCs w:val="26"/>
          <w:lang w:val="pt-BR"/>
        </w:rPr>
        <w:t xml:space="preserve"> SỞ GD &amp; ĐT TP.HỒ CHÍ MINH    </w:t>
      </w:r>
      <w:r>
        <w:rPr>
          <w:rFonts w:eastAsia="Times New Roman" w:asciiTheme="majorHAnsi" w:hAnsiTheme="majorHAnsi" w:cstheme="majorHAnsi"/>
          <w:sz w:val="26"/>
          <w:szCs w:val="26"/>
          <w:lang w:val="pt-BR"/>
        </w:rPr>
        <w:tab/>
      </w:r>
      <w:r>
        <w:rPr>
          <w:rFonts w:eastAsia="Times New Roman" w:asciiTheme="majorHAnsi" w:hAnsiTheme="majorHAnsi" w:cstheme="majorHAnsi"/>
          <w:b/>
          <w:sz w:val="26"/>
          <w:szCs w:val="26"/>
          <w:lang w:val="pt-BR"/>
        </w:rPr>
        <w:t>ĐỀ KIỂM TRA HK2  NĂM HỌC 2022 – 2023</w:t>
      </w:r>
    </w:p>
    <w:p>
      <w:pPr>
        <w:tabs>
          <w:tab w:val="center" w:pos="1800"/>
          <w:tab w:val="center" w:pos="7290"/>
        </w:tabs>
        <w:spacing w:after="0" w:line="240" w:lineRule="auto"/>
        <w:rPr>
          <w:rFonts w:eastAsia="Times New Roman" w:asciiTheme="majorHAnsi" w:hAnsiTheme="majorHAnsi" w:cstheme="majorHAnsi"/>
          <w:b/>
          <w:sz w:val="26"/>
          <w:szCs w:val="26"/>
          <w:lang w:val="pt-BR"/>
        </w:rPr>
      </w:pPr>
      <w:r>
        <w:rPr>
          <w:rFonts w:eastAsia="Times New Roman" w:asciiTheme="majorHAnsi" w:hAnsiTheme="majorHAnsi" w:cstheme="majorHAnsi"/>
          <w:b/>
          <w:bCs/>
          <w:sz w:val="26"/>
          <w:szCs w:val="26"/>
          <w:lang w:val="pt-BR"/>
        </w:rPr>
        <w:t>TRƯỜNG THPT NGUYỄN TRÃI</w:t>
      </w:r>
      <w:r>
        <w:rPr>
          <w:rFonts w:eastAsia="Times New Roman" w:asciiTheme="majorHAnsi" w:hAnsiTheme="majorHAnsi" w:cstheme="majorHAnsi"/>
          <w:sz w:val="26"/>
          <w:szCs w:val="26"/>
          <w:lang w:val="pt-BR"/>
        </w:rPr>
        <w:t xml:space="preserve">              MÔN: VẬT LÝ</w:t>
      </w:r>
      <w:r>
        <w:rPr>
          <w:rFonts w:eastAsia="Times New Roman" w:asciiTheme="majorHAnsi" w:hAnsiTheme="majorHAnsi" w:cstheme="majorHAnsi"/>
          <w:b/>
          <w:sz w:val="26"/>
          <w:szCs w:val="26"/>
          <w:lang w:val="pt-BR"/>
        </w:rPr>
        <w:tab/>
      </w:r>
      <w:r>
        <w:rPr>
          <w:rFonts w:eastAsia="Times New Roman" w:asciiTheme="majorHAnsi" w:hAnsiTheme="majorHAnsi" w:cstheme="majorHAnsi"/>
          <w:b/>
          <w:sz w:val="26"/>
          <w:szCs w:val="26"/>
          <w:lang w:val="pt-BR"/>
        </w:rPr>
        <w:tab/>
      </w:r>
      <w:r>
        <w:rPr>
          <w:rFonts w:eastAsia="Times New Roman" w:asciiTheme="majorHAnsi" w:hAnsiTheme="majorHAnsi" w:cstheme="majorHAnsi"/>
          <w:bCs/>
          <w:sz w:val="26"/>
          <w:szCs w:val="26"/>
          <w:lang w:val="pt-BR"/>
        </w:rPr>
        <w:t>KHỐI: 10</w:t>
      </w:r>
    </w:p>
    <w:p>
      <w:pPr>
        <w:tabs>
          <w:tab w:val="center" w:pos="1800"/>
          <w:tab w:val="center" w:pos="7290"/>
        </w:tabs>
        <w:spacing w:after="0" w:line="240" w:lineRule="auto"/>
        <w:rPr>
          <w:rFonts w:eastAsia="Times New Roman" w:asciiTheme="majorHAnsi" w:hAnsiTheme="majorHAnsi" w:cstheme="majorHAnsi"/>
          <w:i/>
          <w:iCs/>
          <w:sz w:val="26"/>
          <w:szCs w:val="26"/>
          <w:lang w:val="pt-BR"/>
        </w:rPr>
      </w:pPr>
      <w:r>
        <w:rPr>
          <w:rFonts w:eastAsia="Times New Roman" w:asciiTheme="majorHAnsi" w:hAnsiTheme="majorHAnsi" w:cstheme="majorHAnsi"/>
          <w:sz w:val="26"/>
          <w:szCs w:val="26"/>
          <w:lang w:val="pt-BR"/>
        </w:rPr>
        <w:tab/>
      </w:r>
      <w:r>
        <w:rPr>
          <w:rFonts w:eastAsia="Times New Roman" w:asciiTheme="majorHAnsi" w:hAnsiTheme="majorHAnsi" w:cstheme="majorHAnsi"/>
          <w:sz w:val="26"/>
          <w:szCs w:val="26"/>
          <w:lang w:val="pt-BR"/>
        </w:rPr>
        <w:t xml:space="preserve">                  ----oOo----                                     </w:t>
      </w:r>
      <w:r>
        <w:rPr>
          <w:rFonts w:eastAsia="Times New Roman" w:asciiTheme="majorHAnsi" w:hAnsiTheme="majorHAnsi" w:cstheme="majorHAnsi"/>
          <w:i/>
          <w:iCs/>
          <w:sz w:val="26"/>
          <w:szCs w:val="26"/>
          <w:lang w:val="pt-BR"/>
        </w:rPr>
        <w:t>Thời gian: 50 phút (không kể thời gian phát đề)</w:t>
      </w:r>
    </w:p>
    <w:p>
      <w:pPr>
        <w:spacing w:after="0" w:line="240" w:lineRule="auto"/>
        <w:rPr>
          <w:rFonts w:eastAsia="Calibri" w:asciiTheme="majorHAnsi" w:hAnsiTheme="majorHAnsi" w:cstheme="majorHAnsi"/>
          <w:b/>
          <w:sz w:val="26"/>
          <w:szCs w:val="26"/>
          <w:u w:val="single"/>
          <w:lang w:val="pt-BR"/>
        </w:rPr>
      </w:pPr>
      <w:r>
        <w:rPr>
          <w:rFonts w:eastAsia="Calibri" w:asciiTheme="majorHAnsi" w:hAnsiTheme="majorHAnsi" w:cstheme="majorHAnsi"/>
          <w:sz w:val="26"/>
          <w:szCs w:val="26"/>
        </w:rPr>
        <mc:AlternateContent>
          <mc:Choice Requires="wps">
            <w:drawing>
              <wp:anchor distT="0" distB="0" distL="114300" distR="114300" simplePos="0" relativeHeight="251659264" behindDoc="0" locked="0" layoutInCell="1" allowOverlap="1">
                <wp:simplePos x="0" y="0"/>
                <wp:positionH relativeFrom="column">
                  <wp:posOffset>3644265</wp:posOffset>
                </wp:positionH>
                <wp:positionV relativeFrom="paragraph">
                  <wp:posOffset>48895</wp:posOffset>
                </wp:positionV>
                <wp:extent cx="2466975" cy="0"/>
                <wp:effectExtent l="0" t="0" r="0" b="0"/>
                <wp:wrapNone/>
                <wp:docPr id="675"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ln>
                      </wps:spPr>
                      <wps:bodyPr/>
                    </wps:wsp>
                  </a:graphicData>
                </a:graphic>
              </wp:anchor>
            </w:drawing>
          </mc:Choice>
          <mc:Fallback>
            <w:pict>
              <v:shape id="Straight Arrow Connector 1" o:spid="_x0000_s1026" o:spt="32" type="#_x0000_t32" style="position:absolute;left:0pt;margin-left:286.95pt;margin-top:3.85pt;height:0pt;width:194.25pt;z-index:251659264;mso-width-relative:page;mso-height-relative:page;" filled="f" stroked="t" coordsize="21600,21600" o:gfxdata="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vlJedUAAAAHAQAADwAAAAAAAAAB&#10;ACAAAAAiAAAAZHJzL2Rvd25yZXYueG1sUEsBAhQAFAAAAAgAh07iQAHZ2AraAQAAwwMAAA4AAAAA&#10;AAAAAQAgAAAAJAEAAGRycy9lMm9Eb2MueG1sUEsFBgAAAAAGAAYAWQEAAHAFAAAAAA==&#10;">
                <v:fill on="f" focussize="0,0"/>
                <v:stroke color="#000000" joinstyle="round"/>
                <v:imagedata o:title=""/>
                <o:lock v:ext="edit" aspectratio="f"/>
              </v:shape>
            </w:pict>
          </mc:Fallback>
        </mc:AlternateContent>
      </w:r>
    </w:p>
    <w:p>
      <w:pPr>
        <w:tabs>
          <w:tab w:val="left" w:pos="-1260"/>
          <w:tab w:val="left" w:pos="-1080"/>
          <w:tab w:val="left" w:pos="171"/>
        </w:tabs>
        <w:spacing w:after="0" w:line="360" w:lineRule="auto"/>
        <w:jc w:val="both"/>
        <w:rPr>
          <w:rFonts w:asciiTheme="majorHAnsi" w:hAnsiTheme="majorHAnsi" w:cstheme="majorHAnsi"/>
          <w:b/>
          <w:sz w:val="26"/>
          <w:szCs w:val="26"/>
          <w:lang w:val="pt-BR"/>
        </w:rPr>
      </w:pPr>
      <w:r>
        <w:rPr>
          <w:rFonts w:asciiTheme="majorHAnsi" w:hAnsiTheme="majorHAnsi" w:cstheme="majorHAnsi"/>
          <w:b/>
          <w:sz w:val="26"/>
          <w:szCs w:val="26"/>
          <w:lang w:val="pt-BR"/>
        </w:rPr>
        <w:t>ĐỀ A</w:t>
      </w:r>
    </w:p>
    <w:p>
      <w:pPr>
        <w:tabs>
          <w:tab w:val="left" w:pos="-1260"/>
          <w:tab w:val="left" w:pos="-1080"/>
          <w:tab w:val="left" w:pos="171"/>
        </w:tabs>
        <w:spacing w:after="0" w:line="360" w:lineRule="auto"/>
        <w:jc w:val="both"/>
        <w:rPr>
          <w:rFonts w:asciiTheme="majorHAnsi" w:hAnsiTheme="majorHAnsi" w:cstheme="majorHAnsi"/>
          <w:b/>
          <w:sz w:val="26"/>
          <w:szCs w:val="26"/>
          <w:lang w:val="pt-BR"/>
        </w:rPr>
      </w:pPr>
      <w:r>
        <w:rPr>
          <w:rFonts w:asciiTheme="majorHAnsi" w:hAnsiTheme="majorHAnsi" w:cstheme="majorHAnsi"/>
          <w:b/>
          <w:sz w:val="26"/>
          <w:szCs w:val="26"/>
          <w:lang w:val="pt-BR"/>
        </w:rPr>
        <w:t>Trắc nghiệm</w:t>
      </w:r>
    </w:p>
    <w:p>
      <w:pPr>
        <w:spacing w:after="0" w:line="360" w:lineRule="auto"/>
        <w:jc w:val="both"/>
        <w:rPr>
          <w:rFonts w:eastAsia="Calibri" w:asciiTheme="majorHAnsi" w:hAnsiTheme="majorHAnsi" w:cstheme="majorHAnsi"/>
          <w:sz w:val="26"/>
          <w:szCs w:val="26"/>
          <w:lang w:val="pt-BR"/>
        </w:rPr>
      </w:pPr>
      <w:r>
        <w:rPr>
          <w:rFonts w:eastAsia="Calibri" w:asciiTheme="majorHAnsi" w:hAnsiTheme="majorHAnsi" w:cstheme="majorHAnsi"/>
          <w:b/>
          <w:sz w:val="26"/>
          <w:szCs w:val="26"/>
          <w:lang w:val="pt-BR"/>
        </w:rPr>
        <w:t>Câu 1.</w:t>
      </w:r>
      <w:r>
        <w:rPr>
          <w:rFonts w:eastAsia="Calibri" w:asciiTheme="majorHAnsi" w:hAnsiTheme="majorHAnsi" w:cstheme="majorHAnsi"/>
          <w:sz w:val="26"/>
          <w:szCs w:val="26"/>
          <w:lang w:val="pt-BR"/>
        </w:rPr>
        <w:t xml:space="preserve"> Hình vẽ nào sau đây thể hiện đúng mối quan hệ giữa vectơ động lượng và vecto vận tốc của một chất điểm</w:t>
      </w:r>
    </w:p>
    <w:p>
      <w:pPr>
        <w:spacing w:after="0" w:line="360" w:lineRule="auto"/>
        <w:jc w:val="center"/>
        <w:rPr>
          <w:rFonts w:eastAsia="Calibri" w:asciiTheme="majorHAnsi" w:hAnsiTheme="majorHAnsi" w:cstheme="majorHAnsi"/>
          <w:sz w:val="26"/>
          <w:szCs w:val="26"/>
        </w:rPr>
      </w:pPr>
      <w:r>
        <w:rPr>
          <w:rFonts w:eastAsia="Calibri" w:asciiTheme="majorHAnsi" w:hAnsiTheme="majorHAnsi" w:cstheme="majorHAnsi"/>
          <w:sz w:val="26"/>
          <w:szCs w:val="26"/>
        </w:rPr>
        <w:drawing>
          <wp:inline distT="0" distB="0" distL="0" distR="0">
            <wp:extent cx="4724400" cy="1076325"/>
            <wp:effectExtent l="0" t="0" r="0" b="952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724400" cy="1076325"/>
                    </a:xfrm>
                    <a:prstGeom prst="rect">
                      <a:avLst/>
                    </a:prstGeom>
                  </pic:spPr>
                </pic:pic>
              </a:graphicData>
            </a:graphic>
          </wp:inline>
        </w:drawing>
      </w:r>
    </w:p>
    <w:p>
      <w:pPr>
        <w:spacing w:after="0" w:line="360" w:lineRule="auto"/>
        <w:jc w:val="both"/>
        <w:rPr>
          <w:rFonts w:eastAsia="Calibri" w:asciiTheme="majorHAnsi" w:hAnsiTheme="majorHAnsi" w:cstheme="majorHAnsi"/>
          <w:sz w:val="26"/>
          <w:szCs w:val="26"/>
        </w:rPr>
      </w:pPr>
      <w:r>
        <w:rPr>
          <w:rFonts w:eastAsia="Calibri" w:asciiTheme="majorHAnsi" w:hAnsiTheme="majorHAnsi" w:cstheme="majorHAnsi"/>
          <w:b/>
          <w:bCs/>
          <w:sz w:val="26"/>
          <w:szCs w:val="26"/>
        </w:rPr>
        <w:t>A</w:t>
      </w:r>
      <w:r>
        <w:rPr>
          <w:rFonts w:eastAsia="Calibri" w:asciiTheme="majorHAnsi" w:hAnsiTheme="majorHAnsi" w:cstheme="majorHAnsi"/>
          <w:sz w:val="26"/>
          <w:szCs w:val="26"/>
        </w:rPr>
        <w:t>. Hình (1).</w:t>
      </w:r>
      <w:r>
        <w:rPr>
          <w:rFonts w:eastAsia="Calibri" w:asciiTheme="majorHAnsi" w:hAnsiTheme="majorHAnsi" w:cstheme="majorHAnsi"/>
          <w:sz w:val="26"/>
          <w:szCs w:val="26"/>
        </w:rPr>
        <w:tab/>
      </w:r>
      <w:r>
        <w:rPr>
          <w:rFonts w:eastAsia="Calibri" w:asciiTheme="majorHAnsi" w:hAnsiTheme="majorHAnsi" w:cstheme="majorHAnsi"/>
          <w:sz w:val="26"/>
          <w:szCs w:val="26"/>
        </w:rPr>
        <w:tab/>
      </w:r>
      <w:r>
        <w:rPr>
          <w:rFonts w:eastAsia="Calibri" w:asciiTheme="majorHAnsi" w:hAnsiTheme="majorHAnsi" w:cstheme="majorHAnsi"/>
          <w:sz w:val="26"/>
          <w:szCs w:val="26"/>
        </w:rPr>
        <w:tab/>
      </w:r>
      <w:r>
        <w:rPr>
          <w:rFonts w:eastAsia="Calibri" w:asciiTheme="majorHAnsi" w:hAnsiTheme="majorHAnsi" w:cstheme="majorHAnsi"/>
          <w:b/>
          <w:bCs/>
          <w:sz w:val="26"/>
          <w:szCs w:val="26"/>
        </w:rPr>
        <w:t>B.</w:t>
      </w:r>
      <w:r>
        <w:rPr>
          <w:rFonts w:eastAsia="Calibri" w:asciiTheme="majorHAnsi" w:hAnsiTheme="majorHAnsi" w:cstheme="majorHAnsi"/>
          <w:sz w:val="26"/>
          <w:szCs w:val="26"/>
        </w:rPr>
        <w:t xml:space="preserve"> Hình (2).</w:t>
      </w:r>
      <w:r>
        <w:rPr>
          <w:rFonts w:eastAsia="Calibri" w:asciiTheme="majorHAnsi" w:hAnsiTheme="majorHAnsi" w:cstheme="majorHAnsi"/>
          <w:sz w:val="26"/>
          <w:szCs w:val="26"/>
        </w:rPr>
        <w:tab/>
      </w:r>
      <w:r>
        <w:rPr>
          <w:rFonts w:eastAsia="Calibri" w:asciiTheme="majorHAnsi" w:hAnsiTheme="majorHAnsi" w:cstheme="majorHAnsi"/>
          <w:sz w:val="26"/>
          <w:szCs w:val="26"/>
        </w:rPr>
        <w:tab/>
      </w:r>
      <w:r>
        <w:rPr>
          <w:rFonts w:eastAsia="Calibri" w:asciiTheme="majorHAnsi" w:hAnsiTheme="majorHAnsi" w:cstheme="majorHAnsi"/>
          <w:sz w:val="26"/>
          <w:szCs w:val="26"/>
        </w:rPr>
        <w:tab/>
      </w:r>
      <w:r>
        <w:rPr>
          <w:rFonts w:eastAsia="Calibri" w:asciiTheme="majorHAnsi" w:hAnsiTheme="majorHAnsi" w:cstheme="majorHAnsi"/>
          <w:b/>
          <w:bCs/>
          <w:sz w:val="26"/>
          <w:szCs w:val="26"/>
        </w:rPr>
        <w:t>C.</w:t>
      </w:r>
      <w:r>
        <w:rPr>
          <w:rFonts w:eastAsia="Calibri" w:asciiTheme="majorHAnsi" w:hAnsiTheme="majorHAnsi" w:cstheme="majorHAnsi"/>
          <w:sz w:val="26"/>
          <w:szCs w:val="26"/>
        </w:rPr>
        <w:t xml:space="preserve"> Hình (3)</w:t>
      </w:r>
      <w:r>
        <w:rPr>
          <w:rFonts w:eastAsia="Calibri" w:asciiTheme="majorHAnsi" w:hAnsiTheme="majorHAnsi" w:cstheme="majorHAnsi"/>
          <w:sz w:val="26"/>
          <w:szCs w:val="26"/>
        </w:rPr>
        <w:tab/>
      </w:r>
      <w:r>
        <w:rPr>
          <w:rFonts w:eastAsia="Calibri" w:asciiTheme="majorHAnsi" w:hAnsiTheme="majorHAnsi" w:cstheme="majorHAnsi"/>
          <w:sz w:val="26"/>
          <w:szCs w:val="26"/>
        </w:rPr>
        <w:tab/>
      </w:r>
      <w:r>
        <w:rPr>
          <w:rFonts w:eastAsia="Calibri" w:asciiTheme="majorHAnsi" w:hAnsiTheme="majorHAnsi" w:cstheme="majorHAnsi"/>
          <w:sz w:val="26"/>
          <w:szCs w:val="26"/>
        </w:rPr>
        <w:tab/>
      </w:r>
      <w:r>
        <w:rPr>
          <w:rFonts w:eastAsia="Calibri" w:asciiTheme="majorHAnsi" w:hAnsiTheme="majorHAnsi" w:cstheme="majorHAnsi"/>
          <w:b/>
          <w:bCs/>
          <w:sz w:val="26"/>
          <w:szCs w:val="26"/>
        </w:rPr>
        <w:t>D.</w:t>
      </w:r>
      <w:r>
        <w:rPr>
          <w:rFonts w:eastAsia="Calibri" w:asciiTheme="majorHAnsi" w:hAnsiTheme="majorHAnsi" w:cstheme="majorHAnsi"/>
          <w:sz w:val="26"/>
          <w:szCs w:val="26"/>
        </w:rPr>
        <w:t xml:space="preserve"> Hình (4)</w:t>
      </w:r>
    </w:p>
    <w:p>
      <w:pPr>
        <w:spacing w:after="160" w:line="360" w:lineRule="auto"/>
        <w:jc w:val="both"/>
        <w:rPr>
          <w:rFonts w:eastAsia="Calibri" w:asciiTheme="majorHAnsi" w:hAnsiTheme="majorHAnsi" w:cstheme="majorHAnsi"/>
          <w:sz w:val="26"/>
          <w:szCs w:val="26"/>
        </w:rPr>
      </w:pPr>
      <w:r>
        <w:rPr>
          <w:rFonts w:eastAsia="Calibri" w:asciiTheme="majorHAnsi" w:hAnsiTheme="majorHAnsi" w:cstheme="majorHAnsi"/>
          <w:b/>
          <w:sz w:val="26"/>
          <w:szCs w:val="26"/>
        </w:rPr>
        <w:t>Câu 2.</w:t>
      </w:r>
      <w:r>
        <w:rPr>
          <w:rFonts w:eastAsia="Calibri" w:asciiTheme="majorHAnsi" w:hAnsiTheme="majorHAnsi" w:cstheme="majorHAnsi"/>
          <w:sz w:val="26"/>
          <w:szCs w:val="26"/>
        </w:rPr>
        <w:t xml:space="preserve"> Động lượng của một hệ kín là một đại lượng </w:t>
      </w:r>
    </w:p>
    <w:p>
      <w:pPr>
        <w:spacing w:after="160" w:line="360" w:lineRule="auto"/>
        <w:jc w:val="both"/>
        <w:rPr>
          <w:rFonts w:eastAsia="Calibri" w:asciiTheme="majorHAnsi" w:hAnsiTheme="majorHAnsi" w:cstheme="majorHAnsi"/>
          <w:sz w:val="26"/>
          <w:szCs w:val="26"/>
        </w:rPr>
      </w:pPr>
      <w:r>
        <w:rPr>
          <w:rFonts w:eastAsia="Calibri" w:asciiTheme="majorHAnsi" w:hAnsiTheme="majorHAnsi" w:cstheme="majorHAnsi"/>
          <w:b/>
          <w:bCs/>
          <w:sz w:val="26"/>
          <w:szCs w:val="26"/>
        </w:rPr>
        <w:t>A.</w:t>
      </w:r>
      <w:r>
        <w:rPr>
          <w:rFonts w:eastAsia="Calibri" w:asciiTheme="majorHAnsi" w:hAnsiTheme="majorHAnsi" w:cstheme="majorHAnsi"/>
          <w:sz w:val="26"/>
          <w:szCs w:val="26"/>
        </w:rPr>
        <w:t xml:space="preserve"> không xác định. </w:t>
      </w:r>
      <w:r>
        <w:rPr>
          <w:rFonts w:eastAsia="Calibri" w:asciiTheme="majorHAnsi" w:hAnsiTheme="majorHAnsi" w:cstheme="majorHAnsi"/>
          <w:sz w:val="26"/>
          <w:szCs w:val="26"/>
        </w:rPr>
        <w:tab/>
      </w:r>
      <w:r>
        <w:rPr>
          <w:rFonts w:eastAsia="Calibri" w:asciiTheme="majorHAnsi" w:hAnsiTheme="majorHAnsi" w:cstheme="majorHAnsi"/>
          <w:sz w:val="26"/>
          <w:szCs w:val="26"/>
        </w:rPr>
        <w:tab/>
      </w:r>
      <w:r>
        <w:rPr>
          <w:rFonts w:eastAsia="Calibri" w:asciiTheme="majorHAnsi" w:hAnsiTheme="majorHAnsi" w:cstheme="majorHAnsi"/>
          <w:b/>
          <w:bCs/>
          <w:sz w:val="26"/>
          <w:szCs w:val="26"/>
        </w:rPr>
        <w:t>B.</w:t>
      </w:r>
      <w:r>
        <w:rPr>
          <w:rFonts w:eastAsia="Calibri" w:asciiTheme="majorHAnsi" w:hAnsiTheme="majorHAnsi" w:cstheme="majorHAnsi"/>
          <w:sz w:val="26"/>
          <w:szCs w:val="26"/>
        </w:rPr>
        <w:t xml:space="preserve"> bảo toàn.</w:t>
      </w:r>
      <w:r>
        <w:rPr>
          <w:rFonts w:eastAsia="Calibri" w:asciiTheme="majorHAnsi" w:hAnsiTheme="majorHAnsi" w:cstheme="majorHAnsi"/>
          <w:sz w:val="26"/>
          <w:szCs w:val="26"/>
        </w:rPr>
        <w:tab/>
      </w:r>
      <w:r>
        <w:rPr>
          <w:rFonts w:eastAsia="Calibri" w:asciiTheme="majorHAnsi" w:hAnsiTheme="majorHAnsi" w:cstheme="majorHAnsi"/>
          <w:sz w:val="26"/>
          <w:szCs w:val="26"/>
        </w:rPr>
        <w:tab/>
      </w:r>
      <w:r>
        <w:rPr>
          <w:rFonts w:eastAsia="Calibri" w:asciiTheme="majorHAnsi" w:hAnsiTheme="majorHAnsi" w:cstheme="majorHAnsi"/>
          <w:b/>
          <w:bCs/>
          <w:sz w:val="26"/>
          <w:szCs w:val="26"/>
        </w:rPr>
        <w:t>C.</w:t>
      </w:r>
      <w:r>
        <w:rPr>
          <w:rFonts w:eastAsia="Calibri" w:asciiTheme="majorHAnsi" w:hAnsiTheme="majorHAnsi" w:cstheme="majorHAnsi"/>
          <w:sz w:val="26"/>
          <w:szCs w:val="26"/>
        </w:rPr>
        <w:t xml:space="preserve"> không bảo toàn.</w:t>
      </w:r>
      <w:r>
        <w:rPr>
          <w:rFonts w:eastAsia="Calibri" w:asciiTheme="majorHAnsi" w:hAnsiTheme="majorHAnsi" w:cstheme="majorHAnsi"/>
          <w:sz w:val="26"/>
          <w:szCs w:val="26"/>
        </w:rPr>
        <w:tab/>
      </w:r>
      <w:r>
        <w:rPr>
          <w:rFonts w:eastAsia="Calibri" w:asciiTheme="majorHAnsi" w:hAnsiTheme="majorHAnsi" w:cstheme="majorHAnsi"/>
          <w:sz w:val="26"/>
          <w:szCs w:val="26"/>
        </w:rPr>
        <w:tab/>
      </w:r>
      <w:r>
        <w:rPr>
          <w:rFonts w:eastAsia="Calibri" w:asciiTheme="majorHAnsi" w:hAnsiTheme="majorHAnsi" w:cstheme="majorHAnsi"/>
          <w:b/>
          <w:bCs/>
          <w:sz w:val="26"/>
          <w:szCs w:val="26"/>
        </w:rPr>
        <w:t>D.</w:t>
      </w:r>
      <w:r>
        <w:rPr>
          <w:rFonts w:eastAsia="Calibri" w:asciiTheme="majorHAnsi" w:hAnsiTheme="majorHAnsi" w:cstheme="majorHAnsi"/>
          <w:sz w:val="26"/>
          <w:szCs w:val="26"/>
        </w:rPr>
        <w:t xml:space="preserve"> biến đổi</w:t>
      </w:r>
    </w:p>
    <w:p>
      <w:pPr>
        <w:spacing w:after="0" w:line="360" w:lineRule="auto"/>
        <w:jc w:val="both"/>
        <w:rPr>
          <w:rFonts w:eastAsia="Calibri" w:asciiTheme="majorHAnsi" w:hAnsiTheme="majorHAnsi" w:cstheme="majorHAnsi"/>
          <w:kern w:val="2"/>
          <w:sz w:val="26"/>
          <w:szCs w:val="26"/>
          <w14:ligatures w14:val="standardContextual"/>
        </w:rPr>
      </w:pPr>
      <w:r>
        <w:rPr>
          <w:rFonts w:eastAsia="Times New Roman" w:asciiTheme="majorHAnsi" w:hAnsiTheme="majorHAnsi" w:cstheme="majorHAnsi"/>
          <w:b/>
          <w:sz w:val="26"/>
          <w:szCs w:val="26"/>
        </w:rPr>
        <w:t xml:space="preserve">Câu 3. </w:t>
      </w:r>
      <w:r>
        <w:rPr>
          <w:rFonts w:eastAsia="Calibri" w:asciiTheme="majorHAnsi" w:hAnsiTheme="majorHAnsi" w:cstheme="majorHAnsi"/>
          <w:kern w:val="2"/>
          <w:position w:val="-10"/>
          <w:sz w:val="26"/>
          <w:szCs w:val="26"/>
          <w14:ligatures w14:val="standardContextual"/>
        </w:rPr>
        <w:object>
          <v:shape id="_x0000_i1025" o:spt="75" type="#_x0000_t75" style="height:18.75pt;width:52.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eastAsia="Calibri" w:asciiTheme="majorHAnsi" w:hAnsiTheme="majorHAnsi" w:cstheme="majorHAnsi"/>
          <w:kern w:val="2"/>
          <w:sz w:val="26"/>
          <w:szCs w:val="26"/>
          <w14:ligatures w14:val="standardContextual"/>
        </w:rPr>
        <w:t xml:space="preserve"> là cách viết khác của:</w:t>
      </w:r>
    </w:p>
    <w:p>
      <w:pPr>
        <w:spacing w:after="0" w:line="360" w:lineRule="auto"/>
        <w:jc w:val="both"/>
        <w:rPr>
          <w:rFonts w:eastAsia="Times New Roman" w:asciiTheme="majorHAnsi" w:hAnsiTheme="majorHAnsi" w:cstheme="majorHAnsi"/>
          <w:b/>
          <w:sz w:val="26"/>
          <w:szCs w:val="26"/>
        </w:rPr>
      </w:pPr>
      <w:r>
        <w:rPr>
          <w:rFonts w:eastAsia="Calibri" w:asciiTheme="majorHAnsi" w:hAnsiTheme="majorHAnsi" w:cstheme="majorHAnsi"/>
          <w:b/>
          <w:bCs/>
          <w:kern w:val="2"/>
          <w:sz w:val="26"/>
          <w:szCs w:val="26"/>
          <w14:ligatures w14:val="standardContextual"/>
        </w:rPr>
        <w:t>A.</w:t>
      </w:r>
      <w:r>
        <w:rPr>
          <w:rFonts w:eastAsia="Calibri" w:asciiTheme="majorHAnsi" w:hAnsiTheme="majorHAnsi" w:cstheme="majorHAnsi"/>
          <w:kern w:val="2"/>
          <w:sz w:val="26"/>
          <w:szCs w:val="26"/>
          <w14:ligatures w14:val="standardContextual"/>
        </w:rPr>
        <w:t xml:space="preserve"> định luật 1.</w:t>
      </w:r>
      <w:r>
        <w:rPr>
          <w:rFonts w:eastAsia="Calibri" w:asciiTheme="majorHAnsi" w:hAnsiTheme="majorHAnsi" w:cstheme="majorHAnsi"/>
          <w:kern w:val="2"/>
          <w:sz w:val="26"/>
          <w:szCs w:val="26"/>
          <w14:ligatures w14:val="standardContextual"/>
        </w:rPr>
        <w:tab/>
      </w:r>
      <w:r>
        <w:rPr>
          <w:rFonts w:eastAsia="Calibri" w:asciiTheme="majorHAnsi" w:hAnsiTheme="majorHAnsi" w:cstheme="majorHAnsi"/>
          <w:kern w:val="2"/>
          <w:sz w:val="26"/>
          <w:szCs w:val="26"/>
          <w14:ligatures w14:val="standardContextual"/>
        </w:rPr>
        <w:tab/>
      </w:r>
      <w:r>
        <w:rPr>
          <w:rFonts w:eastAsia="Calibri" w:asciiTheme="majorHAnsi" w:hAnsiTheme="majorHAnsi" w:cstheme="majorHAnsi"/>
          <w:b/>
          <w:bCs/>
          <w:kern w:val="2"/>
          <w:sz w:val="26"/>
          <w:szCs w:val="26"/>
          <w14:ligatures w14:val="standardContextual"/>
        </w:rPr>
        <w:t>B.</w:t>
      </w:r>
      <w:r>
        <w:rPr>
          <w:rFonts w:eastAsia="Calibri" w:asciiTheme="majorHAnsi" w:hAnsiTheme="majorHAnsi" w:cstheme="majorHAnsi"/>
          <w:kern w:val="2"/>
          <w:sz w:val="26"/>
          <w:szCs w:val="26"/>
          <w14:ligatures w14:val="standardContextual"/>
        </w:rPr>
        <w:t xml:space="preserve"> định luật 2.</w:t>
      </w:r>
      <w:r>
        <w:rPr>
          <w:rFonts w:eastAsia="Calibri" w:asciiTheme="majorHAnsi" w:hAnsiTheme="majorHAnsi" w:cstheme="majorHAnsi"/>
          <w:kern w:val="2"/>
          <w:sz w:val="26"/>
          <w:szCs w:val="26"/>
          <w14:ligatures w14:val="standardContextual"/>
        </w:rPr>
        <w:tab/>
      </w:r>
      <w:r>
        <w:rPr>
          <w:rFonts w:eastAsia="Calibri" w:asciiTheme="majorHAnsi" w:hAnsiTheme="majorHAnsi" w:cstheme="majorHAnsi"/>
          <w:b/>
          <w:bCs/>
          <w:kern w:val="2"/>
          <w:sz w:val="26"/>
          <w:szCs w:val="26"/>
          <w14:ligatures w14:val="standardContextual"/>
        </w:rPr>
        <w:t>C.</w:t>
      </w:r>
      <w:r>
        <w:rPr>
          <w:rFonts w:eastAsia="Calibri" w:asciiTheme="majorHAnsi" w:hAnsiTheme="majorHAnsi" w:cstheme="majorHAnsi"/>
          <w:kern w:val="2"/>
          <w:sz w:val="26"/>
          <w:szCs w:val="26"/>
          <w14:ligatures w14:val="standardContextual"/>
        </w:rPr>
        <w:t xml:space="preserve"> định luật 3.</w:t>
      </w:r>
      <w:r>
        <w:rPr>
          <w:rFonts w:eastAsia="Calibri" w:asciiTheme="majorHAnsi" w:hAnsiTheme="majorHAnsi" w:cstheme="majorHAnsi"/>
          <w:kern w:val="2"/>
          <w:sz w:val="26"/>
          <w:szCs w:val="26"/>
          <w14:ligatures w14:val="standardContextual"/>
        </w:rPr>
        <w:tab/>
      </w:r>
      <w:r>
        <w:rPr>
          <w:rFonts w:eastAsia="Calibri" w:asciiTheme="majorHAnsi" w:hAnsiTheme="majorHAnsi" w:cstheme="majorHAnsi"/>
          <w:kern w:val="2"/>
          <w:sz w:val="26"/>
          <w:szCs w:val="26"/>
          <w14:ligatures w14:val="standardContextual"/>
        </w:rPr>
        <w:tab/>
      </w:r>
      <w:r>
        <w:rPr>
          <w:rFonts w:eastAsia="Calibri" w:asciiTheme="majorHAnsi" w:hAnsiTheme="majorHAnsi" w:cstheme="majorHAnsi"/>
          <w:b/>
          <w:bCs/>
          <w:kern w:val="2"/>
          <w:sz w:val="26"/>
          <w:szCs w:val="26"/>
          <w14:ligatures w14:val="standardContextual"/>
        </w:rPr>
        <w:t>D.</w:t>
      </w:r>
      <w:r>
        <w:rPr>
          <w:rFonts w:eastAsia="Calibri" w:asciiTheme="majorHAnsi" w:hAnsiTheme="majorHAnsi" w:cstheme="majorHAnsi"/>
          <w:kern w:val="2"/>
          <w:sz w:val="26"/>
          <w:szCs w:val="26"/>
          <w14:ligatures w14:val="standardContextual"/>
        </w:rPr>
        <w:t xml:space="preserve"> định luật Hooke</w:t>
      </w:r>
    </w:p>
    <w:p>
      <w:pPr>
        <w:spacing w:after="0" w:line="360" w:lineRule="auto"/>
        <w:contextualSpacing/>
        <w:rPr>
          <w:rFonts w:eastAsia="Calibri" w:asciiTheme="majorHAnsi" w:hAnsiTheme="majorHAnsi" w:cstheme="majorHAnsi"/>
          <w:sz w:val="26"/>
          <w:szCs w:val="26"/>
        </w:rPr>
      </w:pPr>
      <w:r>
        <w:rPr>
          <w:rFonts w:eastAsia="Times New Roman" w:asciiTheme="majorHAnsi" w:hAnsiTheme="majorHAnsi" w:cstheme="majorHAnsi"/>
          <w:b/>
          <w:sz w:val="26"/>
          <w:szCs w:val="26"/>
        </w:rPr>
        <w:t xml:space="preserve">Câu 4. </w:t>
      </w:r>
      <w:r>
        <w:rPr>
          <w:rFonts w:eastAsia="Calibri" w:asciiTheme="majorHAnsi" w:hAnsiTheme="majorHAnsi" w:cstheme="majorHAnsi"/>
          <w:sz w:val="26"/>
          <w:szCs w:val="26"/>
        </w:rPr>
        <w:t>Va chạm nào sau đây là va chạm mềm?</w:t>
      </w:r>
    </w:p>
    <w:p>
      <w:pPr>
        <w:pBdr>
          <w:top w:val="none" w:color="auto" w:sz="0" w:space="0"/>
          <w:left w:val="none" w:color="auto" w:sz="0" w:space="0"/>
          <w:bottom w:val="none" w:color="auto" w:sz="0" w:space="0"/>
          <w:right w:val="none" w:color="auto" w:sz="0" w:space="0"/>
          <w:between w:val="none" w:color="auto" w:sz="0" w:space="0"/>
        </w:pBdr>
        <w:tabs>
          <w:tab w:val="left" w:pos="283"/>
          <w:tab w:val="left" w:pos="2835"/>
          <w:tab w:val="left" w:pos="5670"/>
          <w:tab w:val="left" w:pos="7937"/>
        </w:tabs>
        <w:spacing w:after="0" w:line="360" w:lineRule="auto"/>
        <w:jc w:val="both"/>
        <w:rPr>
          <w:rFonts w:eastAsia="Times New Roman" w:asciiTheme="majorHAnsi" w:hAnsiTheme="majorHAnsi" w:cstheme="majorHAnsi"/>
          <w:b/>
          <w:sz w:val="26"/>
          <w:szCs w:val="26"/>
        </w:rPr>
      </w:pPr>
      <w:r>
        <w:rPr>
          <w:rFonts w:eastAsia="Times New Roman" w:asciiTheme="majorHAnsi" w:hAnsiTheme="majorHAnsi" w:cstheme="majorHAnsi"/>
          <w:b/>
          <w:sz w:val="26"/>
          <w:szCs w:val="26"/>
        </w:rPr>
        <w:t xml:space="preserve">A. </w:t>
      </w:r>
      <w:r>
        <w:rPr>
          <w:rFonts w:eastAsia="Times New Roman" w:asciiTheme="majorHAnsi" w:hAnsiTheme="majorHAnsi" w:cstheme="majorHAnsi"/>
          <w:sz w:val="26"/>
          <w:szCs w:val="26"/>
        </w:rPr>
        <w:t>Quả bóng đang bay đập vào tường và nảy ra</w:t>
      </w:r>
      <w:r>
        <w:rPr>
          <w:rFonts w:eastAsia="Times New Roman" w:asciiTheme="majorHAnsi" w:hAnsiTheme="majorHAnsi" w:cstheme="majorHAnsi"/>
          <w:b/>
          <w:sz w:val="26"/>
          <w:szCs w:val="26"/>
        </w:rPr>
        <w:t xml:space="preserve">. </w:t>
      </w:r>
    </w:p>
    <w:p>
      <w:pPr>
        <w:pBdr>
          <w:top w:val="none" w:color="auto" w:sz="0" w:space="0"/>
          <w:left w:val="none" w:color="auto" w:sz="0" w:space="0"/>
          <w:bottom w:val="none" w:color="auto" w:sz="0" w:space="0"/>
          <w:right w:val="none" w:color="auto" w:sz="0" w:space="0"/>
          <w:between w:val="none" w:color="auto" w:sz="0" w:space="0"/>
        </w:pBdr>
        <w:tabs>
          <w:tab w:val="left" w:pos="283"/>
          <w:tab w:val="left" w:pos="2835"/>
          <w:tab w:val="left" w:pos="5670"/>
          <w:tab w:val="left" w:pos="7937"/>
        </w:tabs>
        <w:spacing w:after="0" w:line="360" w:lineRule="auto"/>
        <w:jc w:val="both"/>
        <w:rPr>
          <w:rFonts w:eastAsia="Times New Roman" w:asciiTheme="majorHAnsi" w:hAnsiTheme="majorHAnsi" w:cstheme="majorHAnsi"/>
          <w:b/>
          <w:sz w:val="26"/>
          <w:szCs w:val="26"/>
        </w:rPr>
      </w:pPr>
      <w:r>
        <w:rPr>
          <w:rFonts w:eastAsia="Times New Roman" w:asciiTheme="majorHAnsi" w:hAnsiTheme="majorHAnsi" w:cstheme="majorHAnsi"/>
          <w:b/>
          <w:sz w:val="26"/>
          <w:szCs w:val="26"/>
        </w:rPr>
        <w:t xml:space="preserve">B. </w:t>
      </w:r>
      <w:r>
        <w:rPr>
          <w:rFonts w:eastAsia="Times New Roman" w:asciiTheme="majorHAnsi" w:hAnsiTheme="majorHAnsi" w:cstheme="majorHAnsi"/>
          <w:sz w:val="26"/>
          <w:szCs w:val="26"/>
        </w:rPr>
        <w:t xml:space="preserve">Viên đạn đang bay xuyên vào và nằm gọn trong bao cát. </w:t>
      </w:r>
    </w:p>
    <w:p>
      <w:pPr>
        <w:pBdr>
          <w:top w:val="none" w:color="auto" w:sz="0" w:space="0"/>
          <w:left w:val="none" w:color="auto" w:sz="0" w:space="0"/>
          <w:bottom w:val="none" w:color="auto" w:sz="0" w:space="0"/>
          <w:right w:val="none" w:color="auto" w:sz="0" w:space="0"/>
          <w:between w:val="none" w:color="auto" w:sz="0" w:space="0"/>
        </w:pBdr>
        <w:tabs>
          <w:tab w:val="left" w:pos="283"/>
          <w:tab w:val="left" w:pos="2835"/>
          <w:tab w:val="left" w:pos="5670"/>
          <w:tab w:val="left" w:pos="7937"/>
        </w:tabs>
        <w:spacing w:after="0" w:line="360" w:lineRule="auto"/>
        <w:jc w:val="both"/>
        <w:rPr>
          <w:rFonts w:eastAsia="Times New Roman" w:asciiTheme="majorHAnsi" w:hAnsiTheme="majorHAnsi" w:cstheme="majorHAnsi"/>
          <w:sz w:val="26"/>
          <w:szCs w:val="26"/>
        </w:rPr>
      </w:pPr>
      <w:r>
        <w:rPr>
          <w:rFonts w:eastAsia="Times New Roman" w:asciiTheme="majorHAnsi" w:hAnsiTheme="majorHAnsi" w:cstheme="majorHAnsi"/>
          <w:b/>
          <w:sz w:val="26"/>
          <w:szCs w:val="26"/>
        </w:rPr>
        <w:t xml:space="preserve">C. </w:t>
      </w:r>
      <w:r>
        <w:rPr>
          <w:rFonts w:eastAsia="Times New Roman" w:asciiTheme="majorHAnsi" w:hAnsiTheme="majorHAnsi" w:cstheme="majorHAnsi"/>
          <w:sz w:val="26"/>
          <w:szCs w:val="26"/>
        </w:rPr>
        <w:t xml:space="preserve">Viên đạn xuyên qua một tấm bia trên đường bay của nó.          </w:t>
      </w:r>
      <w:r>
        <w:rPr>
          <w:rFonts w:eastAsia="Times New Roman" w:asciiTheme="majorHAnsi" w:hAnsiTheme="majorHAnsi" w:cstheme="majorHAnsi"/>
          <w:b/>
          <w:sz w:val="26"/>
          <w:szCs w:val="26"/>
        </w:rPr>
        <w:t xml:space="preserve">D. </w:t>
      </w:r>
      <w:r>
        <w:rPr>
          <w:rFonts w:eastAsia="Times New Roman" w:asciiTheme="majorHAnsi" w:hAnsiTheme="majorHAnsi" w:cstheme="majorHAnsi"/>
          <w:sz w:val="26"/>
          <w:szCs w:val="26"/>
        </w:rPr>
        <w:t xml:space="preserve">Quả bóng tennis đập xuống sân thi đấu. </w:t>
      </w:r>
    </w:p>
    <w:p>
      <w:pPr>
        <w:tabs>
          <w:tab w:val="left" w:pos="992"/>
        </w:tabs>
        <w:spacing w:after="0" w:line="360" w:lineRule="auto"/>
        <w:contextualSpacing/>
        <w:jc w:val="both"/>
        <w:rPr>
          <w:rFonts w:eastAsia="Times New Roman" w:asciiTheme="majorHAnsi" w:hAnsiTheme="majorHAnsi" w:cstheme="majorHAnsi"/>
          <w:sz w:val="26"/>
          <w:szCs w:val="26"/>
        </w:rPr>
      </w:pPr>
      <w:r>
        <w:rPr>
          <w:rFonts w:eastAsia="Times New Roman" w:asciiTheme="majorHAnsi" w:hAnsiTheme="majorHAnsi" w:cstheme="majorHAnsi"/>
          <w:b/>
          <w:bCs/>
          <w:sz w:val="26"/>
          <w:szCs w:val="26"/>
        </w:rPr>
        <w:t xml:space="preserve">Câu 5. </w:t>
      </w:r>
      <w:r>
        <w:rPr>
          <w:rFonts w:eastAsia="Times New Roman" w:asciiTheme="majorHAnsi" w:hAnsiTheme="majorHAnsi" w:cstheme="majorHAnsi"/>
          <w:sz w:val="26"/>
          <w:szCs w:val="26"/>
        </w:rPr>
        <w:t>Công thức tính độ dài cung tròn mà vật đi được:</w:t>
      </w:r>
    </w:p>
    <w:p>
      <w:pPr>
        <w:tabs>
          <w:tab w:val="left" w:pos="992"/>
        </w:tabs>
        <w:spacing w:after="0" w:line="360" w:lineRule="auto"/>
        <w:contextualSpacing/>
        <w:jc w:val="both"/>
        <w:rPr>
          <w:rFonts w:eastAsia="Calibri" w:asciiTheme="majorHAnsi" w:hAnsiTheme="majorHAnsi" w:cstheme="majorHAnsi"/>
          <w:kern w:val="2"/>
          <w:sz w:val="26"/>
          <w:szCs w:val="26"/>
          <w14:ligatures w14:val="standardContextual"/>
        </w:rPr>
      </w:pPr>
      <w:r>
        <w:rPr>
          <w:rFonts w:eastAsia="Times New Roman" w:asciiTheme="majorHAnsi" w:hAnsiTheme="majorHAnsi" w:cstheme="majorHAnsi"/>
          <w:b/>
          <w:bCs/>
          <w:sz w:val="26"/>
          <w:szCs w:val="26"/>
        </w:rPr>
        <w:t xml:space="preserve">A. </w:t>
      </w:r>
      <w:bookmarkStart w:id="0" w:name="_Hlk132857870"/>
      <w:r>
        <w:rPr>
          <w:rFonts w:eastAsia="Times New Roman" w:asciiTheme="majorHAnsi" w:hAnsiTheme="majorHAnsi" w:cstheme="majorHAnsi"/>
          <w:i/>
          <w:iCs/>
          <w:kern w:val="2"/>
          <w:position w:val="-6"/>
          <w:sz w:val="26"/>
          <w:szCs w:val="26"/>
          <w14:ligatures w14:val="standardContextual"/>
        </w:rPr>
        <w:object>
          <v:shape id="_x0000_i1026" o:spt="75" type="#_x0000_t75" style="height:13.5pt;width:36.7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bookmarkEnd w:id="0"/>
      <w:r>
        <w:rPr>
          <w:rFonts w:eastAsia="Times New Roman" w:asciiTheme="majorHAnsi" w:hAnsiTheme="majorHAnsi" w:cstheme="majorHAnsi"/>
          <w:i/>
          <w:iCs/>
          <w:kern w:val="2"/>
          <w:sz w:val="26"/>
          <w:szCs w:val="26"/>
          <w14:ligatures w14:val="standardContextual"/>
        </w:rPr>
        <w:t xml:space="preserve">với </w:t>
      </w:r>
      <w:r>
        <w:rPr>
          <w:rFonts w:eastAsia="Calibri" w:asciiTheme="majorHAnsi" w:hAnsiTheme="majorHAnsi" w:cstheme="majorHAnsi"/>
          <w:kern w:val="2"/>
          <w:position w:val="-6"/>
          <w:sz w:val="26"/>
          <w:szCs w:val="26"/>
          <w14:ligatures w14:val="standardContextual"/>
        </w:rPr>
        <w:object>
          <v:shape id="_x0000_i1027" o:spt="75" type="#_x0000_t75" style="height:11.25pt;width:12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eastAsia="Calibri" w:asciiTheme="majorHAnsi" w:hAnsiTheme="majorHAnsi" w:cstheme="majorHAnsi"/>
          <w:kern w:val="2"/>
          <w:sz w:val="26"/>
          <w:szCs w:val="26"/>
          <w14:ligatures w14:val="standardContextual"/>
        </w:rPr>
        <w:t>có đơn vị độ.</w:t>
      </w:r>
      <w:r>
        <w:rPr>
          <w:rFonts w:eastAsia="Calibri" w:asciiTheme="majorHAnsi" w:hAnsiTheme="majorHAnsi" w:cstheme="majorHAnsi"/>
          <w:kern w:val="2"/>
          <w:sz w:val="26"/>
          <w:szCs w:val="26"/>
          <w14:ligatures w14:val="standardContextual"/>
        </w:rPr>
        <w:tab/>
      </w:r>
      <w:r>
        <w:rPr>
          <w:rFonts w:eastAsia="Calibri" w:asciiTheme="majorHAnsi" w:hAnsiTheme="majorHAnsi" w:cstheme="majorHAnsi"/>
          <w:kern w:val="2"/>
          <w:sz w:val="26"/>
          <w:szCs w:val="26"/>
          <w14:ligatures w14:val="standardContextual"/>
        </w:rPr>
        <w:tab/>
      </w:r>
      <w:r>
        <w:rPr>
          <w:rFonts w:eastAsia="Calibri" w:asciiTheme="majorHAnsi" w:hAnsiTheme="majorHAnsi" w:cstheme="majorHAnsi"/>
          <w:kern w:val="2"/>
          <w:sz w:val="26"/>
          <w:szCs w:val="26"/>
          <w14:ligatures w14:val="standardContextual"/>
        </w:rPr>
        <w:tab/>
      </w:r>
      <w:r>
        <w:rPr>
          <w:rFonts w:eastAsia="Calibri" w:asciiTheme="majorHAnsi" w:hAnsiTheme="majorHAnsi" w:cstheme="majorHAnsi"/>
          <w:kern w:val="2"/>
          <w:sz w:val="26"/>
          <w:szCs w:val="26"/>
          <w14:ligatures w14:val="standardContextual"/>
        </w:rPr>
        <w:tab/>
      </w:r>
      <w:r>
        <w:rPr>
          <w:rFonts w:eastAsia="Calibri" w:asciiTheme="majorHAnsi" w:hAnsiTheme="majorHAnsi" w:cstheme="majorHAnsi"/>
          <w:b/>
          <w:bCs/>
          <w:kern w:val="2"/>
          <w:sz w:val="26"/>
          <w:szCs w:val="26"/>
          <w14:ligatures w14:val="standardContextual"/>
        </w:rPr>
        <w:t xml:space="preserve">B. </w:t>
      </w:r>
      <w:r>
        <w:rPr>
          <w:rFonts w:eastAsia="Times New Roman" w:asciiTheme="majorHAnsi" w:hAnsiTheme="majorHAnsi" w:cstheme="majorHAnsi"/>
          <w:i/>
          <w:iCs/>
          <w:kern w:val="2"/>
          <w:position w:val="-6"/>
          <w:sz w:val="26"/>
          <w:szCs w:val="26"/>
          <w14:ligatures w14:val="standardContextual"/>
        </w:rPr>
        <w:object>
          <v:shape id="_x0000_i1028" o:spt="75" type="#_x0000_t75" style="height:13.5pt;width:36.75pt;" o:ole="t" filled="f" o:preferrelative="t" stroked="f" coordsize="21600,21600">
            <v:path/>
            <v:fill on="f" focussize="0,0"/>
            <v:stroke on="f" joinstyle="miter"/>
            <v:imagedata r:id="rId10" o:title=""/>
            <o:lock v:ext="edit" aspectratio="t"/>
            <w10:wrap type="none"/>
            <w10:anchorlock/>
          </v:shape>
          <o:OLEObject Type="Embed" ProgID="Equation.DSMT4" ShapeID="_x0000_i1028" DrawAspect="Content" ObjectID="_1468075728" r:id="rId13">
            <o:LockedField>false</o:LockedField>
          </o:OLEObject>
        </w:object>
      </w:r>
      <w:r>
        <w:rPr>
          <w:rFonts w:eastAsia="Times New Roman" w:asciiTheme="majorHAnsi" w:hAnsiTheme="majorHAnsi" w:cstheme="majorHAnsi"/>
          <w:i/>
          <w:iCs/>
          <w:kern w:val="2"/>
          <w:sz w:val="26"/>
          <w:szCs w:val="26"/>
          <w14:ligatures w14:val="standardContextual"/>
        </w:rPr>
        <w:t xml:space="preserve">với </w:t>
      </w:r>
      <w:r>
        <w:rPr>
          <w:rFonts w:eastAsia="Calibri" w:asciiTheme="majorHAnsi" w:hAnsiTheme="majorHAnsi" w:cstheme="majorHAnsi"/>
          <w:kern w:val="2"/>
          <w:position w:val="-6"/>
          <w:sz w:val="26"/>
          <w:szCs w:val="26"/>
          <w14:ligatures w14:val="standardContextual"/>
        </w:rPr>
        <w:object>
          <v:shape id="_x0000_i1029" o:spt="75" type="#_x0000_t75" style="height:11.25pt;width:12pt;" o:ole="t" filled="f" o:preferrelative="t" stroked="f" coordsize="21600,21600">
            <v:path/>
            <v:fill on="f" focussize="0,0"/>
            <v:stroke on="f" joinstyle="miter"/>
            <v:imagedata r:id="rId12" o:title=""/>
            <o:lock v:ext="edit" aspectratio="t"/>
            <w10:wrap type="none"/>
            <w10:anchorlock/>
          </v:shape>
          <o:OLEObject Type="Embed" ProgID="Equation.DSMT4" ShapeID="_x0000_i1029" DrawAspect="Content" ObjectID="_1468075729" r:id="rId14">
            <o:LockedField>false</o:LockedField>
          </o:OLEObject>
        </w:object>
      </w:r>
      <w:r>
        <w:rPr>
          <w:rFonts w:eastAsia="Calibri" w:asciiTheme="majorHAnsi" w:hAnsiTheme="majorHAnsi" w:cstheme="majorHAnsi"/>
          <w:kern w:val="2"/>
          <w:sz w:val="26"/>
          <w:szCs w:val="26"/>
          <w14:ligatures w14:val="standardContextual"/>
        </w:rPr>
        <w:t>có đơn vị rad.</w:t>
      </w:r>
    </w:p>
    <w:p>
      <w:pPr>
        <w:tabs>
          <w:tab w:val="left" w:pos="992"/>
        </w:tabs>
        <w:spacing w:after="0" w:line="360" w:lineRule="auto"/>
        <w:contextualSpacing/>
        <w:jc w:val="both"/>
        <w:rPr>
          <w:rFonts w:eastAsia="Calibri" w:asciiTheme="majorHAnsi" w:hAnsiTheme="majorHAnsi" w:cstheme="majorHAnsi"/>
          <w:kern w:val="2"/>
          <w:sz w:val="26"/>
          <w:szCs w:val="26"/>
          <w14:ligatures w14:val="standardContextual"/>
        </w:rPr>
      </w:pPr>
      <w:r>
        <w:rPr>
          <w:rFonts w:eastAsia="Calibri" w:asciiTheme="majorHAnsi" w:hAnsiTheme="majorHAnsi" w:cstheme="majorHAnsi"/>
          <w:b/>
          <w:bCs/>
          <w:kern w:val="2"/>
          <w:sz w:val="26"/>
          <w:szCs w:val="26"/>
          <w14:ligatures w14:val="standardContextual"/>
        </w:rPr>
        <w:t xml:space="preserve">C. </w:t>
      </w:r>
      <w:r>
        <w:rPr>
          <w:rFonts w:eastAsia="Calibri" w:asciiTheme="majorHAnsi" w:hAnsiTheme="majorHAnsi" w:cstheme="majorHAnsi"/>
          <w:kern w:val="2"/>
          <w:position w:val="-24"/>
          <w:sz w:val="26"/>
          <w:szCs w:val="26"/>
          <w14:ligatures w14:val="standardContextual"/>
        </w:rPr>
        <w:object>
          <v:shape id="_x0000_i1030" o:spt="75" type="#_x0000_t75" style="height:31.5pt;width:31.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eastAsia="Times New Roman" w:asciiTheme="majorHAnsi" w:hAnsiTheme="majorHAnsi" w:cstheme="majorHAnsi"/>
          <w:i/>
          <w:iCs/>
          <w:kern w:val="2"/>
          <w:sz w:val="26"/>
          <w:szCs w:val="26"/>
          <w14:ligatures w14:val="standardContextual"/>
        </w:rPr>
        <w:t xml:space="preserve"> với </w:t>
      </w:r>
      <w:r>
        <w:rPr>
          <w:rFonts w:eastAsia="Calibri" w:asciiTheme="majorHAnsi" w:hAnsiTheme="majorHAnsi" w:cstheme="majorHAnsi"/>
          <w:kern w:val="2"/>
          <w:position w:val="-6"/>
          <w:sz w:val="26"/>
          <w:szCs w:val="26"/>
          <w14:ligatures w14:val="standardContextual"/>
        </w:rPr>
        <w:object>
          <v:shape id="_x0000_i1031" o:spt="75" type="#_x0000_t75" style="height:11.25pt;width:12pt;" o:ole="t" filled="f" o:preferrelative="t" stroked="f" coordsize="21600,21600">
            <v:path/>
            <v:fill on="f" focussize="0,0"/>
            <v:stroke on="f" joinstyle="miter"/>
            <v:imagedata r:id="rId12" o:title=""/>
            <o:lock v:ext="edit" aspectratio="t"/>
            <w10:wrap type="none"/>
            <w10:anchorlock/>
          </v:shape>
          <o:OLEObject Type="Embed" ProgID="Equation.DSMT4" ShapeID="_x0000_i1031" DrawAspect="Content" ObjectID="_1468075731" r:id="rId17">
            <o:LockedField>false</o:LockedField>
          </o:OLEObject>
        </w:object>
      </w:r>
      <w:r>
        <w:rPr>
          <w:rFonts w:eastAsia="Calibri" w:asciiTheme="majorHAnsi" w:hAnsiTheme="majorHAnsi" w:cstheme="majorHAnsi"/>
          <w:kern w:val="2"/>
          <w:sz w:val="26"/>
          <w:szCs w:val="26"/>
          <w14:ligatures w14:val="standardContextual"/>
        </w:rPr>
        <w:t>có đơn vị độ.</w:t>
      </w:r>
      <w:r>
        <w:rPr>
          <w:rFonts w:eastAsia="Calibri" w:asciiTheme="majorHAnsi" w:hAnsiTheme="majorHAnsi" w:cstheme="majorHAnsi"/>
          <w:kern w:val="2"/>
          <w:sz w:val="26"/>
          <w:szCs w:val="26"/>
          <w14:ligatures w14:val="standardContextual"/>
        </w:rPr>
        <w:tab/>
      </w:r>
      <w:r>
        <w:rPr>
          <w:rFonts w:eastAsia="Calibri" w:asciiTheme="majorHAnsi" w:hAnsiTheme="majorHAnsi" w:cstheme="majorHAnsi"/>
          <w:kern w:val="2"/>
          <w:sz w:val="26"/>
          <w:szCs w:val="26"/>
          <w14:ligatures w14:val="standardContextual"/>
        </w:rPr>
        <w:tab/>
      </w:r>
      <w:r>
        <w:rPr>
          <w:rFonts w:eastAsia="Calibri" w:asciiTheme="majorHAnsi" w:hAnsiTheme="majorHAnsi" w:cstheme="majorHAnsi"/>
          <w:kern w:val="2"/>
          <w:sz w:val="26"/>
          <w:szCs w:val="26"/>
          <w14:ligatures w14:val="standardContextual"/>
        </w:rPr>
        <w:tab/>
      </w:r>
      <w:r>
        <w:rPr>
          <w:rFonts w:eastAsia="Calibri" w:asciiTheme="majorHAnsi" w:hAnsiTheme="majorHAnsi" w:cstheme="majorHAnsi"/>
          <w:kern w:val="2"/>
          <w:sz w:val="26"/>
          <w:szCs w:val="26"/>
          <w14:ligatures w14:val="standardContextual"/>
        </w:rPr>
        <w:tab/>
      </w:r>
      <w:r>
        <w:rPr>
          <w:rFonts w:eastAsia="Calibri" w:asciiTheme="majorHAnsi" w:hAnsiTheme="majorHAnsi" w:cstheme="majorHAnsi"/>
          <w:b/>
          <w:bCs/>
          <w:kern w:val="2"/>
          <w:sz w:val="26"/>
          <w:szCs w:val="26"/>
          <w14:ligatures w14:val="standardContextual"/>
        </w:rPr>
        <w:t xml:space="preserve">D. </w:t>
      </w:r>
      <w:r>
        <w:rPr>
          <w:rFonts w:eastAsia="Calibri" w:asciiTheme="majorHAnsi" w:hAnsiTheme="majorHAnsi" w:cstheme="majorHAnsi"/>
          <w:kern w:val="2"/>
          <w:position w:val="-24"/>
          <w:sz w:val="26"/>
          <w:szCs w:val="26"/>
          <w14:ligatures w14:val="standardContextual"/>
        </w:rPr>
        <w:object>
          <v:shape id="_x0000_i1032" o:spt="75" type="#_x0000_t75" style="height:31.5pt;width:31.5pt;" o:ole="t" filled="f" o:preferrelative="t" stroked="f" coordsize="21600,21600">
            <v:path/>
            <v:fill on="f" focussize="0,0"/>
            <v:stroke on="f" joinstyle="miter"/>
            <v:imagedata r:id="rId16" o:title=""/>
            <o:lock v:ext="edit" aspectratio="t"/>
            <w10:wrap type="none"/>
            <w10:anchorlock/>
          </v:shape>
          <o:OLEObject Type="Embed" ProgID="Equation.DSMT4" ShapeID="_x0000_i1032" DrawAspect="Content" ObjectID="_1468075732" r:id="rId18">
            <o:LockedField>false</o:LockedField>
          </o:OLEObject>
        </w:object>
      </w:r>
      <w:r>
        <w:rPr>
          <w:rFonts w:eastAsia="Times New Roman" w:asciiTheme="majorHAnsi" w:hAnsiTheme="majorHAnsi" w:cstheme="majorHAnsi"/>
          <w:i/>
          <w:iCs/>
          <w:kern w:val="2"/>
          <w:sz w:val="26"/>
          <w:szCs w:val="26"/>
          <w14:ligatures w14:val="standardContextual"/>
        </w:rPr>
        <w:t xml:space="preserve"> với </w:t>
      </w:r>
      <w:r>
        <w:rPr>
          <w:rFonts w:eastAsia="Calibri" w:asciiTheme="majorHAnsi" w:hAnsiTheme="majorHAnsi" w:cstheme="majorHAnsi"/>
          <w:kern w:val="2"/>
          <w:position w:val="-6"/>
          <w:sz w:val="26"/>
          <w:szCs w:val="26"/>
          <w14:ligatures w14:val="standardContextual"/>
        </w:rPr>
        <w:object>
          <v:shape id="_x0000_i1033" o:spt="75" type="#_x0000_t75" style="height:11.25pt;width:12pt;" o:ole="t" filled="f" o:preferrelative="t" stroked="f" coordsize="21600,21600">
            <v:path/>
            <v:fill on="f" focussize="0,0"/>
            <v:stroke on="f" joinstyle="miter"/>
            <v:imagedata r:id="rId12" o:title=""/>
            <o:lock v:ext="edit" aspectratio="t"/>
            <w10:wrap type="none"/>
            <w10:anchorlock/>
          </v:shape>
          <o:OLEObject Type="Embed" ProgID="Equation.DSMT4" ShapeID="_x0000_i1033" DrawAspect="Content" ObjectID="_1468075733" r:id="rId19">
            <o:LockedField>false</o:LockedField>
          </o:OLEObject>
        </w:object>
      </w:r>
      <w:r>
        <w:rPr>
          <w:rFonts w:eastAsia="Calibri" w:asciiTheme="majorHAnsi" w:hAnsiTheme="majorHAnsi" w:cstheme="majorHAnsi"/>
          <w:kern w:val="2"/>
          <w:sz w:val="26"/>
          <w:szCs w:val="26"/>
          <w14:ligatures w14:val="standardContextual"/>
        </w:rPr>
        <w:t>có đơn vị rad.</w:t>
      </w:r>
    </w:p>
    <w:p>
      <w:pPr>
        <w:spacing w:after="0" w:line="360" w:lineRule="auto"/>
        <w:jc w:val="both"/>
        <w:rPr>
          <w:rFonts w:eastAsia="Times New Roman" w:asciiTheme="majorHAnsi" w:hAnsiTheme="majorHAnsi" w:cstheme="majorHAnsi"/>
          <w:sz w:val="26"/>
          <w:szCs w:val="26"/>
        </w:rPr>
      </w:pPr>
      <w:r>
        <w:rPr>
          <w:rFonts w:eastAsia="Times New Roman" w:asciiTheme="majorHAnsi" w:hAnsiTheme="majorHAnsi" w:cstheme="majorHAnsi"/>
          <w:b/>
          <w:bCs/>
          <w:sz w:val="26"/>
          <w:szCs w:val="26"/>
        </w:rPr>
        <w:t>Câu 6.</w:t>
      </w:r>
      <w:r>
        <w:rPr>
          <w:rFonts w:eastAsia="Times New Roman" w:asciiTheme="majorHAnsi" w:hAnsiTheme="majorHAnsi" w:cstheme="majorHAnsi"/>
          <w:sz w:val="26"/>
          <w:szCs w:val="26"/>
        </w:rPr>
        <w:t xml:space="preserve">  Chọn phát biểu đúng khi nói về tốc độ góc:</w:t>
      </w:r>
    </w:p>
    <w:p>
      <w:pPr>
        <w:spacing w:after="0" w:line="360" w:lineRule="auto"/>
        <w:jc w:val="both"/>
        <w:rPr>
          <w:rFonts w:eastAsia="Calibri" w:asciiTheme="majorHAnsi" w:hAnsiTheme="majorHAnsi" w:cstheme="majorHAnsi"/>
          <w:kern w:val="2"/>
          <w:sz w:val="26"/>
          <w:szCs w:val="26"/>
          <w14:ligatures w14:val="standardContextual"/>
        </w:rPr>
      </w:pPr>
      <w:r>
        <w:rPr>
          <w:rFonts w:eastAsia="Times New Roman" w:asciiTheme="majorHAnsi" w:hAnsiTheme="majorHAnsi" w:cstheme="majorHAnsi"/>
          <w:b/>
          <w:bCs/>
          <w:sz w:val="26"/>
          <w:szCs w:val="26"/>
        </w:rPr>
        <w:t>A.</w:t>
      </w:r>
      <w:r>
        <w:rPr>
          <w:rFonts w:eastAsia="Times New Roman" w:asciiTheme="majorHAnsi" w:hAnsiTheme="majorHAnsi" w:cstheme="majorHAnsi"/>
          <w:sz w:val="26"/>
          <w:szCs w:val="26"/>
        </w:rPr>
        <w:t xml:space="preserve"> </w:t>
      </w:r>
      <w:r>
        <w:rPr>
          <w:rFonts w:eastAsia="Calibri" w:asciiTheme="majorHAnsi" w:hAnsiTheme="majorHAnsi" w:cstheme="majorHAnsi"/>
          <w:kern w:val="2"/>
          <w:position w:val="-6"/>
          <w:sz w:val="26"/>
          <w:szCs w:val="26"/>
          <w14:ligatures w14:val="standardContextual"/>
        </w:rPr>
        <w:object>
          <v:shape id="_x0000_i1034" o:spt="75" type="#_x0000_t75" style="height:12pt;width:36pt;" o:ole="t" filled="f" o:preferrelative="t" stroked="f" coordsize="21600,21600">
            <v:path/>
            <v:fill on="f" focussize="0,0"/>
            <v:stroke on="f" joinstyle="miter"/>
            <v:imagedata r:id="rId21" o:title=""/>
            <o:lock v:ext="edit" aspectratio="t"/>
            <w10:wrap type="none"/>
            <w10:anchorlock/>
          </v:shape>
          <o:OLEObject Type="Embed" ProgID="Equation.DSMT4" ShapeID="_x0000_i1034" DrawAspect="Content" ObjectID="_1468075734" r:id="rId20">
            <o:LockedField>false</o:LockedField>
          </o:OLEObject>
        </w:object>
      </w:r>
      <w:r>
        <w:rPr>
          <w:rFonts w:eastAsia="Calibri" w:asciiTheme="majorHAnsi" w:hAnsiTheme="majorHAnsi" w:cstheme="majorHAnsi"/>
          <w:kern w:val="2"/>
          <w:sz w:val="26"/>
          <w:szCs w:val="26"/>
          <w14:ligatures w14:val="standardContextual"/>
        </w:rPr>
        <w:tab/>
      </w:r>
      <w:r>
        <w:rPr>
          <w:rFonts w:eastAsia="Calibri" w:asciiTheme="majorHAnsi" w:hAnsiTheme="majorHAnsi" w:cstheme="majorHAnsi"/>
          <w:kern w:val="2"/>
          <w:sz w:val="26"/>
          <w:szCs w:val="26"/>
          <w14:ligatures w14:val="standardContextual"/>
        </w:rPr>
        <w:tab/>
      </w:r>
      <w:r>
        <w:rPr>
          <w:rFonts w:eastAsia="Calibri" w:asciiTheme="majorHAnsi" w:hAnsiTheme="majorHAnsi" w:cstheme="majorHAnsi"/>
          <w:b/>
          <w:sz w:val="26"/>
          <w:szCs w:val="26"/>
          <w:lang w:val="en-GB"/>
        </w:rPr>
        <w:t xml:space="preserve">B. </w:t>
      </w:r>
      <w:r>
        <w:rPr>
          <w:rFonts w:eastAsia="Calibri" w:asciiTheme="majorHAnsi" w:hAnsiTheme="majorHAnsi" w:cstheme="majorHAnsi"/>
          <w:bCs/>
          <w:sz w:val="26"/>
          <w:szCs w:val="26"/>
          <w:lang w:val="en-GB"/>
        </w:rPr>
        <w:t>là đại lượng được đo bằng góc mà bán kính quét được trong 1 đơn vị thời gian</w:t>
      </w:r>
    </w:p>
    <w:p>
      <w:pPr>
        <w:spacing w:after="0" w:line="360" w:lineRule="auto"/>
        <w:jc w:val="both"/>
        <w:rPr>
          <w:rFonts w:eastAsia="Calibri" w:asciiTheme="majorHAnsi" w:hAnsiTheme="majorHAnsi" w:cstheme="majorHAnsi"/>
          <w:bCs/>
          <w:sz w:val="26"/>
          <w:szCs w:val="26"/>
          <w:lang w:val="en-GB"/>
        </w:rPr>
      </w:pPr>
      <w:r>
        <w:rPr>
          <w:rFonts w:eastAsia="Calibri" w:asciiTheme="majorHAnsi" w:hAnsiTheme="majorHAnsi" w:cstheme="majorHAnsi"/>
          <w:b/>
          <w:sz w:val="26"/>
          <w:szCs w:val="26"/>
          <w:lang w:val="en-GB"/>
        </w:rPr>
        <w:t xml:space="preserve">C. </w:t>
      </w:r>
      <w:r>
        <w:rPr>
          <w:rFonts w:eastAsia="Calibri" w:asciiTheme="majorHAnsi" w:hAnsiTheme="majorHAnsi" w:cstheme="majorHAnsi"/>
          <w:bCs/>
          <w:sz w:val="26"/>
          <w:szCs w:val="26"/>
          <w:lang w:val="en-GB"/>
        </w:rPr>
        <w:t>đặc trưng cho sự chuyển động nhanh hay chậm của vật trên cung tròn.</w:t>
      </w:r>
      <w:r>
        <w:rPr>
          <w:rFonts w:eastAsia="Calibri" w:asciiTheme="majorHAnsi" w:hAnsiTheme="majorHAnsi" w:cstheme="majorHAnsi"/>
          <w:bCs/>
          <w:sz w:val="26"/>
          <w:szCs w:val="26"/>
          <w:lang w:val="en-GB"/>
        </w:rPr>
        <w:tab/>
      </w:r>
      <w:r>
        <w:rPr>
          <w:rFonts w:eastAsia="Calibri" w:asciiTheme="majorHAnsi" w:hAnsiTheme="majorHAnsi" w:cstheme="majorHAnsi"/>
          <w:b/>
          <w:sz w:val="26"/>
          <w:szCs w:val="26"/>
          <w:lang w:val="en-GB"/>
        </w:rPr>
        <w:t>D.</w:t>
      </w:r>
      <w:r>
        <w:rPr>
          <w:rFonts w:eastAsia="Calibri" w:asciiTheme="majorHAnsi" w:hAnsiTheme="majorHAnsi" w:cstheme="majorHAnsi"/>
          <w:bCs/>
          <w:sz w:val="26"/>
          <w:szCs w:val="26"/>
          <w:lang w:val="en-GB"/>
        </w:rPr>
        <w:t xml:space="preserve"> là đại lượng vecto</w:t>
      </w:r>
    </w:p>
    <w:p>
      <w:pPr>
        <w:spacing w:after="0" w:line="360" w:lineRule="auto"/>
        <w:jc w:val="both"/>
        <w:rPr>
          <w:rFonts w:eastAsia="Times New Roman" w:asciiTheme="majorHAnsi" w:hAnsiTheme="majorHAnsi" w:cstheme="majorHAnsi"/>
          <w:sz w:val="26"/>
          <w:szCs w:val="26"/>
        </w:rPr>
      </w:pPr>
      <w:r>
        <w:rPr>
          <w:rFonts w:eastAsia="Times New Roman" w:asciiTheme="majorHAnsi" w:hAnsiTheme="majorHAnsi" w:cstheme="majorHAnsi"/>
          <w:b/>
          <w:bCs/>
          <w:sz w:val="26"/>
          <w:szCs w:val="26"/>
        </w:rPr>
        <w:t>Câu 7.</w:t>
      </w:r>
      <w:r>
        <w:rPr>
          <w:rFonts w:eastAsia="Times New Roman" w:asciiTheme="majorHAnsi" w:hAnsiTheme="majorHAnsi" w:cstheme="majorHAnsi"/>
          <w:sz w:val="26"/>
          <w:szCs w:val="26"/>
        </w:rPr>
        <w:t xml:space="preserve">  vận tốc trong chuyển động tròn đều:</w:t>
      </w:r>
    </w:p>
    <w:p>
      <w:pPr>
        <w:spacing w:after="0" w:line="360" w:lineRule="auto"/>
        <w:jc w:val="both"/>
        <w:rPr>
          <w:rFonts w:eastAsia="Calibri" w:asciiTheme="majorHAnsi" w:hAnsiTheme="majorHAnsi" w:cstheme="majorHAnsi"/>
          <w:kern w:val="2"/>
          <w:sz w:val="26"/>
          <w:szCs w:val="26"/>
          <w14:ligatures w14:val="standardContextual"/>
        </w:rPr>
      </w:pPr>
      <w:r>
        <w:rPr>
          <w:rFonts w:eastAsia="Times New Roman" w:asciiTheme="majorHAnsi" w:hAnsiTheme="majorHAnsi" w:cstheme="majorHAnsi"/>
          <w:b/>
          <w:bCs/>
          <w:sz w:val="26"/>
          <w:szCs w:val="26"/>
        </w:rPr>
        <w:t>A.</w:t>
      </w:r>
      <w:r>
        <w:rPr>
          <w:rFonts w:eastAsia="Times New Roman" w:asciiTheme="majorHAnsi" w:hAnsiTheme="majorHAnsi" w:cstheme="majorHAnsi"/>
          <w:sz w:val="26"/>
          <w:szCs w:val="26"/>
        </w:rPr>
        <w:t xml:space="preserve"> </w:t>
      </w:r>
      <w:r>
        <w:rPr>
          <w:rFonts w:eastAsia="Calibri" w:asciiTheme="majorHAnsi" w:hAnsiTheme="majorHAnsi" w:cstheme="majorHAnsi"/>
          <w:kern w:val="2"/>
          <w:sz w:val="26"/>
          <w:szCs w:val="26"/>
          <w14:ligatures w14:val="standardContextual"/>
        </w:rPr>
        <w:t>có phương tiếp tuyến với đường tròn tại điểm mà ta đang xét</w:t>
      </w:r>
    </w:p>
    <w:p>
      <w:pPr>
        <w:spacing w:after="0" w:line="360" w:lineRule="auto"/>
        <w:jc w:val="both"/>
        <w:rPr>
          <w:rFonts w:eastAsia="Calibri" w:asciiTheme="majorHAnsi" w:hAnsiTheme="majorHAnsi" w:cstheme="majorHAnsi"/>
          <w:kern w:val="2"/>
          <w:sz w:val="26"/>
          <w:szCs w:val="26"/>
          <w14:ligatures w14:val="standardContextual"/>
        </w:rPr>
      </w:pPr>
      <w:r>
        <w:rPr>
          <w:rFonts w:eastAsia="Calibri" w:asciiTheme="majorHAnsi" w:hAnsiTheme="majorHAnsi" w:cstheme="majorHAnsi"/>
          <w:b/>
          <w:bCs/>
          <w:kern w:val="2"/>
          <w:sz w:val="26"/>
          <w:szCs w:val="26"/>
          <w14:ligatures w14:val="standardContextual"/>
        </w:rPr>
        <w:t>B.</w:t>
      </w:r>
      <w:r>
        <w:rPr>
          <w:rFonts w:eastAsia="Calibri" w:asciiTheme="majorHAnsi" w:hAnsiTheme="majorHAnsi" w:cstheme="majorHAnsi"/>
          <w:kern w:val="2"/>
          <w:sz w:val="26"/>
          <w:szCs w:val="26"/>
          <w14:ligatures w14:val="standardContextual"/>
        </w:rPr>
        <w:t xml:space="preserve"> có phương trùng với bán kính tại điểm mà ta đang xét</w:t>
      </w:r>
    </w:p>
    <w:p>
      <w:pPr>
        <w:spacing w:after="0" w:line="360" w:lineRule="auto"/>
        <w:jc w:val="both"/>
        <w:rPr>
          <w:rFonts w:eastAsia="Calibri" w:asciiTheme="majorHAnsi" w:hAnsiTheme="majorHAnsi" w:cstheme="majorHAnsi"/>
          <w:kern w:val="2"/>
          <w:sz w:val="26"/>
          <w:szCs w:val="26"/>
          <w14:ligatures w14:val="standardContextual"/>
        </w:rPr>
      </w:pPr>
      <w:r>
        <w:rPr>
          <w:rFonts w:eastAsia="Calibri" w:asciiTheme="majorHAnsi" w:hAnsiTheme="majorHAnsi" w:cstheme="majorHAnsi"/>
          <w:b/>
          <w:bCs/>
          <w:kern w:val="2"/>
          <w:sz w:val="26"/>
          <w:szCs w:val="26"/>
          <w14:ligatures w14:val="standardContextual"/>
        </w:rPr>
        <w:t>C.</w:t>
      </w:r>
      <w:r>
        <w:rPr>
          <w:rFonts w:eastAsia="Calibri" w:asciiTheme="majorHAnsi" w:hAnsiTheme="majorHAnsi" w:cstheme="majorHAnsi"/>
          <w:kern w:val="2"/>
          <w:sz w:val="26"/>
          <w:szCs w:val="26"/>
          <w14:ligatures w14:val="standardContextual"/>
        </w:rPr>
        <w:t xml:space="preserve"> có chiều hướng vào tâm.</w:t>
      </w:r>
      <w:r>
        <w:rPr>
          <w:rFonts w:eastAsia="Calibri" w:asciiTheme="majorHAnsi" w:hAnsiTheme="majorHAnsi" w:cstheme="majorHAnsi"/>
          <w:kern w:val="2"/>
          <w:sz w:val="26"/>
          <w:szCs w:val="26"/>
          <w14:ligatures w14:val="standardContextual"/>
        </w:rPr>
        <w:tab/>
      </w:r>
      <w:r>
        <w:rPr>
          <w:rFonts w:eastAsia="Calibri" w:asciiTheme="majorHAnsi" w:hAnsiTheme="majorHAnsi" w:cstheme="majorHAnsi"/>
          <w:kern w:val="2"/>
          <w:sz w:val="26"/>
          <w:szCs w:val="26"/>
          <w14:ligatures w14:val="standardContextual"/>
        </w:rPr>
        <w:tab/>
      </w:r>
      <w:r>
        <w:rPr>
          <w:rFonts w:eastAsia="Calibri" w:asciiTheme="majorHAnsi" w:hAnsiTheme="majorHAnsi" w:cstheme="majorHAnsi"/>
          <w:b/>
          <w:bCs/>
          <w:kern w:val="2"/>
          <w:sz w:val="26"/>
          <w:szCs w:val="26"/>
          <w14:ligatures w14:val="standardContextual"/>
        </w:rPr>
        <w:t>D.</w:t>
      </w:r>
      <w:r>
        <w:rPr>
          <w:rFonts w:eastAsia="Calibri" w:asciiTheme="majorHAnsi" w:hAnsiTheme="majorHAnsi" w:cstheme="majorHAnsi"/>
          <w:kern w:val="2"/>
          <w:sz w:val="26"/>
          <w:szCs w:val="26"/>
          <w14:ligatures w14:val="standardContextual"/>
        </w:rPr>
        <w:t xml:space="preserve"> có chiều ngược chiều với chuyển động của vật trên cung tròn</w:t>
      </w:r>
    </w:p>
    <w:p>
      <w:pPr>
        <w:spacing w:after="0" w:line="360" w:lineRule="auto"/>
        <w:jc w:val="both"/>
        <w:rPr>
          <w:rFonts w:eastAsia="Calibri" w:asciiTheme="majorHAnsi" w:hAnsiTheme="majorHAnsi" w:cstheme="majorHAnsi"/>
          <w:sz w:val="26"/>
          <w:szCs w:val="26"/>
          <w:lang w:val="en-GB"/>
        </w:rPr>
      </w:pPr>
      <w:r>
        <w:rPr>
          <w:rFonts w:eastAsia="Calibri" w:asciiTheme="majorHAnsi" w:hAnsiTheme="majorHAnsi" w:cstheme="majorHAnsi"/>
          <w:b/>
          <w:sz w:val="26"/>
          <w:szCs w:val="26"/>
          <w:lang w:val="en-GB"/>
        </w:rPr>
        <w:t xml:space="preserve">Câu 8. </w:t>
      </w:r>
      <w:r>
        <w:rPr>
          <w:rFonts w:eastAsia="Calibri" w:asciiTheme="majorHAnsi" w:hAnsiTheme="majorHAnsi" w:cstheme="majorHAnsi"/>
          <w:sz w:val="26"/>
          <w:szCs w:val="26"/>
          <w:lang w:val="en-GB"/>
        </w:rPr>
        <w:t>Hình vẽ nào sau đây thể hiện đúng hướng của vectơ vận tốc và vectơ gia tốc hướng tâm trong chuyển động tròn đều?</w:t>
      </w:r>
    </w:p>
    <w:p>
      <w:pPr>
        <w:spacing w:after="0" w:line="360" w:lineRule="auto"/>
        <w:jc w:val="center"/>
        <w:rPr>
          <w:rFonts w:eastAsia="Calibri" w:asciiTheme="majorHAnsi" w:hAnsiTheme="majorHAnsi" w:cstheme="majorHAnsi"/>
          <w:sz w:val="26"/>
          <w:szCs w:val="26"/>
          <w:lang w:val="en-GB"/>
        </w:rPr>
      </w:pPr>
      <w:r>
        <w:rPr>
          <w:rFonts w:eastAsia="Calibri" w:asciiTheme="majorHAnsi" w:hAnsiTheme="majorHAnsi" w:cstheme="majorHAnsi"/>
          <w:sz w:val="26"/>
          <w:szCs w:val="26"/>
          <w:lang w:val="en-GB"/>
        </w:rPr>
        <w:drawing>
          <wp:inline distT="0" distB="0" distL="0" distR="0">
            <wp:extent cx="4810125" cy="1247775"/>
            <wp:effectExtent l="0" t="0" r="9525" b="9525"/>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4810125" cy="1247775"/>
                    </a:xfrm>
                    <a:prstGeom prst="rect">
                      <a:avLst/>
                    </a:prstGeom>
                  </pic:spPr>
                </pic:pic>
              </a:graphicData>
            </a:graphic>
          </wp:inline>
        </w:drawing>
      </w:r>
    </w:p>
    <w:p>
      <w:pPr>
        <w:spacing w:after="0" w:line="360" w:lineRule="auto"/>
        <w:jc w:val="both"/>
        <w:rPr>
          <w:rFonts w:eastAsia="Calibri" w:asciiTheme="majorHAnsi" w:hAnsiTheme="majorHAnsi" w:cstheme="majorHAnsi"/>
          <w:sz w:val="26"/>
          <w:szCs w:val="26"/>
          <w:lang w:val="en-GB"/>
        </w:rPr>
      </w:pPr>
      <w:r>
        <w:rPr>
          <w:rFonts w:eastAsia="Calibri" w:asciiTheme="majorHAnsi" w:hAnsiTheme="majorHAnsi" w:cstheme="majorHAnsi"/>
          <w:b/>
          <w:bCs/>
          <w:sz w:val="26"/>
          <w:szCs w:val="26"/>
          <w:lang w:val="en-GB"/>
        </w:rPr>
        <w:t>A.</w:t>
      </w:r>
      <w:r>
        <w:rPr>
          <w:rFonts w:eastAsia="Calibri" w:asciiTheme="majorHAnsi" w:hAnsiTheme="majorHAnsi" w:cstheme="majorHAnsi"/>
          <w:sz w:val="26"/>
          <w:szCs w:val="26"/>
          <w:lang w:val="en-GB"/>
        </w:rPr>
        <w:t xml:space="preserve"> Hình (1).</w:t>
      </w:r>
      <w:r>
        <w:rPr>
          <w:rFonts w:eastAsia="Calibri" w:asciiTheme="majorHAnsi" w:hAnsiTheme="majorHAnsi" w:cstheme="majorHAnsi"/>
          <w:sz w:val="26"/>
          <w:szCs w:val="26"/>
          <w:lang w:val="en-GB"/>
        </w:rPr>
        <w:tab/>
      </w:r>
      <w:r>
        <w:rPr>
          <w:rFonts w:eastAsia="Calibri" w:asciiTheme="majorHAnsi" w:hAnsiTheme="majorHAnsi" w:cstheme="majorHAnsi"/>
          <w:sz w:val="26"/>
          <w:szCs w:val="26"/>
          <w:lang w:val="en-GB"/>
        </w:rPr>
        <w:tab/>
      </w:r>
      <w:r>
        <w:rPr>
          <w:rFonts w:eastAsia="Calibri" w:asciiTheme="majorHAnsi" w:hAnsiTheme="majorHAnsi" w:cstheme="majorHAnsi"/>
          <w:sz w:val="26"/>
          <w:szCs w:val="26"/>
          <w:lang w:val="en-GB"/>
        </w:rPr>
        <w:tab/>
      </w:r>
      <w:r>
        <w:rPr>
          <w:rFonts w:eastAsia="Calibri" w:asciiTheme="majorHAnsi" w:hAnsiTheme="majorHAnsi" w:cstheme="majorHAnsi"/>
          <w:b/>
          <w:bCs/>
          <w:sz w:val="26"/>
          <w:szCs w:val="26"/>
          <w:lang w:val="en-GB"/>
        </w:rPr>
        <w:t>B.</w:t>
      </w:r>
      <w:r>
        <w:rPr>
          <w:rFonts w:eastAsia="Calibri" w:asciiTheme="majorHAnsi" w:hAnsiTheme="majorHAnsi" w:cstheme="majorHAnsi"/>
          <w:sz w:val="26"/>
          <w:szCs w:val="26"/>
          <w:lang w:val="en-GB"/>
        </w:rPr>
        <w:t xml:space="preserve"> Hình (2).</w:t>
      </w:r>
      <w:r>
        <w:rPr>
          <w:rFonts w:eastAsia="Calibri" w:asciiTheme="majorHAnsi" w:hAnsiTheme="majorHAnsi" w:cstheme="majorHAnsi"/>
          <w:sz w:val="26"/>
          <w:szCs w:val="26"/>
          <w:lang w:val="en-GB"/>
        </w:rPr>
        <w:tab/>
      </w:r>
      <w:r>
        <w:rPr>
          <w:rFonts w:eastAsia="Calibri" w:asciiTheme="majorHAnsi" w:hAnsiTheme="majorHAnsi" w:cstheme="majorHAnsi"/>
          <w:sz w:val="26"/>
          <w:szCs w:val="26"/>
          <w:lang w:val="en-GB"/>
        </w:rPr>
        <w:tab/>
      </w:r>
      <w:r>
        <w:rPr>
          <w:rFonts w:eastAsia="Calibri" w:asciiTheme="majorHAnsi" w:hAnsiTheme="majorHAnsi" w:cstheme="majorHAnsi"/>
          <w:sz w:val="26"/>
          <w:szCs w:val="26"/>
          <w:lang w:val="en-GB"/>
        </w:rPr>
        <w:tab/>
      </w:r>
      <w:r>
        <w:rPr>
          <w:rFonts w:eastAsia="Calibri" w:asciiTheme="majorHAnsi" w:hAnsiTheme="majorHAnsi" w:cstheme="majorHAnsi"/>
          <w:b/>
          <w:bCs/>
          <w:sz w:val="26"/>
          <w:szCs w:val="26"/>
          <w:lang w:val="en-GB"/>
        </w:rPr>
        <w:t>C.</w:t>
      </w:r>
      <w:r>
        <w:rPr>
          <w:rFonts w:eastAsia="Calibri" w:asciiTheme="majorHAnsi" w:hAnsiTheme="majorHAnsi" w:cstheme="majorHAnsi"/>
          <w:sz w:val="26"/>
          <w:szCs w:val="26"/>
          <w:lang w:val="en-GB"/>
        </w:rPr>
        <w:t xml:space="preserve"> Hình (I3).</w:t>
      </w:r>
      <w:r>
        <w:rPr>
          <w:rFonts w:eastAsia="Calibri" w:asciiTheme="majorHAnsi" w:hAnsiTheme="majorHAnsi" w:cstheme="majorHAnsi"/>
          <w:sz w:val="26"/>
          <w:szCs w:val="26"/>
          <w:lang w:val="en-GB"/>
        </w:rPr>
        <w:tab/>
      </w:r>
      <w:r>
        <w:rPr>
          <w:rFonts w:eastAsia="Calibri" w:asciiTheme="majorHAnsi" w:hAnsiTheme="majorHAnsi" w:cstheme="majorHAnsi"/>
          <w:sz w:val="26"/>
          <w:szCs w:val="26"/>
          <w:lang w:val="en-GB"/>
        </w:rPr>
        <w:tab/>
      </w:r>
      <w:r>
        <w:rPr>
          <w:rFonts w:eastAsia="Calibri" w:asciiTheme="majorHAnsi" w:hAnsiTheme="majorHAnsi" w:cstheme="majorHAnsi"/>
          <w:sz w:val="26"/>
          <w:szCs w:val="26"/>
          <w:lang w:val="en-GB"/>
        </w:rPr>
        <w:tab/>
      </w:r>
      <w:r>
        <w:rPr>
          <w:rFonts w:eastAsia="Calibri" w:asciiTheme="majorHAnsi" w:hAnsiTheme="majorHAnsi" w:cstheme="majorHAnsi"/>
          <w:b/>
          <w:bCs/>
          <w:sz w:val="26"/>
          <w:szCs w:val="26"/>
          <w:lang w:val="en-GB"/>
        </w:rPr>
        <w:t>D.</w:t>
      </w:r>
      <w:r>
        <w:rPr>
          <w:rFonts w:eastAsia="Calibri" w:asciiTheme="majorHAnsi" w:hAnsiTheme="majorHAnsi" w:cstheme="majorHAnsi"/>
          <w:sz w:val="26"/>
          <w:szCs w:val="26"/>
          <w:lang w:val="en-GB"/>
        </w:rPr>
        <w:t xml:space="preserve"> Hình (IV) </w:t>
      </w:r>
    </w:p>
    <w:p>
      <w:pPr>
        <w:spacing w:after="0" w:line="360" w:lineRule="auto"/>
        <w:rPr>
          <w:rFonts w:eastAsia="Calibri" w:asciiTheme="majorHAnsi" w:hAnsiTheme="majorHAnsi" w:cstheme="majorHAnsi"/>
          <w:sz w:val="26"/>
          <w:szCs w:val="26"/>
        </w:rPr>
      </w:pPr>
      <w:r>
        <w:rPr>
          <w:rFonts w:eastAsia="Calibri" w:asciiTheme="majorHAnsi" w:hAnsiTheme="majorHAnsi" w:cstheme="majorHAnsi"/>
          <w:b/>
          <w:bCs/>
          <w:sz w:val="26"/>
          <w:szCs w:val="26"/>
        </w:rPr>
        <w:t>Câu 9.</w:t>
      </w:r>
      <w:r>
        <w:rPr>
          <w:rFonts w:eastAsia="Calibri" w:asciiTheme="majorHAnsi" w:hAnsiTheme="majorHAnsi" w:cstheme="majorHAnsi"/>
          <w:sz w:val="26"/>
          <w:szCs w:val="26"/>
        </w:rPr>
        <w:t xml:space="preserve"> Có lực hướng tâm khi:</w:t>
      </w:r>
    </w:p>
    <w:p>
      <w:pPr>
        <w:shd w:val="clear" w:color="auto" w:fill="FFFFFF"/>
        <w:tabs>
          <w:tab w:val="left" w:pos="2835"/>
          <w:tab w:val="left" w:pos="5670"/>
          <w:tab w:val="left" w:pos="8505"/>
        </w:tabs>
        <w:spacing w:after="0" w:line="360" w:lineRule="auto"/>
        <w:jc w:val="both"/>
        <w:rPr>
          <w:rFonts w:eastAsia="Times New Roman" w:asciiTheme="majorHAnsi" w:hAnsiTheme="majorHAnsi" w:cstheme="majorHAnsi"/>
          <w:sz w:val="26"/>
          <w:szCs w:val="26"/>
        </w:rPr>
      </w:pPr>
      <w:r>
        <w:rPr>
          <w:rFonts w:eastAsia="Times New Roman" w:asciiTheme="majorHAnsi" w:hAnsiTheme="majorHAnsi" w:cstheme="majorHAnsi"/>
          <w:b/>
          <w:sz w:val="26"/>
          <w:szCs w:val="26"/>
        </w:rPr>
        <w:t>A.</w:t>
      </w:r>
      <w:r>
        <w:rPr>
          <w:rFonts w:eastAsia="Times New Roman" w:asciiTheme="majorHAnsi" w:hAnsiTheme="majorHAnsi" w:cstheme="majorHAnsi"/>
          <w:sz w:val="26"/>
          <w:szCs w:val="26"/>
        </w:rPr>
        <w:t xml:space="preserve"> Vật chuyển động thẳng đều   </w:t>
      </w:r>
      <w:r>
        <w:rPr>
          <w:rFonts w:eastAsia="Times New Roman" w:asciiTheme="majorHAnsi" w:hAnsiTheme="majorHAnsi" w:cstheme="majorHAnsi"/>
          <w:b/>
          <w:sz w:val="26"/>
          <w:szCs w:val="26"/>
        </w:rPr>
        <w:t>B.</w:t>
      </w:r>
      <w:r>
        <w:rPr>
          <w:rFonts w:eastAsia="Times New Roman" w:asciiTheme="majorHAnsi" w:hAnsiTheme="majorHAnsi" w:cstheme="majorHAnsi"/>
          <w:sz w:val="26"/>
          <w:szCs w:val="26"/>
        </w:rPr>
        <w:t xml:space="preserve"> Vật đứng yên   </w:t>
      </w:r>
      <w:r>
        <w:rPr>
          <w:rFonts w:eastAsia="Times New Roman" w:asciiTheme="majorHAnsi" w:hAnsiTheme="majorHAnsi" w:cstheme="majorHAnsi"/>
          <w:b/>
          <w:sz w:val="26"/>
          <w:szCs w:val="26"/>
        </w:rPr>
        <w:t>C.</w:t>
      </w:r>
      <w:r>
        <w:rPr>
          <w:rFonts w:eastAsia="Times New Roman" w:asciiTheme="majorHAnsi" w:hAnsiTheme="majorHAnsi" w:cstheme="majorHAnsi"/>
          <w:sz w:val="26"/>
          <w:szCs w:val="26"/>
        </w:rPr>
        <w:t xml:space="preserve"> Vật chuyển động thẳng   </w:t>
      </w:r>
      <w:r>
        <w:rPr>
          <w:rFonts w:eastAsia="Times New Roman" w:asciiTheme="majorHAnsi" w:hAnsiTheme="majorHAnsi" w:cstheme="majorHAnsi"/>
          <w:b/>
          <w:sz w:val="26"/>
          <w:szCs w:val="26"/>
          <w:u w:val="single"/>
        </w:rPr>
        <w:t>D</w:t>
      </w:r>
      <w:r>
        <w:rPr>
          <w:rFonts w:eastAsia="Times New Roman" w:asciiTheme="majorHAnsi" w:hAnsiTheme="majorHAnsi" w:cstheme="majorHAnsi"/>
          <w:b/>
          <w:sz w:val="26"/>
          <w:szCs w:val="26"/>
        </w:rPr>
        <w:t>.</w:t>
      </w:r>
      <w:r>
        <w:rPr>
          <w:rFonts w:eastAsia="Times New Roman" w:asciiTheme="majorHAnsi" w:hAnsiTheme="majorHAnsi" w:cstheme="majorHAnsi"/>
          <w:sz w:val="26"/>
          <w:szCs w:val="26"/>
        </w:rPr>
        <w:t xml:space="preserve"> Vật chuyển động tròn</w:t>
      </w:r>
    </w:p>
    <w:p>
      <w:pPr>
        <w:spacing w:after="0" w:line="360" w:lineRule="auto"/>
        <w:contextualSpacing/>
        <w:rPr>
          <w:rFonts w:eastAsia="Times New Roman" w:asciiTheme="majorHAnsi" w:hAnsiTheme="majorHAnsi" w:cstheme="majorHAnsi"/>
          <w:sz w:val="26"/>
          <w:szCs w:val="26"/>
        </w:rPr>
      </w:pPr>
      <w:r>
        <w:rPr>
          <w:rFonts w:eastAsia="Calibri" w:asciiTheme="majorHAnsi" w:hAnsiTheme="majorHAnsi" w:cstheme="majorHAnsi"/>
          <w:b/>
          <w:bCs/>
          <w:sz w:val="26"/>
          <w:szCs w:val="26"/>
        </w:rPr>
        <w:t>Câu 10.</w:t>
      </w:r>
      <w:r>
        <w:rPr>
          <w:rFonts w:eastAsia="Calibri" w:asciiTheme="majorHAnsi" w:hAnsiTheme="majorHAnsi" w:cstheme="majorHAnsi"/>
          <w:sz w:val="26"/>
          <w:szCs w:val="26"/>
        </w:rPr>
        <w:t xml:space="preserve"> </w:t>
      </w:r>
      <w:r>
        <w:rPr>
          <w:rFonts w:eastAsia="Times New Roman" w:asciiTheme="majorHAnsi" w:hAnsiTheme="majorHAnsi" w:cstheme="majorHAnsi"/>
          <w:sz w:val="26"/>
          <w:szCs w:val="26"/>
        </w:rPr>
        <w:t xml:space="preserve">Đặt một miếng gỗ lên một bàn quay nằm ngang rồi quay bàn từ tư thì thấy miếng gỗ quay theo. Lực nào tác dụng lên miếng gỗ đóng vai trò lực hướng tâm là: </w:t>
      </w:r>
    </w:p>
    <w:p>
      <w:pPr>
        <w:tabs>
          <w:tab w:val="left" w:pos="2835"/>
          <w:tab w:val="left" w:pos="5670"/>
          <w:tab w:val="left" w:pos="6804"/>
          <w:tab w:val="left" w:pos="8505"/>
        </w:tabs>
        <w:spacing w:after="0" w:line="360" w:lineRule="auto"/>
        <w:jc w:val="both"/>
        <w:rPr>
          <w:rFonts w:eastAsia="Times New Roman" w:asciiTheme="majorHAnsi" w:hAnsiTheme="majorHAnsi" w:cstheme="majorHAnsi"/>
          <w:sz w:val="26"/>
          <w:szCs w:val="26"/>
          <w:lang w:val="fr-FR"/>
        </w:rPr>
      </w:pPr>
      <w:r>
        <w:rPr>
          <w:rFonts w:eastAsia="Times New Roman" w:asciiTheme="majorHAnsi" w:hAnsiTheme="majorHAnsi" w:cstheme="majorHAnsi"/>
          <w:b/>
          <w:sz w:val="26"/>
          <w:szCs w:val="26"/>
        </w:rPr>
        <w:t xml:space="preserve">A. </w:t>
      </w:r>
      <w:r>
        <w:rPr>
          <w:rFonts w:eastAsia="Times New Roman" w:asciiTheme="majorHAnsi" w:hAnsiTheme="majorHAnsi" w:cstheme="majorHAnsi"/>
          <w:sz w:val="26"/>
          <w:szCs w:val="26"/>
        </w:rPr>
        <w:t xml:space="preserve">Lực hút của trái đất.     </w:t>
      </w:r>
      <w:r>
        <w:rPr>
          <w:rFonts w:eastAsia="Times New Roman" w:asciiTheme="majorHAnsi" w:hAnsiTheme="majorHAnsi" w:cstheme="majorHAnsi"/>
          <w:sz w:val="26"/>
          <w:szCs w:val="26"/>
        </w:rPr>
        <w:tab/>
      </w:r>
      <w:r>
        <w:rPr>
          <w:rFonts w:eastAsia="Times New Roman" w:asciiTheme="majorHAnsi" w:hAnsiTheme="majorHAnsi" w:cstheme="majorHAnsi"/>
          <w:b/>
          <w:sz w:val="26"/>
          <w:szCs w:val="26"/>
          <w:lang w:val="fr-FR"/>
        </w:rPr>
        <w:t xml:space="preserve">B. </w:t>
      </w:r>
      <w:r>
        <w:rPr>
          <w:rFonts w:eastAsia="Times New Roman" w:asciiTheme="majorHAnsi" w:hAnsiTheme="majorHAnsi" w:cstheme="majorHAnsi"/>
          <w:sz w:val="26"/>
          <w:szCs w:val="26"/>
          <w:lang w:val="fr-FR"/>
        </w:rPr>
        <w:t xml:space="preserve">Lực ma sát trượt.     </w:t>
      </w:r>
      <w:r>
        <w:rPr>
          <w:rFonts w:eastAsia="Times New Roman" w:asciiTheme="majorHAnsi" w:hAnsiTheme="majorHAnsi" w:cstheme="majorHAnsi"/>
          <w:b/>
          <w:sz w:val="26"/>
          <w:szCs w:val="26"/>
          <w:lang w:val="fr-FR"/>
        </w:rPr>
        <w:t xml:space="preserve">C. </w:t>
      </w:r>
      <w:r>
        <w:rPr>
          <w:rFonts w:eastAsia="Times New Roman" w:asciiTheme="majorHAnsi" w:hAnsiTheme="majorHAnsi" w:cstheme="majorHAnsi"/>
          <w:sz w:val="26"/>
          <w:szCs w:val="26"/>
          <w:lang w:val="fr-FR"/>
        </w:rPr>
        <w:t xml:space="preserve">Phản lực của bàn quay.     </w:t>
      </w:r>
      <w:r>
        <w:rPr>
          <w:rFonts w:eastAsia="Times New Roman" w:asciiTheme="majorHAnsi" w:hAnsiTheme="majorHAnsi" w:cstheme="majorHAnsi"/>
          <w:b/>
          <w:sz w:val="26"/>
          <w:szCs w:val="26"/>
          <w:lang w:val="fr-FR"/>
        </w:rPr>
        <w:t xml:space="preserve">D. </w:t>
      </w:r>
      <w:r>
        <w:rPr>
          <w:rFonts w:eastAsia="Times New Roman" w:asciiTheme="majorHAnsi" w:hAnsiTheme="majorHAnsi" w:cstheme="majorHAnsi"/>
          <w:sz w:val="26"/>
          <w:szCs w:val="26"/>
          <w:lang w:val="fr-FR"/>
        </w:rPr>
        <w:t xml:space="preserve">Lực ma sát nghỉ. </w:t>
      </w:r>
    </w:p>
    <w:p>
      <w:pPr>
        <w:tabs>
          <w:tab w:val="left" w:pos="450"/>
          <w:tab w:val="left" w:pos="1800"/>
          <w:tab w:val="left" w:pos="2700"/>
          <w:tab w:val="left" w:pos="3150"/>
          <w:tab w:val="left" w:pos="4950"/>
          <w:tab w:val="left" w:pos="7470"/>
          <w:tab w:val="left" w:pos="7560"/>
        </w:tabs>
        <w:spacing w:before="240"/>
        <w:rPr>
          <w:rFonts w:asciiTheme="majorHAnsi" w:hAnsiTheme="majorHAnsi" w:cstheme="majorHAnsi"/>
          <w:sz w:val="26"/>
          <w:szCs w:val="26"/>
          <w:lang w:val="fr-FR"/>
        </w:rPr>
      </w:pPr>
      <w:r>
        <w:rPr>
          <w:rFonts w:asciiTheme="majorHAnsi" w:hAnsiTheme="majorHAnsi" w:cstheme="majorHAnsi"/>
          <w:b/>
          <w:bCs/>
          <w:sz w:val="26"/>
          <w:szCs w:val="26"/>
          <w:lang w:val="fr-FR"/>
        </w:rPr>
        <w:t>Câu 11.</w:t>
      </w:r>
      <w:r>
        <w:rPr>
          <w:rFonts w:asciiTheme="majorHAnsi" w:hAnsiTheme="majorHAnsi" w:cstheme="majorHAnsi"/>
          <w:sz w:val="26"/>
          <w:szCs w:val="26"/>
          <w:lang w:val="fr-FR"/>
        </w:rPr>
        <w:t xml:space="preserve"> Lực đàn hồi của lò xo có hướng</w:t>
      </w:r>
    </w:p>
    <w:p>
      <w:pPr>
        <w:tabs>
          <w:tab w:val="left" w:pos="450"/>
          <w:tab w:val="left" w:pos="1800"/>
          <w:tab w:val="left" w:pos="2700"/>
          <w:tab w:val="left" w:pos="3150"/>
          <w:tab w:val="left" w:pos="4950"/>
          <w:tab w:val="left" w:pos="7470"/>
          <w:tab w:val="left" w:pos="7560"/>
        </w:tabs>
        <w:spacing w:before="240"/>
        <w:rPr>
          <w:rFonts w:asciiTheme="majorHAnsi" w:hAnsiTheme="majorHAnsi" w:cstheme="majorHAnsi"/>
          <w:sz w:val="26"/>
          <w:szCs w:val="26"/>
          <w:lang w:val="fr-FR"/>
        </w:rPr>
      </w:pPr>
      <w:r>
        <w:rPr>
          <w:rFonts w:asciiTheme="majorHAnsi" w:hAnsiTheme="majorHAnsi" w:cstheme="majorHAnsi"/>
          <w:b/>
          <w:bCs/>
          <w:sz w:val="26"/>
          <w:szCs w:val="26"/>
          <w:lang w:val="fr-FR"/>
        </w:rPr>
        <w:t>A.</w:t>
      </w:r>
      <w:r>
        <w:rPr>
          <w:rFonts w:asciiTheme="majorHAnsi" w:hAnsiTheme="majorHAnsi" w:cstheme="majorHAnsi"/>
          <w:sz w:val="26"/>
          <w:szCs w:val="26"/>
          <w:lang w:val="fr-FR"/>
        </w:rPr>
        <w:t xml:space="preserve"> Cùng hướng và biến dạng</w:t>
      </w:r>
      <w:r>
        <w:rPr>
          <w:rFonts w:asciiTheme="majorHAnsi" w:hAnsiTheme="majorHAnsi" w:cstheme="majorHAnsi"/>
          <w:sz w:val="26"/>
          <w:szCs w:val="26"/>
          <w:lang w:val="fr-FR"/>
        </w:rPr>
        <w:tab/>
      </w:r>
      <w:r>
        <w:rPr>
          <w:rFonts w:asciiTheme="majorHAnsi" w:hAnsiTheme="majorHAnsi" w:cstheme="majorHAnsi"/>
          <w:sz w:val="26"/>
          <w:szCs w:val="26"/>
          <w:lang w:val="fr-FR"/>
        </w:rPr>
        <w:tab/>
      </w:r>
      <w:r>
        <w:rPr>
          <w:rFonts w:asciiTheme="majorHAnsi" w:hAnsiTheme="majorHAnsi" w:cstheme="majorHAnsi"/>
          <w:b/>
          <w:bCs/>
          <w:sz w:val="26"/>
          <w:szCs w:val="26"/>
          <w:lang w:val="fr-FR"/>
        </w:rPr>
        <w:t>B.</w:t>
      </w:r>
      <w:r>
        <w:rPr>
          <w:rFonts w:asciiTheme="majorHAnsi" w:hAnsiTheme="majorHAnsi" w:cstheme="majorHAnsi"/>
          <w:sz w:val="26"/>
          <w:szCs w:val="26"/>
          <w:lang w:val="fr-FR"/>
        </w:rPr>
        <w:t xml:space="preserve"> Cùng hướng với lực kéo   </w:t>
      </w:r>
    </w:p>
    <w:p>
      <w:pPr>
        <w:tabs>
          <w:tab w:val="left" w:pos="450"/>
          <w:tab w:val="left" w:pos="1800"/>
          <w:tab w:val="left" w:pos="2700"/>
          <w:tab w:val="left" w:pos="3150"/>
          <w:tab w:val="left" w:pos="4950"/>
          <w:tab w:val="left" w:pos="7470"/>
          <w:tab w:val="left" w:pos="7560"/>
        </w:tabs>
        <w:spacing w:before="240"/>
        <w:rPr>
          <w:rFonts w:asciiTheme="majorHAnsi" w:hAnsiTheme="majorHAnsi" w:cstheme="majorHAnsi"/>
          <w:sz w:val="26"/>
          <w:szCs w:val="26"/>
          <w:lang w:val="fr-FR"/>
        </w:rPr>
      </w:pPr>
      <w:r>
        <w:rPr>
          <w:rFonts w:asciiTheme="majorHAnsi" w:hAnsiTheme="majorHAnsi" w:cstheme="majorHAnsi"/>
          <w:b/>
          <w:bCs/>
          <w:sz w:val="26"/>
          <w:szCs w:val="26"/>
          <w:lang w:val="fr-FR"/>
        </w:rPr>
        <w:t>C.</w:t>
      </w:r>
      <w:r>
        <w:rPr>
          <w:rFonts w:asciiTheme="majorHAnsi" w:hAnsiTheme="majorHAnsi" w:cstheme="majorHAnsi"/>
          <w:sz w:val="26"/>
          <w:szCs w:val="26"/>
          <w:lang w:val="fr-FR"/>
        </w:rPr>
        <w:t xml:space="preserve"> Ngược hướng với trọng lực</w:t>
      </w:r>
      <w:r>
        <w:rPr>
          <w:rFonts w:asciiTheme="majorHAnsi" w:hAnsiTheme="majorHAnsi" w:cstheme="majorHAnsi"/>
          <w:sz w:val="26"/>
          <w:szCs w:val="26"/>
          <w:lang w:val="fr-FR"/>
        </w:rPr>
        <w:tab/>
      </w:r>
      <w:r>
        <w:rPr>
          <w:rFonts w:asciiTheme="majorHAnsi" w:hAnsiTheme="majorHAnsi" w:cstheme="majorHAnsi"/>
          <w:b/>
          <w:bCs/>
          <w:sz w:val="26"/>
          <w:szCs w:val="26"/>
          <w:lang w:val="fr-FR"/>
        </w:rPr>
        <w:t>D.</w:t>
      </w:r>
      <w:r>
        <w:rPr>
          <w:rFonts w:asciiTheme="majorHAnsi" w:hAnsiTheme="majorHAnsi" w:cstheme="majorHAnsi"/>
          <w:sz w:val="26"/>
          <w:szCs w:val="26"/>
          <w:lang w:val="fr-FR"/>
        </w:rPr>
        <w:t xml:space="preserve"> Ngược hướng với biến dạng</w:t>
      </w:r>
    </w:p>
    <w:p>
      <w:pPr>
        <w:tabs>
          <w:tab w:val="left" w:pos="450"/>
          <w:tab w:val="left" w:pos="1800"/>
          <w:tab w:val="left" w:pos="2700"/>
          <w:tab w:val="left" w:pos="3150"/>
          <w:tab w:val="left" w:pos="4950"/>
          <w:tab w:val="left" w:pos="7470"/>
          <w:tab w:val="left" w:pos="7560"/>
        </w:tabs>
        <w:spacing w:before="240"/>
        <w:rPr>
          <w:rFonts w:asciiTheme="majorHAnsi" w:hAnsiTheme="majorHAnsi" w:cstheme="majorHAnsi"/>
          <w:sz w:val="26"/>
          <w:szCs w:val="26"/>
          <w:lang w:val="fr-FR"/>
        </w:rPr>
      </w:pPr>
      <w:r>
        <w:rPr>
          <w:rFonts w:asciiTheme="majorHAnsi" w:hAnsiTheme="majorHAnsi" w:cstheme="majorHAnsi"/>
          <w:b/>
          <w:bCs/>
          <w:sz w:val="26"/>
          <w:szCs w:val="26"/>
          <w:lang w:val="fr-FR"/>
        </w:rPr>
        <w:t>Câu 12.</w:t>
      </w:r>
      <w:r>
        <w:rPr>
          <w:rFonts w:asciiTheme="majorHAnsi" w:hAnsiTheme="majorHAnsi" w:cstheme="majorHAnsi"/>
          <w:sz w:val="26"/>
          <w:szCs w:val="26"/>
          <w:lang w:val="fr-FR"/>
        </w:rPr>
        <w:t xml:space="preserve"> Công thức của định luật hooke là</w:t>
      </w:r>
    </w:p>
    <w:p>
      <w:pPr>
        <w:tabs>
          <w:tab w:val="left" w:pos="450"/>
          <w:tab w:val="left" w:pos="1800"/>
          <w:tab w:val="left" w:pos="2700"/>
          <w:tab w:val="left" w:pos="3150"/>
          <w:tab w:val="left" w:pos="4950"/>
          <w:tab w:val="left" w:pos="7470"/>
          <w:tab w:val="left" w:pos="7560"/>
        </w:tabs>
        <w:spacing w:before="240"/>
        <w:rPr>
          <w:rFonts w:asciiTheme="majorHAnsi" w:hAnsiTheme="majorHAnsi" w:cstheme="majorHAnsi"/>
          <w:sz w:val="26"/>
          <w:szCs w:val="26"/>
          <w:lang w:val="fr-FR"/>
        </w:rPr>
      </w:pPr>
      <w:r>
        <w:rPr>
          <w:rFonts w:asciiTheme="majorHAnsi" w:hAnsiTheme="majorHAnsi" w:cstheme="majorHAnsi"/>
          <w:b/>
          <w:bCs/>
          <w:sz w:val="26"/>
          <w:szCs w:val="26"/>
          <w:lang w:val="fr-FR"/>
        </w:rPr>
        <w:t>A.</w:t>
      </w:r>
      <w:r>
        <w:rPr>
          <w:rFonts w:asciiTheme="majorHAnsi" w:hAnsiTheme="majorHAnsi" w:cstheme="majorHAnsi"/>
          <w:sz w:val="26"/>
          <w:szCs w:val="26"/>
          <w:lang w:val="fr-FR"/>
        </w:rPr>
        <w:t xml:space="preserve"> F=k.|</w:t>
      </w:r>
      <m:oMath>
        <m:r>
          <m:rPr/>
          <w:rPr>
            <w:rFonts w:ascii="Cambria Math" w:hAnsi="Cambria Math" w:cstheme="majorHAnsi"/>
            <w:sz w:val="26"/>
            <w:szCs w:val="26"/>
            <w:lang w:val="fr-FR"/>
          </w:rPr>
          <m:t>∆</m:t>
        </m:r>
        <m:r>
          <m:rPr/>
          <w:rPr>
            <w:rFonts w:ascii="Cambria Math" w:hAnsi="Cambria Math" w:cstheme="majorHAnsi"/>
            <w:sz w:val="26"/>
            <w:szCs w:val="26"/>
          </w:rPr>
          <m:t>l</m:t>
        </m:r>
      </m:oMath>
      <w:r>
        <w:rPr>
          <w:rFonts w:asciiTheme="majorHAnsi" w:hAnsiTheme="majorHAnsi" w:eastAsiaTheme="minorEastAsia" w:cstheme="majorHAnsi"/>
          <w:sz w:val="26"/>
          <w:szCs w:val="26"/>
          <w:lang w:val="fr-FR"/>
        </w:rPr>
        <w:t>|</w:t>
      </w:r>
      <w:r>
        <w:rPr>
          <w:rFonts w:asciiTheme="majorHAnsi" w:hAnsiTheme="majorHAnsi" w:eastAsiaTheme="minorEastAsia" w:cstheme="majorHAnsi"/>
          <w:sz w:val="26"/>
          <w:szCs w:val="26"/>
          <w:lang w:val="fr-FR"/>
        </w:rPr>
        <w:tab/>
      </w:r>
      <w:r>
        <w:rPr>
          <w:rFonts w:asciiTheme="majorHAnsi" w:hAnsiTheme="majorHAnsi" w:eastAsiaTheme="minorEastAsia" w:cstheme="majorHAnsi"/>
          <w:sz w:val="26"/>
          <w:szCs w:val="26"/>
          <w:lang w:val="fr-FR"/>
        </w:rPr>
        <w:tab/>
      </w:r>
      <w:r>
        <w:rPr>
          <w:rFonts w:asciiTheme="majorHAnsi" w:hAnsiTheme="majorHAnsi" w:eastAsiaTheme="minorEastAsia" w:cstheme="majorHAnsi"/>
          <w:b/>
          <w:bCs/>
          <w:sz w:val="26"/>
          <w:szCs w:val="26"/>
          <w:lang w:val="fr-FR"/>
        </w:rPr>
        <w:t>B.</w:t>
      </w:r>
      <w:r>
        <w:rPr>
          <w:rFonts w:asciiTheme="majorHAnsi" w:hAnsiTheme="majorHAnsi" w:eastAsiaTheme="minorEastAsia" w:cstheme="majorHAnsi"/>
          <w:sz w:val="26"/>
          <w:szCs w:val="26"/>
          <w:lang w:val="fr-FR"/>
        </w:rPr>
        <w:t xml:space="preserve"> F= </w:t>
      </w:r>
      <w:r>
        <w:rPr>
          <w:rFonts w:asciiTheme="majorHAnsi" w:hAnsiTheme="majorHAnsi" w:cstheme="majorHAnsi"/>
          <w:sz w:val="26"/>
          <w:szCs w:val="26"/>
          <w:lang w:val="fr-FR"/>
        </w:rPr>
        <w:t>|</w:t>
      </w:r>
      <m:oMath>
        <m:r>
          <m:rPr/>
          <w:rPr>
            <w:rFonts w:ascii="Cambria Math" w:hAnsi="Cambria Math" w:cstheme="majorHAnsi"/>
            <w:sz w:val="26"/>
            <w:szCs w:val="26"/>
            <w:lang w:val="fr-FR"/>
          </w:rPr>
          <m:t>∆</m:t>
        </m:r>
        <m:r>
          <m:rPr/>
          <w:rPr>
            <w:rFonts w:ascii="Cambria Math" w:hAnsi="Cambria Math" w:cstheme="majorHAnsi"/>
            <w:sz w:val="26"/>
            <w:szCs w:val="26"/>
          </w:rPr>
          <m:t>l</m:t>
        </m:r>
      </m:oMath>
      <w:r>
        <w:rPr>
          <w:rFonts w:asciiTheme="majorHAnsi" w:hAnsiTheme="majorHAnsi" w:eastAsiaTheme="minorEastAsia" w:cstheme="majorHAnsi"/>
          <w:sz w:val="26"/>
          <w:szCs w:val="26"/>
          <w:lang w:val="fr-FR"/>
        </w:rPr>
        <w:t>|/k</w:t>
      </w:r>
      <w:r>
        <w:rPr>
          <w:rFonts w:asciiTheme="majorHAnsi" w:hAnsiTheme="majorHAnsi" w:eastAsiaTheme="minorEastAsia" w:cstheme="majorHAnsi"/>
          <w:sz w:val="26"/>
          <w:szCs w:val="26"/>
          <w:lang w:val="fr-FR"/>
        </w:rPr>
        <w:tab/>
      </w:r>
      <w:r>
        <w:rPr>
          <w:rFonts w:asciiTheme="majorHAnsi" w:hAnsiTheme="majorHAnsi" w:eastAsiaTheme="minorEastAsia" w:cstheme="majorHAnsi"/>
          <w:b/>
          <w:bCs/>
          <w:sz w:val="26"/>
          <w:szCs w:val="26"/>
          <w:lang w:val="fr-FR"/>
        </w:rPr>
        <w:t>C.</w:t>
      </w:r>
      <w:r>
        <w:rPr>
          <w:rFonts w:asciiTheme="majorHAnsi" w:hAnsiTheme="majorHAnsi" w:eastAsiaTheme="minorEastAsia" w:cstheme="majorHAnsi"/>
          <w:sz w:val="26"/>
          <w:szCs w:val="26"/>
          <w:lang w:val="fr-FR"/>
        </w:rPr>
        <w:t xml:space="preserve"> F=k+</w:t>
      </w:r>
      <w:r>
        <w:rPr>
          <w:rFonts w:asciiTheme="majorHAnsi" w:hAnsiTheme="majorHAnsi" w:cstheme="majorHAnsi"/>
          <w:sz w:val="26"/>
          <w:szCs w:val="26"/>
          <w:lang w:val="fr-FR"/>
        </w:rPr>
        <w:t>|</w:t>
      </w:r>
      <m:oMath>
        <m:r>
          <m:rPr/>
          <w:rPr>
            <w:rFonts w:ascii="Cambria Math" w:hAnsi="Cambria Math" w:cstheme="majorHAnsi"/>
            <w:sz w:val="26"/>
            <w:szCs w:val="26"/>
            <w:lang w:val="fr-FR"/>
          </w:rPr>
          <m:t>∆</m:t>
        </m:r>
        <m:r>
          <m:rPr/>
          <w:rPr>
            <w:rFonts w:ascii="Cambria Math" w:hAnsi="Cambria Math" w:cstheme="majorHAnsi"/>
            <w:sz w:val="26"/>
            <w:szCs w:val="26"/>
          </w:rPr>
          <m:t>l</m:t>
        </m:r>
      </m:oMath>
      <w:r>
        <w:rPr>
          <w:rFonts w:asciiTheme="majorHAnsi" w:hAnsiTheme="majorHAnsi" w:eastAsiaTheme="minorEastAsia" w:cstheme="majorHAnsi"/>
          <w:sz w:val="26"/>
          <w:szCs w:val="26"/>
          <w:lang w:val="fr-FR"/>
        </w:rPr>
        <w:t>|</w:t>
      </w:r>
      <w:r>
        <w:rPr>
          <w:rFonts w:asciiTheme="majorHAnsi" w:hAnsiTheme="majorHAnsi" w:eastAsiaTheme="minorEastAsia" w:cstheme="majorHAnsi"/>
          <w:sz w:val="26"/>
          <w:szCs w:val="26"/>
          <w:lang w:val="fr-FR"/>
        </w:rPr>
        <w:tab/>
      </w:r>
      <w:r>
        <w:rPr>
          <w:rFonts w:asciiTheme="majorHAnsi" w:hAnsiTheme="majorHAnsi" w:eastAsiaTheme="minorEastAsia" w:cstheme="majorHAnsi"/>
          <w:b/>
          <w:bCs/>
          <w:sz w:val="26"/>
          <w:szCs w:val="26"/>
          <w:lang w:val="fr-FR"/>
        </w:rPr>
        <w:t>D.</w:t>
      </w:r>
      <w:r>
        <w:rPr>
          <w:rFonts w:asciiTheme="majorHAnsi" w:hAnsiTheme="majorHAnsi" w:eastAsiaTheme="minorEastAsia" w:cstheme="majorHAnsi"/>
          <w:sz w:val="26"/>
          <w:szCs w:val="26"/>
          <w:lang w:val="fr-FR"/>
        </w:rPr>
        <w:t xml:space="preserve"> F=</w:t>
      </w:r>
      <w:r>
        <w:rPr>
          <w:rFonts w:asciiTheme="majorHAnsi" w:hAnsiTheme="majorHAnsi" w:cstheme="majorHAnsi"/>
          <w:sz w:val="26"/>
          <w:szCs w:val="26"/>
          <w:lang w:val="fr-FR"/>
        </w:rPr>
        <w:t>|</w:t>
      </w:r>
      <m:oMath>
        <m:r>
          <m:rPr/>
          <w:rPr>
            <w:rFonts w:ascii="Cambria Math" w:hAnsi="Cambria Math" w:cstheme="majorHAnsi"/>
            <w:sz w:val="26"/>
            <w:szCs w:val="26"/>
            <w:lang w:val="fr-FR"/>
          </w:rPr>
          <m:t>∆</m:t>
        </m:r>
        <m:r>
          <m:rPr/>
          <w:rPr>
            <w:rFonts w:ascii="Cambria Math" w:hAnsi="Cambria Math" w:cstheme="majorHAnsi"/>
            <w:sz w:val="26"/>
            <w:szCs w:val="26"/>
          </w:rPr>
          <m:t>l</m:t>
        </m:r>
      </m:oMath>
      <w:r>
        <w:rPr>
          <w:rFonts w:asciiTheme="majorHAnsi" w:hAnsiTheme="majorHAnsi" w:eastAsiaTheme="minorEastAsia" w:cstheme="majorHAnsi"/>
          <w:sz w:val="26"/>
          <w:szCs w:val="26"/>
          <w:lang w:val="fr-FR"/>
        </w:rPr>
        <w:t>|-k</w:t>
      </w:r>
    </w:p>
    <w:p>
      <w:pPr>
        <w:pStyle w:val="10"/>
        <w:tabs>
          <w:tab w:val="left" w:pos="450"/>
          <w:tab w:val="left" w:pos="1800"/>
          <w:tab w:val="left" w:pos="2700"/>
          <w:tab w:val="left" w:pos="3150"/>
          <w:tab w:val="left" w:pos="4950"/>
          <w:tab w:val="left" w:pos="7470"/>
          <w:tab w:val="left" w:pos="7560"/>
        </w:tabs>
        <w:spacing w:before="240" w:after="160" w:line="259" w:lineRule="auto"/>
        <w:ind w:left="0"/>
        <w:rPr>
          <w:rFonts w:asciiTheme="majorHAnsi" w:hAnsiTheme="majorHAnsi" w:cstheme="majorHAnsi"/>
          <w:b/>
          <w:sz w:val="26"/>
          <w:szCs w:val="26"/>
          <w:lang w:val="fr-FR"/>
        </w:rPr>
      </w:pPr>
      <w:r>
        <w:rPr>
          <w:rFonts w:asciiTheme="majorHAnsi" w:hAnsiTheme="majorHAnsi" w:cstheme="majorHAnsi"/>
          <w:b/>
          <w:sz w:val="26"/>
          <w:szCs w:val="26"/>
          <w:lang w:val="fr-FR"/>
        </w:rPr>
        <w:t>Tự Luận</w:t>
      </w:r>
    </w:p>
    <w:p>
      <w:pPr>
        <w:tabs>
          <w:tab w:val="left" w:pos="450"/>
          <w:tab w:val="left" w:pos="1800"/>
          <w:tab w:val="left" w:pos="2700"/>
          <w:tab w:val="left" w:pos="3150"/>
          <w:tab w:val="left" w:pos="4950"/>
          <w:tab w:val="left" w:pos="7470"/>
          <w:tab w:val="left" w:pos="7560"/>
        </w:tabs>
        <w:spacing w:after="0" w:line="240" w:lineRule="auto"/>
        <w:rPr>
          <w:rFonts w:asciiTheme="majorHAnsi" w:hAnsiTheme="majorHAnsi" w:cstheme="majorHAnsi"/>
          <w:sz w:val="26"/>
          <w:szCs w:val="26"/>
          <w:lang w:val="fr-FR"/>
        </w:rPr>
      </w:pPr>
      <w:r>
        <w:rPr>
          <w:rFonts w:asciiTheme="majorHAnsi" w:hAnsiTheme="majorHAnsi" w:cstheme="majorHAnsi"/>
          <w:b/>
          <w:bCs/>
          <w:sz w:val="26"/>
          <w:szCs w:val="26"/>
          <w:lang w:val="fr-FR"/>
        </w:rPr>
        <w:t>Bài 1.</w:t>
      </w:r>
      <w:r>
        <w:rPr>
          <w:rFonts w:asciiTheme="majorHAnsi" w:hAnsiTheme="majorHAnsi" w:cstheme="majorHAnsi"/>
          <w:sz w:val="26"/>
          <w:szCs w:val="26"/>
          <w:lang w:val="fr-FR"/>
        </w:rPr>
        <w:t xml:space="preserve"> Viên đạn có khối lượng 200g đang bay với vận tốc 200m/s.Tính động lượng viên đạn</w:t>
      </w:r>
    </w:p>
    <w:p>
      <w:pPr>
        <w:tabs>
          <w:tab w:val="left" w:pos="450"/>
          <w:tab w:val="left" w:pos="1800"/>
          <w:tab w:val="left" w:pos="2700"/>
          <w:tab w:val="left" w:pos="3150"/>
          <w:tab w:val="left" w:pos="4950"/>
          <w:tab w:val="left" w:pos="7470"/>
          <w:tab w:val="left" w:pos="7560"/>
        </w:tabs>
        <w:spacing w:after="0" w:line="240" w:lineRule="auto"/>
        <w:rPr>
          <w:rFonts w:asciiTheme="majorHAnsi" w:hAnsiTheme="majorHAnsi" w:cstheme="majorHAnsi"/>
          <w:sz w:val="26"/>
          <w:szCs w:val="26"/>
          <w:lang w:val="fr-FR"/>
        </w:rPr>
      </w:pPr>
      <w:r>
        <w:rPr>
          <w:rFonts w:asciiTheme="majorHAnsi" w:hAnsiTheme="majorHAnsi" w:cstheme="majorHAnsi"/>
          <w:b/>
          <w:bCs/>
          <w:sz w:val="26"/>
          <w:szCs w:val="26"/>
          <w:lang w:val="fr-FR"/>
        </w:rPr>
        <w:t>Bài 2.</w:t>
      </w:r>
      <w:r>
        <w:rPr>
          <w:rFonts w:asciiTheme="majorHAnsi" w:hAnsiTheme="majorHAnsi" w:cstheme="majorHAnsi"/>
          <w:sz w:val="26"/>
          <w:szCs w:val="26"/>
          <w:lang w:val="fr-FR"/>
        </w:rPr>
        <w:t xml:space="preserve"> Góc ở tâm đường tròn có số đo là 1rad và bán kính là 5cm.Tính độ dài cung tròn bị chắn bởi góc này</w:t>
      </w:r>
    </w:p>
    <w:p>
      <w:pPr>
        <w:tabs>
          <w:tab w:val="left" w:pos="450"/>
          <w:tab w:val="left" w:pos="1800"/>
          <w:tab w:val="left" w:pos="2700"/>
          <w:tab w:val="left" w:pos="3150"/>
          <w:tab w:val="left" w:pos="4950"/>
          <w:tab w:val="left" w:pos="7470"/>
          <w:tab w:val="left" w:pos="7560"/>
        </w:tabs>
        <w:spacing w:after="0" w:line="240" w:lineRule="auto"/>
        <w:rPr>
          <w:rFonts w:asciiTheme="majorHAnsi" w:hAnsiTheme="majorHAnsi" w:cstheme="majorHAnsi"/>
          <w:sz w:val="26"/>
          <w:szCs w:val="26"/>
          <w:lang w:val="fr-FR"/>
        </w:rPr>
      </w:pPr>
      <w:r>
        <w:rPr>
          <w:rFonts w:asciiTheme="majorHAnsi" w:hAnsiTheme="majorHAnsi" w:cstheme="majorHAnsi"/>
          <w:b/>
          <w:bCs/>
          <w:sz w:val="26"/>
          <w:szCs w:val="26"/>
          <w:lang w:val="fr-FR"/>
        </w:rPr>
        <w:t>Bài 3.</w:t>
      </w:r>
      <w:r>
        <w:rPr>
          <w:rFonts w:asciiTheme="majorHAnsi" w:hAnsiTheme="majorHAnsi" w:cstheme="majorHAnsi"/>
          <w:sz w:val="26"/>
          <w:szCs w:val="26"/>
          <w:lang w:val="fr-FR"/>
        </w:rPr>
        <w:t xml:space="preserve"> Vật chuyển động tròn đều đi được cung tròn dài 10cm trong thời gian 2s. Tính tốc độ của vật</w:t>
      </w:r>
    </w:p>
    <w:p>
      <w:pPr>
        <w:tabs>
          <w:tab w:val="left" w:pos="450"/>
          <w:tab w:val="left" w:pos="1800"/>
          <w:tab w:val="left" w:pos="2700"/>
          <w:tab w:val="left" w:pos="3150"/>
          <w:tab w:val="left" w:pos="4950"/>
          <w:tab w:val="left" w:pos="7470"/>
          <w:tab w:val="left" w:pos="7560"/>
        </w:tabs>
        <w:spacing w:after="0" w:line="240" w:lineRule="auto"/>
        <w:rPr>
          <w:rFonts w:asciiTheme="majorHAnsi" w:hAnsiTheme="majorHAnsi" w:eastAsiaTheme="minorEastAsia" w:cstheme="majorHAnsi"/>
          <w:sz w:val="26"/>
          <w:szCs w:val="26"/>
          <w:lang w:val="fr-FR"/>
        </w:rPr>
      </w:pPr>
      <w:r>
        <w:rPr>
          <w:rFonts w:asciiTheme="majorHAnsi" w:hAnsiTheme="majorHAnsi" w:cstheme="majorHAnsi"/>
          <w:b/>
          <w:bCs/>
          <w:sz w:val="26"/>
          <w:szCs w:val="26"/>
          <w:lang w:val="fr-FR"/>
        </w:rPr>
        <w:t>Bài 4.</w:t>
      </w:r>
      <w:r>
        <w:rPr>
          <w:rFonts w:asciiTheme="majorHAnsi" w:hAnsiTheme="majorHAnsi" w:cstheme="majorHAnsi"/>
          <w:sz w:val="26"/>
          <w:szCs w:val="26"/>
          <w:lang w:val="fr-FR"/>
        </w:rPr>
        <w:t xml:space="preserve"> Cây kim đồng hồ quét được góc </w:t>
      </w:r>
      <m:oMath>
        <m:f>
          <m:fPr>
            <m:ctrlPr>
              <w:rPr>
                <w:rFonts w:ascii="Cambria Math" w:hAnsi="Cambria Math" w:cstheme="majorHAnsi"/>
                <w:i/>
                <w:sz w:val="26"/>
                <w:szCs w:val="26"/>
              </w:rPr>
            </m:ctrlPr>
          </m:fPr>
          <m:num>
            <m:r>
              <m:rPr/>
              <w:rPr>
                <w:rFonts w:ascii="Cambria Math" w:hAnsi="Cambria Math" w:cstheme="majorHAnsi"/>
                <w:sz w:val="26"/>
                <w:szCs w:val="26"/>
              </w:rPr>
              <m:t>π</m:t>
            </m:r>
            <m:ctrlPr>
              <w:rPr>
                <w:rFonts w:ascii="Cambria Math" w:hAnsi="Cambria Math" w:cstheme="majorHAnsi"/>
                <w:i/>
                <w:sz w:val="26"/>
                <w:szCs w:val="26"/>
              </w:rPr>
            </m:ctrlPr>
          </m:num>
          <m:den>
            <m:r>
              <m:rPr/>
              <w:rPr>
                <w:rFonts w:ascii="Cambria Math" w:hAnsi="Cambria Math" w:cstheme="majorHAnsi"/>
                <w:sz w:val="26"/>
                <w:szCs w:val="26"/>
                <w:lang w:val="fr-FR"/>
              </w:rPr>
              <m:t>2</m:t>
            </m:r>
            <m:ctrlPr>
              <w:rPr>
                <w:rFonts w:ascii="Cambria Math" w:hAnsi="Cambria Math" w:cstheme="majorHAnsi"/>
                <w:i/>
                <w:sz w:val="26"/>
                <w:szCs w:val="26"/>
              </w:rPr>
            </m:ctrlPr>
          </m:den>
        </m:f>
        <m:r>
          <m:rPr/>
          <w:rPr>
            <w:rFonts w:ascii="Cambria Math" w:hAnsi="Cambria Math" w:cstheme="majorHAnsi"/>
            <w:sz w:val="26"/>
            <w:szCs w:val="26"/>
          </w:rPr>
          <m:t>rad</m:t>
        </m:r>
      </m:oMath>
      <w:r>
        <w:rPr>
          <w:rFonts w:asciiTheme="majorHAnsi" w:hAnsiTheme="majorHAnsi" w:eastAsiaTheme="minorEastAsia" w:cstheme="majorHAnsi"/>
          <w:sz w:val="26"/>
          <w:szCs w:val="26"/>
          <w:lang w:val="fr-FR"/>
        </w:rPr>
        <w:t xml:space="preserve"> trong 15s.Tính tốc độ góc của đầu cây kim giây</w:t>
      </w:r>
    </w:p>
    <w:p>
      <w:pPr>
        <w:pStyle w:val="7"/>
        <w:spacing w:before="0" w:beforeAutospacing="0" w:after="0" w:afterAutospacing="0"/>
        <w:ind w:right="48"/>
        <w:rPr>
          <w:rFonts w:asciiTheme="majorHAnsi" w:hAnsiTheme="majorHAnsi" w:cstheme="majorHAnsi"/>
          <w:sz w:val="26"/>
          <w:szCs w:val="26"/>
          <w:lang w:val="fr-FR"/>
        </w:rPr>
      </w:pPr>
      <w:r>
        <w:rPr>
          <w:rFonts w:asciiTheme="majorHAnsi" w:hAnsiTheme="majorHAnsi" w:cstheme="majorHAnsi"/>
          <w:b/>
          <w:bCs/>
          <w:sz w:val="26"/>
          <w:szCs w:val="26"/>
          <w:shd w:val="clear" w:color="auto" w:fill="FFFFFF"/>
          <w:lang w:val="fr-FR"/>
        </w:rPr>
        <w:t xml:space="preserve">Bài 5. </w:t>
      </w:r>
      <w:r>
        <w:rPr>
          <w:rFonts w:asciiTheme="majorHAnsi" w:hAnsiTheme="majorHAnsi" w:cstheme="majorHAnsi"/>
          <w:sz w:val="26"/>
          <w:szCs w:val="26"/>
          <w:shd w:val="clear" w:color="auto" w:fill="FFFFFF"/>
          <w:lang w:val="fr-FR"/>
        </w:rPr>
        <w:t> </w:t>
      </w:r>
      <w:r>
        <w:rPr>
          <w:rFonts w:asciiTheme="majorHAnsi" w:hAnsiTheme="majorHAnsi" w:cstheme="majorHAnsi"/>
          <w:sz w:val="26"/>
          <w:szCs w:val="26"/>
          <w:lang w:val="fr-FR"/>
        </w:rPr>
        <w:t>Một bánh xe quay đều 100 vòng trong 8 s. Chu kì quay của một điểm trên vành bánh xe khi đó là bao nhiêu.</w:t>
      </w:r>
    </w:p>
    <w:p>
      <w:pPr>
        <w:pStyle w:val="7"/>
        <w:spacing w:before="0" w:beforeAutospacing="0" w:after="0" w:afterAutospacing="0"/>
        <w:ind w:right="48"/>
        <w:rPr>
          <w:rFonts w:asciiTheme="majorHAnsi" w:hAnsiTheme="majorHAnsi" w:cstheme="majorHAnsi"/>
          <w:sz w:val="26"/>
          <w:szCs w:val="26"/>
          <w:lang w:val="fr-FR"/>
        </w:rPr>
      </w:pPr>
      <w:r>
        <w:rPr>
          <w:rFonts w:asciiTheme="majorHAnsi" w:hAnsiTheme="majorHAnsi" w:cstheme="majorHAnsi"/>
          <w:b/>
          <w:bCs/>
          <w:sz w:val="26"/>
          <w:szCs w:val="26"/>
          <w:shd w:val="clear" w:color="auto" w:fill="FFFFFF"/>
          <w:lang w:val="fr-FR"/>
        </w:rPr>
        <w:t xml:space="preserve">Bài 6. </w:t>
      </w:r>
      <w:r>
        <w:rPr>
          <w:rFonts w:asciiTheme="majorHAnsi" w:hAnsiTheme="majorHAnsi" w:cstheme="majorHAnsi"/>
          <w:sz w:val="26"/>
          <w:szCs w:val="26"/>
          <w:shd w:val="clear" w:color="auto" w:fill="FFFFFF"/>
          <w:lang w:val="fr-FR"/>
        </w:rPr>
        <w:t> </w:t>
      </w:r>
      <w:r>
        <w:rPr>
          <w:rFonts w:asciiTheme="majorHAnsi" w:hAnsiTheme="majorHAnsi" w:cstheme="majorHAnsi"/>
          <w:sz w:val="26"/>
          <w:szCs w:val="26"/>
          <w:lang w:val="fr-FR"/>
        </w:rPr>
        <w:t>Một bánh xe có bán kính 100 cm lăn đều với vận tốc 36 km/h. Gia tốc hướng tâm của một điểm trên vành bánh xe có độ lớn bao nhiêu.</w:t>
      </w:r>
    </w:p>
    <w:p>
      <w:pPr>
        <w:pStyle w:val="7"/>
        <w:spacing w:before="0" w:beforeAutospacing="0" w:after="0" w:afterAutospacing="0"/>
        <w:ind w:right="48"/>
        <w:rPr>
          <w:rFonts w:asciiTheme="majorHAnsi" w:hAnsiTheme="majorHAnsi" w:cstheme="majorHAnsi"/>
          <w:sz w:val="26"/>
          <w:szCs w:val="26"/>
          <w:lang w:val="fr-FR"/>
        </w:rPr>
      </w:pPr>
      <w:r>
        <w:rPr>
          <w:rFonts w:asciiTheme="majorHAnsi" w:hAnsiTheme="majorHAnsi" w:cstheme="majorHAnsi"/>
          <w:b/>
          <w:bCs/>
          <w:sz w:val="26"/>
          <w:szCs w:val="26"/>
          <w:shd w:val="clear" w:color="auto" w:fill="FFFFFF"/>
          <w:lang w:val="fr-FR"/>
        </w:rPr>
        <w:t xml:space="preserve">Bài 7. </w:t>
      </w:r>
      <w:r>
        <w:rPr>
          <w:rFonts w:asciiTheme="majorHAnsi" w:hAnsiTheme="majorHAnsi" w:cstheme="majorHAnsi"/>
          <w:sz w:val="26"/>
          <w:szCs w:val="26"/>
          <w:shd w:val="clear" w:color="auto" w:fill="FFFFFF"/>
          <w:lang w:val="fr-FR"/>
        </w:rPr>
        <w:t> Một vật nhỏ khối lượng 150 g chuyển động tròn đều trên quỹ đạo bán kính 1,5 m với tốc độ góc  8 rad/s. Độ lớn lực hướng tâm gây ra chuyển động tròn của vật là bao nhiêu?</w:t>
      </w:r>
    </w:p>
    <w:p>
      <w:pPr>
        <w:tabs>
          <w:tab w:val="left" w:pos="992"/>
        </w:tabs>
        <w:spacing w:after="0" w:line="240" w:lineRule="auto"/>
        <w:jc w:val="both"/>
        <w:rPr>
          <w:rFonts w:eastAsia="Calibri" w:asciiTheme="majorHAnsi" w:hAnsiTheme="majorHAnsi" w:cstheme="majorHAnsi"/>
          <w:sz w:val="26"/>
          <w:szCs w:val="26"/>
          <w:lang w:val="nl-NL"/>
        </w:rPr>
      </w:pPr>
      <w:r>
        <w:rPr>
          <w:rFonts w:asciiTheme="majorHAnsi" w:hAnsiTheme="majorHAnsi" w:cstheme="majorHAnsi"/>
          <w:b/>
          <w:bCs/>
          <w:sz w:val="26"/>
          <w:szCs w:val="26"/>
          <w:lang w:val="fr-FR"/>
        </w:rPr>
        <w:t>Bài 8.</w:t>
      </w:r>
      <w:r>
        <w:rPr>
          <w:rFonts w:asciiTheme="majorHAnsi" w:hAnsiTheme="majorHAnsi" w:cstheme="majorHAnsi"/>
          <w:sz w:val="26"/>
          <w:szCs w:val="26"/>
          <w:lang w:val="fr-FR"/>
        </w:rPr>
        <w:t xml:space="preserve"> </w:t>
      </w:r>
      <w:r>
        <w:rPr>
          <w:rFonts w:eastAsia="Calibri" w:asciiTheme="majorHAnsi" w:hAnsiTheme="majorHAnsi" w:cstheme="majorHAnsi"/>
          <w:sz w:val="26"/>
          <w:szCs w:val="26"/>
          <w:lang w:val="nl-NL"/>
        </w:rPr>
        <w:t xml:space="preserve">Một lò xo có chiều dài tự nhiên bằng 22(cm). Lò xo được treo thẳng đứng, một đầu giữ cố định, còn đầu kia gắn một vật nặng. Khi ấy lò xo dài 27(cm), cho biết độ cứng lò xo là 100(N/m). Độ lớn lực đàn hồi </w:t>
      </w:r>
    </w:p>
    <w:p>
      <w:pPr>
        <w:tabs>
          <w:tab w:val="left" w:pos="284"/>
          <w:tab w:val="left" w:pos="342"/>
          <w:tab w:val="left" w:pos="709"/>
          <w:tab w:val="left" w:pos="3591"/>
          <w:tab w:val="left" w:pos="4820"/>
        </w:tabs>
        <w:spacing w:after="0" w:line="240" w:lineRule="auto"/>
        <w:rPr>
          <w:rFonts w:asciiTheme="majorHAnsi" w:hAnsiTheme="majorHAnsi" w:cstheme="majorHAnsi"/>
          <w:sz w:val="26"/>
          <w:szCs w:val="26"/>
          <w:lang w:val="nl-NL"/>
        </w:rPr>
      </w:pPr>
      <w:r>
        <w:rPr>
          <w:rFonts w:asciiTheme="majorHAnsi" w:hAnsiTheme="majorHAnsi" w:cstheme="majorHAnsi"/>
          <w:b/>
          <w:bCs/>
          <w:sz w:val="26"/>
          <w:szCs w:val="26"/>
          <w:shd w:val="clear" w:color="auto" w:fill="FFFFFF"/>
          <w:lang w:val="nl-NL"/>
        </w:rPr>
        <w:t xml:space="preserve">Bài 9. </w:t>
      </w:r>
      <w:r>
        <w:rPr>
          <w:rFonts w:asciiTheme="majorHAnsi" w:hAnsiTheme="majorHAnsi" w:cstheme="majorHAnsi"/>
          <w:sz w:val="26"/>
          <w:szCs w:val="26"/>
          <w:shd w:val="clear" w:color="auto" w:fill="FFFFFF"/>
          <w:lang w:val="nl-NL"/>
        </w:rPr>
        <w:t> </w:t>
      </w:r>
      <w:r>
        <w:rPr>
          <w:rFonts w:asciiTheme="majorHAnsi" w:hAnsiTheme="majorHAnsi" w:cstheme="majorHAnsi"/>
          <w:sz w:val="26"/>
          <w:szCs w:val="26"/>
          <w:lang w:val="nl-NL"/>
        </w:rPr>
        <w:t>Một quả bóng nặng 300 gam chuyển động với vận tốc 8 m/s va vào bức tường thẳng đứng, sau va chạm quả bóng nảy ra theo hướng ngược lại với cùng độ lớn vận tốc. Xác định độ biến thiên động lượng của quả bóng.</w:t>
      </w:r>
    </w:p>
    <w:p>
      <w:pPr>
        <w:tabs>
          <w:tab w:val="left" w:pos="992"/>
        </w:tabs>
        <w:spacing w:after="0" w:line="240" w:lineRule="auto"/>
        <w:contextualSpacing/>
        <w:jc w:val="both"/>
        <w:rPr>
          <w:rFonts w:eastAsia="Calibri" w:asciiTheme="majorHAnsi" w:hAnsiTheme="majorHAnsi" w:cstheme="majorHAnsi"/>
          <w:sz w:val="26"/>
          <w:szCs w:val="26"/>
          <w:lang w:val="nl-NL"/>
        </w:rPr>
      </w:pPr>
      <w:r>
        <w:rPr>
          <w:rFonts w:asciiTheme="majorHAnsi" w:hAnsiTheme="majorHAnsi" w:cstheme="majorHAnsi"/>
          <w:b/>
          <w:bCs/>
          <w:sz w:val="26"/>
          <w:szCs w:val="26"/>
          <w:lang w:val="nl-NL"/>
        </w:rPr>
        <w:t>Bài 10</w:t>
      </w:r>
      <w:r>
        <w:rPr>
          <w:rFonts w:asciiTheme="majorHAnsi" w:hAnsiTheme="majorHAnsi" w:cstheme="majorHAnsi"/>
          <w:sz w:val="26"/>
          <w:szCs w:val="26"/>
          <w:lang w:val="nl-NL"/>
        </w:rPr>
        <w:t xml:space="preserve">. </w:t>
      </w:r>
      <w:r>
        <w:rPr>
          <w:rFonts w:eastAsia="Calibri" w:asciiTheme="majorHAnsi" w:hAnsiTheme="majorHAnsi" w:cstheme="majorHAnsi"/>
          <w:sz w:val="26"/>
          <w:szCs w:val="26"/>
          <w:lang w:val="nl-NL"/>
        </w:rPr>
        <w:t xml:space="preserve">Một vệ tinh nhân tạo của Trái Đất chuyển động theo quỹ đạo tròn cách mặt đất 640km. Thời gian đi hết một vòng là 98 phút. Cho bán kính Trái đất là R = 6400km. Gia tốc hướng tâm của vệ tinh </w:t>
      </w:r>
    </w:p>
    <w:p>
      <w:pPr>
        <w:widowControl w:val="0"/>
        <w:autoSpaceDE w:val="0"/>
        <w:autoSpaceDN w:val="0"/>
        <w:spacing w:after="0" w:line="240" w:lineRule="auto"/>
        <w:jc w:val="both"/>
        <w:rPr>
          <w:rFonts w:asciiTheme="majorHAnsi" w:hAnsiTheme="majorHAnsi" w:cstheme="majorHAnsi"/>
          <w:sz w:val="26"/>
          <w:szCs w:val="26"/>
          <w:lang w:bidi="en-US"/>
        </w:rPr>
      </w:pPr>
      <w:r>
        <w:rPr>
          <w:rFonts w:asciiTheme="majorHAnsi" w:hAnsiTheme="majorHAnsi" w:cstheme="majorHAnsi"/>
          <w:b/>
          <w:bCs/>
          <w:sz w:val="26"/>
          <w:szCs w:val="26"/>
          <w:lang w:val="nl-NL"/>
        </w:rPr>
        <w:t>Bài 11.</w:t>
      </w:r>
      <w:r>
        <w:rPr>
          <w:rFonts w:asciiTheme="majorHAnsi" w:hAnsiTheme="majorHAnsi" w:cstheme="majorHAnsi"/>
          <w:sz w:val="26"/>
          <w:szCs w:val="26"/>
          <w:lang w:val="nl-NL"/>
        </w:rPr>
        <w:t xml:space="preserve"> </w:t>
      </w:r>
      <w:r>
        <w:rPr>
          <w:rFonts w:asciiTheme="majorHAnsi" w:hAnsiTheme="majorHAnsi" w:cstheme="majorHAnsi"/>
          <w:sz w:val="26"/>
          <w:szCs w:val="26"/>
          <w:lang w:val="nl-NL" w:bidi="en-US"/>
        </w:rPr>
        <w:t>Một lò xo bố trí theo phương thẳng đứng và có gắn vật nặng khối lượng 100 g. Khi vật treo ở dưới thì lò xo dài 27 cm, khi vật đặt ở trên thì lò xo dài 23 cm. Lấy g = 10 m/s</w:t>
      </w:r>
      <w:r>
        <w:rPr>
          <w:rFonts w:asciiTheme="majorHAnsi" w:hAnsiTheme="majorHAnsi" w:cstheme="majorHAnsi"/>
          <w:sz w:val="26"/>
          <w:szCs w:val="26"/>
          <w:vertAlign w:val="superscript"/>
          <w:lang w:val="nl-NL" w:bidi="en-US"/>
        </w:rPr>
        <w:t>2</w:t>
      </w:r>
      <w:r>
        <w:rPr>
          <w:rFonts w:asciiTheme="majorHAnsi" w:hAnsiTheme="majorHAnsi" w:cstheme="majorHAnsi"/>
          <w:sz w:val="26"/>
          <w:szCs w:val="26"/>
          <w:lang w:val="nl-NL" w:bidi="en-US"/>
        </w:rPr>
        <w:t xml:space="preserve"> và bỏ qua trọng lượng của móc treo, giá đỡ vật nặng. </w:t>
      </w:r>
      <w:r>
        <w:rPr>
          <w:rFonts w:asciiTheme="majorHAnsi" w:hAnsiTheme="majorHAnsi" w:cstheme="majorHAnsi"/>
          <w:sz w:val="26"/>
          <w:szCs w:val="26"/>
          <w:lang w:bidi="en-US"/>
        </w:rPr>
        <w:t>Tính độ cứng của lò xo.</w:t>
      </w:r>
    </w:p>
    <w:p>
      <w:pPr>
        <w:pStyle w:val="10"/>
        <w:tabs>
          <w:tab w:val="left" w:pos="-1260"/>
          <w:tab w:val="left" w:pos="-1080"/>
          <w:tab w:val="left" w:pos="171"/>
          <w:tab w:val="left" w:pos="720"/>
        </w:tabs>
        <w:spacing w:line="360" w:lineRule="auto"/>
        <w:ind w:left="0"/>
        <w:jc w:val="center"/>
        <w:rPr>
          <w:rFonts w:asciiTheme="majorHAnsi" w:hAnsiTheme="majorHAnsi" w:cstheme="majorHAnsi"/>
          <w:b/>
          <w:bCs/>
          <w:sz w:val="26"/>
          <w:szCs w:val="26"/>
          <w:lang w:val="es-ES"/>
        </w:rPr>
      </w:pPr>
      <w:r>
        <w:rPr>
          <w:rFonts w:asciiTheme="majorHAnsi" w:hAnsiTheme="majorHAnsi" w:cstheme="majorHAnsi"/>
          <w:b/>
          <w:bCs/>
          <w:sz w:val="26"/>
          <w:szCs w:val="26"/>
          <w:lang w:val="es-ES"/>
        </w:rPr>
        <w:t>------------------------------------------------------HẾT---------------------------------------------------------</w:t>
      </w:r>
    </w:p>
    <w:p>
      <w:pPr>
        <w:pStyle w:val="7"/>
        <w:spacing w:before="0" w:beforeAutospacing="0" w:after="0" w:afterAutospacing="0" w:line="360" w:lineRule="auto"/>
        <w:ind w:right="48"/>
        <w:jc w:val="both"/>
        <w:rPr>
          <w:rFonts w:asciiTheme="majorHAnsi" w:hAnsiTheme="majorHAnsi" w:cstheme="majorHAnsi"/>
          <w:color w:val="000000"/>
          <w:sz w:val="26"/>
          <w:szCs w:val="26"/>
          <w:lang w:val="es-ES"/>
        </w:rPr>
      </w:pPr>
    </w:p>
    <w:p>
      <w:pPr>
        <w:tabs>
          <w:tab w:val="left" w:pos="-1260"/>
          <w:tab w:val="left" w:pos="-1080"/>
          <w:tab w:val="left" w:pos="171"/>
        </w:tabs>
        <w:spacing w:after="0" w:line="360" w:lineRule="auto"/>
        <w:jc w:val="both"/>
        <w:rPr>
          <w:rFonts w:eastAsia="Times New Roman" w:asciiTheme="majorHAnsi" w:hAnsiTheme="majorHAnsi" w:cstheme="majorHAnsi"/>
          <w:sz w:val="26"/>
          <w:szCs w:val="26"/>
          <w:lang w:val="pt-BR"/>
        </w:rPr>
      </w:pPr>
    </w:p>
    <w:p>
      <w:pPr>
        <w:rPr>
          <w:rFonts w:asciiTheme="majorHAnsi" w:hAnsiTheme="majorHAnsi" w:cstheme="majorHAnsi"/>
          <w:b/>
          <w:bCs/>
          <w:sz w:val="26"/>
          <w:szCs w:val="26"/>
          <w:lang w:val="pt-BR"/>
        </w:rPr>
      </w:pPr>
      <w:r>
        <w:rPr>
          <w:rFonts w:asciiTheme="majorHAnsi" w:hAnsiTheme="majorHAnsi" w:cstheme="majorHAnsi"/>
          <w:color w:val="000000" w:themeColor="text1"/>
          <w:sz w:val="26"/>
          <w:szCs w:val="26"/>
          <w:lang w:val="nl-NL"/>
          <w14:textFill>
            <w14:solidFill>
              <w14:schemeClr w14:val="tx1"/>
            </w14:solidFill>
          </w14:textFill>
        </w:rPr>
        <w:br w:type="page"/>
      </w:r>
      <w:r>
        <w:rPr>
          <w:rFonts w:asciiTheme="majorHAnsi" w:hAnsiTheme="majorHAnsi" w:cstheme="majorHAnsi"/>
          <w:b/>
          <w:bCs/>
          <w:sz w:val="26"/>
          <w:szCs w:val="26"/>
          <w:lang w:val="pt-BR"/>
        </w:rPr>
        <w:t>ĐÁP ÁN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934"/>
        <w:gridCol w:w="934"/>
        <w:gridCol w:w="934"/>
        <w:gridCol w:w="935"/>
        <w:gridCol w:w="935"/>
        <w:gridCol w:w="935"/>
        <w:gridCol w:w="935"/>
        <w:gridCol w:w="935"/>
        <w:gridCol w:w="935"/>
        <w:gridCol w:w="93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1</w:t>
            </w:r>
          </w:p>
        </w:tc>
        <w:tc>
          <w:tcPr>
            <w:tcW w:w="934"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2</w:t>
            </w:r>
          </w:p>
        </w:tc>
        <w:tc>
          <w:tcPr>
            <w:tcW w:w="934"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3</w:t>
            </w:r>
          </w:p>
        </w:tc>
        <w:tc>
          <w:tcPr>
            <w:tcW w:w="934"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4</w:t>
            </w:r>
          </w:p>
        </w:tc>
        <w:tc>
          <w:tcPr>
            <w:tcW w:w="935"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5</w:t>
            </w:r>
          </w:p>
        </w:tc>
        <w:tc>
          <w:tcPr>
            <w:tcW w:w="935"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6</w:t>
            </w:r>
          </w:p>
        </w:tc>
        <w:tc>
          <w:tcPr>
            <w:tcW w:w="935"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7</w:t>
            </w:r>
          </w:p>
        </w:tc>
        <w:tc>
          <w:tcPr>
            <w:tcW w:w="935"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8</w:t>
            </w:r>
          </w:p>
        </w:tc>
        <w:tc>
          <w:tcPr>
            <w:tcW w:w="935"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9</w:t>
            </w:r>
          </w:p>
        </w:tc>
        <w:tc>
          <w:tcPr>
            <w:tcW w:w="935"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10</w:t>
            </w:r>
          </w:p>
        </w:tc>
        <w:tc>
          <w:tcPr>
            <w:tcW w:w="935"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11</w:t>
            </w:r>
          </w:p>
        </w:tc>
        <w:tc>
          <w:tcPr>
            <w:tcW w:w="935"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934"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934"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934"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935"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935"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935"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935"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935"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935"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935"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935" w:type="dxa"/>
          </w:tcPr>
          <w:p>
            <w:pPr>
              <w:spacing w:after="0" w:line="360" w:lineRule="auto"/>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r>
    </w:tbl>
    <w:p>
      <w:pPr>
        <w:spacing w:after="0" w:line="360" w:lineRule="auto"/>
        <w:rPr>
          <w:rFonts w:asciiTheme="majorHAnsi" w:hAnsiTheme="majorHAnsi" w:cstheme="majorHAnsi"/>
          <w:b/>
          <w:bCs/>
          <w:sz w:val="26"/>
          <w:szCs w:val="26"/>
          <w:lang w:val="pt-BR"/>
        </w:rPr>
      </w:pPr>
    </w:p>
    <w:p>
      <w:pPr>
        <w:spacing w:after="0" w:line="360" w:lineRule="auto"/>
        <w:jc w:val="center"/>
        <w:rPr>
          <w:rFonts w:asciiTheme="majorHAnsi" w:hAnsiTheme="majorHAnsi" w:cstheme="majorHAnsi"/>
          <w:b/>
          <w:bCs/>
          <w:sz w:val="26"/>
          <w:szCs w:val="26"/>
          <w:lang w:val="pt-BR"/>
        </w:rPr>
      </w:pPr>
    </w:p>
    <w:p>
      <w:pPr>
        <w:spacing w:after="0" w:line="360" w:lineRule="auto"/>
        <w:jc w:val="center"/>
        <w:rPr>
          <w:rFonts w:asciiTheme="majorHAnsi" w:hAnsiTheme="majorHAnsi" w:cstheme="majorHAnsi"/>
          <w:b/>
          <w:sz w:val="26"/>
          <w:szCs w:val="26"/>
          <w:lang w:val="pt-BR"/>
        </w:rPr>
      </w:pPr>
    </w:p>
    <w:p>
      <w:pPr>
        <w:tabs>
          <w:tab w:val="left" w:pos="450"/>
          <w:tab w:val="left" w:pos="1800"/>
          <w:tab w:val="left" w:pos="7020"/>
          <w:tab w:val="left" w:pos="7470"/>
          <w:tab w:val="left" w:pos="7560"/>
        </w:tabs>
        <w:spacing w:before="240"/>
        <w:rPr>
          <w:rFonts w:ascii="Times New Roman" w:hAnsi="Times New Roman" w:cs="Times New Roman"/>
          <w:lang w:val="pt-BR"/>
        </w:rPr>
      </w:pPr>
      <w:r>
        <w:rPr>
          <w:rFonts w:ascii="Times New Roman" w:hAnsi="Times New Roman" w:cs="Times New Roman"/>
          <w:lang w:val="pt-BR"/>
        </w:rPr>
        <w:t>Bài 1: Công thức p= m.v</w:t>
      </w:r>
      <w:r>
        <w:rPr>
          <w:rFonts w:ascii="Times New Roman" w:hAnsi="Times New Roman" w:cs="Times New Roman"/>
          <w:lang w:val="pt-BR"/>
        </w:rPr>
        <w:tab/>
      </w:r>
      <w:r>
        <w:rPr>
          <w:rFonts w:ascii="Times New Roman" w:hAnsi="Times New Roman" w:cs="Times New Roman"/>
          <w:b/>
          <w:lang w:val="pt-BR"/>
        </w:rPr>
        <w:t>0.25đ</w:t>
      </w:r>
    </w:p>
    <w:p>
      <w:pPr>
        <w:tabs>
          <w:tab w:val="left" w:pos="810"/>
          <w:tab w:val="left" w:pos="1800"/>
          <w:tab w:val="left" w:pos="7020"/>
          <w:tab w:val="left" w:pos="7470"/>
          <w:tab w:val="left" w:pos="7560"/>
        </w:tabs>
        <w:spacing w:before="240"/>
        <w:rPr>
          <w:rFonts w:ascii="Times New Roman" w:hAnsi="Times New Roman" w:cs="Times New Roman"/>
        </w:rPr>
      </w:pPr>
      <w:r>
        <w:rPr>
          <w:rFonts w:ascii="Times New Roman" w:hAnsi="Times New Roman" w:cs="Times New Roman"/>
          <w:lang w:val="pt-BR"/>
        </w:rPr>
        <w:tab/>
      </w:r>
      <w:r>
        <w:rPr>
          <w:rFonts w:ascii="Times New Roman" w:hAnsi="Times New Roman" w:cs="Times New Roman"/>
        </w:rPr>
        <w:t>Đáp số: p=40 kgm/s</w:t>
      </w:r>
      <w:r>
        <w:rPr>
          <w:rFonts w:ascii="Times New Roman" w:hAnsi="Times New Roman" w:cs="Times New Roman"/>
        </w:rPr>
        <w:tab/>
      </w:r>
      <w:r>
        <w:rPr>
          <w:rFonts w:ascii="Times New Roman" w:hAnsi="Times New Roman" w:cs="Times New Roman"/>
          <w:b/>
        </w:rPr>
        <w:t>0.25đ</w:t>
      </w:r>
    </w:p>
    <w:p>
      <w:pPr>
        <w:tabs>
          <w:tab w:val="left" w:pos="810"/>
          <w:tab w:val="left" w:pos="1800"/>
          <w:tab w:val="left" w:pos="7020"/>
          <w:tab w:val="left" w:pos="7470"/>
          <w:tab w:val="left" w:pos="7560"/>
        </w:tabs>
        <w:spacing w:before="240"/>
        <w:rPr>
          <w:rFonts w:ascii="Times New Roman" w:hAnsi="Times New Roman" w:cs="Times New Roman" w:eastAsiaTheme="minorEastAsia"/>
        </w:rPr>
      </w:pPr>
      <w:r>
        <w:rPr>
          <w:rFonts w:ascii="Times New Roman" w:hAnsi="Times New Roman" w:cs="Times New Roman"/>
        </w:rPr>
        <w:t>Bài 2: Công thức S=</w:t>
      </w:r>
      <m:oMath>
        <m:r>
          <m:rPr/>
          <w:rPr>
            <w:rFonts w:ascii="Cambria Math" w:hAnsi="Cambria Math" w:cs="Times New Roman"/>
          </w:rPr>
          <m:t>∝.R</m:t>
        </m:r>
      </m:oMath>
      <w:r>
        <w:rPr>
          <w:rFonts w:ascii="Times New Roman" w:hAnsi="Times New Roman" w:cs="Times New Roman" w:eastAsiaTheme="minorEastAsia"/>
        </w:rPr>
        <w:tab/>
      </w:r>
      <w:r>
        <w:rPr>
          <w:rFonts w:ascii="Times New Roman" w:hAnsi="Times New Roman" w:cs="Times New Roman" w:eastAsiaTheme="minorEastAsia"/>
          <w:b/>
        </w:rPr>
        <w:t>0.25đ</w:t>
      </w:r>
    </w:p>
    <w:p>
      <w:pPr>
        <w:tabs>
          <w:tab w:val="left" w:pos="810"/>
          <w:tab w:val="left" w:pos="1800"/>
          <w:tab w:val="left" w:pos="7020"/>
          <w:tab w:val="left" w:pos="7470"/>
          <w:tab w:val="left" w:pos="7560"/>
        </w:tabs>
        <w:spacing w:before="240"/>
        <w:rPr>
          <w:rFonts w:ascii="Times New Roman" w:hAnsi="Times New Roman" w:cs="Times New Roman" w:eastAsiaTheme="minorEastAsia"/>
        </w:rPr>
      </w:pPr>
      <w:r>
        <w:rPr>
          <w:rFonts w:ascii="Times New Roman" w:hAnsi="Times New Roman" w:cs="Times New Roman" w:eastAsiaTheme="minorEastAsia"/>
        </w:rPr>
        <w:tab/>
      </w:r>
      <w:r>
        <w:rPr>
          <w:rFonts w:ascii="Times New Roman" w:hAnsi="Times New Roman" w:cs="Times New Roman" w:eastAsiaTheme="minorEastAsia"/>
        </w:rPr>
        <w:t>Đáp số</w:t>
      </w:r>
      <w:r>
        <w:rPr>
          <w:rFonts w:ascii="Times New Roman" w:hAnsi="Times New Roman" w:cs="Times New Roman" w:eastAsiaTheme="minorEastAsia"/>
        </w:rPr>
        <w:tab/>
      </w:r>
      <w:r>
        <w:rPr>
          <w:rFonts w:ascii="Times New Roman" w:hAnsi="Times New Roman" w:cs="Times New Roman" w:eastAsiaTheme="minorEastAsia"/>
        </w:rPr>
        <w:t>S=5cm</w:t>
      </w:r>
      <w:r>
        <w:rPr>
          <w:rFonts w:ascii="Times New Roman" w:hAnsi="Times New Roman" w:cs="Times New Roman" w:eastAsiaTheme="minorEastAsia"/>
        </w:rPr>
        <w:tab/>
      </w:r>
      <w:r>
        <w:rPr>
          <w:rFonts w:ascii="Times New Roman" w:hAnsi="Times New Roman" w:cs="Times New Roman" w:eastAsiaTheme="minorEastAsia"/>
          <w:b/>
        </w:rPr>
        <w:t>0.25đ</w:t>
      </w:r>
    </w:p>
    <w:p>
      <w:pPr>
        <w:tabs>
          <w:tab w:val="left" w:pos="810"/>
          <w:tab w:val="left" w:pos="1800"/>
          <w:tab w:val="left" w:pos="7020"/>
          <w:tab w:val="left" w:pos="7110"/>
          <w:tab w:val="left" w:pos="7470"/>
        </w:tabs>
        <w:spacing w:before="240"/>
        <w:rPr>
          <w:rFonts w:ascii="Times New Roman" w:hAnsi="Times New Roman" w:cs="Times New Roman"/>
        </w:rPr>
      </w:pPr>
      <w:r>
        <w:rPr>
          <w:rFonts w:ascii="Times New Roman" w:hAnsi="Times New Roman" w:cs="Times New Roman" w:eastAsiaTheme="minorEastAsia"/>
        </w:rPr>
        <w:t>Bài 3: Công thức V=s/t</w:t>
      </w:r>
      <w:r>
        <w:rPr>
          <w:rFonts w:ascii="Times New Roman" w:hAnsi="Times New Roman" w:cs="Times New Roman" w:eastAsiaTheme="minorEastAsia"/>
        </w:rPr>
        <w:tab/>
      </w:r>
      <w:r>
        <w:rPr>
          <w:rFonts w:ascii="Times New Roman" w:hAnsi="Times New Roman" w:cs="Times New Roman" w:eastAsiaTheme="minorEastAsia"/>
          <w:b/>
        </w:rPr>
        <w:t>0.25đ</w:t>
      </w:r>
      <w:r>
        <w:rPr>
          <w:rFonts w:ascii="Times New Roman" w:hAnsi="Times New Roman" w:cs="Times New Roman" w:eastAsiaTheme="minorEastAsia"/>
        </w:rPr>
        <w:tab/>
      </w:r>
      <w:r>
        <w:rPr>
          <w:rFonts w:ascii="Times New Roman" w:hAnsi="Times New Roman" w:cs="Times New Roman"/>
        </w:rPr>
        <w:tab/>
      </w:r>
      <w:r>
        <w:rPr>
          <w:rFonts w:ascii="Times New Roman" w:hAnsi="Times New Roman" w:cs="Times New Roman"/>
        </w:rPr>
        <w:br w:type="textWrapping"/>
      </w:r>
      <w:r>
        <w:rPr>
          <w:rFonts w:ascii="Times New Roman" w:hAnsi="Times New Roman" w:cs="Times New Roman"/>
        </w:rPr>
        <w:tab/>
      </w:r>
      <w:r>
        <w:rPr>
          <w:rFonts w:ascii="Times New Roman" w:hAnsi="Times New Roman" w:cs="Times New Roman"/>
        </w:rPr>
        <w:t>đáp số V=0,05 m/s</w:t>
      </w:r>
      <w:r>
        <w:rPr>
          <w:rFonts w:ascii="Times New Roman" w:hAnsi="Times New Roman" w:cs="Times New Roman"/>
        </w:rPr>
        <w:tab/>
      </w:r>
      <w:r>
        <w:rPr>
          <w:rFonts w:ascii="Times New Roman" w:hAnsi="Times New Roman" w:cs="Times New Roman"/>
          <w:b/>
        </w:rPr>
        <w:t>0.25đ</w:t>
      </w:r>
    </w:p>
    <w:p>
      <w:pPr>
        <w:tabs>
          <w:tab w:val="left" w:pos="810"/>
          <w:tab w:val="left" w:pos="1800"/>
          <w:tab w:val="left" w:pos="7020"/>
          <w:tab w:val="left" w:pos="7470"/>
          <w:tab w:val="left" w:pos="7560"/>
        </w:tabs>
        <w:spacing w:before="240"/>
        <w:rPr>
          <w:rFonts w:ascii="Times New Roman" w:hAnsi="Times New Roman" w:cs="Times New Roman"/>
        </w:rPr>
      </w:pPr>
    </w:p>
    <w:p>
      <w:pPr>
        <w:tabs>
          <w:tab w:val="left" w:pos="810"/>
          <w:tab w:val="left" w:pos="1800"/>
          <w:tab w:val="left" w:pos="7020"/>
          <w:tab w:val="left" w:pos="7470"/>
          <w:tab w:val="left" w:pos="7560"/>
        </w:tabs>
        <w:spacing w:before="240"/>
        <w:rPr>
          <w:rFonts w:ascii="Times New Roman" w:hAnsi="Times New Roman" w:cs="Times New Roman" w:eastAsiaTheme="minorEastAsia"/>
        </w:rPr>
      </w:pPr>
      <w:r>
        <w:rPr>
          <w:rFonts w:ascii="Times New Roman" w:hAnsi="Times New Roman" w:cs="Times New Roman"/>
        </w:rPr>
        <w:t xml:space="preserve">Bài 4: Công thức </w:t>
      </w:r>
      <m:oMath>
        <m:r>
          <m:rPr/>
          <w:rPr>
            <w:rFonts w:ascii="Cambria Math" w:hAnsi="Cambria Math" w:cs="Times New Roman"/>
          </w:rPr>
          <m:t>ω=α/t</m:t>
        </m:r>
      </m:oMath>
      <w:r>
        <w:rPr>
          <w:rFonts w:ascii="Times New Roman" w:hAnsi="Times New Roman" w:cs="Times New Roman" w:eastAsiaTheme="minorEastAsia"/>
        </w:rPr>
        <w:tab/>
      </w:r>
      <w:r>
        <w:rPr>
          <w:rFonts w:ascii="Times New Roman" w:hAnsi="Times New Roman" w:cs="Times New Roman" w:eastAsiaTheme="minorEastAsia"/>
          <w:b/>
        </w:rPr>
        <w:t>0.25đ</w:t>
      </w:r>
    </w:p>
    <w:p>
      <w:pPr>
        <w:tabs>
          <w:tab w:val="left" w:pos="810"/>
          <w:tab w:val="left" w:pos="1800"/>
          <w:tab w:val="left" w:pos="7020"/>
          <w:tab w:val="left" w:pos="7470"/>
          <w:tab w:val="left" w:pos="7560"/>
        </w:tabs>
        <w:spacing w:before="240"/>
        <w:rPr>
          <w:rFonts w:ascii="Times New Roman" w:hAnsi="Times New Roman" w:cs="Times New Roman" w:eastAsiaTheme="minorEastAsia"/>
        </w:rPr>
      </w:pPr>
      <w:r>
        <w:rPr>
          <w:rFonts w:ascii="Times New Roman" w:hAnsi="Times New Roman" w:cs="Times New Roman" w:eastAsiaTheme="minorEastAsia"/>
        </w:rPr>
        <w:tab/>
      </w:r>
      <w:r>
        <w:rPr>
          <w:rFonts w:ascii="Times New Roman" w:hAnsi="Times New Roman" w:cs="Times New Roman" w:eastAsiaTheme="minorEastAsia"/>
        </w:rPr>
        <w:t xml:space="preserve">Đáp số </w:t>
      </w:r>
      <m:oMath>
        <m:r>
          <m:rPr/>
          <w:rPr>
            <w:rFonts w:ascii="Cambria Math" w:hAnsi="Cambria Math" w:cs="Times New Roman" w:eastAsiaTheme="minorEastAsia"/>
          </w:rPr>
          <m:t>ω=</m:t>
        </m:r>
        <m:f>
          <m:fPr>
            <m:ctrlPr>
              <w:rPr>
                <w:rFonts w:ascii="Cambria Math" w:hAnsi="Cambria Math" w:cs="Times New Roman" w:eastAsiaTheme="minorEastAsia"/>
                <w:i/>
              </w:rPr>
            </m:ctrlPr>
          </m:fPr>
          <m:num>
            <m:r>
              <m:rPr/>
              <w:rPr>
                <w:rFonts w:ascii="Cambria Math" w:hAnsi="Cambria Math" w:cs="Times New Roman"/>
              </w:rPr>
              <m:t>π</m:t>
            </m:r>
            <m:ctrlPr>
              <w:rPr>
                <w:rFonts w:ascii="Cambria Math" w:hAnsi="Cambria Math" w:cs="Times New Roman" w:eastAsiaTheme="minorEastAsia"/>
                <w:i/>
              </w:rPr>
            </m:ctrlPr>
          </m:num>
          <m:den>
            <m:r>
              <m:rPr/>
              <w:rPr>
                <w:rFonts w:ascii="Cambria Math" w:hAnsi="Cambria Math" w:cs="Times New Roman"/>
              </w:rPr>
              <m:t>30</m:t>
            </m:r>
            <m:ctrlPr>
              <w:rPr>
                <w:rFonts w:ascii="Cambria Math" w:hAnsi="Cambria Math" w:cs="Times New Roman" w:eastAsiaTheme="minorEastAsia"/>
                <w:i/>
              </w:rPr>
            </m:ctrlPr>
          </m:den>
        </m:f>
        <m:r>
          <m:rPr/>
          <w:rPr>
            <w:rFonts w:ascii="Cambria Math" w:hAnsi="Cambria Math" w:cs="Times New Roman" w:eastAsiaTheme="minorEastAsia"/>
          </w:rPr>
          <m:t>rad/s</m:t>
        </m:r>
      </m:oMath>
      <w:r>
        <w:rPr>
          <w:rFonts w:ascii="Times New Roman" w:hAnsi="Times New Roman" w:cs="Times New Roman" w:eastAsiaTheme="minorEastAsia"/>
        </w:rPr>
        <w:tab/>
      </w:r>
      <w:r>
        <w:rPr>
          <w:rFonts w:ascii="Times New Roman" w:hAnsi="Times New Roman" w:cs="Times New Roman" w:eastAsiaTheme="minorEastAsia"/>
          <w:b/>
        </w:rPr>
        <w:t>0.25đ</w:t>
      </w:r>
    </w:p>
    <w:p>
      <w:pPr>
        <w:tabs>
          <w:tab w:val="left" w:pos="284"/>
        </w:tabs>
        <w:rPr>
          <w:sz w:val="24"/>
          <w:szCs w:val="24"/>
        </w:rPr>
      </w:pPr>
      <w:r>
        <w:rPr>
          <w:sz w:val="24"/>
          <w:szCs w:val="24"/>
        </w:rPr>
        <w:t xml:space="preserve">Bài 5. </w:t>
      </w:r>
    </w:p>
    <w:p>
      <w:pPr>
        <w:tabs>
          <w:tab w:val="left" w:pos="284"/>
          <w:tab w:val="left" w:pos="1985"/>
          <w:tab w:val="left" w:pos="7655"/>
        </w:tabs>
        <w:rPr>
          <w:sz w:val="24"/>
          <w:szCs w:val="24"/>
        </w:rPr>
      </w:pPr>
      <w:r>
        <w:rPr>
          <w:sz w:val="24"/>
          <w:szCs w:val="24"/>
        </w:rPr>
        <w:tab/>
      </w:r>
      <w:r>
        <w:rPr>
          <w:sz w:val="24"/>
          <w:szCs w:val="24"/>
        </w:rPr>
        <w:t xml:space="preserve">- Viết được: </w:t>
      </w:r>
      <w:r>
        <w:rPr>
          <w:sz w:val="24"/>
          <w:szCs w:val="24"/>
        </w:rPr>
        <w:tab/>
      </w:r>
      <m:oMath>
        <m:r>
          <m:rPr/>
          <w:rPr>
            <w:rFonts w:ascii="Cambria Math" w:hAnsi="Cambria Math"/>
            <w:sz w:val="24"/>
            <w:szCs w:val="24"/>
          </w:rPr>
          <m:t>T=</m:t>
        </m:r>
        <m:f>
          <m:fPr>
            <m:ctrlPr>
              <w:rPr>
                <w:rFonts w:ascii="Cambria Math" w:hAnsi="Cambria Math"/>
                <w:i/>
                <w:sz w:val="24"/>
                <w:szCs w:val="24"/>
              </w:rPr>
            </m:ctrlPr>
          </m:fPr>
          <m:num>
            <m:r>
              <m:rPr/>
              <w:rPr>
                <w:rFonts w:ascii="Cambria Math" w:hAnsi="Cambria Math"/>
                <w:sz w:val="24"/>
                <w:szCs w:val="24"/>
              </w:rPr>
              <m:t>∆t</m:t>
            </m:r>
            <m:ctrlPr>
              <w:rPr>
                <w:rFonts w:ascii="Cambria Math" w:hAnsi="Cambria Math"/>
                <w:i/>
                <w:sz w:val="24"/>
                <w:szCs w:val="24"/>
              </w:rPr>
            </m:ctrlPr>
          </m:num>
          <m:den>
            <m:r>
              <m:rPr/>
              <w:rPr>
                <w:rFonts w:ascii="Cambria Math" w:hAnsi="Cambria Math"/>
                <w:sz w:val="24"/>
                <w:szCs w:val="24"/>
              </w:rPr>
              <m:t>n</m:t>
            </m:r>
            <m:ctrlPr>
              <w:rPr>
                <w:rFonts w:ascii="Cambria Math" w:hAnsi="Cambria Math"/>
                <w:i/>
                <w:sz w:val="24"/>
                <w:szCs w:val="24"/>
              </w:rPr>
            </m:ctrlPr>
          </m:den>
        </m:f>
      </m:oMath>
      <w:r>
        <w:rPr>
          <w:sz w:val="24"/>
          <w:szCs w:val="24"/>
        </w:rPr>
        <w:tab/>
      </w:r>
      <w:r>
        <w:rPr>
          <w:sz w:val="24"/>
          <w:szCs w:val="24"/>
        </w:rPr>
        <w:t>0,25 đ</w:t>
      </w:r>
    </w:p>
    <w:p>
      <w:pPr>
        <w:tabs>
          <w:tab w:val="left" w:pos="284"/>
          <w:tab w:val="left" w:pos="1985"/>
          <w:tab w:val="left" w:pos="7655"/>
        </w:tabs>
        <w:rPr>
          <w:sz w:val="24"/>
          <w:szCs w:val="24"/>
        </w:rPr>
      </w:pPr>
      <w:r>
        <w:rPr>
          <w:sz w:val="24"/>
          <w:szCs w:val="24"/>
        </w:rPr>
        <w:tab/>
      </w:r>
      <w:r>
        <w:rPr>
          <w:sz w:val="24"/>
          <w:szCs w:val="24"/>
        </w:rPr>
        <w:t>- tính đúng:</w:t>
      </w:r>
      <w:r>
        <w:rPr>
          <w:sz w:val="24"/>
          <w:szCs w:val="24"/>
        </w:rPr>
        <w:tab/>
      </w:r>
      <m:oMath>
        <m:r>
          <m:rPr/>
          <w:rPr>
            <w:rFonts w:ascii="Cambria Math" w:hAnsi="Cambria Math"/>
            <w:sz w:val="24"/>
            <w:szCs w:val="24"/>
          </w:rPr>
          <m:t>T=</m:t>
        </m:r>
      </m:oMath>
      <w:r>
        <w:rPr>
          <w:sz w:val="24"/>
          <w:szCs w:val="24"/>
        </w:rPr>
        <w:t>0,8 s</w:t>
      </w:r>
      <w:r>
        <w:rPr>
          <w:sz w:val="24"/>
          <w:szCs w:val="24"/>
        </w:rPr>
        <w:tab/>
      </w:r>
      <w:r>
        <w:rPr>
          <w:sz w:val="24"/>
          <w:szCs w:val="24"/>
        </w:rPr>
        <w:t>0,25 đ</w:t>
      </w:r>
    </w:p>
    <w:p>
      <w:pPr>
        <w:tabs>
          <w:tab w:val="left" w:pos="284"/>
        </w:tabs>
        <w:rPr>
          <w:sz w:val="24"/>
          <w:szCs w:val="24"/>
        </w:rPr>
      </w:pPr>
      <w:r>
        <w:rPr>
          <w:sz w:val="24"/>
          <w:szCs w:val="24"/>
        </w:rPr>
        <w:t xml:space="preserve">Bài 6. </w:t>
      </w:r>
    </w:p>
    <w:p>
      <w:pPr>
        <w:tabs>
          <w:tab w:val="left" w:pos="284"/>
          <w:tab w:val="left" w:pos="1985"/>
          <w:tab w:val="left" w:pos="7655"/>
        </w:tabs>
        <w:rPr>
          <w:sz w:val="24"/>
          <w:szCs w:val="24"/>
        </w:rPr>
      </w:pPr>
      <w:r>
        <w:rPr>
          <w:sz w:val="24"/>
          <w:szCs w:val="24"/>
        </w:rPr>
        <w:tab/>
      </w:r>
      <w:r>
        <w:rPr>
          <w:sz w:val="24"/>
          <w:szCs w:val="24"/>
        </w:rPr>
        <w:t xml:space="preserve">- Viết được: </w:t>
      </w:r>
      <w:r>
        <w:rPr>
          <w:sz w:val="24"/>
          <w:szCs w:val="24"/>
        </w:rPr>
        <w:tab/>
      </w:r>
      <m:oMath>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ℎt</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m:rPr/>
                  <w:rPr>
                    <w:rFonts w:ascii="Cambria Math" w:hAnsi="Cambria Math"/>
                    <w:sz w:val="24"/>
                    <w:szCs w:val="24"/>
                  </w:rPr>
                  <m:t>v</m:t>
                </m:r>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ctrlPr>
              <w:rPr>
                <w:rFonts w:ascii="Cambria Math" w:hAnsi="Cambria Math"/>
                <w:i/>
                <w:sz w:val="24"/>
                <w:szCs w:val="24"/>
              </w:rPr>
            </m:ctrlPr>
          </m:num>
          <m:den>
            <m:r>
              <m:rPr/>
              <w:rPr>
                <w:rFonts w:ascii="Cambria Math" w:hAnsi="Cambria Math"/>
                <w:sz w:val="24"/>
                <w:szCs w:val="24"/>
              </w:rPr>
              <m:t>r</m:t>
            </m:r>
            <m:ctrlPr>
              <w:rPr>
                <w:rFonts w:ascii="Cambria Math" w:hAnsi="Cambria Math"/>
                <w:i/>
                <w:sz w:val="24"/>
                <w:szCs w:val="24"/>
              </w:rPr>
            </m:ctrlPr>
          </m:den>
        </m:f>
      </m:oMath>
      <w:r>
        <w:rPr>
          <w:sz w:val="24"/>
          <w:szCs w:val="24"/>
        </w:rPr>
        <w:tab/>
      </w:r>
      <w:r>
        <w:rPr>
          <w:sz w:val="24"/>
          <w:szCs w:val="24"/>
        </w:rPr>
        <w:t>0,25 đ</w:t>
      </w:r>
    </w:p>
    <w:p>
      <w:pPr>
        <w:tabs>
          <w:tab w:val="left" w:pos="284"/>
          <w:tab w:val="left" w:pos="1985"/>
          <w:tab w:val="left" w:pos="7655"/>
        </w:tabs>
        <w:rPr>
          <w:sz w:val="24"/>
          <w:szCs w:val="24"/>
        </w:rPr>
      </w:pPr>
      <w:r>
        <w:rPr>
          <w:sz w:val="24"/>
          <w:szCs w:val="24"/>
        </w:rPr>
        <w:tab/>
      </w:r>
      <w:r>
        <w:rPr>
          <w:sz w:val="24"/>
          <w:szCs w:val="24"/>
        </w:rPr>
        <w:t>- tính đúng:</w:t>
      </w:r>
      <w:r>
        <w:rPr>
          <w:sz w:val="24"/>
          <w:szCs w:val="24"/>
        </w:rPr>
        <w:tab/>
      </w:r>
      <m:oMath>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ℎt</m:t>
            </m:r>
            <m:ctrlPr>
              <w:rPr>
                <w:rFonts w:ascii="Cambria Math" w:hAnsi="Cambria Math"/>
                <w:i/>
                <w:sz w:val="24"/>
                <w:szCs w:val="24"/>
              </w:rPr>
            </m:ctrlPr>
          </m:sub>
        </m:sSub>
        <m:r>
          <m:rPr/>
          <w:rPr>
            <w:rFonts w:ascii="Cambria Math" w:hAnsi="Cambria Math"/>
            <w:sz w:val="24"/>
            <w:szCs w:val="24"/>
          </w:rPr>
          <m:t>=</m:t>
        </m:r>
      </m:oMath>
      <w:r>
        <w:rPr>
          <w:sz w:val="24"/>
          <w:szCs w:val="24"/>
        </w:rPr>
        <w:t xml:space="preserve"> 100 m/s</w:t>
      </w:r>
      <w:r>
        <w:rPr>
          <w:sz w:val="24"/>
          <w:szCs w:val="24"/>
          <w:vertAlign w:val="superscript"/>
        </w:rPr>
        <w:t>2</w:t>
      </w:r>
      <w:r>
        <w:rPr>
          <w:sz w:val="24"/>
          <w:szCs w:val="24"/>
        </w:rPr>
        <w:tab/>
      </w:r>
      <w:r>
        <w:rPr>
          <w:sz w:val="24"/>
          <w:szCs w:val="24"/>
        </w:rPr>
        <w:t>0,25 đ</w:t>
      </w:r>
    </w:p>
    <w:p>
      <w:pPr>
        <w:tabs>
          <w:tab w:val="left" w:pos="284"/>
          <w:tab w:val="left" w:pos="1985"/>
          <w:tab w:val="left" w:pos="7655"/>
        </w:tabs>
        <w:rPr>
          <w:sz w:val="24"/>
          <w:szCs w:val="24"/>
        </w:rPr>
      </w:pPr>
    </w:p>
    <w:p>
      <w:pPr>
        <w:tabs>
          <w:tab w:val="left" w:pos="284"/>
        </w:tabs>
        <w:rPr>
          <w:sz w:val="24"/>
          <w:szCs w:val="24"/>
        </w:rPr>
      </w:pPr>
      <w:r>
        <w:rPr>
          <w:sz w:val="24"/>
          <w:szCs w:val="24"/>
        </w:rPr>
        <w:t xml:space="preserve">Bài 7. </w:t>
      </w:r>
    </w:p>
    <w:p>
      <w:pPr>
        <w:tabs>
          <w:tab w:val="left" w:pos="284"/>
          <w:tab w:val="left" w:pos="1985"/>
          <w:tab w:val="left" w:pos="7655"/>
        </w:tabs>
        <w:rPr>
          <w:sz w:val="24"/>
          <w:szCs w:val="24"/>
        </w:rPr>
      </w:pPr>
      <w:r>
        <w:rPr>
          <w:sz w:val="24"/>
          <w:szCs w:val="24"/>
        </w:rPr>
        <w:tab/>
      </w:r>
      <w:r>
        <w:rPr>
          <w:sz w:val="24"/>
          <w:szCs w:val="24"/>
        </w:rPr>
        <w:t xml:space="preserve">- Viết được: </w:t>
      </w:r>
      <w:r>
        <w:rPr>
          <w:sz w:val="24"/>
          <w:szCs w:val="24"/>
        </w:rPr>
        <w:tab/>
      </w:r>
      <m:oMath>
        <m:sSub>
          <m:sSubPr>
            <m:ctrlPr>
              <w:rPr>
                <w:rFonts w:ascii="Cambria Math" w:hAnsi="Cambria Math"/>
                <w:i/>
                <w:sz w:val="24"/>
                <w:szCs w:val="24"/>
              </w:rPr>
            </m:ctrlPr>
          </m:sSubPr>
          <m:e>
            <m:r>
              <m:rPr/>
              <w:rPr>
                <w:rFonts w:ascii="Cambria Math" w:hAnsi="Cambria Math"/>
                <w:sz w:val="24"/>
                <w:szCs w:val="24"/>
              </w:rPr>
              <m:t>F</m:t>
            </m:r>
            <m:ctrlPr>
              <w:rPr>
                <w:rFonts w:ascii="Cambria Math" w:hAnsi="Cambria Math"/>
                <w:i/>
                <w:sz w:val="24"/>
                <w:szCs w:val="24"/>
              </w:rPr>
            </m:ctrlPr>
          </m:e>
          <m:sub>
            <m:r>
              <m:rPr/>
              <w:rPr>
                <w:rFonts w:ascii="Cambria Math" w:hAnsi="Cambria Math"/>
                <w:sz w:val="24"/>
                <w:szCs w:val="24"/>
              </w:rPr>
              <m:t>ℎt</m:t>
            </m:r>
            <m:ctrlPr>
              <w:rPr>
                <w:rFonts w:ascii="Cambria Math" w:hAnsi="Cambria Math"/>
                <w:i/>
                <w:sz w:val="24"/>
                <w:szCs w:val="24"/>
              </w:rPr>
            </m:ctrlPr>
          </m:sub>
        </m:sSub>
        <m:r>
          <m:rPr/>
          <w:rPr>
            <w:rFonts w:ascii="Cambria Math" w:hAnsi="Cambria Math"/>
            <w:sz w:val="24"/>
            <w:szCs w:val="24"/>
          </w:rPr>
          <m:t>=m</m:t>
        </m:r>
        <m:sSup>
          <m:sSupPr>
            <m:ctrlPr>
              <w:rPr>
                <w:rFonts w:ascii="Cambria Math" w:hAnsi="Cambria Math"/>
                <w:i/>
                <w:sz w:val="24"/>
                <w:szCs w:val="24"/>
              </w:rPr>
            </m:ctrlPr>
          </m:sSupPr>
          <m:e>
            <m:r>
              <m:rPr/>
              <w:rPr>
                <w:rFonts w:ascii="Cambria Math" w:hAnsi="Cambria Math"/>
                <w:sz w:val="24"/>
                <w:szCs w:val="24"/>
              </w:rPr>
              <m:t>ω</m:t>
            </m:r>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r>
          <m:rPr/>
          <w:rPr>
            <w:rFonts w:ascii="Cambria Math" w:hAnsi="Cambria Math"/>
            <w:sz w:val="24"/>
            <w:szCs w:val="24"/>
          </w:rPr>
          <m:t>.r</m:t>
        </m:r>
      </m:oMath>
      <w:r>
        <w:rPr>
          <w:sz w:val="24"/>
          <w:szCs w:val="24"/>
        </w:rPr>
        <w:tab/>
      </w:r>
      <w:r>
        <w:rPr>
          <w:sz w:val="24"/>
          <w:szCs w:val="24"/>
        </w:rPr>
        <w:t>0,25 đ</w:t>
      </w:r>
    </w:p>
    <w:p>
      <w:pPr>
        <w:tabs>
          <w:tab w:val="left" w:pos="284"/>
          <w:tab w:val="left" w:pos="1985"/>
          <w:tab w:val="left" w:pos="7655"/>
        </w:tabs>
        <w:rPr>
          <w:sz w:val="24"/>
          <w:szCs w:val="24"/>
        </w:rPr>
      </w:pPr>
      <w:r>
        <w:rPr>
          <w:sz w:val="24"/>
          <w:szCs w:val="24"/>
        </w:rPr>
        <w:tab/>
      </w:r>
      <w:r>
        <w:rPr>
          <w:sz w:val="24"/>
          <w:szCs w:val="24"/>
        </w:rPr>
        <w:t>- Tính đúng:</w:t>
      </w:r>
      <w:r>
        <w:rPr>
          <w:sz w:val="24"/>
          <w:szCs w:val="24"/>
        </w:rPr>
        <w:tab/>
      </w:r>
      <m:oMath>
        <m:sSub>
          <m:sSubPr>
            <m:ctrlPr>
              <w:rPr>
                <w:rFonts w:ascii="Cambria Math" w:hAnsi="Cambria Math"/>
                <w:i/>
                <w:sz w:val="24"/>
                <w:szCs w:val="24"/>
              </w:rPr>
            </m:ctrlPr>
          </m:sSubPr>
          <m:e>
            <m:r>
              <m:rPr/>
              <w:rPr>
                <w:rFonts w:ascii="Cambria Math" w:hAnsi="Cambria Math"/>
                <w:sz w:val="24"/>
                <w:szCs w:val="24"/>
              </w:rPr>
              <m:t>F</m:t>
            </m:r>
            <m:ctrlPr>
              <w:rPr>
                <w:rFonts w:ascii="Cambria Math" w:hAnsi="Cambria Math"/>
                <w:i/>
                <w:sz w:val="24"/>
                <w:szCs w:val="24"/>
              </w:rPr>
            </m:ctrlPr>
          </m:e>
          <m:sub>
            <m:r>
              <m:rPr/>
              <w:rPr>
                <w:rFonts w:ascii="Cambria Math" w:hAnsi="Cambria Math"/>
                <w:sz w:val="24"/>
                <w:szCs w:val="24"/>
              </w:rPr>
              <m:t>ℎt</m:t>
            </m:r>
            <m:ctrlPr>
              <w:rPr>
                <w:rFonts w:ascii="Cambria Math" w:hAnsi="Cambria Math"/>
                <w:i/>
                <w:sz w:val="24"/>
                <w:szCs w:val="24"/>
              </w:rPr>
            </m:ctrlPr>
          </m:sub>
        </m:sSub>
        <m:r>
          <m:rPr/>
          <w:rPr>
            <w:rFonts w:ascii="Cambria Math" w:hAnsi="Cambria Math"/>
            <w:sz w:val="24"/>
            <w:szCs w:val="24"/>
          </w:rPr>
          <m:t>=</m:t>
        </m:r>
      </m:oMath>
      <w:r>
        <w:rPr>
          <w:sz w:val="24"/>
          <w:szCs w:val="24"/>
        </w:rPr>
        <w:t xml:space="preserve"> 14,4 N</w:t>
      </w:r>
      <w:r>
        <w:rPr>
          <w:sz w:val="24"/>
          <w:szCs w:val="24"/>
        </w:rPr>
        <w:tab/>
      </w:r>
      <w:r>
        <w:rPr>
          <w:sz w:val="24"/>
          <w:szCs w:val="24"/>
        </w:rPr>
        <w:t>0,25 đ.</w:t>
      </w:r>
    </w:p>
    <w:p>
      <w:pPr>
        <w:spacing w:before="120" w:after="120"/>
      </w:pPr>
      <w:r>
        <w:rPr>
          <w:b/>
        </w:rPr>
        <w:t>Câu 8:</w:t>
      </w:r>
      <w:r>
        <w:t xml:space="preserve">  </w:t>
      </w:r>
      <w:r>
        <w:rPr>
          <w:position w:val="-12"/>
        </w:rPr>
        <w:object>
          <v:shape id="_x0000_i1035" o:spt="75" type="#_x0000_t75" style="height:18pt;width:50.25pt;" o:ole="t" filled="f" o:preferrelative="t" stroked="f" coordsize="21600,21600">
            <v:path/>
            <v:fill on="f" focussize="0,0"/>
            <v:stroke on="f" joinstyle="miter"/>
            <v:imagedata r:id="rId24" o:title=""/>
            <o:lock v:ext="edit" aspectratio="t"/>
            <w10:wrap type="none"/>
            <w10:anchorlock/>
          </v:shape>
          <o:OLEObject Type="Embed" ProgID="Equation.DSMT4" ShapeID="_x0000_i1035" DrawAspect="Content" ObjectID="_1468075735" r:id="rId23">
            <o:LockedField>false</o:LockedField>
          </o:OLEObject>
        </w:object>
      </w:r>
      <w:r>
        <w:tab/>
      </w:r>
      <w:r>
        <w:t>(0,25)</w:t>
      </w:r>
      <w:r>
        <w:tab/>
      </w:r>
      <w:r>
        <w:rPr>
          <w:position w:val="-6"/>
        </w:rPr>
        <w:object>
          <v:shape id="_x0000_i1036" o:spt="75" type="#_x0000_t75" style="height:12pt;width:15pt;" o:ole="t" filled="f" o:preferrelative="t" stroked="f" coordsize="21600,21600">
            <v:path/>
            <v:fill on="f" focussize="0,0"/>
            <v:stroke on="f" joinstyle="miter"/>
            <v:imagedata r:id="rId26" o:title=""/>
            <o:lock v:ext="edit" aspectratio="t"/>
            <w10:wrap type="none"/>
            <w10:anchorlock/>
          </v:shape>
          <o:OLEObject Type="Embed" ProgID="Equation.DSMT4" ShapeID="_x0000_i1036" DrawAspect="Content" ObjectID="_1468075736" r:id="rId25">
            <o:LockedField>false</o:LockedField>
          </o:OLEObject>
        </w:object>
      </w:r>
      <w:r>
        <w:tab/>
      </w:r>
      <w:r>
        <w:rPr>
          <w:position w:val="-12"/>
        </w:rPr>
        <w:object>
          <v:shape id="_x0000_i1037" o:spt="75" type="#_x0000_t75" style="height:18pt;width:56.25pt;" o:ole="t" filled="f" o:preferrelative="t" stroked="f" coordsize="21600,21600">
            <v:path/>
            <v:fill on="f" focussize="0,0"/>
            <v:stroke on="f" joinstyle="miter"/>
            <v:imagedata r:id="rId28" o:title=""/>
            <o:lock v:ext="edit" aspectratio="t"/>
            <w10:wrap type="none"/>
            <w10:anchorlock/>
          </v:shape>
          <o:OLEObject Type="Embed" ProgID="Equation.DSMT4" ShapeID="_x0000_i1037" DrawAspect="Content" ObjectID="_1468075737" r:id="rId27">
            <o:LockedField>false</o:LockedField>
          </o:OLEObject>
        </w:object>
      </w:r>
      <w:r>
        <w:tab/>
      </w:r>
      <w:r>
        <w:tab/>
      </w:r>
      <w:r>
        <w:t>(0,25)</w:t>
      </w:r>
    </w:p>
    <w:p>
      <w:pPr>
        <w:spacing w:after="0" w:line="360" w:lineRule="auto"/>
        <w:rPr>
          <w:rFonts w:asciiTheme="majorHAnsi" w:hAnsiTheme="majorHAnsi" w:cstheme="majorHAnsi"/>
          <w:b/>
          <w:bCs/>
          <w:sz w:val="26"/>
          <w:szCs w:val="26"/>
        </w:rPr>
      </w:pPr>
    </w:p>
    <w:p>
      <w:pPr>
        <w:tabs>
          <w:tab w:val="left" w:pos="284"/>
        </w:tabs>
        <w:rPr>
          <w:sz w:val="24"/>
          <w:szCs w:val="24"/>
        </w:rPr>
      </w:pPr>
      <w:r>
        <w:rPr>
          <w:sz w:val="24"/>
          <w:szCs w:val="24"/>
        </w:rPr>
        <w:t xml:space="preserve">Bài 9. </w:t>
      </w:r>
    </w:p>
    <w:p>
      <w:pPr>
        <w:tabs>
          <w:tab w:val="left" w:pos="284"/>
          <w:tab w:val="left" w:pos="1985"/>
          <w:tab w:val="left" w:pos="7655"/>
        </w:tabs>
        <w:rPr>
          <w:sz w:val="24"/>
          <w:szCs w:val="24"/>
        </w:rPr>
      </w:pPr>
      <w:r>
        <w:rPr>
          <w:sz w:val="24"/>
          <w:szCs w:val="24"/>
        </w:rPr>
        <w:tab/>
      </w:r>
      <w:r>
        <w:rPr>
          <w:sz w:val="24"/>
          <w:szCs w:val="24"/>
        </w:rPr>
        <w:t xml:space="preserve">- Viết được: </w:t>
      </w:r>
      <w:r>
        <w:rPr>
          <w:sz w:val="24"/>
          <w:szCs w:val="24"/>
        </w:rPr>
        <w:tab/>
      </w:r>
      <m:oMath>
        <m:r>
          <m:rPr/>
          <w:rPr>
            <w:rFonts w:ascii="Cambria Math" w:hAnsi="Cambria Math"/>
            <w:sz w:val="24"/>
            <w:szCs w:val="24"/>
          </w:rPr>
          <m:t>∆</m:t>
        </m:r>
        <m:acc>
          <m:accPr>
            <m:chr m:val="⃗"/>
            <m:ctrlPr>
              <w:rPr>
                <w:rFonts w:ascii="Cambria Math" w:hAnsi="Cambria Math"/>
                <w:i/>
                <w:sz w:val="24"/>
                <w:szCs w:val="24"/>
              </w:rPr>
            </m:ctrlPr>
          </m:accPr>
          <m:e>
            <m:r>
              <m:rPr/>
              <w:rPr>
                <w:rFonts w:ascii="Cambria Math" w:hAnsi="Cambria Math"/>
                <w:sz w:val="24"/>
                <w:szCs w:val="24"/>
              </w:rPr>
              <m:t>p</m:t>
            </m:r>
            <m:ctrlPr>
              <w:rPr>
                <w:rFonts w:ascii="Cambria Math" w:hAnsi="Cambria Math"/>
                <w:i/>
                <w:sz w:val="24"/>
                <w:szCs w:val="24"/>
              </w:rPr>
            </m:ctrlPr>
          </m:e>
        </m:acc>
        <m:r>
          <m:rPr/>
          <w:rPr>
            <w:rFonts w:ascii="Cambria Math" w:hAns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m:rPr/>
                  <w:rPr>
                    <w:rFonts w:ascii="Cambria Math" w:hAnsi="Cambria Math"/>
                    <w:sz w:val="24"/>
                    <w:szCs w:val="24"/>
                  </w:rPr>
                  <m:t>p</m:t>
                </m:r>
                <m:ctrlPr>
                  <w:rPr>
                    <w:rFonts w:ascii="Cambria Math" w:hAnsi="Cambria Math"/>
                    <w:i/>
                    <w:sz w:val="24"/>
                    <w:szCs w:val="24"/>
                  </w:rPr>
                </m:ctrlPr>
              </m:e>
            </m:acc>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m:rPr/>
                  <w:rPr>
                    <w:rFonts w:ascii="Cambria Math" w:hAnsi="Cambria Math"/>
                    <w:sz w:val="24"/>
                    <w:szCs w:val="24"/>
                  </w:rPr>
                  <m:t>p</m:t>
                </m:r>
                <m:ctrlPr>
                  <w:rPr>
                    <w:rFonts w:ascii="Cambria Math" w:hAnsi="Cambria Math"/>
                    <w:i/>
                    <w:sz w:val="24"/>
                    <w:szCs w:val="24"/>
                  </w:rPr>
                </m:ctrlPr>
              </m:e>
            </m:acc>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m</m:t>
            </m:r>
            <m:acc>
              <m:accPr>
                <m:chr m:val="⃗"/>
                <m:ctrlPr>
                  <w:rPr>
                    <w:rFonts w:ascii="Cambria Math" w:hAnsi="Cambria Math"/>
                    <w:i/>
                    <w:sz w:val="24"/>
                    <w:szCs w:val="24"/>
                  </w:rPr>
                </m:ctrlPr>
              </m:accPr>
              <m:e>
                <m:r>
                  <m:rPr/>
                  <w:rPr>
                    <w:rFonts w:ascii="Cambria Math" w:hAnsi="Cambria Math"/>
                    <w:sz w:val="24"/>
                    <w:szCs w:val="24"/>
                  </w:rPr>
                  <m:t>v</m:t>
                </m:r>
                <m:ctrlPr>
                  <w:rPr>
                    <w:rFonts w:ascii="Cambria Math" w:hAnsi="Cambria Math"/>
                    <w:i/>
                    <w:sz w:val="24"/>
                    <w:szCs w:val="24"/>
                  </w:rPr>
                </m:ctrlPr>
              </m:e>
            </m:acc>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−m</m:t>
        </m:r>
        <m:sSub>
          <m:sSubPr>
            <m:ctrlPr>
              <w:rPr>
                <w:rFonts w:ascii="Cambria Math" w:hAnsi="Cambria Math"/>
                <w:i/>
                <w:sz w:val="24"/>
                <w:szCs w:val="24"/>
              </w:rPr>
            </m:ctrlPr>
          </m:sSubPr>
          <m:e>
            <m:acc>
              <m:accPr>
                <m:chr m:val="⃗"/>
                <m:ctrlPr>
                  <w:rPr>
                    <w:rFonts w:ascii="Cambria Math" w:hAnsi="Cambria Math"/>
                    <w:i/>
                    <w:sz w:val="24"/>
                    <w:szCs w:val="24"/>
                  </w:rPr>
                </m:ctrlPr>
              </m:accPr>
              <m:e>
                <m:r>
                  <m:rPr/>
                  <w:rPr>
                    <w:rFonts w:ascii="Cambria Math" w:hAnsi="Cambria Math"/>
                    <w:sz w:val="24"/>
                    <w:szCs w:val="24"/>
                  </w:rPr>
                  <m:t>v</m:t>
                </m:r>
                <m:ctrlPr>
                  <w:rPr>
                    <w:rFonts w:ascii="Cambria Math" w:hAnsi="Cambria Math"/>
                    <w:i/>
                    <w:sz w:val="24"/>
                    <w:szCs w:val="24"/>
                  </w:rPr>
                </m:ctrlPr>
              </m:e>
            </m:acc>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oMath>
      <w:r>
        <w:rPr>
          <w:sz w:val="24"/>
          <w:szCs w:val="24"/>
        </w:rPr>
        <w:tab/>
      </w:r>
      <w:r>
        <w:rPr>
          <w:sz w:val="24"/>
          <w:szCs w:val="24"/>
        </w:rPr>
        <w:t>0,25 đ</w:t>
      </w:r>
    </w:p>
    <w:p>
      <w:pPr>
        <w:tabs>
          <w:tab w:val="left" w:pos="284"/>
          <w:tab w:val="left" w:pos="1985"/>
          <w:tab w:val="left" w:pos="7655"/>
        </w:tabs>
        <w:rPr>
          <w:sz w:val="24"/>
          <w:szCs w:val="24"/>
        </w:rPr>
      </w:pPr>
      <w:r>
        <w:rPr>
          <w:sz w:val="24"/>
          <w:szCs w:val="24"/>
        </w:rPr>
        <w:tab/>
      </w:r>
      <w:r>
        <w:rPr>
          <w:sz w:val="24"/>
          <w:szCs w:val="24"/>
        </w:rPr>
        <w:t xml:space="preserve">- Chọn chiều dương là chiều chuyển động của </w:t>
      </w:r>
      <m:oMath>
        <m:sSub>
          <m:sSubPr>
            <m:ctrlPr>
              <w:rPr>
                <w:rFonts w:ascii="Cambria Math" w:hAnsi="Cambria Math"/>
                <w:i/>
                <w:sz w:val="24"/>
                <w:szCs w:val="24"/>
              </w:rPr>
            </m:ctrlPr>
          </m:sSubPr>
          <m:e>
            <m:acc>
              <m:accPr>
                <m:chr m:val="⃗"/>
                <m:ctrlPr>
                  <w:rPr>
                    <w:rFonts w:ascii="Cambria Math" w:hAnsi="Cambria Math"/>
                    <w:i/>
                    <w:sz w:val="24"/>
                    <w:szCs w:val="24"/>
                  </w:rPr>
                </m:ctrlPr>
              </m:accPr>
              <m:e>
                <m:r>
                  <m:rPr/>
                  <w:rPr>
                    <w:rFonts w:ascii="Cambria Math" w:hAnsi="Cambria Math"/>
                    <w:sz w:val="24"/>
                    <w:szCs w:val="24"/>
                  </w:rPr>
                  <m:t>v</m:t>
                </m:r>
                <m:ctrlPr>
                  <w:rPr>
                    <w:rFonts w:ascii="Cambria Math" w:hAnsi="Cambria Math"/>
                    <w:i/>
                    <w:sz w:val="24"/>
                    <w:szCs w:val="24"/>
                  </w:rPr>
                </m:ctrlPr>
              </m:e>
            </m:acc>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oMath>
      <w:r>
        <w:rPr>
          <w:sz w:val="24"/>
          <w:szCs w:val="24"/>
        </w:rPr>
        <w:tab/>
      </w:r>
      <w:r>
        <w:rPr>
          <w:sz w:val="24"/>
          <w:szCs w:val="24"/>
        </w:rPr>
        <w:t>0,25 đ</w:t>
      </w:r>
    </w:p>
    <w:p>
      <w:pPr>
        <w:tabs>
          <w:tab w:val="left" w:pos="284"/>
          <w:tab w:val="left" w:pos="1985"/>
          <w:tab w:val="left" w:pos="7655"/>
        </w:tabs>
        <w:rPr>
          <w:sz w:val="24"/>
          <w:szCs w:val="24"/>
        </w:rPr>
      </w:pPr>
      <w:r>
        <w:rPr>
          <w:sz w:val="24"/>
          <w:szCs w:val="24"/>
        </w:rPr>
        <w:tab/>
      </w:r>
      <w:r>
        <w:rPr>
          <w:sz w:val="24"/>
          <w:szCs w:val="24"/>
        </w:rPr>
        <w:t xml:space="preserve">- Ta có </w:t>
      </w:r>
      <w:r>
        <w:rPr>
          <w:sz w:val="24"/>
          <w:szCs w:val="24"/>
        </w:rPr>
        <w:tab/>
      </w:r>
      <m:oMath>
        <m:r>
          <m:rPr/>
          <w:rPr>
            <w:rFonts w:ascii="Cambria Math" w:hAnsi="Cambria Math"/>
            <w:sz w:val="24"/>
            <w:szCs w:val="24"/>
          </w:rPr>
          <m:t>∆p=m</m:t>
        </m:r>
        <m:sSub>
          <m:sSubPr>
            <m:ctrlPr>
              <w:rPr>
                <w:rFonts w:ascii="Cambria Math" w:hAnsi="Cambria Math"/>
                <w:i/>
                <w:sz w:val="24"/>
                <w:szCs w:val="24"/>
              </w:rPr>
            </m:ctrlPr>
          </m:sSubPr>
          <m:e>
            <m:r>
              <m:rPr/>
              <w:rPr>
                <w:rFonts w:ascii="Cambria Math" w:hAnsi="Cambria Math"/>
                <w:sz w:val="24"/>
                <w:szCs w:val="24"/>
              </w:rPr>
              <m:t>v</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−m(−</m:t>
        </m:r>
        <m:sSub>
          <m:sSubPr>
            <m:ctrlPr>
              <w:rPr>
                <w:rFonts w:ascii="Cambria Math" w:hAnsi="Cambria Math"/>
                <w:i/>
                <w:sz w:val="24"/>
                <w:szCs w:val="24"/>
              </w:rPr>
            </m:ctrlPr>
          </m:sSubPr>
          <m:e>
            <m:r>
              <m:rPr/>
              <w:rPr>
                <w:rFonts w:ascii="Cambria Math" w:hAnsi="Cambria Math"/>
                <w:sz w:val="24"/>
                <w:szCs w:val="24"/>
              </w:rPr>
              <m:t>v</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r>
          <m:rPr/>
          <w:rPr>
            <w:rFonts w:ascii="Cambria Math" w:hAnsi="Cambria Math"/>
            <w:sz w:val="24"/>
            <w:szCs w:val="24"/>
          </w:rPr>
          <m:t>)</m:t>
        </m:r>
      </m:oMath>
      <w:r>
        <w:rPr>
          <w:sz w:val="24"/>
          <w:szCs w:val="24"/>
        </w:rPr>
        <w:tab/>
      </w:r>
      <w:r>
        <w:rPr>
          <w:sz w:val="24"/>
          <w:szCs w:val="24"/>
        </w:rPr>
        <w:t>0,25 đ</w:t>
      </w:r>
    </w:p>
    <w:p>
      <w:pPr>
        <w:tabs>
          <w:tab w:val="left" w:pos="284"/>
          <w:tab w:val="left" w:pos="1985"/>
          <w:tab w:val="left" w:pos="7655"/>
        </w:tabs>
        <w:rPr>
          <w:sz w:val="24"/>
          <w:szCs w:val="24"/>
        </w:rPr>
      </w:pPr>
      <w:r>
        <w:rPr>
          <w:sz w:val="24"/>
          <w:szCs w:val="24"/>
        </w:rPr>
        <w:tab/>
      </w:r>
      <w:r>
        <w:rPr>
          <w:sz w:val="24"/>
          <w:szCs w:val="24"/>
        </w:rPr>
        <w:t xml:space="preserve">- tính được: </w:t>
      </w:r>
      <w:r>
        <w:rPr>
          <w:sz w:val="24"/>
          <w:szCs w:val="24"/>
        </w:rPr>
        <w:tab/>
      </w:r>
      <m:oMath>
        <m:r>
          <m:rPr/>
          <w:rPr>
            <w:rFonts w:ascii="Cambria Math" w:hAnsi="Cambria Math"/>
            <w:sz w:val="24"/>
            <w:szCs w:val="24"/>
          </w:rPr>
          <m:t>∆p=</m:t>
        </m:r>
      </m:oMath>
      <w:r>
        <w:rPr>
          <w:sz w:val="24"/>
          <w:szCs w:val="24"/>
        </w:rPr>
        <w:t xml:space="preserve"> 4,8 kgm/s</w:t>
      </w:r>
      <w:r>
        <w:rPr>
          <w:sz w:val="24"/>
          <w:szCs w:val="24"/>
        </w:rPr>
        <w:tab/>
      </w:r>
      <w:r>
        <w:rPr>
          <w:sz w:val="24"/>
          <w:szCs w:val="24"/>
        </w:rPr>
        <w:t>0,25 đ</w:t>
      </w:r>
    </w:p>
    <w:p>
      <w:pPr>
        <w:spacing w:before="120" w:after="120"/>
      </w:pPr>
      <w:r>
        <w:rPr>
          <w:b/>
        </w:rPr>
        <w:t>Câu 10:</w:t>
      </w:r>
      <w:r>
        <w:t xml:space="preserve">  T = 5,880(s)</w:t>
      </w:r>
    </w:p>
    <w:p>
      <w:pPr>
        <w:spacing w:before="120" w:after="120"/>
      </w:pPr>
      <w:r>
        <w:tab/>
      </w:r>
      <w:r>
        <w:rPr>
          <w:position w:val="-24"/>
        </w:rPr>
        <w:object>
          <v:shape id="_x0000_i1038" o:spt="75" type="#_x0000_t75" style="height:30.75pt;width:110.25pt;" o:ole="t" filled="f" o:preferrelative="t" stroked="f" coordsize="21600,21600">
            <v:path/>
            <v:fill on="f" focussize="0,0"/>
            <v:stroke on="f" joinstyle="miter"/>
            <v:imagedata r:id="rId30" o:title=""/>
            <o:lock v:ext="edit" aspectratio="t"/>
            <w10:wrap type="none"/>
            <w10:anchorlock/>
          </v:shape>
          <o:OLEObject Type="Embed" ProgID="Equation.DSMT4" ShapeID="_x0000_i1038" DrawAspect="Content" ObjectID="_1468075738" r:id="rId29">
            <o:LockedField>false</o:LockedField>
          </o:OLEObject>
        </w:object>
      </w:r>
      <w:r>
        <w:tab/>
      </w:r>
      <w:r>
        <w:t>(0,25)</w:t>
      </w:r>
    </w:p>
    <w:p>
      <w:pPr>
        <w:spacing w:before="120" w:after="120"/>
      </w:pPr>
      <w:r>
        <w:tab/>
      </w:r>
      <w:r>
        <w:rPr>
          <w:position w:val="-12"/>
        </w:rPr>
        <w:object>
          <v:shape id="_x0000_i1039" o:spt="75" type="#_x0000_t75" style="height:18.75pt;width:50.25pt;" o:ole="t" filled="f" o:preferrelative="t" stroked="f" coordsize="21600,21600">
            <v:path/>
            <v:fill on="f" focussize="0,0"/>
            <v:stroke on="f" joinstyle="miter"/>
            <v:imagedata r:id="rId32" o:title=""/>
            <o:lock v:ext="edit" aspectratio="t"/>
            <w10:wrap type="none"/>
            <w10:anchorlock/>
          </v:shape>
          <o:OLEObject Type="Embed" ProgID="Equation.DSMT4" ShapeID="_x0000_i1039" DrawAspect="Content" ObjectID="_1468075739" r:id="rId31">
            <o:LockedField>false</o:LockedField>
          </o:OLEObject>
        </w:object>
      </w:r>
      <w:r>
        <w:tab/>
      </w:r>
      <w:r>
        <w:t>(0,25)</w:t>
      </w:r>
      <w:r>
        <w:tab/>
      </w:r>
      <w:r>
        <w:tab/>
      </w:r>
      <w:r>
        <w:rPr>
          <w:position w:val="-6"/>
        </w:rPr>
        <w:object>
          <v:shape id="_x0000_i1040" o:spt="75" type="#_x0000_t75" style="height:12pt;width:15pt;" o:ole="t" filled="f" o:preferrelative="t" stroked="f" coordsize="21600,21600">
            <v:path/>
            <v:fill on="f" focussize="0,0"/>
            <v:stroke on="f" joinstyle="miter"/>
            <v:imagedata r:id="rId26" o:title=""/>
            <o:lock v:ext="edit" aspectratio="t"/>
            <w10:wrap type="none"/>
            <w10:anchorlock/>
          </v:shape>
          <o:OLEObject Type="Embed" ProgID="Equation.DSMT4" ShapeID="_x0000_i1040" DrawAspect="Content" ObjectID="_1468075740" r:id="rId33">
            <o:LockedField>false</o:LockedField>
          </o:OLEObject>
        </w:object>
      </w:r>
      <w:r>
        <w:tab/>
      </w:r>
      <w:r>
        <w:rPr>
          <w:position w:val="-12"/>
        </w:rPr>
        <w:object>
          <v:shape id="_x0000_i1041" o:spt="75" type="#_x0000_t75" style="height:18.75pt;width:77.25pt;" o:ole="t" filled="f" o:preferrelative="t" stroked="f" coordsize="21600,21600">
            <v:path/>
            <v:fill on="f" focussize="0,0"/>
            <v:stroke on="f" joinstyle="miter"/>
            <v:imagedata r:id="rId35" o:title=""/>
            <o:lock v:ext="edit" aspectratio="t"/>
            <w10:wrap type="none"/>
            <w10:anchorlock/>
          </v:shape>
          <o:OLEObject Type="Embed" ProgID="Equation.DSMT4" ShapeID="_x0000_i1041" DrawAspect="Content" ObjectID="_1468075741" r:id="rId34">
            <o:LockedField>false</o:LockedField>
          </o:OLEObject>
        </w:object>
      </w:r>
      <w:r>
        <w:tab/>
      </w:r>
      <w:r>
        <w:t>(0,5)</w:t>
      </w:r>
    </w:p>
    <w:p>
      <w:pPr>
        <w:spacing w:before="120" w:after="120"/>
      </w:pPr>
      <w:r>
        <w:rPr>
          <w:b/>
        </w:rPr>
        <w:t>Câu 11:</w:t>
      </w:r>
      <w:r>
        <w:t xml:space="preserve">  </w:t>
      </w:r>
      <w:r>
        <w:rPr>
          <w:position w:val="-12"/>
        </w:rPr>
        <w:object>
          <v:shape id="_x0000_i1042" o:spt="75" type="#_x0000_t75" style="height:18pt;width:51.75pt;" o:ole="t" filled="f" o:preferrelative="t" stroked="f" coordsize="21600,21600">
            <v:path/>
            <v:fill on="f" focussize="0,0"/>
            <v:stroke on="f" joinstyle="miter"/>
            <v:imagedata r:id="rId37" o:title=""/>
            <o:lock v:ext="edit" aspectratio="t"/>
            <w10:wrap type="none"/>
            <w10:anchorlock/>
          </v:shape>
          <o:OLEObject Type="Embed" ProgID="Equation.DSMT4" ShapeID="_x0000_i1042" DrawAspect="Content" ObjectID="_1468075742" r:id="rId36">
            <o:LockedField>false</o:LockedField>
          </o:OLEObject>
        </w:object>
      </w:r>
      <w:r>
        <w:tab/>
      </w:r>
      <w:r>
        <w:t>(0,25)</w:t>
      </w:r>
      <w:r>
        <w:tab/>
      </w:r>
      <w:r>
        <w:tab/>
      </w:r>
      <w:r>
        <w:rPr>
          <w:position w:val="-6"/>
        </w:rPr>
        <w:object>
          <v:shape id="_x0000_i1043" o:spt="75" type="#_x0000_t75" style="height:12pt;width:15pt;" o:ole="t" filled="f" o:preferrelative="t" stroked="f" coordsize="21600,21600">
            <v:path/>
            <v:fill on="f" focussize="0,0"/>
            <v:stroke on="f" joinstyle="miter"/>
            <v:imagedata r:id="rId26" o:title=""/>
            <o:lock v:ext="edit" aspectratio="t"/>
            <w10:wrap type="none"/>
            <w10:anchorlock/>
          </v:shape>
          <o:OLEObject Type="Embed" ProgID="Equation.DSMT4" ShapeID="_x0000_i1043" DrawAspect="Content" ObjectID="_1468075743" r:id="rId38">
            <o:LockedField>false</o:LockedField>
          </o:OLEObject>
        </w:object>
      </w:r>
      <w:r>
        <w:tab/>
      </w:r>
      <w:r>
        <w:rPr>
          <w:position w:val="-12"/>
        </w:rPr>
        <w:object>
          <v:shape id="_x0000_i1044" o:spt="75" type="#_x0000_t75" style="height:18pt;width:51.75pt;" o:ole="t" filled="f" o:preferrelative="t" stroked="f" coordsize="21600,21600">
            <v:path/>
            <v:fill on="f" focussize="0,0"/>
            <v:stroke on="f" joinstyle="miter"/>
            <v:imagedata r:id="rId40" o:title=""/>
            <o:lock v:ext="edit" aspectratio="t"/>
            <w10:wrap type="none"/>
            <w10:anchorlock/>
          </v:shape>
          <o:OLEObject Type="Embed" ProgID="Equation.DSMT4" ShapeID="_x0000_i1044" DrawAspect="Content" ObjectID="_1468075744" r:id="rId39">
            <o:LockedField>false</o:LockedField>
          </o:OLEObject>
        </w:object>
      </w:r>
      <w:r>
        <w:tab/>
      </w:r>
      <w:r>
        <w:t>(0,25)</w:t>
      </w:r>
    </w:p>
    <w:p>
      <w:pPr>
        <w:spacing w:before="120" w:after="120"/>
      </w:pPr>
      <w:r>
        <w:tab/>
      </w:r>
      <w:r>
        <w:rPr>
          <w:position w:val="-24"/>
        </w:rPr>
        <w:object>
          <v:shape id="_x0000_i1045" o:spt="75" type="#_x0000_t75" style="height:30.75pt;width:39.75pt;" o:ole="t" filled="f" o:preferrelative="t" stroked="f" coordsize="21600,21600">
            <v:path/>
            <v:fill on="f" focussize="0,0"/>
            <v:stroke on="f" joinstyle="miter"/>
            <v:imagedata r:id="rId42" o:title=""/>
            <o:lock v:ext="edit" aspectratio="t"/>
            <w10:wrap type="none"/>
            <w10:anchorlock/>
          </v:shape>
          <o:OLEObject Type="Embed" ProgID="Equation.DSMT4" ShapeID="_x0000_i1045" DrawAspect="Content" ObjectID="_1468075745" r:id="rId41">
            <o:LockedField>false</o:LockedField>
          </o:OLEObject>
        </w:object>
      </w:r>
      <w:r>
        <w:tab/>
      </w:r>
      <w:r>
        <w:t>(0,25)</w:t>
      </w:r>
      <w:r>
        <w:tab/>
      </w:r>
      <w:r>
        <w:tab/>
      </w:r>
      <w:r>
        <w:rPr>
          <w:position w:val="-6"/>
        </w:rPr>
        <w:object>
          <v:shape id="_x0000_i1046" o:spt="75" type="#_x0000_t75" style="height:12pt;width:15pt;" o:ole="t" filled="f" o:preferrelative="t" stroked="f" coordsize="21600,21600">
            <v:path/>
            <v:fill on="f" focussize="0,0"/>
            <v:stroke on="f" joinstyle="miter"/>
            <v:imagedata r:id="rId26" o:title=""/>
            <o:lock v:ext="edit" aspectratio="t"/>
            <w10:wrap type="none"/>
            <w10:anchorlock/>
          </v:shape>
          <o:OLEObject Type="Embed" ProgID="Equation.DSMT4" ShapeID="_x0000_i1046" DrawAspect="Content" ObjectID="_1468075746" r:id="rId43">
            <o:LockedField>false</o:LockedField>
          </o:OLEObject>
        </w:object>
      </w:r>
      <w:r>
        <w:tab/>
      </w:r>
      <w:r>
        <w:rPr>
          <w:position w:val="-10"/>
        </w:rPr>
        <w:object>
          <v:shape id="_x0000_i1047" o:spt="75" type="#_x0000_t75" style="height:15.75pt;width:51.75pt;" o:ole="t" filled="f" o:preferrelative="t" stroked="f" coordsize="21600,21600">
            <v:path/>
            <v:fill on="f" focussize="0,0"/>
            <v:stroke on="f" joinstyle="miter"/>
            <v:imagedata r:id="rId45" o:title=""/>
            <o:lock v:ext="edit" aspectratio="t"/>
            <w10:wrap type="none"/>
            <w10:anchorlock/>
          </v:shape>
          <o:OLEObject Type="Embed" ProgID="Equation.DSMT4" ShapeID="_x0000_i1047" DrawAspect="Content" ObjectID="_1468075747" r:id="rId44">
            <o:LockedField>false</o:LockedField>
          </o:OLEObject>
        </w:object>
      </w:r>
      <w:r>
        <w:tab/>
      </w:r>
      <w:r>
        <w:t>(0,25)</w:t>
      </w: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spacing w:before="120" w:after="120"/>
      </w:pPr>
    </w:p>
    <w:p>
      <w:pPr>
        <w:tabs>
          <w:tab w:val="center" w:pos="1800"/>
          <w:tab w:val="center" w:pos="7290"/>
        </w:tabs>
        <w:spacing w:after="0" w:line="240" w:lineRule="auto"/>
        <w:rPr>
          <w:rFonts w:eastAsia="Times New Roman" w:asciiTheme="majorHAnsi" w:hAnsiTheme="majorHAnsi" w:cstheme="majorHAnsi"/>
          <w:b/>
          <w:sz w:val="26"/>
          <w:szCs w:val="26"/>
          <w:lang w:val="pt-BR"/>
        </w:rPr>
      </w:pPr>
      <w:r>
        <w:tab/>
      </w:r>
      <w:r>
        <w:rPr>
          <w:rFonts w:eastAsia="Times New Roman" w:asciiTheme="majorHAnsi" w:hAnsiTheme="majorHAnsi" w:cstheme="majorHAnsi"/>
          <w:sz w:val="26"/>
          <w:szCs w:val="26"/>
          <w:lang w:val="pt-BR"/>
        </w:rPr>
        <w:t xml:space="preserve">SỞ GD &amp; ĐT TP.HỒ CHÍ MINH    </w:t>
      </w:r>
      <w:r>
        <w:rPr>
          <w:rFonts w:eastAsia="Times New Roman" w:asciiTheme="majorHAnsi" w:hAnsiTheme="majorHAnsi" w:cstheme="majorHAnsi"/>
          <w:sz w:val="26"/>
          <w:szCs w:val="26"/>
          <w:lang w:val="pt-BR"/>
        </w:rPr>
        <w:tab/>
      </w:r>
      <w:r>
        <w:rPr>
          <w:rFonts w:eastAsia="Times New Roman" w:asciiTheme="majorHAnsi" w:hAnsiTheme="majorHAnsi" w:cstheme="majorHAnsi"/>
          <w:b/>
          <w:sz w:val="26"/>
          <w:szCs w:val="26"/>
          <w:lang w:val="pt-BR"/>
        </w:rPr>
        <w:t>ĐỀ KIỂM TRA HK2  NĂM HỌC 2022 – 2023</w:t>
      </w:r>
    </w:p>
    <w:p>
      <w:pPr>
        <w:tabs>
          <w:tab w:val="center" w:pos="1800"/>
          <w:tab w:val="center" w:pos="7290"/>
        </w:tabs>
        <w:spacing w:after="0" w:line="240" w:lineRule="auto"/>
        <w:rPr>
          <w:rFonts w:eastAsia="Times New Roman" w:asciiTheme="majorHAnsi" w:hAnsiTheme="majorHAnsi" w:cstheme="majorHAnsi"/>
          <w:b/>
          <w:sz w:val="26"/>
          <w:szCs w:val="26"/>
          <w:lang w:val="pt-BR"/>
        </w:rPr>
      </w:pPr>
      <w:r>
        <w:rPr>
          <w:rFonts w:eastAsia="Times New Roman" w:asciiTheme="majorHAnsi" w:hAnsiTheme="majorHAnsi" w:cstheme="majorHAnsi"/>
          <w:b/>
          <w:bCs/>
          <w:sz w:val="26"/>
          <w:szCs w:val="26"/>
          <w:lang w:val="pt-BR"/>
        </w:rPr>
        <w:t>TRƯỜNG THPT NGUYỄN TRÃI</w:t>
      </w:r>
      <w:r>
        <w:rPr>
          <w:rFonts w:eastAsia="Times New Roman" w:asciiTheme="majorHAnsi" w:hAnsiTheme="majorHAnsi" w:cstheme="majorHAnsi"/>
          <w:sz w:val="26"/>
          <w:szCs w:val="26"/>
          <w:lang w:val="pt-BR"/>
        </w:rPr>
        <w:t xml:space="preserve">              MÔN: VẬT LÝ</w:t>
      </w:r>
      <w:r>
        <w:rPr>
          <w:rFonts w:eastAsia="Times New Roman" w:asciiTheme="majorHAnsi" w:hAnsiTheme="majorHAnsi" w:cstheme="majorHAnsi"/>
          <w:b/>
          <w:sz w:val="26"/>
          <w:szCs w:val="26"/>
          <w:lang w:val="pt-BR"/>
        </w:rPr>
        <w:tab/>
      </w:r>
      <w:r>
        <w:rPr>
          <w:rFonts w:eastAsia="Times New Roman" w:asciiTheme="majorHAnsi" w:hAnsiTheme="majorHAnsi" w:cstheme="majorHAnsi"/>
          <w:b/>
          <w:sz w:val="26"/>
          <w:szCs w:val="26"/>
          <w:lang w:val="pt-BR"/>
        </w:rPr>
        <w:tab/>
      </w:r>
      <w:r>
        <w:rPr>
          <w:rFonts w:eastAsia="Times New Roman" w:asciiTheme="majorHAnsi" w:hAnsiTheme="majorHAnsi" w:cstheme="majorHAnsi"/>
          <w:bCs/>
          <w:sz w:val="26"/>
          <w:szCs w:val="26"/>
          <w:lang w:val="pt-BR"/>
        </w:rPr>
        <w:t>KHỐI: 10</w:t>
      </w:r>
    </w:p>
    <w:p>
      <w:pPr>
        <w:tabs>
          <w:tab w:val="center" w:pos="1800"/>
          <w:tab w:val="center" w:pos="7290"/>
        </w:tabs>
        <w:spacing w:after="0" w:line="240" w:lineRule="auto"/>
        <w:rPr>
          <w:rFonts w:eastAsia="Times New Roman" w:asciiTheme="majorHAnsi" w:hAnsiTheme="majorHAnsi" w:cstheme="majorHAnsi"/>
          <w:i/>
          <w:iCs/>
          <w:sz w:val="26"/>
          <w:szCs w:val="26"/>
          <w:lang w:val="pt-BR"/>
        </w:rPr>
      </w:pPr>
      <w:r>
        <w:rPr>
          <w:rFonts w:eastAsia="Times New Roman" w:asciiTheme="majorHAnsi" w:hAnsiTheme="majorHAnsi" w:cstheme="majorHAnsi"/>
          <w:sz w:val="26"/>
          <w:szCs w:val="26"/>
          <w:lang w:val="pt-BR"/>
        </w:rPr>
        <w:tab/>
      </w:r>
      <w:r>
        <w:rPr>
          <w:rFonts w:eastAsia="Times New Roman" w:asciiTheme="majorHAnsi" w:hAnsiTheme="majorHAnsi" w:cstheme="majorHAnsi"/>
          <w:sz w:val="26"/>
          <w:szCs w:val="26"/>
          <w:lang w:val="pt-BR"/>
        </w:rPr>
        <w:t xml:space="preserve">                  ----oOo----                                     </w:t>
      </w:r>
      <w:r>
        <w:rPr>
          <w:rFonts w:eastAsia="Times New Roman" w:asciiTheme="majorHAnsi" w:hAnsiTheme="majorHAnsi" w:cstheme="majorHAnsi"/>
          <w:i/>
          <w:iCs/>
          <w:sz w:val="26"/>
          <w:szCs w:val="26"/>
          <w:lang w:val="pt-BR"/>
        </w:rPr>
        <w:t>Thời gian: 50 phút (không kể thời gian phát đề)</w:t>
      </w:r>
    </w:p>
    <w:p>
      <w:pPr>
        <w:spacing w:after="0" w:line="240" w:lineRule="auto"/>
        <w:rPr>
          <w:rFonts w:eastAsia="Calibri" w:asciiTheme="majorHAnsi" w:hAnsiTheme="majorHAnsi" w:cstheme="majorHAnsi"/>
          <w:b/>
          <w:sz w:val="26"/>
          <w:szCs w:val="26"/>
          <w:u w:val="single"/>
          <w:lang w:val="pt-BR"/>
        </w:rPr>
      </w:pPr>
      <w:r>
        <w:rPr>
          <w:rFonts w:eastAsia="Calibri" w:asciiTheme="majorHAnsi" w:hAnsiTheme="majorHAnsi" w:cstheme="majorHAnsi"/>
          <w:sz w:val="26"/>
          <w:szCs w:val="26"/>
        </w:rPr>
        <mc:AlternateContent>
          <mc:Choice Requires="wps">
            <w:drawing>
              <wp:anchor distT="0" distB="0" distL="114300" distR="114300" simplePos="0" relativeHeight="251660288" behindDoc="0" locked="0" layoutInCell="1" allowOverlap="1">
                <wp:simplePos x="0" y="0"/>
                <wp:positionH relativeFrom="column">
                  <wp:posOffset>3644265</wp:posOffset>
                </wp:positionH>
                <wp:positionV relativeFrom="paragraph">
                  <wp:posOffset>48895</wp:posOffset>
                </wp:positionV>
                <wp:extent cx="2466975" cy="0"/>
                <wp:effectExtent l="0" t="0" r="0" b="0"/>
                <wp:wrapNone/>
                <wp:docPr id="322760404"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ln>
                      </wps:spPr>
                      <wps:bodyPr/>
                    </wps:wsp>
                  </a:graphicData>
                </a:graphic>
              </wp:anchor>
            </w:drawing>
          </mc:Choice>
          <mc:Fallback>
            <w:pict>
              <v:shape id="Straight Arrow Connector 1" o:spid="_x0000_s1026" o:spt="32" type="#_x0000_t32" style="position:absolute;left:0pt;margin-left:286.95pt;margin-top:3.85pt;height:0pt;width:194.25pt;z-index:251660288;mso-width-relative:page;mso-height-relative:page;" filled="f" stroked="t" coordsize="21600,21600" o:gfxdata="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L5SXnVAAAABwEAAA8A&#10;AAAAAAAAAQAgAAAAIgAAAGRycy9kb3ducmV2LnhtbFBLAQIUABQAAAAIAIdO4kDvAoxX4QEAAMkD&#10;AAAOAAAAAAAAAAEAIAAAACQBAABkcnMvZTJvRG9jLnhtbFBLBQYAAAAABgAGAFkBAAB3BQAAAAA=&#10;">
                <v:fill on="f" focussize="0,0"/>
                <v:stroke color="#000000" joinstyle="round"/>
                <v:imagedata o:title=""/>
                <o:lock v:ext="edit" aspectratio="f"/>
              </v:shape>
            </w:pict>
          </mc:Fallback>
        </mc:AlternateContent>
      </w:r>
    </w:p>
    <w:p>
      <w:pPr>
        <w:tabs>
          <w:tab w:val="left" w:pos="-1260"/>
          <w:tab w:val="left" w:pos="-1080"/>
          <w:tab w:val="left" w:pos="171"/>
        </w:tabs>
        <w:spacing w:after="0" w:line="360" w:lineRule="auto"/>
        <w:jc w:val="both"/>
        <w:rPr>
          <w:rFonts w:asciiTheme="majorHAnsi" w:hAnsiTheme="majorHAnsi" w:cstheme="majorHAnsi"/>
          <w:b/>
          <w:sz w:val="26"/>
          <w:szCs w:val="26"/>
          <w:lang w:val="pt-BR"/>
        </w:rPr>
      </w:pPr>
      <w:r>
        <w:rPr>
          <w:rFonts w:asciiTheme="majorHAnsi" w:hAnsiTheme="majorHAnsi" w:cstheme="majorHAnsi"/>
          <w:b/>
          <w:sz w:val="26"/>
          <w:szCs w:val="26"/>
          <w:lang w:val="pt-BR"/>
        </w:rPr>
        <w:t>ĐỀ B</w:t>
      </w:r>
    </w:p>
    <w:p>
      <w:pPr>
        <w:tabs>
          <w:tab w:val="left" w:pos="-1260"/>
          <w:tab w:val="left" w:pos="-1080"/>
          <w:tab w:val="left" w:pos="171"/>
        </w:tabs>
        <w:spacing w:after="0" w:line="360" w:lineRule="auto"/>
        <w:jc w:val="both"/>
        <w:rPr>
          <w:rFonts w:asciiTheme="majorHAnsi" w:hAnsiTheme="majorHAnsi" w:cstheme="majorHAnsi"/>
          <w:b/>
          <w:sz w:val="26"/>
          <w:szCs w:val="26"/>
          <w:lang w:val="pt-BR"/>
        </w:rPr>
      </w:pPr>
      <w:r>
        <w:rPr>
          <w:rFonts w:asciiTheme="majorHAnsi" w:hAnsiTheme="majorHAnsi" w:cstheme="majorHAnsi"/>
          <w:b/>
          <w:sz w:val="26"/>
          <w:szCs w:val="26"/>
          <w:lang w:val="pt-BR"/>
        </w:rPr>
        <w:t>Trắc nghiệm</w:t>
      </w:r>
    </w:p>
    <w:p>
      <w:pPr>
        <w:pBdr>
          <w:top w:val="none" w:color="auto" w:sz="0" w:space="0"/>
          <w:left w:val="none" w:color="auto" w:sz="0" w:space="0"/>
          <w:bottom w:val="none" w:color="auto" w:sz="0" w:space="0"/>
          <w:right w:val="none" w:color="auto" w:sz="0" w:space="0"/>
          <w:between w:val="none" w:color="auto" w:sz="0" w:space="0"/>
        </w:pBdr>
        <w:tabs>
          <w:tab w:val="left" w:pos="992"/>
        </w:tabs>
        <w:spacing w:after="0" w:line="240" w:lineRule="auto"/>
        <w:ind w:left="992" w:hanging="992"/>
        <w:jc w:val="both"/>
        <w:rPr>
          <w:rFonts w:ascii="Times New Roman" w:hAnsi="Times New Roman" w:cs="Times New Roman"/>
          <w:b/>
          <w:sz w:val="26"/>
          <w:szCs w:val="26"/>
          <w:lang w:val="pt-BR"/>
        </w:rPr>
      </w:pPr>
      <w:r>
        <w:rPr>
          <w:rFonts w:ascii="Times New Roman" w:hAnsi="Times New Roman" w:cs="Times New Roman"/>
          <w:b/>
          <w:sz w:val="26"/>
          <w:szCs w:val="26"/>
          <w:lang w:val="vi-VN"/>
        </w:rPr>
        <w:t xml:space="preserve">Câu </w:t>
      </w:r>
      <w:r>
        <w:rPr>
          <w:rFonts w:ascii="Times New Roman" w:hAnsi="Times New Roman" w:cs="Times New Roman"/>
          <w:b/>
          <w:sz w:val="26"/>
          <w:szCs w:val="26"/>
          <w:lang w:val="pt-BR"/>
        </w:rPr>
        <w:t xml:space="preserve">1. </w:t>
      </w:r>
      <w:r>
        <w:rPr>
          <w:rFonts w:ascii="Times New Roman" w:hAnsi="Times New Roman" w:cs="Times New Roman"/>
          <w:sz w:val="26"/>
          <w:szCs w:val="26"/>
          <w:lang w:val="pt-BR"/>
        </w:rPr>
        <w:t>Điều nào sau đây</w:t>
      </w:r>
      <w:r>
        <w:rPr>
          <w:rFonts w:ascii="Times New Roman" w:hAnsi="Times New Roman" w:cs="Times New Roman"/>
          <w:b/>
          <w:sz w:val="26"/>
          <w:szCs w:val="26"/>
          <w:lang w:val="pt-BR"/>
        </w:rPr>
        <w:t xml:space="preserve"> sai </w:t>
      </w:r>
      <w:r>
        <w:rPr>
          <w:rFonts w:ascii="Times New Roman" w:hAnsi="Times New Roman" w:cs="Times New Roman"/>
          <w:sz w:val="26"/>
          <w:szCs w:val="26"/>
          <w:lang w:val="pt-BR"/>
        </w:rPr>
        <w:t>khi nói về động lượng?</w:t>
      </w:r>
    </w:p>
    <w:p>
      <w:pPr>
        <w:pBdr>
          <w:top w:val="none" w:color="auto" w:sz="0" w:space="0"/>
          <w:left w:val="none" w:color="auto" w:sz="0" w:space="0"/>
          <w:bottom w:val="none" w:color="auto" w:sz="0" w:space="0"/>
          <w:right w:val="none" w:color="auto" w:sz="0" w:space="0"/>
          <w:between w:val="none" w:color="auto" w:sz="0" w:space="0"/>
        </w:pBdr>
        <w:tabs>
          <w:tab w:val="left" w:pos="992"/>
        </w:tabs>
        <w:spacing w:after="0" w:line="240" w:lineRule="auto"/>
        <w:ind w:left="992" w:hanging="992"/>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A. </w:t>
      </w:r>
      <w:r>
        <w:rPr>
          <w:rFonts w:ascii="Times New Roman" w:hAnsi="Times New Roman" w:cs="Times New Roman"/>
          <w:sz w:val="26"/>
          <w:szCs w:val="26"/>
          <w:lang w:val="pt-BR"/>
        </w:rPr>
        <w:t>Động lượng của một vật có độ lớn bằng tích khối lượng và tốc độ của vật.</w:t>
      </w:r>
    </w:p>
    <w:p>
      <w:pPr>
        <w:pBdr>
          <w:top w:val="none" w:color="auto" w:sz="0" w:space="0"/>
          <w:left w:val="none" w:color="auto" w:sz="0" w:space="0"/>
          <w:bottom w:val="none" w:color="auto" w:sz="0" w:space="0"/>
          <w:right w:val="none" w:color="auto" w:sz="0" w:space="0"/>
          <w:between w:val="none" w:color="auto" w:sz="0" w:space="0"/>
        </w:pBdr>
        <w:tabs>
          <w:tab w:val="left" w:pos="992"/>
        </w:tabs>
        <w:spacing w:after="0" w:line="240" w:lineRule="auto"/>
        <w:ind w:left="992" w:hanging="992"/>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B. </w:t>
      </w:r>
      <w:r>
        <w:rPr>
          <w:rFonts w:ascii="Times New Roman" w:hAnsi="Times New Roman" w:cs="Times New Roman"/>
          <w:sz w:val="26"/>
          <w:szCs w:val="26"/>
          <w:lang w:val="pt-BR"/>
        </w:rPr>
        <w:t>Trong hệ kín, động lượng của hệ được bảo toàn.</w:t>
      </w:r>
    </w:p>
    <w:p>
      <w:pPr>
        <w:pBdr>
          <w:top w:val="none" w:color="auto" w:sz="0" w:space="0"/>
          <w:left w:val="none" w:color="auto" w:sz="0" w:space="0"/>
          <w:bottom w:val="none" w:color="auto" w:sz="0" w:space="0"/>
          <w:right w:val="none" w:color="auto" w:sz="0" w:space="0"/>
          <w:between w:val="none" w:color="auto" w:sz="0" w:space="0"/>
        </w:pBdr>
        <w:tabs>
          <w:tab w:val="left" w:pos="992"/>
        </w:tabs>
        <w:spacing w:after="0" w:line="240" w:lineRule="auto"/>
        <w:ind w:left="992" w:hanging="992"/>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C. </w:t>
      </w:r>
      <w:r>
        <w:rPr>
          <w:rFonts w:ascii="Times New Roman" w:hAnsi="Times New Roman" w:cs="Times New Roman"/>
          <w:sz w:val="26"/>
          <w:szCs w:val="26"/>
          <w:lang w:val="pt-BR"/>
        </w:rPr>
        <w:t>Động lượng của một vật có độ lớn bằng tích khối lượng và bình phương vận tốc.</w:t>
      </w:r>
    </w:p>
    <w:p>
      <w:pPr>
        <w:pBdr>
          <w:top w:val="none" w:color="auto" w:sz="0" w:space="0"/>
          <w:left w:val="none" w:color="auto" w:sz="0" w:space="0"/>
          <w:bottom w:val="none" w:color="auto" w:sz="0" w:space="0"/>
          <w:right w:val="none" w:color="auto" w:sz="0" w:space="0"/>
          <w:between w:val="none" w:color="auto" w:sz="0" w:space="0"/>
        </w:pBdr>
        <w:tabs>
          <w:tab w:val="left" w:pos="992"/>
        </w:tabs>
        <w:spacing w:after="0" w:line="240" w:lineRule="auto"/>
        <w:ind w:left="992" w:hanging="992"/>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D. </w:t>
      </w:r>
      <w:r>
        <w:rPr>
          <w:rFonts w:ascii="Times New Roman" w:hAnsi="Times New Roman" w:cs="Times New Roman"/>
          <w:sz w:val="26"/>
          <w:szCs w:val="26"/>
          <w:lang w:val="pt-BR"/>
        </w:rPr>
        <w:t>Động lượng của một vật là một đại lượng véc tơ.</w:t>
      </w:r>
    </w:p>
    <w:p>
      <w:pPr>
        <w:pBdr>
          <w:top w:val="none" w:color="auto" w:sz="0" w:space="0"/>
          <w:left w:val="none" w:color="auto" w:sz="0" w:space="0"/>
          <w:bottom w:val="none" w:color="auto" w:sz="0" w:space="0"/>
          <w:right w:val="none" w:color="auto" w:sz="0" w:space="0"/>
          <w:between w:val="none" w:color="auto" w:sz="0" w:space="0"/>
        </w:pBdr>
        <w:tabs>
          <w:tab w:val="left" w:pos="992"/>
        </w:tabs>
        <w:spacing w:after="0" w:line="240" w:lineRule="auto"/>
        <w:ind w:left="992" w:hanging="992"/>
        <w:jc w:val="both"/>
        <w:rPr>
          <w:rFonts w:ascii="Times New Roman" w:hAnsi="Times New Roman" w:cs="Times New Roman"/>
          <w:sz w:val="26"/>
          <w:szCs w:val="26"/>
          <w:lang w:val="pt-BR"/>
        </w:rPr>
      </w:pPr>
      <w:r>
        <w:rPr>
          <w:rFonts w:ascii="Times New Roman" w:hAnsi="Times New Roman" w:cs="Times New Roman"/>
          <w:b/>
          <w:sz w:val="26"/>
          <w:szCs w:val="26"/>
          <w:lang w:val="vi-VN"/>
        </w:rPr>
        <w:t xml:space="preserve">Câu </w:t>
      </w:r>
      <w:r>
        <w:rPr>
          <w:rFonts w:ascii="Times New Roman" w:hAnsi="Times New Roman" w:cs="Times New Roman"/>
          <w:b/>
          <w:sz w:val="26"/>
          <w:szCs w:val="26"/>
          <w:lang w:val="pt-BR"/>
        </w:rPr>
        <w:t>2.</w:t>
      </w:r>
      <w:r>
        <w:rPr>
          <w:rFonts w:ascii="Times New Roman" w:hAnsi="Times New Roman" w:cs="Times New Roman"/>
          <w:sz w:val="26"/>
          <w:szCs w:val="26"/>
          <w:lang w:val="pt-BR"/>
        </w:rPr>
        <w:t xml:space="preserve"> Định luật bảo toàn động lượng chỉ đúng trong trường hợp</w:t>
      </w:r>
    </w:p>
    <w:p>
      <w:pPr>
        <w:pBdr>
          <w:top w:val="none" w:color="auto" w:sz="0" w:space="0"/>
          <w:left w:val="none" w:color="auto" w:sz="0" w:space="0"/>
          <w:bottom w:val="none" w:color="auto" w:sz="0" w:space="0"/>
          <w:right w:val="none" w:color="auto" w:sz="0" w:space="0"/>
          <w:between w:val="none" w:color="auto" w:sz="0" w:space="0"/>
        </w:pBdr>
        <w:tabs>
          <w:tab w:val="left" w:pos="992"/>
        </w:tabs>
        <w:spacing w:after="0" w:line="240" w:lineRule="auto"/>
        <w:ind w:left="992" w:hanging="992"/>
        <w:jc w:val="both"/>
        <w:rPr>
          <w:rFonts w:ascii="Times New Roman" w:hAnsi="Times New Roman" w:cs="Times New Roman"/>
          <w:sz w:val="26"/>
          <w:szCs w:val="26"/>
          <w:lang w:val="pt-BR"/>
        </w:rPr>
      </w:pPr>
      <w:r>
        <w:rPr>
          <w:rFonts w:ascii="Times New Roman" w:hAnsi="Times New Roman" w:cs="Times New Roman"/>
          <w:b/>
          <w:sz w:val="26"/>
          <w:szCs w:val="26"/>
          <w:lang w:val="pt-BR"/>
        </w:rPr>
        <w:t xml:space="preserve">A. </w:t>
      </w:r>
      <w:r>
        <w:rPr>
          <w:rFonts w:ascii="Times New Roman" w:hAnsi="Times New Roman" w:cs="Times New Roman"/>
          <w:sz w:val="26"/>
          <w:szCs w:val="26"/>
          <w:lang w:val="pt-BR"/>
        </w:rPr>
        <w:t xml:space="preserve">hệ có ma sát.     </w:t>
      </w:r>
      <w:r>
        <w:rPr>
          <w:rFonts w:ascii="Times New Roman" w:hAnsi="Times New Roman" w:cs="Times New Roman"/>
          <w:b/>
          <w:sz w:val="26"/>
          <w:szCs w:val="26"/>
          <w:lang w:val="pt-BR"/>
        </w:rPr>
        <w:t xml:space="preserve">B. </w:t>
      </w:r>
      <w:r>
        <w:rPr>
          <w:rFonts w:ascii="Times New Roman" w:hAnsi="Times New Roman" w:cs="Times New Roman"/>
          <w:sz w:val="26"/>
          <w:szCs w:val="26"/>
          <w:lang w:val="pt-BR"/>
        </w:rPr>
        <w:t xml:space="preserve">hệ không có ma sát.     </w:t>
      </w:r>
      <w:r>
        <w:rPr>
          <w:rFonts w:ascii="Times New Roman" w:hAnsi="Times New Roman" w:cs="Times New Roman"/>
          <w:b/>
          <w:sz w:val="26"/>
          <w:szCs w:val="26"/>
          <w:lang w:val="es-ES"/>
        </w:rPr>
        <w:t xml:space="preserve">C. </w:t>
      </w:r>
      <w:r>
        <w:rPr>
          <w:rFonts w:ascii="Times New Roman" w:hAnsi="Times New Roman" w:cs="Times New Roman"/>
          <w:sz w:val="26"/>
          <w:szCs w:val="26"/>
          <w:lang w:val="es-ES"/>
        </w:rPr>
        <w:t xml:space="preserve">hệ kín có ma sát.          </w:t>
      </w:r>
      <w:r>
        <w:rPr>
          <w:rFonts w:ascii="Times New Roman" w:hAnsi="Times New Roman" w:cs="Times New Roman"/>
          <w:b/>
          <w:sz w:val="26"/>
          <w:szCs w:val="26"/>
          <w:lang w:val="es-ES"/>
        </w:rPr>
        <w:t xml:space="preserve">D. </w:t>
      </w:r>
      <w:r>
        <w:rPr>
          <w:rFonts w:ascii="Times New Roman" w:hAnsi="Times New Roman" w:cs="Times New Roman"/>
          <w:sz w:val="26"/>
          <w:szCs w:val="26"/>
          <w:lang w:val="es-ES"/>
        </w:rPr>
        <w:t>hệ cô lập.</w:t>
      </w:r>
    </w:p>
    <w:p>
      <w:pPr>
        <w:tabs>
          <w:tab w:val="left" w:pos="5670"/>
        </w:tabs>
        <w:spacing w:after="0" w:line="240" w:lineRule="auto"/>
        <w:rPr>
          <w:rFonts w:ascii="Times New Roman" w:hAnsi="Times New Roman" w:cs="Times New Roman"/>
          <w:sz w:val="26"/>
          <w:szCs w:val="26"/>
          <w:lang w:val="vi-VN"/>
        </w:rPr>
      </w:pPr>
      <w:r>
        <w:rPr>
          <w:rFonts w:ascii="Times New Roman" w:hAnsi="Times New Roman" w:cs="Times New Roman"/>
          <w:b/>
          <w:sz w:val="26"/>
          <w:szCs w:val="26"/>
          <w:lang w:val="es-ES"/>
        </w:rPr>
        <w:t xml:space="preserve">Câu 3: </w:t>
      </w:r>
      <w:r>
        <w:rPr>
          <w:rFonts w:ascii="Times New Roman" w:hAnsi="Times New Roman" w:cs="Times New Roman"/>
          <w:sz w:val="26"/>
          <w:szCs w:val="26"/>
          <w:lang w:val="vi-VN"/>
        </w:rPr>
        <w:t xml:space="preserve">Hãy điền vào khoảng trống sau:“Xung lượng  của lực tác dụng vào chất điểm trong khoảng thời gian </w:t>
      </w:r>
      <w:r>
        <w:rPr>
          <w:rFonts w:ascii="Times New Roman" w:hAnsi="Times New Roman" w:cs="Times New Roman"/>
          <w:sz w:val="26"/>
          <w:szCs w:val="26"/>
        </w:rPr>
        <w:sym w:font="Symbol" w:char="F044"/>
      </w:r>
      <w:r>
        <w:rPr>
          <w:rFonts w:ascii="Times New Roman" w:hAnsi="Times New Roman" w:cs="Times New Roman"/>
          <w:sz w:val="26"/>
          <w:szCs w:val="26"/>
          <w:lang w:val="vi-VN"/>
        </w:rPr>
        <w:t>t bằng …………………  động lượng của chất điểm trong cùng khoảng thời gian đó”.</w:t>
      </w:r>
    </w:p>
    <w:p>
      <w:pPr>
        <w:tabs>
          <w:tab w:val="left" w:pos="2835"/>
          <w:tab w:val="left" w:pos="5670"/>
          <w:tab w:val="left" w:pos="8505"/>
        </w:tabs>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A. </w:t>
      </w:r>
      <w:r>
        <w:rPr>
          <w:rFonts w:ascii="Times New Roman" w:hAnsi="Times New Roman" w:cs="Times New Roman"/>
          <w:sz w:val="26"/>
          <w:szCs w:val="26"/>
        </w:rPr>
        <w:t xml:space="preserve">Giá trị trung bình.     </w:t>
      </w:r>
      <w:r>
        <w:rPr>
          <w:rFonts w:ascii="Times New Roman" w:hAnsi="Times New Roman" w:cs="Times New Roman"/>
          <w:sz w:val="26"/>
          <w:szCs w:val="26"/>
        </w:rPr>
        <w:tab/>
      </w:r>
      <w:r>
        <w:rPr>
          <w:rFonts w:ascii="Times New Roman" w:hAnsi="Times New Roman" w:cs="Times New Roman"/>
          <w:b/>
          <w:sz w:val="26"/>
          <w:szCs w:val="26"/>
        </w:rPr>
        <w:t xml:space="preserve">B. </w:t>
      </w:r>
      <w:r>
        <w:rPr>
          <w:rFonts w:ascii="Times New Roman" w:hAnsi="Times New Roman" w:cs="Times New Roman"/>
          <w:sz w:val="26"/>
          <w:szCs w:val="26"/>
        </w:rPr>
        <w:t xml:space="preserve">Giá trị lớn nhất. </w:t>
      </w:r>
      <w:r>
        <w:rPr>
          <w:rFonts w:ascii="Times New Roman" w:hAnsi="Times New Roman" w:cs="Times New Roman"/>
          <w:sz w:val="26"/>
          <w:szCs w:val="26"/>
        </w:rPr>
        <w:tab/>
      </w:r>
      <w:r>
        <w:rPr>
          <w:rFonts w:ascii="Times New Roman" w:hAnsi="Times New Roman" w:cs="Times New Roman"/>
          <w:b/>
          <w:sz w:val="26"/>
          <w:szCs w:val="26"/>
        </w:rPr>
        <w:t xml:space="preserve">C. </w:t>
      </w:r>
      <w:r>
        <w:rPr>
          <w:rFonts w:ascii="Times New Roman" w:hAnsi="Times New Roman" w:cs="Times New Roman"/>
          <w:sz w:val="26"/>
          <w:szCs w:val="26"/>
        </w:rPr>
        <w:t xml:space="preserve">Độ tăng. </w:t>
      </w:r>
      <w:r>
        <w:rPr>
          <w:rFonts w:ascii="Times New Roman" w:hAnsi="Times New Roman" w:cs="Times New Roman"/>
          <w:sz w:val="26"/>
          <w:szCs w:val="26"/>
        </w:rPr>
        <w:tab/>
      </w:r>
      <w:r>
        <w:rPr>
          <w:rFonts w:ascii="Times New Roman" w:hAnsi="Times New Roman" w:cs="Times New Roman"/>
          <w:b/>
          <w:sz w:val="26"/>
          <w:szCs w:val="26"/>
        </w:rPr>
        <w:t xml:space="preserve">D. </w:t>
      </w:r>
      <w:r>
        <w:rPr>
          <w:rFonts w:ascii="Times New Roman" w:hAnsi="Times New Roman" w:cs="Times New Roman"/>
          <w:sz w:val="26"/>
          <w:szCs w:val="26"/>
        </w:rPr>
        <w:t>Độ biến thiên.</w:t>
      </w:r>
    </w:p>
    <w:p>
      <w:pPr>
        <w:spacing w:after="0" w:line="240" w:lineRule="auto"/>
        <w:contextualSpacing/>
        <w:rPr>
          <w:rFonts w:ascii="Times New Roman" w:hAnsi="Times New Roman" w:eastAsia="Calibri" w:cs="Times New Roman"/>
          <w:sz w:val="26"/>
          <w:szCs w:val="26"/>
        </w:rPr>
      </w:pPr>
      <w:r>
        <w:rPr>
          <w:rFonts w:ascii="Times New Roman" w:hAnsi="Times New Roman" w:cs="Times New Roman"/>
          <w:b/>
          <w:sz w:val="26"/>
          <w:szCs w:val="26"/>
        </w:rPr>
        <w:t xml:space="preserve">Câu 4: </w:t>
      </w:r>
      <w:r>
        <w:rPr>
          <w:rFonts w:ascii="Times New Roman" w:hAnsi="Times New Roman" w:eastAsia="Calibri" w:cs="Times New Roman"/>
          <w:sz w:val="26"/>
          <w:szCs w:val="26"/>
        </w:rPr>
        <w:t>Va chạm nào sau đây là va chạm mềm?</w:t>
      </w:r>
    </w:p>
    <w:p>
      <w:pPr>
        <w:pBdr>
          <w:top w:val="none" w:color="auto" w:sz="0" w:space="0"/>
          <w:left w:val="none" w:color="auto" w:sz="0" w:space="0"/>
          <w:bottom w:val="none" w:color="auto" w:sz="0" w:space="0"/>
          <w:right w:val="none" w:color="auto" w:sz="0" w:space="0"/>
          <w:between w:val="none" w:color="auto" w:sz="0" w:space="0"/>
        </w:pBdr>
        <w:tabs>
          <w:tab w:val="left" w:pos="283"/>
          <w:tab w:val="left" w:pos="2835"/>
          <w:tab w:val="left" w:pos="5670"/>
          <w:tab w:val="left" w:pos="7937"/>
        </w:tabs>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A. </w:t>
      </w:r>
      <w:r>
        <w:rPr>
          <w:rFonts w:ascii="Times New Roman" w:hAnsi="Times New Roman" w:cs="Times New Roman"/>
          <w:sz w:val="26"/>
          <w:szCs w:val="26"/>
        </w:rPr>
        <w:t>Quả bóng đang bay đập vào tường và nảy ra</w:t>
      </w:r>
      <w:r>
        <w:rPr>
          <w:rFonts w:ascii="Times New Roman" w:hAnsi="Times New Roman" w:cs="Times New Roman"/>
          <w:b/>
          <w:sz w:val="26"/>
          <w:szCs w:val="26"/>
        </w:rPr>
        <w:t xml:space="preserve">.   B. </w:t>
      </w:r>
      <w:r>
        <w:rPr>
          <w:rFonts w:ascii="Times New Roman" w:hAnsi="Times New Roman" w:cs="Times New Roman"/>
          <w:sz w:val="26"/>
          <w:szCs w:val="26"/>
        </w:rPr>
        <w:t xml:space="preserve">Viên đạn đang bay xuyên vào và nằm gọn trong bao cát. </w:t>
      </w:r>
    </w:p>
    <w:p>
      <w:pPr>
        <w:pBdr>
          <w:top w:val="none" w:color="auto" w:sz="0" w:space="0"/>
          <w:left w:val="none" w:color="auto" w:sz="0" w:space="0"/>
          <w:bottom w:val="none" w:color="auto" w:sz="0" w:space="0"/>
          <w:right w:val="none" w:color="auto" w:sz="0" w:space="0"/>
          <w:between w:val="none" w:color="auto" w:sz="0" w:space="0"/>
        </w:pBdr>
        <w:tabs>
          <w:tab w:val="left" w:pos="283"/>
          <w:tab w:val="left" w:pos="2835"/>
          <w:tab w:val="left" w:pos="5670"/>
          <w:tab w:val="left" w:pos="7937"/>
        </w:tabs>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C. </w:t>
      </w:r>
      <w:r>
        <w:rPr>
          <w:rFonts w:ascii="Times New Roman" w:hAnsi="Times New Roman" w:cs="Times New Roman"/>
          <w:sz w:val="26"/>
          <w:szCs w:val="26"/>
        </w:rPr>
        <w:t xml:space="preserve">Viên đạn xuyên qua một tấm bia trên đường bay của nó.     </w:t>
      </w:r>
      <w:r>
        <w:rPr>
          <w:rFonts w:ascii="Times New Roman" w:hAnsi="Times New Roman" w:cs="Times New Roman"/>
          <w:b/>
          <w:sz w:val="26"/>
          <w:szCs w:val="26"/>
        </w:rPr>
        <w:t xml:space="preserve">D. </w:t>
      </w:r>
      <w:r>
        <w:rPr>
          <w:rFonts w:ascii="Times New Roman" w:hAnsi="Times New Roman" w:cs="Times New Roman"/>
          <w:sz w:val="26"/>
          <w:szCs w:val="26"/>
        </w:rPr>
        <w:t xml:space="preserve">Quả bóng tennis đập xuống sân thi đấu. </w:t>
      </w:r>
    </w:p>
    <w:p>
      <w:pPr>
        <w:widowControl w:val="0"/>
        <w:tabs>
          <w:tab w:val="left" w:pos="992"/>
        </w:tabs>
        <w:spacing w:after="0" w:line="360" w:lineRule="auto"/>
        <w:jc w:val="both"/>
        <w:rPr>
          <w:rFonts w:ascii="Times New Roman" w:hAnsi="Times New Roman" w:eastAsia="Times New Roman" w:cs="Times New Roman"/>
          <w:sz w:val="26"/>
          <w:szCs w:val="26"/>
          <w:lang w:bidi="en-US"/>
        </w:rPr>
      </w:pPr>
      <w:r>
        <w:rPr>
          <w:rFonts w:ascii="Times New Roman" w:hAnsi="Times New Roman" w:eastAsia="Times New Roman" w:cs="Times New Roman"/>
          <w:b/>
          <w:sz w:val="26"/>
          <w:szCs w:val="26"/>
          <w:lang w:bidi="en-US"/>
        </w:rPr>
        <w:t>Câu</w:t>
      </w:r>
      <w:r>
        <w:rPr>
          <w:rFonts w:ascii="Times New Roman" w:hAnsi="Times New Roman" w:eastAsia="Times New Roman" w:cs="Times New Roman"/>
          <w:sz w:val="26"/>
          <w:szCs w:val="26"/>
          <w:lang w:bidi="en-US"/>
        </w:rPr>
        <w:t xml:space="preserve"> </w:t>
      </w:r>
      <w:r>
        <w:rPr>
          <w:rFonts w:ascii="Times New Roman" w:hAnsi="Times New Roman" w:eastAsia="Times New Roman" w:cs="Times New Roman"/>
          <w:b/>
          <w:sz w:val="26"/>
          <w:szCs w:val="26"/>
          <w:lang w:bidi="en-US"/>
        </w:rPr>
        <w:t>5</w:t>
      </w:r>
      <w:r>
        <w:rPr>
          <w:rFonts w:ascii="Times New Roman" w:hAnsi="Times New Roman" w:eastAsia="Times New Roman" w:cs="Times New Roman"/>
          <w:sz w:val="26"/>
          <w:szCs w:val="26"/>
          <w:lang w:bidi="en-US"/>
        </w:rPr>
        <w:t xml:space="preserve">: Để chuyển đổi đơn vị số đo một góc từ rad (radian) sang độ và ngược lại, từ độ sang rad, hệ thức nào sau đây </w:t>
      </w:r>
      <w:r>
        <w:rPr>
          <w:rFonts w:ascii="Times New Roman" w:hAnsi="Times New Roman" w:eastAsia="Times New Roman" w:cs="Times New Roman"/>
          <w:b/>
          <w:bCs/>
          <w:sz w:val="26"/>
          <w:szCs w:val="26"/>
          <w:lang w:bidi="en-US"/>
        </w:rPr>
        <w:t xml:space="preserve">không </w:t>
      </w:r>
      <w:r>
        <w:rPr>
          <w:rFonts w:ascii="Times New Roman" w:hAnsi="Times New Roman" w:eastAsia="Times New Roman" w:cs="Times New Roman"/>
          <w:sz w:val="26"/>
          <w:szCs w:val="26"/>
          <w:lang w:bidi="en-US"/>
        </w:rPr>
        <w:t>đúng?</w:t>
      </w:r>
    </w:p>
    <w:p>
      <w:pPr>
        <w:widowControl w:val="0"/>
        <w:tabs>
          <w:tab w:val="left" w:pos="3402"/>
          <w:tab w:val="left" w:pos="5669"/>
          <w:tab w:val="left" w:pos="7937"/>
        </w:tabs>
        <w:autoSpaceDE w:val="0"/>
        <w:autoSpaceDN w:val="0"/>
        <w:spacing w:after="0" w:line="360" w:lineRule="auto"/>
        <w:jc w:val="both"/>
        <w:rPr>
          <w:rFonts w:ascii="Times New Roman" w:hAnsi="Times New Roman" w:eastAsia="Times New Roman" w:cs="Times New Roman"/>
          <w:position w:val="-24"/>
          <w:sz w:val="26"/>
          <w:szCs w:val="26"/>
          <w:lang w:bidi="en-US"/>
        </w:rPr>
      </w:pPr>
      <w:r>
        <w:rPr>
          <w:rFonts w:ascii="Times New Roman" w:hAnsi="Times New Roman" w:eastAsia="Times New Roman" w:cs="Times New Roman"/>
          <w:b/>
          <w:sz w:val="26"/>
          <w:szCs w:val="26"/>
          <w:lang w:bidi="en-US"/>
        </w:rPr>
        <w:t xml:space="preserve">A. </w:t>
      </w:r>
      <w:r>
        <w:rPr>
          <w:rFonts w:ascii="Times New Roman" w:hAnsi="Times New Roman" w:eastAsia="Times New Roman" w:cs="Times New Roman"/>
          <w:position w:val="-24"/>
          <w:sz w:val="24"/>
          <w:szCs w:val="24"/>
          <w:lang w:bidi="en-US"/>
        </w:rPr>
        <w:object>
          <v:shape id="_x0000_i1048" o:spt="75" type="#_x0000_t75" style="height:33pt;width:74.25pt;" o:ole="t" filled="f" o:preferrelative="t" stroked="f" coordsize="21600,21600">
            <v:path/>
            <v:fill on="f" focussize="0,0"/>
            <v:stroke on="f" joinstyle="miter"/>
            <v:imagedata r:id="rId47" o:title=""/>
            <o:lock v:ext="edit" aspectratio="t"/>
            <w10:wrap type="none"/>
            <w10:anchorlock/>
          </v:shape>
          <o:OLEObject Type="Embed" ProgID="Equation.DSMT4" ShapeID="_x0000_i1048" DrawAspect="Content" ObjectID="_1468075748" r:id="rId46">
            <o:LockedField>false</o:LockedField>
          </o:OLEObject>
        </w:object>
      </w:r>
      <w:r>
        <w:rPr>
          <w:rFonts w:ascii="Times New Roman" w:hAnsi="Times New Roman" w:eastAsia="Times New Roman" w:cs="Times New Roman"/>
          <w:sz w:val="26"/>
          <w:szCs w:val="26"/>
          <w:lang w:bidi="en-US"/>
        </w:rPr>
        <w:t xml:space="preserve">            </w:t>
      </w:r>
      <w:r>
        <w:rPr>
          <w:rFonts w:ascii="Times New Roman" w:hAnsi="Times New Roman" w:eastAsia="Times New Roman" w:cs="Times New Roman"/>
          <w:b/>
          <w:sz w:val="26"/>
          <w:szCs w:val="26"/>
          <w:lang w:bidi="en-US"/>
        </w:rPr>
        <w:t xml:space="preserve">B. </w:t>
      </w:r>
      <w:r>
        <w:rPr>
          <w:rFonts w:ascii="Times New Roman" w:hAnsi="Times New Roman" w:eastAsia="Times New Roman" w:cs="Times New Roman"/>
          <w:position w:val="-26"/>
          <w:sz w:val="24"/>
          <w:szCs w:val="24"/>
          <w:lang w:bidi="en-US"/>
        </w:rPr>
        <w:object>
          <v:shape id="_x0000_i1049" o:spt="75" type="#_x0000_t75" style="height:33.75pt;width:81pt;" o:ole="t" filled="f" o:preferrelative="t" stroked="f" coordsize="21600,21600">
            <v:path/>
            <v:fill on="f" focussize="0,0"/>
            <v:stroke on="f" joinstyle="miter"/>
            <v:imagedata r:id="rId49" o:title=""/>
            <o:lock v:ext="edit" aspectratio="t"/>
            <w10:wrap type="none"/>
            <w10:anchorlock/>
          </v:shape>
          <o:OLEObject Type="Embed" ProgID="Equation.DSMT4" ShapeID="_x0000_i1049" DrawAspect="Content" ObjectID="_1468075749" r:id="rId48">
            <o:LockedField>false</o:LockedField>
          </o:OLEObject>
        </w:object>
      </w:r>
      <w:r>
        <w:rPr>
          <w:rFonts w:ascii="Times New Roman" w:hAnsi="Times New Roman" w:eastAsia="Times New Roman" w:cs="Times New Roman"/>
          <w:sz w:val="26"/>
          <w:szCs w:val="26"/>
          <w:lang w:bidi="en-US"/>
        </w:rPr>
        <w:t xml:space="preserve">            </w:t>
      </w:r>
      <w:r>
        <w:rPr>
          <w:rFonts w:ascii="Times New Roman" w:hAnsi="Times New Roman" w:eastAsia="Times New Roman" w:cs="Times New Roman"/>
          <w:b/>
          <w:sz w:val="26"/>
          <w:szCs w:val="26"/>
          <w:lang w:bidi="en-US"/>
        </w:rPr>
        <w:t xml:space="preserve">C. </w:t>
      </w:r>
      <w:r>
        <w:rPr>
          <w:rFonts w:ascii="Times New Roman" w:hAnsi="Times New Roman" w:eastAsia="Times New Roman" w:cs="Times New Roman"/>
          <w:position w:val="-26"/>
          <w:sz w:val="24"/>
          <w:szCs w:val="24"/>
          <w:lang w:bidi="en-US"/>
        </w:rPr>
        <w:object>
          <v:shape id="_x0000_i1050" o:spt="75" type="#_x0000_t75" style="height:33.75pt;width:81pt;" o:ole="t" filled="f" o:preferrelative="t" stroked="f" coordsize="21600,21600">
            <v:path/>
            <v:fill on="f" focussize="0,0"/>
            <v:stroke on="f" joinstyle="miter"/>
            <v:imagedata r:id="rId51" o:title=""/>
            <o:lock v:ext="edit" aspectratio="t"/>
            <w10:wrap type="none"/>
            <w10:anchorlock/>
          </v:shape>
          <o:OLEObject Type="Embed" ProgID="Equation.DSMT4" ShapeID="_x0000_i1050" DrawAspect="Content" ObjectID="_1468075750" r:id="rId50">
            <o:LockedField>false</o:LockedField>
          </o:OLEObject>
        </w:object>
      </w:r>
      <w:r>
        <w:rPr>
          <w:rFonts w:ascii="Times New Roman" w:hAnsi="Times New Roman" w:eastAsia="Times New Roman" w:cs="Times New Roman"/>
          <w:sz w:val="26"/>
          <w:szCs w:val="26"/>
          <w:lang w:bidi="en-US"/>
        </w:rPr>
        <w:tab/>
      </w:r>
      <w:r>
        <w:rPr>
          <w:rFonts w:ascii="Times New Roman" w:hAnsi="Times New Roman" w:eastAsia="Times New Roman" w:cs="Times New Roman"/>
          <w:sz w:val="26"/>
          <w:szCs w:val="26"/>
          <w:lang w:bidi="en-US"/>
        </w:rPr>
        <w:t xml:space="preserve">         </w:t>
      </w:r>
      <w:r>
        <w:rPr>
          <w:rFonts w:ascii="Times New Roman" w:hAnsi="Times New Roman" w:eastAsia="Times New Roman" w:cs="Times New Roman"/>
          <w:b/>
          <w:sz w:val="26"/>
          <w:szCs w:val="26"/>
          <w:lang w:bidi="en-US"/>
        </w:rPr>
        <w:t xml:space="preserve">D. </w:t>
      </w:r>
      <w:r>
        <w:rPr>
          <w:rFonts w:ascii="Times New Roman" w:hAnsi="Times New Roman" w:eastAsia="Times New Roman" w:cs="Times New Roman"/>
          <w:position w:val="-24"/>
          <w:sz w:val="24"/>
          <w:szCs w:val="24"/>
          <w:lang w:bidi="en-US"/>
        </w:rPr>
        <w:object>
          <v:shape id="_x0000_i1051" o:spt="75" type="#_x0000_t75" style="height:33pt;width:72pt;" o:ole="t" filled="f" o:preferrelative="t" stroked="f" coordsize="21600,21600">
            <v:path/>
            <v:fill on="f" focussize="0,0"/>
            <v:stroke on="f" joinstyle="miter"/>
            <v:imagedata r:id="rId53" o:title=""/>
            <o:lock v:ext="edit" aspectratio="t"/>
            <w10:wrap type="none"/>
            <w10:anchorlock/>
          </v:shape>
          <o:OLEObject Type="Embed" ProgID="Equation.DSMT4" ShapeID="_x0000_i1051" DrawAspect="Content" ObjectID="_1468075751" r:id="rId52">
            <o:LockedField>false</o:LockedField>
          </o:OLEObject>
        </w:object>
      </w:r>
    </w:p>
    <w:p>
      <w:pPr>
        <w:tabs>
          <w:tab w:val="left" w:pos="284"/>
          <w:tab w:val="left" w:pos="2835"/>
          <w:tab w:val="left" w:pos="5387"/>
          <w:tab w:val="left" w:pos="7938"/>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Câu</w:t>
      </w: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6</w:t>
      </w:r>
      <w:r>
        <w:rPr>
          <w:rFonts w:ascii="Times New Roman" w:hAnsi="Times New Roman" w:eastAsia="Times New Roman" w:cs="Times New Roman"/>
          <w:sz w:val="26"/>
          <w:szCs w:val="26"/>
        </w:rPr>
        <w:t>: Trong chuyển động tròn đều, tốc độ góc của vật:</w:t>
      </w:r>
    </w:p>
    <w:p>
      <w:pPr>
        <w:tabs>
          <w:tab w:val="left" w:pos="284"/>
          <w:tab w:val="left" w:pos="2835"/>
          <w:tab w:val="left" w:pos="5387"/>
          <w:tab w:val="left" w:pos="7938"/>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A. </w:t>
      </w:r>
      <w:r>
        <w:rPr>
          <w:rFonts w:ascii="Times New Roman" w:hAnsi="Times New Roman" w:eastAsia="Times New Roman" w:cs="Times New Roman"/>
          <w:sz w:val="26"/>
          <w:szCs w:val="26"/>
        </w:rPr>
        <w:t xml:space="preserve">Luôn thay đổi theo thời gian </w:t>
      </w:r>
    </w:p>
    <w:p>
      <w:pPr>
        <w:tabs>
          <w:tab w:val="left" w:pos="284"/>
          <w:tab w:val="left" w:pos="2835"/>
          <w:tab w:val="left" w:pos="5387"/>
          <w:tab w:val="left" w:pos="7938"/>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B. </w:t>
      </w:r>
      <w:r>
        <w:rPr>
          <w:rFonts w:ascii="Times New Roman" w:hAnsi="Times New Roman" w:eastAsia="Times New Roman" w:cs="Times New Roman"/>
          <w:sz w:val="26"/>
          <w:szCs w:val="26"/>
        </w:rPr>
        <w:t xml:space="preserve">Được đo bằng thương số giữa góc quay của bán kính nối vật chuyển động với tâm quay và thời gian để quay góc đó. </w:t>
      </w:r>
    </w:p>
    <w:p>
      <w:pPr>
        <w:tabs>
          <w:tab w:val="left" w:pos="284"/>
          <w:tab w:val="left" w:pos="2835"/>
          <w:tab w:val="left" w:pos="5387"/>
          <w:tab w:val="left" w:pos="7938"/>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C. </w:t>
      </w:r>
      <w:r>
        <w:rPr>
          <w:rFonts w:ascii="Times New Roman" w:hAnsi="Times New Roman" w:eastAsia="Times New Roman" w:cs="Times New Roman"/>
          <w:sz w:val="26"/>
          <w:szCs w:val="26"/>
        </w:rPr>
        <w:t>Có đơn vị là (m/s)</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 xml:space="preserve">D. </w:t>
      </w:r>
      <w:r>
        <w:rPr>
          <w:rFonts w:ascii="Times New Roman" w:hAnsi="Times New Roman" w:eastAsia="Times New Roman" w:cs="Times New Roman"/>
          <w:sz w:val="26"/>
          <w:szCs w:val="26"/>
        </w:rPr>
        <w:t>Tỉ lệ với thời gian</w:t>
      </w:r>
    </w:p>
    <w:p>
      <w:pPr>
        <w:tabs>
          <w:tab w:val="left" w:pos="992"/>
        </w:tabs>
        <w:spacing w:after="0" w:line="360" w:lineRule="auto"/>
        <w:contextualSpacing/>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Câu</w:t>
      </w: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7</w:t>
      </w:r>
      <w:r>
        <w:rPr>
          <w:rFonts w:ascii="Times New Roman" w:hAnsi="Times New Roman" w:eastAsia="Times New Roman" w:cs="Times New Roman"/>
          <w:sz w:val="26"/>
          <w:szCs w:val="26"/>
        </w:rPr>
        <w:t xml:space="preserve">: Biểu thức nào sau đây thể hiện mối liên hệ giữa tốc độ ,tốc độ góc </w:t>
      </w:r>
    </w:p>
    <w:p>
      <w:pPr>
        <w:tabs>
          <w:tab w:val="left" w:pos="992"/>
        </w:tabs>
        <w:spacing w:after="0" w:line="360" w:lineRule="auto"/>
        <w:contextualSpacing/>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A</w:t>
      </w:r>
      <w:r>
        <w:rPr>
          <w:rFonts w:ascii="Times New Roman" w:hAnsi="Times New Roman" w:eastAsia="Times New Roman" w:cs="Times New Roman"/>
          <w:position w:val="-24"/>
          <w:sz w:val="26"/>
          <w:szCs w:val="26"/>
        </w:rPr>
        <w:object>
          <v:shape id="_x0000_i1052" o:spt="75" type="#_x0000_t75" style="height:33.75pt;width:36.75pt;" o:ole="t" filled="f" o:preferrelative="t" stroked="f" coordsize="21600,21600">
            <v:path/>
            <v:fill on="f" focussize="0,0"/>
            <v:stroke on="f" joinstyle="miter"/>
            <v:imagedata r:id="rId55" o:title=""/>
            <o:lock v:ext="edit" aspectratio="t"/>
            <w10:wrap type="none"/>
            <w10:anchorlock/>
          </v:shape>
          <o:OLEObject Type="Embed" ProgID="Equation.DSMT4" ShapeID="_x0000_i1052" DrawAspect="Content" ObjectID="_1468075752" r:id="rId54">
            <o:LockedField>false</o:LockedField>
          </o:OLEObject>
        </w:objec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b/>
          <w:sz w:val="26"/>
          <w:szCs w:val="26"/>
        </w:rPr>
        <w:t xml:space="preserve">B. </w:t>
      </w:r>
      <w:r>
        <w:rPr>
          <w:rFonts w:ascii="Times New Roman" w:hAnsi="Times New Roman" w:eastAsia="Times New Roman" w:cs="Times New Roman"/>
          <w:position w:val="-24"/>
          <w:sz w:val="26"/>
          <w:szCs w:val="26"/>
        </w:rPr>
        <w:object>
          <v:shape id="_x0000_i1053" o:spt="75" type="#_x0000_t75" style="height:30.75pt;width:33pt;" o:ole="t" filled="f" o:preferrelative="t" stroked="f" coordsize="21600,21600">
            <v:path/>
            <v:fill on="f" focussize="0,0"/>
            <v:stroke on="f" joinstyle="miter"/>
            <v:imagedata r:id="rId57" o:title=""/>
            <o:lock v:ext="edit" aspectratio="t"/>
            <w10:wrap type="none"/>
            <w10:anchorlock/>
          </v:shape>
          <o:OLEObject Type="Embed" ProgID="Equation.DSMT4" ShapeID="_x0000_i1053" DrawAspect="Content" ObjectID="_1468075753" r:id="rId56">
            <o:LockedField>false</o:LockedField>
          </o:OLEObject>
        </w:object>
      </w: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b/>
          <w:sz w:val="26"/>
          <w:szCs w:val="26"/>
        </w:rPr>
        <w:t xml:space="preserve">C. </w:t>
      </w:r>
      <w:r>
        <w:rPr>
          <w:rFonts w:ascii="Times New Roman" w:hAnsi="Times New Roman" w:eastAsia="Times New Roman" w:cs="Times New Roman"/>
          <w:position w:val="-6"/>
          <w:sz w:val="26"/>
          <w:szCs w:val="26"/>
        </w:rPr>
        <w:object>
          <v:shape id="_x0000_i1054" o:spt="75" type="#_x0000_t75" style="height:14.25pt;width:39pt;" o:ole="t" filled="f" o:preferrelative="t" stroked="f" coordsize="21600,21600">
            <v:path/>
            <v:fill on="f" focussize="0,0"/>
            <v:stroke on="f" joinstyle="miter"/>
            <v:imagedata r:id="rId59" o:title=""/>
            <o:lock v:ext="edit" aspectratio="t"/>
            <w10:wrap type="none"/>
            <w10:anchorlock/>
          </v:shape>
          <o:OLEObject Type="Embed" ProgID="Equation.DSMT4" ShapeID="_x0000_i1054" DrawAspect="Content" ObjectID="_1468075754" r:id="rId58">
            <o:LockedField>false</o:LockedField>
          </o:OLEObject>
        </w:object>
      </w:r>
      <w:r>
        <w:rPr>
          <w:rFonts w:ascii="Times New Roman" w:hAnsi="Times New Roman" w:eastAsia="Times New Roman" w:cs="Times New Roman"/>
          <w:sz w:val="26"/>
          <w:szCs w:val="26"/>
        </w:rPr>
        <w:t>.</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b/>
          <w:sz w:val="26"/>
          <w:szCs w:val="26"/>
        </w:rPr>
        <w:t xml:space="preserve">D. </w:t>
      </w:r>
      <w:r>
        <w:rPr>
          <w:rFonts w:ascii="Times New Roman" w:hAnsi="Times New Roman" w:eastAsia="Times New Roman" w:cs="Times New Roman"/>
          <w:position w:val="-6"/>
          <w:sz w:val="26"/>
          <w:szCs w:val="26"/>
        </w:rPr>
        <w:object>
          <v:shape id="_x0000_i1055" o:spt="75" type="#_x0000_t75" style="height:15.75pt;width:48.75pt;" o:ole="t" filled="f" o:preferrelative="t" stroked="f" coordsize="21600,21600">
            <v:path/>
            <v:fill on="f" focussize="0,0"/>
            <v:stroke on="f" joinstyle="miter"/>
            <v:imagedata r:id="rId61" o:title=""/>
            <o:lock v:ext="edit" aspectratio="t"/>
            <w10:wrap type="none"/>
            <w10:anchorlock/>
          </v:shape>
          <o:OLEObject Type="Embed" ProgID="Equation.DSMT4" ShapeID="_x0000_i1055" DrawAspect="Content" ObjectID="_1468075755" r:id="rId60">
            <o:LockedField>false</o:LockedField>
          </o:OLEObject>
        </w:object>
      </w:r>
    </w:p>
    <w:p>
      <w:pPr>
        <w:tabs>
          <w:tab w:val="left" w:pos="284"/>
          <w:tab w:val="left" w:pos="2835"/>
          <w:tab w:val="left" w:pos="5387"/>
          <w:tab w:val="left" w:pos="7938"/>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Câu</w:t>
      </w: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8</w:t>
      </w:r>
      <w:r>
        <w:rPr>
          <w:rFonts w:ascii="Times New Roman" w:hAnsi="Times New Roman" w:eastAsia="Times New Roman" w:cs="Times New Roman"/>
          <w:sz w:val="26"/>
          <w:szCs w:val="26"/>
        </w:rPr>
        <w:t xml:space="preserve">: Trong các phát biểu sau đây về gia tốc hướng tâm của chuyển động tròn đều, phát biểu nào </w:t>
      </w:r>
      <w:r>
        <w:rPr>
          <w:rFonts w:ascii="Times New Roman" w:hAnsi="Times New Roman" w:eastAsia="Times New Roman" w:cs="Times New Roman"/>
          <w:b/>
          <w:sz w:val="26"/>
          <w:szCs w:val="26"/>
        </w:rPr>
        <w:t>sai</w:t>
      </w:r>
      <w:r>
        <w:rPr>
          <w:rFonts w:ascii="Times New Roman" w:hAnsi="Times New Roman" w:eastAsia="Times New Roman" w:cs="Times New Roman"/>
          <w:sz w:val="26"/>
          <w:szCs w:val="26"/>
        </w:rPr>
        <w:t>?</w:t>
      </w:r>
    </w:p>
    <w:p>
      <w:pPr>
        <w:tabs>
          <w:tab w:val="left" w:pos="284"/>
          <w:tab w:val="left" w:pos="2835"/>
          <w:tab w:val="left" w:pos="5387"/>
          <w:tab w:val="left" w:pos="7938"/>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A. </w:t>
      </w:r>
      <w:r>
        <w:rPr>
          <w:rFonts w:ascii="Times New Roman" w:hAnsi="Times New Roman" w:eastAsia="Times New Roman" w:cs="Times New Roman"/>
          <w:sz w:val="26"/>
          <w:szCs w:val="26"/>
        </w:rPr>
        <w:t>Véctơ gia tốc luôn vuông góc với véctơ vận tốc.</w:t>
      </w:r>
    </w:p>
    <w:p>
      <w:pPr>
        <w:tabs>
          <w:tab w:val="left" w:pos="284"/>
          <w:tab w:val="left" w:pos="2835"/>
          <w:tab w:val="left" w:pos="5387"/>
          <w:tab w:val="left" w:pos="7938"/>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B. </w:t>
      </w:r>
      <w:r>
        <w:rPr>
          <w:rFonts w:ascii="Times New Roman" w:hAnsi="Times New Roman" w:eastAsia="Times New Roman" w:cs="Times New Roman"/>
          <w:sz w:val="26"/>
          <w:szCs w:val="26"/>
        </w:rPr>
        <w:t xml:space="preserve">Véctơ gia tốc luôn hướng vào tâm nên gọi là gia tốc hướng tâm </w:t>
      </w:r>
    </w:p>
    <w:p>
      <w:pPr>
        <w:tabs>
          <w:tab w:val="left" w:pos="284"/>
          <w:tab w:val="left" w:pos="2835"/>
          <w:tab w:val="left" w:pos="5387"/>
          <w:tab w:val="left" w:pos="7938"/>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C. </w:t>
      </w:r>
      <w:r>
        <w:rPr>
          <w:rFonts w:ascii="Times New Roman" w:hAnsi="Times New Roman" w:eastAsia="Times New Roman" w:cs="Times New Roman"/>
          <w:sz w:val="26"/>
          <w:szCs w:val="26"/>
        </w:rPr>
        <w:t xml:space="preserve">Với các chuyển động tròn đều cùng bán kính r, gia tốc hướng tâm tỉ lệ thuận với tốc độ dài </w:t>
      </w:r>
    </w:p>
    <w:p>
      <w:pPr>
        <w:tabs>
          <w:tab w:val="left" w:pos="284"/>
          <w:tab w:val="left" w:pos="2835"/>
          <w:tab w:val="left" w:pos="5387"/>
          <w:tab w:val="left" w:pos="7938"/>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D. </w:t>
      </w:r>
      <w:r>
        <w:rPr>
          <w:rFonts w:ascii="Times New Roman" w:hAnsi="Times New Roman" w:eastAsia="Times New Roman" w:cs="Times New Roman"/>
          <w:sz w:val="26"/>
          <w:szCs w:val="26"/>
        </w:rPr>
        <w:t>Với các chuyển động tròn đều cùng tốc độ góc ω, gia tốc hướng tâm tỉ lệ thuận với bán kính quỹ đạo</w:t>
      </w:r>
    </w:p>
    <w:p>
      <w:pPr>
        <w:tabs>
          <w:tab w:val="left" w:pos="992"/>
        </w:tabs>
        <w:spacing w:after="0" w:line="240" w:lineRule="auto"/>
        <w:contextualSpacing/>
        <w:jc w:val="both"/>
        <w:rPr>
          <w:rFonts w:ascii="Times New Roman" w:hAnsi="Times New Roman" w:eastAsia="Calibri" w:cs="Times New Roman"/>
          <w:sz w:val="26"/>
          <w:szCs w:val="26"/>
        </w:rPr>
      </w:pPr>
      <w:r>
        <w:rPr>
          <w:rFonts w:ascii="Times New Roman" w:hAnsi="Times New Roman" w:cs="Times New Roman"/>
          <w:b/>
          <w:sz w:val="26"/>
          <w:szCs w:val="26"/>
        </w:rPr>
        <w:t>Câu</w:t>
      </w:r>
      <w:r>
        <w:rPr>
          <w:rFonts w:ascii="Times New Roman" w:hAnsi="Times New Roman" w:cs="Times New Roman"/>
          <w:sz w:val="26"/>
          <w:szCs w:val="26"/>
        </w:rPr>
        <w:t xml:space="preserve"> </w:t>
      </w:r>
      <w:r>
        <w:rPr>
          <w:rFonts w:ascii="Times New Roman" w:hAnsi="Times New Roman" w:cs="Times New Roman"/>
          <w:b/>
          <w:sz w:val="26"/>
          <w:szCs w:val="26"/>
        </w:rPr>
        <w:t>9</w:t>
      </w:r>
      <w:r>
        <w:rPr>
          <w:rFonts w:ascii="Times New Roman" w:hAnsi="Times New Roman" w:cs="Times New Roman"/>
          <w:sz w:val="26"/>
          <w:szCs w:val="26"/>
        </w:rPr>
        <w:t xml:space="preserve">: </w:t>
      </w:r>
      <w:r>
        <w:rPr>
          <w:rFonts w:ascii="Times New Roman" w:hAnsi="Times New Roman" w:eastAsia="Calibri" w:cs="Times New Roman"/>
          <w:sz w:val="26"/>
          <w:szCs w:val="26"/>
        </w:rPr>
        <w:t xml:space="preserve">Một vật khối lượng m đang chuyển động tròn đều trên một quỹ đạo bán kính r với tốc độ góc </w:t>
      </w:r>
      <w:r>
        <w:rPr>
          <w:rFonts w:ascii="Times New Roman" w:hAnsi="Times New Roman" w:eastAsia="Calibri" w:cs="Times New Roman"/>
          <w:position w:val="-6"/>
          <w:sz w:val="26"/>
          <w:szCs w:val="26"/>
        </w:rPr>
        <w:object>
          <v:shape id="_x0000_i1056" o:spt="75" type="#_x0000_t75" style="height:11.25pt;width:12pt;" o:ole="t" filled="f" o:preferrelative="t" stroked="f" coordsize="21600,21600">
            <v:path/>
            <v:fill on="f" focussize="0,0"/>
            <v:stroke on="f" joinstyle="miter"/>
            <v:imagedata r:id="rId63" o:title=""/>
            <o:lock v:ext="edit" aspectratio="t"/>
            <w10:wrap type="none"/>
            <w10:anchorlock/>
          </v:shape>
          <o:OLEObject Type="Embed" ProgID="Equation.DSMT4" ShapeID="_x0000_i1056" DrawAspect="Content" ObjectID="_1468075756" r:id="rId62">
            <o:LockedField>false</o:LockedField>
          </o:OLEObject>
        </w:object>
      </w:r>
      <w:r>
        <w:rPr>
          <w:rFonts w:ascii="Times New Roman" w:hAnsi="Times New Roman" w:eastAsia="Calibri" w:cs="Times New Roman"/>
          <w:sz w:val="26"/>
          <w:szCs w:val="26"/>
        </w:rPr>
        <w:t>. Lực hướng tâm tác dụng vào vật là</w:t>
      </w:r>
    </w:p>
    <w:p>
      <w:pPr>
        <w:tabs>
          <w:tab w:val="left" w:pos="992"/>
        </w:tabs>
        <w:spacing w:after="0" w:line="360" w:lineRule="auto"/>
        <w:contextualSpacing/>
        <w:jc w:val="both"/>
        <w:rPr>
          <w:rFonts w:ascii="Times New Roman" w:hAnsi="Times New Roman" w:eastAsia="Calibri" w:cs="Times New Roman"/>
          <w:sz w:val="26"/>
          <w:szCs w:val="26"/>
        </w:rPr>
      </w:pPr>
      <w:r>
        <w:rPr>
          <w:rFonts w:ascii="Times New Roman" w:hAnsi="Times New Roman" w:eastAsia="Calibri" w:cs="Times New Roman"/>
          <w:b/>
          <w:sz w:val="26"/>
          <w:szCs w:val="26"/>
        </w:rPr>
        <w:t xml:space="preserve">A. </w:t>
      </w:r>
      <w:r>
        <w:rPr>
          <w:rFonts w:ascii="Times New Roman" w:hAnsi="Times New Roman" w:eastAsia="Calibri" w:cs="Times New Roman"/>
          <w:position w:val="-12"/>
          <w:sz w:val="26"/>
          <w:szCs w:val="26"/>
        </w:rPr>
        <w:object>
          <v:shape id="_x0000_i1057" o:spt="75" type="#_x0000_t75" style="height:18.75pt;width:56.25pt;" o:ole="t" filled="f" o:preferrelative="t" stroked="f" coordsize="21600,21600">
            <v:path/>
            <v:fill on="f" focussize="0,0"/>
            <v:stroke on="f" joinstyle="miter"/>
            <v:imagedata r:id="rId65" o:title=""/>
            <o:lock v:ext="edit" aspectratio="t"/>
            <w10:wrap type="none"/>
            <w10:anchorlock/>
          </v:shape>
          <o:OLEObject Type="Embed" ProgID="Equation.DSMT4" ShapeID="_x0000_i1057" DrawAspect="Content" ObjectID="_1468075757" r:id="rId64">
            <o:LockedField>false</o:LockedField>
          </o:OLEObject>
        </w:object>
      </w:r>
      <w:r>
        <w:rPr>
          <w:rFonts w:ascii="Times New Roman" w:hAnsi="Times New Roman" w:eastAsia="Calibri" w:cs="Times New Roman"/>
          <w:sz w:val="26"/>
          <w:szCs w:val="26"/>
        </w:rPr>
        <w:t>.</w:t>
      </w:r>
      <w:r>
        <w:rPr>
          <w:rFonts w:ascii="Times New Roman" w:hAnsi="Times New Roman" w:eastAsia="Calibri" w:cs="Times New Roman"/>
          <w:sz w:val="26"/>
          <w:szCs w:val="26"/>
        </w:rPr>
        <w:tab/>
      </w:r>
      <w:r>
        <w:rPr>
          <w:rFonts w:ascii="Times New Roman" w:hAnsi="Times New Roman" w:eastAsia="Calibri" w:cs="Times New Roman"/>
          <w:b/>
          <w:sz w:val="26"/>
          <w:szCs w:val="26"/>
        </w:rPr>
        <w:t xml:space="preserve">B. </w:t>
      </w:r>
      <w:r>
        <w:rPr>
          <w:rFonts w:ascii="Times New Roman" w:hAnsi="Times New Roman" w:eastAsia="Calibri" w:cs="Times New Roman"/>
          <w:position w:val="-24"/>
          <w:sz w:val="26"/>
          <w:szCs w:val="26"/>
        </w:rPr>
        <w:object>
          <v:shape id="_x0000_i1058" o:spt="75" type="#_x0000_t75" style="height:30.75pt;width:45.75pt;" o:ole="t" filled="f" o:preferrelative="t" stroked="f" coordsize="21600,21600">
            <v:path/>
            <v:fill on="f" focussize="0,0"/>
            <v:stroke on="f" joinstyle="miter"/>
            <v:imagedata r:id="rId67" o:title=""/>
            <o:lock v:ext="edit" aspectratio="t"/>
            <w10:wrap type="none"/>
            <w10:anchorlock/>
          </v:shape>
          <o:OLEObject Type="Embed" ProgID="Equation.DSMT4" ShapeID="_x0000_i1058" DrawAspect="Content" ObjectID="_1468075758" r:id="rId66">
            <o:LockedField>false</o:LockedField>
          </o:OLEObject>
        </w:object>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b/>
          <w:sz w:val="26"/>
          <w:szCs w:val="26"/>
        </w:rPr>
        <w:t xml:space="preserve">C. </w:t>
      </w:r>
      <w:r>
        <w:rPr>
          <w:rFonts w:ascii="Times New Roman" w:hAnsi="Times New Roman" w:eastAsia="Calibri" w:cs="Times New Roman"/>
          <w:position w:val="-12"/>
          <w:sz w:val="26"/>
          <w:szCs w:val="26"/>
        </w:rPr>
        <w:object>
          <v:shape id="_x0000_i1059" o:spt="75" type="#_x0000_t75" style="height:18.75pt;width:47.25pt;" o:ole="t" filled="f" o:preferrelative="t" stroked="f" coordsize="21600,21600">
            <v:path/>
            <v:fill on="f" focussize="0,0"/>
            <v:stroke on="f" joinstyle="miter"/>
            <v:imagedata r:id="rId69" o:title=""/>
            <o:lock v:ext="edit" aspectratio="t"/>
            <w10:wrap type="none"/>
            <w10:anchorlock/>
          </v:shape>
          <o:OLEObject Type="Embed" ProgID="Equation.DSMT4" ShapeID="_x0000_i1059" DrawAspect="Content" ObjectID="_1468075759" r:id="rId68">
            <o:LockedField>false</o:LockedField>
          </o:OLEObject>
        </w:object>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sz w:val="26"/>
          <w:szCs w:val="26"/>
        </w:rPr>
        <w:tab/>
      </w:r>
      <w:r>
        <w:rPr>
          <w:rFonts w:ascii="Times New Roman" w:hAnsi="Times New Roman" w:eastAsia="Calibri" w:cs="Times New Roman"/>
          <w:b/>
          <w:sz w:val="26"/>
          <w:szCs w:val="26"/>
        </w:rPr>
        <w:t xml:space="preserve">D. </w:t>
      </w:r>
      <w:r>
        <w:rPr>
          <w:rFonts w:ascii="Times New Roman" w:hAnsi="Times New Roman" w:eastAsia="Calibri" w:cs="Times New Roman"/>
          <w:position w:val="-12"/>
          <w:sz w:val="26"/>
          <w:szCs w:val="26"/>
        </w:rPr>
        <w:object>
          <v:shape id="_x0000_i1060" o:spt="75" type="#_x0000_t75" style="height:18.75pt;width:51.75pt;" o:ole="t" filled="f" o:preferrelative="t" stroked="f" coordsize="21600,21600">
            <v:path/>
            <v:fill on="f" focussize="0,0"/>
            <v:stroke on="f" joinstyle="miter"/>
            <v:imagedata r:id="rId71" o:title=""/>
            <o:lock v:ext="edit" aspectratio="t"/>
            <w10:wrap type="none"/>
            <w10:anchorlock/>
          </v:shape>
          <o:OLEObject Type="Embed" ProgID="Equation.DSMT4" ShapeID="_x0000_i1060" DrawAspect="Content" ObjectID="_1468075760" r:id="rId70">
            <o:LockedField>false</o:LockedField>
          </o:OLEObject>
        </w:object>
      </w:r>
      <w:r>
        <w:rPr>
          <w:rFonts w:ascii="Times New Roman" w:hAnsi="Times New Roman" w:eastAsia="Calibri" w:cs="Times New Roman"/>
          <w:sz w:val="26"/>
          <w:szCs w:val="26"/>
        </w:rPr>
        <w:t>.</w:t>
      </w:r>
    </w:p>
    <w:p>
      <w:pPr>
        <w:spacing w:after="0" w:line="240" w:lineRule="auto"/>
        <w:contextualSpacing/>
        <w:rPr>
          <w:rFonts w:ascii="Times New Roman" w:hAnsi="Times New Roman" w:cs="Times New Roman"/>
          <w:sz w:val="26"/>
          <w:szCs w:val="26"/>
          <w:lang w:val="vi-VN"/>
        </w:rPr>
      </w:pPr>
      <w:r>
        <w:rPr>
          <w:rFonts w:ascii="Times New Roman" w:hAnsi="Times New Roman" w:eastAsia="Calibri" w:cs="Times New Roman"/>
          <w:b/>
          <w:bCs/>
          <w:sz w:val="26"/>
          <w:szCs w:val="26"/>
        </w:rPr>
        <w:t>Câu 10:</w:t>
      </w:r>
      <w:r>
        <w:rPr>
          <w:rFonts w:ascii="Times New Roman" w:hAnsi="Times New Roman" w:cs="Times New Roman"/>
          <w:sz w:val="26"/>
          <w:szCs w:val="26"/>
          <w:lang w:val="vi-VN"/>
        </w:rPr>
        <w:t xml:space="preserve">Đặt một miếng gỗ lên một bàn quay nằm ngang rồi quay bàn từ tư thì thấy miếng gỗ quay theo. Lực nào tác dụng lên miếng gỗ đóng vai trò lực hướng tâm là: </w:t>
      </w:r>
    </w:p>
    <w:p>
      <w:pPr>
        <w:tabs>
          <w:tab w:val="left" w:pos="2835"/>
          <w:tab w:val="left" w:pos="5670"/>
          <w:tab w:val="left" w:pos="6804"/>
          <w:tab w:val="left" w:pos="8505"/>
        </w:tabs>
        <w:spacing w:after="0" w:line="240" w:lineRule="auto"/>
        <w:rPr>
          <w:rFonts w:ascii="Times New Roman" w:hAnsi="Times New Roman" w:cs="Times New Roman"/>
          <w:sz w:val="26"/>
          <w:szCs w:val="26"/>
          <w:lang w:val="fr-FR"/>
        </w:rPr>
      </w:pPr>
      <w:r>
        <w:rPr>
          <w:rFonts w:ascii="Times New Roman" w:hAnsi="Times New Roman" w:cs="Times New Roman"/>
          <w:b/>
          <w:sz w:val="26"/>
          <w:szCs w:val="26"/>
          <w:lang w:val="vi-VN"/>
        </w:rPr>
        <w:t xml:space="preserve">A. </w:t>
      </w:r>
      <w:r>
        <w:rPr>
          <w:rFonts w:ascii="Times New Roman" w:hAnsi="Times New Roman" w:cs="Times New Roman"/>
          <w:sz w:val="26"/>
          <w:szCs w:val="26"/>
          <w:lang w:val="vi-VN"/>
        </w:rPr>
        <w:t xml:space="preserve">Lực hút của trái đất.     </w:t>
      </w:r>
      <w:r>
        <w:rPr>
          <w:rFonts w:ascii="Times New Roman" w:hAnsi="Times New Roman" w:cs="Times New Roman"/>
          <w:sz w:val="26"/>
          <w:szCs w:val="26"/>
          <w:lang w:val="vi-VN"/>
        </w:rPr>
        <w:tab/>
      </w:r>
      <w:r>
        <w:rPr>
          <w:rFonts w:ascii="Times New Roman" w:hAnsi="Times New Roman" w:cs="Times New Roman"/>
          <w:b/>
          <w:sz w:val="26"/>
          <w:szCs w:val="26"/>
          <w:lang w:val="fr-FR"/>
        </w:rPr>
        <w:t xml:space="preserve">B. </w:t>
      </w:r>
      <w:r>
        <w:rPr>
          <w:rFonts w:ascii="Times New Roman" w:hAnsi="Times New Roman" w:cs="Times New Roman"/>
          <w:sz w:val="26"/>
          <w:szCs w:val="26"/>
          <w:lang w:val="fr-FR"/>
        </w:rPr>
        <w:t xml:space="preserve">Lực ma sát trượt.             </w:t>
      </w:r>
      <w:r>
        <w:rPr>
          <w:rFonts w:ascii="Times New Roman" w:hAnsi="Times New Roman" w:cs="Times New Roman"/>
          <w:b/>
          <w:sz w:val="26"/>
          <w:szCs w:val="26"/>
          <w:lang w:val="fr-FR"/>
        </w:rPr>
        <w:t xml:space="preserve">C. </w:t>
      </w:r>
      <w:r>
        <w:rPr>
          <w:rFonts w:ascii="Times New Roman" w:hAnsi="Times New Roman" w:cs="Times New Roman"/>
          <w:sz w:val="26"/>
          <w:szCs w:val="26"/>
          <w:lang w:val="fr-FR"/>
        </w:rPr>
        <w:t xml:space="preserve">Phản lực của bàn quay.      </w:t>
      </w:r>
      <w:r>
        <w:rPr>
          <w:rFonts w:ascii="Times New Roman" w:hAnsi="Times New Roman" w:cs="Times New Roman"/>
          <w:b/>
          <w:sz w:val="26"/>
          <w:szCs w:val="26"/>
          <w:lang w:val="fr-FR"/>
        </w:rPr>
        <w:t xml:space="preserve">D. </w:t>
      </w:r>
      <w:r>
        <w:rPr>
          <w:rFonts w:ascii="Times New Roman" w:hAnsi="Times New Roman" w:cs="Times New Roman"/>
          <w:sz w:val="26"/>
          <w:szCs w:val="26"/>
          <w:lang w:val="fr-FR"/>
        </w:rPr>
        <w:t>Lực ma sát nghỉ.</w:t>
      </w:r>
    </w:p>
    <w:p>
      <w:pPr>
        <w:tabs>
          <w:tab w:val="left" w:pos="284"/>
        </w:tabs>
        <w:spacing w:after="0" w:line="240" w:lineRule="auto"/>
        <w:rPr>
          <w:rFonts w:ascii="Times New Roman" w:hAnsi="Times New Roman" w:eastAsia="Calibri" w:cs="Times New Roman"/>
          <w:sz w:val="26"/>
          <w:szCs w:val="26"/>
          <w:lang w:val="fr-FR"/>
        </w:rPr>
      </w:pPr>
      <w:r>
        <w:rPr>
          <w:rFonts w:ascii="Times New Roman" w:hAnsi="Times New Roman" w:cs="Times New Roman"/>
          <w:b/>
          <w:bCs/>
          <w:sz w:val="26"/>
          <w:szCs w:val="26"/>
          <w:lang w:val="fr-FR" w:bidi="en-US"/>
        </w:rPr>
        <w:t>Câu 11:</w:t>
      </w:r>
      <w:r>
        <w:rPr>
          <w:rFonts w:ascii="Times New Roman" w:hAnsi="Times New Roman" w:cs="Times New Roman"/>
          <w:sz w:val="26"/>
          <w:szCs w:val="26"/>
          <w:lang w:val="fr-FR" w:bidi="en-US"/>
        </w:rPr>
        <w:t xml:space="preserve"> </w:t>
      </w:r>
      <w:r>
        <w:rPr>
          <w:rFonts w:ascii="Times New Roman" w:hAnsi="Times New Roman" w:eastAsia="Calibri" w:cs="Times New Roman"/>
          <w:sz w:val="26"/>
          <w:szCs w:val="26"/>
          <w:lang w:val="fr-FR"/>
        </w:rPr>
        <w:t>Có 4 thí nghiệm về biến dạng sau đây: Thí nghiệm nào là biến dạng nén?</w:t>
      </w:r>
    </w:p>
    <w:p>
      <w:pPr>
        <w:tabs>
          <w:tab w:val="left" w:pos="284"/>
        </w:tabs>
        <w:spacing w:after="0" w:line="240" w:lineRule="auto"/>
        <w:rPr>
          <w:rFonts w:ascii="Times New Roman" w:hAnsi="Times New Roman" w:eastAsia="Calibri" w:cs="Times New Roman"/>
          <w:sz w:val="26"/>
          <w:szCs w:val="26"/>
          <w:lang w:val="fr-FR"/>
        </w:rPr>
      </w:pPr>
      <w:r>
        <w:rPr>
          <w:rFonts w:ascii="Times New Roman" w:hAnsi="Times New Roman" w:eastAsia="Calibri" w:cs="Times New Roman"/>
          <w:sz w:val="26"/>
          <w:szCs w:val="26"/>
          <w:lang w:val="fr-FR"/>
        </w:rPr>
        <w:tab/>
      </w:r>
      <w:r>
        <w:rPr>
          <w:rFonts w:ascii="Times New Roman" w:hAnsi="Times New Roman" w:eastAsia="Calibri" w:cs="Times New Roman"/>
          <w:sz w:val="26"/>
          <w:szCs w:val="26"/>
          <w:lang w:val="fr-FR"/>
        </w:rPr>
        <w:t>(I): Ép quả bóng cao su vào bức tường.</w:t>
      </w:r>
      <w:r>
        <w:rPr>
          <w:rFonts w:ascii="Times New Roman" w:hAnsi="Times New Roman" w:eastAsia="Calibri" w:cs="Times New Roman"/>
          <w:sz w:val="26"/>
          <w:szCs w:val="26"/>
          <w:lang w:val="fr-FR"/>
        </w:rPr>
        <w:tab/>
      </w:r>
      <w:r>
        <w:rPr>
          <w:rFonts w:ascii="Times New Roman" w:hAnsi="Times New Roman" w:eastAsia="Calibri" w:cs="Times New Roman"/>
          <w:sz w:val="26"/>
          <w:szCs w:val="26"/>
          <w:lang w:val="fr-FR"/>
        </w:rPr>
        <w:tab/>
      </w:r>
      <w:r>
        <w:rPr>
          <w:rFonts w:ascii="Times New Roman" w:hAnsi="Times New Roman" w:eastAsia="Calibri" w:cs="Times New Roman"/>
          <w:sz w:val="26"/>
          <w:szCs w:val="26"/>
          <w:lang w:val="fr-FR"/>
        </w:rPr>
        <w:t>(II): Ép lò xo dọc theo trục của nó.</w:t>
      </w:r>
    </w:p>
    <w:p>
      <w:pPr>
        <w:tabs>
          <w:tab w:val="left" w:pos="284"/>
        </w:tabs>
        <w:spacing w:after="0" w:line="240" w:lineRule="auto"/>
        <w:rPr>
          <w:rFonts w:ascii="Times New Roman" w:hAnsi="Times New Roman" w:eastAsia="Calibri" w:cs="Times New Roman"/>
          <w:sz w:val="26"/>
          <w:szCs w:val="26"/>
          <w:lang w:val="es-ES"/>
        </w:rPr>
      </w:pPr>
      <w:r>
        <w:rPr>
          <w:rFonts w:ascii="Times New Roman" w:hAnsi="Times New Roman" w:eastAsia="Calibri" w:cs="Times New Roman"/>
          <w:sz w:val="26"/>
          <w:szCs w:val="26"/>
          <w:lang w:val="fr-FR"/>
        </w:rPr>
        <w:tab/>
      </w:r>
      <w:r>
        <w:rPr>
          <w:rFonts w:ascii="Times New Roman" w:hAnsi="Times New Roman" w:eastAsia="Calibri" w:cs="Times New Roman"/>
          <w:sz w:val="26"/>
          <w:szCs w:val="26"/>
          <w:lang w:val="fr-FR"/>
        </w:rPr>
        <w:t>(III): Kéo lò xo dọc theo trục của nó.</w:t>
      </w:r>
      <w:r>
        <w:rPr>
          <w:rFonts w:ascii="Times New Roman" w:hAnsi="Times New Roman" w:eastAsia="Calibri" w:cs="Times New Roman"/>
          <w:sz w:val="26"/>
          <w:szCs w:val="26"/>
          <w:lang w:val="fr-FR"/>
        </w:rPr>
        <w:tab/>
      </w:r>
      <w:r>
        <w:rPr>
          <w:rFonts w:ascii="Times New Roman" w:hAnsi="Times New Roman" w:eastAsia="Calibri" w:cs="Times New Roman"/>
          <w:sz w:val="26"/>
          <w:szCs w:val="26"/>
          <w:lang w:val="fr-FR"/>
        </w:rPr>
        <w:tab/>
      </w:r>
      <w:r>
        <w:rPr>
          <w:rFonts w:ascii="Times New Roman" w:hAnsi="Times New Roman" w:eastAsia="Calibri" w:cs="Times New Roman"/>
          <w:sz w:val="26"/>
          <w:szCs w:val="26"/>
          <w:lang w:val="es-ES"/>
        </w:rPr>
        <w:t>(IV): Kéo cho vòng dây cao su dãn ra.</w:t>
      </w:r>
    </w:p>
    <w:p>
      <w:pPr>
        <w:tabs>
          <w:tab w:val="left" w:pos="284"/>
          <w:tab w:val="left" w:pos="3402"/>
          <w:tab w:val="left" w:pos="5669"/>
          <w:tab w:val="left" w:pos="7937"/>
        </w:tabs>
        <w:spacing w:after="0" w:line="240" w:lineRule="auto"/>
        <w:rPr>
          <w:rFonts w:ascii="Times New Roman" w:hAnsi="Times New Roman" w:eastAsia="Calibri" w:cs="Times New Roman"/>
          <w:sz w:val="26"/>
          <w:szCs w:val="26"/>
          <w:lang w:val="fr-FR"/>
        </w:rPr>
      </w:pPr>
      <w:r>
        <w:rPr>
          <w:rFonts w:ascii="Times New Roman" w:hAnsi="Times New Roman" w:eastAsia="Calibri" w:cs="Times New Roman"/>
          <w:b/>
          <w:sz w:val="26"/>
          <w:szCs w:val="26"/>
        </w:rPr>
        <w:t xml:space="preserve">A. </w:t>
      </w:r>
      <w:r>
        <w:rPr>
          <w:rFonts w:ascii="Times New Roman" w:hAnsi="Times New Roman" w:eastAsia="Calibri" w:cs="Times New Roman"/>
          <w:sz w:val="26"/>
          <w:szCs w:val="26"/>
        </w:rPr>
        <w:t xml:space="preserve">I, II.                     </w:t>
      </w:r>
      <w:r>
        <w:rPr>
          <w:rFonts w:ascii="Times New Roman" w:hAnsi="Times New Roman" w:eastAsia="Calibri" w:cs="Times New Roman"/>
          <w:b/>
          <w:sz w:val="26"/>
          <w:szCs w:val="26"/>
          <w:lang w:val="fr-FR"/>
        </w:rPr>
        <w:t xml:space="preserve">B. </w:t>
      </w:r>
      <w:r>
        <w:rPr>
          <w:rFonts w:ascii="Times New Roman" w:hAnsi="Times New Roman" w:eastAsia="Calibri" w:cs="Times New Roman"/>
          <w:sz w:val="26"/>
          <w:szCs w:val="26"/>
          <w:lang w:val="fr-FR"/>
        </w:rPr>
        <w:t>II, III.</w:t>
      </w:r>
      <w:r>
        <w:rPr>
          <w:rFonts w:ascii="Times New Roman" w:hAnsi="Times New Roman" w:eastAsia="Calibri" w:cs="Times New Roman"/>
          <w:sz w:val="26"/>
          <w:szCs w:val="26"/>
          <w:lang w:val="fr-FR"/>
        </w:rPr>
        <w:tab/>
      </w:r>
      <w:r>
        <w:rPr>
          <w:rFonts w:ascii="Times New Roman" w:hAnsi="Times New Roman" w:eastAsia="Calibri" w:cs="Times New Roman"/>
          <w:sz w:val="26"/>
          <w:szCs w:val="26"/>
          <w:lang w:val="fr-FR"/>
        </w:rPr>
        <w:t xml:space="preserve">               </w:t>
      </w:r>
      <w:r>
        <w:rPr>
          <w:rFonts w:ascii="Times New Roman" w:hAnsi="Times New Roman" w:eastAsia="Calibri" w:cs="Times New Roman"/>
          <w:b/>
          <w:sz w:val="26"/>
          <w:szCs w:val="26"/>
          <w:lang w:val="fr-FR"/>
        </w:rPr>
        <w:t xml:space="preserve">C. </w:t>
      </w:r>
      <w:r>
        <w:rPr>
          <w:rFonts w:ascii="Times New Roman" w:hAnsi="Times New Roman" w:eastAsia="Calibri" w:cs="Times New Roman"/>
          <w:sz w:val="26"/>
          <w:szCs w:val="26"/>
          <w:lang w:val="fr-FR"/>
        </w:rPr>
        <w:t>III, IV.</w:t>
      </w:r>
      <w:r>
        <w:rPr>
          <w:rFonts w:ascii="Times New Roman" w:hAnsi="Times New Roman" w:eastAsia="Calibri" w:cs="Times New Roman"/>
          <w:sz w:val="26"/>
          <w:szCs w:val="26"/>
          <w:lang w:val="fr-FR"/>
        </w:rPr>
        <w:tab/>
      </w:r>
      <w:r>
        <w:rPr>
          <w:rFonts w:ascii="Times New Roman" w:hAnsi="Times New Roman" w:eastAsia="Calibri" w:cs="Times New Roman"/>
          <w:sz w:val="26"/>
          <w:szCs w:val="26"/>
          <w:lang w:val="fr-FR"/>
        </w:rPr>
        <w:t xml:space="preserve">                           </w:t>
      </w:r>
      <w:r>
        <w:rPr>
          <w:rFonts w:ascii="Times New Roman" w:hAnsi="Times New Roman" w:eastAsia="Calibri" w:cs="Times New Roman"/>
          <w:b/>
          <w:sz w:val="26"/>
          <w:szCs w:val="26"/>
          <w:lang w:val="fr-FR"/>
        </w:rPr>
        <w:t xml:space="preserve">D. </w:t>
      </w:r>
      <w:r>
        <w:rPr>
          <w:rFonts w:ascii="Times New Roman" w:hAnsi="Times New Roman" w:eastAsia="Calibri" w:cs="Times New Roman"/>
          <w:sz w:val="26"/>
          <w:szCs w:val="26"/>
          <w:lang w:val="fr-FR"/>
        </w:rPr>
        <w:t>II, IV.</w:t>
      </w:r>
    </w:p>
    <w:p>
      <w:pPr>
        <w:tabs>
          <w:tab w:val="left" w:pos="284"/>
        </w:tabs>
        <w:spacing w:after="0" w:line="240" w:lineRule="auto"/>
        <w:contextualSpacing/>
        <w:rPr>
          <w:rFonts w:ascii="Times New Roman" w:hAnsi="Times New Roman" w:cs="Times New Roman"/>
          <w:sz w:val="26"/>
          <w:szCs w:val="26"/>
          <w:lang w:val="sv-SE"/>
        </w:rPr>
      </w:pPr>
      <w:r>
        <w:rPr>
          <w:rFonts w:ascii="Times New Roman" w:hAnsi="Times New Roman" w:cs="Times New Roman"/>
          <w:b/>
          <w:bCs/>
          <w:sz w:val="26"/>
          <w:szCs w:val="26"/>
          <w:lang w:val="fr-FR" w:bidi="en-US"/>
        </w:rPr>
        <w:t>Câu 12:</w:t>
      </w:r>
      <w:r>
        <w:rPr>
          <w:rFonts w:ascii="Times New Roman" w:hAnsi="Times New Roman" w:cs="Times New Roman"/>
          <w:sz w:val="26"/>
          <w:szCs w:val="26"/>
          <w:lang w:val="fr-FR" w:bidi="en-US"/>
        </w:rPr>
        <w:t xml:space="preserve"> </w:t>
      </w:r>
      <w:r>
        <w:rPr>
          <w:rFonts w:ascii="Times New Roman" w:hAnsi="Times New Roman" w:cs="Times New Roman"/>
          <w:sz w:val="26"/>
          <w:szCs w:val="26"/>
          <w:lang w:val="sv-SE"/>
        </w:rPr>
        <w:t>Trong giới hạn đàn hồi, độ lớn của lực đàn hồi của lò xo………..</w:t>
      </w:r>
    </w:p>
    <w:p>
      <w:pPr>
        <w:tabs>
          <w:tab w:val="left" w:pos="284"/>
          <w:tab w:val="left" w:pos="5103"/>
        </w:tabs>
        <w:spacing w:after="0" w:line="240" w:lineRule="auto"/>
        <w:rPr>
          <w:rFonts w:ascii="Times New Roman" w:hAnsi="Times New Roman" w:cs="Times New Roman"/>
          <w:sz w:val="26"/>
          <w:szCs w:val="26"/>
          <w:lang w:val="sv-SE"/>
        </w:rPr>
      </w:pPr>
      <w:r>
        <w:rPr>
          <w:rFonts w:ascii="Times New Roman" w:hAnsi="Times New Roman" w:cs="Times New Roman"/>
          <w:b/>
          <w:sz w:val="26"/>
          <w:szCs w:val="26"/>
          <w:lang w:val="sv-SE"/>
        </w:rPr>
        <w:t xml:space="preserve">A. </w:t>
      </w:r>
      <w:r>
        <w:rPr>
          <w:rFonts w:ascii="Times New Roman" w:hAnsi="Times New Roman" w:cs="Times New Roman"/>
          <w:sz w:val="26"/>
          <w:szCs w:val="26"/>
          <w:lang w:val="sv-SE"/>
        </w:rPr>
        <w:t xml:space="preserve">Tỉ lệ nghịch với độ biến dạng  của lò xo.   </w:t>
      </w:r>
      <w:r>
        <w:rPr>
          <w:rFonts w:ascii="Times New Roman" w:hAnsi="Times New Roman" w:cs="Times New Roman"/>
          <w:sz w:val="26"/>
          <w:szCs w:val="26"/>
          <w:lang w:val="sv-SE"/>
        </w:rPr>
        <w:tab/>
      </w:r>
      <w:r>
        <w:rPr>
          <w:rFonts w:ascii="Times New Roman" w:hAnsi="Times New Roman" w:cs="Times New Roman"/>
          <w:b/>
          <w:sz w:val="26"/>
          <w:szCs w:val="26"/>
          <w:lang w:val="sv-SE"/>
        </w:rPr>
        <w:t xml:space="preserve">B. </w:t>
      </w:r>
      <w:r>
        <w:rPr>
          <w:rFonts w:ascii="Times New Roman" w:hAnsi="Times New Roman" w:cs="Times New Roman"/>
          <w:sz w:val="26"/>
          <w:szCs w:val="26"/>
          <w:lang w:val="sv-SE"/>
        </w:rPr>
        <w:t>Tỉ lệ với khối lượng của vật.</w:t>
      </w:r>
    </w:p>
    <w:p>
      <w:pPr>
        <w:tabs>
          <w:tab w:val="left" w:pos="284"/>
          <w:tab w:val="left" w:pos="5103"/>
        </w:tabs>
        <w:spacing w:after="0" w:line="240" w:lineRule="auto"/>
        <w:rPr>
          <w:rFonts w:ascii="Times New Roman" w:hAnsi="Times New Roman" w:cs="Times New Roman"/>
          <w:sz w:val="26"/>
          <w:szCs w:val="26"/>
          <w:lang w:val="sv-SE"/>
        </w:rPr>
      </w:pPr>
      <w:r>
        <w:rPr>
          <w:rFonts w:ascii="Times New Roman" w:hAnsi="Times New Roman" w:cs="Times New Roman"/>
          <w:b/>
          <w:sz w:val="26"/>
          <w:szCs w:val="26"/>
          <w:lang w:val="sv-SE"/>
        </w:rPr>
        <w:t xml:space="preserve">C. </w:t>
      </w:r>
      <w:r>
        <w:rPr>
          <w:rFonts w:ascii="Times New Roman" w:hAnsi="Times New Roman" w:cs="Times New Roman"/>
          <w:sz w:val="26"/>
          <w:szCs w:val="26"/>
          <w:lang w:val="sv-SE"/>
        </w:rPr>
        <w:t xml:space="preserve">Tỉ lệ  thuận với độ biến dạng  của lò xo.    </w:t>
      </w:r>
      <w:r>
        <w:rPr>
          <w:rFonts w:ascii="Times New Roman" w:hAnsi="Times New Roman" w:cs="Times New Roman"/>
          <w:sz w:val="26"/>
          <w:szCs w:val="26"/>
          <w:lang w:val="sv-SE"/>
        </w:rPr>
        <w:tab/>
      </w:r>
      <w:r>
        <w:rPr>
          <w:rFonts w:ascii="Times New Roman" w:hAnsi="Times New Roman" w:cs="Times New Roman"/>
          <w:b/>
          <w:sz w:val="26"/>
          <w:szCs w:val="26"/>
          <w:lang w:val="sv-SE"/>
        </w:rPr>
        <w:t xml:space="preserve">D. </w:t>
      </w:r>
      <w:r>
        <w:rPr>
          <w:rFonts w:ascii="Times New Roman" w:hAnsi="Times New Roman" w:cs="Times New Roman"/>
          <w:sz w:val="26"/>
          <w:szCs w:val="26"/>
          <w:lang w:val="sv-SE"/>
        </w:rPr>
        <w:t>Tỉ lệ  nghịch với khối lượng của vật.</w:t>
      </w:r>
    </w:p>
    <w:p>
      <w:pPr>
        <w:tabs>
          <w:tab w:val="left" w:pos="284"/>
          <w:tab w:val="left" w:pos="851"/>
          <w:tab w:val="left" w:pos="993"/>
          <w:tab w:val="left" w:pos="2552"/>
          <w:tab w:val="left" w:pos="5103"/>
          <w:tab w:val="left" w:pos="7655"/>
        </w:tabs>
        <w:autoSpaceDE w:val="0"/>
        <w:autoSpaceDN w:val="0"/>
        <w:adjustRightInd w:val="0"/>
        <w:spacing w:after="0" w:line="360" w:lineRule="auto"/>
        <w:contextualSpacing/>
        <w:rPr>
          <w:rFonts w:ascii="Times New Roman" w:hAnsi="Times New Roman" w:cs="Times New Roman"/>
          <w:b/>
          <w:sz w:val="26"/>
          <w:szCs w:val="26"/>
          <w:lang w:val="sv-SE"/>
        </w:rPr>
      </w:pPr>
      <w:r>
        <w:rPr>
          <w:rFonts w:ascii="Times New Roman" w:hAnsi="Times New Roman" w:cs="Times New Roman"/>
          <w:b/>
          <w:sz w:val="26"/>
          <w:szCs w:val="26"/>
          <w:lang w:val="sv-SE"/>
        </w:rPr>
        <w:t>Tự luận</w:t>
      </w:r>
    </w:p>
    <w:p>
      <w:pPr>
        <w:tabs>
          <w:tab w:val="left" w:pos="284"/>
          <w:tab w:val="left" w:pos="851"/>
          <w:tab w:val="left" w:pos="993"/>
          <w:tab w:val="left" w:pos="2552"/>
          <w:tab w:val="left" w:pos="5103"/>
          <w:tab w:val="left" w:pos="7655"/>
        </w:tabs>
        <w:autoSpaceDE w:val="0"/>
        <w:autoSpaceDN w:val="0"/>
        <w:adjustRightInd w:val="0"/>
        <w:spacing w:after="0" w:line="240" w:lineRule="auto"/>
        <w:contextualSpacing/>
        <w:rPr>
          <w:rFonts w:ascii="Times New Roman" w:hAnsi="Times New Roman" w:cs="Times New Roman"/>
          <w:sz w:val="26"/>
          <w:szCs w:val="26"/>
          <w:shd w:val="clear" w:color="auto" w:fill="FFFFFF"/>
          <w:lang w:val="sv-SE"/>
        </w:rPr>
      </w:pPr>
      <w:r>
        <w:rPr>
          <w:rFonts w:ascii="Times New Roman" w:hAnsi="Times New Roman" w:cs="Times New Roman"/>
          <w:b/>
          <w:bCs/>
          <w:sz w:val="26"/>
          <w:szCs w:val="26"/>
          <w:shd w:val="clear" w:color="auto" w:fill="FFFFFF"/>
          <w:lang w:val="sv-SE"/>
        </w:rPr>
        <w:t xml:space="preserve">Bài 1. </w:t>
      </w:r>
      <w:r>
        <w:rPr>
          <w:rFonts w:ascii="Times New Roman" w:hAnsi="Times New Roman" w:cs="Times New Roman"/>
          <w:sz w:val="26"/>
          <w:szCs w:val="26"/>
          <w:shd w:val="clear" w:color="auto" w:fill="FFFFFF"/>
          <w:lang w:val="sv-SE"/>
        </w:rPr>
        <w:t> Năm 2006, khi còn thi đấu tại Bồ Đào Nha, Heberson đã lập kỷ lục về tốc độ trong cú sút của mình đạt tới con số 210 km/h, biết trái bóng có khối lượng 450 gam. Xác định độ lớn động lượng của trái bóng khi đó.</w:t>
      </w:r>
    </w:p>
    <w:p>
      <w:pPr>
        <w:spacing w:after="0" w:line="240" w:lineRule="auto"/>
        <w:rPr>
          <w:rFonts w:ascii="Times New Roman" w:hAnsi="Times New Roman" w:eastAsia="Calibri" w:cs="Times New Roman"/>
          <w:sz w:val="26"/>
          <w:szCs w:val="26"/>
          <w:lang w:val="sv-SE"/>
        </w:rPr>
      </w:pPr>
      <w:r>
        <w:rPr>
          <w:rFonts w:ascii="Times New Roman" w:hAnsi="Times New Roman" w:cs="Times New Roman"/>
          <w:b/>
          <w:bCs/>
          <w:sz w:val="26"/>
          <w:szCs w:val="26"/>
          <w:shd w:val="clear" w:color="auto" w:fill="FFFFFF"/>
          <w:lang w:val="sv-SE"/>
        </w:rPr>
        <w:t xml:space="preserve">Bài 2. </w:t>
      </w:r>
      <w:r>
        <w:rPr>
          <w:rFonts w:ascii="Times New Roman" w:hAnsi="Times New Roman" w:cs="Times New Roman"/>
          <w:sz w:val="26"/>
          <w:szCs w:val="26"/>
          <w:shd w:val="clear" w:color="auto" w:fill="FFFFFF"/>
          <w:lang w:val="sv-SE"/>
        </w:rPr>
        <w:t> </w:t>
      </w:r>
      <w:r>
        <w:rPr>
          <w:rFonts w:ascii="Times New Roman" w:hAnsi="Times New Roman" w:eastAsia="Calibri" w:cs="Times New Roman"/>
          <w:sz w:val="26"/>
          <w:szCs w:val="26"/>
          <w:lang w:val="sv-SE"/>
        </w:rPr>
        <w:t>Tính độ dài cung tròn vật đi được khi vật chuyển động tròn có độ dịch chuyển góc 1,25 rad, biết bán kính đường tròn là 4 m.</w:t>
      </w:r>
    </w:p>
    <w:p>
      <w:pPr>
        <w:spacing w:after="0" w:line="240" w:lineRule="auto"/>
        <w:rPr>
          <w:rFonts w:ascii="Times New Roman" w:hAnsi="Times New Roman" w:eastAsia="Calibri" w:cs="Times New Roman"/>
          <w:sz w:val="26"/>
          <w:szCs w:val="26"/>
          <w:lang w:val="sv-SE"/>
        </w:rPr>
      </w:pPr>
      <w:r>
        <w:rPr>
          <w:rFonts w:ascii="Times New Roman" w:hAnsi="Times New Roman" w:cs="Times New Roman"/>
          <w:b/>
          <w:bCs/>
          <w:sz w:val="26"/>
          <w:szCs w:val="26"/>
          <w:shd w:val="clear" w:color="auto" w:fill="FFFFFF"/>
          <w:lang w:val="sv-SE"/>
        </w:rPr>
        <w:t xml:space="preserve">Bài 3. </w:t>
      </w:r>
      <w:r>
        <w:rPr>
          <w:rFonts w:ascii="Times New Roman" w:hAnsi="Times New Roman" w:cs="Times New Roman"/>
          <w:sz w:val="26"/>
          <w:szCs w:val="26"/>
          <w:shd w:val="clear" w:color="auto" w:fill="FFFFFF"/>
          <w:lang w:val="sv-SE"/>
        </w:rPr>
        <w:t> </w:t>
      </w:r>
      <w:r>
        <w:rPr>
          <w:rFonts w:ascii="Times New Roman" w:hAnsi="Times New Roman" w:eastAsia="Calibri" w:cs="Times New Roman"/>
          <w:sz w:val="26"/>
          <w:szCs w:val="26"/>
          <w:lang w:val="sv-SE"/>
        </w:rPr>
        <w:t>Một vật chuyển động trên một cung tròn bán kính 26 mét, trong thời gian 4 giây, vật đi được cung tròn có độ dài 25 mét. Xác định tốc độ chuyển động của vật</w:t>
      </w:r>
    </w:p>
    <w:p>
      <w:pPr>
        <w:spacing w:after="0" w:line="240" w:lineRule="auto"/>
        <w:rPr>
          <w:rFonts w:ascii="Times New Roman" w:hAnsi="Times New Roman" w:eastAsia="Calibri" w:cs="Times New Roman"/>
          <w:sz w:val="26"/>
          <w:szCs w:val="26"/>
          <w:lang w:val="sv-SE"/>
        </w:rPr>
      </w:pPr>
      <w:r>
        <w:rPr>
          <w:rFonts w:ascii="Times New Roman" w:hAnsi="Times New Roman" w:cs="Times New Roman"/>
          <w:b/>
          <w:bCs/>
          <w:sz w:val="26"/>
          <w:szCs w:val="26"/>
          <w:shd w:val="clear" w:color="auto" w:fill="FFFFFF"/>
          <w:lang w:val="sv-SE"/>
        </w:rPr>
        <w:t xml:space="preserve">Bài 4. </w:t>
      </w:r>
      <w:r>
        <w:rPr>
          <w:rFonts w:ascii="Times New Roman" w:hAnsi="Times New Roman" w:cs="Times New Roman"/>
          <w:sz w:val="26"/>
          <w:szCs w:val="26"/>
          <w:shd w:val="clear" w:color="auto" w:fill="FFFFFF"/>
          <w:lang w:val="sv-SE"/>
        </w:rPr>
        <w:t> </w:t>
      </w:r>
      <w:r>
        <w:rPr>
          <w:rFonts w:ascii="Times New Roman" w:hAnsi="Times New Roman" w:eastAsia="Calibri" w:cs="Times New Roman"/>
          <w:sz w:val="26"/>
          <w:szCs w:val="26"/>
          <w:lang w:val="sv-SE"/>
        </w:rPr>
        <w:t>Một vật chuyển động tròn đều trong khoảng thời gian 1/6 giây có độ dịch chuyển góc 1,6 rad. Xác định tốc độ góc của vật.</w:t>
      </w:r>
    </w:p>
    <w:p>
      <w:pPr>
        <w:tabs>
          <w:tab w:val="left" w:pos="450"/>
          <w:tab w:val="left" w:pos="1800"/>
          <w:tab w:val="left" w:pos="2700"/>
          <w:tab w:val="left" w:pos="3150"/>
          <w:tab w:val="left" w:pos="4950"/>
          <w:tab w:val="left" w:pos="7470"/>
          <w:tab w:val="left" w:pos="7560"/>
        </w:tabs>
        <w:spacing w:after="0" w:line="240" w:lineRule="auto"/>
        <w:rPr>
          <w:rFonts w:ascii="Times New Roman" w:hAnsi="Times New Roman" w:cs="Times New Roman" w:eastAsiaTheme="minorEastAsia"/>
          <w:sz w:val="26"/>
          <w:szCs w:val="26"/>
          <w:lang w:val="sv-SE"/>
        </w:rPr>
      </w:pPr>
      <w:r>
        <w:rPr>
          <w:rFonts w:ascii="Times New Roman" w:hAnsi="Times New Roman" w:cs="Times New Roman" w:eastAsiaTheme="minorEastAsia"/>
          <w:b/>
          <w:bCs/>
          <w:sz w:val="26"/>
          <w:szCs w:val="26"/>
          <w:lang w:val="sv-SE"/>
        </w:rPr>
        <w:t>Bài 5.</w:t>
      </w:r>
      <w:r>
        <w:rPr>
          <w:rFonts w:ascii="Times New Roman" w:hAnsi="Times New Roman" w:cs="Times New Roman" w:eastAsiaTheme="minorEastAsia"/>
          <w:sz w:val="26"/>
          <w:szCs w:val="26"/>
          <w:lang w:val="sv-SE"/>
        </w:rPr>
        <w:t xml:space="preserve"> Vật chuyển động tròn đều có tốc độ góc là </w:t>
      </w:r>
      <m:oMath>
        <m:r>
          <m:rPr/>
          <w:rPr>
            <w:rFonts w:ascii="Cambria Math" w:hAnsi="Cambria Math" w:cs="Times New Roman"/>
            <w:sz w:val="26"/>
            <w:szCs w:val="26"/>
          </w:rPr>
          <m:t>π</m:t>
        </m:r>
      </m:oMath>
      <w:r>
        <w:rPr>
          <w:rFonts w:ascii="Times New Roman" w:hAnsi="Times New Roman" w:cs="Times New Roman" w:eastAsiaTheme="minorEastAsia"/>
          <w:sz w:val="26"/>
          <w:szCs w:val="26"/>
          <w:lang w:val="sv-SE"/>
        </w:rPr>
        <w:t>(rad/s).Tính chu kì của nó</w:t>
      </w:r>
    </w:p>
    <w:p>
      <w:pPr>
        <w:tabs>
          <w:tab w:val="left" w:pos="450"/>
          <w:tab w:val="left" w:pos="1800"/>
          <w:tab w:val="left" w:pos="2700"/>
          <w:tab w:val="left" w:pos="3150"/>
          <w:tab w:val="left" w:pos="4950"/>
          <w:tab w:val="left" w:pos="7470"/>
          <w:tab w:val="left" w:pos="7560"/>
        </w:tabs>
        <w:spacing w:after="0" w:line="240" w:lineRule="auto"/>
        <w:rPr>
          <w:rFonts w:ascii="Times New Roman" w:hAnsi="Times New Roman" w:cs="Times New Roman" w:eastAsiaTheme="minorEastAsia"/>
          <w:sz w:val="26"/>
          <w:szCs w:val="26"/>
          <w:lang w:val="sv-SE"/>
        </w:rPr>
      </w:pPr>
      <w:r>
        <w:rPr>
          <w:rFonts w:ascii="Times New Roman" w:hAnsi="Times New Roman" w:cs="Times New Roman" w:eastAsiaTheme="minorEastAsia"/>
          <w:b/>
          <w:bCs/>
          <w:sz w:val="26"/>
          <w:szCs w:val="26"/>
          <w:lang w:val="sv-SE"/>
        </w:rPr>
        <w:t>Bài 6.</w:t>
      </w:r>
      <w:r>
        <w:rPr>
          <w:rFonts w:ascii="Times New Roman" w:hAnsi="Times New Roman" w:cs="Times New Roman" w:eastAsiaTheme="minorEastAsia"/>
          <w:sz w:val="26"/>
          <w:szCs w:val="26"/>
          <w:lang w:val="sv-SE"/>
        </w:rPr>
        <w:t xml:space="preserve"> Qủa nặng 200g treo vào đầu một sợi dây và quay đều trong mặt phẳng nằm ngang với tốc độ 2rad/s, chiều dài sợi dây là 0,5m.Tính gia tốc hướng tâm</w:t>
      </w:r>
    </w:p>
    <w:p>
      <w:pPr>
        <w:tabs>
          <w:tab w:val="left" w:pos="450"/>
          <w:tab w:val="left" w:pos="1800"/>
          <w:tab w:val="left" w:pos="2700"/>
          <w:tab w:val="left" w:pos="3150"/>
          <w:tab w:val="left" w:pos="4950"/>
          <w:tab w:val="left" w:pos="7470"/>
          <w:tab w:val="left" w:pos="7560"/>
        </w:tabs>
        <w:spacing w:after="0" w:line="240" w:lineRule="auto"/>
        <w:rPr>
          <w:rFonts w:ascii="Times New Roman" w:hAnsi="Times New Roman" w:cs="Times New Roman" w:eastAsiaTheme="minorEastAsia"/>
          <w:sz w:val="26"/>
          <w:szCs w:val="26"/>
          <w:lang w:val="sv-SE"/>
        </w:rPr>
      </w:pPr>
      <w:r>
        <w:rPr>
          <w:rFonts w:ascii="Times New Roman" w:hAnsi="Times New Roman" w:cs="Times New Roman" w:eastAsiaTheme="minorEastAsia"/>
          <w:b/>
          <w:bCs/>
          <w:sz w:val="26"/>
          <w:szCs w:val="26"/>
          <w:lang w:val="sv-SE"/>
        </w:rPr>
        <w:t>Bài 7.</w:t>
      </w:r>
      <w:r>
        <w:rPr>
          <w:rFonts w:ascii="Times New Roman" w:hAnsi="Times New Roman" w:cs="Times New Roman" w:eastAsiaTheme="minorEastAsia"/>
          <w:sz w:val="26"/>
          <w:szCs w:val="26"/>
          <w:lang w:val="sv-SE"/>
        </w:rPr>
        <w:t xml:space="preserve"> Qủa nặng 200g treo vào đầu một sợi dây và quay đều trong mặt phẳng nằm ngang với tốc độ 2rad/s, chiều dài sợi dây là 0,5m.Tính lực căng dây</w:t>
      </w:r>
    </w:p>
    <w:p>
      <w:pPr>
        <w:widowControl w:val="0"/>
        <w:autoSpaceDE w:val="0"/>
        <w:autoSpaceDN w:val="0"/>
        <w:spacing w:after="0" w:line="240" w:lineRule="auto"/>
        <w:rPr>
          <w:rFonts w:ascii="Times New Roman" w:hAnsi="Times New Roman" w:eastAsia="Times New Roman" w:cs="Times New Roman"/>
          <w:sz w:val="26"/>
          <w:szCs w:val="26"/>
          <w:lang w:val="vi"/>
        </w:rPr>
      </w:pPr>
      <w:r>
        <w:rPr>
          <w:rFonts w:ascii="Times New Roman" w:hAnsi="Times New Roman" w:eastAsia="Calibri" w:cs="Times New Roman"/>
          <w:b/>
          <w:bCs/>
          <w:sz w:val="26"/>
          <w:szCs w:val="26"/>
          <w:lang w:val="sv-SE"/>
        </w:rPr>
        <w:t xml:space="preserve">Bài 8. </w:t>
      </w:r>
      <w:r>
        <w:rPr>
          <w:rFonts w:ascii="Times New Roman" w:hAnsi="Times New Roman" w:eastAsia="Calibri" w:cs="Times New Roman"/>
          <w:sz w:val="26"/>
          <w:szCs w:val="26"/>
          <w:lang w:val="sv-SE"/>
        </w:rPr>
        <w:t xml:space="preserve"> </w:t>
      </w:r>
      <w:r>
        <w:rPr>
          <w:rFonts w:ascii="Times New Roman" w:hAnsi="Times New Roman" w:eastAsia="Times New Roman" w:cs="Times New Roman"/>
          <w:sz w:val="26"/>
          <w:szCs w:val="26"/>
          <w:lang w:val="vi"/>
        </w:rPr>
        <w:t>Một</w:t>
      </w:r>
      <w:r>
        <w:rPr>
          <w:rFonts w:ascii="Times New Roman" w:hAnsi="Times New Roman" w:eastAsia="Times New Roman" w:cs="Times New Roman"/>
          <w:spacing w:val="-6"/>
          <w:sz w:val="26"/>
          <w:szCs w:val="26"/>
          <w:lang w:val="vi"/>
        </w:rPr>
        <w:t xml:space="preserve"> </w:t>
      </w:r>
      <w:r>
        <w:rPr>
          <w:rFonts w:ascii="Times New Roman" w:hAnsi="Times New Roman" w:eastAsia="Times New Roman" w:cs="Times New Roman"/>
          <w:sz w:val="26"/>
          <w:szCs w:val="26"/>
          <w:lang w:val="vi"/>
        </w:rPr>
        <w:t>lò</w:t>
      </w:r>
      <w:r>
        <w:rPr>
          <w:rFonts w:ascii="Times New Roman" w:hAnsi="Times New Roman" w:eastAsia="Times New Roman" w:cs="Times New Roman"/>
          <w:spacing w:val="-6"/>
          <w:sz w:val="26"/>
          <w:szCs w:val="26"/>
          <w:lang w:val="vi"/>
        </w:rPr>
        <w:t xml:space="preserve"> </w:t>
      </w:r>
      <w:r>
        <w:rPr>
          <w:rFonts w:ascii="Times New Roman" w:hAnsi="Times New Roman" w:eastAsia="Times New Roman" w:cs="Times New Roman"/>
          <w:sz w:val="26"/>
          <w:szCs w:val="26"/>
          <w:lang w:val="vi"/>
        </w:rPr>
        <w:t>xo</w:t>
      </w:r>
      <w:r>
        <w:rPr>
          <w:rFonts w:ascii="Times New Roman" w:hAnsi="Times New Roman" w:eastAsia="Times New Roman" w:cs="Times New Roman"/>
          <w:spacing w:val="-6"/>
          <w:sz w:val="26"/>
          <w:szCs w:val="26"/>
          <w:lang w:val="vi"/>
        </w:rPr>
        <w:t xml:space="preserve"> </w:t>
      </w:r>
      <w:r>
        <w:rPr>
          <w:rFonts w:ascii="Times New Roman" w:hAnsi="Times New Roman" w:eastAsia="Times New Roman" w:cs="Times New Roman"/>
          <w:sz w:val="26"/>
          <w:szCs w:val="26"/>
          <w:lang w:val="vi"/>
        </w:rPr>
        <w:t>có</w:t>
      </w:r>
      <w:r>
        <w:rPr>
          <w:rFonts w:ascii="Times New Roman" w:hAnsi="Times New Roman" w:eastAsia="Times New Roman" w:cs="Times New Roman"/>
          <w:spacing w:val="-5"/>
          <w:sz w:val="26"/>
          <w:szCs w:val="26"/>
          <w:lang w:val="vi"/>
        </w:rPr>
        <w:t xml:space="preserve"> </w:t>
      </w:r>
      <w:r>
        <w:rPr>
          <w:rFonts w:ascii="Times New Roman" w:hAnsi="Times New Roman" w:eastAsia="Times New Roman" w:cs="Times New Roman"/>
          <w:sz w:val="26"/>
          <w:szCs w:val="26"/>
          <w:lang w:val="vi"/>
        </w:rPr>
        <w:t>chiều</w:t>
      </w:r>
      <w:r>
        <w:rPr>
          <w:rFonts w:ascii="Times New Roman" w:hAnsi="Times New Roman" w:eastAsia="Times New Roman" w:cs="Times New Roman"/>
          <w:spacing w:val="-7"/>
          <w:sz w:val="26"/>
          <w:szCs w:val="26"/>
          <w:lang w:val="vi"/>
        </w:rPr>
        <w:t xml:space="preserve"> </w:t>
      </w:r>
      <w:r>
        <w:rPr>
          <w:rFonts w:ascii="Times New Roman" w:hAnsi="Times New Roman" w:eastAsia="Times New Roman" w:cs="Times New Roman"/>
          <w:sz w:val="26"/>
          <w:szCs w:val="26"/>
          <w:lang w:val="vi"/>
        </w:rPr>
        <w:t>dài</w:t>
      </w:r>
      <w:r>
        <w:rPr>
          <w:rFonts w:ascii="Times New Roman" w:hAnsi="Times New Roman" w:eastAsia="Times New Roman" w:cs="Times New Roman"/>
          <w:spacing w:val="-6"/>
          <w:sz w:val="26"/>
          <w:szCs w:val="26"/>
          <w:lang w:val="vi"/>
        </w:rPr>
        <w:t xml:space="preserve"> </w:t>
      </w:r>
      <w:r>
        <w:rPr>
          <w:rFonts w:ascii="Times New Roman" w:hAnsi="Times New Roman" w:eastAsia="Times New Roman" w:cs="Times New Roman"/>
          <w:sz w:val="26"/>
          <w:szCs w:val="26"/>
          <w:lang w:val="vi"/>
        </w:rPr>
        <w:t>tự</w:t>
      </w:r>
      <w:r>
        <w:rPr>
          <w:rFonts w:ascii="Times New Roman" w:hAnsi="Times New Roman" w:eastAsia="Times New Roman" w:cs="Times New Roman"/>
          <w:spacing w:val="-6"/>
          <w:sz w:val="26"/>
          <w:szCs w:val="26"/>
          <w:lang w:val="vi"/>
        </w:rPr>
        <w:t xml:space="preserve"> </w:t>
      </w:r>
      <w:r>
        <w:rPr>
          <w:rFonts w:ascii="Times New Roman" w:hAnsi="Times New Roman" w:eastAsia="Times New Roman" w:cs="Times New Roman"/>
          <w:sz w:val="26"/>
          <w:szCs w:val="26"/>
          <w:lang w:val="vi"/>
        </w:rPr>
        <w:t>nhiên</w:t>
      </w:r>
      <w:r>
        <w:rPr>
          <w:rFonts w:ascii="Times New Roman" w:hAnsi="Times New Roman" w:eastAsia="Times New Roman" w:cs="Times New Roman"/>
          <w:spacing w:val="-7"/>
          <w:sz w:val="26"/>
          <w:szCs w:val="26"/>
          <w:lang w:val="vi"/>
        </w:rPr>
        <w:t xml:space="preserve"> </w:t>
      </w:r>
      <w:r>
        <w:rPr>
          <w:rFonts w:ascii="Times New Roman" w:hAnsi="Times New Roman" w:eastAsia="Times New Roman" w:cs="Times New Roman"/>
          <w:sz w:val="26"/>
          <w:szCs w:val="26"/>
          <w:lang w:val="vi"/>
        </w:rPr>
        <w:t>23,5cm</w:t>
      </w:r>
      <w:r>
        <w:rPr>
          <w:rFonts w:ascii="Times New Roman" w:hAnsi="Times New Roman" w:eastAsia="Times New Roman" w:cs="Times New Roman"/>
          <w:spacing w:val="-6"/>
          <w:sz w:val="26"/>
          <w:szCs w:val="26"/>
          <w:lang w:val="vi"/>
        </w:rPr>
        <w:t xml:space="preserve"> </w:t>
      </w:r>
      <w:r>
        <w:rPr>
          <w:rFonts w:ascii="Times New Roman" w:hAnsi="Times New Roman" w:eastAsia="Times New Roman" w:cs="Times New Roman"/>
          <w:sz w:val="26"/>
          <w:szCs w:val="26"/>
          <w:lang w:val="vi"/>
        </w:rPr>
        <w:t>khi</w:t>
      </w:r>
      <w:r>
        <w:rPr>
          <w:rFonts w:ascii="Times New Roman" w:hAnsi="Times New Roman" w:eastAsia="Times New Roman" w:cs="Times New Roman"/>
          <w:spacing w:val="-6"/>
          <w:sz w:val="26"/>
          <w:szCs w:val="26"/>
          <w:lang w:val="vi"/>
        </w:rPr>
        <w:t xml:space="preserve"> </w:t>
      </w:r>
      <w:r>
        <w:rPr>
          <w:rFonts w:ascii="Times New Roman" w:hAnsi="Times New Roman" w:eastAsia="Times New Roman" w:cs="Times New Roman"/>
          <w:sz w:val="26"/>
          <w:szCs w:val="26"/>
          <w:lang w:val="vi"/>
        </w:rPr>
        <w:t>treo</w:t>
      </w:r>
      <w:r>
        <w:rPr>
          <w:rFonts w:ascii="Times New Roman" w:hAnsi="Times New Roman" w:eastAsia="Times New Roman" w:cs="Times New Roman"/>
          <w:spacing w:val="-6"/>
          <w:sz w:val="26"/>
          <w:szCs w:val="26"/>
          <w:lang w:val="vi"/>
        </w:rPr>
        <w:t xml:space="preserve"> </w:t>
      </w:r>
      <w:r>
        <w:rPr>
          <w:rFonts w:ascii="Times New Roman" w:hAnsi="Times New Roman" w:eastAsia="Times New Roman" w:cs="Times New Roman"/>
          <w:sz w:val="26"/>
          <w:szCs w:val="26"/>
          <w:lang w:val="vi"/>
        </w:rPr>
        <w:t>vật</w:t>
      </w:r>
      <w:r>
        <w:rPr>
          <w:rFonts w:ascii="Times New Roman" w:hAnsi="Times New Roman" w:eastAsia="Times New Roman" w:cs="Times New Roman"/>
          <w:spacing w:val="-5"/>
          <w:sz w:val="26"/>
          <w:szCs w:val="26"/>
          <w:lang w:val="vi"/>
        </w:rPr>
        <w:t xml:space="preserve"> </w:t>
      </w:r>
      <w:r>
        <w:rPr>
          <w:rFonts w:ascii="Times New Roman" w:hAnsi="Times New Roman" w:eastAsia="Times New Roman" w:cs="Times New Roman"/>
          <w:sz w:val="26"/>
          <w:szCs w:val="26"/>
          <w:lang w:val="vi"/>
        </w:rPr>
        <w:t>m</w:t>
      </w:r>
      <w:r>
        <w:rPr>
          <w:rFonts w:ascii="Times New Roman" w:hAnsi="Times New Roman" w:eastAsia="Times New Roman" w:cs="Times New Roman"/>
          <w:spacing w:val="-6"/>
          <w:sz w:val="26"/>
          <w:szCs w:val="26"/>
          <w:lang w:val="vi"/>
        </w:rPr>
        <w:t xml:space="preserve"> </w:t>
      </w:r>
      <w:r>
        <w:rPr>
          <w:rFonts w:ascii="Times New Roman" w:hAnsi="Times New Roman" w:eastAsia="Times New Roman" w:cs="Times New Roman"/>
          <w:sz w:val="26"/>
          <w:szCs w:val="26"/>
          <w:lang w:val="vi"/>
        </w:rPr>
        <w:t>=</w:t>
      </w:r>
      <w:r>
        <w:rPr>
          <w:rFonts w:ascii="Times New Roman" w:hAnsi="Times New Roman" w:eastAsia="Times New Roman" w:cs="Times New Roman"/>
          <w:spacing w:val="-7"/>
          <w:sz w:val="26"/>
          <w:szCs w:val="26"/>
          <w:lang w:val="vi"/>
        </w:rPr>
        <w:t xml:space="preserve"> </w:t>
      </w:r>
      <w:r>
        <w:rPr>
          <w:rFonts w:ascii="Times New Roman" w:hAnsi="Times New Roman" w:eastAsia="Times New Roman" w:cs="Times New Roman"/>
          <w:sz w:val="26"/>
          <w:szCs w:val="26"/>
          <w:lang w:val="vi"/>
        </w:rPr>
        <w:t>200g</w:t>
      </w:r>
      <w:r>
        <w:rPr>
          <w:rFonts w:ascii="Times New Roman" w:hAnsi="Times New Roman" w:eastAsia="Times New Roman" w:cs="Times New Roman"/>
          <w:spacing w:val="-6"/>
          <w:sz w:val="26"/>
          <w:szCs w:val="26"/>
          <w:lang w:val="vi"/>
        </w:rPr>
        <w:t xml:space="preserve"> </w:t>
      </w:r>
      <w:r>
        <w:rPr>
          <w:rFonts w:ascii="Times New Roman" w:hAnsi="Times New Roman" w:eastAsia="Times New Roman" w:cs="Times New Roman"/>
          <w:sz w:val="26"/>
          <w:szCs w:val="26"/>
          <w:lang w:val="vi"/>
        </w:rPr>
        <w:t>thì</w:t>
      </w:r>
      <w:r>
        <w:rPr>
          <w:rFonts w:ascii="Times New Roman" w:hAnsi="Times New Roman" w:eastAsia="Times New Roman" w:cs="Times New Roman"/>
          <w:spacing w:val="-6"/>
          <w:sz w:val="26"/>
          <w:szCs w:val="26"/>
          <w:lang w:val="vi"/>
        </w:rPr>
        <w:t xml:space="preserve"> </w:t>
      </w:r>
      <w:r>
        <w:rPr>
          <w:rFonts w:ascii="Times New Roman" w:hAnsi="Times New Roman" w:eastAsia="Times New Roman" w:cs="Times New Roman"/>
          <w:sz w:val="26"/>
          <w:szCs w:val="26"/>
          <w:lang w:val="vi"/>
        </w:rPr>
        <w:t>lò</w:t>
      </w:r>
      <w:r>
        <w:rPr>
          <w:rFonts w:ascii="Times New Roman" w:hAnsi="Times New Roman" w:eastAsia="Times New Roman" w:cs="Times New Roman"/>
          <w:spacing w:val="-8"/>
          <w:sz w:val="26"/>
          <w:szCs w:val="26"/>
          <w:lang w:val="vi"/>
        </w:rPr>
        <w:t xml:space="preserve"> </w:t>
      </w:r>
      <w:r>
        <w:rPr>
          <w:rFonts w:ascii="Times New Roman" w:hAnsi="Times New Roman" w:eastAsia="Times New Roman" w:cs="Times New Roman"/>
          <w:sz w:val="26"/>
          <w:szCs w:val="26"/>
          <w:lang w:val="vi"/>
        </w:rPr>
        <w:t>xo</w:t>
      </w:r>
      <w:r>
        <w:rPr>
          <w:rFonts w:ascii="Times New Roman" w:hAnsi="Times New Roman" w:eastAsia="Times New Roman" w:cs="Times New Roman"/>
          <w:spacing w:val="-6"/>
          <w:sz w:val="26"/>
          <w:szCs w:val="26"/>
          <w:lang w:val="vi"/>
        </w:rPr>
        <w:t xml:space="preserve"> </w:t>
      </w:r>
      <w:r>
        <w:rPr>
          <w:rFonts w:ascii="Times New Roman" w:hAnsi="Times New Roman" w:eastAsia="Times New Roman" w:cs="Times New Roman"/>
          <w:sz w:val="26"/>
          <w:szCs w:val="26"/>
          <w:lang w:val="vi"/>
        </w:rPr>
        <w:t>dài</w:t>
      </w:r>
      <w:r>
        <w:rPr>
          <w:rFonts w:ascii="Times New Roman" w:hAnsi="Times New Roman" w:eastAsia="Times New Roman" w:cs="Times New Roman"/>
          <w:spacing w:val="-5"/>
          <w:sz w:val="26"/>
          <w:szCs w:val="26"/>
          <w:lang w:val="vi"/>
        </w:rPr>
        <w:t xml:space="preserve"> </w:t>
      </w:r>
      <w:r>
        <w:rPr>
          <w:rFonts w:ascii="Times New Roman" w:hAnsi="Times New Roman" w:eastAsia="Times New Roman" w:cs="Times New Roman"/>
          <w:sz w:val="26"/>
          <w:szCs w:val="26"/>
          <w:lang w:val="vi"/>
        </w:rPr>
        <w:t>27,5cm.</w:t>
      </w:r>
      <w:r>
        <w:rPr>
          <w:rFonts w:ascii="Times New Roman" w:hAnsi="Times New Roman" w:eastAsia="Times New Roman" w:cs="Times New Roman"/>
          <w:spacing w:val="-6"/>
          <w:sz w:val="26"/>
          <w:szCs w:val="26"/>
          <w:lang w:val="vi"/>
        </w:rPr>
        <w:t xml:space="preserve"> </w:t>
      </w:r>
      <w:r>
        <w:rPr>
          <w:rFonts w:ascii="Times New Roman" w:hAnsi="Times New Roman" w:eastAsia="Times New Roman" w:cs="Times New Roman"/>
          <w:sz w:val="26"/>
          <w:szCs w:val="26"/>
          <w:lang w:val="vi"/>
        </w:rPr>
        <w:t xml:space="preserve">Lấy </w:t>
      </w:r>
      <w:r>
        <w:rPr>
          <w:rFonts w:ascii="Times New Roman" w:hAnsi="Times New Roman" w:eastAsia="Times New Roman" w:cs="Times New Roman"/>
          <w:i/>
          <w:sz w:val="26"/>
          <w:szCs w:val="26"/>
          <w:lang w:val="vi"/>
        </w:rPr>
        <w:t>g</w:t>
      </w:r>
      <w:r>
        <w:rPr>
          <w:rFonts w:ascii="Times New Roman" w:hAnsi="Times New Roman" w:eastAsia="Times New Roman" w:cs="Times New Roman"/>
          <w:i/>
          <w:spacing w:val="11"/>
          <w:sz w:val="26"/>
          <w:szCs w:val="26"/>
          <w:lang w:val="vi"/>
        </w:rPr>
        <w:t xml:space="preserve"> </w:t>
      </w:r>
      <w:r>
        <w:rPr>
          <w:rFonts w:ascii="Times New Roman" w:hAnsi="Times New Roman" w:eastAsia="Times New Roman" w:cs="Times New Roman"/>
          <w:sz w:val="26"/>
          <w:szCs w:val="26"/>
          <w:lang w:val="vi"/>
        </w:rPr>
        <w:t></w:t>
      </w:r>
      <w:r>
        <w:rPr>
          <w:rFonts w:ascii="Times New Roman" w:hAnsi="Times New Roman" w:eastAsia="Times New Roman" w:cs="Times New Roman"/>
          <w:spacing w:val="-32"/>
          <w:sz w:val="26"/>
          <w:szCs w:val="26"/>
          <w:lang w:val="vi"/>
        </w:rPr>
        <w:t xml:space="preserve"> </w:t>
      </w:r>
      <w:r>
        <w:rPr>
          <w:rFonts w:ascii="Times New Roman" w:hAnsi="Times New Roman" w:eastAsia="Times New Roman" w:cs="Times New Roman"/>
          <w:sz w:val="26"/>
          <w:szCs w:val="26"/>
          <w:lang w:val="vi"/>
        </w:rPr>
        <w:t>10</w:t>
      </w:r>
      <w:r>
        <w:rPr>
          <w:rFonts w:ascii="Times New Roman" w:hAnsi="Times New Roman" w:eastAsia="Times New Roman" w:cs="Times New Roman"/>
          <w:i/>
          <w:sz w:val="26"/>
          <w:szCs w:val="26"/>
          <w:lang w:val="vi"/>
        </w:rPr>
        <w:t>m</w:t>
      </w:r>
      <w:r>
        <w:rPr>
          <w:rFonts w:ascii="Times New Roman" w:hAnsi="Times New Roman" w:eastAsia="Times New Roman" w:cs="Times New Roman"/>
          <w:i/>
          <w:spacing w:val="-17"/>
          <w:sz w:val="26"/>
          <w:szCs w:val="26"/>
          <w:lang w:val="vi"/>
        </w:rPr>
        <w:t xml:space="preserve"> </w:t>
      </w:r>
      <w:r>
        <w:rPr>
          <w:rFonts w:ascii="Times New Roman" w:hAnsi="Times New Roman" w:eastAsia="Times New Roman" w:cs="Times New Roman"/>
          <w:sz w:val="26"/>
          <w:szCs w:val="26"/>
          <w:lang w:val="vi"/>
        </w:rPr>
        <w:t>/</w:t>
      </w:r>
      <w:r>
        <w:rPr>
          <w:rFonts w:ascii="Times New Roman" w:hAnsi="Times New Roman" w:eastAsia="Times New Roman" w:cs="Times New Roman"/>
          <w:spacing w:val="-7"/>
          <w:sz w:val="26"/>
          <w:szCs w:val="26"/>
          <w:lang w:val="vi"/>
        </w:rPr>
        <w:t xml:space="preserve"> </w:t>
      </w:r>
      <w:r>
        <w:rPr>
          <w:rFonts w:ascii="Times New Roman" w:hAnsi="Times New Roman" w:eastAsia="Times New Roman" w:cs="Times New Roman"/>
          <w:i/>
          <w:sz w:val="26"/>
          <w:szCs w:val="26"/>
          <w:lang w:val="vi"/>
        </w:rPr>
        <w:t>s</w:t>
      </w:r>
      <w:r>
        <w:rPr>
          <w:rFonts w:ascii="Times New Roman" w:hAnsi="Times New Roman" w:eastAsia="Times New Roman" w:cs="Times New Roman"/>
          <w:sz w:val="26"/>
          <w:szCs w:val="26"/>
          <w:vertAlign w:val="superscript"/>
          <w:lang w:val="vi"/>
        </w:rPr>
        <w:t>2</w:t>
      </w:r>
      <w:r>
        <w:rPr>
          <w:rFonts w:ascii="Times New Roman" w:hAnsi="Times New Roman" w:eastAsia="Times New Roman" w:cs="Times New Roman"/>
          <w:sz w:val="26"/>
          <w:szCs w:val="26"/>
          <w:lang w:val="vi"/>
        </w:rPr>
        <w:t>.</w:t>
      </w:r>
      <w:r>
        <w:rPr>
          <w:rFonts w:ascii="Times New Roman" w:hAnsi="Times New Roman" w:eastAsia="Times New Roman" w:cs="Times New Roman"/>
          <w:spacing w:val="32"/>
          <w:sz w:val="26"/>
          <w:szCs w:val="26"/>
          <w:lang w:val="vi"/>
        </w:rPr>
        <w:t xml:space="preserve"> </w:t>
      </w:r>
      <w:r>
        <w:rPr>
          <w:rFonts w:ascii="Times New Roman" w:hAnsi="Times New Roman" w:eastAsia="Times New Roman" w:cs="Times New Roman"/>
          <w:sz w:val="26"/>
          <w:szCs w:val="26"/>
          <w:lang w:val="vi"/>
        </w:rPr>
        <w:t>Tính</w:t>
      </w:r>
      <w:r>
        <w:rPr>
          <w:rFonts w:ascii="Times New Roman" w:hAnsi="Times New Roman" w:eastAsia="Times New Roman" w:cs="Times New Roman"/>
          <w:spacing w:val="3"/>
          <w:sz w:val="26"/>
          <w:szCs w:val="26"/>
          <w:lang w:val="vi"/>
        </w:rPr>
        <w:t xml:space="preserve"> </w:t>
      </w:r>
      <w:r>
        <w:rPr>
          <w:rFonts w:ascii="Times New Roman" w:hAnsi="Times New Roman" w:eastAsia="Times New Roman" w:cs="Times New Roman"/>
          <w:sz w:val="26"/>
          <w:szCs w:val="26"/>
          <w:lang w:val="vi"/>
        </w:rPr>
        <w:t>độ</w:t>
      </w:r>
      <w:r>
        <w:rPr>
          <w:rFonts w:ascii="Times New Roman" w:hAnsi="Times New Roman" w:eastAsia="Times New Roman" w:cs="Times New Roman"/>
          <w:spacing w:val="4"/>
          <w:sz w:val="26"/>
          <w:szCs w:val="26"/>
          <w:lang w:val="vi"/>
        </w:rPr>
        <w:t xml:space="preserve"> </w:t>
      </w:r>
      <w:r>
        <w:rPr>
          <w:rFonts w:ascii="Times New Roman" w:hAnsi="Times New Roman" w:eastAsia="Times New Roman" w:cs="Times New Roman"/>
          <w:sz w:val="26"/>
          <w:szCs w:val="26"/>
          <w:lang w:val="vi"/>
        </w:rPr>
        <w:t>cứng</w:t>
      </w:r>
      <w:r>
        <w:rPr>
          <w:rFonts w:ascii="Times New Roman" w:hAnsi="Times New Roman" w:eastAsia="Times New Roman" w:cs="Times New Roman"/>
          <w:spacing w:val="3"/>
          <w:sz w:val="26"/>
          <w:szCs w:val="26"/>
          <w:lang w:val="vi"/>
        </w:rPr>
        <w:t xml:space="preserve"> </w:t>
      </w:r>
      <w:r>
        <w:rPr>
          <w:rFonts w:ascii="Times New Roman" w:hAnsi="Times New Roman" w:eastAsia="Times New Roman" w:cs="Times New Roman"/>
          <w:sz w:val="26"/>
          <w:szCs w:val="26"/>
          <w:lang w:val="vi"/>
        </w:rPr>
        <w:t>lò</w:t>
      </w:r>
      <w:r>
        <w:rPr>
          <w:rFonts w:ascii="Times New Roman" w:hAnsi="Times New Roman" w:eastAsia="Times New Roman" w:cs="Times New Roman"/>
          <w:spacing w:val="3"/>
          <w:sz w:val="26"/>
          <w:szCs w:val="26"/>
          <w:lang w:val="vi"/>
        </w:rPr>
        <w:t xml:space="preserve"> </w:t>
      </w:r>
      <w:r>
        <w:rPr>
          <w:rFonts w:ascii="Times New Roman" w:hAnsi="Times New Roman" w:eastAsia="Times New Roman" w:cs="Times New Roman"/>
          <w:sz w:val="26"/>
          <w:szCs w:val="26"/>
          <w:lang w:val="vi"/>
        </w:rPr>
        <w:t>xo.</w:t>
      </w:r>
    </w:p>
    <w:p>
      <w:pPr>
        <w:tabs>
          <w:tab w:val="left" w:pos="450"/>
          <w:tab w:val="left" w:pos="1800"/>
          <w:tab w:val="left" w:pos="2700"/>
          <w:tab w:val="left" w:pos="3150"/>
          <w:tab w:val="left" w:pos="4950"/>
          <w:tab w:val="left" w:pos="7470"/>
          <w:tab w:val="left" w:pos="7560"/>
        </w:tabs>
        <w:spacing w:after="0" w:line="240" w:lineRule="auto"/>
        <w:rPr>
          <w:rFonts w:ascii="Times New Roman" w:hAnsi="Times New Roman" w:cs="Times New Roman" w:eastAsiaTheme="minorEastAsia"/>
          <w:sz w:val="26"/>
          <w:szCs w:val="26"/>
          <w:lang w:val="sv-SE"/>
        </w:rPr>
      </w:pPr>
      <w:r>
        <w:rPr>
          <w:rFonts w:ascii="Times New Roman" w:hAnsi="Times New Roman" w:cs="Times New Roman" w:eastAsiaTheme="minorEastAsia"/>
          <w:b/>
          <w:bCs/>
          <w:sz w:val="26"/>
          <w:szCs w:val="26"/>
          <w:lang w:val="sv-SE"/>
        </w:rPr>
        <w:t>Bài 9.</w:t>
      </w:r>
      <w:r>
        <w:rPr>
          <w:rFonts w:ascii="Times New Roman" w:hAnsi="Times New Roman" w:cs="Times New Roman" w:eastAsiaTheme="minorEastAsia"/>
          <w:sz w:val="26"/>
          <w:szCs w:val="26"/>
          <w:lang w:val="sv-SE"/>
        </w:rPr>
        <w:t xml:space="preserve"> Qủa bóng tennis va chạm vào cái vợt.Biết khối lượng quả bóng là 300g.Trước khi va chạm vận tốc là 50m/s.Sau khi va chạm quả bóng bật ngược trở lại với tốc độ 30m/s.Tính độ biến thiên động lượng của quả bóng</w:t>
      </w:r>
    </w:p>
    <w:p>
      <w:pPr>
        <w:spacing w:after="0" w:line="240" w:lineRule="auto"/>
        <w:rPr>
          <w:rFonts w:ascii="Times New Roman" w:hAnsi="Times New Roman" w:eastAsia="Times New Roman" w:cs="Times New Roman"/>
          <w:sz w:val="26"/>
          <w:szCs w:val="26"/>
          <w:lang w:val="sv-SE"/>
        </w:rPr>
      </w:pPr>
      <w:r>
        <w:rPr>
          <w:rFonts w:ascii="Times New Roman" w:hAnsi="Times New Roman" w:eastAsia="Calibri" w:cs="Times New Roman"/>
          <w:b/>
          <w:bCs/>
          <w:sz w:val="26"/>
          <w:szCs w:val="26"/>
          <w:lang w:val="sv-SE"/>
        </w:rPr>
        <w:t xml:space="preserve">Bài 10. </w:t>
      </w:r>
      <w:r>
        <w:rPr>
          <w:rFonts w:ascii="Times New Roman" w:hAnsi="Times New Roman" w:eastAsia="Calibri" w:cs="Times New Roman"/>
          <w:sz w:val="26"/>
          <w:szCs w:val="26"/>
          <w:lang w:val="sv-SE"/>
        </w:rPr>
        <w:t xml:space="preserve"> </w:t>
      </w:r>
      <w:r>
        <w:rPr>
          <w:rFonts w:ascii="Times New Roman" w:hAnsi="Times New Roman" w:eastAsia="Times New Roman" w:cs="Times New Roman"/>
          <w:sz w:val="26"/>
          <w:szCs w:val="26"/>
          <w:lang w:val="sv-SE"/>
        </w:rPr>
        <w:t xml:space="preserve">Một vệ tinh nhân tạo nặng 10kg bay quanh Trái Đất ở độ cao 600 km có chu kỳ T = 1h. Hỏi vệ tinh chịu lực hấp dẫn bằng bao nhiêu, biết bán kính trái đất R= 6400km? </w:t>
      </w:r>
    </w:p>
    <w:p>
      <w:pPr>
        <w:spacing w:after="0" w:line="240" w:lineRule="auto"/>
        <w:contextualSpacing/>
        <w:jc w:val="center"/>
        <w:rPr>
          <w:rFonts w:asciiTheme="majorHAnsi" w:hAnsiTheme="majorHAnsi" w:cstheme="majorHAnsi"/>
          <w:b/>
          <w:sz w:val="26"/>
          <w:szCs w:val="26"/>
          <w:u w:val="single"/>
          <w:lang w:val="nl-NL"/>
        </w:rPr>
      </w:pPr>
      <w:r>
        <w:rPr>
          <w:rFonts w:asciiTheme="majorHAnsi" w:hAnsiTheme="majorHAnsi" w:cstheme="majorHAnsi"/>
          <w:b/>
          <w:sz w:val="26"/>
          <w:szCs w:val="26"/>
          <w:lang w:val="nl-NL"/>
        </w:rPr>
        <w:drawing>
          <wp:inline distT="0" distB="0" distL="0" distR="0">
            <wp:extent cx="1980565" cy="1847215"/>
            <wp:effectExtent l="0" t="0" r="635" b="635"/>
            <wp:docPr id="92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Picture 2" descr="Diagram&#10;&#10;Description automatically generate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981604" cy="1847869"/>
                    </a:xfrm>
                    <a:prstGeom prst="rect">
                      <a:avLst/>
                    </a:prstGeom>
                    <a:noFill/>
                  </pic:spPr>
                </pic:pic>
              </a:graphicData>
            </a:graphic>
          </wp:inline>
        </w:drawing>
      </w:r>
    </w:p>
    <w:p>
      <w:pPr>
        <w:widowControl w:val="0"/>
        <w:autoSpaceDE w:val="0"/>
        <w:autoSpaceDN w:val="0"/>
        <w:spacing w:after="0" w:line="240" w:lineRule="auto"/>
        <w:ind w:left="34"/>
        <w:jc w:val="both"/>
        <w:rPr>
          <w:rFonts w:eastAsia="Times New Roman" w:asciiTheme="majorHAnsi" w:hAnsiTheme="majorHAnsi" w:cstheme="majorHAnsi"/>
          <w:sz w:val="26"/>
          <w:szCs w:val="26"/>
          <w:lang w:bidi="en-US"/>
        </w:rPr>
      </w:pPr>
      <w:r>
        <w:rPr>
          <w:rFonts w:eastAsia="Calibri" w:asciiTheme="majorHAnsi" w:hAnsiTheme="majorHAnsi" w:cstheme="majorHAnsi"/>
          <w:b/>
          <w:bCs/>
          <w:color w:val="000000"/>
          <w:sz w:val="26"/>
          <w:szCs w:val="26"/>
          <w:lang w:val="nl-NL"/>
        </w:rPr>
        <w:t xml:space="preserve">Bài 11. </w:t>
      </w:r>
      <w:r>
        <w:rPr>
          <w:rFonts w:eastAsia="Calibri" w:asciiTheme="majorHAnsi" w:hAnsiTheme="majorHAnsi" w:cstheme="majorHAnsi"/>
          <w:color w:val="000000"/>
          <w:sz w:val="26"/>
          <w:szCs w:val="26"/>
          <w:lang w:val="nl-NL"/>
        </w:rPr>
        <w:t xml:space="preserve"> </w:t>
      </w:r>
      <w:r>
        <w:rPr>
          <w:rFonts w:eastAsia="Times New Roman" w:asciiTheme="majorHAnsi" w:hAnsiTheme="majorHAnsi" w:cstheme="majorHAnsi"/>
          <w:sz w:val="26"/>
          <w:szCs w:val="26"/>
          <w:lang w:val="nl-NL" w:bidi="en-US"/>
        </w:rPr>
        <w:t xml:space="preserve">Một lò xo được treo thẳng đứng. Lần lượt treo vào đầu còn lại của lò xo các vật có khối lượng </w:t>
      </w:r>
      <w:r>
        <w:rPr>
          <w:rFonts w:eastAsia="Times New Roman" w:asciiTheme="majorHAnsi" w:hAnsiTheme="majorHAnsi" w:cstheme="majorHAnsi"/>
          <w:i/>
          <w:iCs/>
          <w:sz w:val="26"/>
          <w:szCs w:val="26"/>
          <w:lang w:val="nl-NL" w:bidi="en-US"/>
        </w:rPr>
        <w:t>m</w:t>
      </w:r>
      <w:r>
        <w:rPr>
          <w:rFonts w:eastAsia="Times New Roman" w:asciiTheme="majorHAnsi" w:hAnsiTheme="majorHAnsi" w:cstheme="majorHAnsi"/>
          <w:sz w:val="26"/>
          <w:szCs w:val="26"/>
          <w:lang w:val="nl-NL" w:bidi="en-US"/>
        </w:rPr>
        <w:t xml:space="preserve"> thay đổi thì chiều dài ℓ của lò xo cũng thay đổi theo. Mối liên hệ giữa chiều dài và khối lượng vật được treo vào lò xo được thể hiện trong đồ thị (hình vẽ). </w:t>
      </w:r>
      <w:r>
        <w:rPr>
          <w:rFonts w:eastAsia="Times New Roman" w:asciiTheme="majorHAnsi" w:hAnsiTheme="majorHAnsi" w:cstheme="majorHAnsi"/>
          <w:sz w:val="26"/>
          <w:szCs w:val="26"/>
          <w:lang w:bidi="en-US"/>
        </w:rPr>
        <w:t xml:space="preserve">Lấy </w:t>
      </w:r>
      <w:r>
        <w:rPr>
          <w:rFonts w:eastAsia="Times New Roman" w:asciiTheme="majorHAnsi" w:hAnsiTheme="majorHAnsi" w:cstheme="majorHAnsi"/>
          <w:i/>
          <w:iCs/>
          <w:sz w:val="26"/>
          <w:szCs w:val="26"/>
          <w:lang w:bidi="en-US"/>
        </w:rPr>
        <w:t>g =</w:t>
      </w:r>
      <w:r>
        <w:rPr>
          <w:rFonts w:eastAsia="Times New Roman" w:asciiTheme="majorHAnsi" w:hAnsiTheme="majorHAnsi" w:cstheme="majorHAnsi"/>
          <w:sz w:val="26"/>
          <w:szCs w:val="26"/>
          <w:lang w:bidi="en-US"/>
        </w:rPr>
        <w:t xml:space="preserve"> 10 m/s</w:t>
      </w:r>
      <w:r>
        <w:rPr>
          <w:rFonts w:eastAsia="Times New Roman" w:asciiTheme="majorHAnsi" w:hAnsiTheme="majorHAnsi" w:cstheme="majorHAnsi"/>
          <w:sz w:val="26"/>
          <w:szCs w:val="26"/>
          <w:vertAlign w:val="superscript"/>
          <w:lang w:bidi="en-US"/>
        </w:rPr>
        <w:t>2</w:t>
      </w:r>
      <w:r>
        <w:rPr>
          <w:rFonts w:eastAsia="Times New Roman" w:asciiTheme="majorHAnsi" w:hAnsiTheme="majorHAnsi" w:cstheme="majorHAnsi"/>
          <w:sz w:val="26"/>
          <w:szCs w:val="26"/>
          <w:lang w:bidi="en-US"/>
        </w:rPr>
        <w:t>.</w:t>
      </w:r>
    </w:p>
    <w:p>
      <w:pPr>
        <w:widowControl w:val="0"/>
        <w:autoSpaceDE w:val="0"/>
        <w:autoSpaceDN w:val="0"/>
        <w:spacing w:after="0" w:line="240" w:lineRule="auto"/>
        <w:ind w:left="34"/>
        <w:jc w:val="both"/>
        <w:rPr>
          <w:rFonts w:eastAsia="Times New Roman" w:asciiTheme="majorHAnsi" w:hAnsiTheme="majorHAnsi" w:cstheme="majorHAnsi"/>
          <w:sz w:val="26"/>
          <w:szCs w:val="26"/>
          <w:lang w:bidi="en-US"/>
        </w:rPr>
      </w:pPr>
    </w:p>
    <w:tbl>
      <w:tblPr>
        <w:tblStyle w:val="8"/>
        <w:tblW w:w="0" w:type="auto"/>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40"/>
        <w:gridCol w:w="5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0" w:type="dxa"/>
          </w:tcPr>
          <w:p>
            <w:pPr>
              <w:widowControl w:val="0"/>
              <w:autoSpaceDE w:val="0"/>
              <w:autoSpaceDN w:val="0"/>
              <w:spacing w:after="0" w:line="240" w:lineRule="auto"/>
              <w:jc w:val="center"/>
              <w:rPr>
                <w:rFonts w:asciiTheme="majorHAnsi" w:hAnsiTheme="majorHAnsi" w:cstheme="majorHAnsi"/>
                <w:sz w:val="26"/>
                <w:szCs w:val="26"/>
                <w:lang w:bidi="en-US"/>
              </w:rPr>
            </w:pPr>
            <w:r>
              <w:rPr>
                <w:rFonts w:asciiTheme="majorHAnsi" w:hAnsiTheme="majorHAnsi" w:cstheme="majorHAnsi"/>
                <w:sz w:val="26"/>
                <w:szCs w:val="26"/>
                <w:lang w:bidi="en-US"/>
              </w:rPr>
              <w:drawing>
                <wp:inline distT="0" distB="0" distL="0" distR="0">
                  <wp:extent cx="597535" cy="2036445"/>
                  <wp:effectExtent l="0" t="0" r="0" b="1905"/>
                  <wp:docPr id="8" name="Picture 3" descr="A picture containing nature, coil spring, sp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A picture containing nature, coil spring, spring&#10;&#10;Description automatically generated"/>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597535" cy="2036445"/>
                          </a:xfrm>
                          <a:prstGeom prst="rect">
                            <a:avLst/>
                          </a:prstGeom>
                          <a:noFill/>
                        </pic:spPr>
                      </pic:pic>
                    </a:graphicData>
                  </a:graphic>
                </wp:inline>
              </w:drawing>
            </w:r>
          </w:p>
        </w:tc>
        <w:tc>
          <w:tcPr>
            <w:tcW w:w="5240" w:type="dxa"/>
          </w:tcPr>
          <w:p>
            <w:pPr>
              <w:widowControl w:val="0"/>
              <w:autoSpaceDE w:val="0"/>
              <w:autoSpaceDN w:val="0"/>
              <w:spacing w:after="0" w:line="240" w:lineRule="auto"/>
              <w:jc w:val="center"/>
              <w:rPr>
                <w:rFonts w:asciiTheme="majorHAnsi" w:hAnsiTheme="majorHAnsi" w:cstheme="majorHAnsi"/>
                <w:sz w:val="26"/>
                <w:szCs w:val="26"/>
                <w:lang w:bidi="en-US"/>
              </w:rPr>
            </w:pPr>
            <w:r>
              <w:rPr>
                <w:rFonts w:asciiTheme="majorHAnsi" w:hAnsiTheme="majorHAnsi" w:cstheme="majorHAnsi"/>
                <w:sz w:val="26"/>
                <w:szCs w:val="26"/>
                <w:lang w:bidi="en-US"/>
              </w:rPr>
              <w:drawing>
                <wp:inline distT="0" distB="0" distL="0" distR="0">
                  <wp:extent cx="2524125" cy="2132330"/>
                  <wp:effectExtent l="0" t="0" r="0" b="1270"/>
                  <wp:docPr id="9" name="Picture 4"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picture containing black, darkness&#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2537126" cy="2143397"/>
                          </a:xfrm>
                          <a:prstGeom prst="rect">
                            <a:avLst/>
                          </a:prstGeom>
                          <a:noFill/>
                        </pic:spPr>
                      </pic:pic>
                    </a:graphicData>
                  </a:graphic>
                </wp:inline>
              </w:drawing>
            </w:r>
          </w:p>
        </w:tc>
      </w:tr>
    </w:tbl>
    <w:p>
      <w:pPr>
        <w:widowControl w:val="0"/>
        <w:autoSpaceDE w:val="0"/>
        <w:autoSpaceDN w:val="0"/>
        <w:spacing w:after="0" w:line="240" w:lineRule="auto"/>
        <w:ind w:left="34"/>
        <w:rPr>
          <w:rFonts w:eastAsia="Times New Roman" w:asciiTheme="majorHAnsi" w:hAnsiTheme="majorHAnsi" w:cstheme="majorHAnsi"/>
          <w:b/>
          <w:bCs/>
          <w:sz w:val="26"/>
          <w:szCs w:val="26"/>
          <w:lang w:bidi="en-US"/>
        </w:rPr>
      </w:pPr>
      <w:r>
        <w:rPr>
          <w:rFonts w:eastAsia="Times New Roman" w:asciiTheme="majorHAnsi" w:hAnsiTheme="majorHAnsi" w:cstheme="majorHAnsi"/>
          <w:b/>
          <w:bCs/>
          <w:sz w:val="26"/>
          <w:szCs w:val="26"/>
          <w:lang w:bidi="en-US"/>
        </w:rPr>
        <w:t xml:space="preserve">                                           </w:t>
      </w:r>
    </w:p>
    <w:p>
      <w:pPr>
        <w:widowControl w:val="0"/>
        <w:spacing w:after="0" w:line="240" w:lineRule="auto"/>
        <w:jc w:val="both"/>
        <w:rPr>
          <w:rFonts w:eastAsia="Times New Roman" w:asciiTheme="majorHAnsi" w:hAnsiTheme="majorHAnsi" w:cstheme="majorHAnsi"/>
          <w:b/>
          <w:bCs/>
          <w:sz w:val="26"/>
          <w:szCs w:val="26"/>
          <w:lang w:bidi="en-US"/>
        </w:rPr>
      </w:pPr>
      <w:bookmarkStart w:id="1" w:name="bookmark509"/>
      <w:bookmarkEnd w:id="1"/>
      <w:r>
        <w:rPr>
          <w:rFonts w:eastAsia="Times New Roman" w:asciiTheme="majorHAnsi" w:hAnsiTheme="majorHAnsi" w:cstheme="majorHAnsi"/>
          <w:sz w:val="26"/>
          <w:szCs w:val="26"/>
          <w:lang w:bidi="en-US"/>
        </w:rPr>
        <w:t>Xác định chiều dài tự nhiên của lò xo</w:t>
      </w:r>
      <w:bookmarkStart w:id="2" w:name="bookmark511"/>
      <w:bookmarkEnd w:id="2"/>
      <w:bookmarkStart w:id="3" w:name="bookmark510"/>
      <w:bookmarkEnd w:id="3"/>
      <w:r>
        <w:rPr>
          <w:rFonts w:eastAsia="Times New Roman" w:asciiTheme="majorHAnsi" w:hAnsiTheme="majorHAnsi" w:cstheme="majorHAnsi"/>
          <w:sz w:val="26"/>
          <w:szCs w:val="26"/>
          <w:lang w:bidi="en-US"/>
        </w:rPr>
        <w:t xml:space="preserve"> và độ độ cứng của lò xo.</w:t>
      </w:r>
    </w:p>
    <w:p>
      <w:pPr>
        <w:tabs>
          <w:tab w:val="left" w:pos="-1260"/>
          <w:tab w:val="left" w:pos="-1080"/>
          <w:tab w:val="left" w:pos="171"/>
          <w:tab w:val="left" w:pos="720"/>
        </w:tabs>
        <w:spacing w:after="0" w:line="360" w:lineRule="auto"/>
        <w:contextualSpacing/>
        <w:jc w:val="center"/>
        <w:rPr>
          <w:rFonts w:eastAsia="Times New Roman" w:asciiTheme="majorHAnsi" w:hAnsiTheme="majorHAnsi" w:cstheme="majorHAnsi"/>
          <w:b/>
          <w:bCs/>
          <w:sz w:val="26"/>
          <w:szCs w:val="26"/>
          <w:lang w:val="es-ES"/>
        </w:rPr>
      </w:pPr>
      <w:r>
        <w:rPr>
          <w:rFonts w:eastAsia="Times New Roman" w:asciiTheme="majorHAnsi" w:hAnsiTheme="majorHAnsi" w:cstheme="majorHAnsi"/>
          <w:b/>
          <w:bCs/>
          <w:sz w:val="26"/>
          <w:szCs w:val="26"/>
          <w:lang w:val="es-ES"/>
        </w:rPr>
        <w:t>------------------------------------------------------HẾT---------------------------------------------------------</w:t>
      </w:r>
    </w:p>
    <w:p>
      <w:pPr>
        <w:spacing w:after="0" w:line="360" w:lineRule="auto"/>
        <w:ind w:right="48"/>
        <w:jc w:val="both"/>
        <w:rPr>
          <w:rFonts w:eastAsia="Times New Roman" w:asciiTheme="majorHAnsi" w:hAnsiTheme="majorHAnsi" w:cstheme="majorHAnsi"/>
          <w:color w:val="000000"/>
          <w:sz w:val="26"/>
          <w:szCs w:val="26"/>
          <w:lang w:val="es-ES"/>
        </w:rPr>
      </w:pPr>
    </w:p>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ĐÁP ÁN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948"/>
        <w:gridCol w:w="948"/>
        <w:gridCol w:w="949"/>
        <w:gridCol w:w="949"/>
        <w:gridCol w:w="949"/>
        <w:gridCol w:w="949"/>
        <w:gridCol w:w="949"/>
        <w:gridCol w:w="949"/>
        <w:gridCol w:w="949"/>
        <w:gridCol w:w="949"/>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w:t>
            </w:r>
          </w:p>
        </w:tc>
        <w:tc>
          <w:tcPr>
            <w:tcW w:w="948"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2</w:t>
            </w:r>
          </w:p>
        </w:tc>
        <w:tc>
          <w:tcPr>
            <w:tcW w:w="948"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3</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4</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5</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6</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7</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8</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9</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10</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11</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948"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948"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949" w:type="dxa"/>
          </w:tcPr>
          <w:p>
            <w:pPr>
              <w:spacing w:after="0" w:line="360" w:lineRule="auto"/>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r>
    </w:tbl>
    <w:p>
      <w:pPr>
        <w:spacing w:after="0" w:line="360" w:lineRule="auto"/>
        <w:jc w:val="center"/>
        <w:rPr>
          <w:rFonts w:asciiTheme="majorHAnsi" w:hAnsiTheme="majorHAnsi" w:cstheme="majorHAnsi"/>
          <w:b/>
          <w:bCs/>
          <w:sz w:val="26"/>
          <w:szCs w:val="26"/>
          <w:lang w:val="pt-BR"/>
        </w:rPr>
      </w:pPr>
    </w:p>
    <w:p>
      <w:pPr>
        <w:spacing w:after="0" w:line="360" w:lineRule="auto"/>
        <w:jc w:val="center"/>
        <w:rPr>
          <w:rFonts w:asciiTheme="majorHAnsi" w:hAnsiTheme="majorHAnsi" w:cstheme="majorHAnsi"/>
          <w:b/>
          <w:bCs/>
          <w:sz w:val="26"/>
          <w:szCs w:val="26"/>
          <w:lang w:val="pt-BR"/>
        </w:rPr>
      </w:pPr>
    </w:p>
    <w:p>
      <w:pPr>
        <w:tabs>
          <w:tab w:val="left" w:pos="284"/>
        </w:tabs>
        <w:rPr>
          <w:sz w:val="24"/>
          <w:szCs w:val="24"/>
          <w:lang w:val="pt-BR"/>
        </w:rPr>
      </w:pPr>
      <w:r>
        <w:rPr>
          <w:sz w:val="24"/>
          <w:szCs w:val="24"/>
          <w:lang w:val="pt-BR"/>
        </w:rPr>
        <w:t xml:space="preserve">Bài 1. </w:t>
      </w:r>
    </w:p>
    <w:p>
      <w:pPr>
        <w:tabs>
          <w:tab w:val="left" w:pos="284"/>
          <w:tab w:val="left" w:pos="1985"/>
          <w:tab w:val="left" w:pos="7655"/>
        </w:tabs>
        <w:rPr>
          <w:sz w:val="24"/>
          <w:szCs w:val="24"/>
          <w:lang w:val="pt-BR"/>
        </w:rPr>
      </w:pPr>
      <w:r>
        <w:rPr>
          <w:sz w:val="24"/>
          <w:szCs w:val="24"/>
          <w:lang w:val="pt-BR"/>
        </w:rPr>
        <w:tab/>
      </w:r>
      <w:r>
        <w:rPr>
          <w:sz w:val="24"/>
          <w:szCs w:val="24"/>
          <w:lang w:val="pt-BR"/>
        </w:rPr>
        <w:t xml:space="preserve">- Viết được: </w:t>
      </w:r>
      <w:r>
        <w:rPr>
          <w:sz w:val="24"/>
          <w:szCs w:val="24"/>
          <w:lang w:val="pt-BR"/>
        </w:rPr>
        <w:tab/>
      </w:r>
      <m:oMath>
        <m:r>
          <m:rPr/>
          <w:rPr>
            <w:rFonts w:ascii="Cambria Math" w:hAnsi="Cambria Math"/>
            <w:sz w:val="24"/>
            <w:szCs w:val="24"/>
          </w:rPr>
          <m:t>p</m:t>
        </m:r>
        <m:r>
          <m:rPr/>
          <w:rPr>
            <w:rFonts w:ascii="Cambria Math" w:hAnsi="Cambria Math"/>
            <w:sz w:val="24"/>
            <w:szCs w:val="24"/>
            <w:lang w:val="pt-BR"/>
          </w:rPr>
          <m:t>=</m:t>
        </m:r>
        <m:r>
          <m:rPr/>
          <w:rPr>
            <w:rFonts w:ascii="Cambria Math" w:hAnsi="Cambria Math"/>
            <w:sz w:val="24"/>
            <w:szCs w:val="24"/>
          </w:rPr>
          <m:t>m</m:t>
        </m:r>
        <m:r>
          <m:rPr/>
          <w:rPr>
            <w:rFonts w:ascii="Cambria Math" w:hAnsi="Cambria Math"/>
            <w:sz w:val="24"/>
            <w:szCs w:val="24"/>
            <w:lang w:val="pt-BR"/>
          </w:rPr>
          <m:t>.</m:t>
        </m:r>
        <m:r>
          <m:rPr/>
          <w:rPr>
            <w:rFonts w:ascii="Cambria Math" w:hAnsi="Cambria Math"/>
            <w:sz w:val="24"/>
            <w:szCs w:val="24"/>
          </w:rPr>
          <m:t>v</m:t>
        </m:r>
      </m:oMath>
      <w:r>
        <w:rPr>
          <w:sz w:val="24"/>
          <w:szCs w:val="24"/>
          <w:lang w:val="pt-BR"/>
        </w:rPr>
        <w:tab/>
      </w:r>
      <w:r>
        <w:rPr>
          <w:sz w:val="24"/>
          <w:szCs w:val="24"/>
          <w:lang w:val="pt-BR"/>
        </w:rPr>
        <w:t>0,25 đ</w:t>
      </w:r>
    </w:p>
    <w:p>
      <w:pPr>
        <w:tabs>
          <w:tab w:val="left" w:pos="284"/>
          <w:tab w:val="left" w:pos="1985"/>
          <w:tab w:val="left" w:pos="7655"/>
        </w:tabs>
        <w:rPr>
          <w:sz w:val="24"/>
          <w:szCs w:val="24"/>
        </w:rPr>
      </w:pPr>
      <w:r>
        <w:rPr>
          <w:sz w:val="24"/>
          <w:szCs w:val="24"/>
          <w:lang w:val="pt-BR"/>
        </w:rPr>
        <w:tab/>
      </w:r>
      <w:r>
        <w:rPr>
          <w:sz w:val="24"/>
          <w:szCs w:val="24"/>
        </w:rPr>
        <w:t>- tính đúng:</w:t>
      </w:r>
      <w:r>
        <w:rPr>
          <w:sz w:val="24"/>
          <w:szCs w:val="24"/>
        </w:rPr>
        <w:tab/>
      </w:r>
      <m:oMath>
        <m:r>
          <m:rPr/>
          <w:rPr>
            <w:rFonts w:ascii="Cambria Math" w:hAnsi="Cambria Math"/>
            <w:sz w:val="24"/>
            <w:szCs w:val="24"/>
          </w:rPr>
          <m:t>p=</m:t>
        </m:r>
      </m:oMath>
      <w:r>
        <w:rPr>
          <w:sz w:val="24"/>
          <w:szCs w:val="24"/>
        </w:rPr>
        <w:t>26,25 kg.m/s</w:t>
      </w:r>
      <w:r>
        <w:rPr>
          <w:sz w:val="24"/>
          <w:szCs w:val="24"/>
        </w:rPr>
        <w:tab/>
      </w:r>
      <w:r>
        <w:rPr>
          <w:sz w:val="24"/>
          <w:szCs w:val="24"/>
        </w:rPr>
        <w:t>0,25 đ</w:t>
      </w:r>
    </w:p>
    <w:p>
      <w:pPr>
        <w:tabs>
          <w:tab w:val="left" w:pos="284"/>
        </w:tabs>
        <w:rPr>
          <w:sz w:val="24"/>
          <w:szCs w:val="24"/>
        </w:rPr>
      </w:pPr>
      <w:r>
        <w:rPr>
          <w:sz w:val="24"/>
          <w:szCs w:val="24"/>
        </w:rPr>
        <w:t xml:space="preserve">Bài 2. </w:t>
      </w:r>
    </w:p>
    <w:p>
      <w:pPr>
        <w:tabs>
          <w:tab w:val="left" w:pos="284"/>
          <w:tab w:val="left" w:pos="1985"/>
          <w:tab w:val="left" w:pos="7655"/>
        </w:tabs>
        <w:rPr>
          <w:sz w:val="24"/>
          <w:szCs w:val="24"/>
        </w:rPr>
      </w:pPr>
      <w:r>
        <w:rPr>
          <w:sz w:val="24"/>
          <w:szCs w:val="24"/>
        </w:rPr>
        <w:tab/>
      </w:r>
      <w:r>
        <w:rPr>
          <w:sz w:val="24"/>
          <w:szCs w:val="24"/>
        </w:rPr>
        <w:t xml:space="preserve">- Viết được: </w:t>
      </w:r>
      <w:r>
        <w:rPr>
          <w:sz w:val="24"/>
          <w:szCs w:val="24"/>
        </w:rPr>
        <w:tab/>
      </w:r>
      <m:oMath>
        <m:r>
          <m:rPr/>
          <w:rPr>
            <w:rFonts w:ascii="Cambria Math" w:hAnsi="Cambria Math"/>
            <w:sz w:val="24"/>
            <w:szCs w:val="24"/>
          </w:rPr>
          <m:t>S=</m:t>
        </m:r>
        <m:sSub>
          <m:sSubPr>
            <m:ctrlPr>
              <w:rPr>
                <w:rFonts w:ascii="Cambria Math" w:hAnsi="Cambria Math"/>
                <w:i/>
                <w:sz w:val="24"/>
                <w:szCs w:val="24"/>
              </w:rPr>
            </m:ctrlPr>
          </m:sSubPr>
          <m:e>
            <m:r>
              <m:rPr/>
              <w:rPr>
                <w:rFonts w:ascii="Cambria Math" w:hAnsi="Cambria Math"/>
                <w:sz w:val="24"/>
                <w:szCs w:val="24"/>
              </w:rPr>
              <m:t>α</m:t>
            </m:r>
            <m:ctrlPr>
              <w:rPr>
                <w:rFonts w:ascii="Cambria Math" w:hAnsi="Cambria Math"/>
                <w:i/>
                <w:sz w:val="24"/>
                <w:szCs w:val="24"/>
              </w:rPr>
            </m:ctrlPr>
          </m:e>
          <m:sub>
            <m:r>
              <m:rPr/>
              <w:rPr>
                <w:rFonts w:ascii="Cambria Math" w:hAnsi="Cambria Math"/>
                <w:sz w:val="24"/>
                <w:szCs w:val="24"/>
              </w:rPr>
              <m:t>rad</m:t>
            </m:r>
            <m:ctrlPr>
              <w:rPr>
                <w:rFonts w:ascii="Cambria Math" w:hAnsi="Cambria Math"/>
                <w:i/>
                <w:sz w:val="24"/>
                <w:szCs w:val="24"/>
              </w:rPr>
            </m:ctrlPr>
          </m:sub>
        </m:sSub>
        <m:r>
          <m:rPr/>
          <w:rPr>
            <w:rFonts w:ascii="Cambria Math" w:hAnsi="Cambria Math"/>
            <w:sz w:val="24"/>
            <w:szCs w:val="24"/>
          </w:rPr>
          <m:t>.r</m:t>
        </m:r>
      </m:oMath>
      <w:r>
        <w:rPr>
          <w:sz w:val="24"/>
          <w:szCs w:val="24"/>
        </w:rPr>
        <w:tab/>
      </w:r>
      <w:r>
        <w:rPr>
          <w:sz w:val="24"/>
          <w:szCs w:val="24"/>
        </w:rPr>
        <w:t>0,25 đ</w:t>
      </w:r>
    </w:p>
    <w:p>
      <w:pPr>
        <w:tabs>
          <w:tab w:val="left" w:pos="284"/>
          <w:tab w:val="left" w:pos="1985"/>
          <w:tab w:val="left" w:pos="7655"/>
        </w:tabs>
        <w:rPr>
          <w:sz w:val="24"/>
          <w:szCs w:val="24"/>
        </w:rPr>
      </w:pPr>
      <w:r>
        <w:rPr>
          <w:sz w:val="24"/>
          <w:szCs w:val="24"/>
        </w:rPr>
        <w:tab/>
      </w:r>
      <w:r>
        <w:rPr>
          <w:sz w:val="24"/>
          <w:szCs w:val="24"/>
        </w:rPr>
        <w:t>- tính đúng:</w:t>
      </w:r>
      <w:r>
        <w:rPr>
          <w:sz w:val="24"/>
          <w:szCs w:val="24"/>
        </w:rPr>
        <w:tab/>
      </w:r>
      <m:oMath>
        <m:r>
          <m:rPr/>
          <w:rPr>
            <w:rFonts w:ascii="Cambria Math" w:hAnsi="Cambria Math"/>
            <w:sz w:val="24"/>
            <w:szCs w:val="24"/>
          </w:rPr>
          <m:t>S=</m:t>
        </m:r>
      </m:oMath>
      <w:r>
        <w:rPr>
          <w:sz w:val="24"/>
          <w:szCs w:val="24"/>
        </w:rPr>
        <w:t xml:space="preserve"> 5 m.</w:t>
      </w:r>
      <w:r>
        <w:rPr>
          <w:sz w:val="24"/>
          <w:szCs w:val="24"/>
        </w:rPr>
        <w:tab/>
      </w:r>
      <w:r>
        <w:rPr>
          <w:sz w:val="24"/>
          <w:szCs w:val="24"/>
        </w:rPr>
        <w:t>0,25 đ</w:t>
      </w:r>
    </w:p>
    <w:p>
      <w:pPr>
        <w:tabs>
          <w:tab w:val="left" w:pos="284"/>
        </w:tabs>
        <w:rPr>
          <w:sz w:val="24"/>
          <w:szCs w:val="24"/>
        </w:rPr>
      </w:pPr>
      <w:r>
        <w:rPr>
          <w:sz w:val="24"/>
          <w:szCs w:val="24"/>
        </w:rPr>
        <w:t xml:space="preserve">Bài 3. </w:t>
      </w:r>
    </w:p>
    <w:p>
      <w:pPr>
        <w:tabs>
          <w:tab w:val="left" w:pos="284"/>
          <w:tab w:val="left" w:pos="1985"/>
          <w:tab w:val="left" w:pos="7655"/>
        </w:tabs>
        <w:rPr>
          <w:sz w:val="24"/>
          <w:szCs w:val="24"/>
        </w:rPr>
      </w:pPr>
      <w:r>
        <w:rPr>
          <w:sz w:val="24"/>
          <w:szCs w:val="24"/>
        </w:rPr>
        <w:tab/>
      </w:r>
      <w:r>
        <w:rPr>
          <w:sz w:val="24"/>
          <w:szCs w:val="24"/>
        </w:rPr>
        <w:t xml:space="preserve">- Viết được: </w:t>
      </w:r>
      <w:r>
        <w:rPr>
          <w:sz w:val="24"/>
          <w:szCs w:val="24"/>
        </w:rPr>
        <w:tab/>
      </w:r>
      <m:oMath>
        <m:r>
          <m:rPr/>
          <w:rPr>
            <w:rFonts w:ascii="Cambria Math" w:hAnsi="Cambria Math"/>
            <w:sz w:val="24"/>
            <w:szCs w:val="24"/>
          </w:rPr>
          <m:t>v=</m:t>
        </m:r>
        <m:f>
          <m:fPr>
            <m:ctrlPr>
              <w:rPr>
                <w:rFonts w:ascii="Cambria Math" w:hAnsi="Cambria Math"/>
                <w:i/>
                <w:sz w:val="24"/>
                <w:szCs w:val="24"/>
              </w:rPr>
            </m:ctrlPr>
          </m:fPr>
          <m:num>
            <m:r>
              <m:rPr/>
              <w:rPr>
                <w:rFonts w:ascii="Cambria Math" w:hAnsi="Cambria Math"/>
                <w:sz w:val="24"/>
                <w:szCs w:val="24"/>
              </w:rPr>
              <m:t>S</m:t>
            </m:r>
            <m:ctrlPr>
              <w:rPr>
                <w:rFonts w:ascii="Cambria Math" w:hAnsi="Cambria Math"/>
                <w:i/>
                <w:sz w:val="24"/>
                <w:szCs w:val="24"/>
              </w:rPr>
            </m:ctrlPr>
          </m:num>
          <m:den>
            <m:r>
              <m:rPr/>
              <w:rPr>
                <w:rFonts w:ascii="Cambria Math" w:hAnsi="Cambria Math"/>
                <w:sz w:val="24"/>
                <w:szCs w:val="24"/>
              </w:rPr>
              <m:t>∆t</m:t>
            </m:r>
            <m:ctrlPr>
              <w:rPr>
                <w:rFonts w:ascii="Cambria Math" w:hAnsi="Cambria Math"/>
                <w:i/>
                <w:sz w:val="24"/>
                <w:szCs w:val="24"/>
              </w:rPr>
            </m:ctrlPr>
          </m:den>
        </m:f>
      </m:oMath>
      <w:r>
        <w:rPr>
          <w:sz w:val="24"/>
          <w:szCs w:val="24"/>
        </w:rPr>
        <w:tab/>
      </w:r>
      <w:r>
        <w:rPr>
          <w:sz w:val="24"/>
          <w:szCs w:val="24"/>
        </w:rPr>
        <w:t>0,25 đ</w:t>
      </w:r>
    </w:p>
    <w:p>
      <w:pPr>
        <w:tabs>
          <w:tab w:val="left" w:pos="284"/>
          <w:tab w:val="left" w:pos="1985"/>
          <w:tab w:val="left" w:pos="7655"/>
        </w:tabs>
        <w:rPr>
          <w:sz w:val="24"/>
          <w:szCs w:val="24"/>
        </w:rPr>
      </w:pPr>
      <w:r>
        <w:rPr>
          <w:sz w:val="24"/>
          <w:szCs w:val="24"/>
        </w:rPr>
        <w:tab/>
      </w:r>
      <w:r>
        <w:rPr>
          <w:sz w:val="24"/>
          <w:szCs w:val="24"/>
        </w:rPr>
        <w:t>- tính đúng:</w:t>
      </w:r>
      <w:r>
        <w:rPr>
          <w:sz w:val="24"/>
          <w:szCs w:val="24"/>
        </w:rPr>
        <w:tab/>
      </w:r>
      <m:oMath>
        <m:r>
          <m:rPr/>
          <w:rPr>
            <w:rFonts w:ascii="Cambria Math" w:hAnsi="Cambria Math"/>
            <w:sz w:val="24"/>
            <w:szCs w:val="24"/>
          </w:rPr>
          <m:t>v=</m:t>
        </m:r>
      </m:oMath>
      <w:r>
        <w:rPr>
          <w:sz w:val="24"/>
          <w:szCs w:val="24"/>
        </w:rPr>
        <w:t xml:space="preserve"> 6,25 m/s.</w:t>
      </w:r>
      <w:r>
        <w:rPr>
          <w:sz w:val="24"/>
          <w:szCs w:val="24"/>
        </w:rPr>
        <w:tab/>
      </w:r>
      <w:r>
        <w:rPr>
          <w:sz w:val="24"/>
          <w:szCs w:val="24"/>
        </w:rPr>
        <w:t>0,25 đ</w:t>
      </w:r>
    </w:p>
    <w:p>
      <w:pPr>
        <w:tabs>
          <w:tab w:val="left" w:pos="284"/>
        </w:tabs>
        <w:rPr>
          <w:sz w:val="24"/>
          <w:szCs w:val="24"/>
        </w:rPr>
      </w:pPr>
      <w:r>
        <w:rPr>
          <w:sz w:val="24"/>
          <w:szCs w:val="24"/>
        </w:rPr>
        <w:t xml:space="preserve">Bài 4. </w:t>
      </w:r>
    </w:p>
    <w:p>
      <w:pPr>
        <w:tabs>
          <w:tab w:val="left" w:pos="284"/>
          <w:tab w:val="left" w:pos="1985"/>
          <w:tab w:val="left" w:pos="7655"/>
        </w:tabs>
        <w:rPr>
          <w:sz w:val="24"/>
          <w:szCs w:val="24"/>
        </w:rPr>
      </w:pPr>
      <w:r>
        <w:rPr>
          <w:sz w:val="24"/>
          <w:szCs w:val="24"/>
        </w:rPr>
        <w:tab/>
      </w:r>
      <w:r>
        <w:rPr>
          <w:sz w:val="24"/>
          <w:szCs w:val="24"/>
        </w:rPr>
        <w:t xml:space="preserve">- Viết được: </w:t>
      </w:r>
      <w:r>
        <w:rPr>
          <w:sz w:val="24"/>
          <w:szCs w:val="24"/>
        </w:rPr>
        <w:tab/>
      </w:r>
      <m:oMath>
        <m:r>
          <m:rPr/>
          <w:rPr>
            <w:rFonts w:ascii="Cambria Math" w:hAnsi="Cambria Math"/>
            <w:sz w:val="24"/>
            <w:szCs w:val="24"/>
          </w:rPr>
          <m:t>ω=</m:t>
        </m:r>
        <m:f>
          <m:fPr>
            <m:ctrlPr>
              <w:rPr>
                <w:rFonts w:ascii="Cambria Math" w:hAnsi="Cambria Math"/>
                <w:i/>
                <w:sz w:val="24"/>
                <w:szCs w:val="24"/>
              </w:rPr>
            </m:ctrlPr>
          </m:fPr>
          <m:num>
            <m:r>
              <m:rPr/>
              <w:rPr>
                <w:rFonts w:ascii="Cambria Math" w:hAnsi="Cambria Math"/>
                <w:sz w:val="24"/>
                <w:szCs w:val="24"/>
              </w:rPr>
              <m:t>α</m:t>
            </m:r>
            <m:ctrlPr>
              <w:rPr>
                <w:rFonts w:ascii="Cambria Math" w:hAnsi="Cambria Math"/>
                <w:i/>
                <w:sz w:val="24"/>
                <w:szCs w:val="24"/>
              </w:rPr>
            </m:ctrlPr>
          </m:num>
          <m:den>
            <m:r>
              <m:rPr/>
              <w:rPr>
                <w:rFonts w:ascii="Cambria Math" w:hAnsi="Cambria Math"/>
                <w:sz w:val="24"/>
                <w:szCs w:val="24"/>
              </w:rPr>
              <m:t>∆t</m:t>
            </m:r>
            <m:ctrlPr>
              <w:rPr>
                <w:rFonts w:ascii="Cambria Math" w:hAnsi="Cambria Math"/>
                <w:i/>
                <w:sz w:val="24"/>
                <w:szCs w:val="24"/>
              </w:rPr>
            </m:ctrlPr>
          </m:den>
        </m:f>
      </m:oMath>
      <w:r>
        <w:rPr>
          <w:sz w:val="24"/>
          <w:szCs w:val="24"/>
        </w:rPr>
        <w:tab/>
      </w:r>
      <w:r>
        <w:rPr>
          <w:sz w:val="24"/>
          <w:szCs w:val="24"/>
        </w:rPr>
        <w:t>0,25 đ</w:t>
      </w:r>
    </w:p>
    <w:p>
      <w:pPr>
        <w:tabs>
          <w:tab w:val="left" w:pos="284"/>
          <w:tab w:val="left" w:pos="1985"/>
          <w:tab w:val="left" w:pos="7655"/>
        </w:tabs>
        <w:rPr>
          <w:sz w:val="24"/>
          <w:szCs w:val="24"/>
        </w:rPr>
      </w:pPr>
      <w:r>
        <w:rPr>
          <w:sz w:val="24"/>
          <w:szCs w:val="24"/>
        </w:rPr>
        <w:tab/>
      </w:r>
      <w:r>
        <w:rPr>
          <w:sz w:val="24"/>
          <w:szCs w:val="24"/>
        </w:rPr>
        <w:t>- tính đúng:</w:t>
      </w:r>
      <w:r>
        <w:rPr>
          <w:sz w:val="24"/>
          <w:szCs w:val="24"/>
        </w:rPr>
        <w:tab/>
      </w:r>
      <m:oMath>
        <m:r>
          <m:rPr/>
          <w:rPr>
            <w:rFonts w:ascii="Cambria Math" w:hAnsi="Cambria Math"/>
            <w:sz w:val="24"/>
            <w:szCs w:val="24"/>
          </w:rPr>
          <m:t>ω=</m:t>
        </m:r>
      </m:oMath>
      <w:r>
        <w:rPr>
          <w:sz w:val="24"/>
          <w:szCs w:val="24"/>
        </w:rPr>
        <w:t xml:space="preserve"> 9,6 rad/s.</w:t>
      </w:r>
      <w:r>
        <w:rPr>
          <w:sz w:val="24"/>
          <w:szCs w:val="24"/>
        </w:rPr>
        <w:tab/>
      </w:r>
      <w:r>
        <w:rPr>
          <w:sz w:val="24"/>
          <w:szCs w:val="24"/>
        </w:rPr>
        <w:t>0,25 đ</w:t>
      </w:r>
    </w:p>
    <w:p>
      <w:pPr>
        <w:tabs>
          <w:tab w:val="left" w:pos="810"/>
          <w:tab w:val="left" w:pos="1800"/>
          <w:tab w:val="left" w:pos="7020"/>
          <w:tab w:val="left" w:pos="7470"/>
          <w:tab w:val="left" w:pos="7560"/>
        </w:tabs>
        <w:spacing w:before="240"/>
        <w:rPr>
          <w:rFonts w:ascii="Times New Roman" w:hAnsi="Times New Roman" w:cs="Times New Roman" w:eastAsiaTheme="minorEastAsia"/>
          <w:lang w:val="fr-FR"/>
        </w:rPr>
      </w:pPr>
      <w:r>
        <w:rPr>
          <w:rFonts w:ascii="Times New Roman" w:hAnsi="Times New Roman" w:cs="Times New Roman" w:eastAsiaTheme="minorEastAsia"/>
          <w:lang w:val="fr-FR"/>
        </w:rPr>
        <w:t xml:space="preserve">Bài 5: Công thức T= </w:t>
      </w:r>
      <m:oMath>
        <m:f>
          <m:fPr>
            <m:ctrlPr>
              <w:rPr>
                <w:rFonts w:ascii="Cambria Math" w:hAnsi="Cambria Math" w:cs="Times New Roman" w:eastAsiaTheme="minorEastAsia"/>
                <w:i/>
              </w:rPr>
            </m:ctrlPr>
          </m:fPr>
          <m:num>
            <m:r>
              <m:rPr/>
              <w:rPr>
                <w:rFonts w:ascii="Cambria Math" w:hAnsi="Cambria Math" w:cs="Times New Roman"/>
                <w:lang w:val="fr-FR"/>
              </w:rPr>
              <m:t>2</m:t>
            </m:r>
            <m:r>
              <m:rPr/>
              <w:rPr>
                <w:rFonts w:ascii="Cambria Math" w:hAnsi="Cambria Math" w:cs="Times New Roman"/>
              </w:rPr>
              <m:t>π</m:t>
            </m:r>
            <m:ctrlPr>
              <w:rPr>
                <w:rFonts w:ascii="Cambria Math" w:hAnsi="Cambria Math" w:cs="Times New Roman" w:eastAsiaTheme="minorEastAsia"/>
                <w:i/>
              </w:rPr>
            </m:ctrlPr>
          </m:num>
          <m:den>
            <m:r>
              <m:rPr/>
              <w:rPr>
                <w:rFonts w:ascii="Cambria Math" w:hAnsi="Cambria Math" w:cs="Times New Roman"/>
              </w:rPr>
              <m:t>ω</m:t>
            </m:r>
            <m:ctrlPr>
              <w:rPr>
                <w:rFonts w:ascii="Cambria Math" w:hAnsi="Cambria Math" w:cs="Times New Roman" w:eastAsiaTheme="minorEastAsia"/>
                <w:i/>
              </w:rPr>
            </m:ctrlPr>
          </m:den>
        </m:f>
      </m:oMath>
      <w:r>
        <w:rPr>
          <w:rFonts w:ascii="Times New Roman" w:hAnsi="Times New Roman" w:cs="Times New Roman" w:eastAsiaTheme="minorEastAsia"/>
          <w:lang w:val="fr-FR"/>
        </w:rPr>
        <w:tab/>
      </w:r>
      <w:r>
        <w:rPr>
          <w:rFonts w:ascii="Times New Roman" w:hAnsi="Times New Roman" w:cs="Times New Roman" w:eastAsiaTheme="minorEastAsia"/>
          <w:b/>
          <w:lang w:val="fr-FR"/>
        </w:rPr>
        <w:t>0.25đ</w:t>
      </w:r>
      <w:r>
        <w:rPr>
          <w:rFonts w:ascii="Times New Roman" w:hAnsi="Times New Roman" w:cs="Times New Roman" w:eastAsiaTheme="minorEastAsia"/>
          <w:lang w:val="fr-FR"/>
        </w:rPr>
        <w:tab/>
      </w:r>
      <w:r>
        <w:rPr>
          <w:rFonts w:ascii="Times New Roman" w:hAnsi="Times New Roman" w:cs="Times New Roman" w:eastAsiaTheme="minorEastAsia"/>
          <w:lang w:val="fr-FR"/>
        </w:rPr>
        <w:tab/>
      </w:r>
    </w:p>
    <w:p>
      <w:pPr>
        <w:tabs>
          <w:tab w:val="left" w:pos="810"/>
          <w:tab w:val="left" w:pos="1800"/>
          <w:tab w:val="left" w:pos="7020"/>
          <w:tab w:val="left" w:pos="7470"/>
          <w:tab w:val="left" w:pos="7560"/>
        </w:tabs>
        <w:spacing w:before="240"/>
        <w:rPr>
          <w:rFonts w:ascii="Times New Roman" w:hAnsi="Times New Roman" w:cs="Times New Roman" w:eastAsiaTheme="minorEastAsia"/>
          <w:lang w:val="fr-FR"/>
        </w:rPr>
      </w:pPr>
      <w:r>
        <w:rPr>
          <w:rFonts w:ascii="Times New Roman" w:hAnsi="Times New Roman" w:cs="Times New Roman" w:eastAsiaTheme="minorEastAsia"/>
          <w:lang w:val="fr-FR"/>
        </w:rPr>
        <w:tab/>
      </w:r>
      <w:r>
        <w:rPr>
          <w:rFonts w:ascii="Times New Roman" w:hAnsi="Times New Roman" w:cs="Times New Roman" w:eastAsiaTheme="minorEastAsia"/>
          <w:lang w:val="fr-FR"/>
        </w:rPr>
        <w:t>Đáp số T=2s</w:t>
      </w:r>
      <w:r>
        <w:rPr>
          <w:rFonts w:ascii="Times New Roman" w:hAnsi="Times New Roman" w:cs="Times New Roman" w:eastAsiaTheme="minorEastAsia"/>
          <w:lang w:val="fr-FR"/>
        </w:rPr>
        <w:tab/>
      </w:r>
      <w:r>
        <w:rPr>
          <w:rFonts w:ascii="Times New Roman" w:hAnsi="Times New Roman" w:cs="Times New Roman" w:eastAsiaTheme="minorEastAsia"/>
          <w:b/>
          <w:lang w:val="fr-FR"/>
        </w:rPr>
        <w:t>0.25đ</w:t>
      </w:r>
    </w:p>
    <w:p>
      <w:pPr>
        <w:tabs>
          <w:tab w:val="left" w:pos="810"/>
          <w:tab w:val="left" w:pos="1800"/>
          <w:tab w:val="left" w:pos="7020"/>
          <w:tab w:val="left" w:pos="7470"/>
          <w:tab w:val="left" w:pos="7560"/>
        </w:tabs>
        <w:spacing w:before="240"/>
        <w:rPr>
          <w:rFonts w:ascii="Times New Roman" w:hAnsi="Times New Roman" w:cs="Times New Roman" w:eastAsiaTheme="minorEastAsia"/>
          <w:lang w:val="fr-FR"/>
        </w:rPr>
      </w:pPr>
      <w:r>
        <w:rPr>
          <w:rFonts w:ascii="Times New Roman" w:hAnsi="Times New Roman" w:cs="Times New Roman" w:eastAsiaTheme="minorEastAsia"/>
          <w:lang w:val="fr-FR"/>
        </w:rPr>
        <w:t xml:space="preserve">Bài 6: Công thức </w:t>
      </w:r>
      <m:oMath>
        <m:sSub>
          <m:sSubPr>
            <m:ctrlPr>
              <w:rPr>
                <w:rFonts w:ascii="Cambria Math" w:hAnsi="Cambria Math" w:cs="Times New Roman" w:eastAsiaTheme="minorEastAsia"/>
              </w:rPr>
            </m:ctrlPr>
          </m:sSubPr>
          <m:e>
            <m:r>
              <m:rPr>
                <m:sty m:val="p"/>
              </m:rPr>
              <w:rPr>
                <w:rFonts w:ascii="Cambria Math" w:hAnsi="Cambria Math" w:cs="Times New Roman" w:eastAsiaTheme="minorEastAsia"/>
                <w:lang w:val="fr-FR"/>
              </w:rPr>
              <m:t>a</m:t>
            </m:r>
            <m:ctrlPr>
              <w:rPr>
                <w:rFonts w:ascii="Cambria Math" w:hAnsi="Cambria Math" w:cs="Times New Roman" w:eastAsiaTheme="minorEastAsia"/>
              </w:rPr>
            </m:ctrlPr>
          </m:e>
          <m:sub>
            <m:r>
              <m:rPr>
                <m:sty m:val="p"/>
              </m:rPr>
              <w:rPr>
                <w:rFonts w:ascii="Cambria Math" w:hAnsi="Cambria Math" w:cs="Times New Roman" w:eastAsiaTheme="minorEastAsia"/>
                <w:lang w:val="fr-FR"/>
              </w:rPr>
              <m:t>ht</m:t>
            </m:r>
            <m:ctrlPr>
              <w:rPr>
                <w:rFonts w:ascii="Cambria Math" w:hAnsi="Cambria Math" w:cs="Times New Roman" w:eastAsiaTheme="minorEastAsia"/>
              </w:rPr>
            </m:ctrlPr>
          </m:sub>
        </m:sSub>
        <m:r>
          <m:rPr/>
          <w:rPr>
            <w:rFonts w:ascii="Cambria Math" w:hAnsi="Cambria Math" w:cs="Times New Roman" w:eastAsiaTheme="minorEastAsia"/>
            <w:lang w:val="fr-FR"/>
          </w:rPr>
          <m:t>=</m:t>
        </m:r>
        <m:r>
          <m:rPr/>
          <w:rPr>
            <w:rFonts w:ascii="Cambria Math" w:hAnsi="Cambria Math" w:cs="Times New Roman" w:eastAsiaTheme="minorEastAsia"/>
          </w:rPr>
          <m:t>r</m:t>
        </m:r>
        <m:r>
          <m:rPr/>
          <w:rPr>
            <w:rFonts w:ascii="Cambria Math" w:hAnsi="Cambria Math" w:cs="Times New Roman" w:eastAsiaTheme="minorEastAsia"/>
            <w:lang w:val="fr-FR"/>
          </w:rPr>
          <m:t>.</m:t>
        </m:r>
        <m:sSup>
          <m:sSupPr>
            <m:ctrlPr>
              <w:rPr>
                <w:rFonts w:ascii="Cambria Math" w:hAnsi="Cambria Math" w:cs="Times New Roman" w:eastAsiaTheme="minorEastAsia"/>
                <w:i/>
              </w:rPr>
            </m:ctrlPr>
          </m:sSupPr>
          <m:e>
            <m:r>
              <m:rPr/>
              <w:rPr>
                <w:rFonts w:ascii="Cambria Math" w:hAnsi="Cambria Math" w:cs="Times New Roman" w:eastAsiaTheme="minorEastAsia"/>
              </w:rPr>
              <m:t>ω</m:t>
            </m:r>
            <m:ctrlPr>
              <w:rPr>
                <w:rFonts w:ascii="Cambria Math" w:hAnsi="Cambria Math" w:cs="Times New Roman" w:eastAsiaTheme="minorEastAsia"/>
                <w:i/>
              </w:rPr>
            </m:ctrlPr>
          </m:e>
          <m:sup>
            <m:r>
              <m:rPr/>
              <w:rPr>
                <w:rFonts w:ascii="Cambria Math" w:hAnsi="Cambria Math" w:cs="Times New Roman" w:eastAsiaTheme="minorEastAsia"/>
                <w:lang w:val="fr-FR"/>
              </w:rPr>
              <m:t>2</m:t>
            </m:r>
            <m:ctrlPr>
              <w:rPr>
                <w:rFonts w:ascii="Cambria Math" w:hAnsi="Cambria Math" w:cs="Times New Roman" w:eastAsiaTheme="minorEastAsia"/>
                <w:i/>
              </w:rPr>
            </m:ctrlPr>
          </m:sup>
        </m:sSup>
      </m:oMath>
      <w:r>
        <w:rPr>
          <w:rFonts w:ascii="Times New Roman" w:hAnsi="Times New Roman" w:cs="Times New Roman" w:eastAsiaTheme="minorEastAsia"/>
          <w:lang w:val="fr-FR"/>
        </w:rPr>
        <w:tab/>
      </w:r>
      <w:r>
        <w:rPr>
          <w:rFonts w:ascii="Times New Roman" w:hAnsi="Times New Roman" w:cs="Times New Roman" w:eastAsiaTheme="minorEastAsia"/>
          <w:b/>
          <w:lang w:val="fr-FR"/>
        </w:rPr>
        <w:t>0.25đ</w:t>
      </w:r>
    </w:p>
    <w:p>
      <w:pPr>
        <w:tabs>
          <w:tab w:val="left" w:pos="810"/>
          <w:tab w:val="left" w:pos="1800"/>
          <w:tab w:val="left" w:pos="7020"/>
          <w:tab w:val="left" w:pos="7470"/>
          <w:tab w:val="left" w:pos="7560"/>
        </w:tabs>
        <w:spacing w:before="240"/>
        <w:rPr>
          <w:rFonts w:ascii="Times New Roman" w:hAnsi="Times New Roman" w:cs="Times New Roman" w:eastAsiaTheme="minorEastAsia"/>
          <w:lang w:val="fr-FR"/>
        </w:rPr>
      </w:pPr>
      <w:r>
        <w:rPr>
          <w:rFonts w:ascii="Times New Roman" w:hAnsi="Times New Roman" w:cs="Times New Roman" w:eastAsiaTheme="minorEastAsia"/>
          <w:lang w:val="fr-FR"/>
        </w:rPr>
        <w:tab/>
      </w:r>
      <w:r>
        <w:rPr>
          <w:rFonts w:ascii="Times New Roman" w:hAnsi="Times New Roman" w:cs="Times New Roman" w:eastAsiaTheme="minorEastAsia"/>
          <w:lang w:val="fr-FR"/>
        </w:rPr>
        <w:t xml:space="preserve">Đáp số </w:t>
      </w:r>
      <m:oMath>
        <m:sSub>
          <m:sSubPr>
            <m:ctrlPr>
              <w:rPr>
                <w:rFonts w:ascii="Cambria Math" w:hAnsi="Cambria Math" w:cs="Times New Roman" w:eastAsiaTheme="minorEastAsia"/>
              </w:rPr>
            </m:ctrlPr>
          </m:sSubPr>
          <m:e>
            <m:r>
              <m:rPr>
                <m:sty m:val="p"/>
              </m:rPr>
              <w:rPr>
                <w:rFonts w:ascii="Cambria Math" w:hAnsi="Cambria Math" w:cs="Times New Roman" w:eastAsiaTheme="minorEastAsia"/>
                <w:lang w:val="fr-FR"/>
              </w:rPr>
              <m:t>a</m:t>
            </m:r>
            <m:ctrlPr>
              <w:rPr>
                <w:rFonts w:ascii="Cambria Math" w:hAnsi="Cambria Math" w:cs="Times New Roman" w:eastAsiaTheme="minorEastAsia"/>
              </w:rPr>
            </m:ctrlPr>
          </m:e>
          <m:sub>
            <m:r>
              <m:rPr>
                <m:sty m:val="p"/>
              </m:rPr>
              <w:rPr>
                <w:rFonts w:ascii="Cambria Math" w:hAnsi="Cambria Math" w:cs="Times New Roman" w:eastAsiaTheme="minorEastAsia"/>
                <w:lang w:val="fr-FR"/>
              </w:rPr>
              <m:t>ht</m:t>
            </m:r>
            <m:ctrlPr>
              <w:rPr>
                <w:rFonts w:ascii="Cambria Math" w:hAnsi="Cambria Math" w:cs="Times New Roman" w:eastAsiaTheme="minorEastAsia"/>
              </w:rPr>
            </m:ctrlPr>
          </m:sub>
        </m:sSub>
        <m:r>
          <m:rPr/>
          <w:rPr>
            <w:rFonts w:ascii="Cambria Math" w:hAnsi="Cambria Math" w:cs="Times New Roman" w:eastAsiaTheme="minorEastAsia"/>
            <w:lang w:val="fr-FR"/>
          </w:rPr>
          <m:t>=2(</m:t>
        </m:r>
        <m:r>
          <m:rPr/>
          <w:rPr>
            <w:rFonts w:ascii="Cambria Math" w:hAnsi="Cambria Math" w:cs="Times New Roman" w:eastAsiaTheme="minorEastAsia"/>
          </w:rPr>
          <m:t>m</m:t>
        </m:r>
        <m:r>
          <m:rPr/>
          <w:rPr>
            <w:rFonts w:ascii="Cambria Math" w:hAnsi="Cambria Math" w:cs="Times New Roman" w:eastAsiaTheme="minorEastAsia"/>
            <w:lang w:val="fr-FR"/>
          </w:rPr>
          <m:t>/</m:t>
        </m:r>
        <m:sSup>
          <m:sSupPr>
            <m:ctrlPr>
              <w:rPr>
                <w:rFonts w:ascii="Cambria Math" w:hAnsi="Cambria Math" w:cs="Times New Roman" w:eastAsiaTheme="minorEastAsia"/>
                <w:i/>
              </w:rPr>
            </m:ctrlPr>
          </m:sSupPr>
          <m:e>
            <m:r>
              <m:rPr/>
              <w:rPr>
                <w:rFonts w:ascii="Cambria Math" w:hAnsi="Cambria Math" w:cs="Times New Roman" w:eastAsiaTheme="minorEastAsia"/>
              </w:rPr>
              <m:t>s</m:t>
            </m:r>
            <m:ctrlPr>
              <w:rPr>
                <w:rFonts w:ascii="Cambria Math" w:hAnsi="Cambria Math" w:cs="Times New Roman" w:eastAsiaTheme="minorEastAsia"/>
                <w:i/>
              </w:rPr>
            </m:ctrlPr>
          </m:e>
          <m:sup>
            <m:r>
              <m:rPr/>
              <w:rPr>
                <w:rFonts w:ascii="Cambria Math" w:hAnsi="Cambria Math" w:cs="Times New Roman" w:eastAsiaTheme="minorEastAsia"/>
                <w:lang w:val="fr-FR"/>
              </w:rPr>
              <m:t>2</m:t>
            </m:r>
            <m:ctrlPr>
              <w:rPr>
                <w:rFonts w:ascii="Cambria Math" w:hAnsi="Cambria Math" w:cs="Times New Roman" w:eastAsiaTheme="minorEastAsia"/>
                <w:i/>
              </w:rPr>
            </m:ctrlPr>
          </m:sup>
        </m:sSup>
        <m:r>
          <m:rPr/>
          <w:rPr>
            <w:rFonts w:ascii="Cambria Math" w:hAnsi="Cambria Math" w:cs="Times New Roman" w:eastAsiaTheme="minorEastAsia"/>
            <w:lang w:val="fr-FR"/>
          </w:rPr>
          <m:t>)</m:t>
        </m:r>
      </m:oMath>
      <w:r>
        <w:rPr>
          <w:rFonts w:ascii="Times New Roman" w:hAnsi="Times New Roman" w:cs="Times New Roman" w:eastAsiaTheme="minorEastAsia"/>
          <w:lang w:val="fr-FR"/>
        </w:rPr>
        <w:tab/>
      </w:r>
      <w:r>
        <w:rPr>
          <w:rFonts w:ascii="Times New Roman" w:hAnsi="Times New Roman" w:cs="Times New Roman" w:eastAsiaTheme="minorEastAsia"/>
          <w:b/>
          <w:lang w:val="fr-FR"/>
        </w:rPr>
        <w:t>0.25đ</w:t>
      </w:r>
    </w:p>
    <w:p>
      <w:pPr>
        <w:tabs>
          <w:tab w:val="left" w:pos="810"/>
          <w:tab w:val="left" w:pos="1800"/>
          <w:tab w:val="left" w:pos="7020"/>
          <w:tab w:val="left" w:pos="7470"/>
          <w:tab w:val="left" w:pos="7560"/>
        </w:tabs>
        <w:spacing w:before="240"/>
        <w:rPr>
          <w:rFonts w:ascii="Times New Roman" w:hAnsi="Times New Roman" w:cs="Times New Roman" w:eastAsiaTheme="minorEastAsia"/>
          <w:lang w:val="fr-FR"/>
        </w:rPr>
      </w:pPr>
      <w:r>
        <w:rPr>
          <w:rFonts w:ascii="Times New Roman" w:hAnsi="Times New Roman" w:cs="Times New Roman" w:eastAsiaTheme="minorEastAsia"/>
          <w:lang w:val="fr-FR"/>
        </w:rPr>
        <w:t>Bài 7: Công thức F=m.r.</w:t>
      </w:r>
      <m:oMath>
        <m:r>
          <m:rPr/>
          <w:rPr>
            <w:rFonts w:ascii="Cambria Math" w:hAnsi="Cambria Math" w:cs="Times New Roman" w:eastAsiaTheme="minorEastAsia"/>
            <w:lang w:val="fr-FR"/>
          </w:rPr>
          <m:t xml:space="preserve"> </m:t>
        </m:r>
        <m:sSup>
          <m:sSupPr>
            <m:ctrlPr>
              <w:rPr>
                <w:rFonts w:ascii="Cambria Math" w:hAnsi="Cambria Math" w:cs="Times New Roman" w:eastAsiaTheme="minorEastAsia"/>
                <w:i/>
              </w:rPr>
            </m:ctrlPr>
          </m:sSupPr>
          <m:e>
            <m:r>
              <m:rPr/>
              <w:rPr>
                <w:rFonts w:ascii="Cambria Math" w:hAnsi="Cambria Math" w:cs="Times New Roman" w:eastAsiaTheme="minorEastAsia"/>
              </w:rPr>
              <m:t>ω</m:t>
            </m:r>
            <m:ctrlPr>
              <w:rPr>
                <w:rFonts w:ascii="Cambria Math" w:hAnsi="Cambria Math" w:cs="Times New Roman" w:eastAsiaTheme="minorEastAsia"/>
                <w:i/>
              </w:rPr>
            </m:ctrlPr>
          </m:e>
          <m:sup>
            <m:r>
              <m:rPr/>
              <w:rPr>
                <w:rFonts w:ascii="Cambria Math" w:hAnsi="Cambria Math" w:cs="Times New Roman" w:eastAsiaTheme="minorEastAsia"/>
                <w:lang w:val="fr-FR"/>
              </w:rPr>
              <m:t>2</m:t>
            </m:r>
            <m:ctrlPr>
              <w:rPr>
                <w:rFonts w:ascii="Cambria Math" w:hAnsi="Cambria Math" w:cs="Times New Roman" w:eastAsiaTheme="minorEastAsia"/>
                <w:i/>
              </w:rPr>
            </m:ctrlPr>
          </m:sup>
        </m:sSup>
      </m:oMath>
      <w:r>
        <w:rPr>
          <w:rFonts w:ascii="Times New Roman" w:hAnsi="Times New Roman" w:cs="Times New Roman" w:eastAsiaTheme="minorEastAsia"/>
          <w:lang w:val="fr-FR"/>
        </w:rPr>
        <w:tab/>
      </w:r>
      <w:r>
        <w:rPr>
          <w:rFonts w:ascii="Times New Roman" w:hAnsi="Times New Roman" w:cs="Times New Roman" w:eastAsiaTheme="minorEastAsia"/>
          <w:b/>
          <w:lang w:val="fr-FR"/>
        </w:rPr>
        <w:t>0.25đ</w:t>
      </w:r>
    </w:p>
    <w:p>
      <w:pPr>
        <w:tabs>
          <w:tab w:val="left" w:pos="810"/>
          <w:tab w:val="left" w:pos="1800"/>
          <w:tab w:val="left" w:pos="7020"/>
          <w:tab w:val="left" w:pos="7470"/>
          <w:tab w:val="left" w:pos="7560"/>
        </w:tabs>
        <w:spacing w:before="240"/>
        <w:rPr>
          <w:rFonts w:ascii="Times New Roman" w:hAnsi="Times New Roman" w:cs="Times New Roman" w:eastAsiaTheme="minorEastAsia"/>
          <w:lang w:val="fr-FR"/>
        </w:rPr>
      </w:pPr>
      <w:r>
        <w:rPr>
          <w:rFonts w:ascii="Times New Roman" w:hAnsi="Times New Roman" w:cs="Times New Roman" w:eastAsiaTheme="minorEastAsia"/>
          <w:lang w:val="fr-FR"/>
        </w:rPr>
        <w:tab/>
      </w:r>
      <w:r>
        <w:rPr>
          <w:rFonts w:ascii="Times New Roman" w:hAnsi="Times New Roman" w:cs="Times New Roman" w:eastAsiaTheme="minorEastAsia"/>
          <w:lang w:val="fr-FR"/>
        </w:rPr>
        <w:t>Đáp số F=T=0,4N</w:t>
      </w:r>
      <w:r>
        <w:rPr>
          <w:rFonts w:ascii="Times New Roman" w:hAnsi="Times New Roman" w:cs="Times New Roman" w:eastAsiaTheme="minorEastAsia"/>
          <w:lang w:val="fr-FR"/>
        </w:rPr>
        <w:tab/>
      </w:r>
      <w:r>
        <w:rPr>
          <w:rFonts w:ascii="Times New Roman" w:hAnsi="Times New Roman" w:cs="Times New Roman" w:eastAsiaTheme="minorEastAsia"/>
          <w:b/>
          <w:lang w:val="fr-FR"/>
        </w:rPr>
        <w:t>0.25đ</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7476"/>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83" w:type="dxa"/>
          </w:tcPr>
          <w:p>
            <w:pPr>
              <w:tabs>
                <w:tab w:val="left" w:pos="284"/>
              </w:tabs>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w:t>
            </w:r>
          </w:p>
        </w:tc>
        <w:tc>
          <w:tcPr>
            <w:tcW w:w="7476" w:type="dxa"/>
          </w:tcPr>
          <w:p>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position w:val="-14"/>
                <w:sz w:val="24"/>
                <w:szCs w:val="24"/>
              </w:rPr>
              <w:object>
                <v:shape id="_x0000_i1061" o:spt="75" type="#_x0000_t75" style="height:20.25pt;width:65.25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1" r:id="rId75">
                  <o:LockedField>false</o:LockedField>
                </o:OLEObject>
              </w:object>
            </w:r>
            <w:r>
              <w:rPr>
                <w:rFonts w:ascii="Times New Roman" w:hAnsi="Times New Roman" w:cs="Times New Roman"/>
                <w:sz w:val="24"/>
                <w:szCs w:val="24"/>
              </w:rPr>
              <w:t xml:space="preserve">  → k = 50 N/m</w:t>
            </w:r>
          </w:p>
        </w:tc>
        <w:tc>
          <w:tcPr>
            <w:tcW w:w="2021" w:type="dxa"/>
          </w:tcPr>
          <w:p>
            <w:pPr>
              <w:tabs>
                <w:tab w:val="left" w:pos="284"/>
              </w:tabs>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0.25 + 0.25</w:t>
            </w:r>
          </w:p>
        </w:tc>
      </w:tr>
    </w:tbl>
    <w:p>
      <w:pPr>
        <w:tabs>
          <w:tab w:val="left" w:pos="810"/>
          <w:tab w:val="left" w:pos="1800"/>
          <w:tab w:val="left" w:pos="7020"/>
          <w:tab w:val="left" w:pos="7470"/>
          <w:tab w:val="left" w:pos="7560"/>
        </w:tabs>
        <w:spacing w:before="240"/>
        <w:rPr>
          <w:rFonts w:ascii="Times New Roman" w:hAnsi="Times New Roman" w:cs="Times New Roman" w:eastAsiaTheme="minorEastAsia"/>
        </w:rPr>
      </w:pPr>
      <w:r>
        <w:rPr>
          <w:rFonts w:ascii="Times New Roman" w:hAnsi="Times New Roman" w:cs="Times New Roman" w:eastAsiaTheme="minorEastAsia"/>
        </w:rPr>
        <w:t xml:space="preserve">Bài 9: Công thức vecto của </w:t>
      </w:r>
      <m:oMath>
        <m:r>
          <m:rPr/>
          <w:rPr>
            <w:rFonts w:ascii="Cambria Math" w:hAnsi="Cambria Math" w:cs="Times New Roman" w:eastAsiaTheme="minorEastAsia"/>
          </w:rPr>
          <m:t>∆p=p−</m:t>
        </m:r>
        <m:sSub>
          <m:sSubPr>
            <m:ctrlPr>
              <w:rPr>
                <w:rFonts w:ascii="Cambria Math" w:hAnsi="Cambria Math" w:cs="Times New Roman" w:eastAsiaTheme="minorEastAsia"/>
                <w:i/>
              </w:rPr>
            </m:ctrlPr>
          </m:sSubPr>
          <m:e>
            <m:r>
              <m:rPr/>
              <w:rPr>
                <w:rFonts w:ascii="Cambria Math" w:hAnsi="Cambria Math" w:cs="Times New Roman" w:eastAsiaTheme="minorEastAsia"/>
              </w:rPr>
              <m:t>p</m:t>
            </m:r>
            <m:ctrlPr>
              <w:rPr>
                <w:rFonts w:ascii="Cambria Math" w:hAnsi="Cambria Math" w:cs="Times New Roman" w:eastAsiaTheme="minorEastAsia"/>
                <w:i/>
              </w:rPr>
            </m:ctrlPr>
          </m:e>
          <m:sub>
            <m:r>
              <m:rPr/>
              <w:rPr>
                <w:rFonts w:ascii="Cambria Math" w:hAnsi="Cambria Math" w:cs="Times New Roman" w:eastAsiaTheme="minorEastAsia"/>
              </w:rPr>
              <m:t>0</m:t>
            </m:r>
            <m:ctrlPr>
              <w:rPr>
                <w:rFonts w:ascii="Cambria Math" w:hAnsi="Cambria Math" w:cs="Times New Roman" w:eastAsiaTheme="minorEastAsia"/>
                <w:i/>
              </w:rPr>
            </m:ctrlPr>
          </m:sub>
        </m:sSub>
      </m:oMath>
      <w:r>
        <w:rPr>
          <w:rFonts w:ascii="Times New Roman" w:hAnsi="Times New Roman" w:cs="Times New Roman" w:eastAsiaTheme="minorEastAsia"/>
        </w:rPr>
        <w:tab/>
      </w:r>
      <w:r>
        <w:rPr>
          <w:rFonts w:ascii="Times New Roman" w:hAnsi="Times New Roman" w:cs="Times New Roman" w:eastAsiaTheme="minorEastAsia"/>
          <w:b/>
        </w:rPr>
        <w:t>0.25đ</w:t>
      </w:r>
    </w:p>
    <w:p>
      <w:pPr>
        <w:tabs>
          <w:tab w:val="left" w:pos="810"/>
          <w:tab w:val="left" w:pos="1800"/>
          <w:tab w:val="left" w:pos="7020"/>
          <w:tab w:val="left" w:pos="7470"/>
          <w:tab w:val="left" w:pos="7560"/>
        </w:tabs>
        <w:spacing w:before="240"/>
        <w:rPr>
          <w:rFonts w:ascii="Times New Roman" w:hAnsi="Times New Roman" w:cs="Times New Roman" w:eastAsiaTheme="minorEastAsia"/>
          <w:lang w:val="fr-FR"/>
        </w:rPr>
      </w:pPr>
      <w:r>
        <w:rPr>
          <w:rFonts w:ascii="Times New Roman" w:hAnsi="Times New Roman" w:cs="Times New Roman" w:eastAsiaTheme="minorEastAsia"/>
        </w:rPr>
        <w:tab/>
      </w:r>
      <w:r>
        <w:rPr>
          <w:rFonts w:ascii="Times New Roman" w:hAnsi="Times New Roman" w:cs="Times New Roman" w:eastAsiaTheme="minorEastAsia"/>
          <w:lang w:val="fr-FR"/>
        </w:rPr>
        <w:t xml:space="preserve">Công thức đại số </w:t>
      </w:r>
      <m:oMath>
        <m:r>
          <m:rPr/>
          <w:rPr>
            <w:rFonts w:ascii="Cambria Math" w:hAnsi="Cambria Math" w:cs="Times New Roman" w:eastAsiaTheme="minorEastAsia"/>
            <w:lang w:val="fr-FR"/>
          </w:rPr>
          <m:t>∆</m:t>
        </m:r>
        <m:r>
          <m:rPr/>
          <w:rPr>
            <w:rFonts w:ascii="Cambria Math" w:hAnsi="Cambria Math" w:cs="Times New Roman" w:eastAsiaTheme="minorEastAsia"/>
          </w:rPr>
          <m:t>p</m:t>
        </m:r>
        <m:r>
          <m:rPr/>
          <w:rPr>
            <w:rFonts w:ascii="Cambria Math" w:hAnsi="Cambria Math" w:cs="Times New Roman" w:eastAsiaTheme="minorEastAsia"/>
            <w:lang w:val="fr-FR"/>
          </w:rPr>
          <m:t>=</m:t>
        </m:r>
        <m:r>
          <m:rPr/>
          <w:rPr>
            <w:rFonts w:ascii="Cambria Math" w:hAnsi="Cambria Math" w:cs="Times New Roman" w:eastAsiaTheme="minorEastAsia"/>
          </w:rPr>
          <m:t>p</m:t>
        </m:r>
        <m:r>
          <m:rPr/>
          <w:rPr>
            <w:rFonts w:ascii="Cambria Math" w:hAnsi="Cambria Math" w:cs="Times New Roman" w:eastAsiaTheme="minorEastAsia"/>
            <w:lang w:val="fr-FR"/>
          </w:rPr>
          <m:t>+</m:t>
        </m:r>
        <m:sSub>
          <m:sSubPr>
            <m:ctrlPr>
              <w:rPr>
                <w:rFonts w:ascii="Cambria Math" w:hAnsi="Cambria Math" w:cs="Times New Roman" w:eastAsiaTheme="minorEastAsia"/>
                <w:i/>
              </w:rPr>
            </m:ctrlPr>
          </m:sSubPr>
          <m:e>
            <m:r>
              <m:rPr/>
              <w:rPr>
                <w:rFonts w:ascii="Cambria Math" w:hAnsi="Cambria Math" w:cs="Times New Roman" w:eastAsiaTheme="minorEastAsia"/>
              </w:rPr>
              <m:t>p</m:t>
            </m:r>
            <m:ctrlPr>
              <w:rPr>
                <w:rFonts w:ascii="Cambria Math" w:hAnsi="Cambria Math" w:cs="Times New Roman" w:eastAsiaTheme="minorEastAsia"/>
                <w:i/>
              </w:rPr>
            </m:ctrlPr>
          </m:e>
          <m:sub>
            <m:r>
              <m:rPr/>
              <w:rPr>
                <w:rFonts w:ascii="Cambria Math" w:hAnsi="Cambria Math" w:cs="Times New Roman" w:eastAsiaTheme="minorEastAsia"/>
                <w:lang w:val="fr-FR"/>
              </w:rPr>
              <m:t>0</m:t>
            </m:r>
            <m:ctrlPr>
              <w:rPr>
                <w:rFonts w:ascii="Cambria Math" w:hAnsi="Cambria Math" w:cs="Times New Roman" w:eastAsiaTheme="minorEastAsia"/>
                <w:i/>
              </w:rPr>
            </m:ctrlPr>
          </m:sub>
        </m:sSub>
      </m:oMath>
      <w:r>
        <w:rPr>
          <w:rFonts w:ascii="Times New Roman" w:hAnsi="Times New Roman" w:cs="Times New Roman" w:eastAsiaTheme="minorEastAsia"/>
          <w:lang w:val="fr-FR"/>
        </w:rPr>
        <w:tab/>
      </w:r>
      <w:r>
        <w:rPr>
          <w:rFonts w:ascii="Times New Roman" w:hAnsi="Times New Roman" w:cs="Times New Roman" w:eastAsiaTheme="minorEastAsia"/>
          <w:b/>
          <w:lang w:val="fr-FR"/>
        </w:rPr>
        <w:t>0.25đ</w:t>
      </w:r>
    </w:p>
    <w:p>
      <w:pPr>
        <w:tabs>
          <w:tab w:val="left" w:pos="810"/>
          <w:tab w:val="left" w:pos="1800"/>
          <w:tab w:val="left" w:pos="7020"/>
          <w:tab w:val="left" w:pos="7470"/>
          <w:tab w:val="left" w:pos="7560"/>
        </w:tabs>
        <w:spacing w:before="240"/>
        <w:rPr>
          <w:rFonts w:ascii="Times New Roman" w:hAnsi="Times New Roman" w:cs="Times New Roman" w:eastAsiaTheme="minorEastAsia"/>
          <w:lang w:val="fr-FR"/>
        </w:rPr>
      </w:pPr>
      <w:r>
        <w:rPr>
          <w:rFonts w:ascii="Times New Roman" w:hAnsi="Times New Roman" w:cs="Times New Roman" w:eastAsiaTheme="minorEastAsia"/>
          <w:lang w:val="fr-FR"/>
        </w:rPr>
        <w:tab/>
      </w:r>
      <w:r>
        <w:rPr>
          <w:rFonts w:ascii="Times New Roman" w:hAnsi="Times New Roman" w:cs="Times New Roman" w:eastAsiaTheme="minorEastAsia"/>
          <w:lang w:val="fr-FR"/>
        </w:rPr>
        <w:t xml:space="preserve">Đáp số </w:t>
      </w:r>
      <m:oMath>
        <m:r>
          <m:rPr/>
          <w:rPr>
            <w:rFonts w:ascii="Cambria Math" w:hAnsi="Cambria Math" w:cs="Times New Roman" w:eastAsiaTheme="minorEastAsia"/>
            <w:lang w:val="fr-FR"/>
          </w:rPr>
          <m:t>∆</m:t>
        </m:r>
        <m:r>
          <m:rPr/>
          <w:rPr>
            <w:rFonts w:ascii="Cambria Math" w:hAnsi="Cambria Math" w:cs="Times New Roman" w:eastAsiaTheme="minorEastAsia"/>
          </w:rPr>
          <m:t>p</m:t>
        </m:r>
        <m:r>
          <m:rPr/>
          <w:rPr>
            <w:rFonts w:ascii="Cambria Math" w:hAnsi="Cambria Math" w:cs="Times New Roman" w:eastAsiaTheme="minorEastAsia"/>
            <w:lang w:val="fr-FR"/>
          </w:rPr>
          <m:t xml:space="preserve">=24 </m:t>
        </m:r>
        <m:r>
          <m:rPr/>
          <w:rPr>
            <w:rFonts w:ascii="Cambria Math" w:hAnsi="Cambria Math" w:cs="Times New Roman" w:eastAsiaTheme="minorEastAsia"/>
          </w:rPr>
          <m:t>kgm</m:t>
        </m:r>
        <m:r>
          <m:rPr/>
          <w:rPr>
            <w:rFonts w:ascii="Cambria Math" w:hAnsi="Cambria Math" w:cs="Times New Roman" w:eastAsiaTheme="minorEastAsia"/>
            <w:lang w:val="fr-FR"/>
          </w:rPr>
          <m:t>/</m:t>
        </m:r>
        <m:r>
          <m:rPr/>
          <w:rPr>
            <w:rFonts w:ascii="Cambria Math" w:hAnsi="Cambria Math" w:cs="Times New Roman" w:eastAsiaTheme="minorEastAsia"/>
          </w:rPr>
          <m:t>s</m:t>
        </m:r>
      </m:oMath>
      <w:r>
        <w:rPr>
          <w:rFonts w:ascii="Times New Roman" w:hAnsi="Times New Roman" w:cs="Times New Roman" w:eastAsiaTheme="minorEastAsia"/>
          <w:lang w:val="fr-FR"/>
        </w:rPr>
        <w:tab/>
      </w:r>
      <w:r>
        <w:rPr>
          <w:rFonts w:ascii="Times New Roman" w:hAnsi="Times New Roman" w:cs="Times New Roman" w:eastAsiaTheme="minorEastAsia"/>
          <w:b/>
          <w:lang w:val="fr-FR"/>
        </w:rPr>
        <w:t>0.5đ</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7476"/>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83" w:type="dxa"/>
            <w:vMerge w:val="restart"/>
          </w:tcPr>
          <w:p>
            <w:pPr>
              <w:tabs>
                <w:tab w:val="left" w:pos="284"/>
              </w:tabs>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7476" w:type="dxa"/>
          </w:tcPr>
          <w:p>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 = R</w:t>
            </w:r>
            <w:r>
              <w:rPr>
                <w:rFonts w:ascii="Times New Roman" w:hAnsi="Times New Roman" w:cs="Times New Roman"/>
                <w:sz w:val="24"/>
                <w:szCs w:val="24"/>
                <w:vertAlign w:val="subscript"/>
              </w:rPr>
              <w:t>TĐ</w:t>
            </w:r>
            <w:r>
              <w:rPr>
                <w:rFonts w:ascii="Times New Roman" w:hAnsi="Times New Roman" w:cs="Times New Roman"/>
                <w:sz w:val="24"/>
                <w:szCs w:val="24"/>
              </w:rPr>
              <w:t xml:space="preserve"> + h = 7000km</w:t>
            </w:r>
          </w:p>
        </w:tc>
        <w:tc>
          <w:tcPr>
            <w:tcW w:w="2021" w:type="dxa"/>
          </w:tcPr>
          <w:p>
            <w:pPr>
              <w:tabs>
                <w:tab w:val="left" w:pos="284"/>
              </w:tabs>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0.25</w:t>
            </w:r>
          </w:p>
          <w:p>
            <w:pPr>
              <w:tabs>
                <w:tab w:val="left" w:pos="284"/>
              </w:tabs>
              <w:spacing w:after="0" w:line="360" w:lineRule="auto"/>
              <w:jc w:val="center"/>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trPr>
        <w:tc>
          <w:tcPr>
            <w:tcW w:w="983" w:type="dxa"/>
            <w:vMerge w:val="continue"/>
          </w:tcPr>
          <w:p>
            <w:pPr>
              <w:tabs>
                <w:tab w:val="left" w:pos="284"/>
              </w:tabs>
              <w:spacing w:after="0" w:line="360" w:lineRule="auto"/>
              <w:jc w:val="center"/>
              <w:rPr>
                <w:rFonts w:ascii="Times New Roman" w:hAnsi="Times New Roman" w:eastAsia="Calibri" w:cs="Times New Roman"/>
                <w:sz w:val="24"/>
                <w:szCs w:val="24"/>
              </w:rPr>
            </w:pPr>
          </w:p>
        </w:tc>
        <w:tc>
          <w:tcPr>
            <w:tcW w:w="7476" w:type="dxa"/>
          </w:tcPr>
          <w:p>
            <w:pPr>
              <w:tabs>
                <w:tab w:val="left" w:pos="284"/>
              </w:tabs>
              <w:spacing w:after="0" w:line="360" w:lineRule="auto"/>
              <w:jc w:val="both"/>
              <w:rPr>
                <w:rFonts w:ascii="Times New Roman" w:hAnsi="Times New Roman" w:cs="Times New Roman"/>
                <w:sz w:val="24"/>
                <w:szCs w:val="24"/>
              </w:rPr>
            </w:pPr>
            <w:r>
              <w:rPr>
                <w:position w:val="-28"/>
              </w:rPr>
              <w:object>
                <v:shape id="_x0000_i1062" o:spt="75" type="#_x0000_t75" style="height:36.75pt;width:180.75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7">
                  <o:LockedField>false</o:LockedField>
                </o:OLEObject>
              </w:object>
            </w:r>
          </w:p>
        </w:tc>
        <w:tc>
          <w:tcPr>
            <w:tcW w:w="2021" w:type="dxa"/>
          </w:tcPr>
          <w:p>
            <w:pPr>
              <w:tabs>
                <w:tab w:val="left" w:pos="284"/>
              </w:tabs>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0.25 + 0.25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83" w:type="dxa"/>
            <w:vMerge w:val="continue"/>
          </w:tcPr>
          <w:p>
            <w:pPr>
              <w:tabs>
                <w:tab w:val="left" w:pos="284"/>
              </w:tabs>
              <w:spacing w:after="0" w:line="360" w:lineRule="auto"/>
              <w:jc w:val="center"/>
              <w:rPr>
                <w:rFonts w:ascii="Times New Roman" w:hAnsi="Times New Roman" w:eastAsia="Calibri" w:cs="Times New Roman"/>
                <w:sz w:val="24"/>
                <w:szCs w:val="24"/>
              </w:rPr>
            </w:pPr>
          </w:p>
        </w:tc>
        <w:tc>
          <w:tcPr>
            <w:tcW w:w="7476" w:type="dxa"/>
          </w:tcPr>
          <w:p>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vertAlign w:val="subscript"/>
              </w:rPr>
              <w:t>hd</w:t>
            </w:r>
            <w:r>
              <w:rPr>
                <w:rFonts w:ascii="Times New Roman" w:hAnsi="Times New Roman" w:cs="Times New Roman"/>
                <w:sz w:val="24"/>
                <w:szCs w:val="24"/>
              </w:rPr>
              <w:t xml:space="preserve"> = F</w:t>
            </w:r>
            <w:r>
              <w:rPr>
                <w:rFonts w:ascii="Times New Roman" w:hAnsi="Times New Roman" w:cs="Times New Roman"/>
                <w:sz w:val="24"/>
                <w:szCs w:val="24"/>
                <w:vertAlign w:val="subscript"/>
              </w:rPr>
              <w:t>ht</w:t>
            </w:r>
            <w:r>
              <w:rPr>
                <w:rFonts w:ascii="Times New Roman" w:hAnsi="Times New Roman" w:cs="Times New Roman"/>
                <w:sz w:val="24"/>
                <w:szCs w:val="24"/>
              </w:rPr>
              <w:t xml:space="preserve"> = 213,23N</w:t>
            </w:r>
          </w:p>
        </w:tc>
        <w:tc>
          <w:tcPr>
            <w:tcW w:w="2021" w:type="dxa"/>
          </w:tcPr>
          <w:p>
            <w:pPr>
              <w:tabs>
                <w:tab w:val="left" w:pos="284"/>
              </w:tabs>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trPr>
        <w:tc>
          <w:tcPr>
            <w:tcW w:w="983" w:type="dxa"/>
            <w:vMerge w:val="restart"/>
          </w:tcPr>
          <w:p>
            <w:pPr>
              <w:tabs>
                <w:tab w:val="left" w:pos="284"/>
              </w:tabs>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7476" w:type="dxa"/>
          </w:tcPr>
          <w:p>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0</w:t>
            </w:r>
            <w:r>
              <w:rPr>
                <w:rFonts w:ascii="Times New Roman" w:hAnsi="Times New Roman" w:cs="Times New Roman"/>
                <w:sz w:val="24"/>
                <w:szCs w:val="24"/>
              </w:rPr>
              <w:t xml:space="preserve"> = 15 cm</w:t>
            </w:r>
          </w:p>
        </w:tc>
        <w:tc>
          <w:tcPr>
            <w:tcW w:w="2021" w:type="dxa"/>
          </w:tcPr>
          <w:p>
            <w:pPr>
              <w:tabs>
                <w:tab w:val="left" w:pos="284"/>
              </w:tabs>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83" w:type="dxa"/>
            <w:vMerge w:val="continue"/>
          </w:tcPr>
          <w:p>
            <w:pPr>
              <w:tabs>
                <w:tab w:val="left" w:pos="284"/>
              </w:tabs>
              <w:spacing w:after="0" w:line="360" w:lineRule="auto"/>
              <w:jc w:val="center"/>
              <w:rPr>
                <w:rFonts w:ascii="Times New Roman" w:hAnsi="Times New Roman" w:eastAsia="Calibri" w:cs="Times New Roman"/>
                <w:sz w:val="24"/>
                <w:szCs w:val="24"/>
              </w:rPr>
            </w:pPr>
          </w:p>
        </w:tc>
        <w:tc>
          <w:tcPr>
            <w:tcW w:w="7476" w:type="dxa"/>
          </w:tcPr>
          <w:p>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 = 30g thì l = 25cm</w:t>
            </w:r>
          </w:p>
          <w:p>
            <w:pPr>
              <w:tabs>
                <w:tab w:val="left" w:pos="284"/>
              </w:tabs>
              <w:spacing w:after="0" w:line="360" w:lineRule="auto"/>
              <w:jc w:val="both"/>
              <w:rPr>
                <w:rFonts w:ascii="Times New Roman" w:hAnsi="Times New Roman" w:cs="Times New Roman"/>
                <w:sz w:val="24"/>
                <w:szCs w:val="24"/>
              </w:rPr>
            </w:pPr>
          </w:p>
        </w:tc>
        <w:tc>
          <w:tcPr>
            <w:tcW w:w="2021" w:type="dxa"/>
          </w:tcPr>
          <w:p>
            <w:pPr>
              <w:tabs>
                <w:tab w:val="left" w:pos="284"/>
              </w:tabs>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83" w:type="dxa"/>
            <w:vMerge w:val="continue"/>
          </w:tcPr>
          <w:p>
            <w:pPr>
              <w:tabs>
                <w:tab w:val="left" w:pos="284"/>
              </w:tabs>
              <w:spacing w:after="0" w:line="360" w:lineRule="auto"/>
              <w:jc w:val="center"/>
              <w:rPr>
                <w:rFonts w:ascii="Times New Roman" w:hAnsi="Times New Roman" w:eastAsia="Calibri" w:cs="Times New Roman"/>
                <w:sz w:val="24"/>
                <w:szCs w:val="24"/>
              </w:rPr>
            </w:pPr>
          </w:p>
        </w:tc>
        <w:tc>
          <w:tcPr>
            <w:tcW w:w="7476" w:type="dxa"/>
          </w:tcPr>
          <w:p>
            <w:pPr>
              <w:tabs>
                <w:tab w:val="left" w:pos="284"/>
              </w:tabs>
              <w:spacing w:after="0" w:line="360" w:lineRule="auto"/>
              <w:jc w:val="both"/>
              <w:rPr>
                <w:rFonts w:ascii="Times New Roman" w:hAnsi="Times New Roman" w:cs="Times New Roman"/>
                <w:sz w:val="24"/>
                <w:szCs w:val="24"/>
              </w:rPr>
            </w:pPr>
            <w:r>
              <w:rPr>
                <w:position w:val="-14"/>
              </w:rPr>
              <w:object>
                <v:shape id="_x0000_i1063" o:spt="75" type="#_x0000_t75" style="height:20.25pt;width:135pt;" o:ole="t" filled="f" o:preferrelative="t" stroked="f" coordsize="21600,21600">
                  <v:path/>
                  <v:fill on="f" focussize="0,0"/>
                  <v:stroke on="f" joinstyle="miter"/>
                  <v:imagedata r:id="rId80" o:title=""/>
                  <o:lock v:ext="edit" aspectratio="t"/>
                  <w10:wrap type="none"/>
                  <w10:anchorlock/>
                </v:shape>
                <o:OLEObject Type="Embed" ProgID="Equation.DSMT4" ShapeID="_x0000_i1063" DrawAspect="Content" ObjectID="_1468075763" r:id="rId79">
                  <o:LockedField>false</o:LockedField>
                </o:OLEObject>
              </w:object>
            </w:r>
          </w:p>
        </w:tc>
        <w:tc>
          <w:tcPr>
            <w:tcW w:w="2021" w:type="dxa"/>
          </w:tcPr>
          <w:p>
            <w:pPr>
              <w:tabs>
                <w:tab w:val="left" w:pos="284"/>
              </w:tabs>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0.25 + 0.25</w:t>
            </w:r>
          </w:p>
        </w:tc>
      </w:tr>
    </w:tbl>
    <w:p>
      <w:pPr>
        <w:spacing w:after="0" w:line="360" w:lineRule="auto"/>
        <w:jc w:val="center"/>
        <w:rPr>
          <w:rFonts w:asciiTheme="majorHAnsi" w:hAnsiTheme="majorHAnsi" w:cstheme="majorHAnsi"/>
          <w:b/>
          <w:bCs/>
          <w:sz w:val="26"/>
          <w:szCs w:val="26"/>
          <w:lang w:val="fr-FR"/>
        </w:rPr>
      </w:pPr>
    </w:p>
    <w:p>
      <w:pPr>
        <w:jc w:val="center"/>
        <w:rPr>
          <w:rFonts w:ascii="Times New Roman" w:hAnsi="Times New Roman" w:cs="Times New Roman"/>
          <w:b/>
          <w:bCs/>
          <w:sz w:val="24"/>
          <w:szCs w:val="24"/>
        </w:rPr>
      </w:pPr>
      <w:r>
        <w:rPr>
          <w:rFonts w:ascii="Times New Roman" w:hAnsi="Times New Roman" w:cs="Times New Roman"/>
          <w:b/>
          <w:bCs/>
          <w:sz w:val="24"/>
          <w:szCs w:val="24"/>
        </w:rPr>
        <w:t xml:space="preserve">MA TRẬN ĐẶC TẢ ĐỀ KIỂM TRA </w:t>
      </w:r>
      <w:r>
        <w:rPr>
          <w:rFonts w:ascii="Times New Roman" w:hAnsi="Times New Roman" w:cs="Times New Roman"/>
          <w:b/>
          <w:bCs/>
          <w:sz w:val="24"/>
          <w:szCs w:val="24"/>
          <w:lang w:val="en-US"/>
        </w:rPr>
        <w:t>HỌC</w:t>
      </w:r>
      <w:r>
        <w:rPr>
          <w:rFonts w:ascii="Times New Roman" w:hAnsi="Times New Roman" w:cs="Times New Roman"/>
          <w:b/>
          <w:bCs/>
          <w:sz w:val="24"/>
          <w:szCs w:val="24"/>
        </w:rPr>
        <w:t xml:space="preserve"> KÌ 2.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VẬT LÝ </w:t>
      </w:r>
      <w:r>
        <w:rPr>
          <w:rFonts w:ascii="Times New Roman" w:hAnsi="Times New Roman" w:cs="Times New Roman"/>
          <w:b/>
          <w:bCs/>
          <w:sz w:val="24"/>
          <w:szCs w:val="24"/>
          <w:lang w:val="en-US"/>
        </w:rPr>
        <w:t>10</w:t>
      </w:r>
      <w:r>
        <w:rPr>
          <w:rFonts w:ascii="Times New Roman" w:hAnsi="Times New Roman" w:cs="Times New Roman"/>
          <w:b/>
          <w:bCs/>
          <w:sz w:val="24"/>
          <w:szCs w:val="24"/>
        </w:rPr>
        <w:t>. NĂM HỌC 202</w:t>
      </w:r>
      <w:r>
        <w:rPr>
          <w:rFonts w:ascii="Times New Roman" w:hAnsi="Times New Roman" w:cs="Times New Roman"/>
          <w:b/>
          <w:bCs/>
          <w:sz w:val="24"/>
          <w:szCs w:val="24"/>
          <w:lang w:val="en-US"/>
        </w:rPr>
        <w:t>2</w:t>
      </w:r>
      <w:r>
        <w:rPr>
          <w:rFonts w:ascii="Times New Roman" w:hAnsi="Times New Roman" w:cs="Times New Roman"/>
          <w:b/>
          <w:bCs/>
          <w:sz w:val="24"/>
          <w:szCs w:val="24"/>
        </w:rPr>
        <w:t xml:space="preserve"> – 202</w:t>
      </w:r>
      <w:r>
        <w:rPr>
          <w:rFonts w:ascii="Times New Roman" w:hAnsi="Times New Roman" w:cs="Times New Roman"/>
          <w:b/>
          <w:bCs/>
          <w:sz w:val="24"/>
          <w:szCs w:val="24"/>
          <w:lang w:val="en-US"/>
        </w:rPr>
        <w:t>3</w:t>
      </w:r>
      <w:r>
        <w:rPr>
          <w:rFonts w:ascii="Times New Roman" w:hAnsi="Times New Roman" w:cs="Times New Roman"/>
          <w:b/>
          <w:bCs/>
          <w:sz w:val="24"/>
          <w:szCs w:val="24"/>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3452"/>
        <w:gridCol w:w="1280"/>
        <w:gridCol w:w="1510"/>
        <w:gridCol w:w="1234"/>
        <w:gridCol w:w="128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5" w:type="dxa"/>
            <w:gridSpan w:val="2"/>
            <w:tcBorders>
              <w:top w:val="thinThickSmallGap" w:color="auto" w:sz="24" w:space="0"/>
              <w:left w:val="thinThickSmallGap" w:color="auto" w:sz="24" w:space="0"/>
              <w:right w:val="thinThickSmallGap" w:color="auto" w:sz="2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ĐƠN VỊ KIẾN THỨC</w:t>
            </w:r>
          </w:p>
        </w:tc>
        <w:tc>
          <w:tcPr>
            <w:tcW w:w="6660" w:type="dxa"/>
            <w:gridSpan w:val="4"/>
            <w:tcBorders>
              <w:top w:val="thinThickSmallGap" w:color="auto" w:sz="24" w:space="0"/>
              <w:left w:val="thinThickSmallGap" w:color="auto" w:sz="24" w:space="0"/>
              <w:right w:val="thinThickSmallGap" w:color="auto" w:sz="2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CÂU HỎI THEO MỨC ĐỘ NHẬN BIẾT</w:t>
            </w:r>
          </w:p>
        </w:tc>
        <w:tc>
          <w:tcPr>
            <w:tcW w:w="938" w:type="dxa"/>
            <w:vMerge w:val="restart"/>
            <w:tcBorders>
              <w:top w:val="thinThickSmallGap" w:color="auto" w:sz="24" w:space="0"/>
              <w:left w:val="thinThickSmallGap" w:color="auto" w:sz="24" w:space="0"/>
              <w:right w:val="thinThickSmallGap" w:color="auto" w:sz="2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TỔNG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Borders>
              <w:left w:val="thinThickSmallGap" w:color="auto" w:sz="24" w:space="0"/>
              <w:bottom w:val="single" w:color="auto" w:sz="18"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BÀI/CHỦ ĐỀ</w:t>
            </w:r>
          </w:p>
        </w:tc>
        <w:tc>
          <w:tcPr>
            <w:tcW w:w="5854" w:type="dxa"/>
            <w:tcBorders>
              <w:bottom w:val="single" w:color="auto" w:sz="18" w:space="0"/>
              <w:right w:val="thinThickSmallGap" w:color="auto" w:sz="2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DẠNG</w:t>
            </w:r>
          </w:p>
        </w:tc>
        <w:tc>
          <w:tcPr>
            <w:tcW w:w="1620" w:type="dxa"/>
            <w:tcBorders>
              <w:left w:val="thinThickSmallGap" w:color="auto" w:sz="24" w:space="0"/>
              <w:bottom w:val="single" w:color="auto" w:sz="18"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NHẬN BIẾT</w:t>
            </w:r>
          </w:p>
        </w:tc>
        <w:tc>
          <w:tcPr>
            <w:tcW w:w="1890" w:type="dxa"/>
            <w:tcBorders>
              <w:bottom w:val="single" w:color="auto" w:sz="18"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THÔNG HIỂU</w:t>
            </w:r>
          </w:p>
        </w:tc>
        <w:tc>
          <w:tcPr>
            <w:tcW w:w="1530" w:type="dxa"/>
            <w:tcBorders>
              <w:bottom w:val="single" w:color="auto" w:sz="18"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VẬN DỤNG</w:t>
            </w:r>
          </w:p>
        </w:tc>
        <w:tc>
          <w:tcPr>
            <w:tcW w:w="1620" w:type="dxa"/>
            <w:tcBorders>
              <w:bottom w:val="single" w:color="auto" w:sz="18" w:space="0"/>
              <w:right w:val="thinThickSmallGap" w:color="auto" w:sz="2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VẬN DỤNG CAO</w:t>
            </w:r>
          </w:p>
        </w:tc>
        <w:tc>
          <w:tcPr>
            <w:tcW w:w="938" w:type="dxa"/>
            <w:vMerge w:val="continue"/>
            <w:tcBorders>
              <w:left w:val="thinThickSmallGap" w:color="auto" w:sz="24" w:space="0"/>
              <w:bottom w:val="single" w:color="auto" w:sz="18"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41" w:type="dxa"/>
            <w:vMerge w:val="restart"/>
            <w:tcBorders>
              <w:top w:val="single" w:color="auto" w:sz="18" w:space="0"/>
              <w:left w:val="thinThickSmallGap" w:color="auto" w:sz="2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Động lượng</w:t>
            </w:r>
          </w:p>
        </w:tc>
        <w:tc>
          <w:tcPr>
            <w:tcW w:w="5854" w:type="dxa"/>
            <w:tcBorders>
              <w:top w:val="single" w:color="auto" w:sz="18" w:space="0"/>
              <w:bottom w:val="dashSmallGap" w:color="auto" w:sz="4"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Định nghĩa động lượng</w:t>
            </w:r>
          </w:p>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Đặc điểm của động lượng</w:t>
            </w:r>
          </w:p>
        </w:tc>
        <w:tc>
          <w:tcPr>
            <w:tcW w:w="1620" w:type="dxa"/>
            <w:tcBorders>
              <w:top w:val="single" w:color="auto" w:sz="18" w:space="0"/>
              <w:left w:val="thinThickSmallGap" w:color="auto" w:sz="24" w:space="0"/>
              <w:bottom w:val="dashSmallGap" w:color="auto" w:sz="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Câu 1</w:t>
            </w:r>
          </w:p>
          <w:p>
            <w:pPr>
              <w:spacing w:after="0" w:line="360" w:lineRule="auto"/>
              <w:jc w:val="center"/>
              <w:rPr>
                <w:rFonts w:ascii="Times New Roman" w:hAnsi="Times New Roman" w:cs="Times New Roman"/>
                <w:b/>
                <w:bCs/>
                <w:sz w:val="24"/>
                <w:szCs w:val="24"/>
                <w:lang w:val="en-US"/>
              </w:rPr>
            </w:pPr>
          </w:p>
        </w:tc>
        <w:tc>
          <w:tcPr>
            <w:tcW w:w="1890" w:type="dxa"/>
            <w:tcBorders>
              <w:top w:val="single" w:color="auto" w:sz="18"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530" w:type="dxa"/>
            <w:tcBorders>
              <w:top w:val="single" w:color="auto" w:sz="18"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single" w:color="auto" w:sz="18"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single" w:color="auto" w:sz="18" w:space="0"/>
              <w:left w:val="thinThickSmallGap" w:color="auto" w:sz="2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continue"/>
            <w:tcBorders>
              <w:left w:val="thinThickSmallGap" w:color="auto" w:sz="24" w:space="0"/>
            </w:tcBorders>
          </w:tcPr>
          <w:p>
            <w:pPr>
              <w:spacing w:after="0" w:line="360" w:lineRule="auto"/>
              <w:rPr>
                <w:rFonts w:ascii="Times New Roman" w:hAnsi="Times New Roman" w:cs="Times New Roman"/>
                <w:b/>
                <w:bCs/>
                <w:sz w:val="24"/>
                <w:szCs w:val="24"/>
                <w:lang w:val="en-US"/>
              </w:rPr>
            </w:pPr>
          </w:p>
        </w:tc>
        <w:tc>
          <w:tcPr>
            <w:tcW w:w="5854" w:type="dxa"/>
            <w:tcBorders>
              <w:top w:val="dashSmallGap" w:color="auto" w:sz="4" w:space="0"/>
              <w:bottom w:val="dashSmallGap" w:color="auto" w:sz="4"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Hệ cô lập</w:t>
            </w:r>
          </w:p>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Định luật bảo toàn động lượng</w:t>
            </w:r>
          </w:p>
        </w:tc>
        <w:tc>
          <w:tcPr>
            <w:tcW w:w="1620" w:type="dxa"/>
            <w:tcBorders>
              <w:top w:val="dashSmallGap" w:color="auto" w:sz="4" w:space="0"/>
              <w:left w:val="thinThickSmallGap" w:color="auto" w:sz="24" w:space="0"/>
              <w:bottom w:val="dashSmallGap" w:color="auto" w:sz="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Câu 2</w:t>
            </w:r>
          </w:p>
        </w:tc>
        <w:tc>
          <w:tcPr>
            <w:tcW w:w="189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53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dashSmallGap" w:color="auto" w:sz="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dashSmallGap" w:color="auto" w:sz="4" w:space="0"/>
              <w:left w:val="thinThickSmallGap" w:color="auto" w:sz="2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continue"/>
            <w:tcBorders>
              <w:left w:val="thinThickSmallGap" w:color="auto" w:sz="24" w:space="0"/>
            </w:tcBorders>
          </w:tcPr>
          <w:p>
            <w:pPr>
              <w:spacing w:after="0" w:line="360" w:lineRule="auto"/>
              <w:rPr>
                <w:rFonts w:ascii="Times New Roman" w:hAnsi="Times New Roman" w:cs="Times New Roman"/>
                <w:b/>
                <w:bCs/>
                <w:sz w:val="24"/>
                <w:szCs w:val="24"/>
                <w:lang w:val="en-US"/>
              </w:rPr>
            </w:pPr>
          </w:p>
        </w:tc>
        <w:tc>
          <w:tcPr>
            <w:tcW w:w="5854" w:type="dxa"/>
            <w:tcBorders>
              <w:top w:val="dashSmallGap" w:color="auto" w:sz="4" w:space="0"/>
              <w:bottom w:val="dashSmallGap" w:color="auto" w:sz="4"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Xung lượng của lực và độ biến thiên động lượng</w:t>
            </w:r>
          </w:p>
        </w:tc>
        <w:tc>
          <w:tcPr>
            <w:tcW w:w="1620" w:type="dxa"/>
            <w:tcBorders>
              <w:top w:val="dashSmallGap" w:color="auto" w:sz="4" w:space="0"/>
              <w:left w:val="thinThickSmallGap" w:color="auto" w:sz="24" w:space="0"/>
              <w:bottom w:val="dashSmallGap" w:color="auto" w:sz="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Câu 3</w:t>
            </w:r>
          </w:p>
        </w:tc>
        <w:tc>
          <w:tcPr>
            <w:tcW w:w="189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53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dashSmallGap" w:color="auto" w:sz="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dashSmallGap" w:color="auto" w:sz="4" w:space="0"/>
              <w:left w:val="thinThickSmallGap" w:color="auto" w:sz="2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continue"/>
            <w:tcBorders>
              <w:left w:val="thinThickSmallGap" w:color="auto" w:sz="24" w:space="0"/>
            </w:tcBorders>
          </w:tcPr>
          <w:p>
            <w:pPr>
              <w:spacing w:after="0" w:line="360" w:lineRule="auto"/>
              <w:rPr>
                <w:rFonts w:ascii="Times New Roman" w:hAnsi="Times New Roman" w:cs="Times New Roman"/>
                <w:b/>
                <w:bCs/>
                <w:sz w:val="24"/>
                <w:szCs w:val="24"/>
                <w:lang w:val="en-US"/>
              </w:rPr>
            </w:pPr>
          </w:p>
        </w:tc>
        <w:tc>
          <w:tcPr>
            <w:tcW w:w="5854" w:type="dxa"/>
            <w:tcBorders>
              <w:top w:val="dashSmallGap" w:color="auto" w:sz="4" w:space="0"/>
              <w:bottom w:val="wave" w:color="auto" w:sz="6"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Va chạm đàn hồi và va chạm mềm</w:t>
            </w:r>
          </w:p>
        </w:tc>
        <w:tc>
          <w:tcPr>
            <w:tcW w:w="1620" w:type="dxa"/>
            <w:tcBorders>
              <w:top w:val="dashSmallGap" w:color="auto" w:sz="4" w:space="0"/>
              <w:left w:val="thinThickSmallGap" w:color="auto" w:sz="24" w:space="0"/>
              <w:bottom w:val="wave" w:color="auto" w:sz="6"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Câu 4</w:t>
            </w:r>
          </w:p>
        </w:tc>
        <w:tc>
          <w:tcPr>
            <w:tcW w:w="1890" w:type="dxa"/>
            <w:tcBorders>
              <w:top w:val="dashSmallGap" w:color="auto" w:sz="4" w:space="0"/>
              <w:bottom w:val="wave" w:color="auto" w:sz="6" w:space="0"/>
            </w:tcBorders>
          </w:tcPr>
          <w:p>
            <w:pPr>
              <w:spacing w:after="0" w:line="360" w:lineRule="auto"/>
              <w:jc w:val="center"/>
              <w:rPr>
                <w:rFonts w:ascii="Times New Roman" w:hAnsi="Times New Roman" w:cs="Times New Roman"/>
                <w:b/>
                <w:bCs/>
                <w:sz w:val="24"/>
                <w:szCs w:val="24"/>
                <w:lang w:val="en-US"/>
              </w:rPr>
            </w:pPr>
          </w:p>
        </w:tc>
        <w:tc>
          <w:tcPr>
            <w:tcW w:w="1530" w:type="dxa"/>
            <w:tcBorders>
              <w:top w:val="dashSmallGap" w:color="auto" w:sz="4" w:space="0"/>
              <w:bottom w:val="wave" w:color="auto" w:sz="6"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dashSmallGap" w:color="auto" w:sz="4" w:space="0"/>
              <w:bottom w:val="wave" w:color="auto" w:sz="6"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dashSmallGap" w:color="auto" w:sz="4" w:space="0"/>
              <w:left w:val="thinThickSmallGap" w:color="auto" w:sz="24" w:space="0"/>
              <w:bottom w:val="wave" w:color="auto" w:sz="6"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continue"/>
            <w:tcBorders>
              <w:left w:val="thinThickSmallGap" w:color="auto" w:sz="24" w:space="0"/>
              <w:bottom w:val="single" w:color="auto" w:sz="18" w:space="0"/>
            </w:tcBorders>
          </w:tcPr>
          <w:p>
            <w:pPr>
              <w:spacing w:after="0" w:line="360" w:lineRule="auto"/>
              <w:rPr>
                <w:rFonts w:ascii="Times New Roman" w:hAnsi="Times New Roman" w:cs="Times New Roman"/>
                <w:b/>
                <w:bCs/>
                <w:sz w:val="24"/>
                <w:szCs w:val="24"/>
                <w:lang w:val="en-US"/>
              </w:rPr>
            </w:pPr>
          </w:p>
        </w:tc>
        <w:tc>
          <w:tcPr>
            <w:tcW w:w="5854" w:type="dxa"/>
            <w:tcBorders>
              <w:top w:val="wave" w:color="auto" w:sz="6" w:space="0"/>
              <w:bottom w:val="single" w:color="auto" w:sz="18"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Tính động lượng của 1 vật</w:t>
            </w:r>
          </w:p>
        </w:tc>
        <w:tc>
          <w:tcPr>
            <w:tcW w:w="1620" w:type="dxa"/>
            <w:tcBorders>
              <w:top w:val="wave" w:color="auto" w:sz="6" w:space="0"/>
              <w:left w:val="thinThickSmallGap" w:color="auto" w:sz="24" w:space="0"/>
              <w:bottom w:val="single" w:color="auto" w:sz="18" w:space="0"/>
            </w:tcBorders>
          </w:tcPr>
          <w:p>
            <w:pPr>
              <w:spacing w:after="0" w:line="360" w:lineRule="auto"/>
              <w:jc w:val="center"/>
              <w:rPr>
                <w:rFonts w:ascii="Times New Roman" w:hAnsi="Times New Roman" w:cs="Times New Roman"/>
                <w:b/>
                <w:bCs/>
                <w:sz w:val="24"/>
                <w:szCs w:val="24"/>
                <w:lang w:val="en-US"/>
              </w:rPr>
            </w:pPr>
          </w:p>
        </w:tc>
        <w:tc>
          <w:tcPr>
            <w:tcW w:w="1890" w:type="dxa"/>
            <w:tcBorders>
              <w:top w:val="wave" w:color="auto" w:sz="6" w:space="0"/>
              <w:bottom w:val="single" w:color="auto" w:sz="18"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Bài 1</w:t>
            </w:r>
          </w:p>
        </w:tc>
        <w:tc>
          <w:tcPr>
            <w:tcW w:w="1530" w:type="dxa"/>
            <w:tcBorders>
              <w:top w:val="wave" w:color="auto" w:sz="6" w:space="0"/>
              <w:bottom w:val="single" w:color="auto" w:sz="18"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wave" w:color="auto" w:sz="6" w:space="0"/>
              <w:bottom w:val="single" w:color="auto" w:sz="18"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wave" w:color="auto" w:sz="6" w:space="0"/>
              <w:left w:val="thinThickSmallGap" w:color="auto" w:sz="24" w:space="0"/>
              <w:bottom w:val="single" w:color="auto" w:sz="18"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restart"/>
            <w:tcBorders>
              <w:top w:val="single" w:color="auto" w:sz="18" w:space="0"/>
              <w:left w:val="thinThickSmallGap" w:color="auto" w:sz="24" w:space="0"/>
            </w:tcBorders>
          </w:tcPr>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Chuyển động tròn đều – lực hướng tâm</w:t>
            </w:r>
          </w:p>
        </w:tc>
        <w:tc>
          <w:tcPr>
            <w:tcW w:w="5854" w:type="dxa"/>
            <w:tcBorders>
              <w:top w:val="single" w:color="auto" w:sz="18" w:space="0"/>
              <w:bottom w:val="dashSmallGap" w:color="auto" w:sz="4"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Đơn vị của góc.</w:t>
            </w:r>
          </w:p>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Công thức tính độ dài cung tròn</w:t>
            </w:r>
          </w:p>
        </w:tc>
        <w:tc>
          <w:tcPr>
            <w:tcW w:w="1620" w:type="dxa"/>
            <w:tcBorders>
              <w:top w:val="single" w:color="auto" w:sz="18" w:space="0"/>
              <w:left w:val="thinThickSmallGap" w:color="auto" w:sz="24" w:space="0"/>
              <w:bottom w:val="dashSmallGap" w:color="auto" w:sz="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Câu 5</w:t>
            </w:r>
          </w:p>
        </w:tc>
        <w:tc>
          <w:tcPr>
            <w:tcW w:w="1890" w:type="dxa"/>
            <w:tcBorders>
              <w:top w:val="single" w:color="auto" w:sz="18"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530" w:type="dxa"/>
            <w:tcBorders>
              <w:top w:val="single" w:color="auto" w:sz="18"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single" w:color="auto" w:sz="18"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single" w:color="auto" w:sz="18" w:space="0"/>
              <w:left w:val="thinThickSmallGap" w:color="auto" w:sz="2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continue"/>
            <w:tcBorders>
              <w:left w:val="thinThickSmallGap" w:color="auto" w:sz="24" w:space="0"/>
            </w:tcBorders>
          </w:tcPr>
          <w:p>
            <w:pPr>
              <w:spacing w:after="0" w:line="360" w:lineRule="auto"/>
              <w:rPr>
                <w:rFonts w:ascii="Times New Roman" w:hAnsi="Times New Roman" w:cs="Times New Roman"/>
                <w:b/>
                <w:bCs/>
                <w:sz w:val="24"/>
                <w:szCs w:val="24"/>
                <w:lang w:val="en-US"/>
              </w:rPr>
            </w:pPr>
          </w:p>
        </w:tc>
        <w:tc>
          <w:tcPr>
            <w:tcW w:w="5854" w:type="dxa"/>
            <w:tcBorders>
              <w:top w:val="dashSmallGap" w:color="auto" w:sz="4" w:space="0"/>
              <w:bottom w:val="dashSmallGap" w:color="auto" w:sz="4"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Tốc độ góc </w:t>
            </w:r>
          </w:p>
        </w:tc>
        <w:tc>
          <w:tcPr>
            <w:tcW w:w="1620" w:type="dxa"/>
            <w:tcBorders>
              <w:top w:val="dashSmallGap" w:color="auto" w:sz="4" w:space="0"/>
              <w:left w:val="thinThickSmallGap" w:color="auto" w:sz="24" w:space="0"/>
              <w:bottom w:val="dashSmallGap" w:color="auto" w:sz="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Câu 6</w:t>
            </w:r>
          </w:p>
        </w:tc>
        <w:tc>
          <w:tcPr>
            <w:tcW w:w="189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53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dashSmallGap" w:color="auto" w:sz="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dashSmallGap" w:color="auto" w:sz="4" w:space="0"/>
              <w:left w:val="thinThickSmallGap" w:color="auto" w:sz="2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continue"/>
            <w:tcBorders>
              <w:left w:val="thinThickSmallGap" w:color="auto" w:sz="24" w:space="0"/>
            </w:tcBorders>
          </w:tcPr>
          <w:p>
            <w:pPr>
              <w:spacing w:after="0" w:line="360" w:lineRule="auto"/>
              <w:rPr>
                <w:rFonts w:ascii="Times New Roman" w:hAnsi="Times New Roman" w:cs="Times New Roman"/>
                <w:b/>
                <w:bCs/>
                <w:sz w:val="24"/>
                <w:szCs w:val="24"/>
                <w:lang w:val="en-US"/>
              </w:rPr>
            </w:pPr>
          </w:p>
        </w:tc>
        <w:tc>
          <w:tcPr>
            <w:tcW w:w="5854" w:type="dxa"/>
            <w:tcBorders>
              <w:top w:val="dashSmallGap" w:color="auto" w:sz="4" w:space="0"/>
              <w:bottom w:val="dashSmallGap" w:color="auto" w:sz="4"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Tốc độ </w:t>
            </w:r>
          </w:p>
        </w:tc>
        <w:tc>
          <w:tcPr>
            <w:tcW w:w="1620" w:type="dxa"/>
            <w:tcBorders>
              <w:top w:val="dashSmallGap" w:color="auto" w:sz="4" w:space="0"/>
              <w:left w:val="thinThickSmallGap" w:color="auto" w:sz="24" w:space="0"/>
              <w:bottom w:val="dashSmallGap" w:color="auto" w:sz="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Câu 7</w:t>
            </w:r>
          </w:p>
        </w:tc>
        <w:tc>
          <w:tcPr>
            <w:tcW w:w="189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53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dashSmallGap" w:color="auto" w:sz="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dashSmallGap" w:color="auto" w:sz="4" w:space="0"/>
              <w:left w:val="thinThickSmallGap" w:color="auto" w:sz="2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continue"/>
            <w:tcBorders>
              <w:left w:val="thinThickSmallGap" w:color="auto" w:sz="24" w:space="0"/>
            </w:tcBorders>
          </w:tcPr>
          <w:p>
            <w:pPr>
              <w:spacing w:after="0" w:line="360" w:lineRule="auto"/>
              <w:rPr>
                <w:rFonts w:ascii="Times New Roman" w:hAnsi="Times New Roman" w:cs="Times New Roman"/>
                <w:b/>
                <w:bCs/>
                <w:sz w:val="24"/>
                <w:szCs w:val="24"/>
                <w:lang w:val="en-US"/>
              </w:rPr>
            </w:pPr>
          </w:p>
        </w:tc>
        <w:tc>
          <w:tcPr>
            <w:tcW w:w="5854" w:type="dxa"/>
            <w:tcBorders>
              <w:top w:val="dashSmallGap" w:color="auto" w:sz="4" w:space="0"/>
              <w:bottom w:val="dashSmallGap" w:color="auto" w:sz="4"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Gia tốc hướng tâm</w:t>
            </w:r>
          </w:p>
        </w:tc>
        <w:tc>
          <w:tcPr>
            <w:tcW w:w="1620" w:type="dxa"/>
            <w:tcBorders>
              <w:top w:val="dashSmallGap" w:color="auto" w:sz="4" w:space="0"/>
              <w:left w:val="thinThickSmallGap" w:color="auto" w:sz="24" w:space="0"/>
              <w:bottom w:val="dashSmallGap" w:color="auto" w:sz="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Câu 8</w:t>
            </w:r>
          </w:p>
        </w:tc>
        <w:tc>
          <w:tcPr>
            <w:tcW w:w="189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53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dashSmallGap" w:color="auto" w:sz="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dashSmallGap" w:color="auto" w:sz="4" w:space="0"/>
              <w:left w:val="thinThickSmallGap" w:color="auto" w:sz="2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continue"/>
            <w:tcBorders>
              <w:left w:val="thinThickSmallGap" w:color="auto" w:sz="24" w:space="0"/>
            </w:tcBorders>
          </w:tcPr>
          <w:p>
            <w:pPr>
              <w:spacing w:after="0" w:line="360" w:lineRule="auto"/>
              <w:rPr>
                <w:rFonts w:ascii="Times New Roman" w:hAnsi="Times New Roman" w:cs="Times New Roman"/>
                <w:b/>
                <w:bCs/>
                <w:sz w:val="24"/>
                <w:szCs w:val="24"/>
                <w:lang w:val="en-US"/>
              </w:rPr>
            </w:pPr>
          </w:p>
        </w:tc>
        <w:tc>
          <w:tcPr>
            <w:tcW w:w="5854" w:type="dxa"/>
            <w:tcBorders>
              <w:top w:val="dashSmallGap" w:color="auto" w:sz="4" w:space="0"/>
              <w:bottom w:val="dashSmallGap" w:color="auto" w:sz="4"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Lực hướng tâm</w:t>
            </w:r>
          </w:p>
        </w:tc>
        <w:tc>
          <w:tcPr>
            <w:tcW w:w="1620" w:type="dxa"/>
            <w:tcBorders>
              <w:top w:val="dashSmallGap" w:color="auto" w:sz="4" w:space="0"/>
              <w:left w:val="thinThickSmallGap" w:color="auto" w:sz="24" w:space="0"/>
              <w:bottom w:val="dashSmallGap" w:color="auto" w:sz="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Câu 9</w:t>
            </w:r>
          </w:p>
        </w:tc>
        <w:tc>
          <w:tcPr>
            <w:tcW w:w="189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53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dashSmallGap" w:color="auto" w:sz="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dashSmallGap" w:color="auto" w:sz="4" w:space="0"/>
              <w:left w:val="thinThickSmallGap" w:color="auto" w:sz="2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continue"/>
            <w:tcBorders>
              <w:left w:val="thinThickSmallGap" w:color="auto" w:sz="24" w:space="0"/>
            </w:tcBorders>
          </w:tcPr>
          <w:p>
            <w:pPr>
              <w:spacing w:after="0" w:line="360" w:lineRule="auto"/>
              <w:rPr>
                <w:rFonts w:ascii="Times New Roman" w:hAnsi="Times New Roman" w:cs="Times New Roman"/>
                <w:b/>
                <w:bCs/>
                <w:sz w:val="24"/>
                <w:szCs w:val="24"/>
                <w:lang w:val="en-US"/>
              </w:rPr>
            </w:pPr>
          </w:p>
        </w:tc>
        <w:tc>
          <w:tcPr>
            <w:tcW w:w="5854" w:type="dxa"/>
            <w:tcBorders>
              <w:top w:val="dashSmallGap" w:color="auto" w:sz="4" w:space="0"/>
              <w:bottom w:val="wave" w:color="auto" w:sz="6"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Một số lực đóng vai trò là lực hướng tâm trong thực tế</w:t>
            </w:r>
          </w:p>
        </w:tc>
        <w:tc>
          <w:tcPr>
            <w:tcW w:w="1620" w:type="dxa"/>
            <w:tcBorders>
              <w:top w:val="dashSmallGap" w:color="auto" w:sz="4" w:space="0"/>
              <w:left w:val="thinThickSmallGap" w:color="auto" w:sz="24" w:space="0"/>
              <w:bottom w:val="wave" w:color="auto" w:sz="6"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Câu 10</w:t>
            </w:r>
          </w:p>
        </w:tc>
        <w:tc>
          <w:tcPr>
            <w:tcW w:w="1890" w:type="dxa"/>
            <w:tcBorders>
              <w:top w:val="dashSmallGap" w:color="auto" w:sz="4" w:space="0"/>
              <w:bottom w:val="wave" w:color="auto" w:sz="6" w:space="0"/>
            </w:tcBorders>
          </w:tcPr>
          <w:p>
            <w:pPr>
              <w:spacing w:after="0" w:line="360" w:lineRule="auto"/>
              <w:jc w:val="center"/>
              <w:rPr>
                <w:rFonts w:ascii="Times New Roman" w:hAnsi="Times New Roman" w:cs="Times New Roman"/>
                <w:b/>
                <w:bCs/>
                <w:sz w:val="24"/>
                <w:szCs w:val="24"/>
                <w:lang w:val="en-US"/>
              </w:rPr>
            </w:pPr>
          </w:p>
        </w:tc>
        <w:tc>
          <w:tcPr>
            <w:tcW w:w="1530" w:type="dxa"/>
            <w:tcBorders>
              <w:top w:val="dashSmallGap" w:color="auto" w:sz="4" w:space="0"/>
              <w:bottom w:val="wave" w:color="auto" w:sz="6"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dashSmallGap" w:color="auto" w:sz="4" w:space="0"/>
              <w:bottom w:val="wave" w:color="auto" w:sz="6"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dashSmallGap" w:color="auto" w:sz="4" w:space="0"/>
              <w:left w:val="thinThickSmallGap" w:color="auto" w:sz="24" w:space="0"/>
              <w:bottom w:val="wave" w:color="auto" w:sz="6"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continue"/>
            <w:tcBorders>
              <w:left w:val="thinThickSmallGap" w:color="auto" w:sz="24" w:space="0"/>
            </w:tcBorders>
          </w:tcPr>
          <w:p>
            <w:pPr>
              <w:spacing w:after="0" w:line="360" w:lineRule="auto"/>
              <w:rPr>
                <w:rFonts w:ascii="Times New Roman" w:hAnsi="Times New Roman" w:cs="Times New Roman"/>
                <w:b/>
                <w:bCs/>
                <w:sz w:val="24"/>
                <w:szCs w:val="24"/>
                <w:lang w:val="en-US"/>
              </w:rPr>
            </w:pPr>
          </w:p>
        </w:tc>
        <w:tc>
          <w:tcPr>
            <w:tcW w:w="5854" w:type="dxa"/>
            <w:tcBorders>
              <w:top w:val="wave" w:color="auto" w:sz="6" w:space="0"/>
              <w:bottom w:val="dashSmallGap" w:color="auto" w:sz="4"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Tính độ dài cung tròn</w:t>
            </w:r>
          </w:p>
        </w:tc>
        <w:tc>
          <w:tcPr>
            <w:tcW w:w="1620" w:type="dxa"/>
            <w:tcBorders>
              <w:top w:val="wave" w:color="auto" w:sz="6" w:space="0"/>
              <w:left w:val="thinThickSmallGap" w:color="auto" w:sz="2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890" w:type="dxa"/>
            <w:tcBorders>
              <w:top w:val="wave" w:color="auto" w:sz="6" w:space="0"/>
              <w:bottom w:val="dashSmallGap" w:color="auto" w:sz="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Bài 2</w:t>
            </w:r>
          </w:p>
        </w:tc>
        <w:tc>
          <w:tcPr>
            <w:tcW w:w="1530" w:type="dxa"/>
            <w:tcBorders>
              <w:top w:val="wave" w:color="auto" w:sz="6"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wave" w:color="auto" w:sz="6"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wave" w:color="auto" w:sz="6" w:space="0"/>
              <w:left w:val="thinThickSmallGap" w:color="auto" w:sz="2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continue"/>
            <w:tcBorders>
              <w:left w:val="thinThickSmallGap" w:color="auto" w:sz="24" w:space="0"/>
            </w:tcBorders>
          </w:tcPr>
          <w:p>
            <w:pPr>
              <w:spacing w:after="0" w:line="360" w:lineRule="auto"/>
              <w:rPr>
                <w:rFonts w:ascii="Times New Roman" w:hAnsi="Times New Roman" w:cs="Times New Roman"/>
                <w:b/>
                <w:bCs/>
                <w:sz w:val="24"/>
                <w:szCs w:val="24"/>
                <w:lang w:val="en-US"/>
              </w:rPr>
            </w:pPr>
          </w:p>
        </w:tc>
        <w:tc>
          <w:tcPr>
            <w:tcW w:w="5854" w:type="dxa"/>
            <w:tcBorders>
              <w:top w:val="dashSmallGap" w:color="auto" w:sz="4" w:space="0"/>
              <w:bottom w:val="dashSmallGap" w:color="auto" w:sz="4"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Tính tốc độ </w:t>
            </w:r>
          </w:p>
        </w:tc>
        <w:tc>
          <w:tcPr>
            <w:tcW w:w="1620" w:type="dxa"/>
            <w:tcBorders>
              <w:top w:val="dashSmallGap" w:color="auto" w:sz="4" w:space="0"/>
              <w:left w:val="thinThickSmallGap" w:color="auto" w:sz="2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89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Bài 3</w:t>
            </w:r>
          </w:p>
        </w:tc>
        <w:tc>
          <w:tcPr>
            <w:tcW w:w="153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dashSmallGap" w:color="auto" w:sz="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dashSmallGap" w:color="auto" w:sz="4" w:space="0"/>
              <w:left w:val="thinThickSmallGap" w:color="auto" w:sz="2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continue"/>
            <w:tcBorders>
              <w:left w:val="thinThickSmallGap" w:color="auto" w:sz="24" w:space="0"/>
            </w:tcBorders>
          </w:tcPr>
          <w:p>
            <w:pPr>
              <w:spacing w:after="0" w:line="360" w:lineRule="auto"/>
              <w:rPr>
                <w:rFonts w:ascii="Times New Roman" w:hAnsi="Times New Roman" w:cs="Times New Roman"/>
                <w:b/>
                <w:bCs/>
                <w:sz w:val="24"/>
                <w:szCs w:val="24"/>
                <w:lang w:val="en-US"/>
              </w:rPr>
            </w:pPr>
          </w:p>
        </w:tc>
        <w:tc>
          <w:tcPr>
            <w:tcW w:w="5854" w:type="dxa"/>
            <w:tcBorders>
              <w:top w:val="dashSmallGap" w:color="auto" w:sz="4" w:space="0"/>
              <w:bottom w:val="dashSmallGap" w:color="auto" w:sz="4"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Tính tốc độ góc</w:t>
            </w:r>
          </w:p>
        </w:tc>
        <w:tc>
          <w:tcPr>
            <w:tcW w:w="1620" w:type="dxa"/>
            <w:tcBorders>
              <w:top w:val="dashSmallGap" w:color="auto" w:sz="4" w:space="0"/>
              <w:left w:val="thinThickSmallGap" w:color="auto" w:sz="2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89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Bài 4</w:t>
            </w:r>
          </w:p>
        </w:tc>
        <w:tc>
          <w:tcPr>
            <w:tcW w:w="153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dashSmallGap" w:color="auto" w:sz="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dashSmallGap" w:color="auto" w:sz="4" w:space="0"/>
              <w:left w:val="thinThickSmallGap" w:color="auto" w:sz="2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continue"/>
            <w:tcBorders>
              <w:left w:val="thinThickSmallGap" w:color="auto" w:sz="24" w:space="0"/>
            </w:tcBorders>
          </w:tcPr>
          <w:p>
            <w:pPr>
              <w:spacing w:after="0" w:line="360" w:lineRule="auto"/>
              <w:rPr>
                <w:rFonts w:ascii="Times New Roman" w:hAnsi="Times New Roman" w:cs="Times New Roman"/>
                <w:b/>
                <w:bCs/>
                <w:sz w:val="24"/>
                <w:szCs w:val="24"/>
                <w:lang w:val="en-US"/>
              </w:rPr>
            </w:pPr>
          </w:p>
        </w:tc>
        <w:tc>
          <w:tcPr>
            <w:tcW w:w="5854" w:type="dxa"/>
            <w:tcBorders>
              <w:top w:val="dashSmallGap" w:color="auto" w:sz="4" w:space="0"/>
              <w:bottom w:val="dashSmallGap" w:color="auto" w:sz="4"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Tính chu kì hoặc tần số</w:t>
            </w:r>
          </w:p>
        </w:tc>
        <w:tc>
          <w:tcPr>
            <w:tcW w:w="1620" w:type="dxa"/>
            <w:tcBorders>
              <w:top w:val="dashSmallGap" w:color="auto" w:sz="4" w:space="0"/>
              <w:left w:val="thinThickSmallGap" w:color="auto" w:sz="2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89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Bài 5</w:t>
            </w:r>
          </w:p>
        </w:tc>
        <w:tc>
          <w:tcPr>
            <w:tcW w:w="153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dashSmallGap" w:color="auto" w:sz="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dashSmallGap" w:color="auto" w:sz="4" w:space="0"/>
              <w:left w:val="thinThickSmallGap" w:color="auto" w:sz="2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continue"/>
            <w:tcBorders>
              <w:left w:val="thinThickSmallGap" w:color="auto" w:sz="24" w:space="0"/>
            </w:tcBorders>
          </w:tcPr>
          <w:p>
            <w:pPr>
              <w:spacing w:after="0" w:line="360" w:lineRule="auto"/>
              <w:rPr>
                <w:rFonts w:ascii="Times New Roman" w:hAnsi="Times New Roman" w:cs="Times New Roman"/>
                <w:b/>
                <w:bCs/>
                <w:sz w:val="24"/>
                <w:szCs w:val="24"/>
                <w:lang w:val="en-US"/>
              </w:rPr>
            </w:pPr>
          </w:p>
        </w:tc>
        <w:tc>
          <w:tcPr>
            <w:tcW w:w="5854" w:type="dxa"/>
            <w:tcBorders>
              <w:top w:val="dashSmallGap" w:color="auto" w:sz="4" w:space="0"/>
              <w:bottom w:val="dashSmallGap" w:color="auto" w:sz="4"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Tính gia tốc hướng tâm</w:t>
            </w:r>
          </w:p>
        </w:tc>
        <w:tc>
          <w:tcPr>
            <w:tcW w:w="1620" w:type="dxa"/>
            <w:tcBorders>
              <w:top w:val="dashSmallGap" w:color="auto" w:sz="4" w:space="0"/>
              <w:left w:val="thinThickSmallGap" w:color="auto" w:sz="2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89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Bài 6</w:t>
            </w:r>
          </w:p>
        </w:tc>
        <w:tc>
          <w:tcPr>
            <w:tcW w:w="1530" w:type="dxa"/>
            <w:tcBorders>
              <w:top w:val="dashSmallGap" w:color="auto" w:sz="4"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dashSmallGap" w:color="auto" w:sz="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dashSmallGap" w:color="auto" w:sz="4" w:space="0"/>
              <w:left w:val="thinThickSmallGap" w:color="auto" w:sz="2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continue"/>
            <w:tcBorders>
              <w:left w:val="thinThickSmallGap" w:color="auto" w:sz="24" w:space="0"/>
            </w:tcBorders>
          </w:tcPr>
          <w:p>
            <w:pPr>
              <w:spacing w:after="0" w:line="360" w:lineRule="auto"/>
              <w:rPr>
                <w:rFonts w:ascii="Times New Roman" w:hAnsi="Times New Roman" w:cs="Times New Roman"/>
                <w:b/>
                <w:bCs/>
                <w:sz w:val="24"/>
                <w:szCs w:val="24"/>
                <w:lang w:val="en-US"/>
              </w:rPr>
            </w:pPr>
          </w:p>
        </w:tc>
        <w:tc>
          <w:tcPr>
            <w:tcW w:w="5854" w:type="dxa"/>
            <w:tcBorders>
              <w:top w:val="dashSmallGap" w:color="auto" w:sz="4"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Tính lực hướng tâm</w:t>
            </w:r>
          </w:p>
        </w:tc>
        <w:tc>
          <w:tcPr>
            <w:tcW w:w="1620" w:type="dxa"/>
            <w:tcBorders>
              <w:top w:val="dashSmallGap" w:color="auto" w:sz="4" w:space="0"/>
              <w:lef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1890" w:type="dxa"/>
            <w:tcBorders>
              <w:top w:val="dashSmallGap" w:color="auto" w:sz="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Bài 7</w:t>
            </w:r>
          </w:p>
        </w:tc>
        <w:tc>
          <w:tcPr>
            <w:tcW w:w="1530" w:type="dxa"/>
            <w:tcBorders>
              <w:top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dashSmallGap" w:color="auto" w:sz="4" w:space="0"/>
              <w:left w:val="thinThickSmallGap" w:color="auto" w:sz="2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restart"/>
            <w:tcBorders>
              <w:top w:val="single" w:color="auto" w:sz="18" w:space="0"/>
              <w:left w:val="thinThickSmallGap" w:color="auto" w:sz="24" w:space="0"/>
            </w:tcBorders>
          </w:tcPr>
          <w:p>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Biến dạng của vật rắn</w:t>
            </w:r>
          </w:p>
        </w:tc>
        <w:tc>
          <w:tcPr>
            <w:tcW w:w="5854" w:type="dxa"/>
            <w:tcBorders>
              <w:top w:val="single" w:color="auto" w:sz="18" w:space="0"/>
              <w:bottom w:val="dashSmallGap" w:color="auto" w:sz="4"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Các đặc tính của lò xo: độ biến dạng, độ cứng, giới hạn đàn hồi</w:t>
            </w:r>
          </w:p>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Đặc điểm lực đàn hồi của lò xo</w:t>
            </w:r>
          </w:p>
        </w:tc>
        <w:tc>
          <w:tcPr>
            <w:tcW w:w="1620" w:type="dxa"/>
            <w:tcBorders>
              <w:top w:val="single" w:color="auto" w:sz="18" w:space="0"/>
              <w:left w:val="thinThickSmallGap" w:color="auto" w:sz="24" w:space="0"/>
              <w:bottom w:val="dashSmallGap" w:color="auto" w:sz="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Câu 11</w:t>
            </w:r>
          </w:p>
        </w:tc>
        <w:tc>
          <w:tcPr>
            <w:tcW w:w="1890" w:type="dxa"/>
            <w:tcBorders>
              <w:top w:val="single" w:color="auto" w:sz="18"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530" w:type="dxa"/>
            <w:tcBorders>
              <w:top w:val="single" w:color="auto" w:sz="18" w:space="0"/>
              <w:bottom w:val="dashSmallGap" w:color="auto" w:sz="4"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single" w:color="auto" w:sz="18"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single" w:color="auto" w:sz="18" w:space="0"/>
              <w:left w:val="thinThickSmallGap" w:color="auto" w:sz="24" w:space="0"/>
              <w:bottom w:val="dashSmallGap" w:color="auto" w:sz="4"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continue"/>
            <w:tcBorders>
              <w:left w:val="thinThickSmallGap" w:color="auto" w:sz="24" w:space="0"/>
            </w:tcBorders>
          </w:tcPr>
          <w:p>
            <w:pPr>
              <w:spacing w:after="0" w:line="360" w:lineRule="auto"/>
              <w:rPr>
                <w:rFonts w:ascii="Times New Roman" w:hAnsi="Times New Roman" w:cs="Times New Roman"/>
                <w:b/>
                <w:bCs/>
                <w:sz w:val="24"/>
                <w:szCs w:val="24"/>
                <w:lang w:val="en-US"/>
              </w:rPr>
            </w:pPr>
          </w:p>
        </w:tc>
        <w:tc>
          <w:tcPr>
            <w:tcW w:w="5854" w:type="dxa"/>
            <w:tcBorders>
              <w:top w:val="dashSmallGap" w:color="auto" w:sz="4" w:space="0"/>
              <w:bottom w:val="wave" w:color="auto" w:sz="6"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Định luật Hooke</w:t>
            </w:r>
          </w:p>
        </w:tc>
        <w:tc>
          <w:tcPr>
            <w:tcW w:w="1620" w:type="dxa"/>
            <w:tcBorders>
              <w:top w:val="dashSmallGap" w:color="auto" w:sz="4" w:space="0"/>
              <w:left w:val="thinThickSmallGap" w:color="auto" w:sz="24" w:space="0"/>
              <w:bottom w:val="wave" w:color="auto" w:sz="6"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Câu 12</w:t>
            </w:r>
          </w:p>
        </w:tc>
        <w:tc>
          <w:tcPr>
            <w:tcW w:w="1890" w:type="dxa"/>
            <w:tcBorders>
              <w:top w:val="dashSmallGap" w:color="auto" w:sz="4" w:space="0"/>
              <w:bottom w:val="wave" w:color="auto" w:sz="6" w:space="0"/>
            </w:tcBorders>
          </w:tcPr>
          <w:p>
            <w:pPr>
              <w:spacing w:after="0" w:line="360" w:lineRule="auto"/>
              <w:jc w:val="center"/>
              <w:rPr>
                <w:rFonts w:ascii="Times New Roman" w:hAnsi="Times New Roman" w:cs="Times New Roman"/>
                <w:b/>
                <w:bCs/>
                <w:sz w:val="24"/>
                <w:szCs w:val="24"/>
                <w:lang w:val="en-US"/>
              </w:rPr>
            </w:pPr>
          </w:p>
        </w:tc>
        <w:tc>
          <w:tcPr>
            <w:tcW w:w="1530" w:type="dxa"/>
            <w:tcBorders>
              <w:top w:val="dashSmallGap" w:color="auto" w:sz="4" w:space="0"/>
              <w:bottom w:val="wave" w:color="auto" w:sz="6"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dashSmallGap" w:color="auto" w:sz="4" w:space="0"/>
              <w:bottom w:val="wave" w:color="auto" w:sz="6"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dashSmallGap" w:color="auto" w:sz="4" w:space="0"/>
              <w:left w:val="thinThickSmallGap" w:color="auto" w:sz="24" w:space="0"/>
              <w:bottom w:val="wave" w:color="auto" w:sz="6"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vMerge w:val="continue"/>
            <w:tcBorders>
              <w:left w:val="thinThickSmallGap" w:color="auto" w:sz="24" w:space="0"/>
              <w:bottom w:val="single" w:color="auto" w:sz="18" w:space="0"/>
            </w:tcBorders>
          </w:tcPr>
          <w:p>
            <w:pPr>
              <w:spacing w:after="0" w:line="360" w:lineRule="auto"/>
              <w:rPr>
                <w:rFonts w:ascii="Times New Roman" w:hAnsi="Times New Roman" w:cs="Times New Roman"/>
                <w:b/>
                <w:bCs/>
                <w:sz w:val="24"/>
                <w:szCs w:val="24"/>
                <w:lang w:val="en-US"/>
              </w:rPr>
            </w:pPr>
          </w:p>
        </w:tc>
        <w:tc>
          <w:tcPr>
            <w:tcW w:w="5854" w:type="dxa"/>
            <w:tcBorders>
              <w:top w:val="wave" w:color="auto" w:sz="6" w:space="0"/>
              <w:bottom w:val="single" w:color="auto" w:sz="18" w:space="0"/>
              <w:right w:val="thinThickSmallGap" w:color="auto" w:sz="24" w:space="0"/>
            </w:tcBorders>
          </w:tcPr>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Tính lực đàn hồi hoặc độ biến dạng của lò xo ở VTCB</w:t>
            </w:r>
          </w:p>
        </w:tc>
        <w:tc>
          <w:tcPr>
            <w:tcW w:w="1620" w:type="dxa"/>
            <w:tcBorders>
              <w:top w:val="wave" w:color="auto" w:sz="6" w:space="0"/>
              <w:left w:val="thinThickSmallGap" w:color="auto" w:sz="24" w:space="0"/>
              <w:bottom w:val="single" w:color="auto" w:sz="18" w:space="0"/>
            </w:tcBorders>
          </w:tcPr>
          <w:p>
            <w:pPr>
              <w:spacing w:after="0" w:line="360" w:lineRule="auto"/>
              <w:jc w:val="center"/>
              <w:rPr>
                <w:rFonts w:ascii="Times New Roman" w:hAnsi="Times New Roman" w:cs="Times New Roman"/>
                <w:b/>
                <w:bCs/>
                <w:sz w:val="24"/>
                <w:szCs w:val="24"/>
                <w:lang w:val="en-US"/>
              </w:rPr>
            </w:pPr>
          </w:p>
        </w:tc>
        <w:tc>
          <w:tcPr>
            <w:tcW w:w="1890" w:type="dxa"/>
            <w:tcBorders>
              <w:top w:val="wave" w:color="auto" w:sz="6" w:space="0"/>
              <w:bottom w:val="single" w:color="auto" w:sz="18"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Bài 8</w:t>
            </w:r>
          </w:p>
        </w:tc>
        <w:tc>
          <w:tcPr>
            <w:tcW w:w="1530" w:type="dxa"/>
            <w:tcBorders>
              <w:top w:val="wave" w:color="auto" w:sz="6" w:space="0"/>
              <w:bottom w:val="single" w:color="auto" w:sz="18" w:space="0"/>
            </w:tcBorders>
          </w:tcPr>
          <w:p>
            <w:pPr>
              <w:spacing w:after="0" w:line="360" w:lineRule="auto"/>
              <w:jc w:val="center"/>
              <w:rPr>
                <w:rFonts w:ascii="Times New Roman" w:hAnsi="Times New Roman" w:cs="Times New Roman"/>
                <w:b/>
                <w:bCs/>
                <w:sz w:val="24"/>
                <w:szCs w:val="24"/>
                <w:lang w:val="en-US"/>
              </w:rPr>
            </w:pPr>
          </w:p>
        </w:tc>
        <w:tc>
          <w:tcPr>
            <w:tcW w:w="1620" w:type="dxa"/>
            <w:tcBorders>
              <w:top w:val="wave" w:color="auto" w:sz="6" w:space="0"/>
              <w:bottom w:val="single" w:color="auto" w:sz="18"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c>
          <w:tcPr>
            <w:tcW w:w="938" w:type="dxa"/>
            <w:tcBorders>
              <w:top w:val="wave" w:color="auto" w:sz="6" w:space="0"/>
              <w:left w:val="thinThickSmallGap" w:color="auto" w:sz="24" w:space="0"/>
              <w:bottom w:val="single" w:color="auto" w:sz="18" w:space="0"/>
              <w:right w:val="thinThickSmallGap" w:color="auto" w:sz="24" w:space="0"/>
            </w:tcBorders>
          </w:tcPr>
          <w:p>
            <w:pPr>
              <w:spacing w:after="0" w:line="360" w:lineRule="auto"/>
              <w:jc w:val="center"/>
              <w:rPr>
                <w:rFonts w:ascii="Times New Roman" w:hAnsi="Times New Roman"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Borders>
              <w:top w:val="single" w:color="auto" w:sz="18" w:space="0"/>
              <w:left w:val="thinThickSmallGap" w:color="auto" w:sz="24" w:space="0"/>
              <w:bottom w:val="thinThickSmallGap" w:color="auto" w:sz="24" w:space="0"/>
            </w:tcBorders>
          </w:tcPr>
          <w:p>
            <w:pPr>
              <w:spacing w:after="0" w:line="360" w:lineRule="auto"/>
              <w:rPr>
                <w:rFonts w:ascii="Times New Roman" w:hAnsi="Times New Roman" w:cs="Times New Roman"/>
                <w:b/>
                <w:bCs/>
                <w:sz w:val="24"/>
                <w:szCs w:val="24"/>
                <w:lang w:val="en-US"/>
              </w:rPr>
            </w:pPr>
          </w:p>
        </w:tc>
        <w:tc>
          <w:tcPr>
            <w:tcW w:w="5854" w:type="dxa"/>
            <w:tcBorders>
              <w:top w:val="single" w:color="auto" w:sz="18" w:space="0"/>
              <w:bottom w:val="thinThickSmallGap" w:color="auto" w:sz="24" w:space="0"/>
              <w:right w:val="thinThickSmallGap" w:color="auto" w:sz="24" w:space="0"/>
            </w:tcBorders>
          </w:tcPr>
          <w:p>
            <w:pPr>
              <w:spacing w:after="0" w:line="360" w:lineRule="auto"/>
              <w:rPr>
                <w:rFonts w:ascii="Times New Roman" w:hAnsi="Times New Roman" w:cs="Times New Roman"/>
                <w:b/>
                <w:bCs/>
                <w:sz w:val="24"/>
                <w:szCs w:val="24"/>
                <w:lang w:val="en-US"/>
              </w:rPr>
            </w:pPr>
          </w:p>
        </w:tc>
        <w:tc>
          <w:tcPr>
            <w:tcW w:w="1620" w:type="dxa"/>
            <w:tcBorders>
              <w:top w:val="single" w:color="auto" w:sz="18" w:space="0"/>
              <w:left w:val="thinThickSmallGap" w:color="auto" w:sz="24" w:space="0"/>
              <w:bottom w:val="thinThickSmallGap" w:color="auto" w:sz="2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12 câu</w:t>
            </w:r>
          </w:p>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 điểm)</w:t>
            </w:r>
          </w:p>
        </w:tc>
        <w:tc>
          <w:tcPr>
            <w:tcW w:w="1890" w:type="dxa"/>
            <w:tcBorders>
              <w:top w:val="single" w:color="auto" w:sz="18" w:space="0"/>
              <w:bottom w:val="thinThickSmallGap" w:color="auto" w:sz="24" w:space="0"/>
            </w:tcBorders>
          </w:tcPr>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 bài</w:t>
            </w:r>
          </w:p>
          <w:p>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( 4 điểm)</w:t>
            </w:r>
          </w:p>
        </w:tc>
        <w:tc>
          <w:tcPr>
            <w:tcW w:w="1530" w:type="dxa"/>
            <w:tcBorders>
              <w:top w:val="single" w:color="auto" w:sz="18" w:space="0"/>
              <w:bottom w:val="thinThickSmallGap" w:color="auto" w:sz="24" w:space="0"/>
            </w:tcBorders>
          </w:tcPr>
          <w:p>
            <w:pPr>
              <w:spacing w:after="0" w:line="360" w:lineRule="auto"/>
              <w:rPr>
                <w:rFonts w:ascii="Times New Roman" w:hAnsi="Times New Roman" w:cs="Times New Roman"/>
                <w:b/>
                <w:bCs/>
                <w:sz w:val="24"/>
                <w:szCs w:val="24"/>
                <w:lang w:val="en-US"/>
              </w:rPr>
            </w:pPr>
          </w:p>
        </w:tc>
        <w:tc>
          <w:tcPr>
            <w:tcW w:w="1620" w:type="dxa"/>
            <w:tcBorders>
              <w:top w:val="single" w:color="auto" w:sz="18" w:space="0"/>
              <w:bottom w:val="thinThickSmallGap" w:color="auto" w:sz="24" w:space="0"/>
              <w:right w:val="thinThickSmallGap" w:color="auto" w:sz="24" w:space="0"/>
            </w:tcBorders>
          </w:tcPr>
          <w:p>
            <w:pPr>
              <w:spacing w:after="0" w:line="360" w:lineRule="auto"/>
              <w:rPr>
                <w:rFonts w:ascii="Times New Roman" w:hAnsi="Times New Roman" w:cs="Times New Roman"/>
                <w:b/>
                <w:bCs/>
                <w:sz w:val="24"/>
                <w:szCs w:val="24"/>
                <w:lang w:val="en-US"/>
              </w:rPr>
            </w:pPr>
          </w:p>
        </w:tc>
        <w:tc>
          <w:tcPr>
            <w:tcW w:w="938" w:type="dxa"/>
            <w:tcBorders>
              <w:top w:val="single" w:color="auto" w:sz="18" w:space="0"/>
              <w:left w:val="thinThickSmallGap" w:color="auto" w:sz="24" w:space="0"/>
              <w:bottom w:val="thinThickSmallGap" w:color="auto" w:sz="24" w:space="0"/>
              <w:right w:val="thinThickSmallGap" w:color="auto" w:sz="24" w:space="0"/>
            </w:tcBorders>
          </w:tcPr>
          <w:p>
            <w:pPr>
              <w:spacing w:after="0" w:line="360" w:lineRule="auto"/>
              <w:rPr>
                <w:rFonts w:ascii="Times New Roman" w:hAnsi="Times New Roman" w:cs="Times New Roman"/>
                <w:b/>
                <w:bCs/>
                <w:sz w:val="24"/>
                <w:szCs w:val="24"/>
                <w:lang w:val="en-US"/>
              </w:rPr>
            </w:pPr>
          </w:p>
        </w:tc>
      </w:tr>
    </w:tbl>
    <w:p>
      <w:pPr>
        <w:spacing w:after="0" w:line="360" w:lineRule="auto"/>
        <w:rPr>
          <w:rFonts w:ascii="Times New Roman" w:hAnsi="Times New Roman" w:cs="Times New Roman"/>
          <w:b/>
          <w:bCs/>
          <w:lang w:val="en-US"/>
        </w:rPr>
      </w:pPr>
    </w:p>
    <w:p>
      <w:pPr>
        <w:spacing w:after="0" w:line="360" w:lineRule="auto"/>
        <w:rPr>
          <w:rFonts w:ascii="Times New Roman" w:hAnsi="Times New Roman" w:cs="Times New Roman"/>
          <w:lang w:val="en-US"/>
        </w:rPr>
      </w:pPr>
      <w:r>
        <w:rPr>
          <w:rFonts w:ascii="Times New Roman" w:hAnsi="Times New Roman" w:cs="Times New Roman"/>
          <w:b/>
          <w:bCs/>
          <w:lang w:val="en-US"/>
        </w:rPr>
        <w:t xml:space="preserve">Bài 9 (1 điểm): </w:t>
      </w:r>
      <w:r>
        <w:rPr>
          <w:rFonts w:ascii="Times New Roman" w:hAnsi="Times New Roman" w:cs="Times New Roman"/>
          <w:b/>
          <w:bCs/>
          <w:lang w:val="en-US"/>
        </w:rPr>
        <w:tab/>
      </w:r>
      <w:r>
        <w:rPr>
          <w:rFonts w:ascii="Times New Roman" w:hAnsi="Times New Roman" w:cs="Times New Roman"/>
          <w:lang w:val="en-US"/>
        </w:rPr>
        <w:t>Bài toán về động lượng của 1 hệ 2 vật - Độ biến thiên động lượng - Định luật bảo toàn động lượng (va chạm, cùng phương)</w:t>
      </w:r>
    </w:p>
    <w:p>
      <w:pPr>
        <w:spacing w:after="0" w:line="360" w:lineRule="auto"/>
        <w:rPr>
          <w:rFonts w:ascii="Times New Roman" w:hAnsi="Times New Roman" w:cs="Times New Roman"/>
          <w:lang w:val="en-US"/>
        </w:rPr>
      </w:pPr>
      <w:r>
        <w:rPr>
          <w:rFonts w:ascii="Times New Roman" w:hAnsi="Times New Roman" w:cs="Times New Roman"/>
          <w:b/>
          <w:bCs/>
          <w:lang w:val="en-US"/>
        </w:rPr>
        <w:t xml:space="preserve">Bài 10 (1 điểm): </w:t>
      </w:r>
      <w:r>
        <w:rPr>
          <w:rFonts w:ascii="Times New Roman" w:hAnsi="Times New Roman" w:cs="Times New Roman"/>
          <w:b/>
          <w:bCs/>
          <w:lang w:val="en-US"/>
        </w:rPr>
        <w:tab/>
      </w:r>
      <w:r>
        <w:rPr>
          <w:rFonts w:ascii="Times New Roman" w:hAnsi="Times New Roman" w:cs="Times New Roman"/>
          <w:lang w:val="en-US"/>
        </w:rPr>
        <w:t>Bài toán về chuyển động tròn đều – Lực hướng tâm – Lực đàn hồi</w:t>
      </w:r>
    </w:p>
    <w:p>
      <w:pPr>
        <w:spacing w:after="0" w:line="360" w:lineRule="auto"/>
        <w:rPr>
          <w:rFonts w:ascii="Times New Roman" w:hAnsi="Times New Roman" w:cs="Times New Roman"/>
          <w:lang w:val="en-US"/>
        </w:rPr>
      </w:pPr>
      <w:r>
        <w:rPr>
          <w:rFonts w:ascii="Times New Roman" w:hAnsi="Times New Roman" w:cs="Times New Roman"/>
          <w:b/>
          <w:bCs/>
          <w:lang w:val="en-US"/>
        </w:rPr>
        <w:t xml:space="preserve">Bài 11 (1 điểm): </w:t>
      </w:r>
      <w:r>
        <w:rPr>
          <w:rFonts w:ascii="Times New Roman" w:hAnsi="Times New Roman" w:cs="Times New Roman"/>
          <w:b/>
          <w:bCs/>
          <w:lang w:val="en-US"/>
        </w:rPr>
        <w:tab/>
      </w:r>
      <w:r>
        <w:rPr>
          <w:rFonts w:ascii="Times New Roman" w:hAnsi="Times New Roman" w:cs="Times New Roman"/>
          <w:lang w:val="en-US"/>
        </w:rPr>
        <w:t>Bài toán nằm ở chương 7, 8, hoặc 9</w:t>
      </w:r>
    </w:p>
    <w:p>
      <w:pPr>
        <w:spacing w:after="0" w:line="360" w:lineRule="auto"/>
        <w:rPr>
          <w:rFonts w:ascii="Times New Roman" w:hAnsi="Times New Roman" w:cs="Times New Roman"/>
          <w:b/>
          <w:bCs/>
          <w:lang w:val="en-US"/>
        </w:rPr>
      </w:pPr>
    </w:p>
    <w:p>
      <w:pPr>
        <w:spacing w:after="0" w:line="360" w:lineRule="auto"/>
        <w:rPr>
          <w:rFonts w:ascii="Times New Roman" w:hAnsi="Times New Roman" w:cs="Times New Roman"/>
          <w:b/>
          <w:bCs/>
          <w:lang w:val="en-US"/>
        </w:rPr>
      </w:pPr>
    </w:p>
    <w:p>
      <w:pPr>
        <w:spacing w:after="0" w:line="360" w:lineRule="auto"/>
        <w:rPr>
          <w:rFonts w:ascii="Times New Roman" w:hAnsi="Times New Roman" w:cs="Times New Roman"/>
          <w:b/>
          <w:bCs/>
          <w:lang w:val="en-US"/>
        </w:rPr>
      </w:pPr>
    </w:p>
    <w:p>
      <w:pPr>
        <w:spacing w:after="0" w:line="360" w:lineRule="auto"/>
        <w:rPr>
          <w:rFonts w:ascii="Times New Roman" w:hAnsi="Times New Roman" w:cs="Times New Roman"/>
          <w:b/>
          <w:bCs/>
          <w:lang w:val="en-US"/>
        </w:rPr>
      </w:pPr>
    </w:p>
    <w:p>
      <w:pPr>
        <w:spacing w:after="0" w:line="360" w:lineRule="auto"/>
        <w:rPr>
          <w:rFonts w:ascii="Times New Roman" w:hAnsi="Times New Roman" w:cs="Times New Roman"/>
          <w:b/>
          <w:bCs/>
          <w:lang w:val="en-US"/>
        </w:rPr>
      </w:pPr>
    </w:p>
    <w:p>
      <w:pPr>
        <w:spacing w:after="0" w:line="360" w:lineRule="auto"/>
        <w:rPr>
          <w:rFonts w:ascii="Times New Roman" w:hAnsi="Times New Roman" w:cs="Times New Roman"/>
          <w:b/>
          <w:bCs/>
          <w:lang w:val="en-US"/>
        </w:rPr>
      </w:pPr>
    </w:p>
    <w:p>
      <w:pPr>
        <w:spacing w:after="0" w:line="360" w:lineRule="auto"/>
        <w:rPr>
          <w:rFonts w:ascii="Times New Roman" w:hAnsi="Times New Roman" w:cs="Times New Roman"/>
          <w:b/>
          <w:bCs/>
          <w:lang w:val="en-US"/>
        </w:rPr>
      </w:pPr>
    </w:p>
    <w:p>
      <w:pPr>
        <w:spacing w:after="0" w:line="360" w:lineRule="auto"/>
        <w:rPr>
          <w:rFonts w:ascii="Times New Roman" w:hAnsi="Times New Roman" w:cs="Times New Roman"/>
          <w:b/>
          <w:bCs/>
          <w:lang w:val="en-US"/>
        </w:rPr>
      </w:pPr>
    </w:p>
    <w:p/>
    <w:p>
      <w:pPr>
        <w:spacing w:after="0" w:line="360" w:lineRule="auto"/>
        <w:jc w:val="center"/>
        <w:rPr>
          <w:rFonts w:asciiTheme="majorHAnsi" w:hAnsiTheme="majorHAnsi" w:cstheme="majorHAnsi"/>
          <w:b/>
          <w:sz w:val="26"/>
          <w:szCs w:val="26"/>
          <w:lang w:val="pt-BR"/>
        </w:rPr>
      </w:pPr>
      <w:bookmarkStart w:id="4" w:name="_GoBack"/>
      <w:bookmarkEnd w:id="4"/>
    </w:p>
    <w:p>
      <w:pPr>
        <w:spacing w:after="0" w:line="360" w:lineRule="auto"/>
        <w:rPr>
          <w:rFonts w:asciiTheme="majorHAnsi" w:hAnsiTheme="majorHAnsi" w:cstheme="majorHAnsi"/>
          <w:b/>
          <w:bCs/>
          <w:sz w:val="26"/>
          <w:szCs w:val="26"/>
          <w:lang w:val="pt-BR"/>
        </w:rPr>
      </w:pPr>
    </w:p>
    <w:p>
      <w:pPr>
        <w:widowControl w:val="0"/>
        <w:autoSpaceDE w:val="0"/>
        <w:autoSpaceDN w:val="0"/>
        <w:spacing w:line="312" w:lineRule="auto"/>
        <w:ind w:left="-22"/>
        <w:jc w:val="both"/>
        <w:rPr>
          <w:rFonts w:ascii="Palatino Linotype" w:hAnsi="Palatino Linotype"/>
          <w:lang w:bidi="en-US"/>
        </w:rPr>
      </w:pPr>
    </w:p>
    <w:p>
      <w:pPr>
        <w:spacing w:after="0" w:line="360" w:lineRule="auto"/>
        <w:rPr>
          <w:rFonts w:asciiTheme="majorHAnsi" w:hAnsiTheme="majorHAnsi" w:cstheme="majorHAnsi"/>
          <w:b/>
          <w:bCs/>
          <w:sz w:val="26"/>
          <w:szCs w:val="26"/>
        </w:rPr>
      </w:pPr>
    </w:p>
    <w:sectPr>
      <w:pgSz w:w="11906" w:h="16838"/>
      <w:pgMar w:top="340" w:right="340" w:bottom="340" w:left="3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Palatino Linotype">
    <w:panose1 w:val="02040502050505030304"/>
    <w:charset w:val="00"/>
    <w:family w:val="roman"/>
    <w:pitch w:val="default"/>
    <w:sig w:usb0="E0000287" w:usb1="40000013"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A3"/>
    <w:rsid w:val="00035EA9"/>
    <w:rsid w:val="0008676D"/>
    <w:rsid w:val="00094111"/>
    <w:rsid w:val="000A5F52"/>
    <w:rsid w:val="0016713B"/>
    <w:rsid w:val="00173DEE"/>
    <w:rsid w:val="00174CF8"/>
    <w:rsid w:val="001A6AE9"/>
    <w:rsid w:val="001F0B55"/>
    <w:rsid w:val="00257C64"/>
    <w:rsid w:val="00285EFE"/>
    <w:rsid w:val="002D55FB"/>
    <w:rsid w:val="002F3528"/>
    <w:rsid w:val="002F71D0"/>
    <w:rsid w:val="0031727F"/>
    <w:rsid w:val="0032577C"/>
    <w:rsid w:val="00333DBF"/>
    <w:rsid w:val="003B04F3"/>
    <w:rsid w:val="00443FB5"/>
    <w:rsid w:val="004B0A71"/>
    <w:rsid w:val="00535698"/>
    <w:rsid w:val="00595EF4"/>
    <w:rsid w:val="005A569B"/>
    <w:rsid w:val="005B32F5"/>
    <w:rsid w:val="005F616C"/>
    <w:rsid w:val="00672CA3"/>
    <w:rsid w:val="006A68A7"/>
    <w:rsid w:val="00732C94"/>
    <w:rsid w:val="008142F1"/>
    <w:rsid w:val="00815400"/>
    <w:rsid w:val="008232CB"/>
    <w:rsid w:val="00841FA9"/>
    <w:rsid w:val="00866EF6"/>
    <w:rsid w:val="008A2C8B"/>
    <w:rsid w:val="008E590B"/>
    <w:rsid w:val="008F25AF"/>
    <w:rsid w:val="00934073"/>
    <w:rsid w:val="009379EF"/>
    <w:rsid w:val="00975B92"/>
    <w:rsid w:val="009E4BAE"/>
    <w:rsid w:val="00A612D7"/>
    <w:rsid w:val="00AD3826"/>
    <w:rsid w:val="00B07143"/>
    <w:rsid w:val="00B50E3F"/>
    <w:rsid w:val="00B64399"/>
    <w:rsid w:val="00C22012"/>
    <w:rsid w:val="00C52D9C"/>
    <w:rsid w:val="00C615A3"/>
    <w:rsid w:val="00C90908"/>
    <w:rsid w:val="00C9365D"/>
    <w:rsid w:val="00D15681"/>
    <w:rsid w:val="00DC5E1C"/>
    <w:rsid w:val="00DC6CC1"/>
    <w:rsid w:val="00E2101A"/>
    <w:rsid w:val="00E77985"/>
    <w:rsid w:val="00E80062"/>
    <w:rsid w:val="00ED19F4"/>
    <w:rsid w:val="00EF6D76"/>
    <w:rsid w:val="00EF7C01"/>
    <w:rsid w:val="00F211F1"/>
    <w:rsid w:val="00F63CF3"/>
    <w:rsid w:val="00F85C8D"/>
    <w:rsid w:val="6FBC294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680"/>
        <w:tab w:val="right" w:pos="9360"/>
      </w:tabs>
      <w:spacing w:after="0" w:line="240" w:lineRule="auto"/>
    </w:pPr>
  </w:style>
  <w:style w:type="character" w:styleId="6">
    <w:name w:val="Hyperlink"/>
    <w:basedOn w:val="2"/>
    <w:semiHidden/>
    <w:unhideWhenUsed/>
    <w:uiPriority w:val="99"/>
    <w:rPr>
      <w:color w:val="0000FF"/>
      <w:u w:val="single"/>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8">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laceholder Text"/>
    <w:basedOn w:val="2"/>
    <w:semiHidden/>
    <w:uiPriority w:val="99"/>
    <w:rPr>
      <w:color w:val="808080"/>
    </w:rPr>
  </w:style>
  <w:style w:type="paragraph" w:styleId="10">
    <w:name w:val="List Paragraph"/>
    <w:basedOn w:val="1"/>
    <w:qFormat/>
    <w:uiPriority w:val="34"/>
    <w:pPr>
      <w:spacing w:after="0" w:line="240" w:lineRule="auto"/>
      <w:ind w:left="720"/>
      <w:contextualSpacing/>
    </w:pPr>
    <w:rPr>
      <w:rFonts w:ascii="Times New Roman" w:hAnsi="Times New Roman" w:eastAsia="Times New Roman" w:cs="Times New Roman"/>
      <w:sz w:val="24"/>
      <w:szCs w:val="24"/>
    </w:rPr>
  </w:style>
  <w:style w:type="character" w:customStyle="1" w:styleId="11">
    <w:name w:val="Header Char"/>
    <w:basedOn w:val="2"/>
    <w:link w:val="5"/>
    <w:uiPriority w:val="99"/>
    <w:rPr>
      <w:lang w:val="en-US"/>
    </w:rPr>
  </w:style>
  <w:style w:type="character" w:customStyle="1" w:styleId="12">
    <w:name w:val="Footer Char"/>
    <w:basedOn w:val="2"/>
    <w:link w:val="4"/>
    <w:uiPriority w:val="99"/>
    <w:rPr>
      <w:lang w:val="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2" Type="http://schemas.openxmlformats.org/officeDocument/2006/relationships/fontTable" Target="fontTable.xml"/><Relationship Id="rId81" Type="http://schemas.openxmlformats.org/officeDocument/2006/relationships/customXml" Target="../customXml/item1.xml"/><Relationship Id="rId80" Type="http://schemas.openxmlformats.org/officeDocument/2006/relationships/image" Target="media/image36.wmf"/><Relationship Id="rId8" Type="http://schemas.openxmlformats.org/officeDocument/2006/relationships/image" Target="media/image2.wmf"/><Relationship Id="rId79" Type="http://schemas.openxmlformats.org/officeDocument/2006/relationships/oleObject" Target="embeddings/oleObject39.bin"/><Relationship Id="rId78" Type="http://schemas.openxmlformats.org/officeDocument/2006/relationships/image" Target="media/image35.wmf"/><Relationship Id="rId77" Type="http://schemas.openxmlformats.org/officeDocument/2006/relationships/oleObject" Target="embeddings/oleObject38.bin"/><Relationship Id="rId76" Type="http://schemas.openxmlformats.org/officeDocument/2006/relationships/image" Target="media/image34.wmf"/><Relationship Id="rId75" Type="http://schemas.openxmlformats.org/officeDocument/2006/relationships/oleObject" Target="embeddings/oleObject37.bin"/><Relationship Id="rId74" Type="http://schemas.openxmlformats.org/officeDocument/2006/relationships/image" Target="media/image33.png"/><Relationship Id="rId73" Type="http://schemas.openxmlformats.org/officeDocument/2006/relationships/image" Target="media/image32.png"/><Relationship Id="rId72" Type="http://schemas.openxmlformats.org/officeDocument/2006/relationships/image" Target="media/image31.png"/><Relationship Id="rId71" Type="http://schemas.openxmlformats.org/officeDocument/2006/relationships/image" Target="media/image30.wmf"/><Relationship Id="rId70" Type="http://schemas.openxmlformats.org/officeDocument/2006/relationships/oleObject" Target="embeddings/oleObject36.bin"/><Relationship Id="rId7" Type="http://schemas.openxmlformats.org/officeDocument/2006/relationships/oleObject" Target="embeddings/oleObject1.bin"/><Relationship Id="rId69" Type="http://schemas.openxmlformats.org/officeDocument/2006/relationships/image" Target="media/image29.wmf"/><Relationship Id="rId68" Type="http://schemas.openxmlformats.org/officeDocument/2006/relationships/oleObject" Target="embeddings/oleObject35.bin"/><Relationship Id="rId67" Type="http://schemas.openxmlformats.org/officeDocument/2006/relationships/image" Target="media/image28.wmf"/><Relationship Id="rId66" Type="http://schemas.openxmlformats.org/officeDocument/2006/relationships/oleObject" Target="embeddings/oleObject34.bin"/><Relationship Id="rId65" Type="http://schemas.openxmlformats.org/officeDocument/2006/relationships/image" Target="media/image27.wmf"/><Relationship Id="rId64" Type="http://schemas.openxmlformats.org/officeDocument/2006/relationships/oleObject" Target="embeddings/oleObject33.bin"/><Relationship Id="rId63" Type="http://schemas.openxmlformats.org/officeDocument/2006/relationships/image" Target="media/image26.wmf"/><Relationship Id="rId62" Type="http://schemas.openxmlformats.org/officeDocument/2006/relationships/oleObject" Target="embeddings/oleObject32.bin"/><Relationship Id="rId61" Type="http://schemas.openxmlformats.org/officeDocument/2006/relationships/image" Target="media/image25.wmf"/><Relationship Id="rId60" Type="http://schemas.openxmlformats.org/officeDocument/2006/relationships/oleObject" Target="embeddings/oleObject31.bin"/><Relationship Id="rId6" Type="http://schemas.openxmlformats.org/officeDocument/2006/relationships/image" Target="media/image1.png"/><Relationship Id="rId59" Type="http://schemas.openxmlformats.org/officeDocument/2006/relationships/image" Target="media/image24.wmf"/><Relationship Id="rId58" Type="http://schemas.openxmlformats.org/officeDocument/2006/relationships/oleObject" Target="embeddings/oleObject30.bin"/><Relationship Id="rId57" Type="http://schemas.openxmlformats.org/officeDocument/2006/relationships/image" Target="media/image23.wmf"/><Relationship Id="rId56" Type="http://schemas.openxmlformats.org/officeDocument/2006/relationships/oleObject" Target="embeddings/oleObject29.bin"/><Relationship Id="rId55" Type="http://schemas.openxmlformats.org/officeDocument/2006/relationships/image" Target="media/image22.wmf"/><Relationship Id="rId54" Type="http://schemas.openxmlformats.org/officeDocument/2006/relationships/oleObject" Target="embeddings/oleObject28.bin"/><Relationship Id="rId53" Type="http://schemas.openxmlformats.org/officeDocument/2006/relationships/image" Target="media/image21.wmf"/><Relationship Id="rId52" Type="http://schemas.openxmlformats.org/officeDocument/2006/relationships/oleObject" Target="embeddings/oleObject27.bin"/><Relationship Id="rId51" Type="http://schemas.openxmlformats.org/officeDocument/2006/relationships/image" Target="media/image20.wmf"/><Relationship Id="rId50" Type="http://schemas.openxmlformats.org/officeDocument/2006/relationships/oleObject" Target="embeddings/oleObject26.bin"/><Relationship Id="rId5" Type="http://schemas.openxmlformats.org/officeDocument/2006/relationships/theme" Target="theme/theme1.xml"/><Relationship Id="rId49" Type="http://schemas.openxmlformats.org/officeDocument/2006/relationships/image" Target="media/image19.wmf"/><Relationship Id="rId48" Type="http://schemas.openxmlformats.org/officeDocument/2006/relationships/oleObject" Target="embeddings/oleObject25.bin"/><Relationship Id="rId47" Type="http://schemas.openxmlformats.org/officeDocument/2006/relationships/image" Target="media/image18.wmf"/><Relationship Id="rId46" Type="http://schemas.openxmlformats.org/officeDocument/2006/relationships/oleObject" Target="embeddings/oleObject24.bin"/><Relationship Id="rId45" Type="http://schemas.openxmlformats.org/officeDocument/2006/relationships/image" Target="media/image17.wmf"/><Relationship Id="rId44" Type="http://schemas.openxmlformats.org/officeDocument/2006/relationships/oleObject" Target="embeddings/oleObject23.bin"/><Relationship Id="rId43" Type="http://schemas.openxmlformats.org/officeDocument/2006/relationships/oleObject" Target="embeddings/oleObject22.bin"/><Relationship Id="rId42" Type="http://schemas.openxmlformats.org/officeDocument/2006/relationships/image" Target="media/image16.wmf"/><Relationship Id="rId41" Type="http://schemas.openxmlformats.org/officeDocument/2006/relationships/oleObject" Target="embeddings/oleObject21.bin"/><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20.bin"/><Relationship Id="rId38" Type="http://schemas.openxmlformats.org/officeDocument/2006/relationships/oleObject" Target="embeddings/oleObject19.bin"/><Relationship Id="rId37" Type="http://schemas.openxmlformats.org/officeDocument/2006/relationships/image" Target="media/image14.wmf"/><Relationship Id="rId36" Type="http://schemas.openxmlformats.org/officeDocument/2006/relationships/oleObject" Target="embeddings/oleObject18.bin"/><Relationship Id="rId35" Type="http://schemas.openxmlformats.org/officeDocument/2006/relationships/image" Target="media/image13.wmf"/><Relationship Id="rId34" Type="http://schemas.openxmlformats.org/officeDocument/2006/relationships/oleObject" Target="embeddings/oleObject17.bin"/><Relationship Id="rId33" Type="http://schemas.openxmlformats.org/officeDocument/2006/relationships/oleObject" Target="embeddings/oleObject16.bin"/><Relationship Id="rId32" Type="http://schemas.openxmlformats.org/officeDocument/2006/relationships/image" Target="media/image12.wmf"/><Relationship Id="rId31" Type="http://schemas.openxmlformats.org/officeDocument/2006/relationships/oleObject" Target="embeddings/oleObject15.bin"/><Relationship Id="rId30" Type="http://schemas.openxmlformats.org/officeDocument/2006/relationships/image" Target="media/image11.wmf"/><Relationship Id="rId3" Type="http://schemas.openxmlformats.org/officeDocument/2006/relationships/footnotes" Target="footnotes.xml"/><Relationship Id="rId29" Type="http://schemas.openxmlformats.org/officeDocument/2006/relationships/oleObject" Target="embeddings/oleObject14.bin"/><Relationship Id="rId28" Type="http://schemas.openxmlformats.org/officeDocument/2006/relationships/image" Target="media/image10.wmf"/><Relationship Id="rId27" Type="http://schemas.openxmlformats.org/officeDocument/2006/relationships/oleObject" Target="embeddings/oleObject13.bin"/><Relationship Id="rId26" Type="http://schemas.openxmlformats.org/officeDocument/2006/relationships/image" Target="media/image9.wmf"/><Relationship Id="rId25" Type="http://schemas.openxmlformats.org/officeDocument/2006/relationships/oleObject" Target="embeddings/oleObject12.bin"/><Relationship Id="rId24" Type="http://schemas.openxmlformats.org/officeDocument/2006/relationships/image" Target="media/image8.wmf"/><Relationship Id="rId23" Type="http://schemas.openxmlformats.org/officeDocument/2006/relationships/oleObject" Target="embeddings/oleObject11.bin"/><Relationship Id="rId22" Type="http://schemas.openxmlformats.org/officeDocument/2006/relationships/image" Target="media/image7.png"/><Relationship Id="rId21" Type="http://schemas.openxmlformats.org/officeDocument/2006/relationships/image" Target="media/image6.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image" Target="media/image5.wmf"/><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1826</Words>
  <Characters>10414</Characters>
  <DocSecurity>0</DocSecurity>
  <Lines>86</Lines>
  <Paragraphs>24</Paragraphs>
  <ScaleCrop>false</ScaleCrop>
  <LinksUpToDate>false</LinksUpToDate>
  <CharactersWithSpaces>12216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2020-10-15T21:39:00Z</dcterms:created>
  <dcterms:modified xsi:type="dcterms:W3CDTF">2023-06-09T11:55:16Z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A873E3FC392745FE88107CD5999B88B9</vt:lpwstr>
  </property>
</Properties>
</file>