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 TRẬN ĐỀ KIỂM TRA GIỮA HỌC KÌ II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NGỮ VĂN: 6</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THỜI GIAN: 45 PHÚT</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tbl>
      <w:tblPr>
        <w:tblStyle w:val="Table1"/>
        <w:tblW w:w="1413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1012"/>
        <w:gridCol w:w="2222"/>
        <w:gridCol w:w="1336"/>
        <w:gridCol w:w="742"/>
        <w:gridCol w:w="1341"/>
        <w:gridCol w:w="742"/>
        <w:gridCol w:w="1009"/>
        <w:gridCol w:w="793"/>
        <w:gridCol w:w="1009"/>
        <w:gridCol w:w="2150"/>
        <w:gridCol w:w="1047"/>
        <w:tblGridChange w:id="0">
          <w:tblGrid>
            <w:gridCol w:w="735"/>
            <w:gridCol w:w="1012"/>
            <w:gridCol w:w="2222"/>
            <w:gridCol w:w="1336"/>
            <w:gridCol w:w="742"/>
            <w:gridCol w:w="1341"/>
            <w:gridCol w:w="742"/>
            <w:gridCol w:w="1009"/>
            <w:gridCol w:w="793"/>
            <w:gridCol w:w="1009"/>
            <w:gridCol w:w="2150"/>
            <w:gridCol w:w="1047"/>
          </w:tblGrid>
        </w:tblGridChange>
      </w:tblGrid>
      <w:tr>
        <w:trPr>
          <w:cantSplit w:val="0"/>
          <w:tblHeader w:val="0"/>
        </w:trPr>
        <w:tc>
          <w:tcPr>
            <w:vMerge w:val="restart"/>
            <w:shd w:fill="auto" w:val="clear"/>
            <w:vAlign w:val="center"/>
          </w:tcPr>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shd w:fill="auto" w:val="clear"/>
            <w:vAlign w:val="center"/>
          </w:tcPr>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Kĩ năng</w:t>
            </w:r>
          </w:p>
        </w:tc>
        <w:tc>
          <w:tcPr>
            <w:vMerge w:val="restart"/>
            <w:shd w:fill="auto" w:val="clear"/>
            <w:vAlign w:val="center"/>
          </w:tcPr>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gridSpan w:val="8"/>
            <w:shd w:fill="auto" w:val="clear"/>
            <w:vAlign w:val="center"/>
          </w:tcPr>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Mức độ nhận thức</w:t>
            </w:r>
          </w:p>
        </w:tc>
        <w:tc>
          <w:tcPr>
            <w:vMerge w:val="restart"/>
            <w:shd w:fill="auto" w:val="clear"/>
          </w:tcPr>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gridSpan w:val="2"/>
            <w:shd w:fill="auto" w:val="clear"/>
            <w:vAlign w:val="center"/>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tc>
        <w:tc>
          <w:tcPr>
            <w:gridSpan w:val="2"/>
            <w:shd w:fill="auto" w:val="clear"/>
            <w:vAlign w:val="center"/>
          </w:tcPr>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gridSpan w:val="2"/>
            <w:shd w:fill="auto" w:val="clear"/>
            <w:vAlign w:val="cente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shd w:fill="auto" w:val="clear"/>
            <w:vAlign w:val="center"/>
          </w:tcPr>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TNKQ</w:t>
            </w:r>
          </w:p>
        </w:tc>
        <w:tc>
          <w:tcPr>
            <w:shd w:fill="auto" w:val="clear"/>
            <w:vAlign w:val="center"/>
          </w:tcPr>
          <w:p w:rsidR="00000000" w:rsidDel="00000000" w:rsidP="00000000" w:rsidRDefault="00000000" w:rsidRPr="00000000" w14:paraId="000000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1108" w:hRule="atLeast"/>
          <w:tblHeader w:val="0"/>
        </w:trPr>
        <w:tc>
          <w:tcPr>
            <w:shd w:fill="auto" w:val="clear"/>
          </w:tcPr>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Pr>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w:t>
            </w:r>
          </w:p>
        </w:tc>
        <w:tc>
          <w:tcPr>
            <w:shd w:fill="auto" w:val="clear"/>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Truyện cổ tích</w:t>
            </w:r>
          </w:p>
        </w:tc>
        <w:tc>
          <w:tcPr>
            <w:shd w:fill="auto" w:val="clear"/>
            <w:vAlign w:val="center"/>
          </w:tcPr>
          <w:p w:rsidR="00000000" w:rsidDel="00000000" w:rsidP="00000000" w:rsidRDefault="00000000" w:rsidRPr="00000000" w14:paraId="000000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vAlign w:val="center"/>
          </w:tcPr>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vAlign w:val="center"/>
          </w:tcPr>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3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vAlign w:val="center"/>
          </w:tcPr>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w:t>
            </w:r>
          </w:p>
        </w:tc>
        <w:tc>
          <w:tcPr>
            <w:shd w:fill="auto" w:val="clear"/>
            <w:vAlign w:val="center"/>
          </w:tcPr>
          <w:p w:rsidR="00000000" w:rsidDel="00000000" w:rsidP="00000000" w:rsidRDefault="00000000" w:rsidRPr="00000000" w14:paraId="00000034">
            <w:pPr>
              <w:jc w:val="center"/>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r>
      <w:tr>
        <w:trPr>
          <w:cantSplit w:val="0"/>
          <w:trHeight w:val="1158" w:hRule="atLeast"/>
          <w:tblHeader w:val="0"/>
        </w:trPr>
        <w:tc>
          <w:tcPr>
            <w:shd w:fill="auto" w:val="clear"/>
          </w:tcPr>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Viết văn tự sự</w:t>
            </w:r>
          </w:p>
        </w:tc>
        <w:tc>
          <w:tcPr>
            <w:shd w:fill="auto" w:val="clear"/>
            <w:vAlign w:val="center"/>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0">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Viết một bài văn đóng vai nhân vật kể lại câu chuyện</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blHeader w:val="0"/>
        </w:trPr>
        <w:tc>
          <w:tcPr>
            <w:gridSpan w:val="3"/>
            <w:shd w:fill="auto" w:val="clear"/>
          </w:tcPr>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câu</w:t>
            </w:r>
          </w:p>
        </w:tc>
        <w:tc>
          <w:tcPr>
            <w:shd w:fill="auto" w:val="clear"/>
            <w:vAlign w:val="center"/>
          </w:tcPr>
          <w:p w:rsidR="00000000" w:rsidDel="00000000" w:rsidP="00000000" w:rsidRDefault="00000000" w:rsidRPr="00000000" w14:paraId="00000047">
            <w:pPr>
              <w:jc w:val="center"/>
              <w:rPr>
                <w:rFonts w:ascii="Times New Roman" w:cs="Times New Roman" w:eastAsia="Times New Roman" w:hAnsi="Times New Roman"/>
                <w:b w:val="1"/>
                <w:i w:val="1"/>
              </w:rPr>
            </w:pPr>
            <w:r w:rsidDel="00000000" w:rsidR="00000000" w:rsidRPr="00000000">
              <w:rPr>
                <w:rtl w:val="0"/>
              </w:rPr>
            </w:r>
          </w:p>
        </w:tc>
        <w:tc>
          <w:tcPr>
            <w:shd w:fill="auto" w:val="clear"/>
          </w:tcPr>
          <w:p w:rsidR="00000000" w:rsidDel="00000000" w:rsidP="00000000" w:rsidRDefault="00000000" w:rsidRPr="00000000" w14:paraId="0000004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w:t>
            </w:r>
          </w:p>
        </w:tc>
        <w:tc>
          <w:tcPr>
            <w:shd w:fill="auto" w:val="clear"/>
          </w:tcPr>
          <w:p w:rsidR="00000000" w:rsidDel="00000000" w:rsidP="00000000" w:rsidRDefault="00000000" w:rsidRPr="00000000" w14:paraId="00000049">
            <w:pPr>
              <w:jc w:val="center"/>
              <w:rPr>
                <w:rFonts w:ascii="Times New Roman" w:cs="Times New Roman" w:eastAsia="Times New Roman" w:hAnsi="Times New Roman"/>
                <w:b w:val="1"/>
                <w:i w:val="1"/>
              </w:rPr>
            </w:pPr>
            <w:r w:rsidDel="00000000" w:rsidR="00000000" w:rsidRPr="00000000">
              <w:rPr>
                <w:rtl w:val="0"/>
              </w:rPr>
            </w:r>
          </w:p>
        </w:tc>
        <w:tc>
          <w:tcPr>
            <w:shd w:fill="auto" w:val="clear"/>
          </w:tcPr>
          <w:p w:rsidR="00000000" w:rsidDel="00000000" w:rsidP="00000000" w:rsidRDefault="00000000" w:rsidRPr="00000000" w14:paraId="0000004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w:t>
            </w:r>
          </w:p>
        </w:tc>
        <w:tc>
          <w:tcPr>
            <w:shd w:fill="auto" w:val="clear"/>
          </w:tcPr>
          <w:p w:rsidR="00000000" w:rsidDel="00000000" w:rsidP="00000000" w:rsidRDefault="00000000" w:rsidRPr="00000000" w14:paraId="0000004B">
            <w:pPr>
              <w:jc w:val="center"/>
              <w:rPr>
                <w:rFonts w:ascii="Times New Roman" w:cs="Times New Roman" w:eastAsia="Times New Roman" w:hAnsi="Times New Roman"/>
                <w:b w:val="1"/>
                <w:i w:val="1"/>
              </w:rPr>
            </w:pPr>
            <w:r w:rsidDel="00000000" w:rsidR="00000000" w:rsidRPr="00000000">
              <w:rPr>
                <w:rtl w:val="0"/>
              </w:rPr>
            </w:r>
          </w:p>
        </w:tc>
        <w:tc>
          <w:tcPr>
            <w:shd w:fill="auto" w:val="clear"/>
          </w:tcPr>
          <w:p w:rsidR="00000000" w:rsidDel="00000000" w:rsidP="00000000" w:rsidRDefault="00000000" w:rsidRPr="00000000" w14:paraId="0000004C">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w:t>
            </w:r>
          </w:p>
        </w:tc>
        <w:tc>
          <w:tcPr>
            <w:shd w:fill="auto" w:val="clear"/>
          </w:tcPr>
          <w:p w:rsidR="00000000" w:rsidDel="00000000" w:rsidP="00000000" w:rsidRDefault="00000000" w:rsidRPr="00000000" w14:paraId="0000004D">
            <w:pPr>
              <w:jc w:val="center"/>
              <w:rPr>
                <w:rFonts w:ascii="Times New Roman" w:cs="Times New Roman" w:eastAsia="Times New Roman" w:hAnsi="Times New Roman"/>
                <w:b w:val="1"/>
                <w:i w:val="1"/>
              </w:rPr>
            </w:pPr>
            <w:r w:rsidDel="00000000" w:rsidR="00000000" w:rsidRPr="00000000">
              <w:rPr>
                <w:rtl w:val="0"/>
              </w:rPr>
            </w:r>
          </w:p>
        </w:tc>
        <w:tc>
          <w:tcPr>
            <w:shd w:fill="auto" w:val="clear"/>
          </w:tcPr>
          <w:p w:rsidR="00000000" w:rsidDel="00000000" w:rsidP="00000000" w:rsidRDefault="00000000" w:rsidRPr="00000000" w14:paraId="0000004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w:t>
            </w:r>
          </w:p>
        </w:tc>
        <w:tc>
          <w:tcPr>
            <w:vMerge w:val="restart"/>
            <w:shd w:fill="auto" w:val="clear"/>
            <w:vAlign w:val="center"/>
          </w:tcPr>
          <w:p w:rsidR="00000000" w:rsidDel="00000000" w:rsidP="00000000" w:rsidRDefault="00000000" w:rsidRPr="00000000" w14:paraId="0000004F">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Tổng</w:t>
            </w:r>
          </w:p>
        </w:tc>
        <w:tc>
          <w:tcPr>
            <w:gridSpan w:val="2"/>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tl w:val="0"/>
              </w:rPr>
            </w:r>
          </w:p>
        </w:tc>
        <w:tc>
          <w:tcPr>
            <w:gridSpan w:val="2"/>
            <w:shd w:fill="auto" w:val="clear"/>
          </w:tcPr>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tl w:val="0"/>
              </w:rPr>
            </w:r>
          </w:p>
        </w:tc>
        <w:tc>
          <w:tcPr>
            <w:gridSpan w:val="2"/>
            <w:shd w:fill="auto" w:val="clear"/>
          </w:tcPr>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tl w:val="0"/>
              </w:rPr>
            </w:r>
          </w:p>
        </w:tc>
        <w:tc>
          <w:tcPr>
            <w:gridSpan w:val="2"/>
            <w:shd w:fill="auto" w:val="clear"/>
          </w:tcPr>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w:t>
            </w:r>
          </w:p>
        </w:tc>
        <w:tc>
          <w:tcPr>
            <w:gridSpan w:val="4"/>
            <w:shd w:fill="auto" w:val="clear"/>
            <w:vAlign w:val="center"/>
          </w:tcPr>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gridSpan w:val="4"/>
            <w:shd w:fill="auto" w:val="clear"/>
          </w:tcPr>
          <w:p w:rsidR="00000000" w:rsidDel="00000000" w:rsidP="00000000" w:rsidRDefault="00000000" w:rsidRPr="00000000" w14:paraId="000000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6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BẢNG ĐẶC TẢ ĐỀ KIỂM TRA GIỮA HỌC KÌ II</w:t>
      </w:r>
    </w:p>
    <w:p w:rsidR="00000000" w:rsidDel="00000000" w:rsidP="00000000" w:rsidRDefault="00000000" w:rsidRPr="00000000" w14:paraId="000000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M</w:t>
      </w:r>
      <w:r w:rsidDel="00000000" w:rsidR="00000000" w:rsidRPr="00000000">
        <w:rPr>
          <w:rFonts w:ascii="Times New Roman" w:cs="Times New Roman" w:eastAsia="Times New Roman" w:hAnsi="Times New Roman"/>
          <w:b w:val="1"/>
          <w:rtl w:val="0"/>
        </w:rPr>
        <w:t xml:space="preserve">ÔN NGỮ VĂN- LỚP 6</w:t>
      </w:r>
    </w:p>
    <w:p w:rsidR="00000000" w:rsidDel="00000000" w:rsidP="00000000" w:rsidRDefault="00000000" w:rsidRPr="00000000" w14:paraId="00000079">
      <w:pPr>
        <w:jc w:val="both"/>
        <w:rPr>
          <w:rFonts w:ascii="Times New Roman" w:cs="Times New Roman" w:eastAsia="Times New Roman" w:hAnsi="Times New Roman"/>
          <w:b w:val="1"/>
        </w:rPr>
      </w:pPr>
      <w:r w:rsidDel="00000000" w:rsidR="00000000" w:rsidRPr="00000000">
        <w:rPr>
          <w:rtl w:val="0"/>
        </w:rPr>
      </w:r>
    </w:p>
    <w:tbl>
      <w:tblPr>
        <w:tblStyle w:val="Table2"/>
        <w:tblW w:w="1411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
        <w:gridCol w:w="779"/>
        <w:gridCol w:w="1140"/>
        <w:gridCol w:w="1417"/>
        <w:gridCol w:w="7089"/>
        <w:gridCol w:w="992"/>
        <w:gridCol w:w="992"/>
        <w:gridCol w:w="851"/>
        <w:gridCol w:w="790"/>
        <w:tblGridChange w:id="0">
          <w:tblGrid>
            <w:gridCol w:w="66"/>
            <w:gridCol w:w="779"/>
            <w:gridCol w:w="1140"/>
            <w:gridCol w:w="1417"/>
            <w:gridCol w:w="7089"/>
            <w:gridCol w:w="992"/>
            <w:gridCol w:w="992"/>
            <w:gridCol w:w="851"/>
            <w:gridCol w:w="790"/>
          </w:tblGrid>
        </w:tblGridChange>
      </w:tblGrid>
      <w:tr>
        <w:trPr>
          <w:cantSplit w:val="0"/>
          <w:trHeight w:val="281"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7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TT</w:t>
            </w:r>
          </w:p>
        </w:tc>
        <w:tc>
          <w:tcPr>
            <w:vMerge w:val="restart"/>
            <w:shd w:fill="auto" w:val="clear"/>
            <w:vAlign w:val="center"/>
          </w:tcPr>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Kĩ năng</w:t>
            </w:r>
          </w:p>
        </w:tc>
        <w:tc>
          <w:tcPr>
            <w:vMerge w:val="restart"/>
            <w:shd w:fill="auto" w:val="clear"/>
            <w:vAlign w:val="center"/>
          </w:tcPr>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dung/Đơn vị kiến thức</w:t>
            </w:r>
          </w:p>
        </w:tc>
        <w:tc>
          <w:tcPr>
            <w:vMerge w:val="restart"/>
            <w:shd w:fill="auto" w:val="clear"/>
            <w:vAlign w:val="center"/>
          </w:tcPr>
          <w:p w:rsidR="00000000" w:rsidDel="00000000" w:rsidP="00000000" w:rsidRDefault="00000000" w:rsidRPr="00000000" w14:paraId="000000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Mức độ đánh giá</w:t>
            </w:r>
          </w:p>
        </w:tc>
        <w:tc>
          <w:tcPr>
            <w:gridSpan w:val="4"/>
            <w:shd w:fill="auto" w:val="clear"/>
          </w:tcPr>
          <w:p w:rsidR="00000000" w:rsidDel="00000000" w:rsidP="00000000" w:rsidRDefault="00000000" w:rsidRPr="00000000" w14:paraId="0000007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câu hỏi theo mức độ nhận thức</w:t>
            </w:r>
          </w:p>
        </w:tc>
      </w:tr>
      <w:tr>
        <w:trPr>
          <w:cantSplit w:val="0"/>
          <w:trHeight w:val="6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8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Nhận biết</w:t>
            </w:r>
          </w:p>
        </w:tc>
        <w:tc>
          <w:tcPr>
            <w:shd w:fill="auto" w:val="clear"/>
            <w:vAlign w:val="center"/>
          </w:tcPr>
          <w:p w:rsidR="00000000" w:rsidDel="00000000" w:rsidP="00000000" w:rsidRDefault="00000000" w:rsidRPr="00000000" w14:paraId="0000008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hiểu</w:t>
            </w:r>
          </w:p>
          <w:p w:rsidR="00000000" w:rsidDel="00000000" w:rsidP="00000000" w:rsidRDefault="00000000" w:rsidRPr="00000000" w14:paraId="0000008A">
            <w:pPr>
              <w:jc w:val="both"/>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08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w:t>
            </w:r>
          </w:p>
        </w:tc>
        <w:tc>
          <w:tcPr>
            <w:shd w:fill="auto" w:val="clear"/>
            <w:vAlign w:val="center"/>
          </w:tcPr>
          <w:p w:rsidR="00000000" w:rsidDel="00000000" w:rsidP="00000000" w:rsidRDefault="00000000" w:rsidRPr="00000000" w14:paraId="0000008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Vận dụng cao</w:t>
            </w:r>
          </w:p>
        </w:tc>
      </w:tr>
      <w:tr>
        <w:trPr>
          <w:cantSplit w:val="0"/>
          <w:trHeight w:val="4622"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08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08F">
            <w:pPr>
              <w:jc w:val="both"/>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09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tc>
        <w:tc>
          <w:tcPr>
            <w:shd w:fill="auto" w:val="clear"/>
          </w:tcPr>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Truyện cổ tích</w:t>
            </w:r>
          </w:p>
        </w:tc>
        <w:tc>
          <w:tcPr>
            <w:shd w:fill="auto" w:val="clear"/>
          </w:tcPr>
          <w:p w:rsidR="00000000" w:rsidDel="00000000" w:rsidP="00000000" w:rsidRDefault="00000000" w:rsidRPr="00000000" w14:paraId="0000009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 </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được những dấu hiệu đặc trưng của thể loại truyện cổ tích; chi tiết tiêu biểu, nhân vật.</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biết được ngôi kể.</w:t>
            </w:r>
          </w:p>
          <w:p w:rsidR="00000000" w:rsidDel="00000000" w:rsidP="00000000" w:rsidRDefault="00000000" w:rsidRPr="00000000" w14:paraId="0000009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Thông hiểu:</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Lí giải được ý nghĩa, tác dụng của các chi tiết tiêu biểu.</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Hiểu được đặc điểm nhân vật thể hiện qua cử chỉ, hành động.</w:t>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Xác định được biện pháp tu từ trong  đoạn trích.</w:t>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Xác định được nghĩa của từ</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Cấu tạo của cụm từ</w:t>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Nêu được chủ đề của văn bản</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Vận dụng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tl w:val="0"/>
              </w:rPr>
              <w:t xml:space="preserve">- Trình bày được bài học về cách nghĩ, cách ứng xử từ văn bản gợi ra.</w:t>
            </w:r>
            <w:r w:rsidDel="00000000" w:rsidR="00000000" w:rsidRPr="00000000">
              <w:rPr>
                <w:rFonts w:ascii="Times New Roman" w:cs="Times New Roman" w:eastAsia="Times New Roman" w:hAnsi="Times New Roman"/>
                <w:rtl w:val="0"/>
              </w:rPr>
              <w:t xml:space="preserve"> </w:t>
            </w:r>
          </w:p>
        </w:tc>
        <w:tc>
          <w:tcPr>
            <w:shd w:fill="auto" w:val="clear"/>
            <w:vAlign w:val="center"/>
          </w:tcPr>
          <w:p w:rsidR="00000000" w:rsidDel="00000000" w:rsidP="00000000" w:rsidRDefault="00000000" w:rsidRPr="00000000" w14:paraId="0000009E">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3</w:t>
            </w:r>
            <w:r w:rsidDel="00000000" w:rsidR="00000000" w:rsidRPr="00000000">
              <w:rPr>
                <w:rFonts w:ascii="Times New Roman" w:cs="Times New Roman" w:eastAsia="Times New Roman" w:hAnsi="Times New Roman"/>
                <w:rtl w:val="0"/>
              </w:rPr>
              <w:t xml:space="preserve"> TN</w:t>
            </w:r>
          </w:p>
          <w:p w:rsidR="00000000" w:rsidDel="00000000" w:rsidP="00000000" w:rsidRDefault="00000000" w:rsidRPr="00000000" w14:paraId="000000A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5</w:t>
            </w:r>
            <w:r w:rsidDel="00000000" w:rsidR="00000000" w:rsidRPr="00000000">
              <w:rPr>
                <w:rFonts w:ascii="Times New Roman" w:cs="Times New Roman" w:eastAsia="Times New Roman" w:hAnsi="Times New Roman"/>
                <w:rtl w:val="0"/>
              </w:rPr>
              <w:t xml:space="preserve">TN</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1TL</w:t>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tl w:val="0"/>
              </w:rPr>
            </w:r>
          </w:p>
        </w:tc>
      </w:tr>
      <w:tr>
        <w:trPr>
          <w:cantSplit w:val="0"/>
          <w:trHeight w:val="985"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C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0C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shd w:fill="auto" w:val="clear"/>
          </w:tcPr>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C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Nhận biết: </w:t>
            </w:r>
            <w:r w:rsidDel="00000000" w:rsidR="00000000" w:rsidRPr="00000000">
              <w:rPr>
                <w:rFonts w:ascii="Times New Roman" w:cs="Times New Roman" w:eastAsia="Times New Roman" w:hAnsi="Times New Roman"/>
                <w:rtl w:val="0"/>
              </w:rPr>
              <w:t xml:space="preserve"> Nhận biết được yêu cầu của đề về kiểu bài tự sự</w:t>
            </w: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Thông hiểu: </w:t>
            </w:r>
            <w:r w:rsidDel="00000000" w:rsidR="00000000" w:rsidRPr="00000000">
              <w:rPr>
                <w:rFonts w:ascii="Times New Roman" w:cs="Times New Roman" w:eastAsia="Times New Roman" w:hAnsi="Times New Roman"/>
                <w:rtl w:val="0"/>
              </w:rPr>
              <w:t xml:space="preserve"> Viết đúng về nội dung, về hình thức  (từ ngữ, diễn đạt, bố cục của câu chuyện) </w:t>
            </w:r>
          </w:p>
          <w:p w:rsidR="00000000" w:rsidDel="00000000" w:rsidP="00000000" w:rsidRDefault="00000000" w:rsidRPr="00000000" w14:paraId="000000C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w:t>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Vận dụng các kĩ năng dùng từ, viết câu.</w:t>
            </w:r>
          </w:p>
          <w:p w:rsidR="00000000" w:rsidDel="00000000" w:rsidP="00000000" w:rsidRDefault="00000000" w:rsidRPr="00000000" w14:paraId="000000C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Viết được bài văn đóng vai nhân vật kể lại câu chuyện</w:t>
            </w: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Vận dụng cao: </w:t>
            </w:r>
          </w:p>
          <w:p w:rsidR="00000000" w:rsidDel="00000000" w:rsidP="00000000" w:rsidRDefault="00000000" w:rsidRPr="00000000" w14:paraId="000000D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Viết một bài văn đóng vai nhân vật kể lại câu chuyện</w:t>
            </w:r>
            <w:r w:rsidDel="00000000" w:rsidR="00000000" w:rsidRPr="00000000">
              <w:rPr>
                <w:rtl w:val="0"/>
              </w:rPr>
            </w:r>
          </w:p>
        </w:tc>
        <w:tc>
          <w:tcPr>
            <w:shd w:fill="auto" w:val="clear"/>
            <w:vAlign w:val="center"/>
          </w:tcPr>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tl w:val="0"/>
              </w:rPr>
            </w:r>
          </w:p>
        </w:tc>
        <w:tc>
          <w:tcPr>
            <w:shd w:fill="auto" w:val="clear"/>
            <w:vAlign w:val="center"/>
          </w:tcPr>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1TL</w:t>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tl w:val="0"/>
              </w:rPr>
            </w:r>
          </w:p>
        </w:tc>
      </w:tr>
      <w:tr>
        <w:trPr>
          <w:cantSplit w:val="0"/>
          <w:trHeight w:val="374"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4"/>
            <w:shd w:fill="auto" w:val="clear"/>
          </w:tcPr>
          <w:p w:rsidR="00000000" w:rsidDel="00000000" w:rsidP="00000000" w:rsidRDefault="00000000" w:rsidRPr="00000000" w14:paraId="000000E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Tổng số </w:t>
            </w:r>
          </w:p>
        </w:tc>
        <w:tc>
          <w:tcPr>
            <w:shd w:fill="auto" w:val="clear"/>
          </w:tcPr>
          <w:p w:rsidR="00000000" w:rsidDel="00000000" w:rsidP="00000000" w:rsidRDefault="00000000" w:rsidRPr="00000000" w14:paraId="000000F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TN</w:t>
            </w:r>
          </w:p>
        </w:tc>
        <w:tc>
          <w:tcPr>
            <w:shd w:fill="auto" w:val="clear"/>
            <w:vAlign w:val="center"/>
          </w:tcPr>
          <w:p w:rsidR="00000000" w:rsidDel="00000000" w:rsidP="00000000" w:rsidRDefault="00000000" w:rsidRPr="00000000" w14:paraId="000000F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5TN</w:t>
            </w:r>
          </w:p>
        </w:tc>
        <w:tc>
          <w:tcPr>
            <w:shd w:fill="auto" w:val="clear"/>
            <w:vAlign w:val="center"/>
          </w:tcPr>
          <w:p w:rsidR="00000000" w:rsidDel="00000000" w:rsidP="00000000" w:rsidRDefault="00000000" w:rsidRPr="00000000" w14:paraId="000000F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TL</w:t>
            </w:r>
          </w:p>
        </w:tc>
        <w:tc>
          <w:tcPr>
            <w:shd w:fill="auto" w:val="clear"/>
            <w:vAlign w:val="center"/>
          </w:tcPr>
          <w:p w:rsidR="00000000" w:rsidDel="00000000" w:rsidP="00000000" w:rsidRDefault="00000000" w:rsidRPr="00000000" w14:paraId="000000F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TL</w:t>
            </w:r>
          </w:p>
        </w:tc>
      </w:tr>
      <w:tr>
        <w:trPr>
          <w:cantSplit w:val="0"/>
          <w:trHeight w:val="374"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gridSpan w:val="4"/>
            <w:shd w:fill="auto" w:val="clear"/>
          </w:tcPr>
          <w:p w:rsidR="00000000" w:rsidDel="00000000" w:rsidP="00000000" w:rsidRDefault="00000000" w:rsidRPr="00000000" w14:paraId="000000F7">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Tỉ lệ %</w:t>
            </w:r>
            <w:r w:rsidDel="00000000" w:rsidR="00000000" w:rsidRPr="00000000">
              <w:rPr>
                <w:rtl w:val="0"/>
              </w:rPr>
            </w:r>
          </w:p>
        </w:tc>
        <w:tc>
          <w:tcPr>
            <w:shd w:fill="auto" w:val="clear"/>
          </w:tcPr>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tcPr>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c>
          <w:tcPr>
            <w:shd w:fill="auto" w:val="clear"/>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c>
          <w:tcPr>
            <w:shd w:fill="auto" w:val="clear"/>
          </w:tcPr>
          <w:p w:rsidR="00000000" w:rsidDel="00000000" w:rsidP="00000000" w:rsidRDefault="00000000" w:rsidRPr="00000000" w14:paraId="000000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gridSpan w:val="5"/>
            <w:shd w:fill="auto" w:val="clear"/>
          </w:tcPr>
          <w:p w:rsidR="00000000" w:rsidDel="00000000" w:rsidP="00000000" w:rsidRDefault="00000000" w:rsidRPr="00000000" w14:paraId="000000F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 lệ chung</w:t>
            </w:r>
          </w:p>
        </w:tc>
        <w:tc>
          <w:tcPr>
            <w:gridSpan w:val="2"/>
            <w:shd w:fill="auto" w:val="clear"/>
            <w:vAlign w:val="center"/>
          </w:tcPr>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gridSpan w:val="2"/>
            <w:shd w:fill="auto" w:val="clear"/>
          </w:tcPr>
          <w:p w:rsidR="00000000" w:rsidDel="00000000" w:rsidP="00000000" w:rsidRDefault="00000000" w:rsidRPr="00000000" w14:paraId="000001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Ghi chú: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viết có 01 câu bao hàm cả 4 cấp độ. Các cấp độ được thể hiện trong Hướng dẫn chấm.</w:t>
      </w:r>
    </w:p>
    <w:p w:rsidR="00000000" w:rsidDel="00000000" w:rsidP="00000000" w:rsidRDefault="00000000" w:rsidRPr="00000000" w14:paraId="0000010A">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hd w:fill="ffffff" w:val="clear"/>
        <w:jc w:val="both"/>
        <w:rPr>
          <w:rFonts w:ascii="Times New Roman" w:cs="Times New Roman" w:eastAsia="Times New Roman" w:hAnsi="Times New Roman"/>
        </w:rPr>
        <w:sectPr>
          <w:footerReference r:id="rId7" w:type="default"/>
          <w:pgSz w:h="12240" w:w="15840" w:orient="landscape"/>
          <w:pgMar w:bottom="907" w:top="851" w:left="1021" w:right="1021" w:header="442" w:footer="0"/>
          <w:pgNumType w:start="1"/>
        </w:sect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b w:val="1"/>
          <w:color w:val="ff0000"/>
        </w:rPr>
      </w:pPr>
      <w:r w:rsidDel="00000000" w:rsidR="00000000" w:rsidRPr="00000000">
        <w:rPr>
          <w:rtl w:val="0"/>
        </w:rPr>
      </w:r>
    </w:p>
    <w:tbl>
      <w:tblPr>
        <w:tblStyle w:val="Table3"/>
        <w:tblW w:w="9576.0" w:type="dxa"/>
        <w:jc w:val="center"/>
        <w:tblLayout w:type="fixed"/>
        <w:tblLook w:val="0400"/>
      </w:tblPr>
      <w:tblGrid>
        <w:gridCol w:w="4480"/>
        <w:gridCol w:w="5096"/>
        <w:tblGridChange w:id="0">
          <w:tblGrid>
            <w:gridCol w:w="4480"/>
            <w:gridCol w:w="5096"/>
          </w:tblGrid>
        </w:tblGridChange>
      </w:tblGrid>
      <w:tr>
        <w:trPr>
          <w:cantSplit w:val="0"/>
          <w:tblHeader w:val="0"/>
        </w:trPr>
        <w:tc>
          <w:tcPr/>
          <w:p w:rsidR="00000000" w:rsidDel="00000000" w:rsidP="00000000" w:rsidRDefault="00000000" w:rsidRPr="00000000" w14:paraId="0000012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PHÒNG GD &amp; ĐT THẠCH THẤT</w:t>
            </w:r>
          </w:p>
          <w:p w:rsidR="00000000" w:rsidDel="00000000" w:rsidP="00000000" w:rsidRDefault="00000000" w:rsidRPr="00000000" w14:paraId="00000127">
            <w:pPr>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TRƯỜNG THCS TIẾN XUÂN</w:t>
            </w:r>
          </w:p>
          <w:p w:rsidR="00000000" w:rsidDel="00000000" w:rsidP="00000000" w:rsidRDefault="00000000" w:rsidRPr="00000000" w14:paraId="00000128">
            <w:pPr>
              <w:rPr>
                <w:rFonts w:ascii="Times New Roman" w:cs="Times New Roman" w:eastAsia="Times New Roman" w:hAnsi="Times New Roman"/>
                <w:b w:val="1"/>
                <w:sz w:val="26"/>
                <w:szCs w:val="26"/>
                <w:highlight w:val="whit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736600</wp:posOffset>
                      </wp:positionH>
                      <wp:positionV relativeFrom="paragraph">
                        <wp:posOffset>68596</wp:posOffset>
                      </wp:positionV>
                      <wp:extent cx="0" cy="12700"/>
                      <wp:effectExtent b="0" l="0" r="0" t="0"/>
                      <wp:wrapNone/>
                      <wp:docPr id="2"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736600</wp:posOffset>
                      </wp:positionH>
                      <wp:positionV relativeFrom="paragraph">
                        <wp:posOffset>68596</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9">
            <w:pPr>
              <w:rPr>
                <w:rFonts w:ascii="Times New Roman" w:cs="Times New Roman" w:eastAsia="Times New Roman" w:hAnsi="Times New Roman"/>
                <w:b w:val="1"/>
                <w:sz w:val="26"/>
                <w:szCs w:val="26"/>
                <w:highlight w:val="white"/>
              </w:rPr>
            </w:pPr>
            <w:r w:rsidDel="00000000" w:rsidR="00000000" w:rsidRPr="00000000">
              <w:rPr>
                <w:rtl w:val="0"/>
              </w:rPr>
            </w:r>
          </w:p>
        </w:tc>
        <w:tc>
          <w:tcPr/>
          <w:p w:rsidR="00000000" w:rsidDel="00000000" w:rsidP="00000000" w:rsidRDefault="00000000" w:rsidRPr="00000000" w14:paraId="0000012A">
            <w:pPr>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ĐỀ KIỂM TRA GIỮA HỌC KỲ II</w:t>
            </w:r>
          </w:p>
          <w:p w:rsidR="00000000" w:rsidDel="00000000" w:rsidP="00000000" w:rsidRDefault="00000000" w:rsidRPr="00000000" w14:paraId="0000012B">
            <w:pPr>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Năm học:  2022 - 2023</w:t>
            </w:r>
          </w:p>
          <w:p w:rsidR="00000000" w:rsidDel="00000000" w:rsidP="00000000" w:rsidRDefault="00000000" w:rsidRPr="00000000" w14:paraId="0000012C">
            <w:pPr>
              <w:jc w:val="center"/>
              <w:rPr>
                <w:rFonts w:ascii="Times New Roman" w:cs="Times New Roman" w:eastAsia="Times New Roman" w:hAnsi="Times New Roman"/>
                <w:sz w:val="26"/>
                <w:szCs w:val="26"/>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6"/>
                <w:szCs w:val="26"/>
                <w:highlight w:val="white"/>
                <w:rtl w:val="0"/>
              </w:rPr>
              <w:t xml:space="preserve">Môn:</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b w:val="1"/>
                <w:sz w:val="26"/>
                <w:szCs w:val="26"/>
                <w:highlight w:val="white"/>
                <w:rtl w:val="0"/>
              </w:rPr>
              <w:t xml:space="preserve">Ngữ Văn 6</w:t>
            </w:r>
            <w:r w:rsidDel="00000000" w:rsidR="00000000" w:rsidRPr="00000000">
              <w:rPr>
                <w:rtl w:val="0"/>
              </w:rPr>
            </w:r>
          </w:p>
          <w:p w:rsidR="00000000" w:rsidDel="00000000" w:rsidP="00000000" w:rsidRDefault="00000000" w:rsidRPr="00000000" w14:paraId="0000012D">
            <w:pPr>
              <w:jc w:val="center"/>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(Thời gian làm bài: 90 phút)</w:t>
            </w:r>
          </w:p>
        </w:tc>
      </w:tr>
    </w:tbl>
    <w:p w:rsidR="00000000" w:rsidDel="00000000" w:rsidP="00000000" w:rsidRDefault="00000000" w:rsidRPr="00000000" w14:paraId="0000012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Họ và tên:………………………………….Lớp:……………………</w:t>
      </w:r>
    </w:p>
    <w:p w:rsidR="00000000" w:rsidDel="00000000" w:rsidP="00000000" w:rsidRDefault="00000000" w:rsidRPr="00000000" w14:paraId="00000130">
      <w:pPr>
        <w:jc w:val="both"/>
        <w:rPr>
          <w:rFonts w:ascii="Times New Roman" w:cs="Times New Roman" w:eastAsia="Times New Roman" w:hAnsi="Times New Roman"/>
          <w:b w:val="1"/>
          <w:color w:val="ff0000"/>
        </w:rPr>
      </w:pPr>
      <w:r w:rsidDel="00000000" w:rsidR="00000000" w:rsidRPr="00000000">
        <w:rPr>
          <w:rtl w:val="0"/>
        </w:rPr>
      </w:r>
    </w:p>
    <w:tbl>
      <w:tblPr>
        <w:tblStyle w:val="Table4"/>
        <w:tblW w:w="99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1"/>
        <w:gridCol w:w="7153"/>
        <w:tblGridChange w:id="0">
          <w:tblGrid>
            <w:gridCol w:w="2751"/>
            <w:gridCol w:w="7153"/>
          </w:tblGrid>
        </w:tblGridChange>
      </w:tblGrid>
      <w:tr>
        <w:trPr>
          <w:cantSplit w:val="0"/>
          <w:tblHeader w:val="0"/>
        </w:trPr>
        <w:tc>
          <w:tcPr/>
          <w:p w:rsidR="00000000" w:rsidDel="00000000" w:rsidP="00000000" w:rsidRDefault="00000000" w:rsidRPr="00000000" w14:paraId="00000131">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Điểm</w:t>
            </w:r>
          </w:p>
        </w:tc>
        <w:tc>
          <w:tcPr/>
          <w:p w:rsidR="00000000" w:rsidDel="00000000" w:rsidP="00000000" w:rsidRDefault="00000000" w:rsidRPr="00000000" w14:paraId="00000132">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Lời phê của thầy cô giáo</w:t>
            </w:r>
          </w:p>
          <w:p w:rsidR="00000000" w:rsidDel="00000000" w:rsidP="00000000" w:rsidRDefault="00000000" w:rsidRPr="00000000" w14:paraId="0000013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36">
      <w:pPr>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Câu hỏi</w:t>
      </w:r>
    </w:p>
    <w:p w:rsidR="00000000" w:rsidDel="00000000" w:rsidP="00000000" w:rsidRDefault="00000000" w:rsidRPr="00000000" w14:paraId="000001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 I. ĐỌC HIỂU VĂN BẢN (5,0 điểm)</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trích sau và trả lời các câu hỏi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A">
      <w:pPr>
        <w:shd w:fill="ffffff" w:val="clear"/>
        <w:spacing w:after="240" w:before="240" w:lineRule="auto"/>
        <w:rPr>
          <w:i w:val="1"/>
        </w:rPr>
      </w:pPr>
      <w:r w:rsidDel="00000000" w:rsidR="00000000" w:rsidRPr="00000000">
        <w:rPr>
          <w:i w:val="1"/>
          <w:rtl w:val="0"/>
        </w:rPr>
        <w:t xml:space="preserve">     Tự nhiên, một hôm có một đàn chim lớn bay từ phương tây lại, đậu đen ngòm cả một bãi cát (1). Rồi chúng bay đến trước mặt hai vợ chồng kêu váng cả lên, thả xuống năm sáu </w:t>
      </w:r>
      <w:r w:rsidDel="00000000" w:rsidR="00000000" w:rsidRPr="00000000">
        <w:rPr>
          <w:i w:val="1"/>
          <w:color w:val="ff0000"/>
          <w:rtl w:val="0"/>
        </w:rPr>
        <w:t xml:space="preserve">hạt</w:t>
      </w:r>
      <w:r w:rsidDel="00000000" w:rsidR="00000000" w:rsidRPr="00000000">
        <w:rPr>
          <w:i w:val="1"/>
          <w:rtl w:val="0"/>
        </w:rPr>
        <w:t xml:space="preserve"> (2). Ít lâu sau từ những </w:t>
      </w:r>
      <w:r w:rsidDel="00000000" w:rsidR="00000000" w:rsidRPr="00000000">
        <w:rPr>
          <w:i w:val="1"/>
          <w:color w:val="ff0000"/>
          <w:rtl w:val="0"/>
        </w:rPr>
        <w:t xml:space="preserve">hạt</w:t>
      </w:r>
      <w:r w:rsidDel="00000000" w:rsidR="00000000" w:rsidRPr="00000000">
        <w:rPr>
          <w:i w:val="1"/>
          <w:rtl w:val="0"/>
        </w:rPr>
        <w:t xml:space="preserve"> ấy mọc ra một loại cây dây bò lan xanh um cả bãi, có rất nhiều quả xanh mướt, to bằng đầu người (3). Mai An Tiêm</w:t>
      </w:r>
      <w:r w:rsidDel="00000000" w:rsidR="00000000" w:rsidRPr="00000000">
        <w:rPr>
          <w:rtl w:val="0"/>
        </w:rPr>
        <w:t xml:space="preserve"> </w:t>
      </w:r>
      <w:r w:rsidDel="00000000" w:rsidR="00000000" w:rsidRPr="00000000">
        <w:rPr>
          <w:i w:val="1"/>
          <w:rtl w:val="0"/>
        </w:rPr>
        <w:t xml:space="preserve">trẩy một quả, bổ ra thấy ruột đỏ hồng, </w:t>
      </w:r>
      <w:r w:rsidDel="00000000" w:rsidR="00000000" w:rsidRPr="00000000">
        <w:rPr>
          <w:i w:val="1"/>
          <w:color w:val="ff0000"/>
          <w:rtl w:val="0"/>
        </w:rPr>
        <w:t xml:space="preserve">hạt</w:t>
      </w:r>
      <w:r w:rsidDel="00000000" w:rsidR="00000000" w:rsidRPr="00000000">
        <w:rPr>
          <w:i w:val="1"/>
          <w:rtl w:val="0"/>
        </w:rPr>
        <w:t xml:space="preserve"> đen nhánh (4). Vợ chồng con cái cùng nếm thấy vị ngòn ngọt thanh thanh, Mai reo lên (5):</w:t>
      </w:r>
    </w:p>
    <w:p w:rsidR="00000000" w:rsidDel="00000000" w:rsidP="00000000" w:rsidRDefault="00000000" w:rsidRPr="00000000" w14:paraId="0000013B">
      <w:pPr>
        <w:shd w:fill="ffffff" w:val="clear"/>
        <w:spacing w:after="240" w:before="240" w:lineRule="auto"/>
        <w:rPr>
          <w:i w:val="1"/>
        </w:rPr>
      </w:pPr>
      <w:r w:rsidDel="00000000" w:rsidR="00000000" w:rsidRPr="00000000">
        <w:rPr>
          <w:i w:val="1"/>
          <w:rtl w:val="0"/>
        </w:rPr>
        <w:t xml:space="preserve">- Ôi đây là thứ dưa lạ, chưa từng thấy bao giờ (6). Hãy gọi nó là dưa tây, vì thứ dưa này được bầy chim đưa từ phương tây lại từ đất liền ra cho chúng ta (7). Trời nuôi sống chúng ta rồi (8)</w:t>
      </w:r>
    </w:p>
    <w:p w:rsidR="00000000" w:rsidDel="00000000" w:rsidP="00000000" w:rsidRDefault="00000000" w:rsidRPr="00000000" w14:paraId="0000013C">
      <w:pPr>
        <w:shd w:fill="ffffff" w:val="clear"/>
        <w:spacing w:after="240" w:before="240" w:lineRule="auto"/>
        <w:rPr>
          <w:i w:val="1"/>
        </w:rPr>
      </w:pPr>
      <w:r w:rsidDel="00000000" w:rsidR="00000000" w:rsidRPr="00000000">
        <w:rPr>
          <w:rtl w:val="0"/>
        </w:rPr>
        <w:t xml:space="preserve">Nguyễn Đồng Chí. Kho tàng truyện cổ tích Việt Nam, tập 1, NXB Khoa học xã hội, 1976, tr.8</w:t>
      </w:r>
      <w:r w:rsidDel="00000000" w:rsidR="00000000" w:rsidRPr="00000000">
        <w:rPr>
          <w:i w:val="1"/>
          <w:rtl w:val="0"/>
        </w:rPr>
        <w:t xml:space="preserve">)</w:t>
      </w:r>
    </w:p>
    <w:p w:rsidR="00000000" w:rsidDel="00000000" w:rsidP="00000000" w:rsidRDefault="00000000" w:rsidRPr="00000000" w14:paraId="0000013D">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3E">
      <w:pPr>
        <w:spacing w:after="240" w:before="240" w:lineRule="auto"/>
        <w:rPr/>
      </w:pPr>
      <w:r w:rsidDel="00000000" w:rsidR="00000000" w:rsidRPr="00000000">
        <w:rPr>
          <w:b w:val="1"/>
          <w:rtl w:val="0"/>
        </w:rPr>
        <w:t xml:space="preserve">Câu 1</w:t>
      </w:r>
      <w:r w:rsidDel="00000000" w:rsidR="00000000" w:rsidRPr="00000000">
        <w:rPr>
          <w:rtl w:val="0"/>
        </w:rPr>
        <w:t xml:space="preserve">: Đoạn trích trên viết theo  thể loại nào?</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00"/>
        <w:tblGridChange w:id="0">
          <w:tblGrid>
            <w:gridCol w:w="4380"/>
            <w:gridCol w:w="4500"/>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3F">
            <w:pPr>
              <w:spacing w:after="240" w:before="240" w:lineRule="auto"/>
              <w:rPr/>
            </w:pPr>
            <w:r w:rsidDel="00000000" w:rsidR="00000000" w:rsidRPr="00000000">
              <w:rPr>
                <w:rtl w:val="0"/>
              </w:rPr>
              <w:t xml:space="preserve">A. Truyện cổ tích.</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0">
            <w:pPr>
              <w:spacing w:after="240" w:before="240" w:lineRule="auto"/>
              <w:rPr/>
            </w:pPr>
            <w:r w:rsidDel="00000000" w:rsidR="00000000" w:rsidRPr="00000000">
              <w:rPr>
                <w:rtl w:val="0"/>
              </w:rPr>
              <w:t xml:space="preserve">             </w:t>
              <w:tab/>
              <w:t xml:space="preserve">B. Truyện đồng thoại.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1">
            <w:pPr>
              <w:spacing w:after="240" w:before="240" w:lineRule="auto"/>
              <w:rPr/>
            </w:pPr>
            <w:r w:rsidDel="00000000" w:rsidR="00000000" w:rsidRPr="00000000">
              <w:rPr>
                <w:rtl w:val="0"/>
              </w:rPr>
              <w:t xml:space="preserve">C. Truyện truyền thuyết.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2">
            <w:pPr>
              <w:spacing w:after="240" w:before="240" w:lineRule="auto"/>
              <w:rPr/>
            </w:pPr>
            <w:r w:rsidDel="00000000" w:rsidR="00000000" w:rsidRPr="00000000">
              <w:rPr>
                <w:rtl w:val="0"/>
              </w:rPr>
              <w:t xml:space="preserve">             </w:t>
              <w:tab/>
              <w:t xml:space="preserve">D.Truyện cười.</w:t>
            </w:r>
          </w:p>
        </w:tc>
      </w:tr>
    </w:tbl>
    <w:p w:rsidR="00000000" w:rsidDel="00000000" w:rsidP="00000000" w:rsidRDefault="00000000" w:rsidRPr="00000000" w14:paraId="00000143">
      <w:pPr>
        <w:spacing w:after="240" w:before="240" w:lineRule="auto"/>
        <w:rPr/>
      </w:pPr>
      <w:r w:rsidDel="00000000" w:rsidR="00000000" w:rsidRPr="00000000">
        <w:rPr>
          <w:b w:val="1"/>
          <w:rtl w:val="0"/>
        </w:rPr>
        <w:t xml:space="preserve">Câu 2:</w:t>
      </w:r>
      <w:r w:rsidDel="00000000" w:rsidR="00000000" w:rsidRPr="00000000">
        <w:rPr>
          <w:rtl w:val="0"/>
        </w:rPr>
        <w:t xml:space="preserve"> Đoạn trích trên sử dụng ngôi kể nào?</w:t>
      </w:r>
    </w:p>
    <w:tbl>
      <w:tblPr>
        <w:tblStyle w:val="Table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500"/>
        <w:tblGridChange w:id="0">
          <w:tblGrid>
            <w:gridCol w:w="4395"/>
            <w:gridCol w:w="4500"/>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4">
            <w:pPr>
              <w:spacing w:after="240" w:before="240" w:lineRule="auto"/>
              <w:jc w:val="both"/>
              <w:rPr/>
            </w:pPr>
            <w:r w:rsidDel="00000000" w:rsidR="00000000" w:rsidRPr="00000000">
              <w:rPr>
                <w:rtl w:val="0"/>
              </w:rPr>
              <w:t xml:space="preserve">A . Ngôi thứ nhất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5">
            <w:pPr>
              <w:spacing w:after="240" w:before="240" w:lineRule="auto"/>
              <w:jc w:val="both"/>
              <w:rPr/>
            </w:pPr>
            <w:r w:rsidDel="00000000" w:rsidR="00000000" w:rsidRPr="00000000">
              <w:rPr>
                <w:rtl w:val="0"/>
              </w:rPr>
              <w:t xml:space="preserve">             B. Ngôi thứ hai</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6">
            <w:pPr>
              <w:spacing w:after="240" w:before="240" w:lineRule="auto"/>
              <w:rPr/>
            </w:pPr>
            <w:r w:rsidDel="00000000" w:rsidR="00000000" w:rsidRPr="00000000">
              <w:rPr>
                <w:rtl w:val="0"/>
              </w:rPr>
              <w:t xml:space="preserve">C. Ngôi thứ ba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7">
            <w:pPr>
              <w:spacing w:after="240" w:before="240" w:lineRule="auto"/>
              <w:rPr/>
            </w:pPr>
            <w:r w:rsidDel="00000000" w:rsidR="00000000" w:rsidRPr="00000000">
              <w:rPr>
                <w:rtl w:val="0"/>
              </w:rPr>
              <w:t xml:space="preserve">        </w:t>
              <w:tab/>
              <w:t xml:space="preserve">D. Cả ngôi thứ nhất với ngôi thứ 3</w:t>
            </w:r>
          </w:p>
        </w:tc>
      </w:tr>
    </w:tbl>
    <w:p w:rsidR="00000000" w:rsidDel="00000000" w:rsidP="00000000" w:rsidRDefault="00000000" w:rsidRPr="00000000" w14:paraId="00000148">
      <w:pPr>
        <w:spacing w:after="240" w:before="240" w:lineRule="auto"/>
        <w:rPr/>
      </w:pPr>
      <w:r w:rsidDel="00000000" w:rsidR="00000000" w:rsidRPr="00000000">
        <w:rPr>
          <w:b w:val="1"/>
          <w:rtl w:val="0"/>
        </w:rPr>
        <w:t xml:space="preserve">Câu 3:</w:t>
      </w:r>
      <w:r w:rsidDel="00000000" w:rsidR="00000000" w:rsidRPr="00000000">
        <w:rPr>
          <w:rtl w:val="0"/>
        </w:rPr>
        <w:t xml:space="preserve"> Nhân vật chính trong đoạn trích trên là ai?</w:t>
      </w:r>
    </w:p>
    <w:tbl>
      <w:tblPr>
        <w:tblStyle w:val="Table7"/>
        <w:tblW w:w="1048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0.483271375465"/>
        <w:gridCol w:w="5221.516728624536"/>
        <w:tblGridChange w:id="0">
          <w:tblGrid>
            <w:gridCol w:w="5260.483271375465"/>
            <w:gridCol w:w="5221.516728624536"/>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9">
            <w:pPr>
              <w:spacing w:after="240" w:before="240" w:lineRule="auto"/>
              <w:ind w:left="20" w:firstLine="0"/>
              <w:rPr/>
            </w:pPr>
            <w:r w:rsidDel="00000000" w:rsidR="00000000" w:rsidRPr="00000000">
              <w:rPr>
                <w:rtl w:val="0"/>
              </w:rPr>
              <w:t xml:space="preserve">A. Người vợ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A">
            <w:pPr>
              <w:spacing w:after="240" w:before="240" w:lineRule="auto"/>
              <w:ind w:left="-860" w:firstLine="0"/>
              <w:rPr/>
            </w:pPr>
            <w:r w:rsidDel="00000000" w:rsidR="00000000" w:rsidRPr="00000000">
              <w:rPr>
                <w:rtl w:val="0"/>
              </w:rPr>
              <w:t xml:space="preserve">         </w:t>
              <w:tab/>
              <w:t xml:space="preserve">B. Mai AnTiêm</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B">
            <w:pPr>
              <w:spacing w:after="240" w:before="240" w:lineRule="auto"/>
              <w:ind w:left="300" w:hanging="140"/>
              <w:rPr/>
            </w:pPr>
            <w:r w:rsidDel="00000000" w:rsidR="00000000" w:rsidRPr="00000000">
              <w:rPr>
                <w:rtl w:val="0"/>
              </w:rPr>
              <w:t xml:space="preserve">C. Người con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C">
            <w:pPr>
              <w:spacing w:after="240" w:before="240" w:lineRule="auto"/>
              <w:ind w:left="-860" w:firstLine="0"/>
              <w:rPr/>
            </w:pPr>
            <w:r w:rsidDel="00000000" w:rsidR="00000000" w:rsidRPr="00000000">
              <w:rPr>
                <w:rtl w:val="0"/>
              </w:rPr>
              <w:t xml:space="preserve">          </w:t>
              <w:tab/>
              <w:t xml:space="preserve">D. Đàn chim</w:t>
            </w:r>
          </w:p>
        </w:tc>
      </w:tr>
    </w:tbl>
    <w:p w:rsidR="00000000" w:rsidDel="00000000" w:rsidP="00000000" w:rsidRDefault="00000000" w:rsidRPr="00000000" w14:paraId="0000014D">
      <w:pPr>
        <w:spacing w:after="240" w:before="240" w:lineRule="auto"/>
        <w:rPr/>
      </w:pPr>
      <w:r w:rsidDel="00000000" w:rsidR="00000000" w:rsidRPr="00000000">
        <w:rPr>
          <w:b w:val="1"/>
          <w:rtl w:val="0"/>
        </w:rPr>
        <w:t xml:space="preserve">Câu 4:</w:t>
      </w:r>
      <w:r w:rsidDel="00000000" w:rsidR="00000000" w:rsidRPr="00000000">
        <w:rPr>
          <w:rtl w:val="0"/>
        </w:rPr>
        <w:t xml:space="preserve"> Nghĩa của từ “ngòn ngọt” là:</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E">
            <w:pPr>
              <w:spacing w:after="240" w:before="240" w:lineRule="auto"/>
              <w:rPr/>
            </w:pPr>
            <w:r w:rsidDel="00000000" w:rsidR="00000000" w:rsidRPr="00000000">
              <w:rPr>
                <w:rtl w:val="0"/>
              </w:rPr>
              <w:t xml:space="preserve">A. vị ngọt, nhưng có mức độ nhạt hơn so với ngọt</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4F">
            <w:pPr>
              <w:spacing w:after="240" w:before="240" w:lineRule="auto"/>
              <w:ind w:firstLine="160"/>
              <w:rPr/>
            </w:pPr>
            <w:r w:rsidDel="00000000" w:rsidR="00000000" w:rsidRPr="00000000">
              <w:rPr>
                <w:rtl w:val="0"/>
              </w:rPr>
              <w:t xml:space="preserve">    </w:t>
              <w:tab/>
              <w:t xml:space="preserve">B. Vị ngọt nhưng pha chút của vị mặn</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0">
            <w:pPr>
              <w:spacing w:after="240" w:before="240" w:lineRule="auto"/>
              <w:rPr/>
            </w:pPr>
            <w:r w:rsidDel="00000000" w:rsidR="00000000" w:rsidRPr="00000000">
              <w:rPr>
                <w:rtl w:val="0"/>
              </w:rPr>
              <w:t xml:space="preserve">C. Vị ngọt , nhưng có mức độ ngọt đậm</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1">
            <w:pPr>
              <w:spacing w:after="240" w:before="240" w:lineRule="auto"/>
              <w:rPr/>
            </w:pPr>
            <w:r w:rsidDel="00000000" w:rsidR="00000000" w:rsidRPr="00000000">
              <w:rPr>
                <w:rtl w:val="0"/>
              </w:rPr>
              <w:t xml:space="preserve">       </w:t>
              <w:tab/>
              <w:t xml:space="preserve">D.Vị nhạt, xem lẫn chút vị ngọt</w:t>
            </w:r>
          </w:p>
        </w:tc>
      </w:tr>
    </w:tbl>
    <w:p w:rsidR="00000000" w:rsidDel="00000000" w:rsidP="00000000" w:rsidRDefault="00000000" w:rsidRPr="00000000" w14:paraId="00000152">
      <w:pPr>
        <w:spacing w:after="240" w:before="240" w:lineRule="auto"/>
        <w:rPr/>
      </w:pPr>
      <w:r w:rsidDel="00000000" w:rsidR="00000000" w:rsidRPr="00000000">
        <w:rPr>
          <w:b w:val="1"/>
          <w:rtl w:val="0"/>
        </w:rPr>
        <w:t xml:space="preserve">Câu 5:</w:t>
      </w:r>
      <w:r w:rsidDel="00000000" w:rsidR="00000000" w:rsidRPr="00000000">
        <w:rPr>
          <w:rtl w:val="0"/>
        </w:rPr>
        <w:t xml:space="preserve"> Xác định biện pháp tu từ trong câu 3.</w:t>
      </w:r>
    </w:p>
    <w:p w:rsidR="00000000" w:rsidDel="00000000" w:rsidP="00000000" w:rsidRDefault="00000000" w:rsidRPr="00000000" w14:paraId="00000153">
      <w:pPr>
        <w:spacing w:after="240" w:before="240" w:lineRule="auto"/>
        <w:jc w:val="both"/>
        <w:rPr/>
      </w:pPr>
      <w:r w:rsidDel="00000000" w:rsidR="00000000" w:rsidRPr="00000000">
        <w:rPr>
          <w:rtl w:val="0"/>
        </w:rPr>
        <w:t xml:space="preserve">A.Nhân hóa                                                                     B. Điệp ngữ</w:t>
      </w:r>
    </w:p>
    <w:p w:rsidR="00000000" w:rsidDel="00000000" w:rsidP="00000000" w:rsidRDefault="00000000" w:rsidRPr="00000000" w14:paraId="00000154">
      <w:pPr>
        <w:spacing w:after="240" w:before="240" w:lineRule="auto"/>
        <w:rPr/>
      </w:pPr>
      <w:r w:rsidDel="00000000" w:rsidR="00000000" w:rsidRPr="00000000">
        <w:rPr>
          <w:rtl w:val="0"/>
        </w:rPr>
        <w:t xml:space="preserve">C.So sánh                                                                   D. Ẩn dụ  </w:t>
        <w:tab/>
      </w:r>
    </w:p>
    <w:p w:rsidR="00000000" w:rsidDel="00000000" w:rsidP="00000000" w:rsidRDefault="00000000" w:rsidRPr="00000000" w14:paraId="00000155">
      <w:pPr>
        <w:spacing w:after="240" w:before="240" w:lineRule="auto"/>
        <w:rPr/>
      </w:pPr>
      <w:r w:rsidDel="00000000" w:rsidR="00000000" w:rsidRPr="00000000">
        <w:rPr>
          <w:b w:val="1"/>
          <w:rtl w:val="0"/>
        </w:rPr>
        <w:t xml:space="preserve">Câu 6:</w:t>
      </w:r>
      <w:r w:rsidDel="00000000" w:rsidR="00000000" w:rsidRPr="00000000">
        <w:rPr>
          <w:rtl w:val="0"/>
        </w:rPr>
        <w:t xml:space="preserve"> Đàn chim lớn đã làm gì để giúp đỡ Mai AnTiêm?</w:t>
      </w:r>
    </w:p>
    <w:tbl>
      <w:tblPr>
        <w:tblStyle w:val="Table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485"/>
        <w:tblGridChange w:id="0">
          <w:tblGrid>
            <w:gridCol w:w="4410"/>
            <w:gridCol w:w="4485"/>
          </w:tblGrid>
        </w:tblGridChange>
      </w:tblGrid>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6">
            <w:pPr>
              <w:spacing w:after="240" w:before="240" w:lineRule="auto"/>
              <w:rPr/>
            </w:pPr>
            <w:r w:rsidDel="00000000" w:rsidR="00000000" w:rsidRPr="00000000">
              <w:rPr>
                <w:rtl w:val="0"/>
              </w:rPr>
              <w:t xml:space="preserve">A. Mang những hạt thóc đến</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7">
            <w:pPr>
              <w:spacing w:after="240" w:before="240" w:lineRule="auto"/>
              <w:rPr/>
            </w:pPr>
            <w:r w:rsidDel="00000000" w:rsidR="00000000" w:rsidRPr="00000000">
              <w:rPr>
                <w:rtl w:val="0"/>
              </w:rPr>
              <w:t xml:space="preserve"> </w:t>
              <w:tab/>
              <w:t xml:space="preserve">B. Mang hạt dưa lạ đến</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8">
            <w:pPr>
              <w:spacing w:after="240" w:before="240" w:lineRule="auto"/>
              <w:rPr/>
            </w:pPr>
            <w:r w:rsidDel="00000000" w:rsidR="00000000" w:rsidRPr="00000000">
              <w:rPr>
                <w:rtl w:val="0"/>
              </w:rPr>
              <w:t xml:space="preserve">C. Hát để Mai An Tiêm vui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9">
            <w:pPr>
              <w:spacing w:after="240" w:before="240" w:lineRule="auto"/>
              <w:rPr/>
            </w:pPr>
            <w:r w:rsidDel="00000000" w:rsidR="00000000" w:rsidRPr="00000000">
              <w:rPr>
                <w:rtl w:val="0"/>
              </w:rPr>
              <w:t xml:space="preserve"> </w:t>
              <w:tab/>
              <w:t xml:space="preserve">D. Động viên, an ủi Mai AnTiêm</w:t>
            </w:r>
          </w:p>
        </w:tc>
      </w:tr>
    </w:tbl>
    <w:p w:rsidR="00000000" w:rsidDel="00000000" w:rsidP="00000000" w:rsidRDefault="00000000" w:rsidRPr="00000000" w14:paraId="0000015A">
      <w:pPr>
        <w:spacing w:after="240" w:before="240" w:lineRule="auto"/>
        <w:rPr/>
      </w:pPr>
      <w:r w:rsidDel="00000000" w:rsidR="00000000" w:rsidRPr="00000000">
        <w:rPr>
          <w:b w:val="1"/>
          <w:rtl w:val="0"/>
        </w:rPr>
        <w:t xml:space="preserve">Câu 7:</w:t>
      </w:r>
      <w:r w:rsidDel="00000000" w:rsidR="00000000" w:rsidRPr="00000000">
        <w:rPr>
          <w:rtl w:val="0"/>
        </w:rPr>
        <w:t xml:space="preserve"> Trong câu (1), “một đàn chim lớn” là:</w:t>
      </w:r>
    </w:p>
    <w:tbl>
      <w:tblPr>
        <w:tblStyle w:val="Table1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320"/>
        <w:tblGridChange w:id="0">
          <w:tblGrid>
            <w:gridCol w:w="4560"/>
            <w:gridCol w:w="4320"/>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B">
            <w:pPr>
              <w:spacing w:after="240" w:before="240" w:lineRule="auto"/>
              <w:rPr/>
            </w:pPr>
            <w:r w:rsidDel="00000000" w:rsidR="00000000" w:rsidRPr="00000000">
              <w:rPr>
                <w:rtl w:val="0"/>
              </w:rPr>
              <w:t xml:space="preserve">A. cụm danh từ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C">
            <w:pPr>
              <w:spacing w:after="240" w:before="240" w:lineRule="auto"/>
              <w:rPr/>
            </w:pPr>
            <w:r w:rsidDel="00000000" w:rsidR="00000000" w:rsidRPr="00000000">
              <w:rPr>
                <w:rtl w:val="0"/>
              </w:rPr>
              <w:t xml:space="preserve">  </w:t>
              <w:tab/>
              <w:t xml:space="preserve">B. cụm động từ</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D">
            <w:pPr>
              <w:spacing w:after="240" w:before="240" w:lineRule="auto"/>
              <w:jc w:val="both"/>
              <w:rPr/>
            </w:pPr>
            <w:r w:rsidDel="00000000" w:rsidR="00000000" w:rsidRPr="00000000">
              <w:rPr>
                <w:rtl w:val="0"/>
              </w:rPr>
              <w:t xml:space="preserve">C. cụm tính từ</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15E">
            <w:pPr>
              <w:spacing w:after="240" w:before="240" w:lineRule="auto"/>
              <w:ind w:firstLine="420"/>
              <w:jc w:val="both"/>
              <w:rPr/>
            </w:pPr>
            <w:r w:rsidDel="00000000" w:rsidR="00000000" w:rsidRPr="00000000">
              <w:rPr>
                <w:rtl w:val="0"/>
              </w:rPr>
              <w:t xml:space="preserve">D. vừa là cụm danh từ vừa là cụm động từ</w:t>
            </w:r>
          </w:p>
        </w:tc>
      </w:tr>
    </w:tbl>
    <w:p w:rsidR="00000000" w:rsidDel="00000000" w:rsidP="00000000" w:rsidRDefault="00000000" w:rsidRPr="00000000" w14:paraId="0000015F">
      <w:pPr>
        <w:shd w:fill="ffffff" w:val="clear"/>
        <w:spacing w:after="240" w:before="240" w:lineRule="auto"/>
        <w:jc w:val="both"/>
        <w:rPr/>
      </w:pPr>
      <w:r w:rsidDel="00000000" w:rsidR="00000000" w:rsidRPr="00000000">
        <w:rPr>
          <w:b w:val="1"/>
          <w:rtl w:val="0"/>
        </w:rPr>
        <w:t xml:space="preserve">Câu 8:</w:t>
      </w:r>
      <w:r w:rsidDel="00000000" w:rsidR="00000000" w:rsidRPr="00000000">
        <w:rPr>
          <w:b w:val="1"/>
          <w:color w:val="0070c0"/>
          <w:rtl w:val="0"/>
        </w:rPr>
        <w:t xml:space="preserve"> </w:t>
      </w:r>
      <w:r w:rsidDel="00000000" w:rsidR="00000000" w:rsidRPr="00000000">
        <w:rPr>
          <w:rtl w:val="0"/>
        </w:rPr>
        <w:t xml:space="preserve"> Theo suy luận của em, chi tiết nào trong đoạn trích cho biết về đặc điểm của giống dưa hấu khiến các nhân vật trong truyện phải tò mò?</w:t>
      </w:r>
    </w:p>
    <w:p w:rsidR="00000000" w:rsidDel="00000000" w:rsidP="00000000" w:rsidRDefault="00000000" w:rsidRPr="00000000" w14:paraId="00000160">
      <w:pPr>
        <w:spacing w:after="240" w:before="240" w:lineRule="auto"/>
        <w:jc w:val="both"/>
        <w:rPr>
          <w:color w:val="ff0000"/>
        </w:rPr>
      </w:pPr>
      <w:r w:rsidDel="00000000" w:rsidR="00000000" w:rsidRPr="00000000">
        <w:rPr>
          <w:rtl w:val="0"/>
        </w:rPr>
        <w:t xml:space="preserve">A.  Một đàn chim lớn bay từ phương tây lại, đậu đen ngòm cả một bãi cát (1). Rồi chúng bay đến trước mặt hai vợ chồng kêu váng cả lên, thả xuống năm sáu </w:t>
      </w:r>
      <w:r w:rsidDel="00000000" w:rsidR="00000000" w:rsidRPr="00000000">
        <w:rPr>
          <w:color w:val="ff0000"/>
          <w:rtl w:val="0"/>
        </w:rPr>
        <w:t xml:space="preserve">hạt</w:t>
      </w:r>
    </w:p>
    <w:p w:rsidR="00000000" w:rsidDel="00000000" w:rsidP="00000000" w:rsidRDefault="00000000" w:rsidRPr="00000000" w14:paraId="00000161">
      <w:pPr>
        <w:spacing w:after="240" w:before="240" w:lineRule="auto"/>
        <w:jc w:val="both"/>
        <w:rPr/>
      </w:pPr>
      <w:r w:rsidDel="00000000" w:rsidR="00000000" w:rsidRPr="00000000">
        <w:rPr>
          <w:rtl w:val="0"/>
        </w:rPr>
        <w:t xml:space="preserve">B. Vợ chồng con cái cùng nếm thấy vị ngòn ngọt thanh thanh</w:t>
      </w:r>
    </w:p>
    <w:p w:rsidR="00000000" w:rsidDel="00000000" w:rsidP="00000000" w:rsidRDefault="00000000" w:rsidRPr="00000000" w14:paraId="00000162">
      <w:pPr>
        <w:spacing w:after="240" w:before="240" w:lineRule="auto"/>
        <w:jc w:val="both"/>
        <w:rPr/>
      </w:pPr>
      <w:r w:rsidDel="00000000" w:rsidR="00000000" w:rsidRPr="00000000">
        <w:rPr>
          <w:rtl w:val="0"/>
        </w:rPr>
        <w:t xml:space="preserve">C.</w:t>
      </w:r>
      <w:r w:rsidDel="00000000" w:rsidR="00000000" w:rsidRPr="00000000">
        <w:rPr>
          <w:color w:val="c00000"/>
          <w:rtl w:val="0"/>
        </w:rPr>
        <w:t xml:space="preserve"> </w:t>
      </w:r>
      <w:r w:rsidDel="00000000" w:rsidR="00000000" w:rsidRPr="00000000">
        <w:rPr>
          <w:rtl w:val="0"/>
        </w:rPr>
        <w:t xml:space="preserve">Mai An Tiêm trẩy một quả, bổ ra thấy ruột đỏ hồng, </w:t>
      </w:r>
      <w:r w:rsidDel="00000000" w:rsidR="00000000" w:rsidRPr="00000000">
        <w:rPr>
          <w:color w:val="ff0000"/>
          <w:rtl w:val="0"/>
        </w:rPr>
        <w:t xml:space="preserve">hạt</w:t>
      </w:r>
      <w:r w:rsidDel="00000000" w:rsidR="00000000" w:rsidRPr="00000000">
        <w:rPr>
          <w:rtl w:val="0"/>
        </w:rPr>
        <w:t xml:space="preserve"> đen nhánh</w:t>
      </w:r>
    </w:p>
    <w:p w:rsidR="00000000" w:rsidDel="00000000" w:rsidP="00000000" w:rsidRDefault="00000000" w:rsidRPr="00000000" w14:paraId="00000163">
      <w:pPr>
        <w:spacing w:after="240" w:before="240" w:lineRule="auto"/>
        <w:rPr/>
      </w:pPr>
      <w:r w:rsidDel="00000000" w:rsidR="00000000" w:rsidRPr="00000000">
        <w:rPr>
          <w:rtl w:val="0"/>
        </w:rPr>
        <w:t xml:space="preserve">D. Cây thân dây; mọc trên cát biển; có quả lớn, vỏ màu xanh mướt, ruột đỏ hồng, hạt đen nhánh, ăn thấy có vị ngòn ngọt, thanh thanh</w:t>
      </w:r>
    </w:p>
    <w:p w:rsidR="00000000" w:rsidDel="00000000" w:rsidP="00000000" w:rsidRDefault="00000000" w:rsidRPr="00000000" w14:paraId="00000164">
      <w:pPr>
        <w:spacing w:after="240" w:before="240" w:lineRule="auto"/>
        <w:rPr>
          <w:i w:val="1"/>
        </w:rPr>
      </w:pPr>
      <w:r w:rsidDel="00000000" w:rsidR="00000000" w:rsidRPr="00000000">
        <w:rPr>
          <w:b w:val="1"/>
          <w:rtl w:val="0"/>
        </w:rPr>
        <w:t xml:space="preserve">Câu 9:</w:t>
      </w:r>
      <w:r w:rsidDel="00000000" w:rsidR="00000000" w:rsidRPr="00000000">
        <w:rPr>
          <w:rtl w:val="0"/>
        </w:rPr>
        <w:t xml:space="preserve"> Từ những gì được gợi lên trong đoạn trích, </w:t>
      </w:r>
      <w:r w:rsidDel="00000000" w:rsidR="00000000" w:rsidRPr="00000000">
        <w:rPr>
          <w:color w:val="ff0000"/>
          <w:rtl w:val="0"/>
        </w:rPr>
        <w:t xml:space="preserve">em</w:t>
      </w:r>
      <w:r w:rsidDel="00000000" w:rsidR="00000000" w:rsidRPr="00000000">
        <w:rPr>
          <w:rtl w:val="0"/>
        </w:rPr>
        <w:t xml:space="preserve"> suy nghĩ như thế nào về mới quan hệ giữa con người và thiên nhiên?</w:t>
      </w: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Tập làm văn: (5.0 điểm)</w:t>
      </w:r>
    </w:p>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Em học xong câu chuyện truyền thuyết Sơn Tinh Thủy Tinh, em hãy </w:t>
      </w:r>
      <w:hyperlink r:id="rId9">
        <w:r w:rsidDel="00000000" w:rsidR="00000000" w:rsidRPr="00000000">
          <w:rPr>
            <w:rFonts w:ascii="Times New Roman" w:cs="Times New Roman" w:eastAsia="Times New Roman" w:hAnsi="Times New Roman"/>
            <w:rtl w:val="0"/>
          </w:rPr>
          <w:t xml:space="preserve">đóng vai Sơn Tinh</w:t>
        </w:r>
      </w:hyperlink>
      <w:r w:rsidDel="00000000" w:rsidR="00000000" w:rsidRPr="00000000">
        <w:rPr>
          <w:rFonts w:ascii="Times New Roman" w:cs="Times New Roman" w:eastAsia="Times New Roman" w:hAnsi="Times New Roman"/>
          <w:rtl w:val="0"/>
        </w:rPr>
        <w:t xml:space="preserve"> kể lại câu chuyện đó.</w:t>
      </w:r>
    </w:p>
    <w:p w:rsidR="00000000" w:rsidDel="00000000" w:rsidP="00000000" w:rsidRDefault="00000000" w:rsidRPr="00000000" w14:paraId="0000016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Bài làm</w:t>
      </w:r>
    </w:p>
    <w:p w:rsidR="00000000" w:rsidDel="00000000" w:rsidP="00000000" w:rsidRDefault="00000000" w:rsidRPr="00000000" w14:paraId="00000169">
      <w:pPr>
        <w:spacing w:line="276" w:lineRule="auto"/>
        <w:jc w:val="center"/>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w:t>
      </w:r>
    </w:p>
    <w:p w:rsidR="00000000" w:rsidDel="00000000" w:rsidP="00000000" w:rsidRDefault="00000000" w:rsidRPr="00000000" w14:paraId="0000016A">
      <w:pPr>
        <w:spacing w:line="276" w:lineRule="auto"/>
        <w:jc w:val="center"/>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w:t>
      </w:r>
    </w:p>
    <w:p w:rsidR="00000000" w:rsidDel="00000000" w:rsidP="00000000" w:rsidRDefault="00000000" w:rsidRPr="00000000" w14:paraId="0000016B">
      <w:pPr>
        <w:spacing w:line="276" w:lineRule="auto"/>
        <w:jc w:val="center"/>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w:t>
      </w:r>
    </w:p>
    <w:p w:rsidR="00000000" w:rsidDel="00000000" w:rsidP="00000000" w:rsidRDefault="00000000" w:rsidRPr="00000000" w14:paraId="0000016C">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7f7f7f"/>
          <w:rtl w:val="0"/>
        </w:rPr>
        <w:t xml:space="preserve">…</w:t>
      </w:r>
      <w:r w:rsidDel="00000000" w:rsidR="00000000" w:rsidRPr="00000000">
        <w:rPr>
          <w:color w:val="7f7f7f"/>
          <w:rtl w:val="0"/>
        </w:rPr>
        <w:t xml:space="preserve">………………………………………………………………………………………………………………………………………………………………………………………………………………………………………………………………………………………………………………………………………………………………………………………………………………………………………………………………………………………………………………………………………………………………………………………………………………………………………………………………………………………………………………………………………………………………………………………………………………………………………………………………………………………………………………………………………</w:t>
      </w:r>
      <w:r w:rsidDel="00000000" w:rsidR="00000000" w:rsidRPr="00000000">
        <w:rPr>
          <w:rtl w:val="0"/>
        </w:rPr>
      </w:r>
    </w:p>
    <w:p w:rsidR="00000000" w:rsidDel="00000000" w:rsidP="00000000" w:rsidRDefault="00000000" w:rsidRPr="00000000" w14:paraId="0000016D">
      <w:pPr>
        <w:spacing w:line="276" w:lineRule="auto"/>
        <w:jc w:val="center"/>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w:t>
      </w:r>
    </w:p>
    <w:p w:rsidR="00000000" w:rsidDel="00000000" w:rsidP="00000000" w:rsidRDefault="00000000" w:rsidRPr="00000000" w14:paraId="0000016E">
      <w:pPr>
        <w:shd w:fill="ffffff" w:val="clear"/>
        <w:jc w:val="both"/>
        <w:rPr>
          <w:rFonts w:ascii="Times New Roman" w:cs="Times New Roman" w:eastAsia="Times New Roman" w:hAnsi="Times New Roman"/>
        </w:rPr>
      </w:pPr>
      <w:r w:rsidDel="00000000" w:rsidR="00000000" w:rsidRPr="00000000">
        <w:rPr>
          <w:rFonts w:ascii="Arial" w:cs="Arial" w:eastAsia="Arial" w:hAnsi="Arial"/>
          <w:color w:val="7f7f7f"/>
          <w:rtl w:val="0"/>
        </w:rPr>
        <w:t xml:space="preserve">…</w:t>
      </w:r>
      <w:r w:rsidDel="00000000" w:rsidR="00000000" w:rsidRPr="00000000">
        <w:rPr>
          <w:color w:val="7f7f7f"/>
          <w:rtl w:val="0"/>
        </w:rPr>
        <w:t xml:space="preserve">………………………………………………………………………………………………………………………………………………………………………………………………………………………………………………………………………………………………………………………………………………………………………………………………………………………………………………………………………………………………………………………………………………………………………………………………………………………………………………………………………………………………………………………………………………………………………………………………………………………………………………………………………………………………………………………………………..</w:t>
      </w:r>
      <w:r w:rsidDel="00000000" w:rsidR="00000000" w:rsidRPr="00000000">
        <w:rPr>
          <w:rtl w:val="0"/>
        </w:rPr>
      </w:r>
    </w:p>
    <w:p w:rsidR="00000000" w:rsidDel="00000000" w:rsidP="00000000" w:rsidRDefault="00000000" w:rsidRPr="00000000" w14:paraId="0000016F">
      <w:pPr>
        <w:spacing w:line="276" w:lineRule="auto"/>
        <w:jc w:val="center"/>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w:t>
      </w:r>
    </w:p>
    <w:p w:rsidR="00000000" w:rsidDel="00000000" w:rsidP="00000000" w:rsidRDefault="00000000" w:rsidRPr="00000000" w14:paraId="00000170">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HƯỚNG DẪN CHẤM</w:t>
      </w:r>
      <w:r w:rsidDel="00000000" w:rsidR="00000000" w:rsidRPr="00000000">
        <w:rPr>
          <w:rFonts w:ascii="Times New Roman" w:cs="Times New Roman" w:eastAsia="Times New Roman" w:hAnsi="Times New Roman"/>
          <w:b w:val="1"/>
          <w:color w:val="000000"/>
          <w:rtl w:val="0"/>
        </w:rPr>
        <w:t xml:space="preserve"> ĐỀ KIỂM TRA GIỮA HỌC KÌ II</w:t>
      </w:r>
    </w:p>
    <w:p w:rsidR="00000000" w:rsidDel="00000000" w:rsidP="00000000" w:rsidRDefault="00000000" w:rsidRPr="00000000" w14:paraId="0000017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MÔN: NGỮ VĂN - LỚP 6</w:t>
      </w:r>
    </w:p>
    <w:p w:rsidR="00000000" w:rsidDel="00000000" w:rsidP="00000000" w:rsidRDefault="00000000" w:rsidRPr="00000000" w14:paraId="00000173">
      <w:pPr>
        <w:ind w:firstLine="720"/>
        <w:jc w:val="both"/>
        <w:rPr>
          <w:rFonts w:ascii="Times New Roman" w:cs="Times New Roman" w:eastAsia="Times New Roman" w:hAnsi="Times New Roman"/>
          <w:b w:val="1"/>
        </w:rPr>
      </w:pPr>
      <w:r w:rsidDel="00000000" w:rsidR="00000000" w:rsidRPr="00000000">
        <w:rPr>
          <w:rtl w:val="0"/>
        </w:rPr>
      </w:r>
    </w:p>
    <w:tbl>
      <w:tblPr>
        <w:tblStyle w:val="Table1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753"/>
        <w:gridCol w:w="7152"/>
        <w:gridCol w:w="1985"/>
        <w:tblGridChange w:id="0">
          <w:tblGrid>
            <w:gridCol w:w="737"/>
            <w:gridCol w:w="753"/>
            <w:gridCol w:w="7152"/>
            <w:gridCol w:w="1985"/>
          </w:tblGrid>
        </w:tblGridChange>
      </w:tblGrid>
      <w:tr>
        <w:trPr>
          <w:cantSplit w:val="0"/>
          <w:tblHeader w:val="0"/>
        </w:trPr>
        <w:tc>
          <w:tcPr>
            <w:shd w:fill="auto" w:val="clear"/>
          </w:tcPr>
          <w:p w:rsidR="00000000" w:rsidDel="00000000" w:rsidP="00000000" w:rsidRDefault="00000000" w:rsidRPr="00000000" w14:paraId="0000017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w:t>
            </w:r>
          </w:p>
        </w:tc>
        <w:tc>
          <w:tcPr>
            <w:shd w:fill="auto" w:val="clear"/>
          </w:tcPr>
          <w:p w:rsidR="00000000" w:rsidDel="00000000" w:rsidP="00000000" w:rsidRDefault="00000000" w:rsidRPr="00000000" w14:paraId="0000017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Pr>
          <w:p w:rsidR="00000000" w:rsidDel="00000000" w:rsidP="00000000" w:rsidRDefault="00000000" w:rsidRPr="00000000" w14:paraId="000001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shd w:fill="auto" w:val="clear"/>
          </w:tcPr>
          <w:p w:rsidR="00000000" w:rsidDel="00000000" w:rsidP="00000000" w:rsidRDefault="00000000" w:rsidRPr="00000000" w14:paraId="000001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blHeader w:val="0"/>
        </w:trPr>
        <w:tc>
          <w:tcPr>
            <w:shd w:fill="auto" w:val="clear"/>
          </w:tcPr>
          <w:p w:rsidR="00000000" w:rsidDel="00000000" w:rsidP="00000000" w:rsidRDefault="00000000" w:rsidRPr="00000000" w14:paraId="000001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p>
        </w:tc>
        <w:tc>
          <w:tcPr>
            <w:shd w:fill="auto" w:val="clear"/>
          </w:tcPr>
          <w:p w:rsidR="00000000" w:rsidDel="00000000" w:rsidP="00000000" w:rsidRDefault="00000000" w:rsidRPr="00000000" w14:paraId="00000179">
            <w:pPr>
              <w:jc w:val="both"/>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ĐỌC HIỂU</w:t>
            </w:r>
          </w:p>
        </w:tc>
        <w:tc>
          <w:tcPr>
            <w:shd w:fill="auto" w:val="clear"/>
          </w:tcPr>
          <w:p w:rsidR="00000000" w:rsidDel="00000000" w:rsidP="00000000" w:rsidRDefault="00000000" w:rsidRPr="00000000" w14:paraId="000001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r>
      <w:tr>
        <w:trPr>
          <w:cantSplit w:val="0"/>
          <w:tblHeader w:val="0"/>
        </w:trPr>
        <w:tc>
          <w:tcPr>
            <w:vMerge w:val="restart"/>
            <w:shd w:fill="auto" w:val="clear"/>
          </w:tcPr>
          <w:p w:rsidR="00000000" w:rsidDel="00000000" w:rsidP="00000000" w:rsidRDefault="00000000" w:rsidRPr="00000000" w14:paraId="0000017C">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Pr>
          <w:p w:rsidR="00000000" w:rsidDel="00000000" w:rsidP="00000000" w:rsidRDefault="00000000" w:rsidRPr="00000000" w14:paraId="0000017E">
            <w:pPr>
              <w:jc w:val="center"/>
              <w:rPr>
                <w:rFonts w:ascii="Times New Roman" w:cs="Times New Roman" w:eastAsia="Times New Roman" w:hAnsi="Times New Roman"/>
                <w:color w:val="ff0000"/>
              </w:rPr>
            </w:pPr>
            <w:r w:rsidDel="00000000" w:rsidR="00000000" w:rsidRPr="00000000">
              <w:rPr>
                <w:color w:val="ff0000"/>
                <w:rtl w:val="0"/>
              </w:rPr>
              <w:t xml:space="preserve">C</w:t>
            </w:r>
            <w:r w:rsidDel="00000000" w:rsidR="00000000" w:rsidRPr="00000000">
              <w:rPr>
                <w:rtl w:val="0"/>
              </w:rPr>
            </w:r>
          </w:p>
        </w:tc>
        <w:tc>
          <w:tcPr>
            <w:shd w:fill="auto" w:val="clear"/>
          </w:tcPr>
          <w:p w:rsidR="00000000" w:rsidDel="00000000" w:rsidP="00000000" w:rsidRDefault="00000000" w:rsidRPr="00000000" w14:paraId="000001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Pr>
          <w:p w:rsidR="00000000" w:rsidDel="00000000" w:rsidP="00000000" w:rsidRDefault="00000000" w:rsidRPr="00000000" w14:paraId="000001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Pr>
          <w:p w:rsidR="00000000" w:rsidDel="00000000" w:rsidP="00000000" w:rsidRDefault="00000000" w:rsidRPr="00000000" w14:paraId="000001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Pr>
          <w:p w:rsidR="00000000" w:rsidDel="00000000" w:rsidP="00000000" w:rsidRDefault="00000000" w:rsidRPr="00000000" w14:paraId="000001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shd w:fill="auto" w:val="clear"/>
          </w:tcPr>
          <w:p w:rsidR="00000000" w:rsidDel="00000000" w:rsidP="00000000" w:rsidRDefault="00000000" w:rsidRPr="00000000" w14:paraId="000001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Pr>
          <w:p w:rsidR="00000000" w:rsidDel="00000000" w:rsidP="00000000" w:rsidRDefault="00000000" w:rsidRPr="00000000" w14:paraId="000001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Pr>
          <w:p w:rsidR="00000000" w:rsidDel="00000000" w:rsidP="00000000" w:rsidRDefault="00000000" w:rsidRPr="00000000" w14:paraId="000001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Pr>
          <w:p w:rsidR="00000000" w:rsidDel="00000000" w:rsidP="00000000" w:rsidRDefault="00000000" w:rsidRPr="00000000" w14:paraId="000001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Pr>
          <w:p w:rsidR="00000000" w:rsidDel="00000000" w:rsidP="00000000" w:rsidRDefault="00000000" w:rsidRPr="00000000" w14:paraId="000001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Pr>
          <w:p w:rsidR="00000000" w:rsidDel="00000000" w:rsidP="00000000" w:rsidRDefault="00000000" w:rsidRPr="00000000" w14:paraId="000001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Pr>
          <w:p w:rsidR="00000000" w:rsidDel="00000000" w:rsidP="00000000" w:rsidRDefault="00000000" w:rsidRPr="00000000" w14:paraId="000001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Pr>
          <w:p w:rsidR="00000000" w:rsidDel="00000000" w:rsidP="00000000" w:rsidRDefault="00000000" w:rsidRPr="00000000" w14:paraId="000001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Pr>
          <w:p w:rsidR="00000000" w:rsidDel="00000000" w:rsidP="00000000" w:rsidRDefault="00000000" w:rsidRPr="00000000" w14:paraId="000001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Pr>
          <w:p w:rsidR="00000000" w:rsidDel="00000000" w:rsidP="00000000" w:rsidRDefault="00000000" w:rsidRPr="00000000" w14:paraId="000001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Pr>
          <w:p w:rsidR="00000000" w:rsidDel="00000000" w:rsidP="00000000" w:rsidRDefault="00000000" w:rsidRPr="00000000" w14:paraId="000001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shd w:fill="auto" w:val="clear"/>
          </w:tcPr>
          <w:p w:rsidR="00000000" w:rsidDel="00000000" w:rsidP="00000000" w:rsidRDefault="00000000" w:rsidRPr="00000000" w14:paraId="0000019C">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9D">
            <w:pPr>
              <w:jc w:val="center"/>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9E">
            <w:pPr>
              <w:shd w:fill="ffffff" w:val="clear"/>
              <w:rPr/>
            </w:pPr>
            <w:r w:rsidDel="00000000" w:rsidR="00000000" w:rsidRPr="00000000">
              <w:rPr>
                <w:rtl w:val="0"/>
              </w:rPr>
            </w:r>
          </w:p>
        </w:tc>
        <w:tc>
          <w:tcPr>
            <w:shd w:fill="auto" w:val="clear"/>
          </w:tcPr>
          <w:p w:rsidR="00000000" w:rsidDel="00000000" w:rsidP="00000000" w:rsidRDefault="00000000" w:rsidRPr="00000000" w14:paraId="0000019F">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0">
            <w:pPr>
              <w:jc w:val="both"/>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A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Pr>
          <w:p w:rsidR="00000000" w:rsidDel="00000000" w:rsidP="00000000" w:rsidRDefault="00000000" w:rsidRPr="00000000" w14:paraId="000001A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Đoạn trích có thể đưa đến ý nghĩ: Giữa con người và thiên nhiên có mối quan hệ thân thuộc, gắn bó. Thiên nhiên bao bọc con người, luôn dành cho con người nhiều cơ hội tốt đẹp để cải thiện cuộc sống.</w:t>
            </w:r>
          </w:p>
          <w:p w:rsidR="00000000" w:rsidDel="00000000" w:rsidP="00000000" w:rsidRDefault="00000000" w:rsidRPr="00000000" w14:paraId="000001A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-Cuộc sống vốn chứa đựng rất nhiều điều kì lạ, nhưng những điều ấy chỉ thực sự đến với ai không ngừng vươn tới và biết cách nâng niu, đón nhận nó. Có thể xem điều kì lạ là món quà được dành để tặng riêng cho những người xứng đáng.</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p w:rsidR="00000000" w:rsidDel="00000000" w:rsidP="00000000" w:rsidRDefault="00000000" w:rsidRPr="00000000" w14:paraId="000001A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restart"/>
            <w:shd w:fill="auto" w:val="clear"/>
          </w:tcPr>
          <w:p w:rsidR="00000000" w:rsidDel="00000000" w:rsidP="00000000" w:rsidRDefault="00000000" w:rsidRPr="00000000" w14:paraId="000001A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w:t>
            </w:r>
          </w:p>
        </w:tc>
        <w:tc>
          <w:tcPr>
            <w:shd w:fill="auto" w:val="clear"/>
          </w:tcPr>
          <w:p w:rsidR="00000000" w:rsidDel="00000000" w:rsidP="00000000" w:rsidRDefault="00000000" w:rsidRPr="00000000" w14:paraId="000001AB">
            <w:pPr>
              <w:jc w:val="both"/>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A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VIẾT</w:t>
            </w:r>
          </w:p>
        </w:tc>
        <w:tc>
          <w:tcPr>
            <w:shd w:fill="auto" w:val="clear"/>
          </w:tcPr>
          <w:p w:rsidR="00000000" w:rsidDel="00000000" w:rsidP="00000000" w:rsidRDefault="00000000" w:rsidRPr="00000000" w14:paraId="000001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r>
      <w:tr>
        <w:trPr>
          <w:cantSplit w:val="0"/>
          <w:tblHeader w:val="0"/>
        </w:trPr>
        <w:tc>
          <w:tcPr>
            <w:vMerge w:val="continue"/>
            <w:shd w:fill="auto"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A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Mở bài</w:t>
            </w:r>
          </w:p>
        </w:tc>
        <w:tc>
          <w:tcPr>
            <w:shd w:fill="auto" w:val="clear"/>
          </w:tcPr>
          <w:p w:rsidR="00000000" w:rsidDel="00000000" w:rsidP="00000000" w:rsidRDefault="00000000" w:rsidRPr="00000000" w14:paraId="000001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Đóng vai nhân vật Sơn Tinh để tự giới thiệu sơ lược về mình và câu chuyện Sơn Tinh, Thủy Tinh</w:t>
            </w:r>
          </w:p>
        </w:tc>
        <w:tc>
          <w:tcPr>
            <w:shd w:fill="auto" w:val="clear"/>
          </w:tcPr>
          <w:p w:rsidR="00000000" w:rsidDel="00000000" w:rsidP="00000000" w:rsidRDefault="00000000" w:rsidRPr="00000000" w14:paraId="000001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continue"/>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B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Thân bài</w:t>
            </w:r>
          </w:p>
        </w:tc>
        <w:tc>
          <w:tcPr>
            <w:shd w:fill="auto" w:val="clear"/>
            <w:vAlign w:val="center"/>
          </w:tcPr>
          <w:p w:rsidR="00000000" w:rsidDel="00000000" w:rsidP="00000000" w:rsidRDefault="00000000" w:rsidRPr="00000000" w14:paraId="000001B4">
            <w:pPr>
              <w:shd w:fill="ffffff" w:val="clear"/>
              <w:rPr>
                <w:color w:val="ff000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Kể về lý do của câu chuyện: vua Hùng thứ mười tám kén chồng cho công chúa Mị Nương, </w:t>
            </w:r>
            <w:r w:rsidDel="00000000" w:rsidR="00000000" w:rsidRPr="00000000">
              <w:rPr>
                <w:color w:val="ff0000"/>
                <w:rtl w:val="0"/>
              </w:rPr>
              <w:t xml:space="preserve">nên tôi (Sơn Tinh) đã tới cầu hôn.</w:t>
            </w:r>
          </w:p>
          <w:p w:rsidR="00000000" w:rsidDel="00000000" w:rsidP="00000000" w:rsidRDefault="00000000" w:rsidRPr="00000000" w14:paraId="000001B5">
            <w:pPr>
              <w:shd w:fill="ffffff" w:val="clear"/>
              <w:spacing w:after="240" w:before="240" w:lineRule="auto"/>
              <w:rPr/>
            </w:pPr>
            <w:r w:rsidDel="00000000" w:rsidR="00000000" w:rsidRPr="00000000">
              <w:rPr>
                <w:rtl w:val="0"/>
              </w:rPr>
              <w:t xml:space="preserve">- Kể về diễn biến sự việc tranh giành Mị Nương với Thủy Tinh:</w:t>
            </w:r>
          </w:p>
          <w:p w:rsidR="00000000" w:rsidDel="00000000" w:rsidP="00000000" w:rsidRDefault="00000000" w:rsidRPr="00000000" w14:paraId="000001B6">
            <w:pPr>
              <w:shd w:fill="ffffff" w:val="clear"/>
              <w:spacing w:after="240" w:before="240" w:lineRule="auto"/>
              <w:rPr>
                <w:color w:val="ff0000"/>
              </w:rPr>
            </w:pPr>
            <w:r w:rsidDel="00000000" w:rsidR="00000000" w:rsidRPr="00000000">
              <w:rPr>
                <w:color w:val="ff0000"/>
                <w:rtl w:val="0"/>
              </w:rPr>
              <w:t xml:space="preserve">+ Vua tổ chức cuộc thi tài kén rể</w:t>
            </w:r>
          </w:p>
          <w:p w:rsidR="00000000" w:rsidDel="00000000" w:rsidP="00000000" w:rsidRDefault="00000000" w:rsidRPr="00000000" w14:paraId="000001B7">
            <w:pPr>
              <w:shd w:fill="ffffff" w:val="clear"/>
              <w:spacing w:after="240" w:before="240" w:lineRule="auto"/>
              <w:rPr/>
            </w:pPr>
            <w:r w:rsidDel="00000000" w:rsidR="00000000" w:rsidRPr="00000000">
              <w:rPr>
                <w:rtl w:val="0"/>
              </w:rPr>
              <w:t xml:space="preserve">+ Khi tôi và Thủy Tinh cùng đến cầu hôn, một người ở vùng non cao, một người ở vùng biển, ngang sức ngang tài.</w:t>
            </w:r>
          </w:p>
          <w:p w:rsidR="00000000" w:rsidDel="00000000" w:rsidP="00000000" w:rsidRDefault="00000000" w:rsidRPr="00000000" w14:paraId="000001B8">
            <w:pPr>
              <w:shd w:fill="ffffff" w:val="clear"/>
              <w:spacing w:after="240" w:before="240" w:lineRule="auto"/>
              <w:rPr/>
            </w:pPr>
            <w:r w:rsidDel="00000000" w:rsidR="00000000" w:rsidRPr="00000000">
              <w:rPr>
                <w:rtl w:val="0"/>
              </w:rPr>
              <w:t xml:space="preserve">+ Nhà vua ưng ý cả hai người nhưng không biết chọn ai nên truyền mời chư hầu vào bàn bạc.</w:t>
            </w:r>
          </w:p>
          <w:p w:rsidR="00000000" w:rsidDel="00000000" w:rsidP="00000000" w:rsidRDefault="00000000" w:rsidRPr="00000000" w14:paraId="000001B9">
            <w:pPr>
              <w:shd w:fill="ffffff" w:val="clear"/>
              <w:spacing w:after="240" w:before="240" w:lineRule="auto"/>
              <w:rPr/>
            </w:pPr>
            <w:r w:rsidDel="00000000" w:rsidR="00000000" w:rsidRPr="00000000">
              <w:rPr>
                <w:color w:val="ff0000"/>
                <w:rtl w:val="0"/>
              </w:rPr>
              <w:t xml:space="preserve">+ Vua đưa ra yêu cầu: </w:t>
            </w:r>
            <w:r w:rsidDel="00000000" w:rsidR="00000000" w:rsidRPr="00000000">
              <w:rPr>
                <w:rtl w:val="0"/>
              </w:rPr>
              <w:t xml:space="preserve">nếu ai đem được sính lễ cầu hôn theo yêu cầu tới trước thì sẽ gả con gái cho. Tôi mang đầy đủ lễ vật đến trước và rước Mị Nương về.</w:t>
            </w:r>
          </w:p>
          <w:p w:rsidR="00000000" w:rsidDel="00000000" w:rsidP="00000000" w:rsidRDefault="00000000" w:rsidRPr="00000000" w14:paraId="000001B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Thủy Tinh căm phẫn, không phục nên dâng nước đuổi đánh tôi khiến kinh thành Phong Châu ngập trong biển nước, nhưng cuối cùng hắn cũng không thể thay đổi được kết cục.</w:t>
            </w:r>
            <w:r w:rsidDel="00000000" w:rsidR="00000000" w:rsidRPr="00000000">
              <w:rPr>
                <w:rtl w:val="0"/>
              </w:rPr>
            </w:r>
          </w:p>
        </w:tc>
        <w:tc>
          <w:tcPr>
            <w:shd w:fill="auto" w:val="clear"/>
          </w:tcPr>
          <w:p w:rsidR="00000000" w:rsidDel="00000000" w:rsidP="00000000" w:rsidRDefault="00000000" w:rsidRPr="00000000" w14:paraId="000001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vMerge w:val="continue"/>
            <w:shd w:fill="auto"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B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Kết    bài</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shd w:fill="auto" w:val="clear"/>
          </w:tcPr>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thúc câu chuyện và nêu bài học được rút ra từ câu chuyện</w:t>
            </w:r>
          </w:p>
        </w:tc>
        <w:tc>
          <w:tcPr>
            <w:shd w:fill="auto" w:val="clear"/>
          </w:tcPr>
          <w:p w:rsidR="00000000" w:rsidDel="00000000" w:rsidP="00000000" w:rsidRDefault="00000000" w:rsidRPr="00000000" w14:paraId="000001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vMerge w:val="continue"/>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C1">
            <w:pPr>
              <w:jc w:val="both"/>
              <w:rPr>
                <w:rFonts w:ascii="Times New Roman" w:cs="Times New Roman" w:eastAsia="Times New Roman" w:hAnsi="Times New Roman"/>
                <w:b w:val="1"/>
              </w:rPr>
            </w:pPr>
            <w:r w:rsidDel="00000000" w:rsidR="00000000" w:rsidRPr="00000000">
              <w:rPr>
                <w:rtl w:val="0"/>
              </w:rPr>
            </w:r>
          </w:p>
        </w:tc>
        <w:tc>
          <w:tcPr>
            <w:shd w:fill="auto" w:val="clear"/>
            <w:vAlign w:val="center"/>
          </w:tcPr>
          <w:p w:rsidR="00000000" w:rsidDel="00000000" w:rsidP="00000000" w:rsidRDefault="00000000" w:rsidRPr="00000000" w14:paraId="000001C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III. Các tiêu chí khác cho nội dung phần II viết bài văn:</w:t>
            </w:r>
            <w:r w:rsidDel="00000000" w:rsidR="00000000" w:rsidRPr="00000000">
              <w:rPr>
                <w:rFonts w:ascii="Times New Roman" w:cs="Times New Roman" w:eastAsia="Times New Roman" w:hAnsi="Times New Roman"/>
                <w:rtl w:val="0"/>
              </w:rPr>
              <w:t xml:space="preserve"> 0,5 điểm</w:t>
            </w:r>
            <w:r w:rsidDel="00000000" w:rsidR="00000000" w:rsidRPr="00000000">
              <w:rPr>
                <w:rtl w:val="0"/>
              </w:rPr>
            </w:r>
          </w:p>
        </w:tc>
        <w:tc>
          <w:tcPr>
            <w:shd w:fill="auto" w:val="clear"/>
          </w:tcPr>
          <w:p w:rsidR="00000000" w:rsidDel="00000000" w:rsidP="00000000" w:rsidRDefault="00000000" w:rsidRPr="00000000" w14:paraId="000001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r>
        <w:trPr>
          <w:cantSplit w:val="0"/>
          <w:tblHeader w:val="0"/>
        </w:trPr>
        <w:tc>
          <w:tcPr>
            <w:vMerge w:val="continue"/>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1C5">
            <w:pPr>
              <w:jc w:val="both"/>
              <w:rPr>
                <w:rFonts w:ascii="Times New Roman" w:cs="Times New Roman" w:eastAsia="Times New Roman" w:hAnsi="Times New Roman"/>
                <w:b w:val="1"/>
              </w:rPr>
            </w:pPr>
            <w:r w:rsidDel="00000000" w:rsidR="00000000" w:rsidRPr="00000000">
              <w:rPr>
                <w:rtl w:val="0"/>
              </w:rPr>
            </w:r>
          </w:p>
        </w:tc>
        <w:tc>
          <w:tcPr>
            <w:shd w:fill="auto" w:val="clear"/>
          </w:tcPr>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-Trình bày sạch, bố cục rõ ràng, diễn đạt lưu loát, ít mắc các lỗi chính tả, dùng từ, đặt câu, diễn đạt.</w:t>
            </w:r>
          </w:p>
          <w:p w:rsidR="00000000" w:rsidDel="00000000" w:rsidP="00000000" w:rsidRDefault="00000000" w:rsidRPr="00000000" w14:paraId="000001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-Sử dụng ngôn ngữ kể chuyện ngôi thứ nhất, tuy nhiên em có thể chọn những từ ngữ khác nhau để chỉ ngôi thứ nhất: ta, tôi, mình, tớ,... phù hợp với địa vị, giới tính,.. của nhân vật em đóng vai cũng như bối cảnh kể</w:t>
            </w:r>
          </w:p>
        </w:tc>
        <w:tc>
          <w:tcPr>
            <w:shd w:fill="auto" w:val="clear"/>
          </w:tcPr>
          <w:p w:rsidR="00000000" w:rsidDel="00000000" w:rsidP="00000000" w:rsidRDefault="00000000" w:rsidRPr="00000000" w14:paraId="000001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p w:rsidR="00000000" w:rsidDel="00000000" w:rsidP="00000000" w:rsidRDefault="00000000" w:rsidRPr="00000000" w14:paraId="000001C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w:t>
            </w:r>
          </w:p>
        </w:tc>
      </w:tr>
    </w:tbl>
    <w:p w:rsidR="00000000" w:rsidDel="00000000" w:rsidP="00000000" w:rsidRDefault="00000000" w:rsidRPr="00000000" w14:paraId="000001CC">
      <w:pPr>
        <w:jc w:val="both"/>
        <w:rPr>
          <w:rFonts w:ascii="Times New Roman" w:cs="Times New Roman" w:eastAsia="Times New Roman" w:hAnsi="Times New Roman"/>
          <w:b w:val="1"/>
        </w:rPr>
      </w:pPr>
      <w:r w:rsidDel="00000000" w:rsidR="00000000" w:rsidRPr="00000000">
        <w:rPr>
          <w:rtl w:val="0"/>
        </w:rPr>
      </w:r>
    </w:p>
    <w:sectPr>
      <w:type w:val="nextPage"/>
      <w:pgSz w:h="15840" w:w="12240" w:orient="portrait"/>
      <w:pgMar w:bottom="1021" w:top="709" w:left="851" w:right="907" w:header="4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9074C0"/>
    <w:rPr>
      <w:rFonts w:ascii=".VnTime" w:hAnsi=".VnTime"/>
    </w:rPr>
  </w:style>
  <w:style w:type="paragraph" w:styleId="Heading1">
    <w:name w:val="heading 1"/>
    <w:basedOn w:val="Normal"/>
    <w:link w:val="Heading1Char"/>
    <w:qFormat w:val="1"/>
    <w:rsid w:val="0003250E"/>
    <w:pPr>
      <w:spacing w:after="100" w:afterAutospacing="1" w:before="100" w:beforeAutospacing="1"/>
      <w:outlineLvl w:val="0"/>
    </w:pPr>
    <w:rPr>
      <w:rFonts w:ascii="Times New Roman" w:hAnsi="Times New Roman"/>
      <w:b w:val="1"/>
      <w:bCs w:val="1"/>
      <w:kern w:val="36"/>
      <w:sz w:val="48"/>
      <w:szCs w:val="48"/>
    </w:rPr>
  </w:style>
  <w:style w:type="paragraph" w:styleId="Heading2">
    <w:name w:val="heading 2"/>
    <w:basedOn w:val="Normal"/>
    <w:link w:val="Heading2Char"/>
    <w:uiPriority w:val="9"/>
    <w:qFormat w:val="1"/>
    <w:rsid w:val="0003250E"/>
    <w:pPr>
      <w:spacing w:after="100" w:afterAutospacing="1" w:before="100" w:beforeAutospacing="1"/>
      <w:outlineLvl w:val="1"/>
    </w:pPr>
    <w:rPr>
      <w:rFonts w:ascii="Times New Roman" w:hAnsi="Times New Roman"/>
      <w:b w:val="1"/>
      <w:bCs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074C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Heading1Char" w:customStyle="1">
    <w:name w:val="Heading 1 Char"/>
    <w:basedOn w:val="DefaultParagraphFont"/>
    <w:link w:val="Heading1"/>
    <w:rsid w:val="0003250E"/>
    <w:rPr>
      <w:b w:val="1"/>
      <w:bCs w:val="1"/>
      <w:kern w:val="36"/>
      <w:sz w:val="48"/>
      <w:szCs w:val="48"/>
    </w:rPr>
  </w:style>
  <w:style w:type="character" w:styleId="Heading2Char" w:customStyle="1">
    <w:name w:val="Heading 2 Char"/>
    <w:basedOn w:val="DefaultParagraphFont"/>
    <w:link w:val="Heading2"/>
    <w:uiPriority w:val="9"/>
    <w:rsid w:val="0003250E"/>
    <w:rPr>
      <w:b w:val="1"/>
      <w:bCs w:val="1"/>
      <w:sz w:val="36"/>
      <w:szCs w:val="36"/>
    </w:rPr>
  </w:style>
  <w:style w:type="character" w:styleId="Strong">
    <w:name w:val="Strong"/>
    <w:basedOn w:val="DefaultParagraphFont"/>
    <w:uiPriority w:val="22"/>
    <w:qFormat w:val="1"/>
    <w:rsid w:val="0003250E"/>
    <w:rPr>
      <w:b w:val="1"/>
      <w:bCs w:val="1"/>
    </w:rPr>
  </w:style>
  <w:style w:type="character" w:styleId="Emphasis">
    <w:name w:val="Emphasis"/>
    <w:basedOn w:val="DefaultParagraphFont"/>
    <w:uiPriority w:val="20"/>
    <w:qFormat w:val="1"/>
    <w:rsid w:val="0003250E"/>
    <w:rPr>
      <w:i w:val="1"/>
      <w:iCs w:val="1"/>
    </w:rPr>
  </w:style>
  <w:style w:type="table" w:styleId="TableGrid">
    <w:name w:val="Table Grid"/>
    <w:basedOn w:val="TableNormal"/>
    <w:uiPriority w:val="39"/>
    <w:rsid w:val="009074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9074C0"/>
    <w:pPr>
      <w:spacing w:after="120" w:before="120"/>
      <w:ind w:left="720"/>
      <w:contextualSpacing w:val="1"/>
    </w:pPr>
    <w:rPr>
      <w:rFonts w:ascii="Times New Roman" w:eastAsia="Calibri" w:hAnsi="Times New Roman"/>
      <w:color w:val="000000"/>
      <w:szCs w:val="18"/>
    </w:rPr>
  </w:style>
  <w:style w:type="character" w:styleId="ListParagraphChar" w:customStyle="1">
    <w:name w:val="List Paragraph Char"/>
    <w:link w:val="ListParagraph"/>
    <w:uiPriority w:val="34"/>
    <w:locked w:val="1"/>
    <w:rsid w:val="009074C0"/>
    <w:rPr>
      <w:rFonts w:eastAsia="Calibri"/>
      <w:color w:val="000000"/>
      <w:sz w:val="28"/>
      <w:szCs w:val="18"/>
    </w:rPr>
  </w:style>
  <w:style w:type="paragraph" w:styleId="BalloonText">
    <w:name w:val="Balloon Text"/>
    <w:basedOn w:val="Normal"/>
    <w:link w:val="BalloonTextChar"/>
    <w:uiPriority w:val="99"/>
    <w:semiHidden w:val="1"/>
    <w:unhideWhenUsed w:val="1"/>
    <w:rsid w:val="009074C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074C0"/>
    <w:rPr>
      <w:rFonts w:ascii="Tahoma" w:cs="Tahoma" w:hAnsi="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rsid w:val="009074C0"/>
    <w:pPr>
      <w:spacing w:after="100" w:afterAutospacing="1" w:before="100" w:beforeAutospacing="1"/>
    </w:pPr>
    <w:rPr>
      <w:rFonts w:ascii="Times New Roman" w:hAnsi="Times New Roman"/>
      <w:sz w:val="24"/>
      <w:szCs w:val="24"/>
    </w:rPr>
  </w:style>
  <w:style w:type="character" w:styleId="BodyTextChar" w:customStyle="1">
    <w:name w:val="Body Text Char"/>
    <w:basedOn w:val="DefaultParagraphFont"/>
    <w:link w:val="BodyText"/>
    <w:rsid w:val="009074C0"/>
    <w:rPr>
      <w:color w:val="353634"/>
      <w:shd w:color="auto" w:fill="ffffff" w:val="clear"/>
    </w:rPr>
  </w:style>
  <w:style w:type="paragraph" w:styleId="BodyText">
    <w:name w:val="Body Text"/>
    <w:basedOn w:val="Normal"/>
    <w:link w:val="BodyTextChar"/>
    <w:qFormat w:val="1"/>
    <w:rsid w:val="009074C0"/>
    <w:pPr>
      <w:widowControl w:val="0"/>
      <w:shd w:color="auto" w:fill="ffffff" w:val="clear"/>
      <w:spacing w:after="40" w:line="295" w:lineRule="auto"/>
      <w:ind w:firstLine="400"/>
    </w:pPr>
    <w:rPr>
      <w:rFonts w:ascii="Times New Roman" w:hAnsi="Times New Roman"/>
      <w:color w:val="353634"/>
      <w:sz w:val="20"/>
      <w:szCs w:val="20"/>
    </w:rPr>
  </w:style>
  <w:style w:type="character" w:styleId="BodyTextChar1" w:customStyle="1">
    <w:name w:val="Body Text Char1"/>
    <w:basedOn w:val="DefaultParagraphFont"/>
    <w:uiPriority w:val="99"/>
    <w:semiHidden w:val="1"/>
    <w:rsid w:val="009074C0"/>
    <w:rPr>
      <w:rFonts w:ascii=".VnTime" w:hAnsi=".VnTime"/>
      <w:sz w:val="28"/>
      <w:szCs w:val="28"/>
    </w:rPr>
  </w:style>
  <w:style w:type="paragraph" w:styleId="NoSpacing">
    <w:name w:val="No Spacing"/>
    <w:uiPriority w:val="1"/>
    <w:qFormat w:val="1"/>
    <w:rsid w:val="009074C0"/>
    <w:rPr>
      <w:rFonts w:eastAsiaTheme="minorHAnsi"/>
      <w:color w:val="000000"/>
      <w:szCs w:val="24"/>
    </w:rPr>
  </w:style>
  <w:style w:type="character" w:styleId="TitleChar" w:customStyle="1">
    <w:name w:val="Title Char"/>
    <w:basedOn w:val="DefaultParagraphFont"/>
    <w:link w:val="Title"/>
    <w:uiPriority w:val="10"/>
    <w:rsid w:val="009074C0"/>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9074C0"/>
    <w:pPr>
      <w:tabs>
        <w:tab w:val="center" w:pos="4680"/>
        <w:tab w:val="right" w:pos="9360"/>
      </w:tabs>
    </w:pPr>
    <w:rPr>
      <w:rFonts w:ascii="Times New Roman" w:hAnsi="Times New Roman" w:eastAsiaTheme="minorHAnsi"/>
      <w:color w:val="000000"/>
      <w:szCs w:val="24"/>
    </w:rPr>
  </w:style>
  <w:style w:type="character" w:styleId="HeaderChar" w:customStyle="1">
    <w:name w:val="Header Char"/>
    <w:basedOn w:val="DefaultParagraphFont"/>
    <w:link w:val="Header"/>
    <w:uiPriority w:val="99"/>
    <w:rsid w:val="009074C0"/>
    <w:rPr>
      <w:rFonts w:eastAsiaTheme="minorHAnsi"/>
      <w:color w:val="000000"/>
      <w:sz w:val="28"/>
      <w:szCs w:val="24"/>
    </w:rPr>
  </w:style>
  <w:style w:type="paragraph" w:styleId="Footer">
    <w:name w:val="footer"/>
    <w:basedOn w:val="Normal"/>
    <w:link w:val="FooterChar"/>
    <w:uiPriority w:val="99"/>
    <w:unhideWhenUsed w:val="1"/>
    <w:rsid w:val="009074C0"/>
    <w:pPr>
      <w:tabs>
        <w:tab w:val="center" w:pos="4680"/>
        <w:tab w:val="right" w:pos="9360"/>
      </w:tabs>
    </w:pPr>
    <w:rPr>
      <w:rFonts w:ascii="Times New Roman" w:hAnsi="Times New Roman" w:eastAsiaTheme="minorHAnsi"/>
      <w:color w:val="000000"/>
      <w:szCs w:val="24"/>
    </w:rPr>
  </w:style>
  <w:style w:type="character" w:styleId="FooterChar" w:customStyle="1">
    <w:name w:val="Footer Char"/>
    <w:basedOn w:val="DefaultParagraphFont"/>
    <w:link w:val="Footer"/>
    <w:uiPriority w:val="99"/>
    <w:rsid w:val="009074C0"/>
    <w:rPr>
      <w:rFonts w:eastAsiaTheme="minorHAnsi"/>
      <w:color w:val="000000"/>
      <w:sz w:val="28"/>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har" w:customStyle="1">
    <w:name w:val="Char"/>
    <w:basedOn w:val="Normal"/>
    <w:rsid w:val="001D3F6A"/>
    <w:rPr>
      <w:rFonts w:ascii="Arial" w:hAnsi="Arial"/>
      <w:sz w:val="22"/>
      <w:szCs w:val="20"/>
      <w:lang w:val="en-AU"/>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1D3F6A"/>
    <w:rPr>
      <w:sz w:val="24"/>
      <w:szCs w:val="24"/>
    </w:rPr>
  </w:style>
  <w:style w:type="table" w:styleId="TableGrid1" w:customStyle="1">
    <w:name w:val="Table Grid1"/>
    <w:basedOn w:val="TableNormal"/>
    <w:next w:val="TableGrid"/>
    <w:uiPriority w:val="39"/>
    <w:rsid w:val="00D91F7D"/>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wnload.vn/dong-vai-son-tinh-ke-lai-truyen-son-tinh-thuy-tinh-4170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OfQ6HsgcZpoqaOOq9am4DDe2jA==">CgMxLjAyCGguZ2pkZ3hzOAByITFibTJ6ODFocVl0SV9rNUZEQzctM1JvRFZBNUM2NzU2Nw==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2022-08-04T14:25:00Z</dcterms:created>
</cp:coreProperties>
</file>