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A1D891" w14:textId="0F03B3E7" w:rsidR="0065179C" w:rsidRPr="00F7355B" w:rsidRDefault="0065179C" w:rsidP="0065179C">
      <w:pPr>
        <w:spacing w:after="0"/>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Ngày soạn:</w:t>
      </w:r>
      <w:r w:rsidR="006507A6" w:rsidRPr="00F7355B">
        <w:rPr>
          <w:rFonts w:ascii="Times New Roman" w:hAnsi="Times New Roman" w:cs="Times New Roman"/>
          <w:color w:val="000000" w:themeColor="text1"/>
          <w:sz w:val="28"/>
          <w:szCs w:val="28"/>
          <w:lang w:val="nl-NL"/>
        </w:rPr>
        <w:tab/>
      </w:r>
      <w:r w:rsidR="006507A6" w:rsidRPr="00F7355B">
        <w:rPr>
          <w:rFonts w:ascii="Times New Roman" w:hAnsi="Times New Roman" w:cs="Times New Roman"/>
          <w:color w:val="000000" w:themeColor="text1"/>
          <w:sz w:val="28"/>
          <w:szCs w:val="28"/>
          <w:lang w:val="nl-NL"/>
        </w:rPr>
        <w:tab/>
      </w:r>
      <w:r w:rsidR="006507A6" w:rsidRPr="00F7355B">
        <w:rPr>
          <w:rFonts w:ascii="Times New Roman" w:hAnsi="Times New Roman" w:cs="Times New Roman"/>
          <w:color w:val="000000" w:themeColor="text1"/>
          <w:sz w:val="28"/>
          <w:szCs w:val="28"/>
          <w:lang w:val="nl-NL"/>
        </w:rPr>
        <w:tab/>
      </w:r>
      <w:r w:rsidRPr="00F7355B">
        <w:rPr>
          <w:rFonts w:ascii="Times New Roman" w:hAnsi="Times New Roman" w:cs="Times New Roman"/>
          <w:color w:val="000000" w:themeColor="text1"/>
          <w:sz w:val="28"/>
          <w:szCs w:val="28"/>
          <w:lang w:val="nl-NL"/>
        </w:rPr>
        <w:t xml:space="preserve">                                                 Ngày dạy:</w:t>
      </w:r>
      <w:r w:rsidR="00F17B65" w:rsidRPr="00F7355B">
        <w:rPr>
          <w:rFonts w:ascii="Times New Roman" w:hAnsi="Times New Roman" w:cs="Times New Roman"/>
          <w:color w:val="000000" w:themeColor="text1"/>
          <w:sz w:val="28"/>
          <w:szCs w:val="28"/>
          <w:lang w:val="nl-NL"/>
        </w:rPr>
        <w:t xml:space="preserve"> </w:t>
      </w:r>
    </w:p>
    <w:p w14:paraId="7E910541" w14:textId="77777777" w:rsidR="006C695F" w:rsidRPr="00F7355B" w:rsidRDefault="006C695F" w:rsidP="0065179C">
      <w:pPr>
        <w:spacing w:after="0" w:line="240" w:lineRule="auto"/>
        <w:jc w:val="center"/>
        <w:rPr>
          <w:rFonts w:ascii="Times New Roman" w:eastAsia="Arial" w:hAnsi="Times New Roman" w:cs="Times New Roman"/>
          <w:b/>
          <w:color w:val="000000" w:themeColor="text1"/>
          <w:sz w:val="28"/>
          <w:szCs w:val="28"/>
        </w:rPr>
      </w:pPr>
    </w:p>
    <w:p w14:paraId="1C83920A" w14:textId="6D0C1D5F" w:rsidR="00BF5B32" w:rsidRPr="00F7355B" w:rsidRDefault="00F17B65" w:rsidP="0065179C">
      <w:pPr>
        <w:spacing w:after="0" w:line="240" w:lineRule="auto"/>
        <w:jc w:val="center"/>
        <w:rPr>
          <w:rFonts w:ascii="Times New Roman" w:eastAsia="Times New Roman" w:hAnsi="Times New Roman" w:cs="Times New Roman"/>
          <w:b/>
          <w:bCs/>
          <w:color w:val="000000" w:themeColor="text1"/>
          <w:sz w:val="28"/>
          <w:szCs w:val="28"/>
          <w:shd w:val="clear" w:color="auto" w:fill="FFFFFF"/>
        </w:rPr>
      </w:pPr>
      <w:r w:rsidRPr="00F7355B">
        <w:rPr>
          <w:rFonts w:ascii="Times New Roman" w:eastAsia="Arial" w:hAnsi="Times New Roman" w:cs="Times New Roman"/>
          <w:b/>
          <w:color w:val="000000" w:themeColor="text1"/>
          <w:sz w:val="28"/>
          <w:szCs w:val="28"/>
        </w:rPr>
        <w:t xml:space="preserve">TIẾT </w:t>
      </w:r>
      <w:r w:rsidR="006507A6" w:rsidRPr="00F7355B">
        <w:rPr>
          <w:rFonts w:ascii="Times New Roman" w:eastAsia="Arial" w:hAnsi="Times New Roman" w:cs="Times New Roman"/>
          <w:b/>
          <w:color w:val="000000" w:themeColor="text1"/>
          <w:sz w:val="28"/>
          <w:szCs w:val="28"/>
        </w:rPr>
        <w:t>…</w:t>
      </w:r>
      <w:r w:rsidRPr="00F7355B">
        <w:rPr>
          <w:rFonts w:ascii="Times New Roman" w:eastAsia="Arial" w:hAnsi="Times New Roman" w:cs="Times New Roman"/>
          <w:b/>
          <w:color w:val="000000" w:themeColor="text1"/>
          <w:sz w:val="28"/>
          <w:szCs w:val="28"/>
        </w:rPr>
        <w:t xml:space="preserve"> - </w:t>
      </w:r>
      <w:r w:rsidR="00BF5B32" w:rsidRPr="00F7355B">
        <w:rPr>
          <w:rFonts w:ascii="Times New Roman" w:eastAsia="Arial" w:hAnsi="Times New Roman" w:cs="Times New Roman"/>
          <w:b/>
          <w:color w:val="000000" w:themeColor="text1"/>
          <w:sz w:val="28"/>
          <w:szCs w:val="28"/>
        </w:rPr>
        <w:t xml:space="preserve">BÀI </w:t>
      </w:r>
      <w:r w:rsidR="006507A6" w:rsidRPr="00F7355B">
        <w:rPr>
          <w:rFonts w:ascii="Times New Roman" w:eastAsia="Arial" w:hAnsi="Times New Roman" w:cs="Times New Roman"/>
          <w:b/>
          <w:color w:val="000000" w:themeColor="text1"/>
          <w:sz w:val="28"/>
          <w:szCs w:val="28"/>
        </w:rPr>
        <w:t>44</w:t>
      </w:r>
      <w:r w:rsidR="00BF5B32" w:rsidRPr="00F7355B">
        <w:rPr>
          <w:rFonts w:ascii="Times New Roman" w:eastAsia="Arial" w:hAnsi="Times New Roman" w:cs="Times New Roman"/>
          <w:b/>
          <w:color w:val="000000" w:themeColor="text1"/>
          <w:sz w:val="28"/>
          <w:szCs w:val="28"/>
        </w:rPr>
        <w:t xml:space="preserve">: </w:t>
      </w:r>
      <w:r w:rsidR="006507A6" w:rsidRPr="00F7355B">
        <w:rPr>
          <w:rFonts w:ascii="Times New Roman" w:eastAsia="Arial" w:hAnsi="Times New Roman" w:cs="Times New Roman"/>
          <w:b/>
          <w:color w:val="000000" w:themeColor="text1"/>
          <w:sz w:val="28"/>
          <w:szCs w:val="28"/>
        </w:rPr>
        <w:t>HỆ SINH THÁI</w:t>
      </w:r>
    </w:p>
    <w:p w14:paraId="02588504" w14:textId="1AA6C9A5" w:rsidR="002666E3" w:rsidRPr="00F7355B" w:rsidRDefault="002666E3" w:rsidP="0065179C">
      <w:pPr>
        <w:spacing w:after="0" w:line="240" w:lineRule="auto"/>
        <w:jc w:val="center"/>
        <w:rPr>
          <w:rFonts w:ascii="Times New Roman" w:eastAsia="Arial" w:hAnsi="Times New Roman" w:cs="Times New Roman"/>
          <w:bCs/>
          <w:color w:val="000000" w:themeColor="text1"/>
          <w:sz w:val="28"/>
          <w:szCs w:val="28"/>
        </w:rPr>
      </w:pPr>
      <w:r w:rsidRPr="00F7355B">
        <w:rPr>
          <w:rFonts w:ascii="Times New Roman" w:eastAsia="Arial" w:hAnsi="Times New Roman" w:cs="Times New Roman"/>
          <w:bCs/>
          <w:color w:val="000000" w:themeColor="text1"/>
          <w:sz w:val="28"/>
          <w:szCs w:val="28"/>
        </w:rPr>
        <w:t>Thời gian thực hiệ</w:t>
      </w:r>
      <w:r w:rsidR="00BF5B32" w:rsidRPr="00F7355B">
        <w:rPr>
          <w:rFonts w:ascii="Times New Roman" w:eastAsia="Arial" w:hAnsi="Times New Roman" w:cs="Times New Roman"/>
          <w:bCs/>
          <w:color w:val="000000" w:themeColor="text1"/>
          <w:sz w:val="28"/>
          <w:szCs w:val="28"/>
        </w:rPr>
        <w:t>n: 0</w:t>
      </w:r>
      <w:r w:rsidR="006507A6" w:rsidRPr="00F7355B">
        <w:rPr>
          <w:rFonts w:ascii="Times New Roman" w:eastAsia="Arial" w:hAnsi="Times New Roman" w:cs="Times New Roman"/>
          <w:bCs/>
          <w:color w:val="000000" w:themeColor="text1"/>
          <w:sz w:val="28"/>
          <w:szCs w:val="28"/>
        </w:rPr>
        <w:t>3</w:t>
      </w:r>
      <w:r w:rsidRPr="00F7355B">
        <w:rPr>
          <w:rFonts w:ascii="Times New Roman" w:eastAsia="Arial" w:hAnsi="Times New Roman" w:cs="Times New Roman"/>
          <w:bCs/>
          <w:color w:val="000000" w:themeColor="text1"/>
          <w:sz w:val="28"/>
          <w:szCs w:val="28"/>
        </w:rPr>
        <w:t xml:space="preserve"> tiết</w:t>
      </w:r>
    </w:p>
    <w:p w14:paraId="18F39A56" w14:textId="77777777" w:rsidR="002666E3" w:rsidRPr="00F7355B" w:rsidRDefault="002666E3" w:rsidP="0065179C">
      <w:pPr>
        <w:spacing w:after="0" w:line="240" w:lineRule="auto"/>
        <w:jc w:val="center"/>
        <w:rPr>
          <w:rFonts w:ascii="Times New Roman" w:eastAsia="Times New Roman" w:hAnsi="Times New Roman" w:cs="Times New Roman"/>
          <w:b/>
          <w:bCs/>
          <w:color w:val="000000" w:themeColor="text1"/>
          <w:sz w:val="28"/>
          <w:szCs w:val="28"/>
          <w:shd w:val="clear" w:color="auto" w:fill="FFFFFF"/>
        </w:rPr>
      </w:pPr>
    </w:p>
    <w:p w14:paraId="54748B58" w14:textId="233B39B3" w:rsidR="00D34D2C" w:rsidRPr="00F7355B" w:rsidRDefault="00D34D2C" w:rsidP="0065179C">
      <w:pPr>
        <w:spacing w:after="0" w:line="240" w:lineRule="auto"/>
        <w:ind w:left="709"/>
        <w:rPr>
          <w:rFonts w:ascii="Times New Roman" w:eastAsia="Times New Roman" w:hAnsi="Times New Roman" w:cs="Times New Roman"/>
          <w:b/>
          <w:color w:val="000000" w:themeColor="text1"/>
          <w:sz w:val="28"/>
          <w:szCs w:val="28"/>
          <w:shd w:val="clear" w:color="auto" w:fill="FFFFFF"/>
        </w:rPr>
      </w:pPr>
      <w:r w:rsidRPr="00F7355B">
        <w:rPr>
          <w:rFonts w:ascii="Times New Roman" w:eastAsia="Times New Roman" w:hAnsi="Times New Roman" w:cs="Times New Roman"/>
          <w:b/>
          <w:bCs/>
          <w:color w:val="000000" w:themeColor="text1"/>
          <w:sz w:val="28"/>
          <w:szCs w:val="28"/>
          <w:u w:val="single"/>
          <w:shd w:val="clear" w:color="auto" w:fill="FFFFFF"/>
          <w:lang w:val="vi-VN"/>
        </w:rPr>
        <w:t xml:space="preserve">I. </w:t>
      </w:r>
      <w:r w:rsidR="0065179C" w:rsidRPr="00F7355B">
        <w:rPr>
          <w:rFonts w:ascii="Times New Roman" w:eastAsia="Times New Roman" w:hAnsi="Times New Roman" w:cs="Times New Roman"/>
          <w:b/>
          <w:bCs/>
          <w:color w:val="000000" w:themeColor="text1"/>
          <w:sz w:val="28"/>
          <w:szCs w:val="28"/>
          <w:u w:val="single"/>
          <w:shd w:val="clear" w:color="auto" w:fill="FFFFFF"/>
        </w:rPr>
        <w:t>MỤC TIÊU</w:t>
      </w:r>
      <w:r w:rsidR="00934CB8" w:rsidRPr="00F7355B">
        <w:rPr>
          <w:rFonts w:ascii="Times New Roman" w:eastAsia="Times New Roman" w:hAnsi="Times New Roman" w:cs="Times New Roman"/>
          <w:b/>
          <w:bCs/>
          <w:color w:val="000000" w:themeColor="text1"/>
          <w:sz w:val="28"/>
          <w:szCs w:val="28"/>
          <w:u w:val="single"/>
          <w:shd w:val="clear" w:color="auto" w:fill="FFFFFF"/>
        </w:rPr>
        <w:t>:</w:t>
      </w:r>
      <w:r w:rsidRPr="00F7355B">
        <w:rPr>
          <w:rFonts w:ascii="Times New Roman" w:eastAsia="Times New Roman" w:hAnsi="Times New Roman" w:cs="Times New Roman"/>
          <w:b/>
          <w:color w:val="000000" w:themeColor="text1"/>
          <w:sz w:val="28"/>
          <w:szCs w:val="28"/>
          <w:shd w:val="clear" w:color="auto" w:fill="FFFFFF"/>
          <w:lang w:val="vi-VN"/>
        </w:rPr>
        <w:br/>
        <w:t>1. Kiến thức</w:t>
      </w:r>
      <w:r w:rsidR="00F110EA" w:rsidRPr="00F7355B">
        <w:rPr>
          <w:rFonts w:ascii="Times New Roman" w:eastAsia="Times New Roman" w:hAnsi="Times New Roman" w:cs="Times New Roman"/>
          <w:b/>
          <w:color w:val="000000" w:themeColor="text1"/>
          <w:sz w:val="28"/>
          <w:szCs w:val="28"/>
          <w:shd w:val="clear" w:color="auto" w:fill="FFFFFF"/>
        </w:rPr>
        <w:t>:</w:t>
      </w:r>
    </w:p>
    <w:p w14:paraId="6B1B580D" w14:textId="033ECEFA" w:rsidR="006507A6" w:rsidRPr="00F7355B" w:rsidRDefault="006507A6" w:rsidP="002A2CC0">
      <w:pPr>
        <w:spacing w:after="120"/>
        <w:ind w:firstLine="720"/>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Hiểu được các khái niệm: hệ sinh thái</w:t>
      </w:r>
      <w:r w:rsidR="00F04B90" w:rsidRPr="00F7355B">
        <w:rPr>
          <w:rFonts w:ascii="Times New Roman" w:hAnsi="Times New Roman" w:cs="Times New Roman"/>
          <w:color w:val="000000" w:themeColor="text1"/>
          <w:sz w:val="28"/>
          <w:szCs w:val="28"/>
          <w:lang w:val="nl-NL"/>
        </w:rPr>
        <w:t xml:space="preserve"> (HST)</w:t>
      </w:r>
      <w:r w:rsidRPr="00F7355B">
        <w:rPr>
          <w:rFonts w:ascii="Times New Roman" w:hAnsi="Times New Roman" w:cs="Times New Roman"/>
          <w:color w:val="000000" w:themeColor="text1"/>
          <w:sz w:val="28"/>
          <w:szCs w:val="28"/>
          <w:lang w:val="nl-NL"/>
        </w:rPr>
        <w:t xml:space="preserve">, chuỗi thức ăn, lưới thức ăn. Lấy được ví dụ minh họa kiểu </w:t>
      </w:r>
      <w:r w:rsidR="00F04B90" w:rsidRPr="00F7355B">
        <w:rPr>
          <w:rFonts w:ascii="Times New Roman" w:hAnsi="Times New Roman" w:cs="Times New Roman"/>
          <w:color w:val="000000" w:themeColor="text1"/>
          <w:sz w:val="28"/>
          <w:szCs w:val="28"/>
          <w:lang w:val="nl-NL"/>
        </w:rPr>
        <w:t>HST</w:t>
      </w:r>
      <w:r w:rsidRPr="00F7355B">
        <w:rPr>
          <w:rFonts w:ascii="Times New Roman" w:hAnsi="Times New Roman" w:cs="Times New Roman"/>
          <w:color w:val="000000" w:themeColor="text1"/>
          <w:sz w:val="28"/>
          <w:szCs w:val="28"/>
          <w:lang w:val="nl-NL"/>
        </w:rPr>
        <w:t>, chuỗi thứ</w:t>
      </w:r>
      <w:r w:rsidR="00F04B90" w:rsidRPr="00F7355B">
        <w:rPr>
          <w:rFonts w:ascii="Times New Roman" w:hAnsi="Times New Roman" w:cs="Times New Roman"/>
          <w:color w:val="000000" w:themeColor="text1"/>
          <w:sz w:val="28"/>
          <w:szCs w:val="28"/>
          <w:lang w:val="nl-NL"/>
        </w:rPr>
        <w:t xml:space="preserve">c ăn, </w:t>
      </w:r>
      <w:r w:rsidRPr="00F7355B">
        <w:rPr>
          <w:rFonts w:ascii="Times New Roman" w:hAnsi="Times New Roman" w:cs="Times New Roman"/>
          <w:color w:val="000000" w:themeColor="text1"/>
          <w:sz w:val="28"/>
          <w:szCs w:val="28"/>
          <w:lang w:val="nl-NL"/>
        </w:rPr>
        <w:t>lưới thứ</w:t>
      </w:r>
      <w:r w:rsidR="00F04B90" w:rsidRPr="00F7355B">
        <w:rPr>
          <w:rFonts w:ascii="Times New Roman" w:hAnsi="Times New Roman" w:cs="Times New Roman"/>
          <w:color w:val="000000" w:themeColor="text1"/>
          <w:sz w:val="28"/>
          <w:szCs w:val="28"/>
          <w:lang w:val="nl-NL"/>
        </w:rPr>
        <w:t>c ăn, tháp sinh thái.</w:t>
      </w:r>
    </w:p>
    <w:p w14:paraId="130DE430" w14:textId="25BA1CB4" w:rsidR="006507A6" w:rsidRPr="00F7355B" w:rsidRDefault="006507A6" w:rsidP="002A2CC0">
      <w:pPr>
        <w:spacing w:after="120"/>
        <w:ind w:firstLine="720"/>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Phân biệt được các kiểu </w:t>
      </w:r>
      <w:r w:rsidR="00F04B90" w:rsidRPr="00F7355B">
        <w:rPr>
          <w:rFonts w:ascii="Times New Roman" w:hAnsi="Times New Roman" w:cs="Times New Roman"/>
          <w:color w:val="000000" w:themeColor="text1"/>
          <w:sz w:val="28"/>
          <w:szCs w:val="28"/>
          <w:lang w:val="nl-NL"/>
        </w:rPr>
        <w:t>HST</w:t>
      </w:r>
      <w:r w:rsidRPr="00F7355B">
        <w:rPr>
          <w:rFonts w:ascii="Times New Roman" w:hAnsi="Times New Roman" w:cs="Times New Roman"/>
          <w:color w:val="000000" w:themeColor="text1"/>
          <w:sz w:val="28"/>
          <w:szCs w:val="28"/>
          <w:lang w:val="nl-NL"/>
        </w:rPr>
        <w:t xml:space="preserve">. Biết được thành phần </w:t>
      </w:r>
      <w:r w:rsidR="00F04B90" w:rsidRPr="00F7355B">
        <w:rPr>
          <w:rFonts w:ascii="Times New Roman" w:hAnsi="Times New Roman" w:cs="Times New Roman"/>
          <w:color w:val="000000" w:themeColor="text1"/>
          <w:sz w:val="28"/>
          <w:szCs w:val="28"/>
          <w:lang w:val="nl-NL"/>
        </w:rPr>
        <w:t xml:space="preserve">HST </w:t>
      </w:r>
      <w:r w:rsidRPr="00F7355B">
        <w:rPr>
          <w:rFonts w:ascii="Times New Roman" w:hAnsi="Times New Roman" w:cs="Times New Roman"/>
          <w:color w:val="000000" w:themeColor="text1"/>
          <w:sz w:val="28"/>
          <w:szCs w:val="28"/>
          <w:lang w:val="nl-NL"/>
        </w:rPr>
        <w:t>gồm thành phần không sống (đất, đá, nước, thảm mục,...; Thành phần sống gồm động vật, thực vật, vi sinh vật,...)</w:t>
      </w:r>
    </w:p>
    <w:p w14:paraId="16F7B1DF" w14:textId="77777777" w:rsidR="006507A6" w:rsidRPr="00F7355B" w:rsidRDefault="006507A6" w:rsidP="002A2CC0">
      <w:pPr>
        <w:spacing w:after="120"/>
        <w:ind w:firstLine="7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Phân biệt được sinh vật sản xuất, sinh vật phân giải, sinh vật tiêu thụ trong chuỗi thức ăn và lưới thức ăn.</w:t>
      </w:r>
    </w:p>
    <w:p w14:paraId="376F86D6" w14:textId="15E52EAA" w:rsidR="006507A6" w:rsidRPr="00F7355B" w:rsidRDefault="006507A6" w:rsidP="002A2CC0">
      <w:pPr>
        <w:spacing w:after="120"/>
        <w:ind w:firstLine="720"/>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w:t>
      </w:r>
      <w:r w:rsidR="00F04B90" w:rsidRPr="00F7355B">
        <w:rPr>
          <w:rFonts w:ascii="Times New Roman" w:hAnsi="Times New Roman" w:cs="Times New Roman"/>
          <w:color w:val="000000" w:themeColor="text1"/>
          <w:sz w:val="28"/>
          <w:szCs w:val="28"/>
          <w:lang w:val="nl-NL"/>
        </w:rPr>
        <w:t>Nêu được tầm quan trọng của việc bảo vệ các HST điển hình của Việt Nam: HST rừng, HST biển và ven biển, HST nông nghiệp.</w:t>
      </w:r>
    </w:p>
    <w:p w14:paraId="7BFC6002" w14:textId="143BF661" w:rsidR="00F376B2" w:rsidRPr="00F7355B" w:rsidRDefault="00F376B2" w:rsidP="002A2CC0">
      <w:pPr>
        <w:spacing w:after="120"/>
        <w:ind w:firstLine="720"/>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w:t>
      </w:r>
      <w:r w:rsidR="00F04B90" w:rsidRPr="00F7355B">
        <w:rPr>
          <w:rFonts w:ascii="Times New Roman" w:hAnsi="Times New Roman" w:cs="Times New Roman"/>
          <w:color w:val="000000" w:themeColor="text1"/>
          <w:sz w:val="28"/>
          <w:szCs w:val="28"/>
          <w:lang w:val="nl-NL"/>
        </w:rPr>
        <w:t>Quan sát sơ đồ vòng tuần hoàn của các chất trong HST, trình bày được</w:t>
      </w:r>
      <w:r w:rsidRPr="00F7355B">
        <w:rPr>
          <w:rFonts w:ascii="Times New Roman" w:hAnsi="Times New Roman" w:cs="Times New Roman"/>
          <w:color w:val="000000" w:themeColor="text1"/>
          <w:sz w:val="28"/>
          <w:szCs w:val="28"/>
          <w:lang w:val="nl-NL"/>
        </w:rPr>
        <w:t xml:space="preserve"> bản chất sự TĐC và CHNL trong HST.</w:t>
      </w:r>
    </w:p>
    <w:p w14:paraId="5B67B56D" w14:textId="411A1859" w:rsidR="00F04B90" w:rsidRPr="00F7355B" w:rsidRDefault="00F04B90" w:rsidP="002A2CC0">
      <w:pPr>
        <w:spacing w:after="120"/>
        <w:ind w:firstLine="720"/>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Thực hành: Điều tra thành phần quần xã trong HST.</w:t>
      </w:r>
    </w:p>
    <w:p w14:paraId="05FB9516" w14:textId="77777777" w:rsidR="003E1BF8" w:rsidRPr="00F7355B" w:rsidRDefault="003E1BF8" w:rsidP="0065179C">
      <w:pPr>
        <w:spacing w:after="0" w:line="240" w:lineRule="auto"/>
        <w:ind w:firstLine="709"/>
        <w:rPr>
          <w:rFonts w:ascii="Times New Roman" w:eastAsia="Calibri" w:hAnsi="Times New Roman" w:cs="Times New Roman"/>
          <w:b/>
          <w:bCs/>
          <w:color w:val="000000" w:themeColor="text1"/>
          <w:sz w:val="28"/>
          <w:szCs w:val="28"/>
        </w:rPr>
      </w:pPr>
      <w:r w:rsidRPr="00F7355B">
        <w:rPr>
          <w:rFonts w:ascii="Times New Roman" w:eastAsia="Times New Roman" w:hAnsi="Times New Roman" w:cs="Times New Roman"/>
          <w:b/>
          <w:color w:val="000000" w:themeColor="text1"/>
          <w:sz w:val="28"/>
          <w:szCs w:val="28"/>
          <w:shd w:val="clear" w:color="auto" w:fill="FFFFFF"/>
          <w:lang w:val="nl-NL"/>
        </w:rPr>
        <w:t>2</w:t>
      </w:r>
      <w:r w:rsidRPr="00F7355B">
        <w:rPr>
          <w:rFonts w:ascii="Times New Roman" w:eastAsia="Times New Roman" w:hAnsi="Times New Roman" w:cs="Times New Roman"/>
          <w:b/>
          <w:color w:val="000000" w:themeColor="text1"/>
          <w:sz w:val="28"/>
          <w:szCs w:val="28"/>
          <w:shd w:val="clear" w:color="auto" w:fill="FFFFFF"/>
          <w:lang w:val="vi-VN"/>
        </w:rPr>
        <w:t xml:space="preserve">. </w:t>
      </w:r>
      <w:r w:rsidRPr="00F7355B">
        <w:rPr>
          <w:rFonts w:ascii="Times New Roman" w:eastAsia="Times New Roman" w:hAnsi="Times New Roman" w:cs="Times New Roman"/>
          <w:b/>
          <w:color w:val="000000" w:themeColor="text1"/>
          <w:sz w:val="28"/>
          <w:szCs w:val="28"/>
          <w:shd w:val="clear" w:color="auto" w:fill="FFFFFF"/>
          <w:lang w:val="nl-NL"/>
        </w:rPr>
        <w:t>N</w:t>
      </w:r>
      <w:r w:rsidRPr="00F7355B">
        <w:rPr>
          <w:rFonts w:ascii="Times New Roman" w:eastAsia="Times New Roman" w:hAnsi="Times New Roman" w:cs="Times New Roman"/>
          <w:b/>
          <w:color w:val="000000" w:themeColor="text1"/>
          <w:sz w:val="28"/>
          <w:szCs w:val="28"/>
          <w:shd w:val="clear" w:color="auto" w:fill="FFFFFF"/>
          <w:lang w:val="vi-VN"/>
        </w:rPr>
        <w:t>ăng lực</w:t>
      </w:r>
      <w:r w:rsidR="00F110EA" w:rsidRPr="00F7355B">
        <w:rPr>
          <w:rFonts w:ascii="Times New Roman" w:eastAsia="Times New Roman" w:hAnsi="Times New Roman" w:cs="Times New Roman"/>
          <w:b/>
          <w:color w:val="000000" w:themeColor="text1"/>
          <w:sz w:val="28"/>
          <w:szCs w:val="28"/>
          <w:shd w:val="clear" w:color="auto" w:fill="FFFFFF"/>
        </w:rPr>
        <w:t>:</w:t>
      </w:r>
    </w:p>
    <w:p w14:paraId="1F93135C" w14:textId="77777777" w:rsidR="00B87308" w:rsidRPr="00F7355B" w:rsidRDefault="002A57A9" w:rsidP="0065179C">
      <w:pPr>
        <w:pStyle w:val="NormalWeb"/>
        <w:kinsoku w:val="0"/>
        <w:overflowPunct w:val="0"/>
        <w:spacing w:before="0" w:beforeAutospacing="0" w:after="0" w:afterAutospacing="0"/>
        <w:ind w:firstLine="709"/>
        <w:jc w:val="both"/>
        <w:textAlignment w:val="baseline"/>
        <w:rPr>
          <w:b/>
          <w:color w:val="000000" w:themeColor="text1"/>
          <w:sz w:val="28"/>
          <w:szCs w:val="28"/>
          <w:lang w:val="en-US"/>
        </w:rPr>
      </w:pPr>
      <w:r w:rsidRPr="00F7355B">
        <w:rPr>
          <w:b/>
          <w:color w:val="000000" w:themeColor="text1"/>
          <w:sz w:val="28"/>
          <w:szCs w:val="28"/>
        </w:rPr>
        <w:t>2.1.</w:t>
      </w:r>
      <w:r w:rsidR="00481423" w:rsidRPr="00F7355B">
        <w:rPr>
          <w:b/>
          <w:color w:val="000000" w:themeColor="text1"/>
          <w:sz w:val="28"/>
          <w:szCs w:val="28"/>
        </w:rPr>
        <w:t xml:space="preserve"> Năng lực chung: </w:t>
      </w:r>
    </w:p>
    <w:p w14:paraId="685A63E5" w14:textId="79C218E5" w:rsidR="00B87308" w:rsidRPr="00F7355B" w:rsidRDefault="00B87308" w:rsidP="0065179C">
      <w:pPr>
        <w:spacing w:after="0" w:line="240" w:lineRule="auto"/>
        <w:ind w:firstLine="709"/>
        <w:contextualSpacing/>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b/>
          <w:bCs/>
          <w:i/>
          <w:color w:val="000000" w:themeColor="text1"/>
          <w:sz w:val="28"/>
          <w:szCs w:val="28"/>
        </w:rPr>
        <w:t>- Năng lực tự chủ và tự học:</w:t>
      </w:r>
      <w:r w:rsidRPr="00F7355B">
        <w:rPr>
          <w:rFonts w:ascii="Times New Roman" w:eastAsia="Arial" w:hAnsi="Times New Roman" w:cs="Times New Roman"/>
          <w:bCs/>
          <w:color w:val="000000" w:themeColor="text1"/>
          <w:sz w:val="28"/>
          <w:szCs w:val="28"/>
        </w:rPr>
        <w:t xml:space="preserve"> tìm kiếm thông tin, đọc sách giáo khoa, quan sát tranh ảnh để tìm hiểu về </w:t>
      </w:r>
      <w:r w:rsidR="006507A6" w:rsidRPr="00F7355B">
        <w:rPr>
          <w:rFonts w:ascii="Times New Roman" w:eastAsia="Arial" w:hAnsi="Times New Roman" w:cs="Times New Roman"/>
          <w:bCs/>
          <w:color w:val="000000" w:themeColor="text1"/>
          <w:sz w:val="28"/>
          <w:szCs w:val="28"/>
        </w:rPr>
        <w:t>hệ sinh thái</w:t>
      </w:r>
      <w:r w:rsidRPr="00F7355B">
        <w:rPr>
          <w:rFonts w:ascii="Times New Roman" w:eastAsia="Arial" w:hAnsi="Times New Roman" w:cs="Times New Roman"/>
          <w:bCs/>
          <w:color w:val="000000" w:themeColor="text1"/>
          <w:sz w:val="28"/>
          <w:szCs w:val="28"/>
        </w:rPr>
        <w:t xml:space="preserve">, </w:t>
      </w:r>
      <w:r w:rsidR="006507A6" w:rsidRPr="00F7355B">
        <w:rPr>
          <w:rFonts w:ascii="Times New Roman" w:eastAsia="Arial" w:hAnsi="Times New Roman" w:cs="Times New Roman"/>
          <w:bCs/>
          <w:color w:val="000000" w:themeColor="text1"/>
          <w:sz w:val="28"/>
          <w:szCs w:val="28"/>
        </w:rPr>
        <w:t>thành phần của hệ sinh thái, chuỗi thức ăn, lưới thức ăn, các kiểu hệ sinh thái, sự trao đổi và chuyển hóa NL trong HST.</w:t>
      </w:r>
    </w:p>
    <w:p w14:paraId="6EB74039" w14:textId="7479ECBC" w:rsidR="004A63DD" w:rsidRPr="00F7355B" w:rsidRDefault="00B87308" w:rsidP="0065179C">
      <w:pPr>
        <w:spacing w:after="0" w:line="240" w:lineRule="auto"/>
        <w:ind w:firstLine="709"/>
        <w:contextualSpacing/>
        <w:jc w:val="both"/>
        <w:rPr>
          <w:rFonts w:ascii="Times New Roman" w:eastAsia="Arial" w:hAnsi="Times New Roman" w:cs="Times New Roman"/>
          <w:bCs/>
          <w:color w:val="000000" w:themeColor="text1"/>
          <w:sz w:val="28"/>
          <w:szCs w:val="28"/>
        </w:rPr>
      </w:pPr>
      <w:r w:rsidRPr="00F7355B">
        <w:rPr>
          <w:rFonts w:ascii="Times New Roman" w:eastAsia="Arial" w:hAnsi="Times New Roman" w:cs="Times New Roman"/>
          <w:b/>
          <w:bCs/>
          <w:i/>
          <w:color w:val="000000" w:themeColor="text1"/>
          <w:sz w:val="28"/>
          <w:szCs w:val="28"/>
        </w:rPr>
        <w:t>- Năng lực giao tiếp và hợp tác:</w:t>
      </w:r>
      <w:r w:rsidRPr="00F7355B">
        <w:rPr>
          <w:rFonts w:ascii="Times New Roman" w:eastAsia="Arial" w:hAnsi="Times New Roman" w:cs="Times New Roman"/>
          <w:bCs/>
          <w:color w:val="000000" w:themeColor="text1"/>
          <w:sz w:val="28"/>
          <w:szCs w:val="28"/>
        </w:rPr>
        <w:t xml:space="preserve"> thảo luận nhóm để </w:t>
      </w:r>
      <w:r w:rsidR="00F376B2" w:rsidRPr="00F7355B">
        <w:rPr>
          <w:rFonts w:ascii="Times New Roman" w:eastAsia="Arial" w:hAnsi="Times New Roman" w:cs="Times New Roman"/>
          <w:bCs/>
          <w:color w:val="000000" w:themeColor="text1"/>
          <w:sz w:val="28"/>
          <w:szCs w:val="28"/>
        </w:rPr>
        <w:t>phân tích được các thành phần của HST, các kiểu HST.</w:t>
      </w:r>
    </w:p>
    <w:p w14:paraId="0727CA77" w14:textId="73DF60B6" w:rsidR="003944E8" w:rsidRPr="00F7355B" w:rsidRDefault="00B87308" w:rsidP="0065179C">
      <w:pPr>
        <w:spacing w:after="0" w:line="240" w:lineRule="auto"/>
        <w:ind w:firstLine="709"/>
        <w:contextualSpacing/>
        <w:jc w:val="both"/>
        <w:rPr>
          <w:rFonts w:ascii="Times New Roman" w:eastAsia="Arial" w:hAnsi="Times New Roman" w:cs="Times New Roman"/>
          <w:bCs/>
          <w:color w:val="000000" w:themeColor="text1"/>
          <w:sz w:val="28"/>
          <w:szCs w:val="28"/>
        </w:rPr>
      </w:pPr>
      <w:r w:rsidRPr="00F7355B">
        <w:rPr>
          <w:rFonts w:ascii="Times New Roman" w:eastAsia="Arial" w:hAnsi="Times New Roman" w:cs="Times New Roman"/>
          <w:b/>
          <w:bCs/>
          <w:i/>
          <w:color w:val="000000" w:themeColor="text1"/>
          <w:sz w:val="28"/>
          <w:szCs w:val="28"/>
        </w:rPr>
        <w:t>- Năng lực giải quyết vấn đề và sáng tạo:</w:t>
      </w:r>
      <w:r w:rsidRPr="00F7355B">
        <w:rPr>
          <w:rFonts w:ascii="Times New Roman" w:eastAsia="Arial" w:hAnsi="Times New Roman" w:cs="Times New Roman"/>
          <w:bCs/>
          <w:color w:val="000000" w:themeColor="text1"/>
          <w:sz w:val="28"/>
          <w:szCs w:val="28"/>
        </w:rPr>
        <w:t xml:space="preserve"> GQVĐ trong thực hiện </w:t>
      </w:r>
      <w:r w:rsidR="00F376B2" w:rsidRPr="00F7355B">
        <w:rPr>
          <w:rFonts w:ascii="Times New Roman" w:eastAsia="Arial" w:hAnsi="Times New Roman" w:cs="Times New Roman"/>
          <w:bCs/>
          <w:color w:val="000000" w:themeColor="text1"/>
          <w:sz w:val="28"/>
          <w:szCs w:val="28"/>
        </w:rPr>
        <w:t>bảo vệ đa dạng HST, bảo vệ MT.</w:t>
      </w:r>
    </w:p>
    <w:p w14:paraId="1C8EDF2B" w14:textId="0B46E995" w:rsidR="00794277" w:rsidRPr="00F7355B" w:rsidRDefault="002A57A9" w:rsidP="0065179C">
      <w:pPr>
        <w:pBdr>
          <w:bar w:val="single" w:sz="4" w:color="auto"/>
        </w:pBdr>
        <w:spacing w:after="0" w:line="240" w:lineRule="auto"/>
        <w:ind w:firstLine="709"/>
        <w:jc w:val="both"/>
        <w:rPr>
          <w:rFonts w:ascii="Times New Roman" w:hAnsi="Times New Roman" w:cs="Times New Roman"/>
          <w:b/>
          <w:color w:val="000000" w:themeColor="text1"/>
          <w:sz w:val="28"/>
          <w:szCs w:val="28"/>
        </w:rPr>
      </w:pPr>
      <w:r w:rsidRPr="00F7355B">
        <w:rPr>
          <w:rFonts w:ascii="Times New Roman" w:hAnsi="Times New Roman" w:cs="Times New Roman"/>
          <w:b/>
          <w:color w:val="000000" w:themeColor="text1"/>
          <w:sz w:val="28"/>
          <w:szCs w:val="28"/>
        </w:rPr>
        <w:t>2.2.</w:t>
      </w:r>
      <w:r w:rsidR="00481423" w:rsidRPr="00F7355B">
        <w:rPr>
          <w:rFonts w:ascii="Times New Roman" w:hAnsi="Times New Roman" w:cs="Times New Roman"/>
          <w:b/>
          <w:color w:val="000000" w:themeColor="text1"/>
          <w:sz w:val="28"/>
          <w:szCs w:val="28"/>
        </w:rPr>
        <w:t xml:space="preserve"> Năng lực </w:t>
      </w:r>
      <w:r w:rsidR="00105C78" w:rsidRPr="00F7355B">
        <w:rPr>
          <w:rFonts w:ascii="Times New Roman" w:hAnsi="Times New Roman" w:cs="Times New Roman"/>
          <w:b/>
          <w:color w:val="000000" w:themeColor="text1"/>
          <w:sz w:val="28"/>
          <w:szCs w:val="28"/>
        </w:rPr>
        <w:t>khoa học tự nhiên</w:t>
      </w:r>
      <w:r w:rsidR="00481423" w:rsidRPr="00F7355B">
        <w:rPr>
          <w:rFonts w:ascii="Times New Roman" w:hAnsi="Times New Roman" w:cs="Times New Roman"/>
          <w:b/>
          <w:color w:val="000000" w:themeColor="text1"/>
          <w:sz w:val="28"/>
          <w:szCs w:val="28"/>
        </w:rPr>
        <w:t xml:space="preserve">: </w:t>
      </w:r>
    </w:p>
    <w:p w14:paraId="30144758" w14:textId="7C34FC81" w:rsidR="001309EF" w:rsidRPr="00F7355B" w:rsidRDefault="001309EF" w:rsidP="0065179C">
      <w:pPr>
        <w:pBdr>
          <w:bar w:val="single" w:sz="4" w:color="auto"/>
        </w:pBdr>
        <w:spacing w:after="0" w:line="240" w:lineRule="auto"/>
        <w:ind w:firstLine="709"/>
        <w:jc w:val="both"/>
        <w:rPr>
          <w:rFonts w:ascii="Times New Roman" w:hAnsi="Times New Roman" w:cs="Times New Roman"/>
          <w:color w:val="000000" w:themeColor="text1"/>
          <w:sz w:val="28"/>
          <w:szCs w:val="28"/>
        </w:rPr>
      </w:pPr>
      <w:r w:rsidRPr="00F7355B">
        <w:rPr>
          <w:rFonts w:ascii="Times New Roman" w:hAnsi="Times New Roman" w:cs="Times New Roman"/>
          <w:i/>
          <w:color w:val="000000" w:themeColor="text1"/>
          <w:sz w:val="28"/>
          <w:szCs w:val="28"/>
        </w:rPr>
        <w:t>- Năng lực nhận biế</w:t>
      </w:r>
      <w:r w:rsidR="00F376B2" w:rsidRPr="00F7355B">
        <w:rPr>
          <w:rFonts w:ascii="Times New Roman" w:hAnsi="Times New Roman" w:cs="Times New Roman"/>
          <w:i/>
          <w:color w:val="000000" w:themeColor="text1"/>
          <w:sz w:val="28"/>
          <w:szCs w:val="28"/>
        </w:rPr>
        <w:t xml:space="preserve">t KHTN: </w:t>
      </w:r>
      <w:r w:rsidR="004C309C" w:rsidRPr="00F7355B">
        <w:rPr>
          <w:rFonts w:ascii="Times New Roman" w:hAnsi="Times New Roman" w:cs="Times New Roman"/>
          <w:color w:val="000000" w:themeColor="text1"/>
          <w:sz w:val="28"/>
          <w:szCs w:val="28"/>
        </w:rPr>
        <w:t>Nhận biết, kể tên</w:t>
      </w:r>
      <w:r w:rsidR="00024AAF" w:rsidRPr="00F7355B">
        <w:rPr>
          <w:rFonts w:ascii="Times New Roman" w:hAnsi="Times New Roman" w:cs="Times New Roman"/>
          <w:color w:val="000000" w:themeColor="text1"/>
          <w:sz w:val="28"/>
          <w:szCs w:val="28"/>
        </w:rPr>
        <w:t xml:space="preserve">, và </w:t>
      </w:r>
      <w:r w:rsidR="004C309C" w:rsidRPr="00F7355B">
        <w:rPr>
          <w:rFonts w:ascii="Times New Roman" w:hAnsi="Times New Roman" w:cs="Times New Roman"/>
          <w:color w:val="000000" w:themeColor="text1"/>
          <w:sz w:val="28"/>
          <w:szCs w:val="28"/>
        </w:rPr>
        <w:t>phân loại</w:t>
      </w:r>
      <w:r w:rsidR="00024AAF" w:rsidRPr="00F7355B">
        <w:rPr>
          <w:rFonts w:ascii="Times New Roman" w:hAnsi="Times New Roman" w:cs="Times New Roman"/>
          <w:color w:val="000000" w:themeColor="text1"/>
          <w:sz w:val="28"/>
          <w:szCs w:val="28"/>
        </w:rPr>
        <w:t xml:space="preserve"> các </w:t>
      </w:r>
      <w:r w:rsidR="00F376B2" w:rsidRPr="00F7355B">
        <w:rPr>
          <w:rFonts w:ascii="Times New Roman" w:hAnsi="Times New Roman" w:cs="Times New Roman"/>
          <w:color w:val="000000" w:themeColor="text1"/>
          <w:sz w:val="28"/>
          <w:szCs w:val="28"/>
        </w:rPr>
        <w:t>kiểu HST, các thành phần HST.</w:t>
      </w:r>
    </w:p>
    <w:p w14:paraId="1501C2D4" w14:textId="13550F78" w:rsidR="004C309C" w:rsidRPr="00F7355B" w:rsidRDefault="001309EF" w:rsidP="0065179C">
      <w:pPr>
        <w:pBdr>
          <w:bar w:val="single" w:sz="4" w:color="auto"/>
        </w:pBdr>
        <w:spacing w:after="0" w:line="240" w:lineRule="auto"/>
        <w:ind w:firstLine="709"/>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Năng lực tìm hiểu tự nhiên:</w:t>
      </w:r>
      <w:r w:rsidR="004C309C" w:rsidRPr="00F7355B">
        <w:rPr>
          <w:rFonts w:ascii="Times New Roman" w:hAnsi="Times New Roman" w:cs="Times New Roman"/>
          <w:i/>
          <w:color w:val="000000" w:themeColor="text1"/>
          <w:sz w:val="28"/>
          <w:szCs w:val="28"/>
        </w:rPr>
        <w:t xml:space="preserve"> </w:t>
      </w:r>
      <w:r w:rsidR="00024AAF" w:rsidRPr="00F7355B">
        <w:rPr>
          <w:rFonts w:ascii="Times New Roman" w:hAnsi="Times New Roman" w:cs="Times New Roman"/>
          <w:color w:val="000000" w:themeColor="text1"/>
          <w:sz w:val="28"/>
          <w:szCs w:val="28"/>
        </w:rPr>
        <w:t xml:space="preserve">Nêu được </w:t>
      </w:r>
      <w:r w:rsidR="00F376B2" w:rsidRPr="00F7355B">
        <w:rPr>
          <w:rFonts w:ascii="Times New Roman" w:hAnsi="Times New Roman" w:cs="Times New Roman"/>
          <w:color w:val="000000" w:themeColor="text1"/>
          <w:sz w:val="28"/>
          <w:szCs w:val="28"/>
        </w:rPr>
        <w:t>cấu trúc một HST, các mối quan hệ của SV trong chuỗi thức ăn, lưới thức ăn, tháp sinh thái</w:t>
      </w:r>
    </w:p>
    <w:p w14:paraId="7F9BF9E8" w14:textId="5C5DB662" w:rsidR="00024AAF" w:rsidRPr="00F7355B" w:rsidRDefault="001309EF" w:rsidP="0065179C">
      <w:pPr>
        <w:pBdr>
          <w:bar w:val="single" w:sz="4" w:color="auto"/>
        </w:pBdr>
        <w:spacing w:after="0" w:line="240" w:lineRule="auto"/>
        <w:ind w:firstLine="709"/>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Vận dụng</w:t>
      </w:r>
      <w:r w:rsidR="00EB675A" w:rsidRPr="00F7355B">
        <w:rPr>
          <w:rFonts w:ascii="Times New Roman" w:hAnsi="Times New Roman" w:cs="Times New Roman"/>
          <w:i/>
          <w:color w:val="000000" w:themeColor="text1"/>
          <w:sz w:val="28"/>
          <w:szCs w:val="28"/>
        </w:rPr>
        <w:t xml:space="preserve"> kiến thức, kỹ năng đã học: </w:t>
      </w:r>
      <w:r w:rsidR="00F376B2" w:rsidRPr="00F7355B">
        <w:rPr>
          <w:rFonts w:ascii="Times New Roman" w:hAnsi="Times New Roman" w:cs="Times New Roman"/>
          <w:color w:val="000000" w:themeColor="text1"/>
          <w:sz w:val="28"/>
          <w:szCs w:val="28"/>
        </w:rPr>
        <w:t>đưa ra được các biện pháp BV đa dạng HST, thực hành phân tích HST.</w:t>
      </w:r>
    </w:p>
    <w:p w14:paraId="1DCF30A5" w14:textId="77777777" w:rsidR="00024AAF" w:rsidRPr="00F7355B" w:rsidRDefault="00794277" w:rsidP="0065179C">
      <w:pPr>
        <w:pStyle w:val="NormalWeb"/>
        <w:kinsoku w:val="0"/>
        <w:overflowPunct w:val="0"/>
        <w:spacing w:before="0" w:beforeAutospacing="0" w:after="0" w:afterAutospacing="0"/>
        <w:ind w:firstLine="709"/>
        <w:jc w:val="both"/>
        <w:textAlignment w:val="baseline"/>
        <w:rPr>
          <w:b/>
          <w:bCs/>
          <w:color w:val="000000" w:themeColor="text1"/>
          <w:sz w:val="28"/>
          <w:szCs w:val="28"/>
          <w:lang w:val="nl-NL"/>
        </w:rPr>
      </w:pPr>
      <w:r w:rsidRPr="00F7355B">
        <w:rPr>
          <w:b/>
          <w:bCs/>
          <w:color w:val="000000" w:themeColor="text1"/>
          <w:sz w:val="28"/>
          <w:szCs w:val="28"/>
          <w:lang w:val="nl-NL"/>
        </w:rPr>
        <w:t xml:space="preserve">3. </w:t>
      </w:r>
      <w:r w:rsidR="009D48E3" w:rsidRPr="00F7355B">
        <w:rPr>
          <w:b/>
          <w:bCs/>
          <w:color w:val="000000" w:themeColor="text1"/>
          <w:sz w:val="28"/>
          <w:szCs w:val="28"/>
          <w:lang w:val="nl-NL"/>
        </w:rPr>
        <w:t>Phẩm chất:</w:t>
      </w:r>
      <w:r w:rsidRPr="00F7355B">
        <w:rPr>
          <w:b/>
          <w:bCs/>
          <w:color w:val="000000" w:themeColor="text1"/>
          <w:sz w:val="28"/>
          <w:szCs w:val="28"/>
          <w:lang w:val="nl-NL"/>
        </w:rPr>
        <w:t xml:space="preserve"> </w:t>
      </w:r>
    </w:p>
    <w:p w14:paraId="3089EB0E" w14:textId="77777777" w:rsidR="00692D2D" w:rsidRPr="00F7355B" w:rsidRDefault="00692D2D" w:rsidP="0065179C">
      <w:pPr>
        <w:pStyle w:val="ListParagraph"/>
        <w:numPr>
          <w:ilvl w:val="0"/>
          <w:numId w:val="13"/>
        </w:numPr>
        <w:tabs>
          <w:tab w:val="left" w:pos="709"/>
          <w:tab w:val="left" w:pos="993"/>
        </w:tabs>
        <w:ind w:left="0" w:firstLine="709"/>
        <w:contextualSpacing/>
        <w:jc w:val="both"/>
        <w:rPr>
          <w:rFonts w:eastAsia="Arial"/>
          <w:color w:val="000000" w:themeColor="text1"/>
          <w:sz w:val="28"/>
          <w:szCs w:val="28"/>
        </w:rPr>
      </w:pPr>
      <w:r w:rsidRPr="00F7355B">
        <w:rPr>
          <w:rFonts w:eastAsia="Arial"/>
          <w:color w:val="000000" w:themeColor="text1"/>
          <w:sz w:val="28"/>
          <w:szCs w:val="28"/>
        </w:rPr>
        <w:t>Thông qua thực hiện bài học sẽ tạo điều kiện để học sinh:</w:t>
      </w:r>
    </w:p>
    <w:p w14:paraId="360B4C02" w14:textId="73C73A13" w:rsidR="00692D2D" w:rsidRPr="00F7355B" w:rsidRDefault="00692D2D" w:rsidP="0065179C">
      <w:pPr>
        <w:pStyle w:val="ListParagraph"/>
        <w:numPr>
          <w:ilvl w:val="0"/>
          <w:numId w:val="13"/>
        </w:numPr>
        <w:tabs>
          <w:tab w:val="left" w:pos="709"/>
          <w:tab w:val="left" w:pos="993"/>
        </w:tabs>
        <w:ind w:left="0" w:firstLine="709"/>
        <w:contextualSpacing/>
        <w:jc w:val="both"/>
        <w:rPr>
          <w:rFonts w:eastAsia="Arial"/>
          <w:color w:val="000000" w:themeColor="text1"/>
          <w:sz w:val="28"/>
          <w:szCs w:val="28"/>
        </w:rPr>
      </w:pPr>
      <w:r w:rsidRPr="00F7355B">
        <w:rPr>
          <w:rFonts w:eastAsia="Arial"/>
          <w:color w:val="000000" w:themeColor="text1"/>
          <w:sz w:val="28"/>
          <w:szCs w:val="28"/>
        </w:rPr>
        <w:t xml:space="preserve">Chăm học, chịu khó tìm tòi tài liệu và thực hiện các nhiệm vụ cá nhân nhằm tìm hiểu về </w:t>
      </w:r>
      <w:r w:rsidR="00F376B2" w:rsidRPr="00F7355B">
        <w:rPr>
          <w:rFonts w:eastAsia="Arial"/>
          <w:color w:val="000000" w:themeColor="text1"/>
          <w:sz w:val="28"/>
          <w:szCs w:val="28"/>
        </w:rPr>
        <w:t>hệ sinh thái.</w:t>
      </w:r>
      <w:r w:rsidRPr="00F7355B">
        <w:rPr>
          <w:rFonts w:eastAsia="Arial"/>
          <w:color w:val="000000" w:themeColor="text1"/>
          <w:sz w:val="28"/>
          <w:szCs w:val="28"/>
        </w:rPr>
        <w:t xml:space="preserve"> </w:t>
      </w:r>
    </w:p>
    <w:p w14:paraId="6A6FACFC" w14:textId="33E846A4" w:rsidR="00692D2D" w:rsidRPr="00F7355B" w:rsidRDefault="00692D2D" w:rsidP="0065179C">
      <w:pPr>
        <w:pStyle w:val="ListParagraph"/>
        <w:numPr>
          <w:ilvl w:val="0"/>
          <w:numId w:val="13"/>
        </w:numPr>
        <w:tabs>
          <w:tab w:val="left" w:pos="709"/>
          <w:tab w:val="left" w:pos="993"/>
        </w:tabs>
        <w:ind w:left="0" w:firstLine="709"/>
        <w:contextualSpacing/>
        <w:jc w:val="both"/>
        <w:rPr>
          <w:rFonts w:eastAsia="Arial"/>
          <w:color w:val="000000" w:themeColor="text1"/>
          <w:sz w:val="28"/>
          <w:szCs w:val="28"/>
        </w:rPr>
      </w:pPr>
      <w:r w:rsidRPr="00F7355B">
        <w:rPr>
          <w:rFonts w:eastAsia="Arial"/>
          <w:color w:val="000000" w:themeColor="text1"/>
          <w:sz w:val="28"/>
          <w:szCs w:val="28"/>
        </w:rPr>
        <w:t xml:space="preserve">Có trách nhiệm trong hoạt động nhóm, chủ động nhận và thực hiện nhiệm vụ </w:t>
      </w:r>
      <w:r w:rsidR="00F376B2" w:rsidRPr="00F7355B">
        <w:rPr>
          <w:rFonts w:eastAsia="Arial"/>
          <w:color w:val="000000" w:themeColor="text1"/>
          <w:sz w:val="28"/>
          <w:szCs w:val="28"/>
        </w:rPr>
        <w:t>tìm hiểu HST.</w:t>
      </w:r>
    </w:p>
    <w:p w14:paraId="594C2B98" w14:textId="69A360F2" w:rsidR="00692D2D" w:rsidRPr="00F7355B" w:rsidRDefault="00692D2D" w:rsidP="0065179C">
      <w:pPr>
        <w:pStyle w:val="ListParagraph"/>
        <w:numPr>
          <w:ilvl w:val="0"/>
          <w:numId w:val="13"/>
        </w:numPr>
        <w:tabs>
          <w:tab w:val="left" w:pos="709"/>
          <w:tab w:val="left" w:pos="993"/>
        </w:tabs>
        <w:ind w:left="0" w:firstLine="709"/>
        <w:contextualSpacing/>
        <w:jc w:val="both"/>
        <w:rPr>
          <w:rFonts w:eastAsia="Arial"/>
          <w:color w:val="000000" w:themeColor="text1"/>
          <w:sz w:val="28"/>
          <w:szCs w:val="28"/>
        </w:rPr>
      </w:pPr>
      <w:r w:rsidRPr="00F7355B">
        <w:rPr>
          <w:rFonts w:eastAsia="Arial"/>
          <w:color w:val="000000" w:themeColor="text1"/>
          <w:sz w:val="28"/>
          <w:szCs w:val="28"/>
        </w:rPr>
        <w:lastRenderedPageBreak/>
        <w:t xml:space="preserve">Trung thực, cẩn thận trong thực hành, ghi chép kết quả </w:t>
      </w:r>
      <w:r w:rsidR="00F376B2" w:rsidRPr="00F7355B">
        <w:rPr>
          <w:rFonts w:eastAsia="Arial"/>
          <w:color w:val="000000" w:themeColor="text1"/>
          <w:sz w:val="28"/>
          <w:szCs w:val="28"/>
        </w:rPr>
        <w:t>thực hành</w:t>
      </w:r>
      <w:r w:rsidRPr="00F7355B">
        <w:rPr>
          <w:rFonts w:eastAsia="Arial"/>
          <w:color w:val="000000" w:themeColor="text1"/>
          <w:sz w:val="28"/>
          <w:szCs w:val="28"/>
        </w:rPr>
        <w:t xml:space="preserve"> </w:t>
      </w:r>
      <w:r w:rsidR="00F376B2" w:rsidRPr="00F7355B">
        <w:rPr>
          <w:rFonts w:eastAsia="Arial"/>
          <w:color w:val="000000" w:themeColor="text1"/>
          <w:sz w:val="28"/>
          <w:szCs w:val="28"/>
        </w:rPr>
        <w:t>và thu hoạch.</w:t>
      </w:r>
    </w:p>
    <w:p w14:paraId="5A313D36" w14:textId="16949DBD" w:rsidR="003E1BF8" w:rsidRPr="00F7355B" w:rsidRDefault="003E1BF8" w:rsidP="0065179C">
      <w:pPr>
        <w:pStyle w:val="NormalWeb"/>
        <w:kinsoku w:val="0"/>
        <w:overflowPunct w:val="0"/>
        <w:spacing w:before="0" w:beforeAutospacing="0" w:after="0" w:afterAutospacing="0"/>
        <w:ind w:firstLine="709"/>
        <w:jc w:val="both"/>
        <w:textAlignment w:val="baseline"/>
        <w:rPr>
          <w:b/>
          <w:bCs/>
          <w:color w:val="000000" w:themeColor="text1"/>
          <w:sz w:val="28"/>
          <w:szCs w:val="28"/>
          <w:u w:val="single"/>
          <w:shd w:val="clear" w:color="auto" w:fill="FFFFFF"/>
          <w:lang w:val="en-US"/>
        </w:rPr>
      </w:pPr>
      <w:r w:rsidRPr="00F7355B">
        <w:rPr>
          <w:b/>
          <w:bCs/>
          <w:color w:val="000000" w:themeColor="text1"/>
          <w:sz w:val="28"/>
          <w:szCs w:val="28"/>
          <w:u w:val="single"/>
          <w:shd w:val="clear" w:color="auto" w:fill="FFFFFF"/>
        </w:rPr>
        <w:t xml:space="preserve">II. </w:t>
      </w:r>
      <w:r w:rsidR="0065179C" w:rsidRPr="00F7355B">
        <w:rPr>
          <w:b/>
          <w:bCs/>
          <w:color w:val="000000" w:themeColor="text1"/>
          <w:sz w:val="28"/>
          <w:szCs w:val="28"/>
          <w:u w:val="single"/>
          <w:shd w:val="clear" w:color="auto" w:fill="FFFFFF"/>
          <w:lang w:val="en-US"/>
        </w:rPr>
        <w:t>THIẾT BỊ DẠY HỌC VÀ HỌC LIỆU</w:t>
      </w:r>
    </w:p>
    <w:p w14:paraId="2E061609" w14:textId="77777777" w:rsidR="009C01C4" w:rsidRPr="00F7355B" w:rsidRDefault="00481423" w:rsidP="0065179C">
      <w:pPr>
        <w:pStyle w:val="ListParagraph"/>
        <w:numPr>
          <w:ilvl w:val="0"/>
          <w:numId w:val="15"/>
        </w:numPr>
        <w:pBdr>
          <w:bar w:val="single" w:sz="4" w:color="auto"/>
        </w:pBdr>
        <w:jc w:val="both"/>
        <w:rPr>
          <w:b/>
          <w:bCs/>
          <w:color w:val="000000" w:themeColor="text1"/>
          <w:sz w:val="28"/>
          <w:szCs w:val="28"/>
          <w:lang w:val="nl-NL"/>
        </w:rPr>
      </w:pPr>
      <w:r w:rsidRPr="00F7355B">
        <w:rPr>
          <w:b/>
          <w:bCs/>
          <w:color w:val="000000" w:themeColor="text1"/>
          <w:sz w:val="28"/>
          <w:szCs w:val="28"/>
          <w:lang w:val="nl-NL"/>
        </w:rPr>
        <w:t>Giáo viên:</w:t>
      </w:r>
    </w:p>
    <w:p w14:paraId="3A8833CE" w14:textId="4CDCB9D2" w:rsidR="009C01C4" w:rsidRPr="00F7355B" w:rsidRDefault="00F04B90" w:rsidP="0065179C">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Tranh ảnh và video về các kiểu HST.</w:t>
      </w:r>
    </w:p>
    <w:p w14:paraId="16384C31" w14:textId="1EC86D5A" w:rsidR="009C01C4" w:rsidRPr="00F7355B" w:rsidRDefault="009C01C4" w:rsidP="0065179C">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 xml:space="preserve">Hình ảnh </w:t>
      </w:r>
      <w:r w:rsidR="00F04B90" w:rsidRPr="00F7355B">
        <w:rPr>
          <w:bCs/>
          <w:color w:val="000000" w:themeColor="text1"/>
          <w:sz w:val="28"/>
          <w:szCs w:val="28"/>
          <w:lang w:val="nl-NL"/>
        </w:rPr>
        <w:t>Sơ đồ chuỗi thức ăn, lưới thức ăn.</w:t>
      </w:r>
    </w:p>
    <w:p w14:paraId="08CFABED" w14:textId="3CA86773" w:rsidR="009C01C4" w:rsidRPr="00F7355B" w:rsidRDefault="00F04B90" w:rsidP="0065179C">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Sơ đồ, tranh ảnh về sự trao đổi chất và chuyển hóa năng lượng trong HST.</w:t>
      </w:r>
    </w:p>
    <w:p w14:paraId="23956EA3" w14:textId="0F0B60EF" w:rsidR="00F04B90" w:rsidRPr="00F7355B" w:rsidRDefault="00F04B90" w:rsidP="0065179C">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Tranh ảnh, video về BVMT, BV đa dạng các HST.</w:t>
      </w:r>
    </w:p>
    <w:p w14:paraId="429268F2" w14:textId="531F9672" w:rsidR="00356A70" w:rsidRPr="00F7355B" w:rsidRDefault="00356A70" w:rsidP="0065179C">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Tranh các loài SV sống ở nước, ở cạn (thường gặp, HS dễ nhận biết).</w:t>
      </w:r>
    </w:p>
    <w:p w14:paraId="7564F3D7" w14:textId="77777777" w:rsidR="0061400E" w:rsidRPr="00F7355B" w:rsidRDefault="00481423" w:rsidP="0065179C">
      <w:pPr>
        <w:pStyle w:val="ListParagraph"/>
        <w:numPr>
          <w:ilvl w:val="0"/>
          <w:numId w:val="15"/>
        </w:numPr>
        <w:pBdr>
          <w:bar w:val="single" w:sz="4" w:color="auto"/>
        </w:pBdr>
        <w:jc w:val="both"/>
        <w:rPr>
          <w:b/>
          <w:bCs/>
          <w:color w:val="000000" w:themeColor="text1"/>
          <w:sz w:val="28"/>
          <w:szCs w:val="28"/>
          <w:lang w:val="nl-NL"/>
        </w:rPr>
      </w:pPr>
      <w:r w:rsidRPr="00F7355B">
        <w:rPr>
          <w:b/>
          <w:bCs/>
          <w:color w:val="000000" w:themeColor="text1"/>
          <w:sz w:val="28"/>
          <w:szCs w:val="28"/>
          <w:lang w:val="nl-NL"/>
        </w:rPr>
        <w:t>Học sinh</w:t>
      </w:r>
      <w:r w:rsidR="009559EF" w:rsidRPr="00F7355B">
        <w:rPr>
          <w:b/>
          <w:bCs/>
          <w:color w:val="000000" w:themeColor="text1"/>
          <w:sz w:val="28"/>
          <w:szCs w:val="28"/>
          <w:lang w:val="nl-NL"/>
        </w:rPr>
        <w:t xml:space="preserve">: </w:t>
      </w:r>
    </w:p>
    <w:p w14:paraId="3CEB648F" w14:textId="77777777" w:rsidR="009514E3" w:rsidRPr="00F7355B" w:rsidRDefault="009514E3" w:rsidP="0065179C">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Bài cũ ở nhà.</w:t>
      </w:r>
    </w:p>
    <w:p w14:paraId="2D7D99B1" w14:textId="7ACEA242" w:rsidR="009514E3" w:rsidRPr="00F7355B" w:rsidRDefault="009514E3" w:rsidP="0065179C">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 xml:space="preserve">Đọc nghiên cứu và tìm hiểu trước bài ở nhà. </w:t>
      </w:r>
    </w:p>
    <w:p w14:paraId="6433B2CA" w14:textId="71354C58" w:rsidR="00F04B90" w:rsidRPr="00F7355B" w:rsidRDefault="00F04B90" w:rsidP="00F04B90">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Tranh ảnh, video về BVMT, BV đa dạng các HST.</w:t>
      </w:r>
    </w:p>
    <w:p w14:paraId="24BEC43B" w14:textId="115B59BE" w:rsidR="00007354" w:rsidRPr="00F7355B" w:rsidRDefault="00007354" w:rsidP="00F04B90">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Bảng nhóm/giấy A1.</w:t>
      </w:r>
    </w:p>
    <w:p w14:paraId="788E9281" w14:textId="470C0933" w:rsidR="00007354" w:rsidRPr="00F7355B" w:rsidRDefault="00007354" w:rsidP="00F04B90">
      <w:pPr>
        <w:pStyle w:val="ListParagraph"/>
        <w:numPr>
          <w:ilvl w:val="0"/>
          <w:numId w:val="13"/>
        </w:numPr>
        <w:pBdr>
          <w:bar w:val="single" w:sz="4" w:color="auto"/>
        </w:pBdr>
        <w:jc w:val="both"/>
        <w:rPr>
          <w:bCs/>
          <w:color w:val="000000" w:themeColor="text1"/>
          <w:sz w:val="28"/>
          <w:szCs w:val="28"/>
          <w:lang w:val="nl-NL"/>
        </w:rPr>
      </w:pPr>
      <w:r w:rsidRPr="00F7355B">
        <w:rPr>
          <w:bCs/>
          <w:color w:val="000000" w:themeColor="text1"/>
          <w:sz w:val="28"/>
          <w:szCs w:val="28"/>
          <w:lang w:val="nl-NL"/>
        </w:rPr>
        <w:t>Bút màu/bút lông nhiều màu.</w:t>
      </w:r>
    </w:p>
    <w:p w14:paraId="467DE9AD" w14:textId="07531598" w:rsidR="00481423" w:rsidRPr="00F7355B" w:rsidRDefault="00481423" w:rsidP="0065179C">
      <w:pPr>
        <w:pBdr>
          <w:bar w:val="single" w:sz="4" w:color="auto"/>
        </w:pBdr>
        <w:spacing w:after="0" w:line="240" w:lineRule="auto"/>
        <w:ind w:firstLine="709"/>
        <w:jc w:val="both"/>
        <w:rPr>
          <w:rFonts w:ascii="Times New Roman" w:hAnsi="Times New Roman" w:cs="Times New Roman"/>
          <w:b/>
          <w:bCs/>
          <w:color w:val="000000" w:themeColor="text1"/>
          <w:sz w:val="28"/>
          <w:szCs w:val="28"/>
          <w:u w:val="single"/>
          <w:lang w:val="nl-NL"/>
        </w:rPr>
      </w:pPr>
      <w:r w:rsidRPr="00F7355B">
        <w:rPr>
          <w:rFonts w:ascii="Times New Roman" w:hAnsi="Times New Roman" w:cs="Times New Roman"/>
          <w:b/>
          <w:bCs/>
          <w:color w:val="000000" w:themeColor="text1"/>
          <w:sz w:val="28"/>
          <w:szCs w:val="28"/>
          <w:u w:val="single"/>
          <w:lang w:val="nl-NL"/>
        </w:rPr>
        <w:t xml:space="preserve">III. </w:t>
      </w:r>
      <w:r w:rsidR="0065179C" w:rsidRPr="00F7355B">
        <w:rPr>
          <w:rFonts w:ascii="Times New Roman" w:hAnsi="Times New Roman" w:cs="Times New Roman"/>
          <w:b/>
          <w:bCs/>
          <w:color w:val="000000" w:themeColor="text1"/>
          <w:sz w:val="28"/>
          <w:szCs w:val="28"/>
          <w:u w:val="single"/>
          <w:lang w:val="nl-NL"/>
        </w:rPr>
        <w:t>TIẾN TRÌNH DẠY HỌC</w:t>
      </w:r>
    </w:p>
    <w:p w14:paraId="677A6B89" w14:textId="791F6BF6" w:rsidR="003D6EE2" w:rsidRPr="00F7355B" w:rsidRDefault="00731D07" w:rsidP="0065179C">
      <w:pPr>
        <w:spacing w:after="0" w:line="240" w:lineRule="auto"/>
        <w:ind w:right="255" w:firstLine="709"/>
        <w:jc w:val="both"/>
        <w:rPr>
          <w:rFonts w:ascii="Times New Roman" w:eastAsia="Times New Roman" w:hAnsi="Times New Roman" w:cs="Times New Roman"/>
          <w:color w:val="000000" w:themeColor="text1"/>
          <w:sz w:val="28"/>
          <w:szCs w:val="28"/>
          <w:lang w:val="vi-VN"/>
        </w:rPr>
      </w:pPr>
      <w:r w:rsidRPr="00F7355B">
        <w:rPr>
          <w:rFonts w:ascii="Times New Roman" w:eastAsia="Times New Roman" w:hAnsi="Times New Roman" w:cs="Times New Roman"/>
          <w:b/>
          <w:color w:val="000000" w:themeColor="text1"/>
          <w:sz w:val="28"/>
          <w:szCs w:val="28"/>
        </w:rPr>
        <w:t xml:space="preserve">1. </w:t>
      </w:r>
      <w:r w:rsidR="00475641" w:rsidRPr="00F7355B">
        <w:rPr>
          <w:rFonts w:ascii="Times New Roman" w:eastAsia="Times New Roman" w:hAnsi="Times New Roman" w:cs="Times New Roman"/>
          <w:b/>
          <w:color w:val="000000" w:themeColor="text1"/>
          <w:sz w:val="28"/>
          <w:szCs w:val="28"/>
        </w:rPr>
        <w:t xml:space="preserve">Hoạt động </w:t>
      </w:r>
      <w:r w:rsidR="003E59CD" w:rsidRPr="00F7355B">
        <w:rPr>
          <w:rFonts w:ascii="Times New Roman" w:eastAsia="Times New Roman" w:hAnsi="Times New Roman" w:cs="Times New Roman"/>
          <w:b/>
          <w:color w:val="000000" w:themeColor="text1"/>
          <w:sz w:val="28"/>
          <w:szCs w:val="28"/>
        </w:rPr>
        <w:t>1: M</w:t>
      </w:r>
      <w:r w:rsidR="00475641" w:rsidRPr="00F7355B">
        <w:rPr>
          <w:rFonts w:ascii="Times New Roman" w:eastAsia="Times New Roman" w:hAnsi="Times New Roman" w:cs="Times New Roman"/>
          <w:b/>
          <w:color w:val="000000" w:themeColor="text1"/>
          <w:sz w:val="28"/>
          <w:szCs w:val="28"/>
        </w:rPr>
        <w:t>ở đầu</w:t>
      </w:r>
      <w:r w:rsidR="001E37E8" w:rsidRPr="00F7355B">
        <w:rPr>
          <w:rFonts w:ascii="Times New Roman" w:eastAsia="Times New Roman" w:hAnsi="Times New Roman" w:cs="Times New Roman"/>
          <w:b/>
          <w:color w:val="000000" w:themeColor="text1"/>
          <w:sz w:val="28"/>
          <w:szCs w:val="28"/>
        </w:rPr>
        <w:t xml:space="preserve">: </w:t>
      </w:r>
      <w:r w:rsidR="001E37E8" w:rsidRPr="00F7355B">
        <w:rPr>
          <w:rFonts w:ascii="Times New Roman" w:eastAsia="Times New Roman" w:hAnsi="Times New Roman" w:cs="Times New Roman"/>
          <w:color w:val="000000" w:themeColor="text1"/>
          <w:sz w:val="28"/>
          <w:szCs w:val="28"/>
        </w:rPr>
        <w:t xml:space="preserve">Xác định vấn đề học tập là quan sát một </w:t>
      </w:r>
      <w:r w:rsidR="00F04B90" w:rsidRPr="00F7355B">
        <w:rPr>
          <w:rFonts w:ascii="Times New Roman" w:eastAsia="Times New Roman" w:hAnsi="Times New Roman" w:cs="Times New Roman"/>
          <w:color w:val="000000" w:themeColor="text1"/>
          <w:sz w:val="28"/>
          <w:szCs w:val="28"/>
        </w:rPr>
        <w:t>hồ cá cảnh ở sân trường.</w:t>
      </w:r>
      <w:r w:rsidR="001E37E8" w:rsidRPr="00F7355B">
        <w:rPr>
          <w:rFonts w:ascii="Times New Roman" w:eastAsia="Times New Roman" w:hAnsi="Times New Roman" w:cs="Times New Roman"/>
          <w:color w:val="000000" w:themeColor="text1"/>
          <w:sz w:val="28"/>
          <w:szCs w:val="28"/>
        </w:rPr>
        <w:t xml:space="preserve"> </w:t>
      </w:r>
    </w:p>
    <w:p w14:paraId="5E7C50DE" w14:textId="77777777" w:rsidR="001E37E8" w:rsidRPr="00F7355B" w:rsidRDefault="003D6EE2" w:rsidP="0065179C">
      <w:pPr>
        <w:spacing w:after="0" w:line="240" w:lineRule="auto"/>
        <w:ind w:right="255" w:firstLine="709"/>
        <w:jc w:val="both"/>
        <w:rPr>
          <w:rFonts w:ascii="Times New Roman" w:eastAsia="Times New Roman" w:hAnsi="Times New Roman" w:cs="Times New Roman"/>
          <w:b/>
          <w:color w:val="000000" w:themeColor="text1"/>
          <w:sz w:val="28"/>
          <w:szCs w:val="28"/>
        </w:rPr>
      </w:pPr>
      <w:r w:rsidRPr="00F7355B">
        <w:rPr>
          <w:rFonts w:ascii="Times New Roman" w:eastAsia="Times New Roman" w:hAnsi="Times New Roman" w:cs="Times New Roman"/>
          <w:b/>
          <w:color w:val="000000" w:themeColor="text1"/>
          <w:sz w:val="28"/>
          <w:szCs w:val="28"/>
        </w:rPr>
        <w:t xml:space="preserve">a) </w:t>
      </w:r>
      <w:r w:rsidRPr="00F7355B">
        <w:rPr>
          <w:rFonts w:ascii="Times New Roman" w:eastAsia="Times New Roman" w:hAnsi="Times New Roman" w:cs="Times New Roman"/>
          <w:b/>
          <w:color w:val="000000" w:themeColor="text1"/>
          <w:sz w:val="28"/>
          <w:szCs w:val="28"/>
          <w:lang w:val="vi-VN"/>
        </w:rPr>
        <w:t xml:space="preserve">Mục tiêu: </w:t>
      </w:r>
    </w:p>
    <w:p w14:paraId="62373647" w14:textId="3EAFC077" w:rsidR="003D6EE2" w:rsidRPr="00F7355B" w:rsidRDefault="001E37E8" w:rsidP="0065179C">
      <w:pPr>
        <w:spacing w:after="0" w:line="240" w:lineRule="auto"/>
        <w:ind w:right="255" w:firstLine="709"/>
        <w:jc w:val="both"/>
        <w:rPr>
          <w:rFonts w:ascii="Times New Roman" w:eastAsia="Times New Roman" w:hAnsi="Times New Roman" w:cs="Times New Roman"/>
          <w:color w:val="000000" w:themeColor="text1"/>
          <w:sz w:val="28"/>
          <w:szCs w:val="28"/>
          <w:lang w:val="vi-VN"/>
        </w:rPr>
      </w:pPr>
      <w:r w:rsidRPr="00F7355B">
        <w:rPr>
          <w:rFonts w:ascii="Times New Roman" w:eastAsia="Times New Roman" w:hAnsi="Times New Roman" w:cs="Times New Roman"/>
          <w:color w:val="000000" w:themeColor="text1"/>
          <w:sz w:val="28"/>
          <w:szCs w:val="28"/>
        </w:rPr>
        <w:t xml:space="preserve">- Giúp học sinh xác </w:t>
      </w:r>
      <w:r w:rsidR="00F04B90" w:rsidRPr="00F7355B">
        <w:rPr>
          <w:rFonts w:ascii="Times New Roman" w:eastAsia="Times New Roman" w:hAnsi="Times New Roman" w:cs="Times New Roman"/>
          <w:color w:val="000000" w:themeColor="text1"/>
          <w:sz w:val="28"/>
          <w:szCs w:val="28"/>
        </w:rPr>
        <w:t>định được vấn đề cần học tập là quan sát các thành phần có trong hồ cá.</w:t>
      </w:r>
      <w:r w:rsidR="003D6EE2" w:rsidRPr="00F7355B">
        <w:rPr>
          <w:rFonts w:ascii="Times New Roman" w:eastAsia="Times New Roman" w:hAnsi="Times New Roman" w:cs="Times New Roman"/>
          <w:color w:val="000000" w:themeColor="text1"/>
          <w:sz w:val="28"/>
          <w:szCs w:val="28"/>
          <w:lang w:val="vi-VN"/>
        </w:rPr>
        <w:t xml:space="preserve">  </w:t>
      </w:r>
    </w:p>
    <w:p w14:paraId="7B2A35A1" w14:textId="77777777" w:rsidR="003E59CD" w:rsidRPr="00F7355B" w:rsidRDefault="003D6EE2" w:rsidP="0065179C">
      <w:pPr>
        <w:spacing w:after="0" w:line="240" w:lineRule="auto"/>
        <w:ind w:firstLine="709"/>
        <w:jc w:val="both"/>
        <w:rPr>
          <w:rFonts w:ascii="Times New Roman" w:eastAsia="Calibri" w:hAnsi="Times New Roman" w:cs="Times New Roman"/>
          <w:i/>
          <w:color w:val="000000" w:themeColor="text1"/>
          <w:sz w:val="28"/>
          <w:szCs w:val="28"/>
        </w:rPr>
      </w:pPr>
      <w:r w:rsidRPr="00F7355B">
        <w:rPr>
          <w:rFonts w:ascii="Times New Roman" w:eastAsia="Calibri" w:hAnsi="Times New Roman" w:cs="Times New Roman"/>
          <w:b/>
          <w:color w:val="000000" w:themeColor="text1"/>
          <w:sz w:val="28"/>
          <w:szCs w:val="28"/>
          <w:lang w:val="vi-VN"/>
        </w:rPr>
        <w:t>b) Nội dung:</w:t>
      </w:r>
    </w:p>
    <w:p w14:paraId="1D585AA6" w14:textId="46AE4B37" w:rsidR="00D67F5E" w:rsidRPr="00F7355B" w:rsidRDefault="00D67F5E" w:rsidP="0065179C">
      <w:pPr>
        <w:spacing w:after="0" w:line="240" w:lineRule="auto"/>
        <w:ind w:firstLine="709"/>
        <w:jc w:val="both"/>
        <w:rPr>
          <w:rFonts w:ascii="Times New Roman" w:eastAsia="Calibri" w:hAnsi="Times New Roman" w:cs="Times New Roman"/>
          <w:color w:val="000000" w:themeColor="text1"/>
          <w:sz w:val="28"/>
          <w:szCs w:val="28"/>
        </w:rPr>
      </w:pPr>
      <w:r w:rsidRPr="00F7355B">
        <w:rPr>
          <w:rFonts w:ascii="Times New Roman" w:eastAsia="Calibri" w:hAnsi="Times New Roman" w:cs="Times New Roman"/>
          <w:color w:val="000000" w:themeColor="text1"/>
          <w:sz w:val="28"/>
          <w:szCs w:val="28"/>
        </w:rPr>
        <w:t xml:space="preserve">- Học sinh thực hiện nhiệm vụ cá nhân trên phiếu học tập, để kiểm tra kiến thức nền của học sinh về </w:t>
      </w:r>
      <w:r w:rsidR="00F04B90" w:rsidRPr="00F7355B">
        <w:rPr>
          <w:rFonts w:ascii="Times New Roman" w:eastAsia="Calibri" w:hAnsi="Times New Roman" w:cs="Times New Roman"/>
          <w:color w:val="000000" w:themeColor="text1"/>
          <w:sz w:val="28"/>
          <w:szCs w:val="28"/>
        </w:rPr>
        <w:t>quần thể sinh vật, quần xã sinh vật, môi trường sống, các nhân tố sinh thái.</w:t>
      </w:r>
    </w:p>
    <w:p w14:paraId="619A6134" w14:textId="77777777" w:rsidR="003D6EE2" w:rsidRPr="00F7355B" w:rsidRDefault="003D6EE2" w:rsidP="0065179C">
      <w:pPr>
        <w:spacing w:after="0" w:line="240" w:lineRule="auto"/>
        <w:ind w:firstLine="709"/>
        <w:jc w:val="both"/>
        <w:rPr>
          <w:rFonts w:ascii="Times New Roman" w:eastAsia="Times New Roman" w:hAnsi="Times New Roman" w:cs="Times New Roman"/>
          <w:b/>
          <w:color w:val="000000" w:themeColor="text1"/>
          <w:sz w:val="28"/>
          <w:szCs w:val="28"/>
          <w:lang w:val="de-DE"/>
        </w:rPr>
      </w:pPr>
      <w:r w:rsidRPr="00F7355B">
        <w:rPr>
          <w:rFonts w:ascii="Times New Roman" w:eastAsia="Calibri" w:hAnsi="Times New Roman" w:cs="Times New Roman"/>
          <w:b/>
          <w:color w:val="000000" w:themeColor="text1"/>
          <w:sz w:val="28"/>
          <w:szCs w:val="28"/>
          <w:lang w:val="vi-VN"/>
        </w:rPr>
        <w:t>c)</w:t>
      </w:r>
      <w:r w:rsidRPr="00F7355B">
        <w:rPr>
          <w:rFonts w:ascii="Times New Roman" w:eastAsia="Calibri" w:hAnsi="Times New Roman" w:cs="Times New Roman"/>
          <w:i/>
          <w:color w:val="000000" w:themeColor="text1"/>
          <w:sz w:val="28"/>
          <w:szCs w:val="28"/>
          <w:lang w:val="vi-VN"/>
        </w:rPr>
        <w:t xml:space="preserve"> </w:t>
      </w:r>
      <w:r w:rsidR="00731D07" w:rsidRPr="00F7355B">
        <w:rPr>
          <w:rFonts w:ascii="Times New Roman" w:eastAsia="Times New Roman" w:hAnsi="Times New Roman" w:cs="Times New Roman"/>
          <w:b/>
          <w:color w:val="000000" w:themeColor="text1"/>
          <w:sz w:val="28"/>
          <w:szCs w:val="28"/>
          <w:lang w:val="de-DE"/>
        </w:rPr>
        <w:t>S</w:t>
      </w:r>
      <w:r w:rsidRPr="00F7355B">
        <w:rPr>
          <w:rFonts w:ascii="Times New Roman" w:eastAsia="Times New Roman" w:hAnsi="Times New Roman" w:cs="Times New Roman"/>
          <w:b/>
          <w:color w:val="000000" w:themeColor="text1"/>
          <w:sz w:val="28"/>
          <w:szCs w:val="28"/>
          <w:lang w:val="de-DE"/>
        </w:rPr>
        <w:t xml:space="preserve">ản phẩm: </w:t>
      </w:r>
    </w:p>
    <w:p w14:paraId="7A8FEBFE" w14:textId="12104329" w:rsidR="00D67F5E" w:rsidRPr="00F7355B" w:rsidRDefault="00D67F5E" w:rsidP="0065179C">
      <w:pPr>
        <w:spacing w:after="0" w:line="240" w:lineRule="auto"/>
        <w:ind w:firstLine="709"/>
        <w:jc w:val="both"/>
        <w:rPr>
          <w:rFonts w:ascii="Times New Roman" w:eastAsia="Times New Roman" w:hAnsi="Times New Roman" w:cs="Times New Roman"/>
          <w:color w:val="000000" w:themeColor="text1"/>
          <w:sz w:val="28"/>
          <w:szCs w:val="28"/>
          <w:lang w:val="de-DE"/>
        </w:rPr>
      </w:pPr>
      <w:r w:rsidRPr="00F7355B">
        <w:rPr>
          <w:rFonts w:ascii="Times New Roman" w:eastAsia="Times New Roman" w:hAnsi="Times New Roman" w:cs="Times New Roman"/>
          <w:color w:val="000000" w:themeColor="text1"/>
          <w:sz w:val="28"/>
          <w:szCs w:val="28"/>
          <w:lang w:val="de-DE"/>
        </w:rPr>
        <w:t>- Câu trả lời của học sinh ghi trên phiếu học tập</w:t>
      </w:r>
      <w:r w:rsidR="00E07732" w:rsidRPr="00F7355B">
        <w:rPr>
          <w:rFonts w:ascii="Times New Roman" w:eastAsia="Times New Roman" w:hAnsi="Times New Roman" w:cs="Times New Roman"/>
          <w:color w:val="000000" w:themeColor="text1"/>
          <w:sz w:val="28"/>
          <w:szCs w:val="28"/>
          <w:lang w:val="de-DE"/>
        </w:rPr>
        <w:t>.</w:t>
      </w:r>
    </w:p>
    <w:p w14:paraId="14ED2B07" w14:textId="06C00E4D" w:rsidR="00E07732" w:rsidRPr="00F7355B" w:rsidRDefault="00E07732" w:rsidP="00E07732">
      <w:pPr>
        <w:spacing w:after="0" w:line="240" w:lineRule="auto"/>
        <w:ind w:firstLine="709"/>
        <w:jc w:val="center"/>
        <w:rPr>
          <w:rFonts w:ascii="Times New Roman" w:eastAsia="Times New Roman" w:hAnsi="Times New Roman" w:cs="Times New Roman"/>
          <w:b/>
          <w:i/>
          <w:color w:val="000000" w:themeColor="text1"/>
          <w:sz w:val="28"/>
          <w:szCs w:val="28"/>
          <w:lang w:val="de-DE"/>
        </w:rPr>
      </w:pPr>
      <w:r w:rsidRPr="00F7355B">
        <w:rPr>
          <w:rFonts w:ascii="Times New Roman" w:eastAsia="Times New Roman" w:hAnsi="Times New Roman" w:cs="Times New Roman"/>
          <w:b/>
          <w:i/>
          <w:color w:val="000000" w:themeColor="text1"/>
          <w:sz w:val="28"/>
          <w:szCs w:val="28"/>
          <w:lang w:val="de-DE"/>
        </w:rPr>
        <w:t>PHT: Quan sát hồ cá tại sân trường</w:t>
      </w:r>
    </w:p>
    <w:p w14:paraId="10F15D6B" w14:textId="2706A10D" w:rsidR="00E07732" w:rsidRPr="00F7355B" w:rsidRDefault="00E07732" w:rsidP="00E07732">
      <w:pPr>
        <w:spacing w:after="0" w:line="240" w:lineRule="auto"/>
        <w:ind w:firstLine="709"/>
        <w:jc w:val="center"/>
        <w:rPr>
          <w:rFonts w:ascii="Times New Roman" w:eastAsia="Times New Roman" w:hAnsi="Times New Roman" w:cs="Times New Roman"/>
          <w:b/>
          <w:i/>
          <w:color w:val="000000" w:themeColor="text1"/>
          <w:sz w:val="28"/>
          <w:szCs w:val="28"/>
          <w:lang w:val="de-DE"/>
        </w:rPr>
      </w:pPr>
      <w:r w:rsidRPr="00F7355B">
        <w:rPr>
          <w:rFonts w:ascii="Times New Roman" w:eastAsia="Times New Roman" w:hAnsi="Times New Roman" w:cs="Times New Roman"/>
          <w:b/>
          <w:i/>
          <w:color w:val="000000" w:themeColor="text1"/>
          <w:sz w:val="28"/>
          <w:szCs w:val="28"/>
          <w:lang w:val="de-DE"/>
        </w:rPr>
        <w:t xml:space="preserve">Họ và tên HS:    - Nhóm:   </w:t>
      </w:r>
    </w:p>
    <w:tbl>
      <w:tblPr>
        <w:tblStyle w:val="TableGrid"/>
        <w:tblW w:w="0" w:type="auto"/>
        <w:jc w:val="center"/>
        <w:tblLook w:val="04A0" w:firstRow="1" w:lastRow="0" w:firstColumn="1" w:lastColumn="0" w:noHBand="0" w:noVBand="1"/>
      </w:tblPr>
      <w:tblGrid>
        <w:gridCol w:w="895"/>
        <w:gridCol w:w="2250"/>
        <w:gridCol w:w="2462"/>
        <w:gridCol w:w="2848"/>
      </w:tblGrid>
      <w:tr w:rsidR="00F7355B" w:rsidRPr="00F7355B" w14:paraId="7E0B0418" w14:textId="77777777" w:rsidTr="00E07732">
        <w:trPr>
          <w:jc w:val="center"/>
        </w:trPr>
        <w:tc>
          <w:tcPr>
            <w:tcW w:w="895" w:type="dxa"/>
            <w:vMerge w:val="restart"/>
          </w:tcPr>
          <w:p w14:paraId="44D089CA" w14:textId="6FC9BC54" w:rsidR="00E07732" w:rsidRPr="00F7355B" w:rsidRDefault="00E07732" w:rsidP="00E07732">
            <w:pPr>
              <w:jc w:val="center"/>
              <w:rPr>
                <w:color w:val="000000" w:themeColor="text1"/>
                <w:sz w:val="28"/>
                <w:szCs w:val="28"/>
                <w:lang w:val="de-DE"/>
              </w:rPr>
            </w:pPr>
            <w:r w:rsidRPr="00F7355B">
              <w:rPr>
                <w:color w:val="000000" w:themeColor="text1"/>
                <w:sz w:val="28"/>
                <w:szCs w:val="28"/>
                <w:lang w:val="de-DE"/>
              </w:rPr>
              <w:t>STT</w:t>
            </w:r>
          </w:p>
        </w:tc>
        <w:tc>
          <w:tcPr>
            <w:tcW w:w="4712" w:type="dxa"/>
            <w:gridSpan w:val="2"/>
          </w:tcPr>
          <w:p w14:paraId="158D7820" w14:textId="6DE05DE9" w:rsidR="00E07732" w:rsidRPr="00F7355B" w:rsidRDefault="00E07732" w:rsidP="00E07732">
            <w:pPr>
              <w:jc w:val="center"/>
              <w:rPr>
                <w:color w:val="000000" w:themeColor="text1"/>
                <w:sz w:val="28"/>
                <w:szCs w:val="28"/>
                <w:lang w:val="de-DE"/>
              </w:rPr>
            </w:pPr>
            <w:r w:rsidRPr="00F7355B">
              <w:rPr>
                <w:color w:val="000000" w:themeColor="text1"/>
                <w:sz w:val="28"/>
                <w:szCs w:val="28"/>
                <w:lang w:val="de-DE"/>
              </w:rPr>
              <w:t>Thành phần có trong hồ cá</w:t>
            </w:r>
          </w:p>
        </w:tc>
        <w:tc>
          <w:tcPr>
            <w:tcW w:w="2848" w:type="dxa"/>
            <w:vMerge w:val="restart"/>
          </w:tcPr>
          <w:p w14:paraId="6F461A05" w14:textId="52059FD0" w:rsidR="00E07732" w:rsidRPr="00F7355B" w:rsidRDefault="00E07732" w:rsidP="00E07732">
            <w:pPr>
              <w:jc w:val="center"/>
              <w:rPr>
                <w:color w:val="000000" w:themeColor="text1"/>
                <w:sz w:val="28"/>
                <w:szCs w:val="28"/>
                <w:lang w:val="de-DE"/>
              </w:rPr>
            </w:pPr>
            <w:r w:rsidRPr="00F7355B">
              <w:rPr>
                <w:color w:val="000000" w:themeColor="text1"/>
                <w:sz w:val="28"/>
                <w:szCs w:val="28"/>
                <w:lang w:val="de-DE"/>
              </w:rPr>
              <w:t>Mối quan hệ giữa các thành phần trong hồ</w:t>
            </w:r>
          </w:p>
        </w:tc>
      </w:tr>
      <w:tr w:rsidR="00F7355B" w:rsidRPr="00F7355B" w14:paraId="3AEA1879" w14:textId="77777777" w:rsidTr="00C44E88">
        <w:trPr>
          <w:jc w:val="center"/>
        </w:trPr>
        <w:tc>
          <w:tcPr>
            <w:tcW w:w="895" w:type="dxa"/>
            <w:vMerge/>
          </w:tcPr>
          <w:p w14:paraId="07A916F7" w14:textId="77777777" w:rsidR="00E07732" w:rsidRPr="00F7355B" w:rsidRDefault="00E07732" w:rsidP="0065179C">
            <w:pPr>
              <w:jc w:val="both"/>
              <w:rPr>
                <w:color w:val="000000" w:themeColor="text1"/>
                <w:sz w:val="28"/>
                <w:szCs w:val="28"/>
                <w:lang w:val="de-DE"/>
              </w:rPr>
            </w:pPr>
          </w:p>
        </w:tc>
        <w:tc>
          <w:tcPr>
            <w:tcW w:w="2250" w:type="dxa"/>
          </w:tcPr>
          <w:p w14:paraId="7CE2BA26" w14:textId="46FC6A16" w:rsidR="00E07732" w:rsidRPr="00F7355B" w:rsidRDefault="00E07732" w:rsidP="00E07732">
            <w:pPr>
              <w:jc w:val="center"/>
              <w:rPr>
                <w:color w:val="000000" w:themeColor="text1"/>
                <w:sz w:val="28"/>
                <w:szCs w:val="28"/>
                <w:lang w:val="de-DE"/>
              </w:rPr>
            </w:pPr>
            <w:r w:rsidRPr="00F7355B">
              <w:rPr>
                <w:color w:val="000000" w:themeColor="text1"/>
                <w:sz w:val="28"/>
                <w:szCs w:val="28"/>
                <w:lang w:val="de-DE"/>
              </w:rPr>
              <w:t>Các SV</w:t>
            </w:r>
          </w:p>
        </w:tc>
        <w:tc>
          <w:tcPr>
            <w:tcW w:w="2462" w:type="dxa"/>
          </w:tcPr>
          <w:p w14:paraId="210C3B64" w14:textId="2BFCFB6B" w:rsidR="00E07732" w:rsidRPr="00F7355B" w:rsidRDefault="00C44E88" w:rsidP="00C44E88">
            <w:pPr>
              <w:jc w:val="center"/>
              <w:rPr>
                <w:color w:val="000000" w:themeColor="text1"/>
                <w:sz w:val="28"/>
                <w:szCs w:val="28"/>
                <w:lang w:val="de-DE"/>
              </w:rPr>
            </w:pPr>
            <w:r>
              <w:rPr>
                <w:color w:val="000000" w:themeColor="text1"/>
                <w:sz w:val="28"/>
                <w:szCs w:val="28"/>
                <w:lang w:val="de-DE"/>
              </w:rPr>
              <w:t xml:space="preserve">Các NT vô sinh (Môi trường) </w:t>
            </w:r>
          </w:p>
        </w:tc>
        <w:tc>
          <w:tcPr>
            <w:tcW w:w="2848" w:type="dxa"/>
            <w:vMerge/>
          </w:tcPr>
          <w:p w14:paraId="6D4F4145" w14:textId="77777777" w:rsidR="00E07732" w:rsidRPr="00F7355B" w:rsidRDefault="00E07732" w:rsidP="0065179C">
            <w:pPr>
              <w:jc w:val="both"/>
              <w:rPr>
                <w:color w:val="000000" w:themeColor="text1"/>
                <w:sz w:val="28"/>
                <w:szCs w:val="28"/>
                <w:lang w:val="de-DE"/>
              </w:rPr>
            </w:pPr>
          </w:p>
        </w:tc>
      </w:tr>
      <w:tr w:rsidR="00CC114D" w:rsidRPr="00F7355B" w14:paraId="537F5F4A" w14:textId="77777777" w:rsidTr="00C44E88">
        <w:trPr>
          <w:jc w:val="center"/>
        </w:trPr>
        <w:tc>
          <w:tcPr>
            <w:tcW w:w="895" w:type="dxa"/>
          </w:tcPr>
          <w:p w14:paraId="41B9A2A3" w14:textId="77777777" w:rsidR="00CC114D" w:rsidRPr="00F7355B" w:rsidRDefault="00CC114D" w:rsidP="0065179C">
            <w:pPr>
              <w:jc w:val="both"/>
              <w:rPr>
                <w:color w:val="000000" w:themeColor="text1"/>
                <w:sz w:val="28"/>
                <w:szCs w:val="28"/>
                <w:lang w:val="de-DE"/>
              </w:rPr>
            </w:pPr>
          </w:p>
        </w:tc>
        <w:tc>
          <w:tcPr>
            <w:tcW w:w="2250" w:type="dxa"/>
          </w:tcPr>
          <w:p w14:paraId="09A12867" w14:textId="77777777" w:rsidR="00CC114D" w:rsidRPr="00F7355B" w:rsidRDefault="00CC114D" w:rsidP="0065179C">
            <w:pPr>
              <w:jc w:val="both"/>
              <w:rPr>
                <w:color w:val="000000" w:themeColor="text1"/>
                <w:sz w:val="28"/>
                <w:szCs w:val="28"/>
                <w:lang w:val="de-DE"/>
              </w:rPr>
            </w:pPr>
          </w:p>
        </w:tc>
        <w:tc>
          <w:tcPr>
            <w:tcW w:w="2462" w:type="dxa"/>
          </w:tcPr>
          <w:p w14:paraId="06979B16" w14:textId="77777777" w:rsidR="00CC114D" w:rsidRPr="00F7355B" w:rsidRDefault="00CC114D" w:rsidP="0065179C">
            <w:pPr>
              <w:jc w:val="both"/>
              <w:rPr>
                <w:color w:val="000000" w:themeColor="text1"/>
                <w:sz w:val="28"/>
                <w:szCs w:val="28"/>
                <w:lang w:val="de-DE"/>
              </w:rPr>
            </w:pPr>
          </w:p>
        </w:tc>
        <w:tc>
          <w:tcPr>
            <w:tcW w:w="2848" w:type="dxa"/>
            <w:vMerge w:val="restart"/>
          </w:tcPr>
          <w:p w14:paraId="01256028" w14:textId="77777777" w:rsidR="00CC114D" w:rsidRPr="00F7355B" w:rsidRDefault="00CC114D" w:rsidP="0065179C">
            <w:pPr>
              <w:jc w:val="both"/>
              <w:rPr>
                <w:color w:val="000000" w:themeColor="text1"/>
                <w:sz w:val="28"/>
                <w:szCs w:val="28"/>
                <w:lang w:val="de-DE"/>
              </w:rPr>
            </w:pPr>
          </w:p>
        </w:tc>
      </w:tr>
      <w:tr w:rsidR="00CC114D" w:rsidRPr="00F7355B" w14:paraId="3A5C3279" w14:textId="77777777" w:rsidTr="00C44E88">
        <w:trPr>
          <w:jc w:val="center"/>
        </w:trPr>
        <w:tc>
          <w:tcPr>
            <w:tcW w:w="895" w:type="dxa"/>
          </w:tcPr>
          <w:p w14:paraId="58777F4C" w14:textId="77777777" w:rsidR="00CC114D" w:rsidRPr="00F7355B" w:rsidRDefault="00CC114D" w:rsidP="0065179C">
            <w:pPr>
              <w:jc w:val="both"/>
              <w:rPr>
                <w:color w:val="000000" w:themeColor="text1"/>
                <w:sz w:val="28"/>
                <w:szCs w:val="28"/>
                <w:lang w:val="de-DE"/>
              </w:rPr>
            </w:pPr>
          </w:p>
        </w:tc>
        <w:tc>
          <w:tcPr>
            <w:tcW w:w="2250" w:type="dxa"/>
          </w:tcPr>
          <w:p w14:paraId="7B5B6DDB" w14:textId="77777777" w:rsidR="00CC114D" w:rsidRPr="00F7355B" w:rsidRDefault="00CC114D" w:rsidP="0065179C">
            <w:pPr>
              <w:jc w:val="both"/>
              <w:rPr>
                <w:color w:val="000000" w:themeColor="text1"/>
                <w:sz w:val="28"/>
                <w:szCs w:val="28"/>
                <w:lang w:val="de-DE"/>
              </w:rPr>
            </w:pPr>
          </w:p>
        </w:tc>
        <w:tc>
          <w:tcPr>
            <w:tcW w:w="2462" w:type="dxa"/>
          </w:tcPr>
          <w:p w14:paraId="7D92764C" w14:textId="77777777" w:rsidR="00CC114D" w:rsidRPr="00F7355B" w:rsidRDefault="00CC114D" w:rsidP="0065179C">
            <w:pPr>
              <w:jc w:val="both"/>
              <w:rPr>
                <w:color w:val="000000" w:themeColor="text1"/>
                <w:sz w:val="28"/>
                <w:szCs w:val="28"/>
                <w:lang w:val="de-DE"/>
              </w:rPr>
            </w:pPr>
          </w:p>
        </w:tc>
        <w:tc>
          <w:tcPr>
            <w:tcW w:w="2848" w:type="dxa"/>
            <w:vMerge/>
          </w:tcPr>
          <w:p w14:paraId="76D138AB" w14:textId="77777777" w:rsidR="00CC114D" w:rsidRPr="00F7355B" w:rsidRDefault="00CC114D" w:rsidP="0065179C">
            <w:pPr>
              <w:jc w:val="both"/>
              <w:rPr>
                <w:color w:val="000000" w:themeColor="text1"/>
                <w:sz w:val="28"/>
                <w:szCs w:val="28"/>
                <w:lang w:val="de-DE"/>
              </w:rPr>
            </w:pPr>
          </w:p>
        </w:tc>
      </w:tr>
      <w:tr w:rsidR="00CC114D" w:rsidRPr="00F7355B" w14:paraId="75A7E22E" w14:textId="77777777" w:rsidTr="00C44E88">
        <w:trPr>
          <w:jc w:val="center"/>
        </w:trPr>
        <w:tc>
          <w:tcPr>
            <w:tcW w:w="895" w:type="dxa"/>
          </w:tcPr>
          <w:p w14:paraId="7E0915AF" w14:textId="77777777" w:rsidR="00CC114D" w:rsidRPr="00F7355B" w:rsidRDefault="00CC114D" w:rsidP="0065179C">
            <w:pPr>
              <w:jc w:val="both"/>
              <w:rPr>
                <w:color w:val="000000" w:themeColor="text1"/>
                <w:sz w:val="28"/>
                <w:szCs w:val="28"/>
                <w:lang w:val="de-DE"/>
              </w:rPr>
            </w:pPr>
          </w:p>
        </w:tc>
        <w:tc>
          <w:tcPr>
            <w:tcW w:w="2250" w:type="dxa"/>
          </w:tcPr>
          <w:p w14:paraId="3D91D096" w14:textId="77777777" w:rsidR="00CC114D" w:rsidRPr="00F7355B" w:rsidRDefault="00CC114D" w:rsidP="0065179C">
            <w:pPr>
              <w:jc w:val="both"/>
              <w:rPr>
                <w:color w:val="000000" w:themeColor="text1"/>
                <w:sz w:val="28"/>
                <w:szCs w:val="28"/>
                <w:lang w:val="de-DE"/>
              </w:rPr>
            </w:pPr>
          </w:p>
        </w:tc>
        <w:tc>
          <w:tcPr>
            <w:tcW w:w="2462" w:type="dxa"/>
          </w:tcPr>
          <w:p w14:paraId="1DFBE7A1" w14:textId="77777777" w:rsidR="00CC114D" w:rsidRPr="00F7355B" w:rsidRDefault="00CC114D" w:rsidP="0065179C">
            <w:pPr>
              <w:jc w:val="both"/>
              <w:rPr>
                <w:color w:val="000000" w:themeColor="text1"/>
                <w:sz w:val="28"/>
                <w:szCs w:val="28"/>
                <w:lang w:val="de-DE"/>
              </w:rPr>
            </w:pPr>
          </w:p>
        </w:tc>
        <w:tc>
          <w:tcPr>
            <w:tcW w:w="2848" w:type="dxa"/>
            <w:vMerge/>
          </w:tcPr>
          <w:p w14:paraId="63F1DCDC" w14:textId="77777777" w:rsidR="00CC114D" w:rsidRPr="00F7355B" w:rsidRDefault="00CC114D" w:rsidP="0065179C">
            <w:pPr>
              <w:jc w:val="both"/>
              <w:rPr>
                <w:color w:val="000000" w:themeColor="text1"/>
                <w:sz w:val="28"/>
                <w:szCs w:val="28"/>
                <w:lang w:val="de-DE"/>
              </w:rPr>
            </w:pPr>
          </w:p>
        </w:tc>
      </w:tr>
      <w:tr w:rsidR="00CC114D" w:rsidRPr="00F7355B" w14:paraId="1E5979EB" w14:textId="77777777" w:rsidTr="00C44E88">
        <w:trPr>
          <w:jc w:val="center"/>
        </w:trPr>
        <w:tc>
          <w:tcPr>
            <w:tcW w:w="895" w:type="dxa"/>
          </w:tcPr>
          <w:p w14:paraId="5C4DCCD4" w14:textId="77777777" w:rsidR="00CC114D" w:rsidRPr="00F7355B" w:rsidRDefault="00CC114D" w:rsidP="0065179C">
            <w:pPr>
              <w:jc w:val="both"/>
              <w:rPr>
                <w:color w:val="000000" w:themeColor="text1"/>
                <w:sz w:val="28"/>
                <w:szCs w:val="28"/>
                <w:lang w:val="de-DE"/>
              </w:rPr>
            </w:pPr>
          </w:p>
        </w:tc>
        <w:tc>
          <w:tcPr>
            <w:tcW w:w="2250" w:type="dxa"/>
          </w:tcPr>
          <w:p w14:paraId="2FB7C6B2" w14:textId="77777777" w:rsidR="00CC114D" w:rsidRPr="00F7355B" w:rsidRDefault="00CC114D" w:rsidP="0065179C">
            <w:pPr>
              <w:jc w:val="both"/>
              <w:rPr>
                <w:color w:val="000000" w:themeColor="text1"/>
                <w:sz w:val="28"/>
                <w:szCs w:val="28"/>
                <w:lang w:val="de-DE"/>
              </w:rPr>
            </w:pPr>
          </w:p>
        </w:tc>
        <w:tc>
          <w:tcPr>
            <w:tcW w:w="2462" w:type="dxa"/>
          </w:tcPr>
          <w:p w14:paraId="384E60CC" w14:textId="77777777" w:rsidR="00CC114D" w:rsidRPr="00F7355B" w:rsidRDefault="00CC114D" w:rsidP="0065179C">
            <w:pPr>
              <w:jc w:val="both"/>
              <w:rPr>
                <w:color w:val="000000" w:themeColor="text1"/>
                <w:sz w:val="28"/>
                <w:szCs w:val="28"/>
                <w:lang w:val="de-DE"/>
              </w:rPr>
            </w:pPr>
          </w:p>
        </w:tc>
        <w:tc>
          <w:tcPr>
            <w:tcW w:w="2848" w:type="dxa"/>
            <w:vMerge/>
          </w:tcPr>
          <w:p w14:paraId="31E44C8D" w14:textId="77777777" w:rsidR="00CC114D" w:rsidRPr="00F7355B" w:rsidRDefault="00CC114D" w:rsidP="0065179C">
            <w:pPr>
              <w:jc w:val="both"/>
              <w:rPr>
                <w:color w:val="000000" w:themeColor="text1"/>
                <w:sz w:val="28"/>
                <w:szCs w:val="28"/>
                <w:lang w:val="de-DE"/>
              </w:rPr>
            </w:pPr>
          </w:p>
        </w:tc>
      </w:tr>
      <w:tr w:rsidR="00CC114D" w:rsidRPr="00F7355B" w14:paraId="55EFAFDB" w14:textId="77777777" w:rsidTr="00C44E88">
        <w:trPr>
          <w:jc w:val="center"/>
        </w:trPr>
        <w:tc>
          <w:tcPr>
            <w:tcW w:w="895" w:type="dxa"/>
          </w:tcPr>
          <w:p w14:paraId="0EBBD175" w14:textId="77777777" w:rsidR="00CC114D" w:rsidRPr="00F7355B" w:rsidRDefault="00CC114D" w:rsidP="0065179C">
            <w:pPr>
              <w:jc w:val="both"/>
              <w:rPr>
                <w:color w:val="000000" w:themeColor="text1"/>
                <w:sz w:val="28"/>
                <w:szCs w:val="28"/>
                <w:lang w:val="de-DE"/>
              </w:rPr>
            </w:pPr>
          </w:p>
        </w:tc>
        <w:tc>
          <w:tcPr>
            <w:tcW w:w="2250" w:type="dxa"/>
          </w:tcPr>
          <w:p w14:paraId="565F1CEA" w14:textId="77777777" w:rsidR="00CC114D" w:rsidRPr="00F7355B" w:rsidRDefault="00CC114D" w:rsidP="0065179C">
            <w:pPr>
              <w:jc w:val="both"/>
              <w:rPr>
                <w:color w:val="000000" w:themeColor="text1"/>
                <w:sz w:val="28"/>
                <w:szCs w:val="28"/>
                <w:lang w:val="de-DE"/>
              </w:rPr>
            </w:pPr>
          </w:p>
        </w:tc>
        <w:tc>
          <w:tcPr>
            <w:tcW w:w="2462" w:type="dxa"/>
          </w:tcPr>
          <w:p w14:paraId="19E52BAE" w14:textId="77777777" w:rsidR="00CC114D" w:rsidRPr="00F7355B" w:rsidRDefault="00CC114D" w:rsidP="0065179C">
            <w:pPr>
              <w:jc w:val="both"/>
              <w:rPr>
                <w:color w:val="000000" w:themeColor="text1"/>
                <w:sz w:val="28"/>
                <w:szCs w:val="28"/>
                <w:lang w:val="de-DE"/>
              </w:rPr>
            </w:pPr>
          </w:p>
        </w:tc>
        <w:tc>
          <w:tcPr>
            <w:tcW w:w="2848" w:type="dxa"/>
            <w:vMerge/>
          </w:tcPr>
          <w:p w14:paraId="07C9708E" w14:textId="77777777" w:rsidR="00CC114D" w:rsidRPr="00F7355B" w:rsidRDefault="00CC114D" w:rsidP="0065179C">
            <w:pPr>
              <w:jc w:val="both"/>
              <w:rPr>
                <w:color w:val="000000" w:themeColor="text1"/>
                <w:sz w:val="28"/>
                <w:szCs w:val="28"/>
                <w:lang w:val="de-DE"/>
              </w:rPr>
            </w:pPr>
          </w:p>
        </w:tc>
      </w:tr>
    </w:tbl>
    <w:p w14:paraId="59E609A7" w14:textId="77777777" w:rsidR="00E07732" w:rsidRPr="00F7355B" w:rsidRDefault="00E07732" w:rsidP="0065179C">
      <w:pPr>
        <w:spacing w:after="0" w:line="240" w:lineRule="auto"/>
        <w:ind w:firstLine="709"/>
        <w:jc w:val="both"/>
        <w:rPr>
          <w:rFonts w:ascii="Times New Roman" w:eastAsia="Times New Roman" w:hAnsi="Times New Roman" w:cs="Times New Roman"/>
          <w:color w:val="000000" w:themeColor="text1"/>
          <w:sz w:val="28"/>
          <w:szCs w:val="28"/>
          <w:lang w:val="de-DE"/>
        </w:rPr>
      </w:pPr>
    </w:p>
    <w:p w14:paraId="7E5D62E2" w14:textId="77777777" w:rsidR="003D6EE2" w:rsidRPr="00F7355B" w:rsidRDefault="0061400E" w:rsidP="0065179C">
      <w:pPr>
        <w:spacing w:after="0" w:line="240" w:lineRule="auto"/>
        <w:ind w:firstLine="709"/>
        <w:rPr>
          <w:rFonts w:ascii="Times New Roman" w:eastAsia="Times New Roman" w:hAnsi="Times New Roman" w:cs="Times New Roman"/>
          <w:b/>
          <w:color w:val="000000" w:themeColor="text1"/>
          <w:sz w:val="28"/>
          <w:szCs w:val="28"/>
          <w:shd w:val="clear" w:color="auto" w:fill="FFFFFF"/>
        </w:rPr>
      </w:pPr>
      <w:r w:rsidRPr="00F7355B">
        <w:rPr>
          <w:rFonts w:ascii="Times New Roman" w:eastAsia="Calibri" w:hAnsi="Times New Roman" w:cs="Times New Roman"/>
          <w:b/>
          <w:iCs/>
          <w:color w:val="000000" w:themeColor="text1"/>
          <w:sz w:val="28"/>
          <w:szCs w:val="28"/>
          <w:lang w:val="vi-VN"/>
        </w:rPr>
        <w:t>d</w:t>
      </w:r>
      <w:r w:rsidRPr="00F7355B">
        <w:rPr>
          <w:rFonts w:ascii="Times New Roman" w:eastAsia="Calibri" w:hAnsi="Times New Roman" w:cs="Times New Roman"/>
          <w:b/>
          <w:iCs/>
          <w:color w:val="000000" w:themeColor="text1"/>
          <w:sz w:val="28"/>
          <w:szCs w:val="28"/>
        </w:rPr>
        <w:t>)</w:t>
      </w:r>
      <w:r w:rsidRPr="00F7355B">
        <w:rPr>
          <w:rFonts w:ascii="Times New Roman" w:eastAsia="Calibri" w:hAnsi="Times New Roman" w:cs="Times New Roman"/>
          <w:i/>
          <w:iCs/>
          <w:color w:val="000000" w:themeColor="text1"/>
          <w:sz w:val="28"/>
          <w:szCs w:val="28"/>
        </w:rPr>
        <w:t xml:space="preserve"> </w:t>
      </w:r>
      <w:r w:rsidR="00F46DF2" w:rsidRPr="00F7355B">
        <w:rPr>
          <w:rFonts w:ascii="Times New Roman" w:eastAsia="Times New Roman" w:hAnsi="Times New Roman" w:cs="Times New Roman"/>
          <w:b/>
          <w:color w:val="000000" w:themeColor="text1"/>
          <w:sz w:val="28"/>
          <w:szCs w:val="28"/>
          <w:shd w:val="clear" w:color="auto" w:fill="FFFFFF"/>
        </w:rPr>
        <w:t>Tổ chức thực hiện</w:t>
      </w:r>
      <w:r w:rsidR="002B4997" w:rsidRPr="00F7355B">
        <w:rPr>
          <w:rFonts w:ascii="Times New Roman" w:eastAsia="Times New Roman" w:hAnsi="Times New Roman" w:cs="Times New Roman"/>
          <w:b/>
          <w:color w:val="000000" w:themeColor="text1"/>
          <w:sz w:val="28"/>
          <w:szCs w:val="28"/>
          <w:shd w:val="clear" w:color="auto" w:fill="FFFFFF"/>
        </w:rPr>
        <w:t>:</w:t>
      </w:r>
    </w:p>
    <w:p w14:paraId="5FA782CB" w14:textId="77777777" w:rsidR="002B4997" w:rsidRPr="00F7355B" w:rsidRDefault="002B4997" w:rsidP="0065179C">
      <w:pPr>
        <w:spacing w:after="0" w:line="240" w:lineRule="auto"/>
        <w:ind w:firstLine="709"/>
        <w:rPr>
          <w:rFonts w:ascii="Times New Roman" w:eastAsia="Times New Roman" w:hAnsi="Times New Roman" w:cs="Times New Roman"/>
          <w:b/>
          <w:color w:val="000000" w:themeColor="text1"/>
          <w:sz w:val="28"/>
          <w:szCs w:val="28"/>
        </w:rPr>
      </w:pPr>
    </w:p>
    <w:tbl>
      <w:tblPr>
        <w:tblStyle w:val="TableGrid2"/>
        <w:tblW w:w="9634" w:type="dxa"/>
        <w:tblLook w:val="04A0" w:firstRow="1" w:lastRow="0" w:firstColumn="1" w:lastColumn="0" w:noHBand="0" w:noVBand="1"/>
      </w:tblPr>
      <w:tblGrid>
        <w:gridCol w:w="5524"/>
        <w:gridCol w:w="4110"/>
      </w:tblGrid>
      <w:tr w:rsidR="00F7355B" w:rsidRPr="00F7355B" w14:paraId="16BBCB68" w14:textId="77777777" w:rsidTr="00F110EA">
        <w:tc>
          <w:tcPr>
            <w:tcW w:w="5524" w:type="dxa"/>
          </w:tcPr>
          <w:p w14:paraId="385187FA" w14:textId="77777777" w:rsidR="003D6EE2" w:rsidRPr="00F7355B" w:rsidRDefault="003D6EE2" w:rsidP="0065179C">
            <w:pPr>
              <w:jc w:val="center"/>
              <w:rPr>
                <w:rFonts w:ascii="Times New Roman" w:eastAsia="Calibri" w:hAnsi="Times New Roman" w:cs="Times New Roman"/>
                <w:i/>
                <w:iCs/>
                <w:color w:val="000000" w:themeColor="text1"/>
                <w:sz w:val="28"/>
                <w:szCs w:val="28"/>
                <w:lang w:val="vi-VN"/>
              </w:rPr>
            </w:pPr>
            <w:r w:rsidRPr="00F7355B">
              <w:rPr>
                <w:rFonts w:ascii="Times New Roman" w:eastAsia="Times New Roman" w:hAnsi="Times New Roman" w:cs="Times New Roman"/>
                <w:b/>
                <w:color w:val="000000" w:themeColor="text1"/>
                <w:sz w:val="28"/>
                <w:szCs w:val="28"/>
                <w:lang w:val="es-VE"/>
              </w:rPr>
              <w:t>H</w:t>
            </w:r>
            <w:r w:rsidR="0061400E" w:rsidRPr="00F7355B">
              <w:rPr>
                <w:rFonts w:ascii="Times New Roman" w:eastAsia="Times New Roman" w:hAnsi="Times New Roman" w:cs="Times New Roman"/>
                <w:b/>
                <w:color w:val="000000" w:themeColor="text1"/>
                <w:sz w:val="28"/>
                <w:szCs w:val="28"/>
                <w:lang w:val="es-VE"/>
              </w:rPr>
              <w:t>oạt</w:t>
            </w:r>
            <w:r w:rsidRPr="00F7355B">
              <w:rPr>
                <w:rFonts w:ascii="Times New Roman" w:eastAsia="Times New Roman" w:hAnsi="Times New Roman" w:cs="Times New Roman"/>
                <w:b/>
                <w:color w:val="000000" w:themeColor="text1"/>
                <w:sz w:val="28"/>
                <w:szCs w:val="28"/>
                <w:lang w:val="es-VE"/>
              </w:rPr>
              <w:t xml:space="preserve"> động của giáo viên</w:t>
            </w:r>
            <w:r w:rsidR="003E59CD" w:rsidRPr="00F7355B">
              <w:rPr>
                <w:rFonts w:ascii="Times New Roman" w:eastAsia="Times New Roman" w:hAnsi="Times New Roman" w:cs="Times New Roman"/>
                <w:b/>
                <w:color w:val="000000" w:themeColor="text1"/>
                <w:sz w:val="28"/>
                <w:szCs w:val="28"/>
                <w:lang w:val="es-VE"/>
              </w:rPr>
              <w:t xml:space="preserve"> và học sinh</w:t>
            </w:r>
          </w:p>
        </w:tc>
        <w:tc>
          <w:tcPr>
            <w:tcW w:w="4110" w:type="dxa"/>
          </w:tcPr>
          <w:p w14:paraId="2ADA60AE" w14:textId="77777777" w:rsidR="003D6EE2" w:rsidRPr="00F7355B" w:rsidRDefault="003E59CD" w:rsidP="0065179C">
            <w:pPr>
              <w:jc w:val="center"/>
              <w:rPr>
                <w:rFonts w:ascii="Times New Roman" w:eastAsia="Calibri" w:hAnsi="Times New Roman" w:cs="Times New Roman"/>
                <w:i/>
                <w:iCs/>
                <w:color w:val="000000" w:themeColor="text1"/>
                <w:sz w:val="28"/>
                <w:szCs w:val="28"/>
                <w:lang w:val="vi-VN"/>
              </w:rPr>
            </w:pPr>
            <w:r w:rsidRPr="00F7355B">
              <w:rPr>
                <w:rFonts w:ascii="Times New Roman" w:eastAsia="Times New Roman" w:hAnsi="Times New Roman" w:cs="Times New Roman"/>
                <w:b/>
                <w:color w:val="000000" w:themeColor="text1"/>
                <w:sz w:val="28"/>
                <w:szCs w:val="28"/>
                <w:lang w:val="es-VE"/>
              </w:rPr>
              <w:t>Nội dung</w:t>
            </w:r>
          </w:p>
        </w:tc>
      </w:tr>
      <w:tr w:rsidR="00F7355B" w:rsidRPr="00F7355B" w14:paraId="4E43DBD6" w14:textId="77777777" w:rsidTr="00F110EA">
        <w:tc>
          <w:tcPr>
            <w:tcW w:w="5524" w:type="dxa"/>
          </w:tcPr>
          <w:p w14:paraId="3D77003D" w14:textId="77777777" w:rsidR="003D6EE2" w:rsidRPr="00F7355B" w:rsidRDefault="002B4997" w:rsidP="0065179C">
            <w:pPr>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lang w:val="en-US"/>
              </w:rPr>
              <w:t>*</w:t>
            </w:r>
            <w:r w:rsidR="003D6EE2" w:rsidRPr="00F7355B">
              <w:rPr>
                <w:rFonts w:ascii="Times New Roman" w:eastAsia="Calibri" w:hAnsi="Times New Roman" w:cs="Times New Roman"/>
                <w:b/>
                <w:bCs/>
                <w:i/>
                <w:iCs/>
                <w:color w:val="000000" w:themeColor="text1"/>
                <w:sz w:val="28"/>
                <w:szCs w:val="28"/>
                <w:lang w:val="vi-VN"/>
              </w:rPr>
              <w:t>Chuyển giao nhiệm vụ học tập</w:t>
            </w:r>
          </w:p>
          <w:p w14:paraId="19510B7D" w14:textId="60158927" w:rsidR="00F110EA" w:rsidRPr="00F7355B" w:rsidRDefault="00BF5035" w:rsidP="0065179C">
            <w:pPr>
              <w:jc w:val="both"/>
              <w:rPr>
                <w:rFonts w:ascii="Times New Roman" w:eastAsia="Calibri" w:hAnsi="Times New Roman" w:cs="Times New Roman"/>
                <w:bCs/>
                <w:iCs/>
                <w:color w:val="000000" w:themeColor="text1"/>
                <w:sz w:val="28"/>
                <w:szCs w:val="28"/>
                <w:lang w:val="en-US"/>
              </w:rPr>
            </w:pPr>
            <w:r w:rsidRPr="00F7355B">
              <w:rPr>
                <w:rFonts w:ascii="Times New Roman" w:eastAsia="Calibri" w:hAnsi="Times New Roman" w:cs="Times New Roman"/>
                <w:bCs/>
                <w:iCs/>
                <w:color w:val="000000" w:themeColor="text1"/>
                <w:sz w:val="28"/>
                <w:szCs w:val="28"/>
                <w:lang w:val="en-US"/>
              </w:rPr>
              <w:t xml:space="preserve">- </w:t>
            </w:r>
            <w:r w:rsidR="00E07732" w:rsidRPr="00F7355B">
              <w:rPr>
                <w:rFonts w:ascii="Times New Roman" w:eastAsia="Calibri" w:hAnsi="Times New Roman" w:cs="Times New Roman"/>
                <w:bCs/>
                <w:iCs/>
                <w:color w:val="000000" w:themeColor="text1"/>
                <w:sz w:val="28"/>
                <w:szCs w:val="28"/>
                <w:lang w:val="en-US"/>
              </w:rPr>
              <w:t>HS tập trung dưới sân trường và quan sát hồ cá của trường</w:t>
            </w:r>
            <w:r w:rsidRPr="00F7355B">
              <w:rPr>
                <w:rFonts w:ascii="Times New Roman" w:eastAsia="Calibri" w:hAnsi="Times New Roman" w:cs="Times New Roman"/>
                <w:bCs/>
                <w:iCs/>
                <w:color w:val="000000" w:themeColor="text1"/>
                <w:sz w:val="28"/>
                <w:szCs w:val="28"/>
                <w:lang w:val="en-US"/>
              </w:rPr>
              <w:t>.</w:t>
            </w:r>
          </w:p>
          <w:p w14:paraId="55328064" w14:textId="750B7F7B" w:rsidR="00BF5035" w:rsidRPr="00F7355B" w:rsidRDefault="00BF5035" w:rsidP="0065179C">
            <w:pPr>
              <w:tabs>
                <w:tab w:val="left" w:pos="851"/>
                <w:tab w:val="left" w:pos="993"/>
              </w:tabs>
              <w:jc w:val="both"/>
              <w:rPr>
                <w:rFonts w:ascii="Times New Roman" w:eastAsia="Arial" w:hAnsi="Times New Roman" w:cs="Times New Roman"/>
                <w:color w:val="000000" w:themeColor="text1"/>
                <w:sz w:val="28"/>
                <w:szCs w:val="28"/>
                <w:lang w:val="en-US"/>
              </w:rPr>
            </w:pPr>
            <w:r w:rsidRPr="00F7355B">
              <w:rPr>
                <w:rFonts w:ascii="Times New Roman" w:eastAsia="Arial" w:hAnsi="Times New Roman" w:cs="Times New Roman"/>
                <w:color w:val="000000" w:themeColor="text1"/>
                <w:sz w:val="28"/>
                <w:szCs w:val="28"/>
                <w:lang w:val="en-US"/>
              </w:rPr>
              <w:lastRenderedPageBreak/>
              <w:t xml:space="preserve">- GV </w:t>
            </w:r>
            <w:r w:rsidR="00E07732" w:rsidRPr="00F7355B">
              <w:rPr>
                <w:rFonts w:ascii="Times New Roman" w:eastAsia="Arial" w:hAnsi="Times New Roman" w:cs="Times New Roman"/>
                <w:color w:val="000000" w:themeColor="text1"/>
                <w:sz w:val="28"/>
                <w:szCs w:val="28"/>
                <w:lang w:val="en-US"/>
              </w:rPr>
              <w:t xml:space="preserve">phát </w:t>
            </w:r>
            <w:r w:rsidRPr="00F7355B">
              <w:rPr>
                <w:rFonts w:ascii="Times New Roman" w:eastAsia="Arial" w:hAnsi="Times New Roman" w:cs="Times New Roman"/>
                <w:color w:val="000000" w:themeColor="text1"/>
                <w:sz w:val="28"/>
                <w:szCs w:val="28"/>
                <w:lang w:val="en-US"/>
              </w:rPr>
              <w:t xml:space="preserve">phiếu học tập và yêu cầu học sinh thực hiện </w:t>
            </w:r>
            <w:r w:rsidR="00E07732" w:rsidRPr="00F7355B">
              <w:rPr>
                <w:rFonts w:ascii="Times New Roman" w:eastAsia="Arial" w:hAnsi="Times New Roman" w:cs="Times New Roman"/>
                <w:color w:val="000000" w:themeColor="text1"/>
                <w:sz w:val="28"/>
                <w:szCs w:val="28"/>
                <w:lang w:val="en-US"/>
              </w:rPr>
              <w:t xml:space="preserve">theo nhóm 4 - 6 HS, HS quan sát và hoàn thành </w:t>
            </w:r>
            <w:r w:rsidRPr="00F7355B">
              <w:rPr>
                <w:rFonts w:ascii="Times New Roman" w:eastAsia="Arial" w:hAnsi="Times New Roman" w:cs="Times New Roman"/>
                <w:color w:val="000000" w:themeColor="text1"/>
                <w:sz w:val="28"/>
                <w:szCs w:val="28"/>
                <w:lang w:val="en-US"/>
              </w:rPr>
              <w:t xml:space="preserve">yêu cầu viết trên phiếu trong </w:t>
            </w:r>
            <w:r w:rsidR="00E07732" w:rsidRPr="00F7355B">
              <w:rPr>
                <w:rFonts w:ascii="Times New Roman" w:eastAsia="Arial" w:hAnsi="Times New Roman" w:cs="Times New Roman"/>
                <w:color w:val="000000" w:themeColor="text1"/>
                <w:sz w:val="28"/>
                <w:szCs w:val="28"/>
                <w:lang w:val="en-US"/>
              </w:rPr>
              <w:t>5</w:t>
            </w:r>
            <w:r w:rsidRPr="00F7355B">
              <w:rPr>
                <w:rFonts w:ascii="Times New Roman" w:eastAsia="Arial" w:hAnsi="Times New Roman" w:cs="Times New Roman"/>
                <w:color w:val="000000" w:themeColor="text1"/>
                <w:sz w:val="28"/>
                <w:szCs w:val="28"/>
                <w:lang w:val="en-US"/>
              </w:rPr>
              <w:t xml:space="preserve"> phút.</w:t>
            </w:r>
          </w:p>
          <w:p w14:paraId="0D746F32" w14:textId="77777777" w:rsidR="003E59CD" w:rsidRPr="00F7355B" w:rsidRDefault="002B4997" w:rsidP="0065179C">
            <w:pPr>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w:t>
            </w:r>
            <w:r w:rsidR="003E59CD" w:rsidRPr="00F7355B">
              <w:rPr>
                <w:rFonts w:ascii="Times New Roman" w:eastAsia="Times New Roman" w:hAnsi="Times New Roman" w:cs="Times New Roman"/>
                <w:b/>
                <w:i/>
                <w:iCs/>
                <w:color w:val="000000" w:themeColor="text1"/>
                <w:sz w:val="28"/>
                <w:szCs w:val="28"/>
                <w:lang w:val="de-DE"/>
              </w:rPr>
              <w:t>Thực hiện nhiệm vụ học tập</w:t>
            </w:r>
          </w:p>
          <w:p w14:paraId="46DA9619" w14:textId="5B08D77F" w:rsidR="00BF5035" w:rsidRPr="00F7355B" w:rsidRDefault="00BF5035" w:rsidP="0065179C">
            <w:pPr>
              <w:rPr>
                <w:rFonts w:ascii="Times New Roman" w:eastAsia="Times New Roman" w:hAnsi="Times New Roman" w:cs="Times New Roman"/>
                <w:iCs/>
                <w:color w:val="000000" w:themeColor="text1"/>
                <w:sz w:val="28"/>
                <w:szCs w:val="28"/>
                <w:lang w:val="de-DE"/>
              </w:rPr>
            </w:pPr>
            <w:r w:rsidRPr="00F7355B">
              <w:rPr>
                <w:rFonts w:ascii="Times New Roman" w:eastAsia="Times New Roman" w:hAnsi="Times New Roman" w:cs="Times New Roman"/>
                <w:iCs/>
                <w:color w:val="000000" w:themeColor="text1"/>
                <w:sz w:val="28"/>
                <w:szCs w:val="28"/>
                <w:lang w:val="de-DE"/>
              </w:rPr>
              <w:t xml:space="preserve">- HS hoạt động </w:t>
            </w:r>
            <w:r w:rsidR="00E07732" w:rsidRPr="00F7355B">
              <w:rPr>
                <w:rFonts w:ascii="Times New Roman" w:eastAsia="Times New Roman" w:hAnsi="Times New Roman" w:cs="Times New Roman"/>
                <w:iCs/>
                <w:color w:val="000000" w:themeColor="text1"/>
                <w:sz w:val="28"/>
                <w:szCs w:val="28"/>
                <w:lang w:val="de-DE"/>
              </w:rPr>
              <w:t>nhóm</w:t>
            </w:r>
            <w:r w:rsidRPr="00F7355B">
              <w:rPr>
                <w:rFonts w:ascii="Times New Roman" w:eastAsia="Times New Roman" w:hAnsi="Times New Roman" w:cs="Times New Roman"/>
                <w:iCs/>
                <w:color w:val="000000" w:themeColor="text1"/>
                <w:sz w:val="28"/>
                <w:szCs w:val="28"/>
                <w:lang w:val="de-DE"/>
              </w:rPr>
              <w:t xml:space="preserve"> theo yêu cầu của GV. Hoàn thành phiếu học tập.</w:t>
            </w:r>
          </w:p>
          <w:p w14:paraId="4ABD1B1E" w14:textId="77777777" w:rsidR="00BF5035" w:rsidRPr="00F7355B" w:rsidRDefault="00BF5035" w:rsidP="0065179C">
            <w:pPr>
              <w:jc w:val="both"/>
              <w:rPr>
                <w:rFonts w:ascii="Times New Roman" w:hAnsi="Times New Roman" w:cs="Times New Roman"/>
                <w:color w:val="000000" w:themeColor="text1"/>
                <w:sz w:val="28"/>
                <w:szCs w:val="28"/>
              </w:rPr>
            </w:pPr>
            <w:r w:rsidRPr="00F7355B">
              <w:rPr>
                <w:rFonts w:ascii="Times New Roman" w:hAnsi="Times New Roman" w:cs="Times New Roman"/>
                <w:i/>
                <w:color w:val="000000" w:themeColor="text1"/>
                <w:sz w:val="28"/>
                <w:szCs w:val="28"/>
              </w:rPr>
              <w:t xml:space="preserve">- Giáo viên: </w:t>
            </w:r>
            <w:r w:rsidRPr="00F7355B">
              <w:rPr>
                <w:rFonts w:ascii="Times New Roman" w:hAnsi="Times New Roman" w:cs="Times New Roman"/>
                <w:color w:val="000000" w:themeColor="text1"/>
                <w:sz w:val="28"/>
                <w:szCs w:val="28"/>
              </w:rPr>
              <w:t>Theo dõi và bổ sung khi cần.</w:t>
            </w:r>
          </w:p>
          <w:p w14:paraId="73B2F20C" w14:textId="77777777" w:rsidR="00F110EA" w:rsidRPr="00F7355B" w:rsidRDefault="002B4997" w:rsidP="0065179C">
            <w:pPr>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w:t>
            </w:r>
            <w:r w:rsidR="00F110EA" w:rsidRPr="00F7355B">
              <w:rPr>
                <w:rFonts w:ascii="Times New Roman" w:eastAsia="Times New Roman" w:hAnsi="Times New Roman" w:cs="Times New Roman"/>
                <w:b/>
                <w:i/>
                <w:iCs/>
                <w:color w:val="000000" w:themeColor="text1"/>
                <w:sz w:val="28"/>
                <w:szCs w:val="28"/>
                <w:lang w:val="de-DE"/>
              </w:rPr>
              <w:t>Báo cáo kết quả và thảo luận</w:t>
            </w:r>
          </w:p>
          <w:p w14:paraId="32FC9991" w14:textId="579CD809" w:rsidR="00BF5035" w:rsidRPr="00F7355B" w:rsidRDefault="00BF5035" w:rsidP="0065179C">
            <w:pPr>
              <w:jc w:val="both"/>
              <w:rPr>
                <w:rFonts w:ascii="Times New Roman" w:eastAsia="Times New Roman" w:hAnsi="Times New Roman" w:cs="Times New Roman"/>
                <w:b/>
                <w:i/>
                <w:iCs/>
                <w:color w:val="000000" w:themeColor="text1"/>
                <w:sz w:val="28"/>
                <w:szCs w:val="28"/>
                <w:lang w:val="de-DE"/>
              </w:rPr>
            </w:pPr>
            <w:r w:rsidRPr="00F7355B">
              <w:rPr>
                <w:rFonts w:ascii="Times New Roman" w:eastAsia="Arial" w:hAnsi="Times New Roman" w:cs="Times New Roman"/>
                <w:color w:val="000000" w:themeColor="text1"/>
                <w:sz w:val="28"/>
                <w:szCs w:val="28"/>
                <w:lang w:val="en-US"/>
              </w:rPr>
              <w:t xml:space="preserve">- GV gọi ngẫu nhiên </w:t>
            </w:r>
            <w:r w:rsidR="00E07732" w:rsidRPr="00F7355B">
              <w:rPr>
                <w:rFonts w:ascii="Times New Roman" w:eastAsia="Arial" w:hAnsi="Times New Roman" w:cs="Times New Roman"/>
                <w:color w:val="000000" w:themeColor="text1"/>
                <w:sz w:val="28"/>
                <w:szCs w:val="28"/>
                <w:lang w:val="en-US"/>
              </w:rPr>
              <w:t xml:space="preserve">nhóm </w:t>
            </w:r>
            <w:r w:rsidRPr="00F7355B">
              <w:rPr>
                <w:rFonts w:ascii="Times New Roman" w:eastAsia="Arial" w:hAnsi="Times New Roman" w:cs="Times New Roman"/>
                <w:color w:val="000000" w:themeColor="text1"/>
                <w:sz w:val="28"/>
                <w:szCs w:val="28"/>
                <w:lang w:val="en-US"/>
              </w:rPr>
              <w:t xml:space="preserve">học sinh trình bày </w:t>
            </w:r>
            <w:r w:rsidR="00E07732" w:rsidRPr="00F7355B">
              <w:rPr>
                <w:rFonts w:ascii="Times New Roman" w:eastAsia="Arial" w:hAnsi="Times New Roman" w:cs="Times New Roman"/>
                <w:color w:val="000000" w:themeColor="text1"/>
                <w:sz w:val="28"/>
                <w:szCs w:val="28"/>
                <w:lang w:val="en-US"/>
              </w:rPr>
              <w:t>kết quả quan sát và thảo luận</w:t>
            </w:r>
            <w:r w:rsidRPr="00F7355B">
              <w:rPr>
                <w:rFonts w:ascii="Times New Roman" w:eastAsia="Arial" w:hAnsi="Times New Roman" w:cs="Times New Roman"/>
                <w:color w:val="000000" w:themeColor="text1"/>
                <w:sz w:val="28"/>
                <w:szCs w:val="28"/>
                <w:lang w:val="en-US"/>
              </w:rPr>
              <w:t xml:space="preserve">, mỗi </w:t>
            </w:r>
            <w:r w:rsidR="00E07732" w:rsidRPr="00F7355B">
              <w:rPr>
                <w:rFonts w:ascii="Times New Roman" w:eastAsia="Arial" w:hAnsi="Times New Roman" w:cs="Times New Roman"/>
                <w:color w:val="000000" w:themeColor="text1"/>
                <w:sz w:val="28"/>
                <w:szCs w:val="28"/>
                <w:lang w:val="en-US"/>
              </w:rPr>
              <w:t>nhóm</w:t>
            </w:r>
            <w:r w:rsidRPr="00F7355B">
              <w:rPr>
                <w:rFonts w:ascii="Times New Roman" w:eastAsia="Arial" w:hAnsi="Times New Roman" w:cs="Times New Roman"/>
                <w:color w:val="000000" w:themeColor="text1"/>
                <w:sz w:val="28"/>
                <w:szCs w:val="28"/>
                <w:lang w:val="en-US"/>
              </w:rPr>
              <w:t xml:space="preserve"> trình bày 1 nội dung trong phiếu, những </w:t>
            </w:r>
            <w:r w:rsidR="00E07732" w:rsidRPr="00F7355B">
              <w:rPr>
                <w:rFonts w:ascii="Times New Roman" w:eastAsia="Arial" w:hAnsi="Times New Roman" w:cs="Times New Roman"/>
                <w:color w:val="000000" w:themeColor="text1"/>
                <w:sz w:val="28"/>
                <w:szCs w:val="28"/>
                <w:lang w:val="en-US"/>
              </w:rPr>
              <w:t>nhóm</w:t>
            </w:r>
            <w:r w:rsidRPr="00F7355B">
              <w:rPr>
                <w:rFonts w:ascii="Times New Roman" w:eastAsia="Arial" w:hAnsi="Times New Roman" w:cs="Times New Roman"/>
                <w:color w:val="000000" w:themeColor="text1"/>
                <w:sz w:val="28"/>
                <w:szCs w:val="28"/>
                <w:lang w:val="en-US"/>
              </w:rPr>
              <w:t xml:space="preserve"> trình bày sau không trùng nội dung với </w:t>
            </w:r>
            <w:r w:rsidR="00E07732" w:rsidRPr="00F7355B">
              <w:rPr>
                <w:rFonts w:ascii="Times New Roman" w:eastAsia="Arial" w:hAnsi="Times New Roman" w:cs="Times New Roman"/>
                <w:color w:val="000000" w:themeColor="text1"/>
                <w:sz w:val="28"/>
                <w:szCs w:val="28"/>
                <w:lang w:val="en-US"/>
              </w:rPr>
              <w:t>nhóm</w:t>
            </w:r>
            <w:r w:rsidRPr="00F7355B">
              <w:rPr>
                <w:rFonts w:ascii="Times New Roman" w:eastAsia="Arial" w:hAnsi="Times New Roman" w:cs="Times New Roman"/>
                <w:color w:val="000000" w:themeColor="text1"/>
                <w:sz w:val="28"/>
                <w:szCs w:val="28"/>
                <w:lang w:val="en-US"/>
              </w:rPr>
              <w:t xml:space="preserve"> trình bày trước. GV </w:t>
            </w:r>
            <w:r w:rsidR="00E07732" w:rsidRPr="00F7355B">
              <w:rPr>
                <w:rFonts w:ascii="Times New Roman" w:eastAsia="Arial" w:hAnsi="Times New Roman" w:cs="Times New Roman"/>
                <w:color w:val="000000" w:themeColor="text1"/>
                <w:sz w:val="28"/>
                <w:szCs w:val="28"/>
                <w:lang w:val="en-US"/>
              </w:rPr>
              <w:t>chốt kết quả các nhóm ở bảng phụ di động.</w:t>
            </w:r>
          </w:p>
          <w:p w14:paraId="1F9C1609" w14:textId="77777777" w:rsidR="003D6EE2" w:rsidRPr="00F7355B" w:rsidRDefault="002B4997" w:rsidP="0065179C">
            <w:pPr>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w:t>
            </w:r>
            <w:r w:rsidR="003D6EE2"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42062040" w14:textId="77777777" w:rsidR="00BF5035" w:rsidRPr="00F7355B" w:rsidRDefault="00BF5035" w:rsidP="0065179C">
            <w:pPr>
              <w:jc w:val="both"/>
              <w:rPr>
                <w:rFonts w:ascii="Times New Roman" w:hAnsi="Times New Roman" w:cs="Times New Roman"/>
                <w:color w:val="000000" w:themeColor="text1"/>
                <w:sz w:val="28"/>
                <w:szCs w:val="28"/>
              </w:rPr>
            </w:pPr>
            <w:r w:rsidRPr="00F7355B">
              <w:rPr>
                <w:rFonts w:ascii="Times New Roman" w:hAnsi="Times New Roman" w:cs="Times New Roman"/>
                <w:i/>
                <w:color w:val="000000" w:themeColor="text1"/>
                <w:sz w:val="28"/>
                <w:szCs w:val="28"/>
              </w:rPr>
              <w:t>- Học sinh nhận xét, bổ sung, đánh giá:</w:t>
            </w:r>
          </w:p>
          <w:p w14:paraId="00100DF2" w14:textId="77777777" w:rsidR="00BF5035" w:rsidRPr="00F7355B" w:rsidRDefault="00BF5035" w:rsidP="0065179C">
            <w:pPr>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xml:space="preserve">- Giáo viên nhận xét, đánh giá: </w:t>
            </w:r>
          </w:p>
          <w:p w14:paraId="02F3B677" w14:textId="4990EB38" w:rsidR="00BF5035" w:rsidRPr="00F7355B" w:rsidRDefault="00BF5035" w:rsidP="0065179C">
            <w:pPr>
              <w:pBdr>
                <w:bar w:val="single" w:sz="4" w:color="auto"/>
              </w:pBdr>
              <w:jc w:val="both"/>
              <w:rPr>
                <w:rFonts w:ascii="Times New Roman" w:hAnsi="Times New Roman" w:cs="Times New Roman"/>
                <w:bCs/>
                <w:color w:val="000000" w:themeColor="text1"/>
                <w:sz w:val="28"/>
                <w:szCs w:val="28"/>
                <w:lang w:val="nl-NL"/>
              </w:rPr>
            </w:pPr>
            <w:r w:rsidRPr="00F7355B">
              <w:rPr>
                <w:rFonts w:ascii="Times New Roman" w:hAnsi="Times New Roman" w:cs="Times New Roman"/>
                <w:i/>
                <w:color w:val="000000" w:themeColor="text1"/>
                <w:sz w:val="28"/>
                <w:szCs w:val="28"/>
              </w:rPr>
              <w:t xml:space="preserve">-&gt;Giáo viên </w:t>
            </w:r>
            <w:r w:rsidR="00E07732" w:rsidRPr="00F7355B">
              <w:rPr>
                <w:rFonts w:ascii="Times New Roman" w:hAnsi="Times New Roman" w:cs="Times New Roman"/>
                <w:i/>
                <w:color w:val="000000" w:themeColor="text1"/>
                <w:sz w:val="28"/>
                <w:szCs w:val="28"/>
              </w:rPr>
              <w:t>đưa ra</w:t>
            </w:r>
            <w:r w:rsidRPr="00F7355B">
              <w:rPr>
                <w:rFonts w:ascii="Times New Roman" w:hAnsi="Times New Roman" w:cs="Times New Roman"/>
                <w:i/>
                <w:color w:val="000000" w:themeColor="text1"/>
                <w:sz w:val="28"/>
                <w:szCs w:val="28"/>
              </w:rPr>
              <w:t xml:space="preserve"> vấn đề cần tìm hiểu trong bài học</w:t>
            </w:r>
            <w:r w:rsidRPr="00F7355B">
              <w:rPr>
                <w:rFonts w:ascii="Times New Roman" w:hAnsi="Times New Roman" w:cs="Times New Roman"/>
                <w:b/>
                <w:bCs/>
                <w:i/>
                <w:color w:val="000000" w:themeColor="text1"/>
                <w:sz w:val="28"/>
                <w:szCs w:val="28"/>
                <w:lang w:val="nl-NL"/>
              </w:rPr>
              <w:t xml:space="preserve"> </w:t>
            </w:r>
            <w:r w:rsidRPr="00F7355B">
              <w:rPr>
                <w:rFonts w:ascii="Times New Roman" w:hAnsi="Times New Roman" w:cs="Times New Roman"/>
                <w:bCs/>
                <w:color w:val="000000" w:themeColor="text1"/>
                <w:sz w:val="28"/>
                <w:szCs w:val="28"/>
                <w:lang w:val="nl-NL"/>
              </w:rPr>
              <w:t xml:space="preserve">Để </w:t>
            </w:r>
            <w:r w:rsidR="00E07732" w:rsidRPr="00F7355B">
              <w:rPr>
                <w:rFonts w:ascii="Times New Roman" w:hAnsi="Times New Roman" w:cs="Times New Roman"/>
                <w:bCs/>
                <w:color w:val="000000" w:themeColor="text1"/>
                <w:sz w:val="28"/>
                <w:szCs w:val="28"/>
                <w:lang w:val="nl-NL"/>
              </w:rPr>
              <w:t>tìm hiểu cặn kẽ hơn về những gì chúng ta đã đưa ra trong PHT, hôm nay cả lớp tìm hiểu bài HST.</w:t>
            </w:r>
          </w:p>
          <w:p w14:paraId="5AAB9386" w14:textId="09FF95EE" w:rsidR="003D6EE2" w:rsidRPr="00F7355B" w:rsidRDefault="00BF5035" w:rsidP="0065179C">
            <w:pPr>
              <w:jc w:val="both"/>
              <w:rPr>
                <w:rFonts w:ascii="Times New Roman" w:eastAsia="Times New Roman" w:hAnsi="Times New Roman" w:cs="Times New Roman"/>
                <w:b/>
                <w:i/>
                <w:iCs/>
                <w:color w:val="000000" w:themeColor="text1"/>
                <w:sz w:val="28"/>
                <w:szCs w:val="28"/>
                <w:lang w:val="nl-NL"/>
              </w:rPr>
            </w:pPr>
            <w:r w:rsidRPr="00F7355B">
              <w:rPr>
                <w:rFonts w:ascii="Times New Roman" w:hAnsi="Times New Roman" w:cs="Times New Roman"/>
                <w:i/>
                <w:color w:val="000000" w:themeColor="text1"/>
                <w:sz w:val="28"/>
                <w:szCs w:val="28"/>
              </w:rPr>
              <w:t>-&gt;Giáo viên nêu mục tiêu bài họ</w:t>
            </w:r>
            <w:r w:rsidR="00E07732" w:rsidRPr="00F7355B">
              <w:rPr>
                <w:rFonts w:ascii="Times New Roman" w:hAnsi="Times New Roman" w:cs="Times New Roman"/>
                <w:i/>
                <w:color w:val="000000" w:themeColor="text1"/>
                <w:sz w:val="28"/>
                <w:szCs w:val="28"/>
              </w:rPr>
              <w:t>c.</w:t>
            </w:r>
          </w:p>
        </w:tc>
        <w:tc>
          <w:tcPr>
            <w:tcW w:w="4110" w:type="dxa"/>
          </w:tcPr>
          <w:p w14:paraId="03476E31" w14:textId="77777777" w:rsidR="00BF5035" w:rsidRPr="00F7355B" w:rsidRDefault="00BF5035" w:rsidP="0065179C">
            <w:pPr>
              <w:jc w:val="both"/>
              <w:rPr>
                <w:rFonts w:ascii="Times New Roman" w:eastAsia="Times New Roman" w:hAnsi="Times New Roman" w:cs="Times New Roman"/>
                <w:b/>
                <w:i/>
                <w:iCs/>
                <w:color w:val="000000" w:themeColor="text1"/>
                <w:sz w:val="28"/>
                <w:szCs w:val="28"/>
                <w:lang w:val="de-DE"/>
              </w:rPr>
            </w:pPr>
          </w:p>
          <w:p w14:paraId="665B0E63" w14:textId="77777777" w:rsidR="003D6EE2" w:rsidRPr="00F7355B" w:rsidRDefault="003D6EE2" w:rsidP="0065179C">
            <w:pPr>
              <w:contextualSpacing/>
              <w:jc w:val="both"/>
              <w:rPr>
                <w:rFonts w:ascii="Times New Roman" w:eastAsia="Calibri" w:hAnsi="Times New Roman" w:cs="Times New Roman"/>
                <w:i/>
                <w:iCs/>
                <w:color w:val="000000" w:themeColor="text1"/>
                <w:sz w:val="28"/>
                <w:szCs w:val="28"/>
                <w:lang w:val="vi-VN"/>
              </w:rPr>
            </w:pPr>
          </w:p>
        </w:tc>
      </w:tr>
    </w:tbl>
    <w:p w14:paraId="4D8BABE8" w14:textId="024EBFF9" w:rsidR="00772806" w:rsidRPr="00F7355B" w:rsidRDefault="00772806" w:rsidP="0065179C">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p>
    <w:p w14:paraId="1C55727E" w14:textId="23BE107F" w:rsidR="00DC1E3D" w:rsidRPr="00F7355B" w:rsidRDefault="00DC1E3D" w:rsidP="0065179C">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r w:rsidRPr="00F7355B">
        <w:rPr>
          <w:rFonts w:ascii="Times New Roman" w:eastAsia="Times New Roman" w:hAnsi="Times New Roman" w:cs="Times New Roman"/>
          <w:b/>
          <w:bCs/>
          <w:color w:val="000000" w:themeColor="text1"/>
          <w:sz w:val="28"/>
          <w:szCs w:val="28"/>
          <w:shd w:val="clear" w:color="auto" w:fill="FFFFFF"/>
          <w:lang w:val="de-DE"/>
        </w:rPr>
        <w:t xml:space="preserve">2. </w:t>
      </w:r>
      <w:r w:rsidR="009D454E" w:rsidRPr="00F7355B">
        <w:rPr>
          <w:rFonts w:ascii="Times New Roman" w:eastAsia="Times New Roman" w:hAnsi="Times New Roman" w:cs="Times New Roman"/>
          <w:b/>
          <w:bCs/>
          <w:color w:val="000000" w:themeColor="text1"/>
          <w:sz w:val="28"/>
          <w:szCs w:val="28"/>
          <w:shd w:val="clear" w:color="auto" w:fill="FFFFFF"/>
          <w:lang w:val="de-DE"/>
        </w:rPr>
        <w:t xml:space="preserve">Hoạt động </w:t>
      </w:r>
      <w:r w:rsidR="00F110EA" w:rsidRPr="00F7355B">
        <w:rPr>
          <w:rFonts w:ascii="Times New Roman" w:eastAsia="Times New Roman" w:hAnsi="Times New Roman" w:cs="Times New Roman"/>
          <w:b/>
          <w:bCs/>
          <w:color w:val="000000" w:themeColor="text1"/>
          <w:sz w:val="28"/>
          <w:szCs w:val="28"/>
          <w:shd w:val="clear" w:color="auto" w:fill="FFFFFF"/>
          <w:lang w:val="de-DE"/>
        </w:rPr>
        <w:t>2: H</w:t>
      </w:r>
      <w:r w:rsidRPr="00F7355B">
        <w:rPr>
          <w:rFonts w:ascii="Times New Roman" w:eastAsia="Times New Roman" w:hAnsi="Times New Roman" w:cs="Times New Roman"/>
          <w:b/>
          <w:bCs/>
          <w:color w:val="000000" w:themeColor="text1"/>
          <w:sz w:val="28"/>
          <w:szCs w:val="28"/>
          <w:shd w:val="clear" w:color="auto" w:fill="FFFFFF"/>
          <w:lang w:val="de-DE"/>
        </w:rPr>
        <w:t xml:space="preserve">ình thành kiến thức mới </w:t>
      </w:r>
    </w:p>
    <w:p w14:paraId="7A3E895C" w14:textId="77777777" w:rsidR="00DA3491" w:rsidRPr="00AD743F" w:rsidRDefault="00DA3491" w:rsidP="00AD743F">
      <w:pPr>
        <w:spacing w:after="120"/>
        <w:ind w:firstLine="720"/>
        <w:rPr>
          <w:rFonts w:ascii="Times New Roman" w:hAnsi="Times New Roman" w:cs="Times New Roman"/>
          <w:b/>
          <w:color w:val="000000" w:themeColor="text1"/>
          <w:sz w:val="28"/>
          <w:szCs w:val="28"/>
          <w:lang w:val="nl-NL"/>
        </w:rPr>
      </w:pPr>
      <w:r w:rsidRPr="00AD743F">
        <w:rPr>
          <w:rFonts w:ascii="Times New Roman" w:hAnsi="Times New Roman" w:cs="Times New Roman"/>
          <w:b/>
          <w:color w:val="000000" w:themeColor="text1"/>
          <w:sz w:val="28"/>
          <w:szCs w:val="28"/>
          <w:lang w:val="nl-NL"/>
        </w:rPr>
        <w:t xml:space="preserve">a) Mục tiêu: </w:t>
      </w:r>
    </w:p>
    <w:p w14:paraId="77A39A8E" w14:textId="1DA236E4" w:rsidR="00DA3491" w:rsidRPr="00F7355B" w:rsidRDefault="00DA3491" w:rsidP="00AD743F">
      <w:pPr>
        <w:spacing w:after="120"/>
        <w:ind w:firstLine="720"/>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Tìm hiểu về khái niệm hệ sinh thái (HST), chuỗi thức ăn, lưới thức ăn. Lấy được ví dụ minh họa kiểu HST, chuỗi thức ăn, lưới thức ăn, tháp sinh thái.</w:t>
      </w:r>
    </w:p>
    <w:p w14:paraId="5A6D3537" w14:textId="77777777" w:rsidR="00DA3491" w:rsidRPr="00F7355B" w:rsidRDefault="00DA3491" w:rsidP="00AD743F">
      <w:pPr>
        <w:spacing w:after="120"/>
        <w:ind w:firstLine="720"/>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Phân biệt được các kiểu HST. Biết được thành phần HST gồm thành phần không sống (đất, đá, nước, thảm mục,...; Thành phần sống gồm động vật, thực vật, vi sinh vật,...)</w:t>
      </w:r>
    </w:p>
    <w:p w14:paraId="2A9F7418" w14:textId="77777777" w:rsidR="00DA3491" w:rsidRPr="00F7355B" w:rsidRDefault="00DA3491" w:rsidP="00AD743F">
      <w:pPr>
        <w:spacing w:after="120"/>
        <w:ind w:firstLine="7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Phân biệt được sinh vật sản xuất, sinh vật phân giải, sinh vật tiêu thụ trong chuỗi thức ăn và lưới thức ăn.</w:t>
      </w:r>
    </w:p>
    <w:p w14:paraId="423592E3" w14:textId="13AD7D2B" w:rsidR="00DA3491" w:rsidRPr="00F7355B" w:rsidRDefault="00DA3491" w:rsidP="00AD743F">
      <w:pPr>
        <w:spacing w:after="120"/>
        <w:ind w:firstLine="720"/>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Tìm hiểu về tầm quan trọng của việc bảo vệ các HST điển hình của Việt Nam: HST rừng, HST biển và ven biển, HST nông nghiệp.</w:t>
      </w:r>
    </w:p>
    <w:p w14:paraId="1C50E3F6" w14:textId="77777777" w:rsidR="00DA3491" w:rsidRPr="00F7355B" w:rsidRDefault="00DA3491" w:rsidP="00AD743F">
      <w:pPr>
        <w:spacing w:after="120"/>
        <w:ind w:firstLine="720"/>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Quan sát sơ đồ vòng tuần hoàn của các chất trong HST, trình bày được bản chất sự TĐC và CHNL trong HST.</w:t>
      </w:r>
    </w:p>
    <w:p w14:paraId="66461182" w14:textId="77777777" w:rsidR="00DA3491" w:rsidRPr="00F7355B" w:rsidRDefault="00DA3491" w:rsidP="00AD743F">
      <w:pPr>
        <w:spacing w:after="120"/>
        <w:ind w:firstLine="720"/>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Thực hành: Điều tra thành phần quần xã trong HST.</w:t>
      </w:r>
    </w:p>
    <w:p w14:paraId="17AC877A" w14:textId="623A74E7" w:rsidR="00DA3491" w:rsidRPr="00F7355B" w:rsidRDefault="00DA3491" w:rsidP="00AD743F">
      <w:pPr>
        <w:spacing w:after="120"/>
        <w:ind w:firstLine="720"/>
        <w:rPr>
          <w:rFonts w:ascii="Times New Roman" w:eastAsia="Calibri" w:hAnsi="Times New Roman" w:cs="Times New Roman"/>
          <w:b/>
          <w:iCs/>
          <w:color w:val="000000" w:themeColor="text1"/>
          <w:sz w:val="28"/>
          <w:szCs w:val="28"/>
          <w:lang w:val="vi-VN"/>
        </w:rPr>
      </w:pPr>
      <w:r w:rsidRPr="00AD743F">
        <w:rPr>
          <w:rFonts w:ascii="Times New Roman" w:eastAsia="Calibri" w:hAnsi="Times New Roman" w:cs="Times New Roman"/>
          <w:b/>
          <w:color w:val="000000" w:themeColor="text1"/>
          <w:sz w:val="28"/>
          <w:szCs w:val="28"/>
          <w:lang w:val="vi-VN"/>
        </w:rPr>
        <w:t xml:space="preserve">b) </w:t>
      </w:r>
      <w:r w:rsidRPr="00AD743F">
        <w:rPr>
          <w:rFonts w:ascii="Times New Roman" w:eastAsia="Calibri" w:hAnsi="Times New Roman" w:cs="Times New Roman"/>
          <w:b/>
          <w:color w:val="000000" w:themeColor="text1"/>
          <w:sz w:val="28"/>
          <w:szCs w:val="28"/>
        </w:rPr>
        <w:t>Nội dung:</w:t>
      </w:r>
      <w:r w:rsidRPr="00F7355B">
        <w:rPr>
          <w:rFonts w:ascii="Times New Roman" w:eastAsia="Calibri" w:hAnsi="Times New Roman" w:cs="Times New Roman"/>
          <w:color w:val="000000" w:themeColor="text1"/>
          <w:sz w:val="28"/>
          <w:szCs w:val="28"/>
        </w:rPr>
        <w:t xml:space="preserve"> HS căn cứ trên các kiến thức đã biết, làm việc với sách giáo khoa, hoạt động cá nhân, nhóm hoàn thành yêu cầu học tập. </w:t>
      </w:r>
    </w:p>
    <w:p w14:paraId="50D6078B" w14:textId="77777777" w:rsidR="00DA3491" w:rsidRPr="00F7355B" w:rsidRDefault="00DA3491" w:rsidP="00AD743F">
      <w:pPr>
        <w:spacing w:after="120"/>
        <w:ind w:firstLine="720"/>
        <w:jc w:val="both"/>
        <w:rPr>
          <w:rFonts w:ascii="Times New Roman" w:eastAsia="Calibri" w:hAnsi="Times New Roman" w:cs="Times New Roman"/>
          <w:b/>
          <w:iCs/>
          <w:color w:val="000000" w:themeColor="text1"/>
          <w:sz w:val="28"/>
          <w:szCs w:val="28"/>
        </w:rPr>
      </w:pPr>
      <w:r w:rsidRPr="00AD743F">
        <w:rPr>
          <w:rFonts w:ascii="Times New Roman" w:eastAsia="Calibri" w:hAnsi="Times New Roman" w:cs="Times New Roman"/>
          <w:b/>
          <w:color w:val="000000" w:themeColor="text1"/>
          <w:sz w:val="28"/>
          <w:szCs w:val="28"/>
          <w:lang w:val="vi-VN"/>
        </w:rPr>
        <w:t>c) Sản phẩm</w:t>
      </w:r>
      <w:r w:rsidRPr="00AD743F">
        <w:rPr>
          <w:rFonts w:ascii="Times New Roman" w:eastAsia="Calibri" w:hAnsi="Times New Roman" w:cs="Times New Roman"/>
          <w:b/>
          <w:color w:val="000000" w:themeColor="text1"/>
          <w:sz w:val="28"/>
          <w:szCs w:val="28"/>
        </w:rPr>
        <w:t>:</w:t>
      </w:r>
      <w:r w:rsidRPr="00F7355B">
        <w:rPr>
          <w:rFonts w:ascii="Times New Roman" w:eastAsia="Calibri" w:hAnsi="Times New Roman" w:cs="Times New Roman"/>
          <w:color w:val="000000" w:themeColor="text1"/>
          <w:sz w:val="28"/>
          <w:szCs w:val="28"/>
        </w:rPr>
        <w:t xml:space="preserve"> Trình bày được kiến thức theo yêu cầu của GV.</w:t>
      </w:r>
    </w:p>
    <w:p w14:paraId="3DEC507D" w14:textId="77777777" w:rsidR="00DA3491" w:rsidRPr="00F7355B" w:rsidRDefault="00DA3491" w:rsidP="00AD743F">
      <w:pPr>
        <w:tabs>
          <w:tab w:val="left" w:pos="1440"/>
          <w:tab w:val="left" w:pos="3840"/>
        </w:tabs>
        <w:spacing w:after="120"/>
        <w:ind w:firstLine="720"/>
        <w:jc w:val="both"/>
        <w:rPr>
          <w:rFonts w:ascii="Times New Roman" w:hAnsi="Times New Roman" w:cs="Times New Roman"/>
          <w:color w:val="000000" w:themeColor="text1"/>
          <w:sz w:val="28"/>
          <w:szCs w:val="28"/>
          <w:lang w:val="nl-NL"/>
        </w:rPr>
      </w:pPr>
      <w:r w:rsidRPr="00AD743F">
        <w:rPr>
          <w:rFonts w:ascii="Times New Roman" w:eastAsia="Calibri" w:hAnsi="Times New Roman" w:cs="Times New Roman"/>
          <w:b/>
          <w:color w:val="000000" w:themeColor="text1"/>
          <w:sz w:val="28"/>
          <w:szCs w:val="28"/>
          <w:lang w:val="vi-VN"/>
        </w:rPr>
        <w:lastRenderedPageBreak/>
        <w:t xml:space="preserve">d) </w:t>
      </w:r>
      <w:r w:rsidRPr="00AD743F">
        <w:rPr>
          <w:rFonts w:ascii="Times New Roman" w:eastAsia="Calibri" w:hAnsi="Times New Roman" w:cs="Times New Roman"/>
          <w:b/>
          <w:color w:val="000000" w:themeColor="text1"/>
          <w:sz w:val="28"/>
          <w:szCs w:val="28"/>
        </w:rPr>
        <w:t>Tổ chức</w:t>
      </w:r>
      <w:r w:rsidRPr="00AD743F">
        <w:rPr>
          <w:rFonts w:ascii="Times New Roman" w:eastAsia="Calibri" w:hAnsi="Times New Roman" w:cs="Times New Roman"/>
          <w:b/>
          <w:color w:val="000000" w:themeColor="text1"/>
          <w:sz w:val="28"/>
          <w:szCs w:val="28"/>
          <w:lang w:val="vi-VN"/>
        </w:rPr>
        <w:t xml:space="preserve"> </w:t>
      </w:r>
      <w:r w:rsidRPr="00AD743F">
        <w:rPr>
          <w:rFonts w:ascii="Times New Roman" w:eastAsia="Calibri" w:hAnsi="Times New Roman" w:cs="Times New Roman"/>
          <w:b/>
          <w:color w:val="000000" w:themeColor="text1"/>
          <w:sz w:val="28"/>
          <w:szCs w:val="28"/>
        </w:rPr>
        <w:t>thực hiện:</w:t>
      </w:r>
      <w:r w:rsidRPr="00F7355B">
        <w:rPr>
          <w:rFonts w:ascii="Times New Roman" w:eastAsia="Calibri" w:hAnsi="Times New Roman" w:cs="Times New Roman"/>
          <w:color w:val="000000" w:themeColor="text1"/>
          <w:sz w:val="28"/>
          <w:szCs w:val="28"/>
        </w:rPr>
        <w:t xml:space="preserve"> Hoạt động cá nhân, hoạt động nhóm.</w:t>
      </w:r>
    </w:p>
    <w:tbl>
      <w:tblPr>
        <w:tblW w:w="9776" w:type="dxa"/>
        <w:tblLook w:val="04A0" w:firstRow="1" w:lastRow="0" w:firstColumn="1" w:lastColumn="0" w:noHBand="0" w:noVBand="1"/>
      </w:tblPr>
      <w:tblGrid>
        <w:gridCol w:w="5807"/>
        <w:gridCol w:w="3969"/>
      </w:tblGrid>
      <w:tr w:rsidR="00F7355B" w:rsidRPr="00F7355B"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F7355B" w:rsidRDefault="00F110EA" w:rsidP="0065179C">
            <w:pPr>
              <w:spacing w:after="0" w:line="240" w:lineRule="auto"/>
              <w:jc w:val="center"/>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F7355B" w:rsidRDefault="00F110EA" w:rsidP="0065179C">
            <w:pPr>
              <w:spacing w:after="0" w:line="240" w:lineRule="auto"/>
              <w:jc w:val="center"/>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Nội dung</w:t>
            </w:r>
          </w:p>
        </w:tc>
      </w:tr>
      <w:tr w:rsidR="00F7355B" w:rsidRPr="00F7355B"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144800AE" w:rsidR="00F110EA" w:rsidRPr="00F7355B" w:rsidRDefault="00F110EA" w:rsidP="00DA3491">
            <w:pPr>
              <w:spacing w:after="0" w:line="240" w:lineRule="auto"/>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 xml:space="preserve">Hoạt động 2.1: </w:t>
            </w:r>
            <w:r w:rsidR="00411D3A" w:rsidRPr="00F7355B">
              <w:rPr>
                <w:rFonts w:ascii="Times New Roman" w:eastAsia="Calibri" w:hAnsi="Times New Roman" w:cs="Times New Roman"/>
                <w:b/>
                <w:i/>
                <w:color w:val="000000" w:themeColor="text1"/>
                <w:sz w:val="28"/>
                <w:szCs w:val="28"/>
              </w:rPr>
              <w:t xml:space="preserve">Tìm hiểu </w:t>
            </w:r>
            <w:r w:rsidR="00DA3491" w:rsidRPr="00F7355B">
              <w:rPr>
                <w:rFonts w:ascii="Times New Roman" w:eastAsia="Calibri" w:hAnsi="Times New Roman" w:cs="Times New Roman"/>
                <w:b/>
                <w:i/>
                <w:color w:val="000000" w:themeColor="text1"/>
                <w:sz w:val="28"/>
                <w:szCs w:val="28"/>
              </w:rPr>
              <w:t>Hệ sinh thái</w:t>
            </w:r>
          </w:p>
        </w:tc>
      </w:tr>
      <w:tr w:rsidR="00F7355B" w:rsidRPr="00F7355B"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46E963D" w14:textId="3EE2B3F8" w:rsidR="00DA3491" w:rsidRPr="00F7355B" w:rsidRDefault="00DA3491" w:rsidP="00DA3491">
            <w:pPr>
              <w:spacing w:after="0" w:line="240" w:lineRule="auto"/>
              <w:jc w:val="both"/>
              <w:rPr>
                <w:rFonts w:ascii="Times New Roman" w:eastAsia="Calibri" w:hAnsi="Times New Roman" w:cs="Times New Roman"/>
                <w:b/>
                <w:bCs/>
                <w:iCs/>
                <w:color w:val="000000" w:themeColor="text1"/>
                <w:sz w:val="28"/>
                <w:szCs w:val="28"/>
              </w:rPr>
            </w:pPr>
            <w:r w:rsidRPr="00F7355B">
              <w:rPr>
                <w:rFonts w:ascii="Times New Roman" w:eastAsia="Calibri" w:hAnsi="Times New Roman" w:cs="Times New Roman"/>
                <w:b/>
                <w:bCs/>
                <w:iCs/>
                <w:color w:val="000000" w:themeColor="text1"/>
                <w:sz w:val="28"/>
                <w:szCs w:val="28"/>
              </w:rPr>
              <w:t xml:space="preserve">2.1.1. </w:t>
            </w:r>
            <w:r w:rsidR="00D36C19" w:rsidRPr="00F7355B">
              <w:rPr>
                <w:rFonts w:ascii="Times New Roman" w:eastAsia="Calibri" w:hAnsi="Times New Roman" w:cs="Times New Roman"/>
                <w:b/>
                <w:bCs/>
                <w:iCs/>
                <w:color w:val="000000" w:themeColor="text1"/>
                <w:sz w:val="28"/>
                <w:szCs w:val="28"/>
              </w:rPr>
              <w:t xml:space="preserve">Tìm hiểu về </w:t>
            </w:r>
            <w:r w:rsidRPr="00F7355B">
              <w:rPr>
                <w:rFonts w:ascii="Times New Roman" w:eastAsia="Calibri" w:hAnsi="Times New Roman" w:cs="Times New Roman"/>
                <w:b/>
                <w:bCs/>
                <w:iCs/>
                <w:color w:val="000000" w:themeColor="text1"/>
                <w:sz w:val="28"/>
                <w:szCs w:val="28"/>
              </w:rPr>
              <w:t>Khái niệm HST</w:t>
            </w:r>
          </w:p>
          <w:p w14:paraId="01869C13" w14:textId="77777777" w:rsidR="00DA3491" w:rsidRPr="00F7355B" w:rsidRDefault="00DA3491" w:rsidP="00DA3491">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241E2653" w14:textId="77777777" w:rsidR="00DA3491" w:rsidRPr="00F7355B" w:rsidRDefault="00DA3491" w:rsidP="00DA3491">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GV giao nhiệm vụ học tập, tìm hiểu thông tin về Hệ sinh thái trong SGK trả lời câu hỏi: Hệ sinh thái là gì? Cho ví dụ?</w:t>
            </w:r>
          </w:p>
          <w:p w14:paraId="33B0F214" w14:textId="77777777" w:rsidR="00DA3491" w:rsidRPr="00F7355B" w:rsidRDefault="00DA3491" w:rsidP="00DA3491">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GV chiếu cho HS xem video HST và yêu cầu HS trả lời câu hỏi trên.</w:t>
            </w:r>
          </w:p>
          <w:p w14:paraId="2643C9E3" w14:textId="77777777" w:rsidR="00DA3491" w:rsidRPr="00F7355B" w:rsidRDefault="00DA3491" w:rsidP="00DA3491">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11A4D8C8" w14:textId="77777777" w:rsidR="00DA3491" w:rsidRPr="00F7355B" w:rsidRDefault="00DA3491" w:rsidP="00DA3491">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HS quan sát video, đọc thông tin SGK và đưa ra câu trả lời cá nhân.</w:t>
            </w:r>
          </w:p>
          <w:p w14:paraId="7C1D1B2D" w14:textId="77777777" w:rsidR="00DA3491" w:rsidRPr="00F7355B" w:rsidRDefault="00DA3491" w:rsidP="00DA3491">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03A87D7B" w14:textId="77777777" w:rsidR="00DA3491" w:rsidRPr="00F7355B" w:rsidRDefault="00DA3491" w:rsidP="00DA3491">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GV gọi ngẫu nhiên một HS trình bày, các HS khác bổ sung (nếu có).</w:t>
            </w:r>
          </w:p>
          <w:p w14:paraId="71E297BF" w14:textId="77777777" w:rsidR="00DA3491" w:rsidRPr="00F7355B" w:rsidRDefault="00DA3491" w:rsidP="00DA3491">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1CE45FD8" w14:textId="77777777" w:rsidR="00DA3491" w:rsidRPr="00F7355B" w:rsidRDefault="00DA3491" w:rsidP="00DA3491">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Học sinh nhận xét, bổ sung, đánh giá.</w:t>
            </w:r>
          </w:p>
          <w:p w14:paraId="003D92DA" w14:textId="77777777" w:rsidR="00DA3491" w:rsidRPr="00F7355B" w:rsidRDefault="00DA3491" w:rsidP="00DA3491">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Giáo viên nhận xét, đánh giá.</w:t>
            </w:r>
          </w:p>
          <w:p w14:paraId="1B9F215E" w14:textId="77777777" w:rsidR="00DA3491" w:rsidRPr="00F7355B" w:rsidRDefault="00DA3491" w:rsidP="00DA3491">
            <w:pPr>
              <w:spacing w:after="0" w:line="240" w:lineRule="auto"/>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GV nhận xét và chốt nội dung về khái niệm HST, cho ví dụ minh họa.</w:t>
            </w:r>
          </w:p>
          <w:p w14:paraId="5A17D8B2" w14:textId="3FB67ED1" w:rsidR="00DA3491" w:rsidRPr="00F7355B" w:rsidRDefault="00DA3491" w:rsidP="00DA3491">
            <w:pPr>
              <w:spacing w:after="0" w:line="240" w:lineRule="auto"/>
              <w:rPr>
                <w:rFonts w:ascii="Times New Roman" w:eastAsia="Arial" w:hAnsi="Times New Roman" w:cs="Times New Roman"/>
                <w:b/>
                <w:color w:val="000000" w:themeColor="text1"/>
                <w:sz w:val="28"/>
                <w:szCs w:val="28"/>
              </w:rPr>
            </w:pPr>
            <w:r w:rsidRPr="00F7355B">
              <w:rPr>
                <w:rFonts w:ascii="Times New Roman" w:eastAsia="Arial" w:hAnsi="Times New Roman" w:cs="Times New Roman"/>
                <w:b/>
                <w:color w:val="000000" w:themeColor="text1"/>
                <w:sz w:val="28"/>
                <w:szCs w:val="28"/>
              </w:rPr>
              <w:t xml:space="preserve">2.1.2. </w:t>
            </w:r>
            <w:r w:rsidR="00D36C19" w:rsidRPr="00F7355B">
              <w:rPr>
                <w:rFonts w:ascii="Times New Roman" w:eastAsia="Arial" w:hAnsi="Times New Roman" w:cs="Times New Roman"/>
                <w:b/>
                <w:color w:val="000000" w:themeColor="text1"/>
                <w:sz w:val="28"/>
                <w:szCs w:val="28"/>
              </w:rPr>
              <w:t xml:space="preserve">Tìm hiểu về </w:t>
            </w:r>
            <w:r w:rsidRPr="00F7355B">
              <w:rPr>
                <w:rFonts w:ascii="Times New Roman" w:eastAsia="Arial" w:hAnsi="Times New Roman" w:cs="Times New Roman"/>
                <w:b/>
                <w:color w:val="000000" w:themeColor="text1"/>
                <w:sz w:val="28"/>
                <w:szCs w:val="28"/>
              </w:rPr>
              <w:t>Thành phần cấu trúc của HST:</w:t>
            </w:r>
          </w:p>
          <w:p w14:paraId="0F9040D0" w14:textId="77777777" w:rsidR="00DA3491" w:rsidRPr="00F7355B" w:rsidRDefault="00DA3491" w:rsidP="00DA3491">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56EC3CE3" w14:textId="7011FF70" w:rsidR="00DA3491" w:rsidRPr="00F7355B" w:rsidRDefault="00DA3491" w:rsidP="00DA3491">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xml:space="preserve">- GV chiếu cho HS xem </w:t>
            </w:r>
            <w:r w:rsidR="00D36C19" w:rsidRPr="00F7355B">
              <w:rPr>
                <w:rFonts w:eastAsia="Arial"/>
                <w:color w:val="000000" w:themeColor="text1"/>
                <w:sz w:val="28"/>
                <w:szCs w:val="28"/>
              </w:rPr>
              <w:t>Sơ đồ Hình 44.1 trang 181</w:t>
            </w:r>
            <w:r w:rsidRPr="00F7355B">
              <w:rPr>
                <w:rFonts w:eastAsia="Arial"/>
                <w:color w:val="000000" w:themeColor="text1"/>
                <w:sz w:val="28"/>
                <w:szCs w:val="28"/>
              </w:rPr>
              <w:t xml:space="preserve"> và yêu cầu HS trả lời câu hỏi</w:t>
            </w:r>
            <w:r w:rsidR="00D36C19" w:rsidRPr="00F7355B">
              <w:rPr>
                <w:rFonts w:eastAsia="Arial"/>
                <w:color w:val="000000" w:themeColor="text1"/>
                <w:sz w:val="28"/>
                <w:szCs w:val="28"/>
              </w:rPr>
              <w:t xml:space="preserve"> 1, 2</w:t>
            </w:r>
            <w:r w:rsidRPr="00F7355B">
              <w:rPr>
                <w:rFonts w:eastAsia="Arial"/>
                <w:color w:val="000000" w:themeColor="text1"/>
                <w:sz w:val="28"/>
                <w:szCs w:val="28"/>
              </w:rPr>
              <w:t xml:space="preserve"> </w:t>
            </w:r>
            <w:r w:rsidR="00D36C19" w:rsidRPr="00F7355B">
              <w:rPr>
                <w:rFonts w:eastAsia="Arial"/>
                <w:color w:val="000000" w:themeColor="text1"/>
                <w:sz w:val="28"/>
                <w:szCs w:val="28"/>
              </w:rPr>
              <w:t>SGK/181.</w:t>
            </w:r>
          </w:p>
          <w:p w14:paraId="3FE8A9EE" w14:textId="77777777" w:rsidR="00DA3491" w:rsidRPr="00F7355B" w:rsidRDefault="00DA3491" w:rsidP="00DA3491">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5BCBE4A7" w14:textId="1A8D94AE" w:rsidR="00DA3491" w:rsidRPr="00F7355B" w:rsidRDefault="00DA3491" w:rsidP="00DA3491">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xml:space="preserve">HS quan sát </w:t>
            </w:r>
            <w:r w:rsidR="00D36C19" w:rsidRPr="00F7355B">
              <w:rPr>
                <w:rFonts w:ascii="Times New Roman" w:eastAsia="Arial" w:hAnsi="Times New Roman" w:cs="Times New Roman"/>
                <w:color w:val="000000" w:themeColor="text1"/>
                <w:sz w:val="28"/>
                <w:szCs w:val="28"/>
              </w:rPr>
              <w:t xml:space="preserve">sơ đồ hình 44.1 kết hợp với </w:t>
            </w:r>
            <w:r w:rsidRPr="00F7355B">
              <w:rPr>
                <w:rFonts w:ascii="Times New Roman" w:eastAsia="Arial" w:hAnsi="Times New Roman" w:cs="Times New Roman"/>
                <w:color w:val="000000" w:themeColor="text1"/>
                <w:sz w:val="28"/>
                <w:szCs w:val="28"/>
              </w:rPr>
              <w:t>thông tin SGK và đưa ra câu trả lời cá nhân.</w:t>
            </w:r>
          </w:p>
          <w:p w14:paraId="380FC8AA" w14:textId="77777777" w:rsidR="00DA3491" w:rsidRPr="00F7355B" w:rsidRDefault="00DA3491" w:rsidP="00DA3491">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5091EE1C" w14:textId="77777777" w:rsidR="00DA3491" w:rsidRPr="00F7355B" w:rsidRDefault="00DA3491" w:rsidP="00DA3491">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GV gọi ngẫu nhiên một HS trình bày, các HS khác bổ sung (nếu có).</w:t>
            </w:r>
          </w:p>
          <w:p w14:paraId="09688589" w14:textId="77777777" w:rsidR="00DA3491" w:rsidRPr="00F7355B" w:rsidRDefault="00DA3491" w:rsidP="00DA3491">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09D798B0" w14:textId="77777777" w:rsidR="00DA3491" w:rsidRPr="00F7355B" w:rsidRDefault="00DA3491" w:rsidP="00DA3491">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Học sinh nhận xét, bổ sung, đánh giá.</w:t>
            </w:r>
          </w:p>
          <w:p w14:paraId="2F094918" w14:textId="77777777" w:rsidR="00DA3491" w:rsidRPr="00F7355B" w:rsidRDefault="00DA3491" w:rsidP="00DA3491">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Giáo viên nhận xét, đánh giá.</w:t>
            </w:r>
          </w:p>
          <w:p w14:paraId="6928510E" w14:textId="77777777" w:rsidR="00DA3491" w:rsidRPr="00F7355B" w:rsidRDefault="00DA3491" w:rsidP="00D36C19">
            <w:pPr>
              <w:spacing w:after="0" w:line="240" w:lineRule="auto"/>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xml:space="preserve">- GV nhận xét và chốt nội dung về </w:t>
            </w:r>
            <w:r w:rsidR="00D36C19" w:rsidRPr="00F7355B">
              <w:rPr>
                <w:rFonts w:ascii="Times New Roman" w:eastAsia="Arial" w:hAnsi="Times New Roman" w:cs="Times New Roman"/>
                <w:color w:val="000000" w:themeColor="text1"/>
                <w:sz w:val="28"/>
                <w:szCs w:val="28"/>
              </w:rPr>
              <w:t>thành phần của HST.</w:t>
            </w:r>
          </w:p>
          <w:p w14:paraId="4ABA865D" w14:textId="71FF7189" w:rsidR="00D36C19" w:rsidRPr="00F7355B" w:rsidRDefault="00D36C19" w:rsidP="00D36C19">
            <w:pPr>
              <w:spacing w:after="0" w:line="240" w:lineRule="auto"/>
              <w:rPr>
                <w:rFonts w:ascii="Times New Roman" w:eastAsia="Arial" w:hAnsi="Times New Roman" w:cs="Times New Roman"/>
                <w:b/>
                <w:color w:val="000000" w:themeColor="text1"/>
                <w:sz w:val="28"/>
                <w:szCs w:val="28"/>
              </w:rPr>
            </w:pPr>
            <w:r w:rsidRPr="00F7355B">
              <w:rPr>
                <w:rFonts w:ascii="Times New Roman" w:eastAsia="Arial" w:hAnsi="Times New Roman" w:cs="Times New Roman"/>
                <w:b/>
                <w:color w:val="000000" w:themeColor="text1"/>
                <w:sz w:val="28"/>
                <w:szCs w:val="28"/>
              </w:rPr>
              <w:t>2.1.3. Tìm hiểu về Các kiểu HST:</w:t>
            </w:r>
          </w:p>
          <w:p w14:paraId="70C18D6D" w14:textId="77777777" w:rsidR="00D36C19" w:rsidRPr="00F7355B" w:rsidRDefault="00D36C19" w:rsidP="00D36C19">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4C5B812A" w14:textId="3914FF8A" w:rsidR="00D36C19" w:rsidRPr="00F7355B" w:rsidRDefault="00D36C19" w:rsidP="00D36C19">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GV chiếu cho HS xem Hình 44.</w:t>
            </w:r>
            <w:r w:rsidR="00F80AE3" w:rsidRPr="00F7355B">
              <w:rPr>
                <w:rFonts w:eastAsia="Arial"/>
                <w:color w:val="000000" w:themeColor="text1"/>
                <w:sz w:val="28"/>
                <w:szCs w:val="28"/>
              </w:rPr>
              <w:t>2, đọc kĩ thông tin SGK</w:t>
            </w:r>
            <w:r w:rsidRPr="00F7355B">
              <w:rPr>
                <w:rFonts w:eastAsia="Arial"/>
                <w:color w:val="000000" w:themeColor="text1"/>
                <w:sz w:val="28"/>
                <w:szCs w:val="28"/>
              </w:rPr>
              <w:t xml:space="preserve"> trang 181 và yêu cầu HS </w:t>
            </w:r>
            <w:r w:rsidR="00F80AE3" w:rsidRPr="00F7355B">
              <w:rPr>
                <w:rFonts w:eastAsia="Arial"/>
                <w:color w:val="000000" w:themeColor="text1"/>
                <w:sz w:val="28"/>
                <w:szCs w:val="28"/>
              </w:rPr>
              <w:t>xác định các kiểu HST, trả lời câu hỏi SGK trang 182.</w:t>
            </w:r>
          </w:p>
          <w:p w14:paraId="6D76F7C1" w14:textId="77777777" w:rsidR="00D36C19" w:rsidRPr="00F7355B" w:rsidRDefault="00D36C19" w:rsidP="00D36C19">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080B9C9B" w14:textId="1CD7ADEC" w:rsidR="00D36C19" w:rsidRPr="00F7355B" w:rsidRDefault="00D36C19" w:rsidP="00D36C19">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lastRenderedPageBreak/>
              <w:t>HS quan sát hình 44.</w:t>
            </w:r>
            <w:r w:rsidR="00F80AE3" w:rsidRPr="00F7355B">
              <w:rPr>
                <w:rFonts w:ascii="Times New Roman" w:eastAsia="Arial" w:hAnsi="Times New Roman" w:cs="Times New Roman"/>
                <w:color w:val="000000" w:themeColor="text1"/>
                <w:sz w:val="28"/>
                <w:szCs w:val="28"/>
              </w:rPr>
              <w:t>2</w:t>
            </w:r>
            <w:r w:rsidRPr="00F7355B">
              <w:rPr>
                <w:rFonts w:ascii="Times New Roman" w:eastAsia="Arial" w:hAnsi="Times New Roman" w:cs="Times New Roman"/>
                <w:color w:val="000000" w:themeColor="text1"/>
                <w:sz w:val="28"/>
                <w:szCs w:val="28"/>
              </w:rPr>
              <w:t xml:space="preserve"> kết hợp với thông tin SGK và đưa ra câu trả lời cá nhân.</w:t>
            </w:r>
          </w:p>
          <w:p w14:paraId="40839297" w14:textId="77777777" w:rsidR="00D36C19" w:rsidRPr="00F7355B" w:rsidRDefault="00D36C19" w:rsidP="00D36C19">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129B921C" w14:textId="77777777" w:rsidR="00D36C19" w:rsidRPr="00F7355B" w:rsidRDefault="00D36C19" w:rsidP="00D36C19">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GV gọi ngẫu nhiên một HS trình bày, các HS khác bổ sung (nếu có).</w:t>
            </w:r>
          </w:p>
          <w:p w14:paraId="7540FB2F" w14:textId="77777777" w:rsidR="00D36C19" w:rsidRPr="00F7355B" w:rsidRDefault="00D36C19" w:rsidP="00D36C19">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58F1310F" w14:textId="77777777" w:rsidR="00D36C19" w:rsidRPr="00F7355B" w:rsidRDefault="00D36C19" w:rsidP="00D36C19">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Học sinh nhận xét, bổ sung, đánh giá.</w:t>
            </w:r>
          </w:p>
          <w:p w14:paraId="37F3F75F" w14:textId="77777777" w:rsidR="00D36C19" w:rsidRPr="00F7355B" w:rsidRDefault="00D36C19" w:rsidP="00D36C19">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Giáo viên nhận xét, đánh giá.</w:t>
            </w:r>
          </w:p>
          <w:p w14:paraId="4DBC1A08" w14:textId="3E846A53" w:rsidR="00D36C19" w:rsidRPr="00F7355B" w:rsidRDefault="00D36C19" w:rsidP="00F80AE3">
            <w:pPr>
              <w:spacing w:after="0" w:line="240" w:lineRule="auto"/>
              <w:rPr>
                <w:rFonts w:ascii="Times New Roman" w:eastAsia="Calibri" w:hAnsi="Times New Roman" w:cs="Times New Roman"/>
                <w:b/>
                <w:i/>
                <w:color w:val="000000" w:themeColor="text1"/>
                <w:sz w:val="28"/>
                <w:szCs w:val="28"/>
              </w:rPr>
            </w:pPr>
            <w:r w:rsidRPr="00F7355B">
              <w:rPr>
                <w:rFonts w:ascii="Times New Roman" w:eastAsia="Arial" w:hAnsi="Times New Roman" w:cs="Times New Roman"/>
                <w:color w:val="000000" w:themeColor="text1"/>
                <w:sz w:val="28"/>
                <w:szCs w:val="28"/>
              </w:rPr>
              <w:t xml:space="preserve">- GV nhận xét và chốt nội dung về </w:t>
            </w:r>
            <w:r w:rsidR="00F80AE3" w:rsidRPr="00F7355B">
              <w:rPr>
                <w:rFonts w:ascii="Times New Roman" w:eastAsia="Arial" w:hAnsi="Times New Roman" w:cs="Times New Roman"/>
                <w:color w:val="000000" w:themeColor="text1"/>
                <w:sz w:val="28"/>
                <w:szCs w:val="28"/>
              </w:rPr>
              <w:t>các kiểu HST.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752B219E" w:rsidR="00DA3491" w:rsidRPr="00F7355B" w:rsidRDefault="00DA3491" w:rsidP="00DA3491">
            <w:pPr>
              <w:spacing w:after="0" w:line="240" w:lineRule="auto"/>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lastRenderedPageBreak/>
              <w:t>I. Hệ sinh thái</w:t>
            </w:r>
          </w:p>
          <w:p w14:paraId="12B5B0D3" w14:textId="7A043795" w:rsidR="00DA3491" w:rsidRPr="00F7355B" w:rsidRDefault="00DA3491" w:rsidP="00DA3491">
            <w:pPr>
              <w:spacing w:after="0" w:line="240" w:lineRule="auto"/>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1. Khái niệm HST:</w:t>
            </w:r>
          </w:p>
          <w:p w14:paraId="1757CCE7" w14:textId="77777777" w:rsidR="00DA3491" w:rsidRPr="00F7355B" w:rsidRDefault="00DA3491" w:rsidP="00DA3491">
            <w:pPr>
              <w:spacing w:after="120"/>
              <w:jc w:val="both"/>
              <w:rPr>
                <w:rFonts w:ascii="Times New Roman" w:hAnsi="Times New Roman" w:cs="Times New Roman"/>
                <w:b/>
                <w:bCs/>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Hệ sinh thái: </w:t>
            </w:r>
            <w:r w:rsidRPr="00D51293">
              <w:rPr>
                <w:rFonts w:ascii="Times New Roman" w:hAnsi="Times New Roman" w:cs="Times New Roman"/>
                <w:color w:val="000000" w:themeColor="text1"/>
                <w:sz w:val="28"/>
                <w:szCs w:val="28"/>
                <w:lang w:val="nl-NL"/>
              </w:rPr>
              <w:t>bao gồm quầ</w:t>
            </w:r>
            <w:r w:rsidRPr="00D51293">
              <w:rPr>
                <w:rFonts w:ascii="Times New Roman" w:hAnsi="Times New Roman" w:cs="Times New Roman"/>
                <w:bCs/>
                <w:color w:val="000000" w:themeColor="text1"/>
                <w:sz w:val="28"/>
                <w:szCs w:val="28"/>
                <w:lang w:val="nl-NL"/>
              </w:rPr>
              <w:t>n xã sinh vật và môi trường sống</w:t>
            </w:r>
            <w:r w:rsidRPr="00D51293">
              <w:rPr>
                <w:rFonts w:ascii="Times New Roman" w:hAnsi="Times New Roman" w:cs="Times New Roman"/>
                <w:b/>
                <w:bCs/>
                <w:color w:val="000000" w:themeColor="text1"/>
                <w:sz w:val="28"/>
                <w:szCs w:val="28"/>
                <w:lang w:val="nl-NL"/>
              </w:rPr>
              <w:t xml:space="preserve"> </w:t>
            </w:r>
            <w:r w:rsidRPr="00D51293">
              <w:rPr>
                <w:rFonts w:ascii="Times New Roman" w:hAnsi="Times New Roman" w:cs="Times New Roman"/>
                <w:bCs/>
                <w:color w:val="000000" w:themeColor="text1"/>
                <w:sz w:val="28"/>
                <w:szCs w:val="28"/>
                <w:lang w:val="nl-NL"/>
              </w:rPr>
              <w:t>(</w:t>
            </w:r>
            <w:r w:rsidRPr="00F7355B">
              <w:rPr>
                <w:rFonts w:ascii="Times New Roman" w:hAnsi="Times New Roman" w:cs="Times New Roman"/>
                <w:color w:val="000000" w:themeColor="text1"/>
                <w:sz w:val="28"/>
                <w:szCs w:val="28"/>
                <w:lang w:val="nl-NL"/>
              </w:rPr>
              <w:t xml:space="preserve">sinh cảnh) </w:t>
            </w:r>
            <w:r w:rsidRPr="00F7355B">
              <w:rPr>
                <w:rFonts w:ascii="Times New Roman" w:hAnsi="Times New Roman" w:cs="Times New Roman"/>
                <w:bCs/>
                <w:color w:val="000000" w:themeColor="text1"/>
                <w:sz w:val="28"/>
                <w:szCs w:val="28"/>
                <w:lang w:val="nl-NL"/>
              </w:rPr>
              <w:t>của chúng</w:t>
            </w:r>
            <w:r w:rsidRPr="00F7355B">
              <w:rPr>
                <w:rFonts w:ascii="Times New Roman" w:hAnsi="Times New Roman" w:cs="Times New Roman"/>
                <w:b/>
                <w:bCs/>
                <w:color w:val="000000" w:themeColor="text1"/>
                <w:sz w:val="28"/>
                <w:szCs w:val="28"/>
                <w:lang w:val="nl-NL"/>
              </w:rPr>
              <w:t xml:space="preserve">. </w:t>
            </w:r>
            <w:r w:rsidRPr="00F7355B">
              <w:rPr>
                <w:rFonts w:ascii="Times New Roman" w:hAnsi="Times New Roman" w:cs="Times New Roman"/>
                <w:bCs/>
                <w:color w:val="000000" w:themeColor="text1"/>
                <w:sz w:val="28"/>
                <w:szCs w:val="28"/>
                <w:lang w:val="nl-NL"/>
              </w:rPr>
              <w:t>T</w:t>
            </w:r>
            <w:r w:rsidRPr="00F7355B">
              <w:rPr>
                <w:rFonts w:ascii="Times New Roman" w:hAnsi="Times New Roman" w:cs="Times New Roman"/>
                <w:color w:val="000000" w:themeColor="text1"/>
                <w:sz w:val="28"/>
                <w:szCs w:val="28"/>
                <w:lang w:val="nl-NL"/>
              </w:rPr>
              <w:t>rong đó các sinh vật luôn tác động lẫn nhau và tác động qua lại với các nhân tố vô sinh của môi trường tạo thành một hệ thống hoàn chỉnh và tương đối ổn định.</w:t>
            </w:r>
          </w:p>
          <w:p w14:paraId="1E5C660E" w14:textId="77777777" w:rsidR="00DA3491" w:rsidRPr="00F7355B" w:rsidRDefault="00DA3491" w:rsidP="00DA3491">
            <w:pPr>
              <w:spacing w:after="120"/>
              <w:jc w:val="both"/>
              <w:rPr>
                <w:rFonts w:ascii="Times New Roman" w:hAnsi="Times New Roman" w:cs="Times New Roman"/>
                <w:b/>
                <w:bCs/>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VD: Rừng nhiệt đới</w:t>
            </w:r>
          </w:p>
          <w:p w14:paraId="4C9AAB7C" w14:textId="77777777" w:rsidR="00DA3491" w:rsidRPr="00F7355B" w:rsidRDefault="00D36C19" w:rsidP="00DA3491">
            <w:pPr>
              <w:spacing w:after="0" w:line="240" w:lineRule="auto"/>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2. Thành phần cấu trúc của HST:</w:t>
            </w:r>
          </w:p>
          <w:p w14:paraId="64B19228" w14:textId="77777777" w:rsidR="00D36C19" w:rsidRPr="00F7355B" w:rsidRDefault="00D36C19" w:rsidP="00D36C19">
            <w:pPr>
              <w:spacing w:after="120"/>
              <w:jc w:val="both"/>
              <w:rPr>
                <w:rFonts w:ascii="Times New Roman" w:hAnsi="Times New Roman" w:cs="Times New Roman"/>
                <w:b/>
                <w:bCs/>
                <w:color w:val="000000" w:themeColor="text1"/>
                <w:sz w:val="28"/>
                <w:szCs w:val="28"/>
                <w:lang w:val="nl-NL"/>
              </w:rPr>
            </w:pPr>
            <w:r w:rsidRPr="00F7355B">
              <w:rPr>
                <w:rFonts w:ascii="Times New Roman" w:hAnsi="Times New Roman" w:cs="Times New Roman"/>
                <w:color w:val="000000" w:themeColor="text1"/>
                <w:sz w:val="28"/>
                <w:szCs w:val="28"/>
                <w:lang w:val="nl-NL"/>
              </w:rPr>
              <w:t>- Các thành phần của HST:</w:t>
            </w:r>
          </w:p>
          <w:p w14:paraId="0B40E7C5" w14:textId="3833CD69" w:rsidR="00D36C19" w:rsidRPr="00F7355B" w:rsidRDefault="00D36C19" w:rsidP="00D36C19">
            <w:pPr>
              <w:spacing w:after="120"/>
              <w:jc w:val="both"/>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a. Nhân tố vô sinh.</w:t>
            </w:r>
          </w:p>
          <w:p w14:paraId="4F00EB9D" w14:textId="29A19DE9" w:rsidR="00D36C19" w:rsidRPr="00F7355B" w:rsidRDefault="00D36C19" w:rsidP="00D36C19">
            <w:pPr>
              <w:spacing w:after="120"/>
              <w:jc w:val="both"/>
              <w:rPr>
                <w:rFonts w:ascii="Times New Roman" w:hAnsi="Times New Roman" w:cs="Times New Roman"/>
                <w:b/>
                <w:bCs/>
                <w:color w:val="000000" w:themeColor="text1"/>
                <w:sz w:val="28"/>
                <w:szCs w:val="28"/>
                <w:lang w:val="nl-NL"/>
              </w:rPr>
            </w:pPr>
            <w:r w:rsidRPr="00F7355B">
              <w:rPr>
                <w:rFonts w:ascii="Times New Roman" w:hAnsi="Times New Roman" w:cs="Times New Roman"/>
                <w:color w:val="000000" w:themeColor="text1"/>
                <w:sz w:val="28"/>
                <w:szCs w:val="28"/>
                <w:lang w:val="nl-NL"/>
              </w:rPr>
              <w:t>b. Nhân tố hữu sinh, bao gồm:</w:t>
            </w:r>
          </w:p>
          <w:p w14:paraId="54081EDF" w14:textId="77777777" w:rsidR="00D36C19" w:rsidRPr="00F7355B" w:rsidRDefault="00D36C19" w:rsidP="00D36C19">
            <w:pPr>
              <w:spacing w:after="120"/>
              <w:jc w:val="both"/>
              <w:rPr>
                <w:rFonts w:ascii="Times New Roman" w:hAnsi="Times New Roman" w:cs="Times New Roman"/>
                <w:b/>
                <w:bCs/>
                <w:color w:val="000000" w:themeColor="text1"/>
                <w:sz w:val="28"/>
                <w:szCs w:val="28"/>
                <w:lang w:val="nl-NL"/>
              </w:rPr>
            </w:pPr>
            <w:r w:rsidRPr="00F7355B">
              <w:rPr>
                <w:rFonts w:ascii="Times New Roman" w:hAnsi="Times New Roman" w:cs="Times New Roman"/>
                <w:color w:val="000000" w:themeColor="text1"/>
                <w:sz w:val="28"/>
                <w:szCs w:val="28"/>
                <w:lang w:val="nl-NL"/>
              </w:rPr>
              <w:t>+ Sinh vật sản xuất (là thực vật)</w:t>
            </w:r>
          </w:p>
          <w:p w14:paraId="56953497" w14:textId="77777777" w:rsidR="00D36C19" w:rsidRPr="00F7355B" w:rsidRDefault="00D36C19" w:rsidP="00D36C19">
            <w:pPr>
              <w:spacing w:after="120"/>
              <w:jc w:val="both"/>
              <w:rPr>
                <w:rFonts w:ascii="Times New Roman" w:hAnsi="Times New Roman" w:cs="Times New Roman"/>
                <w:b/>
                <w:bCs/>
                <w:color w:val="000000" w:themeColor="text1"/>
                <w:sz w:val="28"/>
                <w:szCs w:val="28"/>
                <w:lang w:val="nl-NL"/>
              </w:rPr>
            </w:pPr>
            <w:r w:rsidRPr="00F7355B">
              <w:rPr>
                <w:rFonts w:ascii="Times New Roman" w:hAnsi="Times New Roman" w:cs="Times New Roman"/>
                <w:color w:val="000000" w:themeColor="text1"/>
                <w:sz w:val="28"/>
                <w:szCs w:val="28"/>
                <w:lang w:val="nl-NL"/>
              </w:rPr>
              <w:t>+ Sinh vật tiêu thụ (động vật ăn thực vật, động vật ăn động vật)</w:t>
            </w:r>
          </w:p>
          <w:p w14:paraId="350F6E0E" w14:textId="78EFD940" w:rsidR="00D36C19" w:rsidRPr="00F7355B" w:rsidRDefault="00D36C19" w:rsidP="00D36C19">
            <w:pPr>
              <w:spacing w:after="120"/>
              <w:jc w:val="both"/>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Sinh vật phân giải (vi khuẩn,nấm, ...)</w:t>
            </w:r>
          </w:p>
          <w:p w14:paraId="246E6A0E" w14:textId="1C908DB6" w:rsidR="00F80AE3" w:rsidRPr="00F7355B" w:rsidRDefault="00F80AE3" w:rsidP="00D36C19">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b/>
                <w:color w:val="000000" w:themeColor="text1"/>
                <w:sz w:val="28"/>
                <w:szCs w:val="28"/>
                <w:lang w:val="nl-NL"/>
              </w:rPr>
              <w:t>3. Các kiểu HST</w:t>
            </w:r>
          </w:p>
          <w:p w14:paraId="7704B237" w14:textId="77777777" w:rsidR="00F80AE3" w:rsidRPr="00F7355B" w:rsidRDefault="00F80AE3" w:rsidP="00D36C19">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b/>
                <w:color w:val="000000" w:themeColor="text1"/>
                <w:sz w:val="28"/>
                <w:szCs w:val="28"/>
                <w:lang w:val="nl-NL"/>
              </w:rPr>
              <w:t xml:space="preserve">a. Hệ sinh thái tự nhiên: </w:t>
            </w:r>
          </w:p>
          <w:p w14:paraId="17089BD1" w14:textId="571F6A1D" w:rsidR="00F80AE3" w:rsidRPr="00F7355B" w:rsidRDefault="00F80AE3" w:rsidP="00D36C19">
            <w:pPr>
              <w:spacing w:after="120"/>
              <w:jc w:val="both"/>
              <w:rPr>
                <w:rFonts w:ascii="Times New Roman" w:hAnsi="Times New Roman" w:cs="Times New Roman"/>
                <w:color w:val="000000" w:themeColor="text1"/>
                <w:sz w:val="28"/>
                <w:szCs w:val="28"/>
                <w:lang w:val="nl-NL"/>
              </w:rPr>
            </w:pPr>
            <w:r w:rsidRPr="00F7355B">
              <w:rPr>
                <w:rFonts w:ascii="Times New Roman" w:hAnsi="Times New Roman" w:cs="Times New Roman"/>
                <w:b/>
                <w:color w:val="000000" w:themeColor="text1"/>
                <w:sz w:val="28"/>
                <w:szCs w:val="28"/>
                <w:lang w:val="nl-NL"/>
              </w:rPr>
              <w:t xml:space="preserve">- </w:t>
            </w:r>
            <w:r w:rsidRPr="00F7355B">
              <w:rPr>
                <w:rFonts w:ascii="Times New Roman" w:hAnsi="Times New Roman" w:cs="Times New Roman"/>
                <w:color w:val="000000" w:themeColor="text1"/>
                <w:sz w:val="28"/>
                <w:szCs w:val="28"/>
                <w:lang w:val="nl-NL"/>
              </w:rPr>
              <w:t xml:space="preserve">HST trên cạn (HST rừng, HST sa mạc,...) </w:t>
            </w:r>
          </w:p>
          <w:p w14:paraId="5CB34E77" w14:textId="77777777" w:rsidR="00F80AE3" w:rsidRPr="00F7355B" w:rsidRDefault="00F80AE3" w:rsidP="00D36C19">
            <w:pPr>
              <w:spacing w:after="120"/>
              <w:jc w:val="both"/>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HST dưới nước, bao gồm:</w:t>
            </w:r>
          </w:p>
          <w:p w14:paraId="0C872D0C" w14:textId="1F4BE923" w:rsidR="00F80AE3" w:rsidRPr="00F7355B" w:rsidRDefault="00F80AE3" w:rsidP="00D36C19">
            <w:pPr>
              <w:spacing w:after="120"/>
              <w:jc w:val="both"/>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HST nước ngọ</w:t>
            </w:r>
            <w:r w:rsidR="00C947AB" w:rsidRPr="00F7355B">
              <w:rPr>
                <w:rFonts w:ascii="Times New Roman" w:hAnsi="Times New Roman" w:cs="Times New Roman"/>
                <w:color w:val="000000" w:themeColor="text1"/>
                <w:sz w:val="28"/>
                <w:szCs w:val="28"/>
                <w:lang w:val="nl-NL"/>
              </w:rPr>
              <w:t>t (HST hồ, HST sông,...)</w:t>
            </w:r>
          </w:p>
          <w:p w14:paraId="70993ECE" w14:textId="3B73F045" w:rsidR="00F80AE3" w:rsidRDefault="00F80AE3" w:rsidP="00D36C19">
            <w:pPr>
              <w:spacing w:after="120"/>
              <w:jc w:val="both"/>
              <w:rPr>
                <w:rFonts w:ascii="Times New Roman" w:hAnsi="Times New Roman" w:cs="Times New Roman"/>
                <w:color w:val="000000" w:themeColor="text1"/>
                <w:sz w:val="28"/>
                <w:szCs w:val="28"/>
                <w:lang w:val="nl-NL"/>
              </w:rPr>
            </w:pPr>
            <w:r w:rsidRPr="00F7355B">
              <w:rPr>
                <w:rFonts w:ascii="Times New Roman" w:hAnsi="Times New Roman" w:cs="Times New Roman"/>
                <w:color w:val="000000" w:themeColor="text1"/>
                <w:sz w:val="28"/>
                <w:szCs w:val="28"/>
                <w:lang w:val="nl-NL"/>
              </w:rPr>
              <w:t>+ HST nước mặn</w:t>
            </w:r>
            <w:r w:rsidR="00C947AB" w:rsidRPr="00F7355B">
              <w:rPr>
                <w:rFonts w:ascii="Times New Roman" w:hAnsi="Times New Roman" w:cs="Times New Roman"/>
                <w:color w:val="000000" w:themeColor="text1"/>
                <w:sz w:val="28"/>
                <w:szCs w:val="28"/>
                <w:lang w:val="nl-NL"/>
              </w:rPr>
              <w:t xml:space="preserve"> (HST biển).</w:t>
            </w:r>
          </w:p>
          <w:p w14:paraId="69D54D7F" w14:textId="1B6AA8D8" w:rsidR="00C7471F" w:rsidRPr="00C7471F" w:rsidRDefault="00C7471F" w:rsidP="00D36C19">
            <w:pPr>
              <w:spacing w:after="120"/>
              <w:jc w:val="both"/>
              <w:rPr>
                <w:rFonts w:ascii="Times New Roman" w:hAnsi="Times New Roman" w:cs="Times New Roman"/>
                <w:b/>
                <w:bCs/>
                <w:color w:val="000000" w:themeColor="text1"/>
                <w:sz w:val="28"/>
                <w:szCs w:val="28"/>
                <w:lang w:val="nl-NL"/>
              </w:rPr>
            </w:pPr>
            <w:r w:rsidRPr="00C7471F">
              <w:rPr>
                <w:rFonts w:ascii="Times New Roman" w:hAnsi="Times New Roman" w:cs="Times New Roman"/>
                <w:b/>
                <w:color w:val="000000" w:themeColor="text1"/>
                <w:sz w:val="28"/>
                <w:szCs w:val="28"/>
                <w:lang w:val="nl-NL"/>
              </w:rPr>
              <w:t>b. Hệ sinh thái nhân tạo:</w:t>
            </w:r>
          </w:p>
          <w:p w14:paraId="28EEC55A" w14:textId="118C9DB2" w:rsidR="00D36C19" w:rsidRPr="00C7471F" w:rsidRDefault="00C7471F" w:rsidP="00DA3491">
            <w:pPr>
              <w:spacing w:after="0" w:line="240" w:lineRule="auto"/>
              <w:rPr>
                <w:rFonts w:ascii="Times New Roman" w:eastAsia="Calibri" w:hAnsi="Times New Roman" w:cs="Times New Roman"/>
                <w:color w:val="000000" w:themeColor="text1"/>
                <w:sz w:val="28"/>
                <w:szCs w:val="28"/>
              </w:rPr>
            </w:pPr>
            <w:r w:rsidRPr="00C7471F">
              <w:rPr>
                <w:rFonts w:ascii="Times New Roman" w:eastAsia="Calibri" w:hAnsi="Times New Roman" w:cs="Times New Roman"/>
                <w:color w:val="000000" w:themeColor="text1"/>
                <w:sz w:val="28"/>
                <w:szCs w:val="28"/>
              </w:rPr>
              <w:t>Được hình thành nhờ hoạt động của con người.</w:t>
            </w:r>
          </w:p>
        </w:tc>
      </w:tr>
      <w:tr w:rsidR="00F7355B" w:rsidRPr="00F7355B"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52BD9540" w:rsidR="00DA3491" w:rsidRPr="00F7355B" w:rsidRDefault="00DA3491" w:rsidP="002050D4">
            <w:pPr>
              <w:spacing w:after="0" w:line="240" w:lineRule="auto"/>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lastRenderedPageBreak/>
              <w:t xml:space="preserve">Hoạt động 2.2: </w:t>
            </w:r>
            <w:r w:rsidR="002050D4" w:rsidRPr="00F7355B">
              <w:rPr>
                <w:rFonts w:ascii="Times New Roman" w:eastAsia="Calibri" w:hAnsi="Times New Roman" w:cs="Times New Roman"/>
                <w:b/>
                <w:i/>
                <w:color w:val="000000" w:themeColor="text1"/>
                <w:sz w:val="28"/>
                <w:szCs w:val="28"/>
              </w:rPr>
              <w:t>Tìm hiểu về TĐC và CHNL trong HST</w:t>
            </w:r>
          </w:p>
        </w:tc>
      </w:tr>
      <w:tr w:rsidR="00F7355B" w:rsidRPr="00F7355B"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DA3491" w:rsidRPr="00F7355B" w:rsidRDefault="00DA3491" w:rsidP="00DA3491">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3EB2906F" w14:textId="55C289B0" w:rsidR="00DA3491" w:rsidRPr="00F7355B" w:rsidRDefault="00DA3491" w:rsidP="00DA3491">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xml:space="preserve">- GV giao nhiệm vụ cho HS yêu cầu HS nghiên cứu </w:t>
            </w:r>
            <w:r w:rsidR="002050D4" w:rsidRPr="00F7355B">
              <w:rPr>
                <w:rFonts w:eastAsia="Arial"/>
                <w:color w:val="000000" w:themeColor="text1"/>
                <w:sz w:val="28"/>
                <w:szCs w:val="28"/>
              </w:rPr>
              <w:t>SGK</w:t>
            </w:r>
            <w:r w:rsidRPr="00F7355B">
              <w:rPr>
                <w:rFonts w:eastAsia="Arial"/>
                <w:color w:val="000000" w:themeColor="text1"/>
                <w:sz w:val="28"/>
                <w:szCs w:val="28"/>
              </w:rPr>
              <w:t xml:space="preserve"> và </w:t>
            </w:r>
            <w:r w:rsidR="002050D4" w:rsidRPr="00F7355B">
              <w:rPr>
                <w:rFonts w:eastAsia="Arial"/>
                <w:color w:val="000000" w:themeColor="text1"/>
                <w:sz w:val="28"/>
                <w:szCs w:val="28"/>
              </w:rPr>
              <w:t>Hình 44.3, 44.4, 44.5 nêu được sự TĐC và CHNL tron</w:t>
            </w:r>
            <w:r w:rsidR="00C7471F">
              <w:rPr>
                <w:rFonts w:eastAsia="Arial"/>
                <w:color w:val="000000" w:themeColor="text1"/>
                <w:sz w:val="28"/>
                <w:szCs w:val="28"/>
              </w:rPr>
              <w:t>g</w:t>
            </w:r>
            <w:r w:rsidR="002050D4" w:rsidRPr="00F7355B">
              <w:rPr>
                <w:rFonts w:eastAsia="Arial"/>
                <w:color w:val="000000" w:themeColor="text1"/>
                <w:sz w:val="28"/>
                <w:szCs w:val="28"/>
              </w:rPr>
              <w:t xml:space="preserve"> HST.</w:t>
            </w:r>
          </w:p>
          <w:p w14:paraId="0AEC2612" w14:textId="6CC185B7" w:rsidR="002050D4" w:rsidRPr="00F7355B" w:rsidRDefault="002050D4" w:rsidP="002050D4">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GV yêu cầu HS nhớ và nhắc lại nội dung kiến thức về TĐC và CHNL đã được học ở Lớp 7. Từ đó lưu ý với HS: TĐC trong HST được thực hiện trong phạm vi QXSV và giữa QXSV với MTS.</w:t>
            </w:r>
          </w:p>
          <w:p w14:paraId="635BCFE8" w14:textId="77777777" w:rsidR="00DA3491" w:rsidRPr="00F7355B" w:rsidRDefault="00DA3491" w:rsidP="00DA3491">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5443F276" w14:textId="55DB2269" w:rsidR="00DA3491" w:rsidRPr="00F7355B" w:rsidRDefault="00DA3491" w:rsidP="00DA3491">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xml:space="preserve">HS </w:t>
            </w:r>
            <w:r w:rsidR="002050D4" w:rsidRPr="00F7355B">
              <w:rPr>
                <w:rFonts w:ascii="Times New Roman" w:eastAsia="Arial" w:hAnsi="Times New Roman" w:cs="Times New Roman"/>
                <w:color w:val="000000" w:themeColor="text1"/>
                <w:sz w:val="28"/>
                <w:szCs w:val="28"/>
              </w:rPr>
              <w:t>quan sát lần lượt các hình 44.3, 44.4, 44.5 SHK trang 182, 183. Phân tích và thảo luận theo nhóm 4 – 6 HS để tìm hiểu về chuỗi thức ăn (lấy vd</w:t>
            </w:r>
            <w:r w:rsidR="00007354" w:rsidRPr="00F7355B">
              <w:rPr>
                <w:rFonts w:ascii="Times New Roman" w:eastAsia="Arial" w:hAnsi="Times New Roman" w:cs="Times New Roman"/>
                <w:color w:val="000000" w:themeColor="text1"/>
                <w:sz w:val="28"/>
                <w:szCs w:val="28"/>
              </w:rPr>
              <w:t xml:space="preserve"> và vẽ</w:t>
            </w:r>
            <w:r w:rsidR="002050D4" w:rsidRPr="00F7355B">
              <w:rPr>
                <w:rFonts w:ascii="Times New Roman" w:eastAsia="Arial" w:hAnsi="Times New Roman" w:cs="Times New Roman"/>
                <w:color w:val="000000" w:themeColor="text1"/>
                <w:sz w:val="28"/>
                <w:szCs w:val="28"/>
              </w:rPr>
              <w:t>); lưới thức ăn (lấy vd</w:t>
            </w:r>
            <w:r w:rsidR="00007354" w:rsidRPr="00F7355B">
              <w:rPr>
                <w:rFonts w:ascii="Times New Roman" w:eastAsia="Arial" w:hAnsi="Times New Roman" w:cs="Times New Roman"/>
                <w:color w:val="000000" w:themeColor="text1"/>
                <w:sz w:val="28"/>
                <w:szCs w:val="28"/>
              </w:rPr>
              <w:t xml:space="preserve"> và vẽ</w:t>
            </w:r>
            <w:r w:rsidR="002050D4" w:rsidRPr="00F7355B">
              <w:rPr>
                <w:rFonts w:ascii="Times New Roman" w:eastAsia="Arial" w:hAnsi="Times New Roman" w:cs="Times New Roman"/>
                <w:color w:val="000000" w:themeColor="text1"/>
                <w:sz w:val="28"/>
                <w:szCs w:val="28"/>
              </w:rPr>
              <w:t>); tháp sinh thái.</w:t>
            </w:r>
          </w:p>
          <w:p w14:paraId="52C3EAF6" w14:textId="7025B247" w:rsidR="00007354" w:rsidRPr="00F7355B" w:rsidRDefault="00007354" w:rsidP="00DA3491">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HS trình bày trên bảng nhóm/giấy A1.</w:t>
            </w:r>
          </w:p>
          <w:p w14:paraId="4DB98A62" w14:textId="77777777" w:rsidR="00DA3491" w:rsidRPr="00F7355B" w:rsidRDefault="00DA3491" w:rsidP="00DA3491">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61FEB28F" w14:textId="12A29AC5" w:rsidR="00DA3491" w:rsidRPr="00F7355B" w:rsidRDefault="00DA3491" w:rsidP="00DA3491">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xml:space="preserve">GV gọi ngẫu nhiên một </w:t>
            </w:r>
            <w:r w:rsidR="002050D4" w:rsidRPr="00F7355B">
              <w:rPr>
                <w:rFonts w:ascii="Times New Roman" w:eastAsia="Arial" w:hAnsi="Times New Roman" w:cs="Times New Roman"/>
                <w:color w:val="000000" w:themeColor="text1"/>
                <w:sz w:val="28"/>
                <w:szCs w:val="28"/>
              </w:rPr>
              <w:t>nhóm</w:t>
            </w:r>
            <w:r w:rsidRPr="00F7355B">
              <w:rPr>
                <w:rFonts w:ascii="Times New Roman" w:eastAsia="Arial" w:hAnsi="Times New Roman" w:cs="Times New Roman"/>
                <w:color w:val="000000" w:themeColor="text1"/>
                <w:sz w:val="28"/>
                <w:szCs w:val="28"/>
              </w:rPr>
              <w:t xml:space="preserve"> trình bày, các </w:t>
            </w:r>
            <w:r w:rsidR="002050D4" w:rsidRPr="00F7355B">
              <w:rPr>
                <w:rFonts w:ascii="Times New Roman" w:eastAsia="Arial" w:hAnsi="Times New Roman" w:cs="Times New Roman"/>
                <w:color w:val="000000" w:themeColor="text1"/>
                <w:sz w:val="28"/>
                <w:szCs w:val="28"/>
              </w:rPr>
              <w:t>nhóm</w:t>
            </w:r>
            <w:r w:rsidRPr="00F7355B">
              <w:rPr>
                <w:rFonts w:ascii="Times New Roman" w:eastAsia="Arial" w:hAnsi="Times New Roman" w:cs="Times New Roman"/>
                <w:color w:val="000000" w:themeColor="text1"/>
                <w:sz w:val="28"/>
                <w:szCs w:val="28"/>
              </w:rPr>
              <w:t xml:space="preserve"> khác bổ sung (nếu có).</w:t>
            </w:r>
            <w:r w:rsidR="002050D4" w:rsidRPr="00F7355B">
              <w:rPr>
                <w:rFonts w:ascii="Times New Roman" w:eastAsia="Arial" w:hAnsi="Times New Roman" w:cs="Times New Roman"/>
                <w:color w:val="000000" w:themeColor="text1"/>
                <w:sz w:val="28"/>
                <w:szCs w:val="28"/>
              </w:rPr>
              <w:t xml:space="preserve"> Lần lượt 3 nhóm trả lời 3 nội dung tương ứng: chuỗi thức ăn (lấy vd</w:t>
            </w:r>
            <w:r w:rsidR="00007354" w:rsidRPr="00F7355B">
              <w:rPr>
                <w:rFonts w:ascii="Times New Roman" w:eastAsia="Arial" w:hAnsi="Times New Roman" w:cs="Times New Roman"/>
                <w:color w:val="000000" w:themeColor="text1"/>
                <w:sz w:val="28"/>
                <w:szCs w:val="28"/>
              </w:rPr>
              <w:t xml:space="preserve"> và vẽ</w:t>
            </w:r>
            <w:r w:rsidR="002050D4" w:rsidRPr="00F7355B">
              <w:rPr>
                <w:rFonts w:ascii="Times New Roman" w:eastAsia="Arial" w:hAnsi="Times New Roman" w:cs="Times New Roman"/>
                <w:color w:val="000000" w:themeColor="text1"/>
                <w:sz w:val="28"/>
                <w:szCs w:val="28"/>
              </w:rPr>
              <w:t>); lưới thức ăn (lấy vd</w:t>
            </w:r>
            <w:r w:rsidR="00007354" w:rsidRPr="00F7355B">
              <w:rPr>
                <w:rFonts w:ascii="Times New Roman" w:eastAsia="Arial" w:hAnsi="Times New Roman" w:cs="Times New Roman"/>
                <w:color w:val="000000" w:themeColor="text1"/>
                <w:sz w:val="28"/>
                <w:szCs w:val="28"/>
              </w:rPr>
              <w:t xml:space="preserve"> và vẽ</w:t>
            </w:r>
            <w:r w:rsidR="002050D4" w:rsidRPr="00F7355B">
              <w:rPr>
                <w:rFonts w:ascii="Times New Roman" w:eastAsia="Arial" w:hAnsi="Times New Roman" w:cs="Times New Roman"/>
                <w:color w:val="000000" w:themeColor="text1"/>
                <w:sz w:val="28"/>
                <w:szCs w:val="28"/>
              </w:rPr>
              <w:t>); tháp sinh thái.</w:t>
            </w:r>
          </w:p>
          <w:p w14:paraId="0314F371" w14:textId="77777777" w:rsidR="00DA3491" w:rsidRPr="00F7355B" w:rsidRDefault="00DA3491" w:rsidP="00DA3491">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55CBE135" w14:textId="77777777" w:rsidR="00DA3491" w:rsidRPr="00F7355B" w:rsidRDefault="00DA3491" w:rsidP="00DA3491">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Học sinh nhận xét, bổ sung, đánh giá.</w:t>
            </w:r>
          </w:p>
          <w:p w14:paraId="098BA013" w14:textId="77777777" w:rsidR="00DA3491" w:rsidRPr="00F7355B" w:rsidRDefault="00DA3491" w:rsidP="00DA3491">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Giáo viên nhận xét, đánh giá.</w:t>
            </w:r>
          </w:p>
          <w:p w14:paraId="4C88C002" w14:textId="5EC8D9C6" w:rsidR="00DA3491" w:rsidRPr="00F7355B" w:rsidRDefault="00DA3491" w:rsidP="00007354">
            <w:pPr>
              <w:spacing w:after="0" w:line="240" w:lineRule="auto"/>
              <w:rPr>
                <w:rFonts w:ascii="Times New Roman" w:eastAsia="Calibri" w:hAnsi="Times New Roman" w:cs="Times New Roman"/>
                <w:b/>
                <w:color w:val="000000" w:themeColor="text1"/>
                <w:sz w:val="28"/>
                <w:szCs w:val="28"/>
              </w:rPr>
            </w:pPr>
            <w:r w:rsidRPr="00F7355B">
              <w:rPr>
                <w:rFonts w:ascii="Times New Roman" w:eastAsia="Arial" w:hAnsi="Times New Roman" w:cs="Times New Roman"/>
                <w:color w:val="000000" w:themeColor="text1"/>
                <w:sz w:val="28"/>
                <w:szCs w:val="28"/>
              </w:rPr>
              <w:t>- GV nhận xét và chốt nội dung</w:t>
            </w:r>
            <w:r w:rsidR="00007354" w:rsidRPr="00F7355B">
              <w:rPr>
                <w:rFonts w:ascii="Times New Roman" w:eastAsia="Arial" w:hAnsi="Times New Roman" w:cs="Times New Roman"/>
                <w:color w:val="000000" w:themeColor="text1"/>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53AF507" w14:textId="460219CA" w:rsidR="00DA3491" w:rsidRPr="00F7355B" w:rsidRDefault="00DA3491" w:rsidP="00007354">
            <w:pPr>
              <w:spacing w:after="0" w:line="240" w:lineRule="auto"/>
              <w:jc w:val="both"/>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 xml:space="preserve">II. </w:t>
            </w:r>
            <w:r w:rsidR="00007354" w:rsidRPr="00F7355B">
              <w:rPr>
                <w:rFonts w:ascii="Times New Roman" w:eastAsia="Calibri" w:hAnsi="Times New Roman" w:cs="Times New Roman"/>
                <w:b/>
                <w:color w:val="000000" w:themeColor="text1"/>
                <w:sz w:val="28"/>
                <w:szCs w:val="28"/>
              </w:rPr>
              <w:t>Trao đổi chất và chuyển hóa năng lượng trong HST</w:t>
            </w:r>
          </w:p>
          <w:p w14:paraId="59A44109" w14:textId="4A235B63" w:rsidR="00007354" w:rsidRPr="00F7355B" w:rsidRDefault="00007354" w:rsidP="00DA3491">
            <w:pPr>
              <w:spacing w:after="0" w:line="240" w:lineRule="auto"/>
              <w:rPr>
                <w:rFonts w:ascii="Times New Roman" w:eastAsia="Calibri" w:hAnsi="Times New Roman" w:cs="Times New Roman"/>
                <w:b/>
                <w:color w:val="000000" w:themeColor="text1"/>
                <w:sz w:val="28"/>
                <w:szCs w:val="28"/>
              </w:rPr>
            </w:pPr>
            <w:r w:rsidRPr="00F7355B">
              <w:rPr>
                <w:rFonts w:ascii="Times New Roman" w:eastAsia="Arial" w:hAnsi="Times New Roman" w:cs="Times New Roman"/>
                <w:color w:val="000000" w:themeColor="text1"/>
                <w:sz w:val="28"/>
                <w:szCs w:val="28"/>
              </w:rPr>
              <w:t xml:space="preserve">* </w:t>
            </w:r>
            <w:r w:rsidRPr="00F7355B">
              <w:rPr>
                <w:rFonts w:ascii="Times New Roman" w:eastAsia="Calibri" w:hAnsi="Times New Roman" w:cs="Times New Roman"/>
                <w:color w:val="000000" w:themeColor="text1"/>
                <w:sz w:val="28"/>
                <w:szCs w:val="28"/>
              </w:rPr>
              <w:t>TĐC trong HST được thực hiện trong phạm vi QXSV và giữa QXSV với MTS.</w:t>
            </w:r>
          </w:p>
          <w:p w14:paraId="31D6E164" w14:textId="2241A745" w:rsidR="00DA3491" w:rsidRPr="00F7355B" w:rsidRDefault="00007354" w:rsidP="00DA3491">
            <w:pPr>
              <w:pStyle w:val="ListParagraph"/>
              <w:numPr>
                <w:ilvl w:val="0"/>
                <w:numId w:val="16"/>
              </w:numPr>
              <w:tabs>
                <w:tab w:val="left" w:pos="459"/>
              </w:tabs>
              <w:ind w:left="34" w:firstLine="142"/>
              <w:rPr>
                <w:rFonts w:eastAsia="Calibri"/>
                <w:b/>
                <w:color w:val="000000" w:themeColor="text1"/>
                <w:sz w:val="28"/>
                <w:szCs w:val="28"/>
              </w:rPr>
            </w:pPr>
            <w:r w:rsidRPr="00F7355B">
              <w:rPr>
                <w:rFonts w:eastAsia="Calibri"/>
                <w:b/>
                <w:color w:val="000000" w:themeColor="text1"/>
                <w:sz w:val="28"/>
                <w:szCs w:val="28"/>
              </w:rPr>
              <w:t>Trao đổi chất trong QXSV</w:t>
            </w:r>
          </w:p>
          <w:p w14:paraId="36807B91" w14:textId="65186335" w:rsidR="00DA3491" w:rsidRPr="00F7355B" w:rsidRDefault="00007354" w:rsidP="00DA3491">
            <w:pPr>
              <w:pStyle w:val="ListParagraph"/>
              <w:numPr>
                <w:ilvl w:val="0"/>
                <w:numId w:val="13"/>
              </w:numPr>
              <w:tabs>
                <w:tab w:val="left" w:pos="459"/>
              </w:tabs>
              <w:ind w:left="34" w:firstLine="142"/>
              <w:rPr>
                <w:rFonts w:eastAsia="Calibri"/>
                <w:b/>
                <w:color w:val="000000" w:themeColor="text1"/>
                <w:sz w:val="28"/>
                <w:szCs w:val="28"/>
              </w:rPr>
            </w:pPr>
            <w:r w:rsidRPr="00F7355B">
              <w:rPr>
                <w:rFonts w:eastAsia="Calibri"/>
                <w:color w:val="000000" w:themeColor="text1"/>
                <w:sz w:val="28"/>
                <w:szCs w:val="28"/>
              </w:rPr>
              <w:t>TĐC trong QXSV được thực hiện qua chuỗi và lưới thức ăn.</w:t>
            </w:r>
          </w:p>
          <w:p w14:paraId="73A2D4D2" w14:textId="2AE8653B" w:rsidR="00007354" w:rsidRPr="00F7355B" w:rsidRDefault="00007354" w:rsidP="00007354">
            <w:pPr>
              <w:tabs>
                <w:tab w:val="left" w:pos="459"/>
              </w:tabs>
              <w:ind w:left="34"/>
              <w:rPr>
                <w:rFonts w:ascii="Times New Roman" w:hAnsi="Times New Roman" w:cs="Times New Roman"/>
                <w:b/>
                <w:color w:val="000000" w:themeColor="text1"/>
                <w:sz w:val="28"/>
                <w:szCs w:val="28"/>
                <w:lang w:val="nl-NL"/>
              </w:rPr>
            </w:pPr>
            <w:r w:rsidRPr="00F7355B">
              <w:rPr>
                <w:rFonts w:ascii="Times New Roman" w:hAnsi="Times New Roman" w:cs="Times New Roman"/>
                <w:b/>
                <w:color w:val="000000" w:themeColor="text1"/>
                <w:sz w:val="28"/>
                <w:szCs w:val="28"/>
                <w:lang w:val="nl-NL"/>
              </w:rPr>
              <w:t>a. Chuỗi thức ăn:</w:t>
            </w:r>
          </w:p>
          <w:p w14:paraId="462A816A"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Chuỗi thức ăn là 1 dãy nhiều loài sinh vật có quan hệ dinh dưỡng với nhau. </w:t>
            </w:r>
          </w:p>
          <w:p w14:paraId="67B3A063"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Ví dụ: </w:t>
            </w:r>
          </w:p>
          <w:p w14:paraId="711CF0D8"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Cây cỏ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chuột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rắn.  </w:t>
            </w:r>
          </w:p>
          <w:p w14:paraId="7E508A79"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Sâu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bọ ngựa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rắn. </w:t>
            </w:r>
          </w:p>
          <w:p w14:paraId="72DD3578"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 Cây cỏ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sâu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bọ ngựa.</w:t>
            </w:r>
          </w:p>
          <w:p w14:paraId="2B5943FE"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Sâu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cầy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Đại bàng.</w:t>
            </w:r>
          </w:p>
          <w:p w14:paraId="1A922372"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Trong chuỗi thức ăn mỗi loài sinh vật là một mắt xích, nó vừa là sinh vật tiêu thụ mắt xích phía trước vừa là sinh vật bị mắt xích phía sau tiêu thụ.</w:t>
            </w:r>
          </w:p>
          <w:p w14:paraId="68B49614" w14:textId="2705555C" w:rsidR="00007354" w:rsidRPr="00F7355B" w:rsidRDefault="00007354" w:rsidP="00007354">
            <w:pPr>
              <w:spacing w:after="120"/>
              <w:ind w:right="-108"/>
              <w:jc w:val="both"/>
              <w:rPr>
                <w:rFonts w:ascii="Times New Roman" w:hAnsi="Times New Roman" w:cs="Times New Roman"/>
                <w:b/>
                <w:color w:val="000000" w:themeColor="text1"/>
                <w:sz w:val="28"/>
                <w:szCs w:val="28"/>
                <w:u w:val="single"/>
                <w:lang w:val="nl-NL"/>
              </w:rPr>
            </w:pPr>
            <w:r w:rsidRPr="00F7355B">
              <w:rPr>
                <w:rFonts w:ascii="Times New Roman" w:hAnsi="Times New Roman" w:cs="Times New Roman"/>
                <w:b/>
                <w:color w:val="000000" w:themeColor="text1"/>
                <w:sz w:val="28"/>
                <w:szCs w:val="28"/>
                <w:lang w:val="nl-NL"/>
              </w:rPr>
              <w:t>b. Lưới thức ăn:</w:t>
            </w:r>
          </w:p>
          <w:p w14:paraId="72EE614B"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Lưới thức ăn là </w:t>
            </w:r>
            <w:r w:rsidRPr="00F7355B">
              <w:rPr>
                <w:rFonts w:ascii="Times New Roman" w:hAnsi="Times New Roman" w:cs="Times New Roman"/>
                <w:b/>
                <w:color w:val="000000" w:themeColor="text1"/>
                <w:sz w:val="28"/>
                <w:szCs w:val="28"/>
                <w:lang w:val="nl-NL"/>
              </w:rPr>
              <w:t xml:space="preserve">gồm nhiều </w:t>
            </w:r>
            <w:r w:rsidRPr="00F7355B">
              <w:rPr>
                <w:rFonts w:ascii="Times New Roman" w:hAnsi="Times New Roman" w:cs="Times New Roman"/>
                <w:color w:val="000000" w:themeColor="text1"/>
                <w:sz w:val="28"/>
                <w:szCs w:val="28"/>
                <w:lang w:val="nl-NL"/>
              </w:rPr>
              <w:t>chuỗi thức ăn có chung nhiều mắt xích.</w:t>
            </w:r>
          </w:p>
          <w:p w14:paraId="3E1766E4"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Ví dụ:  Sâu ăn lá có thể tham gia vào các chuỗi thức ăn sau:</w:t>
            </w:r>
          </w:p>
          <w:p w14:paraId="22D3215B"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lastRenderedPageBreak/>
              <w:t xml:space="preserve">+ Cây gỗ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sâu ăn lá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bọ ngựa.</w:t>
            </w:r>
          </w:p>
          <w:p w14:paraId="18B36273"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Cây gỗ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sâu ăn lá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chuột.</w:t>
            </w:r>
          </w:p>
          <w:p w14:paraId="34D486B5"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Cây gỗ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sâu ăn lá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cầy.</w:t>
            </w:r>
          </w:p>
          <w:p w14:paraId="584098AE"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Cây cỏ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sâu ăn lá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bọ ngựa.</w:t>
            </w:r>
          </w:p>
          <w:p w14:paraId="412E3DA0"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Cây cỏ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sâu ăn lá</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chuột.</w:t>
            </w:r>
          </w:p>
          <w:p w14:paraId="25FF0AFA" w14:textId="77777777" w:rsidR="00007354" w:rsidRPr="00F7355B" w:rsidRDefault="00007354" w:rsidP="00007354">
            <w:pPr>
              <w:spacing w:after="120"/>
              <w:jc w:val="both"/>
              <w:rPr>
                <w:rFonts w:ascii="Times New Roman" w:hAnsi="Times New Roman" w:cs="Times New Roman"/>
                <w:b/>
                <w:color w:val="000000" w:themeColor="text1"/>
                <w:sz w:val="28"/>
                <w:szCs w:val="28"/>
                <w:lang w:val="nl-NL"/>
              </w:rPr>
            </w:pPr>
            <w:r w:rsidRPr="00F7355B">
              <w:rPr>
                <w:rFonts w:ascii="Times New Roman" w:hAnsi="Times New Roman" w:cs="Times New Roman"/>
                <w:color w:val="000000" w:themeColor="text1"/>
                <w:sz w:val="28"/>
                <w:szCs w:val="28"/>
                <w:lang w:val="nl-NL"/>
              </w:rPr>
              <w:t xml:space="preserve">+ Cây cỏ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sâu ăn lá </w:t>
            </w:r>
            <w:r w:rsidRPr="00F7355B">
              <w:rPr>
                <w:rFonts w:ascii="Times New Roman" w:hAnsi="Times New Roman" w:cs="Times New Roman"/>
                <w:color w:val="000000" w:themeColor="text1"/>
                <w:sz w:val="28"/>
                <w:szCs w:val="28"/>
                <w:lang w:val="nl-NL"/>
              </w:rPr>
              <w:sym w:font="Wingdings 3" w:char="F092"/>
            </w:r>
            <w:r w:rsidRPr="00F7355B">
              <w:rPr>
                <w:rFonts w:ascii="Times New Roman" w:hAnsi="Times New Roman" w:cs="Times New Roman"/>
                <w:color w:val="000000" w:themeColor="text1"/>
                <w:sz w:val="28"/>
                <w:szCs w:val="28"/>
                <w:lang w:val="nl-NL"/>
              </w:rPr>
              <w:t xml:space="preserve"> cầy.</w:t>
            </w:r>
          </w:p>
          <w:p w14:paraId="1FD10420" w14:textId="77777777" w:rsidR="00DA3491" w:rsidRPr="00F7355B" w:rsidRDefault="00007354" w:rsidP="00007354">
            <w:pPr>
              <w:pStyle w:val="ListParagraph"/>
              <w:tabs>
                <w:tab w:val="left" w:pos="459"/>
              </w:tabs>
              <w:ind w:left="176"/>
              <w:rPr>
                <w:rFonts w:eastAsia="Calibri"/>
                <w:b/>
                <w:color w:val="000000" w:themeColor="text1"/>
                <w:sz w:val="28"/>
                <w:szCs w:val="28"/>
              </w:rPr>
            </w:pPr>
            <w:r w:rsidRPr="00F7355B">
              <w:rPr>
                <w:rFonts w:eastAsia="Calibri"/>
                <w:b/>
                <w:color w:val="000000" w:themeColor="text1"/>
                <w:sz w:val="28"/>
                <w:szCs w:val="28"/>
              </w:rPr>
              <w:t>c. Tháp sinh thái:</w:t>
            </w:r>
          </w:p>
          <w:p w14:paraId="2DC7F5E7" w14:textId="77777777" w:rsidR="00007354" w:rsidRPr="00F7355B" w:rsidRDefault="00007354" w:rsidP="00007354">
            <w:pPr>
              <w:pStyle w:val="ListParagraph"/>
              <w:ind w:left="24"/>
              <w:rPr>
                <w:rFonts w:eastAsia="Calibri"/>
                <w:color w:val="000000" w:themeColor="text1"/>
                <w:sz w:val="28"/>
                <w:szCs w:val="28"/>
              </w:rPr>
            </w:pPr>
            <w:r w:rsidRPr="00F7355B">
              <w:rPr>
                <w:rFonts w:eastAsia="Calibri"/>
                <w:color w:val="000000" w:themeColor="text1"/>
                <w:sz w:val="28"/>
                <w:szCs w:val="28"/>
              </w:rPr>
              <w:t>Tháp sinh thái đánh giá mức độ sinh dưỡng trong chuỗi và lưới thức ăn của QXSV.</w:t>
            </w:r>
          </w:p>
          <w:p w14:paraId="79344D6E" w14:textId="77777777" w:rsidR="00007354" w:rsidRPr="00F7355B" w:rsidRDefault="00007354" w:rsidP="00007354">
            <w:pPr>
              <w:pStyle w:val="ListParagraph"/>
              <w:ind w:left="24"/>
              <w:rPr>
                <w:rFonts w:eastAsia="Calibri"/>
                <w:color w:val="000000" w:themeColor="text1"/>
                <w:sz w:val="28"/>
                <w:szCs w:val="28"/>
              </w:rPr>
            </w:pPr>
            <w:r w:rsidRPr="00F7355B">
              <w:rPr>
                <w:rFonts w:eastAsia="Calibri"/>
                <w:color w:val="000000" w:themeColor="text1"/>
                <w:sz w:val="28"/>
                <w:szCs w:val="28"/>
              </w:rPr>
              <w:t>Có 3 loại tháo sinh thái:</w:t>
            </w:r>
          </w:p>
          <w:p w14:paraId="68F33AAC" w14:textId="77777777" w:rsidR="00007354" w:rsidRPr="00F7355B" w:rsidRDefault="00007354" w:rsidP="00007354">
            <w:pPr>
              <w:pStyle w:val="ListParagraph"/>
              <w:ind w:left="24"/>
              <w:rPr>
                <w:rFonts w:eastAsia="Calibri"/>
                <w:color w:val="000000" w:themeColor="text1"/>
                <w:sz w:val="28"/>
                <w:szCs w:val="28"/>
              </w:rPr>
            </w:pPr>
            <w:r w:rsidRPr="00F7355B">
              <w:rPr>
                <w:rFonts w:eastAsia="Calibri"/>
                <w:color w:val="000000" w:themeColor="text1"/>
                <w:sz w:val="28"/>
                <w:szCs w:val="28"/>
              </w:rPr>
              <w:t>- Tháp số lương</w:t>
            </w:r>
          </w:p>
          <w:p w14:paraId="56F48CF9" w14:textId="77777777" w:rsidR="00007354" w:rsidRPr="00F7355B" w:rsidRDefault="00007354" w:rsidP="00007354">
            <w:pPr>
              <w:pStyle w:val="ListParagraph"/>
              <w:ind w:left="24"/>
              <w:rPr>
                <w:rFonts w:eastAsia="Calibri"/>
                <w:color w:val="000000" w:themeColor="text1"/>
                <w:sz w:val="28"/>
                <w:szCs w:val="28"/>
              </w:rPr>
            </w:pPr>
            <w:r w:rsidRPr="00F7355B">
              <w:rPr>
                <w:rFonts w:eastAsia="Calibri"/>
                <w:color w:val="000000" w:themeColor="text1"/>
                <w:sz w:val="28"/>
                <w:szCs w:val="28"/>
              </w:rPr>
              <w:t>- Tháp sinh khối</w:t>
            </w:r>
          </w:p>
          <w:p w14:paraId="5435F444" w14:textId="77777777" w:rsidR="00007354" w:rsidRPr="00F7355B" w:rsidRDefault="00007354" w:rsidP="00007354">
            <w:pPr>
              <w:pStyle w:val="ListParagraph"/>
              <w:ind w:left="24"/>
              <w:rPr>
                <w:rFonts w:eastAsia="Calibri"/>
                <w:color w:val="000000" w:themeColor="text1"/>
                <w:sz w:val="28"/>
                <w:szCs w:val="28"/>
              </w:rPr>
            </w:pPr>
            <w:r w:rsidRPr="00F7355B">
              <w:rPr>
                <w:rFonts w:eastAsia="Calibri"/>
                <w:color w:val="000000" w:themeColor="text1"/>
                <w:sz w:val="28"/>
                <w:szCs w:val="28"/>
              </w:rPr>
              <w:t>- Tháp năng lượng</w:t>
            </w:r>
          </w:p>
          <w:p w14:paraId="0BBEDE94" w14:textId="77777777" w:rsidR="00A40E45" w:rsidRPr="00F7355B" w:rsidRDefault="00A40E45" w:rsidP="00007354">
            <w:pPr>
              <w:pStyle w:val="ListParagraph"/>
              <w:ind w:left="24"/>
              <w:rPr>
                <w:rFonts w:eastAsia="Calibri"/>
                <w:b/>
                <w:color w:val="000000" w:themeColor="text1"/>
                <w:sz w:val="28"/>
                <w:szCs w:val="28"/>
              </w:rPr>
            </w:pPr>
            <w:r w:rsidRPr="00F7355B">
              <w:rPr>
                <w:rFonts w:eastAsia="Calibri"/>
                <w:b/>
                <w:color w:val="000000" w:themeColor="text1"/>
                <w:sz w:val="28"/>
                <w:szCs w:val="28"/>
              </w:rPr>
              <w:t>2. TĐC và CHNL trong HST</w:t>
            </w:r>
          </w:p>
          <w:p w14:paraId="7D401454" w14:textId="3DE12355" w:rsidR="00A40E45" w:rsidRPr="00F7355B" w:rsidRDefault="00A40E45" w:rsidP="00053FE2">
            <w:pPr>
              <w:pStyle w:val="ListParagraph"/>
              <w:ind w:left="24"/>
              <w:jc w:val="center"/>
              <w:rPr>
                <w:rFonts w:eastAsia="Calibri"/>
                <w:i/>
                <w:color w:val="000000" w:themeColor="text1"/>
                <w:sz w:val="28"/>
                <w:szCs w:val="28"/>
              </w:rPr>
            </w:pPr>
            <w:r w:rsidRPr="00F7355B">
              <w:rPr>
                <w:rFonts w:eastAsia="Calibri"/>
                <w:color w:val="000000" w:themeColor="text1"/>
                <w:sz w:val="28"/>
                <w:szCs w:val="28"/>
              </w:rPr>
              <w:t>Sgk/183</w:t>
            </w:r>
          </w:p>
        </w:tc>
      </w:tr>
      <w:tr w:rsidR="00F7355B" w:rsidRPr="00F7355B" w14:paraId="2EA3CDDF" w14:textId="77777777" w:rsidTr="00581C3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3FA9145" w14:textId="1775184A" w:rsidR="005E3C42" w:rsidRPr="00F7355B" w:rsidRDefault="005E3C42" w:rsidP="00007354">
            <w:pPr>
              <w:spacing w:after="0" w:line="240" w:lineRule="auto"/>
              <w:jc w:val="both"/>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lastRenderedPageBreak/>
              <w:t>Hoạt động 2.3. Tìm hiều về Bảo vệ các hệ sinh thái</w:t>
            </w:r>
          </w:p>
        </w:tc>
      </w:tr>
      <w:tr w:rsidR="00F7355B" w:rsidRPr="00F7355B" w14:paraId="183AD6CF"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626E54A6" w14:textId="77777777" w:rsidR="005E3C42" w:rsidRPr="00F7355B" w:rsidRDefault="005E3C42" w:rsidP="005E3C42">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3DB24929" w14:textId="4A1952C3" w:rsidR="005E3C42" w:rsidRPr="00F7355B" w:rsidRDefault="005E3C42" w:rsidP="005E3C42">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xml:space="preserve">- GV giao nhiệm vụ cho HS, yêu cầu HS xem phóng sự ngắn về thiên tai và hậu quả của thiên tai. </w:t>
            </w:r>
          </w:p>
          <w:p w14:paraId="7BAD7019" w14:textId="5F6FDAE9" w:rsidR="005E3C42" w:rsidRPr="00F7355B" w:rsidRDefault="005E3C42" w:rsidP="005E3C42">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 GV yêu cầu HS liên hệ thực tế và cho biết Nguyên nhân sâu xa dẫn đến những thiên tai trong video vừa xem là gì? Từ đó HS biết tầm quan trọng của việc BV các HST và đưa ra biện pháp thực hiện việc BV.</w:t>
            </w:r>
          </w:p>
          <w:p w14:paraId="47B276DA" w14:textId="77777777" w:rsidR="005E3C42" w:rsidRPr="00F7355B" w:rsidRDefault="005E3C42" w:rsidP="005E3C42">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24866822" w14:textId="70173686" w:rsidR="005E3C42" w:rsidRPr="00F7355B" w:rsidRDefault="00DE0274" w:rsidP="005E3C42">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HS xem video và thực hiện theo yêu cầu GV đưa ra.</w:t>
            </w:r>
          </w:p>
          <w:p w14:paraId="53559925" w14:textId="2F6C6E87" w:rsidR="005E3C42" w:rsidRPr="00F7355B" w:rsidRDefault="005E3C42" w:rsidP="005E3C42">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xml:space="preserve">HS </w:t>
            </w:r>
            <w:r w:rsidR="00DE0274" w:rsidRPr="00F7355B">
              <w:rPr>
                <w:rFonts w:ascii="Times New Roman" w:eastAsia="Arial" w:hAnsi="Times New Roman" w:cs="Times New Roman"/>
                <w:color w:val="000000" w:themeColor="text1"/>
                <w:sz w:val="28"/>
                <w:szCs w:val="28"/>
              </w:rPr>
              <w:t>trả lời cá nhân.</w:t>
            </w:r>
          </w:p>
          <w:p w14:paraId="15E11482" w14:textId="77777777" w:rsidR="005E3C42" w:rsidRPr="00F7355B" w:rsidRDefault="005E3C42" w:rsidP="005E3C42">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76DC8090" w14:textId="05E523EC" w:rsidR="005E3C42" w:rsidRPr="00F7355B" w:rsidRDefault="005E3C42" w:rsidP="005E3C42">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xml:space="preserve">GV gọi ngẫu nhiên một </w:t>
            </w:r>
            <w:r w:rsidR="00DE0274" w:rsidRPr="00F7355B">
              <w:rPr>
                <w:rFonts w:ascii="Times New Roman" w:eastAsia="Arial" w:hAnsi="Times New Roman" w:cs="Times New Roman"/>
                <w:color w:val="000000" w:themeColor="text1"/>
                <w:sz w:val="28"/>
                <w:szCs w:val="28"/>
              </w:rPr>
              <w:t>HS</w:t>
            </w:r>
            <w:r w:rsidRPr="00F7355B">
              <w:rPr>
                <w:rFonts w:ascii="Times New Roman" w:eastAsia="Arial" w:hAnsi="Times New Roman" w:cs="Times New Roman"/>
                <w:color w:val="000000" w:themeColor="text1"/>
                <w:sz w:val="28"/>
                <w:szCs w:val="28"/>
              </w:rPr>
              <w:t xml:space="preserve"> trình bày, các </w:t>
            </w:r>
            <w:r w:rsidR="00DE0274" w:rsidRPr="00F7355B">
              <w:rPr>
                <w:rFonts w:ascii="Times New Roman" w:eastAsia="Arial" w:hAnsi="Times New Roman" w:cs="Times New Roman"/>
                <w:color w:val="000000" w:themeColor="text1"/>
                <w:sz w:val="28"/>
                <w:szCs w:val="28"/>
              </w:rPr>
              <w:t>HS</w:t>
            </w:r>
            <w:r w:rsidRPr="00F7355B">
              <w:rPr>
                <w:rFonts w:ascii="Times New Roman" w:eastAsia="Arial" w:hAnsi="Times New Roman" w:cs="Times New Roman"/>
                <w:color w:val="000000" w:themeColor="text1"/>
                <w:sz w:val="28"/>
                <w:szCs w:val="28"/>
              </w:rPr>
              <w:t xml:space="preserve"> khác bổ sung (nếu có). </w:t>
            </w:r>
            <w:r w:rsidR="00DE0274" w:rsidRPr="00F7355B">
              <w:rPr>
                <w:rFonts w:ascii="Times New Roman" w:eastAsia="Arial" w:hAnsi="Times New Roman" w:cs="Times New Roman"/>
                <w:color w:val="000000" w:themeColor="text1"/>
                <w:sz w:val="28"/>
                <w:szCs w:val="28"/>
              </w:rPr>
              <w:t>Mỗi HS nêu 1 biện pháp, không trùng nhau.</w:t>
            </w:r>
          </w:p>
          <w:p w14:paraId="043CFD24" w14:textId="77777777" w:rsidR="005E3C42" w:rsidRPr="00F7355B" w:rsidRDefault="005E3C42" w:rsidP="005E3C42">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32C8060D" w14:textId="77777777" w:rsidR="005E3C42" w:rsidRPr="00F7355B" w:rsidRDefault="005E3C42" w:rsidP="005E3C42">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Học sinh nhận xét, bổ sung, đánh giá.</w:t>
            </w:r>
          </w:p>
          <w:p w14:paraId="3E9CEE80" w14:textId="77777777" w:rsidR="005E3C42" w:rsidRPr="00F7355B" w:rsidRDefault="005E3C42" w:rsidP="005E3C42">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Giáo viên nhận xét, đánh giá.</w:t>
            </w:r>
          </w:p>
          <w:p w14:paraId="492AC5BD" w14:textId="25766CCF" w:rsidR="005E3C42" w:rsidRPr="00F7355B" w:rsidRDefault="005E3C42" w:rsidP="005E3C42">
            <w:pPr>
              <w:spacing w:after="0" w:line="240" w:lineRule="auto"/>
              <w:jc w:val="both"/>
              <w:rPr>
                <w:rFonts w:ascii="Times New Roman" w:eastAsia="Calibri" w:hAnsi="Times New Roman" w:cs="Times New Roman"/>
                <w:b/>
                <w:bCs/>
                <w:i/>
                <w:iCs/>
                <w:color w:val="000000" w:themeColor="text1"/>
                <w:sz w:val="28"/>
                <w:szCs w:val="28"/>
              </w:rPr>
            </w:pPr>
            <w:r w:rsidRPr="00F7355B">
              <w:rPr>
                <w:rFonts w:ascii="Times New Roman" w:eastAsia="Arial" w:hAnsi="Times New Roman" w:cs="Times New Roman"/>
                <w:color w:val="000000" w:themeColor="text1"/>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E0E9C44" w14:textId="77777777" w:rsidR="005E3C42" w:rsidRPr="00F7355B" w:rsidRDefault="005E3C42" w:rsidP="00007354">
            <w:pPr>
              <w:spacing w:after="0" w:line="240" w:lineRule="auto"/>
              <w:jc w:val="both"/>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III. Bảo vệ các hệ sinh thái</w:t>
            </w:r>
          </w:p>
          <w:p w14:paraId="55DDF341" w14:textId="77777777" w:rsidR="00A40E45" w:rsidRPr="00F7355B" w:rsidRDefault="00A40E45" w:rsidP="00007354">
            <w:pPr>
              <w:spacing w:after="0" w:line="240" w:lineRule="auto"/>
              <w:jc w:val="both"/>
              <w:rPr>
                <w:rFonts w:ascii="Times New Roman" w:eastAsia="Calibri" w:hAnsi="Times New Roman" w:cs="Times New Roman"/>
                <w:color w:val="000000" w:themeColor="text1"/>
                <w:sz w:val="28"/>
                <w:szCs w:val="28"/>
              </w:rPr>
            </w:pPr>
            <w:r w:rsidRPr="00F7355B">
              <w:rPr>
                <w:rFonts w:ascii="Times New Roman" w:eastAsia="Calibri" w:hAnsi="Times New Roman" w:cs="Times New Roman"/>
                <w:color w:val="000000" w:themeColor="text1"/>
                <w:sz w:val="28"/>
                <w:szCs w:val="28"/>
              </w:rPr>
              <w:t xml:space="preserve">BV các HST chính là BV cuộc sống của con người. </w:t>
            </w:r>
          </w:p>
          <w:p w14:paraId="08F0C825" w14:textId="038F1DDB" w:rsidR="00A40E45" w:rsidRPr="00F7355B" w:rsidRDefault="00A40E45" w:rsidP="00007354">
            <w:pPr>
              <w:spacing w:after="0" w:line="240" w:lineRule="auto"/>
              <w:jc w:val="both"/>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color w:val="000000" w:themeColor="text1"/>
                <w:sz w:val="28"/>
                <w:szCs w:val="28"/>
              </w:rPr>
              <w:t>Toàn bộ HST luôn cần được BV, đặc biệt là HST rừng, HST biển và ven biển, HST nông nghiệp.</w:t>
            </w:r>
          </w:p>
        </w:tc>
      </w:tr>
      <w:tr w:rsidR="00F7355B" w:rsidRPr="00F7355B" w14:paraId="6E250A05" w14:textId="77777777" w:rsidTr="00581C3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0C419F8" w14:textId="75452550" w:rsidR="00093C7E" w:rsidRPr="00F7355B" w:rsidRDefault="00093C7E" w:rsidP="00007354">
            <w:pPr>
              <w:spacing w:after="0" w:line="240" w:lineRule="auto"/>
              <w:jc w:val="both"/>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 xml:space="preserve">Hoạt động 2.4. </w:t>
            </w:r>
            <w:r w:rsidRPr="00F7355B">
              <w:rPr>
                <w:rFonts w:ascii="Times New Roman" w:eastAsia="Calibri" w:hAnsi="Times New Roman" w:cs="Times New Roman"/>
                <w:b/>
                <w:i/>
                <w:color w:val="000000" w:themeColor="text1"/>
                <w:sz w:val="28"/>
                <w:szCs w:val="28"/>
              </w:rPr>
              <w:t>Thực hành: Điều tra thành phần QXSV trong HST</w:t>
            </w:r>
          </w:p>
        </w:tc>
      </w:tr>
      <w:tr w:rsidR="00093C7E" w:rsidRPr="00F7355B" w14:paraId="7143DC16"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77F563B2" w14:textId="77777777" w:rsidR="00093C7E" w:rsidRPr="00F7355B" w:rsidRDefault="00093C7E" w:rsidP="00093C7E">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136E26FD" w14:textId="4EF6F64F" w:rsidR="00093C7E" w:rsidRPr="00F7355B" w:rsidRDefault="00093C7E" w:rsidP="00093C7E">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lastRenderedPageBreak/>
              <w:t>GV giao nhiệm vụ Điều tra thành phần QXSV trong một HST (giao từ tiết trước để HST thực hiện theo nhóm ở nhà)</w:t>
            </w:r>
          </w:p>
          <w:p w14:paraId="73540D69" w14:textId="4BB7A3F9" w:rsidR="00093C7E" w:rsidRPr="00F7355B" w:rsidRDefault="00093C7E" w:rsidP="00093C7E">
            <w:pPr>
              <w:pStyle w:val="ListParagraph"/>
              <w:ind w:left="0" w:firstLine="171"/>
              <w:jc w:val="both"/>
              <w:rPr>
                <w:rFonts w:eastAsia="Arial"/>
                <w:color w:val="000000" w:themeColor="text1"/>
                <w:sz w:val="28"/>
                <w:szCs w:val="28"/>
              </w:rPr>
            </w:pPr>
            <w:r w:rsidRPr="00F7355B">
              <w:rPr>
                <w:rFonts w:eastAsia="Arial"/>
                <w:color w:val="000000" w:themeColor="text1"/>
                <w:sz w:val="28"/>
                <w:szCs w:val="28"/>
              </w:rPr>
              <w:t>Kết hợp học tập tại vườn trường, GV yêu cầu HS các nhóm tìm một HST và quan sát các thành phần.</w:t>
            </w:r>
          </w:p>
          <w:p w14:paraId="03DA60D3" w14:textId="77777777" w:rsidR="00093C7E" w:rsidRPr="00F7355B" w:rsidRDefault="00093C7E" w:rsidP="00093C7E">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6BC138DF" w14:textId="2DC647AD" w:rsidR="00093C7E" w:rsidRPr="00F7355B" w:rsidRDefault="00093C7E" w:rsidP="00093C7E">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HS thảo luận theo nhóm ở nhà để tìm hiểu trước về thành phần QXSV trong một HST bất kỳ.</w:t>
            </w:r>
          </w:p>
          <w:p w14:paraId="6EAFA205" w14:textId="19251B67" w:rsidR="00093C7E" w:rsidRPr="00F7355B" w:rsidRDefault="00093C7E" w:rsidP="00093C7E">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HS tiến hành theo 3 bước SGK dưới hướng dẫn của GV:</w:t>
            </w:r>
          </w:p>
          <w:p w14:paraId="3F990B12" w14:textId="4E273804" w:rsidR="00093C7E" w:rsidRPr="00F7355B" w:rsidRDefault="00093C7E" w:rsidP="00093C7E">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Bước 1. Xác định HST tiến hành điều tra thuộc kiểu HST nào?</w:t>
            </w:r>
          </w:p>
          <w:p w14:paraId="519CD568" w14:textId="2A694218" w:rsidR="00093C7E" w:rsidRPr="00F7355B" w:rsidRDefault="00093C7E" w:rsidP="00093C7E">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Bư</w:t>
            </w:r>
            <w:r w:rsidR="00EF2538">
              <w:rPr>
                <w:rFonts w:ascii="Times New Roman" w:eastAsia="Arial" w:hAnsi="Times New Roman" w:cs="Times New Roman"/>
                <w:color w:val="000000" w:themeColor="text1"/>
                <w:sz w:val="28"/>
                <w:szCs w:val="28"/>
              </w:rPr>
              <w:t>ớ</w:t>
            </w:r>
            <w:r w:rsidRPr="00F7355B">
              <w:rPr>
                <w:rFonts w:ascii="Times New Roman" w:eastAsia="Arial" w:hAnsi="Times New Roman" w:cs="Times New Roman"/>
                <w:color w:val="000000" w:themeColor="text1"/>
                <w:sz w:val="28"/>
                <w:szCs w:val="28"/>
              </w:rPr>
              <w:t>c 2. Quan sát, ghi chéo các thành phần vô sinh của HST.</w:t>
            </w:r>
          </w:p>
          <w:p w14:paraId="40C2E931" w14:textId="0B60EE5C" w:rsidR="00093C7E" w:rsidRPr="00F7355B" w:rsidRDefault="00093C7E" w:rsidP="00093C7E">
            <w:pPr>
              <w:spacing w:after="0" w:line="240" w:lineRule="auto"/>
              <w:ind w:firstLine="171"/>
              <w:jc w:val="both"/>
              <w:rPr>
                <w:rFonts w:ascii="Times New Roman" w:eastAsia="Arial" w:hAnsi="Times New Roman" w:cs="Times New Roman"/>
                <w:color w:val="000000" w:themeColor="text1"/>
                <w:sz w:val="28"/>
                <w:szCs w:val="28"/>
              </w:rPr>
            </w:pPr>
            <w:bookmarkStart w:id="0" w:name="_GoBack"/>
            <w:r w:rsidRPr="00F7355B">
              <w:rPr>
                <w:rFonts w:ascii="Times New Roman" w:eastAsia="Arial" w:hAnsi="Times New Roman" w:cs="Times New Roman"/>
                <w:color w:val="000000" w:themeColor="text1"/>
                <w:sz w:val="28"/>
                <w:szCs w:val="28"/>
              </w:rPr>
              <w:t xml:space="preserve">Bước 3. Quan sát, ghi chéo các thành phần </w:t>
            </w:r>
            <w:r w:rsidR="00172CD2" w:rsidRPr="00F7355B">
              <w:rPr>
                <w:rFonts w:ascii="Times New Roman" w:eastAsia="Arial" w:hAnsi="Times New Roman" w:cs="Times New Roman"/>
                <w:color w:val="000000" w:themeColor="text1"/>
                <w:sz w:val="28"/>
                <w:szCs w:val="28"/>
              </w:rPr>
              <w:t>hữu</w:t>
            </w:r>
            <w:r w:rsidRPr="00F7355B">
              <w:rPr>
                <w:rFonts w:ascii="Times New Roman" w:eastAsia="Arial" w:hAnsi="Times New Roman" w:cs="Times New Roman"/>
                <w:color w:val="000000" w:themeColor="text1"/>
                <w:sz w:val="28"/>
                <w:szCs w:val="28"/>
              </w:rPr>
              <w:t xml:space="preserve"> sinh của HST.</w:t>
            </w:r>
          </w:p>
          <w:bookmarkEnd w:id="0"/>
          <w:p w14:paraId="20A4F513" w14:textId="41BB3902" w:rsidR="00172CD2" w:rsidRPr="00F7355B" w:rsidRDefault="00172CD2" w:rsidP="00093C7E">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HS làm theo nhóm 4 – 6 HS, trình bày trên bảng nhóm theo mẫu ở phiếu điều tra.</w:t>
            </w:r>
          </w:p>
          <w:p w14:paraId="4686DCFD" w14:textId="385F6081" w:rsidR="00172CD2" w:rsidRPr="00F7355B" w:rsidRDefault="00172CD2" w:rsidP="00172CD2">
            <w:pPr>
              <w:spacing w:after="0" w:line="240" w:lineRule="auto"/>
              <w:ind w:firstLine="171"/>
              <w:jc w:val="center"/>
              <w:rPr>
                <w:rFonts w:ascii="Times New Roman" w:eastAsia="Arial" w:hAnsi="Times New Roman" w:cs="Times New Roman"/>
                <w:i/>
                <w:color w:val="000000" w:themeColor="text1"/>
                <w:sz w:val="28"/>
                <w:szCs w:val="28"/>
              </w:rPr>
            </w:pPr>
            <w:r w:rsidRPr="00F7355B">
              <w:rPr>
                <w:rFonts w:ascii="Times New Roman" w:eastAsia="Arial" w:hAnsi="Times New Roman" w:cs="Times New Roman"/>
                <w:i/>
                <w:color w:val="000000" w:themeColor="text1"/>
                <w:sz w:val="28"/>
                <w:szCs w:val="28"/>
              </w:rPr>
              <w:t>Phiếu điều tra thành phần QXSV trong HST</w:t>
            </w:r>
          </w:p>
          <w:tbl>
            <w:tblPr>
              <w:tblStyle w:val="TableGrid"/>
              <w:tblW w:w="0" w:type="auto"/>
              <w:tblLook w:val="04A0" w:firstRow="1" w:lastRow="0" w:firstColumn="1" w:lastColumn="0" w:noHBand="0" w:noVBand="1"/>
            </w:tblPr>
            <w:tblGrid>
              <w:gridCol w:w="1860"/>
              <w:gridCol w:w="930"/>
              <w:gridCol w:w="930"/>
              <w:gridCol w:w="1861"/>
            </w:tblGrid>
            <w:tr w:rsidR="00F7355B" w:rsidRPr="00F7355B" w14:paraId="1E3F416A" w14:textId="77777777" w:rsidTr="00581C37">
              <w:tc>
                <w:tcPr>
                  <w:tcW w:w="5581" w:type="dxa"/>
                  <w:gridSpan w:val="4"/>
                </w:tcPr>
                <w:p w14:paraId="32BE06DF" w14:textId="74E92157" w:rsidR="00172CD2" w:rsidRPr="00F7355B" w:rsidRDefault="00172CD2" w:rsidP="00172CD2">
                  <w:pPr>
                    <w:jc w:val="center"/>
                    <w:rPr>
                      <w:rFonts w:eastAsia="Arial"/>
                      <w:b/>
                      <w:color w:val="000000" w:themeColor="text1"/>
                      <w:sz w:val="28"/>
                      <w:szCs w:val="28"/>
                      <w:lang w:val="en-US"/>
                    </w:rPr>
                  </w:pPr>
                  <w:r w:rsidRPr="00F7355B">
                    <w:rPr>
                      <w:rFonts w:eastAsia="Arial"/>
                      <w:b/>
                      <w:color w:val="000000" w:themeColor="text1"/>
                      <w:sz w:val="28"/>
                      <w:szCs w:val="28"/>
                      <w:lang w:val="en-US"/>
                    </w:rPr>
                    <w:t>Tên HST:………………</w:t>
                  </w:r>
                </w:p>
                <w:p w14:paraId="674A08C4" w14:textId="4B18CF02" w:rsidR="00172CD2" w:rsidRPr="00F7355B" w:rsidRDefault="00172CD2" w:rsidP="00172CD2">
                  <w:pPr>
                    <w:jc w:val="center"/>
                    <w:rPr>
                      <w:rFonts w:eastAsia="Arial"/>
                      <w:i/>
                      <w:color w:val="000000" w:themeColor="text1"/>
                      <w:sz w:val="28"/>
                      <w:szCs w:val="28"/>
                      <w:lang w:val="en-US"/>
                    </w:rPr>
                  </w:pPr>
                  <w:r w:rsidRPr="00F7355B">
                    <w:rPr>
                      <w:rFonts w:eastAsia="Arial"/>
                      <w:b/>
                      <w:color w:val="000000" w:themeColor="text1"/>
                      <w:sz w:val="28"/>
                      <w:szCs w:val="28"/>
                      <w:lang w:val="en-US"/>
                    </w:rPr>
                    <w:t>Địa điểm điều tra:…, Thời gian điều tra:….</w:t>
                  </w:r>
                </w:p>
              </w:tc>
            </w:tr>
            <w:tr w:rsidR="00F7355B" w:rsidRPr="00F7355B" w14:paraId="54C9C567" w14:textId="77777777" w:rsidTr="00581C37">
              <w:tc>
                <w:tcPr>
                  <w:tcW w:w="5581" w:type="dxa"/>
                  <w:gridSpan w:val="4"/>
                </w:tcPr>
                <w:p w14:paraId="61174548" w14:textId="7D1361AD" w:rsidR="00172CD2" w:rsidRPr="00F7355B" w:rsidRDefault="00172CD2" w:rsidP="00172CD2">
                  <w:pPr>
                    <w:jc w:val="center"/>
                    <w:rPr>
                      <w:rFonts w:eastAsia="Arial"/>
                      <w:b/>
                      <w:color w:val="000000" w:themeColor="text1"/>
                      <w:sz w:val="28"/>
                      <w:szCs w:val="28"/>
                      <w:lang w:val="en-US"/>
                    </w:rPr>
                  </w:pPr>
                  <w:r w:rsidRPr="00F7355B">
                    <w:rPr>
                      <w:rFonts w:eastAsia="Arial"/>
                      <w:b/>
                      <w:color w:val="000000" w:themeColor="text1"/>
                      <w:sz w:val="28"/>
                      <w:szCs w:val="28"/>
                      <w:lang w:val="en-US"/>
                    </w:rPr>
                    <w:t>Thành phần của HST</w:t>
                  </w:r>
                </w:p>
              </w:tc>
            </w:tr>
            <w:tr w:rsidR="00F7355B" w:rsidRPr="00F7355B" w14:paraId="1011D07D" w14:textId="77777777" w:rsidTr="00172CD2">
              <w:tc>
                <w:tcPr>
                  <w:tcW w:w="2790" w:type="dxa"/>
                  <w:gridSpan w:val="2"/>
                </w:tcPr>
                <w:p w14:paraId="7BBD3CCC" w14:textId="517A7D68" w:rsidR="00172CD2" w:rsidRPr="00F7355B" w:rsidRDefault="00172CD2" w:rsidP="00172CD2">
                  <w:pPr>
                    <w:jc w:val="center"/>
                    <w:rPr>
                      <w:rFonts w:eastAsia="Arial"/>
                      <w:color w:val="000000" w:themeColor="text1"/>
                      <w:sz w:val="28"/>
                      <w:szCs w:val="28"/>
                      <w:lang w:val="en-US"/>
                    </w:rPr>
                  </w:pPr>
                  <w:r w:rsidRPr="00F7355B">
                    <w:rPr>
                      <w:rFonts w:eastAsia="Arial"/>
                      <w:color w:val="000000" w:themeColor="text1"/>
                      <w:sz w:val="28"/>
                      <w:szCs w:val="28"/>
                      <w:lang w:val="en-US"/>
                    </w:rPr>
                    <w:t>Thành phần vô sinh</w:t>
                  </w:r>
                </w:p>
              </w:tc>
              <w:tc>
                <w:tcPr>
                  <w:tcW w:w="2791" w:type="dxa"/>
                  <w:gridSpan w:val="2"/>
                </w:tcPr>
                <w:p w14:paraId="25D24E47" w14:textId="55A9291C" w:rsidR="00172CD2" w:rsidRPr="00F7355B" w:rsidRDefault="00172CD2" w:rsidP="00172CD2">
                  <w:pPr>
                    <w:jc w:val="center"/>
                    <w:rPr>
                      <w:rFonts w:eastAsia="Arial"/>
                      <w:color w:val="000000" w:themeColor="text1"/>
                      <w:sz w:val="28"/>
                      <w:szCs w:val="28"/>
                      <w:lang w:val="en-US"/>
                    </w:rPr>
                  </w:pPr>
                  <w:r w:rsidRPr="00F7355B">
                    <w:rPr>
                      <w:rFonts w:eastAsia="Arial"/>
                      <w:color w:val="000000" w:themeColor="text1"/>
                      <w:sz w:val="28"/>
                      <w:szCs w:val="28"/>
                      <w:lang w:val="en-US"/>
                    </w:rPr>
                    <w:t>Thành phần hữu sinh</w:t>
                  </w:r>
                </w:p>
              </w:tc>
            </w:tr>
            <w:tr w:rsidR="00F7355B" w:rsidRPr="00F7355B" w14:paraId="0FDDC540" w14:textId="77777777" w:rsidTr="00172CD2">
              <w:tc>
                <w:tcPr>
                  <w:tcW w:w="2790" w:type="dxa"/>
                  <w:gridSpan w:val="2"/>
                </w:tcPr>
                <w:p w14:paraId="167804F5" w14:textId="77777777" w:rsidR="00172CD2" w:rsidRPr="00F7355B" w:rsidRDefault="00172CD2" w:rsidP="00172CD2">
                  <w:pPr>
                    <w:jc w:val="center"/>
                    <w:rPr>
                      <w:rFonts w:eastAsia="Arial"/>
                      <w:i/>
                      <w:color w:val="000000" w:themeColor="text1"/>
                      <w:sz w:val="28"/>
                      <w:szCs w:val="28"/>
                    </w:rPr>
                  </w:pPr>
                </w:p>
              </w:tc>
              <w:tc>
                <w:tcPr>
                  <w:tcW w:w="2791" w:type="dxa"/>
                  <w:gridSpan w:val="2"/>
                </w:tcPr>
                <w:p w14:paraId="1562F1AA" w14:textId="77777777" w:rsidR="00172CD2" w:rsidRPr="00F7355B" w:rsidRDefault="00172CD2" w:rsidP="00172CD2">
                  <w:pPr>
                    <w:jc w:val="center"/>
                    <w:rPr>
                      <w:rFonts w:eastAsia="Arial"/>
                      <w:i/>
                      <w:color w:val="000000" w:themeColor="text1"/>
                      <w:sz w:val="28"/>
                      <w:szCs w:val="28"/>
                    </w:rPr>
                  </w:pPr>
                </w:p>
              </w:tc>
            </w:tr>
            <w:tr w:rsidR="00F7355B" w:rsidRPr="00F7355B" w14:paraId="1346CC95" w14:textId="77777777" w:rsidTr="00172CD2">
              <w:tc>
                <w:tcPr>
                  <w:tcW w:w="2790" w:type="dxa"/>
                  <w:gridSpan w:val="2"/>
                </w:tcPr>
                <w:p w14:paraId="49E4EE75" w14:textId="77777777" w:rsidR="00172CD2" w:rsidRPr="00F7355B" w:rsidRDefault="00172CD2" w:rsidP="00172CD2">
                  <w:pPr>
                    <w:jc w:val="center"/>
                    <w:rPr>
                      <w:rFonts w:eastAsia="Arial"/>
                      <w:i/>
                      <w:color w:val="000000" w:themeColor="text1"/>
                      <w:sz w:val="28"/>
                      <w:szCs w:val="28"/>
                    </w:rPr>
                  </w:pPr>
                </w:p>
              </w:tc>
              <w:tc>
                <w:tcPr>
                  <w:tcW w:w="2791" w:type="dxa"/>
                  <w:gridSpan w:val="2"/>
                </w:tcPr>
                <w:p w14:paraId="6E9CDFE8" w14:textId="77777777" w:rsidR="00172CD2" w:rsidRPr="00F7355B" w:rsidRDefault="00172CD2" w:rsidP="00172CD2">
                  <w:pPr>
                    <w:jc w:val="center"/>
                    <w:rPr>
                      <w:rFonts w:eastAsia="Arial"/>
                      <w:i/>
                      <w:color w:val="000000" w:themeColor="text1"/>
                      <w:sz w:val="28"/>
                      <w:szCs w:val="28"/>
                    </w:rPr>
                  </w:pPr>
                </w:p>
              </w:tc>
            </w:tr>
            <w:tr w:rsidR="00F7355B" w:rsidRPr="00F7355B" w14:paraId="0C27B8B4" w14:textId="77777777" w:rsidTr="00172CD2">
              <w:tc>
                <w:tcPr>
                  <w:tcW w:w="2790" w:type="dxa"/>
                  <w:gridSpan w:val="2"/>
                </w:tcPr>
                <w:p w14:paraId="1E232900" w14:textId="5F0C21A7" w:rsidR="00172CD2" w:rsidRPr="00F7355B" w:rsidRDefault="00172CD2" w:rsidP="00172CD2">
                  <w:pPr>
                    <w:jc w:val="center"/>
                    <w:rPr>
                      <w:rFonts w:eastAsia="Arial"/>
                      <w:i/>
                      <w:color w:val="000000" w:themeColor="text1"/>
                      <w:sz w:val="28"/>
                      <w:szCs w:val="28"/>
                      <w:lang w:val="en-US"/>
                    </w:rPr>
                  </w:pPr>
                  <w:r w:rsidRPr="00F7355B">
                    <w:rPr>
                      <w:rFonts w:eastAsia="Arial"/>
                      <w:i/>
                      <w:color w:val="000000" w:themeColor="text1"/>
                      <w:sz w:val="28"/>
                      <w:szCs w:val="28"/>
                      <w:lang w:val="en-US"/>
                    </w:rPr>
                    <w:t>…..</w:t>
                  </w:r>
                </w:p>
              </w:tc>
              <w:tc>
                <w:tcPr>
                  <w:tcW w:w="2791" w:type="dxa"/>
                  <w:gridSpan w:val="2"/>
                </w:tcPr>
                <w:p w14:paraId="45E8B9AB" w14:textId="77777777" w:rsidR="00172CD2" w:rsidRPr="00F7355B" w:rsidRDefault="00172CD2" w:rsidP="00172CD2">
                  <w:pPr>
                    <w:jc w:val="center"/>
                    <w:rPr>
                      <w:rFonts w:eastAsia="Arial"/>
                      <w:i/>
                      <w:color w:val="000000" w:themeColor="text1"/>
                      <w:sz w:val="28"/>
                      <w:szCs w:val="28"/>
                    </w:rPr>
                  </w:pPr>
                </w:p>
              </w:tc>
            </w:tr>
            <w:tr w:rsidR="00F7355B" w:rsidRPr="00F7355B" w14:paraId="4401237B" w14:textId="77777777" w:rsidTr="00581C37">
              <w:tc>
                <w:tcPr>
                  <w:tcW w:w="5581" w:type="dxa"/>
                  <w:gridSpan w:val="4"/>
                </w:tcPr>
                <w:p w14:paraId="42474A7B" w14:textId="0889B3E5" w:rsidR="00172CD2" w:rsidRPr="00F7355B" w:rsidRDefault="00172CD2" w:rsidP="00172CD2">
                  <w:pPr>
                    <w:jc w:val="center"/>
                    <w:rPr>
                      <w:rFonts w:eastAsia="Arial"/>
                      <w:b/>
                      <w:color w:val="000000" w:themeColor="text1"/>
                      <w:sz w:val="28"/>
                      <w:szCs w:val="28"/>
                      <w:lang w:val="en-US"/>
                    </w:rPr>
                  </w:pPr>
                  <w:r w:rsidRPr="00F7355B">
                    <w:rPr>
                      <w:rFonts w:eastAsia="Arial"/>
                      <w:b/>
                      <w:color w:val="000000" w:themeColor="text1"/>
                      <w:sz w:val="28"/>
                      <w:szCs w:val="28"/>
                      <w:lang w:val="en-US"/>
                    </w:rPr>
                    <w:t>Thành phần QX của HST</w:t>
                  </w:r>
                </w:p>
              </w:tc>
            </w:tr>
            <w:tr w:rsidR="00F7355B" w:rsidRPr="00F7355B" w14:paraId="5EBDD938" w14:textId="77777777" w:rsidTr="00581C37">
              <w:tc>
                <w:tcPr>
                  <w:tcW w:w="1860" w:type="dxa"/>
                </w:tcPr>
                <w:p w14:paraId="179DD60E" w14:textId="180B26BA" w:rsidR="00172CD2" w:rsidRPr="00F7355B" w:rsidRDefault="00172CD2" w:rsidP="00172CD2">
                  <w:pPr>
                    <w:jc w:val="center"/>
                    <w:rPr>
                      <w:rFonts w:eastAsia="Arial"/>
                      <w:i/>
                      <w:color w:val="000000" w:themeColor="text1"/>
                      <w:sz w:val="28"/>
                      <w:szCs w:val="28"/>
                      <w:lang w:val="en-US"/>
                    </w:rPr>
                  </w:pPr>
                  <w:r w:rsidRPr="00F7355B">
                    <w:rPr>
                      <w:rFonts w:eastAsia="Arial"/>
                      <w:i/>
                      <w:color w:val="000000" w:themeColor="text1"/>
                      <w:sz w:val="28"/>
                      <w:szCs w:val="28"/>
                      <w:lang w:val="en-US"/>
                    </w:rPr>
                    <w:t>SV sản xuất</w:t>
                  </w:r>
                </w:p>
              </w:tc>
              <w:tc>
                <w:tcPr>
                  <w:tcW w:w="1860" w:type="dxa"/>
                  <w:gridSpan w:val="2"/>
                </w:tcPr>
                <w:p w14:paraId="1D2996ED" w14:textId="59180E2F" w:rsidR="00172CD2" w:rsidRPr="00F7355B" w:rsidRDefault="00172CD2" w:rsidP="00172CD2">
                  <w:pPr>
                    <w:jc w:val="center"/>
                    <w:rPr>
                      <w:rFonts w:eastAsia="Arial"/>
                      <w:i/>
                      <w:color w:val="000000" w:themeColor="text1"/>
                      <w:sz w:val="28"/>
                      <w:szCs w:val="28"/>
                      <w:lang w:val="en-US"/>
                    </w:rPr>
                  </w:pPr>
                  <w:r w:rsidRPr="00F7355B">
                    <w:rPr>
                      <w:rFonts w:eastAsia="Arial"/>
                      <w:i/>
                      <w:color w:val="000000" w:themeColor="text1"/>
                      <w:sz w:val="28"/>
                      <w:szCs w:val="28"/>
                      <w:lang w:val="en-US"/>
                    </w:rPr>
                    <w:t>SV tiêu thụ</w:t>
                  </w:r>
                </w:p>
              </w:tc>
              <w:tc>
                <w:tcPr>
                  <w:tcW w:w="1861" w:type="dxa"/>
                </w:tcPr>
                <w:p w14:paraId="25DE5DB6" w14:textId="2E329036" w:rsidR="00172CD2" w:rsidRPr="00F7355B" w:rsidRDefault="00172CD2" w:rsidP="00172CD2">
                  <w:pPr>
                    <w:jc w:val="center"/>
                    <w:rPr>
                      <w:rFonts w:eastAsia="Arial"/>
                      <w:i/>
                      <w:color w:val="000000" w:themeColor="text1"/>
                      <w:sz w:val="28"/>
                      <w:szCs w:val="28"/>
                      <w:lang w:val="en-US"/>
                    </w:rPr>
                  </w:pPr>
                  <w:r w:rsidRPr="00F7355B">
                    <w:rPr>
                      <w:rFonts w:eastAsia="Arial"/>
                      <w:i/>
                      <w:color w:val="000000" w:themeColor="text1"/>
                      <w:sz w:val="28"/>
                      <w:szCs w:val="28"/>
                      <w:lang w:val="en-US"/>
                    </w:rPr>
                    <w:t>SV phân giải</w:t>
                  </w:r>
                </w:p>
              </w:tc>
            </w:tr>
            <w:tr w:rsidR="00F7355B" w:rsidRPr="00F7355B" w14:paraId="49356F88" w14:textId="77777777" w:rsidTr="00581C37">
              <w:tc>
                <w:tcPr>
                  <w:tcW w:w="1860" w:type="dxa"/>
                </w:tcPr>
                <w:p w14:paraId="05A92E26" w14:textId="77777777" w:rsidR="00172CD2" w:rsidRPr="00F7355B" w:rsidRDefault="00172CD2" w:rsidP="00172CD2">
                  <w:pPr>
                    <w:jc w:val="center"/>
                    <w:rPr>
                      <w:rFonts w:eastAsia="Arial"/>
                      <w:i/>
                      <w:color w:val="000000" w:themeColor="text1"/>
                      <w:sz w:val="28"/>
                      <w:szCs w:val="28"/>
                    </w:rPr>
                  </w:pPr>
                </w:p>
              </w:tc>
              <w:tc>
                <w:tcPr>
                  <w:tcW w:w="1860" w:type="dxa"/>
                  <w:gridSpan w:val="2"/>
                </w:tcPr>
                <w:p w14:paraId="465C1BE1" w14:textId="77777777" w:rsidR="00172CD2" w:rsidRPr="00F7355B" w:rsidRDefault="00172CD2" w:rsidP="00172CD2">
                  <w:pPr>
                    <w:jc w:val="center"/>
                    <w:rPr>
                      <w:rFonts w:eastAsia="Arial"/>
                      <w:i/>
                      <w:color w:val="000000" w:themeColor="text1"/>
                      <w:sz w:val="28"/>
                      <w:szCs w:val="28"/>
                    </w:rPr>
                  </w:pPr>
                </w:p>
              </w:tc>
              <w:tc>
                <w:tcPr>
                  <w:tcW w:w="1861" w:type="dxa"/>
                </w:tcPr>
                <w:p w14:paraId="56A669CB" w14:textId="77777777" w:rsidR="00172CD2" w:rsidRPr="00F7355B" w:rsidRDefault="00172CD2" w:rsidP="00172CD2">
                  <w:pPr>
                    <w:jc w:val="center"/>
                    <w:rPr>
                      <w:rFonts w:eastAsia="Arial"/>
                      <w:i/>
                      <w:color w:val="000000" w:themeColor="text1"/>
                      <w:sz w:val="28"/>
                      <w:szCs w:val="28"/>
                    </w:rPr>
                  </w:pPr>
                </w:p>
              </w:tc>
            </w:tr>
            <w:tr w:rsidR="00F7355B" w:rsidRPr="00F7355B" w14:paraId="63AE0FAB" w14:textId="77777777" w:rsidTr="00581C37">
              <w:tc>
                <w:tcPr>
                  <w:tcW w:w="1860" w:type="dxa"/>
                </w:tcPr>
                <w:p w14:paraId="6BC32E50" w14:textId="77777777" w:rsidR="00172CD2" w:rsidRPr="00F7355B" w:rsidRDefault="00172CD2" w:rsidP="00172CD2">
                  <w:pPr>
                    <w:jc w:val="center"/>
                    <w:rPr>
                      <w:rFonts w:eastAsia="Arial"/>
                      <w:i/>
                      <w:color w:val="000000" w:themeColor="text1"/>
                      <w:sz w:val="28"/>
                      <w:szCs w:val="28"/>
                    </w:rPr>
                  </w:pPr>
                </w:p>
              </w:tc>
              <w:tc>
                <w:tcPr>
                  <w:tcW w:w="1860" w:type="dxa"/>
                  <w:gridSpan w:val="2"/>
                </w:tcPr>
                <w:p w14:paraId="39D4B703" w14:textId="77777777" w:rsidR="00172CD2" w:rsidRPr="00F7355B" w:rsidRDefault="00172CD2" w:rsidP="00172CD2">
                  <w:pPr>
                    <w:jc w:val="center"/>
                    <w:rPr>
                      <w:rFonts w:eastAsia="Arial"/>
                      <w:i/>
                      <w:color w:val="000000" w:themeColor="text1"/>
                      <w:sz w:val="28"/>
                      <w:szCs w:val="28"/>
                    </w:rPr>
                  </w:pPr>
                </w:p>
              </w:tc>
              <w:tc>
                <w:tcPr>
                  <w:tcW w:w="1861" w:type="dxa"/>
                </w:tcPr>
                <w:p w14:paraId="307DC2FC" w14:textId="77777777" w:rsidR="00172CD2" w:rsidRPr="00F7355B" w:rsidRDefault="00172CD2" w:rsidP="00172CD2">
                  <w:pPr>
                    <w:jc w:val="center"/>
                    <w:rPr>
                      <w:rFonts w:eastAsia="Arial"/>
                      <w:i/>
                      <w:color w:val="000000" w:themeColor="text1"/>
                      <w:sz w:val="28"/>
                      <w:szCs w:val="28"/>
                    </w:rPr>
                  </w:pPr>
                </w:p>
              </w:tc>
            </w:tr>
            <w:tr w:rsidR="00F7355B" w:rsidRPr="00F7355B" w14:paraId="19A11273" w14:textId="77777777" w:rsidTr="00581C37">
              <w:tc>
                <w:tcPr>
                  <w:tcW w:w="1860" w:type="dxa"/>
                </w:tcPr>
                <w:p w14:paraId="48079484" w14:textId="56B13B86" w:rsidR="00172CD2" w:rsidRPr="00F7355B" w:rsidRDefault="00172CD2" w:rsidP="00172CD2">
                  <w:pPr>
                    <w:jc w:val="center"/>
                    <w:rPr>
                      <w:rFonts w:eastAsia="Arial"/>
                      <w:i/>
                      <w:color w:val="000000" w:themeColor="text1"/>
                      <w:sz w:val="28"/>
                      <w:szCs w:val="28"/>
                      <w:lang w:val="en-US"/>
                    </w:rPr>
                  </w:pPr>
                  <w:r w:rsidRPr="00F7355B">
                    <w:rPr>
                      <w:rFonts w:eastAsia="Arial"/>
                      <w:i/>
                      <w:color w:val="000000" w:themeColor="text1"/>
                      <w:sz w:val="28"/>
                      <w:szCs w:val="28"/>
                      <w:lang w:val="en-US"/>
                    </w:rPr>
                    <w:t>……</w:t>
                  </w:r>
                </w:p>
              </w:tc>
              <w:tc>
                <w:tcPr>
                  <w:tcW w:w="1860" w:type="dxa"/>
                  <w:gridSpan w:val="2"/>
                </w:tcPr>
                <w:p w14:paraId="65D9644B" w14:textId="77777777" w:rsidR="00172CD2" w:rsidRPr="00F7355B" w:rsidRDefault="00172CD2" w:rsidP="00172CD2">
                  <w:pPr>
                    <w:jc w:val="center"/>
                    <w:rPr>
                      <w:rFonts w:eastAsia="Arial"/>
                      <w:i/>
                      <w:color w:val="000000" w:themeColor="text1"/>
                      <w:sz w:val="28"/>
                      <w:szCs w:val="28"/>
                    </w:rPr>
                  </w:pPr>
                </w:p>
              </w:tc>
              <w:tc>
                <w:tcPr>
                  <w:tcW w:w="1861" w:type="dxa"/>
                </w:tcPr>
                <w:p w14:paraId="5FE97101" w14:textId="77777777" w:rsidR="00172CD2" w:rsidRPr="00F7355B" w:rsidRDefault="00172CD2" w:rsidP="00172CD2">
                  <w:pPr>
                    <w:jc w:val="center"/>
                    <w:rPr>
                      <w:rFonts w:eastAsia="Arial"/>
                      <w:i/>
                      <w:color w:val="000000" w:themeColor="text1"/>
                      <w:sz w:val="28"/>
                      <w:szCs w:val="28"/>
                    </w:rPr>
                  </w:pPr>
                </w:p>
              </w:tc>
            </w:tr>
            <w:tr w:rsidR="00F7355B" w:rsidRPr="00F7355B" w14:paraId="77DF7364" w14:textId="77777777" w:rsidTr="00581C37">
              <w:tc>
                <w:tcPr>
                  <w:tcW w:w="5581" w:type="dxa"/>
                  <w:gridSpan w:val="4"/>
                </w:tcPr>
                <w:p w14:paraId="0FAD09ED" w14:textId="269F363D" w:rsidR="001F739B" w:rsidRPr="00F7355B" w:rsidRDefault="001F739B" w:rsidP="001F739B">
                  <w:pPr>
                    <w:jc w:val="both"/>
                    <w:rPr>
                      <w:rFonts w:eastAsia="Arial"/>
                      <w:i/>
                      <w:color w:val="000000" w:themeColor="text1"/>
                      <w:sz w:val="28"/>
                      <w:szCs w:val="28"/>
                      <w:lang w:val="en-US"/>
                    </w:rPr>
                  </w:pPr>
                  <w:r w:rsidRPr="00F7355B">
                    <w:rPr>
                      <w:rFonts w:eastAsia="Arial"/>
                      <w:i/>
                      <w:color w:val="000000" w:themeColor="text1"/>
                      <w:sz w:val="28"/>
                      <w:szCs w:val="28"/>
                    </w:rPr>
                    <w:sym w:font="Wingdings" w:char="F0E0"/>
                  </w:r>
                  <w:r w:rsidRPr="00F7355B">
                    <w:rPr>
                      <w:rFonts w:eastAsia="Arial"/>
                      <w:i/>
                      <w:color w:val="000000" w:themeColor="text1"/>
                      <w:sz w:val="28"/>
                      <w:szCs w:val="28"/>
                      <w:lang w:val="en-US"/>
                    </w:rPr>
                    <w:t xml:space="preserve"> Phân tích mối quan hệ giữa các SV quan sát được trong HST?</w:t>
                  </w:r>
                  <w:r w:rsidR="0063501E" w:rsidRPr="00F7355B">
                    <w:rPr>
                      <w:rFonts w:eastAsia="Arial"/>
                      <w:i/>
                      <w:color w:val="000000" w:themeColor="text1"/>
                      <w:sz w:val="28"/>
                      <w:szCs w:val="28"/>
                      <w:lang w:val="en-US"/>
                    </w:rPr>
                    <w:t xml:space="preserve"> (HS có thể trình bày bằng lời hoặc vẽ sơ đồ)</w:t>
                  </w:r>
                </w:p>
                <w:p w14:paraId="44F08F43" w14:textId="77777777" w:rsidR="0088537D" w:rsidRPr="00F7355B" w:rsidRDefault="0088537D" w:rsidP="001F739B">
                  <w:pPr>
                    <w:jc w:val="both"/>
                    <w:rPr>
                      <w:rFonts w:eastAsia="Arial"/>
                      <w:i/>
                      <w:color w:val="000000" w:themeColor="text1"/>
                      <w:sz w:val="28"/>
                      <w:szCs w:val="28"/>
                      <w:lang w:val="en-US"/>
                    </w:rPr>
                  </w:pPr>
                </w:p>
                <w:p w14:paraId="6C45E30F" w14:textId="77777777" w:rsidR="001F739B" w:rsidRPr="00F7355B" w:rsidRDefault="001F739B" w:rsidP="00172CD2">
                  <w:pPr>
                    <w:jc w:val="center"/>
                    <w:rPr>
                      <w:rFonts w:eastAsia="Arial"/>
                      <w:i/>
                      <w:color w:val="000000" w:themeColor="text1"/>
                      <w:sz w:val="28"/>
                      <w:szCs w:val="28"/>
                      <w:lang w:val="en-US"/>
                    </w:rPr>
                  </w:pPr>
                </w:p>
                <w:p w14:paraId="29FEC7BF" w14:textId="77777777" w:rsidR="001F739B" w:rsidRPr="00F7355B" w:rsidRDefault="001F739B" w:rsidP="00172CD2">
                  <w:pPr>
                    <w:jc w:val="center"/>
                    <w:rPr>
                      <w:rFonts w:eastAsia="Arial"/>
                      <w:i/>
                      <w:color w:val="000000" w:themeColor="text1"/>
                      <w:sz w:val="28"/>
                      <w:szCs w:val="28"/>
                      <w:lang w:val="en-US"/>
                    </w:rPr>
                  </w:pPr>
                </w:p>
                <w:p w14:paraId="5AC94EC3" w14:textId="5024AC9C" w:rsidR="001F739B" w:rsidRPr="00F7355B" w:rsidRDefault="001F739B" w:rsidP="00172CD2">
                  <w:pPr>
                    <w:jc w:val="center"/>
                    <w:rPr>
                      <w:rFonts w:eastAsia="Arial"/>
                      <w:i/>
                      <w:color w:val="000000" w:themeColor="text1"/>
                      <w:sz w:val="28"/>
                      <w:szCs w:val="28"/>
                      <w:lang w:val="en-US"/>
                    </w:rPr>
                  </w:pPr>
                </w:p>
              </w:tc>
            </w:tr>
          </w:tbl>
          <w:p w14:paraId="3E060EDA" w14:textId="77777777" w:rsidR="00172CD2" w:rsidRPr="00F7355B" w:rsidRDefault="00172CD2" w:rsidP="00172CD2">
            <w:pPr>
              <w:spacing w:after="0" w:line="240" w:lineRule="auto"/>
              <w:ind w:firstLine="171"/>
              <w:jc w:val="center"/>
              <w:rPr>
                <w:rFonts w:ascii="Times New Roman" w:eastAsia="Arial" w:hAnsi="Times New Roman" w:cs="Times New Roman"/>
                <w:i/>
                <w:color w:val="000000" w:themeColor="text1"/>
                <w:sz w:val="28"/>
                <w:szCs w:val="28"/>
              </w:rPr>
            </w:pPr>
          </w:p>
          <w:p w14:paraId="62E77FF1" w14:textId="77777777" w:rsidR="00093C7E" w:rsidRPr="00F7355B" w:rsidRDefault="00093C7E" w:rsidP="00093C7E">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1C04BA7E" w14:textId="66FE116D" w:rsidR="00172CD2" w:rsidRPr="00F7355B" w:rsidRDefault="00172CD2" w:rsidP="00093C7E">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Các nhóm công khai kết quả thảo luận. (Dán bảng nhóm/kết quả điều tra lên bảng hoặc chiếu nếu làm slide)</w:t>
            </w:r>
          </w:p>
          <w:p w14:paraId="66243091" w14:textId="5ECD7727" w:rsidR="00093C7E" w:rsidRPr="00F7355B" w:rsidRDefault="00093C7E" w:rsidP="00093C7E">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lastRenderedPageBreak/>
              <w:t xml:space="preserve">GV gọi ngẫu nhiên một </w:t>
            </w:r>
            <w:r w:rsidR="00172CD2" w:rsidRPr="00F7355B">
              <w:rPr>
                <w:rFonts w:ascii="Times New Roman" w:eastAsia="Arial" w:hAnsi="Times New Roman" w:cs="Times New Roman"/>
                <w:color w:val="000000" w:themeColor="text1"/>
                <w:sz w:val="28"/>
                <w:szCs w:val="28"/>
              </w:rPr>
              <w:t>nhóm</w:t>
            </w:r>
            <w:r w:rsidRPr="00F7355B">
              <w:rPr>
                <w:rFonts w:ascii="Times New Roman" w:eastAsia="Arial" w:hAnsi="Times New Roman" w:cs="Times New Roman"/>
                <w:color w:val="000000" w:themeColor="text1"/>
                <w:sz w:val="28"/>
                <w:szCs w:val="28"/>
              </w:rPr>
              <w:t xml:space="preserve"> trình bày, các </w:t>
            </w:r>
            <w:r w:rsidR="00172CD2" w:rsidRPr="00F7355B">
              <w:rPr>
                <w:rFonts w:ascii="Times New Roman" w:eastAsia="Arial" w:hAnsi="Times New Roman" w:cs="Times New Roman"/>
                <w:color w:val="000000" w:themeColor="text1"/>
                <w:sz w:val="28"/>
                <w:szCs w:val="28"/>
              </w:rPr>
              <w:t>nhóm</w:t>
            </w:r>
            <w:r w:rsidRPr="00F7355B">
              <w:rPr>
                <w:rFonts w:ascii="Times New Roman" w:eastAsia="Arial" w:hAnsi="Times New Roman" w:cs="Times New Roman"/>
                <w:color w:val="000000" w:themeColor="text1"/>
                <w:sz w:val="28"/>
                <w:szCs w:val="28"/>
              </w:rPr>
              <w:t xml:space="preserve"> khác bổ sung (nếu có). </w:t>
            </w:r>
          </w:p>
          <w:p w14:paraId="156819B9" w14:textId="77777777" w:rsidR="00093C7E" w:rsidRPr="00F7355B" w:rsidRDefault="00093C7E" w:rsidP="00093C7E">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55AF8906" w14:textId="77777777" w:rsidR="00093C7E" w:rsidRPr="00F7355B" w:rsidRDefault="00093C7E" w:rsidP="00093C7E">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Học sinh nhận xét, bổ sung, đánh giá.</w:t>
            </w:r>
          </w:p>
          <w:p w14:paraId="4A289B92" w14:textId="77777777" w:rsidR="00093C7E" w:rsidRPr="00F7355B" w:rsidRDefault="00093C7E" w:rsidP="00093C7E">
            <w:pPr>
              <w:spacing w:after="0" w:line="240" w:lineRule="auto"/>
              <w:jc w:val="both"/>
              <w:rPr>
                <w:rFonts w:ascii="Times New Roman" w:hAnsi="Times New Roman" w:cs="Times New Roman"/>
                <w:i/>
                <w:color w:val="000000" w:themeColor="text1"/>
                <w:sz w:val="28"/>
                <w:szCs w:val="28"/>
              </w:rPr>
            </w:pPr>
            <w:r w:rsidRPr="00F7355B">
              <w:rPr>
                <w:rFonts w:ascii="Times New Roman" w:hAnsi="Times New Roman" w:cs="Times New Roman"/>
                <w:i/>
                <w:color w:val="000000" w:themeColor="text1"/>
                <w:sz w:val="28"/>
                <w:szCs w:val="28"/>
              </w:rPr>
              <w:t>- Giáo viên nhận xét, đánh giá.</w:t>
            </w:r>
          </w:p>
          <w:p w14:paraId="290EF7CA" w14:textId="12E51B90" w:rsidR="00093C7E" w:rsidRPr="00F7355B" w:rsidRDefault="00093C7E" w:rsidP="00093C7E">
            <w:pPr>
              <w:spacing w:after="0" w:line="240" w:lineRule="auto"/>
              <w:jc w:val="both"/>
              <w:rPr>
                <w:rFonts w:ascii="Times New Roman" w:eastAsia="Calibri" w:hAnsi="Times New Roman" w:cs="Times New Roman"/>
                <w:b/>
                <w:bCs/>
                <w:i/>
                <w:iCs/>
                <w:color w:val="000000" w:themeColor="text1"/>
                <w:sz w:val="28"/>
                <w:szCs w:val="28"/>
              </w:rPr>
            </w:pPr>
            <w:r w:rsidRPr="00F7355B">
              <w:rPr>
                <w:rFonts w:ascii="Times New Roman" w:eastAsia="Arial" w:hAnsi="Times New Roman" w:cs="Times New Roman"/>
                <w:color w:val="000000" w:themeColor="text1"/>
                <w:sz w:val="28"/>
                <w:szCs w:val="28"/>
              </w:rPr>
              <w:t>- GV nhận xét và chốt nội dung.</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44D248" w14:textId="0FF35AE4" w:rsidR="00093C7E" w:rsidRPr="00F7355B" w:rsidRDefault="00093C7E" w:rsidP="00007354">
            <w:pPr>
              <w:spacing w:after="0" w:line="240" w:lineRule="auto"/>
              <w:jc w:val="both"/>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lastRenderedPageBreak/>
              <w:t>IV. Thực hành: Điều tra thành phần QXSV trong HST</w:t>
            </w:r>
          </w:p>
        </w:tc>
      </w:tr>
    </w:tbl>
    <w:p w14:paraId="5235F1BB" w14:textId="77777777" w:rsidR="002B4997" w:rsidRPr="00F7355B" w:rsidRDefault="002B4997" w:rsidP="0065179C">
      <w:pPr>
        <w:spacing w:after="0" w:line="240" w:lineRule="auto"/>
        <w:rPr>
          <w:rFonts w:ascii="Times New Roman" w:eastAsia="Times New Roman" w:hAnsi="Times New Roman" w:cs="Times New Roman"/>
          <w:b/>
          <w:bCs/>
          <w:color w:val="000000" w:themeColor="text1"/>
          <w:sz w:val="28"/>
          <w:szCs w:val="28"/>
          <w:shd w:val="clear" w:color="auto" w:fill="FFFFFF"/>
        </w:rPr>
      </w:pPr>
    </w:p>
    <w:p w14:paraId="7A876D4B" w14:textId="77777777" w:rsidR="0090467E" w:rsidRPr="00F7355B" w:rsidRDefault="009E3BD1" w:rsidP="0065179C">
      <w:pPr>
        <w:spacing w:after="0" w:line="240" w:lineRule="auto"/>
        <w:ind w:firstLine="709"/>
        <w:rPr>
          <w:rFonts w:ascii="Times New Roman" w:eastAsia="Times New Roman" w:hAnsi="Times New Roman" w:cs="Times New Roman"/>
          <w:b/>
          <w:bCs/>
          <w:color w:val="000000" w:themeColor="text1"/>
          <w:sz w:val="28"/>
          <w:szCs w:val="28"/>
          <w:shd w:val="clear" w:color="auto" w:fill="FFFFFF"/>
        </w:rPr>
      </w:pPr>
      <w:r w:rsidRPr="00F7355B">
        <w:rPr>
          <w:rFonts w:ascii="Times New Roman" w:eastAsia="Times New Roman" w:hAnsi="Times New Roman" w:cs="Times New Roman"/>
          <w:b/>
          <w:bCs/>
          <w:color w:val="000000" w:themeColor="text1"/>
          <w:sz w:val="28"/>
          <w:szCs w:val="28"/>
          <w:shd w:val="clear" w:color="auto" w:fill="FFFFFF"/>
          <w:lang w:val="vi-VN"/>
        </w:rPr>
        <w:t>3</w:t>
      </w:r>
      <w:r w:rsidR="00464E2C" w:rsidRPr="00F7355B">
        <w:rPr>
          <w:rFonts w:ascii="Times New Roman" w:eastAsia="Times New Roman" w:hAnsi="Times New Roman" w:cs="Times New Roman"/>
          <w:b/>
          <w:bCs/>
          <w:color w:val="000000" w:themeColor="text1"/>
          <w:sz w:val="28"/>
          <w:szCs w:val="28"/>
          <w:shd w:val="clear" w:color="auto" w:fill="FFFFFF"/>
        </w:rPr>
        <w:t>.</w:t>
      </w:r>
      <w:r w:rsidRPr="00F7355B">
        <w:rPr>
          <w:rFonts w:ascii="Times New Roman" w:eastAsia="Times New Roman" w:hAnsi="Times New Roman" w:cs="Times New Roman"/>
          <w:b/>
          <w:bCs/>
          <w:color w:val="000000" w:themeColor="text1"/>
          <w:sz w:val="28"/>
          <w:szCs w:val="28"/>
          <w:shd w:val="clear" w:color="auto" w:fill="FFFFFF"/>
        </w:rPr>
        <w:t xml:space="preserve"> </w:t>
      </w:r>
      <w:r w:rsidR="00464E2C" w:rsidRPr="00F7355B">
        <w:rPr>
          <w:rFonts w:ascii="Times New Roman" w:eastAsia="Times New Roman" w:hAnsi="Times New Roman" w:cs="Times New Roman"/>
          <w:b/>
          <w:bCs/>
          <w:color w:val="000000" w:themeColor="text1"/>
          <w:sz w:val="28"/>
          <w:szCs w:val="28"/>
          <w:shd w:val="clear" w:color="auto" w:fill="FFFFFF"/>
          <w:lang w:val="vi-VN"/>
        </w:rPr>
        <w:t xml:space="preserve">Hoạt động </w:t>
      </w:r>
      <w:r w:rsidR="001C6BD8" w:rsidRPr="00F7355B">
        <w:rPr>
          <w:rFonts w:ascii="Times New Roman" w:eastAsia="Times New Roman" w:hAnsi="Times New Roman" w:cs="Times New Roman"/>
          <w:b/>
          <w:bCs/>
          <w:color w:val="000000" w:themeColor="text1"/>
          <w:sz w:val="28"/>
          <w:szCs w:val="28"/>
          <w:shd w:val="clear" w:color="auto" w:fill="FFFFFF"/>
        </w:rPr>
        <w:t>3: L</w:t>
      </w:r>
      <w:r w:rsidR="0090467E" w:rsidRPr="00F7355B">
        <w:rPr>
          <w:rFonts w:ascii="Times New Roman" w:eastAsia="Times New Roman" w:hAnsi="Times New Roman" w:cs="Times New Roman"/>
          <w:b/>
          <w:bCs/>
          <w:color w:val="000000" w:themeColor="text1"/>
          <w:sz w:val="28"/>
          <w:szCs w:val="28"/>
          <w:shd w:val="clear" w:color="auto" w:fill="FFFFFF"/>
          <w:lang w:val="vi-VN"/>
        </w:rPr>
        <w:t>uyện tập</w:t>
      </w:r>
      <w:r w:rsidR="0090467E" w:rsidRPr="00F7355B">
        <w:rPr>
          <w:rFonts w:ascii="Times New Roman" w:eastAsia="Times New Roman" w:hAnsi="Times New Roman" w:cs="Times New Roman"/>
          <w:b/>
          <w:bCs/>
          <w:color w:val="000000" w:themeColor="text1"/>
          <w:sz w:val="28"/>
          <w:szCs w:val="28"/>
          <w:shd w:val="clear" w:color="auto" w:fill="FFFFFF"/>
        </w:rPr>
        <w:t xml:space="preserve"> </w:t>
      </w:r>
    </w:p>
    <w:p w14:paraId="3878D8B2" w14:textId="46F93353" w:rsidR="003B241B" w:rsidRPr="00F7355B" w:rsidRDefault="002B4997" w:rsidP="0065179C">
      <w:pPr>
        <w:spacing w:after="0" w:line="240" w:lineRule="auto"/>
        <w:ind w:right="255" w:firstLine="709"/>
        <w:jc w:val="both"/>
        <w:rPr>
          <w:rFonts w:ascii="Times New Roman" w:eastAsia="Times New Roman" w:hAnsi="Times New Roman" w:cs="Times New Roman"/>
          <w:b/>
          <w:color w:val="000000" w:themeColor="text1"/>
          <w:sz w:val="28"/>
          <w:szCs w:val="28"/>
        </w:rPr>
      </w:pPr>
      <w:r w:rsidRPr="00F7355B">
        <w:rPr>
          <w:rFonts w:ascii="Times New Roman" w:eastAsia="Times New Roman" w:hAnsi="Times New Roman" w:cs="Times New Roman"/>
          <w:b/>
          <w:color w:val="000000" w:themeColor="text1"/>
          <w:sz w:val="28"/>
          <w:szCs w:val="28"/>
        </w:rPr>
        <w:t xml:space="preserve">a) </w:t>
      </w:r>
      <w:r w:rsidRPr="00F7355B">
        <w:rPr>
          <w:rFonts w:ascii="Times New Roman" w:eastAsia="Times New Roman" w:hAnsi="Times New Roman" w:cs="Times New Roman"/>
          <w:b/>
          <w:color w:val="000000" w:themeColor="text1"/>
          <w:sz w:val="28"/>
          <w:szCs w:val="28"/>
          <w:lang w:val="vi-VN"/>
        </w:rPr>
        <w:t xml:space="preserve">Mục tiêu: </w:t>
      </w:r>
    </w:p>
    <w:p w14:paraId="0F1E07A6" w14:textId="3D7FE04D" w:rsidR="002B4997" w:rsidRPr="00F7355B" w:rsidRDefault="003B241B" w:rsidP="0065179C">
      <w:pPr>
        <w:spacing w:after="0" w:line="240" w:lineRule="auto"/>
        <w:ind w:right="255" w:firstLine="709"/>
        <w:jc w:val="both"/>
        <w:rPr>
          <w:rFonts w:ascii="Times New Roman" w:eastAsia="Times New Roman" w:hAnsi="Times New Roman" w:cs="Times New Roman"/>
          <w:color w:val="000000" w:themeColor="text1"/>
          <w:sz w:val="28"/>
          <w:szCs w:val="28"/>
          <w:lang w:val="vi-VN"/>
        </w:rPr>
      </w:pPr>
      <w:r w:rsidRPr="00F7355B">
        <w:rPr>
          <w:rFonts w:ascii="Times New Roman" w:eastAsia="Times New Roman" w:hAnsi="Times New Roman" w:cs="Times New Roman"/>
          <w:b/>
          <w:color w:val="000000" w:themeColor="text1"/>
          <w:sz w:val="28"/>
          <w:szCs w:val="28"/>
        </w:rPr>
        <w:t xml:space="preserve">- </w:t>
      </w:r>
      <w:r w:rsidRPr="00F7355B">
        <w:rPr>
          <w:rFonts w:ascii="Times New Roman" w:eastAsia="Arial" w:hAnsi="Times New Roman" w:cs="Times New Roman"/>
          <w:color w:val="000000" w:themeColor="text1"/>
          <w:sz w:val="28"/>
          <w:szCs w:val="28"/>
        </w:rPr>
        <w:t>Hệ thống được một số kiến thức đã họ</w:t>
      </w:r>
      <w:r w:rsidR="009118FF" w:rsidRPr="00F7355B">
        <w:rPr>
          <w:rFonts w:ascii="Times New Roman" w:eastAsia="Arial" w:hAnsi="Times New Roman" w:cs="Times New Roman"/>
          <w:color w:val="000000" w:themeColor="text1"/>
          <w:sz w:val="28"/>
          <w:szCs w:val="28"/>
        </w:rPr>
        <w:t>c trong bài.</w:t>
      </w:r>
      <w:r w:rsidR="002B4997" w:rsidRPr="00F7355B">
        <w:rPr>
          <w:rFonts w:ascii="Times New Roman" w:eastAsia="Times New Roman" w:hAnsi="Times New Roman" w:cs="Times New Roman"/>
          <w:b/>
          <w:color w:val="000000" w:themeColor="text1"/>
          <w:sz w:val="28"/>
          <w:szCs w:val="28"/>
          <w:lang w:val="vi-VN"/>
        </w:rPr>
        <w:t xml:space="preserve"> </w:t>
      </w:r>
    </w:p>
    <w:p w14:paraId="0E181CC3" w14:textId="77777777" w:rsidR="003B241B" w:rsidRPr="00F7355B" w:rsidRDefault="002B4997" w:rsidP="0065179C">
      <w:pPr>
        <w:spacing w:after="0" w:line="240" w:lineRule="auto"/>
        <w:ind w:firstLine="709"/>
        <w:jc w:val="both"/>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lang w:val="vi-VN"/>
        </w:rPr>
        <w:t>b) Nội dung:</w:t>
      </w:r>
    </w:p>
    <w:p w14:paraId="4E1413D2" w14:textId="2D5C0BB1" w:rsidR="003B241B" w:rsidRPr="00F7355B" w:rsidRDefault="003B241B" w:rsidP="0065179C">
      <w:pPr>
        <w:tabs>
          <w:tab w:val="left" w:pos="851"/>
          <w:tab w:val="left" w:pos="993"/>
        </w:tabs>
        <w:spacing w:after="0" w:line="240" w:lineRule="auto"/>
        <w:ind w:firstLine="709"/>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xml:space="preserve">- HS thực hiện </w:t>
      </w:r>
      <w:r w:rsidR="009118FF" w:rsidRPr="00F7355B">
        <w:rPr>
          <w:rFonts w:ascii="Times New Roman" w:eastAsia="Arial" w:hAnsi="Times New Roman" w:cs="Times New Roman"/>
          <w:color w:val="000000" w:themeColor="text1"/>
          <w:sz w:val="28"/>
          <w:szCs w:val="28"/>
        </w:rPr>
        <w:t>theo nhóm 4 – 6 HS bằng cách tham gia một trò chơi: “Ai nhanh tay hơn?”</w:t>
      </w:r>
      <w:r w:rsidRPr="00F7355B">
        <w:rPr>
          <w:rFonts w:ascii="Times New Roman" w:eastAsia="Arial" w:hAnsi="Times New Roman" w:cs="Times New Roman"/>
          <w:color w:val="000000" w:themeColor="text1"/>
          <w:sz w:val="28"/>
          <w:szCs w:val="28"/>
        </w:rPr>
        <w:t xml:space="preserve"> </w:t>
      </w:r>
    </w:p>
    <w:p w14:paraId="734934DB" w14:textId="01A37473" w:rsidR="003B241B" w:rsidRPr="00F7355B" w:rsidRDefault="003B241B" w:rsidP="0065179C">
      <w:pPr>
        <w:tabs>
          <w:tab w:val="left" w:pos="851"/>
          <w:tab w:val="left" w:pos="993"/>
        </w:tabs>
        <w:spacing w:after="0" w:line="240" w:lineRule="auto"/>
        <w:ind w:firstLine="709"/>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 HS tóm tắt nội dung bài học bằng sơ đồ</w:t>
      </w:r>
      <w:r w:rsidR="001B44B5" w:rsidRPr="00F7355B">
        <w:rPr>
          <w:rFonts w:ascii="Times New Roman" w:eastAsia="Arial" w:hAnsi="Times New Roman" w:cs="Times New Roman"/>
          <w:color w:val="000000" w:themeColor="text1"/>
          <w:sz w:val="28"/>
          <w:szCs w:val="28"/>
        </w:rPr>
        <w:t xml:space="preserve"> tư duy (về nhà)</w:t>
      </w:r>
    </w:p>
    <w:p w14:paraId="5A7DA008" w14:textId="77777777" w:rsidR="003B241B" w:rsidRPr="00F7355B" w:rsidRDefault="003B241B" w:rsidP="0065179C">
      <w:pPr>
        <w:spacing w:after="0" w:line="240" w:lineRule="auto"/>
        <w:ind w:firstLine="709"/>
        <w:jc w:val="both"/>
        <w:rPr>
          <w:rFonts w:ascii="Times New Roman" w:eastAsia="Times New Roman" w:hAnsi="Times New Roman" w:cs="Times New Roman"/>
          <w:color w:val="000000" w:themeColor="text1"/>
          <w:sz w:val="28"/>
          <w:szCs w:val="28"/>
          <w:lang w:val="de-DE"/>
        </w:rPr>
      </w:pPr>
      <w:r w:rsidRPr="00F7355B">
        <w:rPr>
          <w:rFonts w:ascii="Times New Roman" w:eastAsia="Calibri" w:hAnsi="Times New Roman" w:cs="Times New Roman"/>
          <w:b/>
          <w:color w:val="000000" w:themeColor="text1"/>
          <w:sz w:val="28"/>
          <w:szCs w:val="28"/>
          <w:lang w:val="vi-VN"/>
        </w:rPr>
        <w:t>c)</w:t>
      </w:r>
      <w:r w:rsidRPr="00F7355B">
        <w:rPr>
          <w:rFonts w:ascii="Times New Roman" w:eastAsia="Calibri" w:hAnsi="Times New Roman" w:cs="Times New Roman"/>
          <w:i/>
          <w:color w:val="000000" w:themeColor="text1"/>
          <w:sz w:val="28"/>
          <w:szCs w:val="28"/>
          <w:lang w:val="vi-VN"/>
        </w:rPr>
        <w:t xml:space="preserve"> </w:t>
      </w:r>
      <w:r w:rsidRPr="00F7355B">
        <w:rPr>
          <w:rFonts w:ascii="Times New Roman" w:eastAsia="Times New Roman" w:hAnsi="Times New Roman" w:cs="Times New Roman"/>
          <w:b/>
          <w:color w:val="000000" w:themeColor="text1"/>
          <w:sz w:val="28"/>
          <w:szCs w:val="28"/>
          <w:lang w:val="de-DE"/>
        </w:rPr>
        <w:t xml:space="preserve">Sản phẩm: </w:t>
      </w:r>
    </w:p>
    <w:p w14:paraId="20713118" w14:textId="477E63C4" w:rsidR="003B241B" w:rsidRPr="00F7355B" w:rsidRDefault="001B44B5" w:rsidP="0065179C">
      <w:pPr>
        <w:spacing w:after="0" w:line="240" w:lineRule="auto"/>
        <w:ind w:firstLine="709"/>
        <w:jc w:val="both"/>
        <w:rPr>
          <w:rFonts w:ascii="Times New Roman" w:eastAsia="Calibri" w:hAnsi="Times New Roman" w:cs="Times New Roman"/>
          <w:b/>
          <w:color w:val="000000" w:themeColor="text1"/>
          <w:sz w:val="28"/>
          <w:szCs w:val="28"/>
        </w:rPr>
      </w:pPr>
      <w:r w:rsidRPr="00F7355B">
        <w:rPr>
          <w:rFonts w:ascii="Times New Roman" w:eastAsia="Arial" w:hAnsi="Times New Roman" w:cs="Times New Roman"/>
          <w:color w:val="000000" w:themeColor="text1"/>
          <w:sz w:val="28"/>
          <w:szCs w:val="28"/>
        </w:rPr>
        <w:t>- HS phối hợp theo nhóm để hoàn thành trò chơi.</w:t>
      </w:r>
    </w:p>
    <w:p w14:paraId="3175258F" w14:textId="77777777" w:rsidR="002B4997" w:rsidRPr="00F7355B" w:rsidRDefault="002B4997" w:rsidP="0065179C">
      <w:pPr>
        <w:spacing w:after="0" w:line="240" w:lineRule="auto"/>
        <w:ind w:firstLine="709"/>
        <w:rPr>
          <w:rFonts w:ascii="Times New Roman" w:eastAsia="Times New Roman" w:hAnsi="Times New Roman" w:cs="Times New Roman"/>
          <w:b/>
          <w:color w:val="000000" w:themeColor="text1"/>
          <w:sz w:val="28"/>
          <w:szCs w:val="28"/>
          <w:shd w:val="clear" w:color="auto" w:fill="FFFFFF"/>
        </w:rPr>
      </w:pPr>
      <w:r w:rsidRPr="00F7355B">
        <w:rPr>
          <w:rFonts w:ascii="Times New Roman" w:eastAsia="Calibri" w:hAnsi="Times New Roman" w:cs="Times New Roman"/>
          <w:b/>
          <w:iCs/>
          <w:color w:val="000000" w:themeColor="text1"/>
          <w:sz w:val="28"/>
          <w:szCs w:val="28"/>
          <w:lang w:val="vi-VN"/>
        </w:rPr>
        <w:t>d</w:t>
      </w:r>
      <w:r w:rsidRPr="00F7355B">
        <w:rPr>
          <w:rFonts w:ascii="Times New Roman" w:eastAsia="Calibri" w:hAnsi="Times New Roman" w:cs="Times New Roman"/>
          <w:b/>
          <w:iCs/>
          <w:color w:val="000000" w:themeColor="text1"/>
          <w:sz w:val="28"/>
          <w:szCs w:val="28"/>
        </w:rPr>
        <w:t>)</w:t>
      </w:r>
      <w:r w:rsidRPr="00F7355B">
        <w:rPr>
          <w:rFonts w:ascii="Times New Roman" w:eastAsia="Calibri" w:hAnsi="Times New Roman" w:cs="Times New Roman"/>
          <w:i/>
          <w:iCs/>
          <w:color w:val="000000" w:themeColor="text1"/>
          <w:sz w:val="28"/>
          <w:szCs w:val="28"/>
        </w:rPr>
        <w:t xml:space="preserve"> </w:t>
      </w:r>
      <w:r w:rsidRPr="00F7355B">
        <w:rPr>
          <w:rFonts w:ascii="Times New Roman" w:eastAsia="Times New Roman" w:hAnsi="Times New Roman" w:cs="Times New Roman"/>
          <w:b/>
          <w:color w:val="000000" w:themeColor="text1"/>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7355B" w:rsidRPr="00F7355B"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F7355B" w:rsidRDefault="00F427F0" w:rsidP="0065179C">
            <w:pPr>
              <w:spacing w:after="0" w:line="240" w:lineRule="auto"/>
              <w:jc w:val="center"/>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F7355B" w:rsidRDefault="00F427F0" w:rsidP="0065179C">
            <w:pPr>
              <w:spacing w:after="0" w:line="240" w:lineRule="auto"/>
              <w:jc w:val="center"/>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Nội dung</w:t>
            </w:r>
          </w:p>
        </w:tc>
      </w:tr>
      <w:tr w:rsidR="00F7355B" w:rsidRPr="00F7355B"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F7355B" w:rsidRDefault="00E54643" w:rsidP="0065179C">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7DB9D381" w14:textId="73A7EB67" w:rsidR="00E54643" w:rsidRPr="00F7355B" w:rsidRDefault="00E54643" w:rsidP="0065179C">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GV yêu cầu HS t</w:t>
            </w:r>
            <w:r w:rsidR="001B44B5" w:rsidRPr="00F7355B">
              <w:rPr>
                <w:rFonts w:ascii="Times New Roman" w:eastAsia="Arial" w:hAnsi="Times New Roman" w:cs="Times New Roman"/>
                <w:color w:val="000000" w:themeColor="text1"/>
                <w:sz w:val="28"/>
                <w:szCs w:val="28"/>
              </w:rPr>
              <w:t>ham gia theo nhóm, chơi trò chơi “Ai nhanh tay hơn?”</w:t>
            </w:r>
          </w:p>
          <w:p w14:paraId="0BFED6A4" w14:textId="6DB4408C" w:rsidR="001B44B5" w:rsidRPr="00F7355B" w:rsidRDefault="001B44B5" w:rsidP="0065179C">
            <w:pPr>
              <w:spacing w:after="0" w:line="240" w:lineRule="auto"/>
              <w:ind w:firstLine="171"/>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GV chuẩn bị bộ tranh các loài sinh vật, cắt và phát ngẫu cho các nhóm. Mỗi nhóm 1 bộ và yêu cầu HS các nhóm xây dựng sơ đồ lưới thức ăn từ bộ tranh đã nhận. Nhóm nào xây dựng được lưới thức ăn càng lớn sẽ giành chiến thắng.</w:t>
            </w:r>
          </w:p>
          <w:p w14:paraId="5CF401E9" w14:textId="77777777" w:rsidR="00E54643" w:rsidRPr="00F7355B" w:rsidRDefault="00E54643" w:rsidP="0065179C">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17FA1FD7" w14:textId="7524324A" w:rsidR="00E54643" w:rsidRPr="00F7355B" w:rsidRDefault="00E54643" w:rsidP="0065179C">
            <w:pPr>
              <w:spacing w:after="0" w:line="240" w:lineRule="auto"/>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HS thực hiện theo yêu cầu củ</w:t>
            </w:r>
            <w:r w:rsidR="001B44B5" w:rsidRPr="00F7355B">
              <w:rPr>
                <w:rFonts w:ascii="Times New Roman" w:eastAsia="Arial" w:hAnsi="Times New Roman" w:cs="Times New Roman"/>
                <w:color w:val="000000" w:themeColor="text1"/>
                <w:sz w:val="28"/>
                <w:szCs w:val="28"/>
              </w:rPr>
              <w:t>a giáo viên, dán từng mảnh ghép (từng SV) lên bảng nhóm của mình.</w:t>
            </w:r>
          </w:p>
          <w:p w14:paraId="71A42690" w14:textId="77777777" w:rsidR="00E54643" w:rsidRPr="00F7355B" w:rsidRDefault="00E54643" w:rsidP="0065179C">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416849A4" w14:textId="71FFB3CE" w:rsidR="00E54643" w:rsidRPr="00F7355B" w:rsidRDefault="001B44B5" w:rsidP="0065179C">
            <w:pPr>
              <w:spacing w:after="0" w:line="240" w:lineRule="auto"/>
              <w:jc w:val="both"/>
              <w:rPr>
                <w:rFonts w:ascii="Times New Roman" w:eastAsia="Arial" w:hAnsi="Times New Roman" w:cs="Times New Roman"/>
                <w:color w:val="000000" w:themeColor="text1"/>
                <w:sz w:val="28"/>
                <w:szCs w:val="28"/>
              </w:rPr>
            </w:pPr>
            <w:r w:rsidRPr="00F7355B">
              <w:rPr>
                <w:rFonts w:ascii="Times New Roman" w:eastAsia="Arial" w:hAnsi="Times New Roman" w:cs="Times New Roman"/>
                <w:color w:val="000000" w:themeColor="text1"/>
                <w:sz w:val="28"/>
                <w:szCs w:val="28"/>
              </w:rPr>
              <w:t>Nhóm giành chiến thắng sẽ dán kết quả lên bảng cho cả lớp quan sát.</w:t>
            </w:r>
          </w:p>
          <w:p w14:paraId="58DDDEA3" w14:textId="77777777" w:rsidR="00E54643" w:rsidRPr="00F7355B" w:rsidRDefault="00E54643" w:rsidP="0065179C">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52B2E6AF" w14:textId="5F267C55" w:rsidR="00F427F0" w:rsidRPr="00F7355B" w:rsidRDefault="00E54643" w:rsidP="0065179C">
            <w:pPr>
              <w:spacing w:after="0" w:line="240" w:lineRule="auto"/>
              <w:jc w:val="both"/>
              <w:rPr>
                <w:rFonts w:ascii="Times New Roman" w:eastAsia="Calibri" w:hAnsi="Times New Roman" w:cs="Times New Roman"/>
                <w:b/>
                <w:bCs/>
                <w:i/>
                <w:iCs/>
                <w:color w:val="000000" w:themeColor="text1"/>
                <w:sz w:val="28"/>
                <w:szCs w:val="28"/>
              </w:rPr>
            </w:pPr>
            <w:r w:rsidRPr="00F7355B">
              <w:rPr>
                <w:rFonts w:ascii="Times New Roman" w:eastAsia="Arial" w:hAnsi="Times New Roman" w:cs="Times New Roman"/>
                <w:color w:val="000000" w:themeColor="text1"/>
                <w:sz w:val="28"/>
                <w:szCs w:val="28"/>
              </w:rPr>
              <w:t>GV nhấn mạnh nội dung bài học bằng sơ đồ tư duy trên bảng.</w:t>
            </w:r>
            <w:r w:rsidR="001B44B5" w:rsidRPr="00F7355B">
              <w:rPr>
                <w:rFonts w:ascii="Times New Roman" w:eastAsia="Arial" w:hAnsi="Times New Roman" w:cs="Times New Roman"/>
                <w:color w:val="000000" w:themeColor="text1"/>
                <w:sz w:val="28"/>
                <w:szCs w:val="28"/>
              </w:rPr>
              <w:t xml:space="preserve"> Yêu cầu HS về nhà tự xây dựng lại sơ đồ tư duy của bài học.</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F7355B" w:rsidRDefault="00F427F0" w:rsidP="0065179C">
            <w:pPr>
              <w:spacing w:after="0" w:line="240" w:lineRule="auto"/>
              <w:jc w:val="center"/>
              <w:rPr>
                <w:rFonts w:ascii="Times New Roman" w:eastAsia="Calibri" w:hAnsi="Times New Roman" w:cs="Times New Roman"/>
                <w:b/>
                <w:color w:val="000000" w:themeColor="text1"/>
                <w:sz w:val="28"/>
                <w:szCs w:val="28"/>
              </w:rPr>
            </w:pPr>
          </w:p>
        </w:tc>
      </w:tr>
    </w:tbl>
    <w:p w14:paraId="2F122BA4" w14:textId="77777777" w:rsidR="00DC1E3D" w:rsidRPr="00F7355B" w:rsidRDefault="00E50417" w:rsidP="0065179C">
      <w:pPr>
        <w:spacing w:after="0" w:line="240" w:lineRule="auto"/>
        <w:ind w:firstLine="709"/>
        <w:jc w:val="both"/>
        <w:rPr>
          <w:rFonts w:ascii="Times New Roman" w:eastAsia="Times New Roman" w:hAnsi="Times New Roman" w:cs="Times New Roman"/>
          <w:b/>
          <w:bCs/>
          <w:color w:val="000000" w:themeColor="text1"/>
          <w:sz w:val="28"/>
          <w:szCs w:val="28"/>
          <w:shd w:val="clear" w:color="auto" w:fill="FFFFFF"/>
          <w:lang w:val="de-DE"/>
        </w:rPr>
      </w:pPr>
      <w:r w:rsidRPr="00F7355B">
        <w:rPr>
          <w:rFonts w:ascii="Times New Roman" w:eastAsia="Times New Roman" w:hAnsi="Times New Roman" w:cs="Times New Roman"/>
          <w:b/>
          <w:bCs/>
          <w:color w:val="000000" w:themeColor="text1"/>
          <w:sz w:val="28"/>
          <w:szCs w:val="28"/>
          <w:shd w:val="clear" w:color="auto" w:fill="FFFFFF"/>
          <w:lang w:val="de-DE"/>
        </w:rPr>
        <w:t>4</w:t>
      </w:r>
      <w:r w:rsidR="00DC1E3D" w:rsidRPr="00F7355B">
        <w:rPr>
          <w:rFonts w:ascii="Times New Roman" w:eastAsia="Times New Roman" w:hAnsi="Times New Roman" w:cs="Times New Roman"/>
          <w:b/>
          <w:bCs/>
          <w:color w:val="000000" w:themeColor="text1"/>
          <w:sz w:val="28"/>
          <w:szCs w:val="28"/>
          <w:shd w:val="clear" w:color="auto" w:fill="FFFFFF"/>
          <w:lang w:val="de-DE"/>
        </w:rPr>
        <w:t xml:space="preserve">. </w:t>
      </w:r>
      <w:r w:rsidR="00237476" w:rsidRPr="00F7355B">
        <w:rPr>
          <w:rFonts w:ascii="Times New Roman" w:eastAsia="Times New Roman" w:hAnsi="Times New Roman" w:cs="Times New Roman"/>
          <w:b/>
          <w:bCs/>
          <w:color w:val="000000" w:themeColor="text1"/>
          <w:sz w:val="28"/>
          <w:szCs w:val="28"/>
          <w:shd w:val="clear" w:color="auto" w:fill="FFFFFF"/>
          <w:lang w:val="de-DE"/>
        </w:rPr>
        <w:t>Hoạt động</w:t>
      </w:r>
      <w:r w:rsidR="001C6BD8" w:rsidRPr="00F7355B">
        <w:rPr>
          <w:rFonts w:ascii="Times New Roman" w:eastAsia="Times New Roman" w:hAnsi="Times New Roman" w:cs="Times New Roman"/>
          <w:b/>
          <w:bCs/>
          <w:color w:val="000000" w:themeColor="text1"/>
          <w:sz w:val="28"/>
          <w:szCs w:val="28"/>
          <w:shd w:val="clear" w:color="auto" w:fill="FFFFFF"/>
          <w:lang w:val="de-DE"/>
        </w:rPr>
        <w:t xml:space="preserve"> 4: V</w:t>
      </w:r>
      <w:r w:rsidR="00F427F0" w:rsidRPr="00F7355B">
        <w:rPr>
          <w:rFonts w:ascii="Times New Roman" w:eastAsia="Times New Roman" w:hAnsi="Times New Roman" w:cs="Times New Roman"/>
          <w:b/>
          <w:bCs/>
          <w:color w:val="000000" w:themeColor="text1"/>
          <w:sz w:val="28"/>
          <w:szCs w:val="28"/>
          <w:shd w:val="clear" w:color="auto" w:fill="FFFFFF"/>
          <w:lang w:val="de-DE"/>
        </w:rPr>
        <w:t>ận dụng</w:t>
      </w:r>
    </w:p>
    <w:p w14:paraId="6720F6C3" w14:textId="77777777" w:rsidR="00E54643" w:rsidRPr="00F7355B" w:rsidRDefault="002B4997" w:rsidP="0065179C">
      <w:pPr>
        <w:spacing w:after="0" w:line="240" w:lineRule="auto"/>
        <w:ind w:right="255" w:firstLine="709"/>
        <w:jc w:val="both"/>
        <w:rPr>
          <w:rFonts w:ascii="Times New Roman" w:eastAsia="Times New Roman" w:hAnsi="Times New Roman" w:cs="Times New Roman"/>
          <w:b/>
          <w:color w:val="000000" w:themeColor="text1"/>
          <w:sz w:val="28"/>
          <w:szCs w:val="28"/>
        </w:rPr>
      </w:pPr>
      <w:r w:rsidRPr="00F7355B">
        <w:rPr>
          <w:rFonts w:ascii="Times New Roman" w:eastAsia="Times New Roman" w:hAnsi="Times New Roman" w:cs="Times New Roman"/>
          <w:b/>
          <w:color w:val="000000" w:themeColor="text1"/>
          <w:sz w:val="28"/>
          <w:szCs w:val="28"/>
        </w:rPr>
        <w:t xml:space="preserve">a) </w:t>
      </w:r>
      <w:r w:rsidRPr="00F7355B">
        <w:rPr>
          <w:rFonts w:ascii="Times New Roman" w:eastAsia="Times New Roman" w:hAnsi="Times New Roman" w:cs="Times New Roman"/>
          <w:b/>
          <w:color w:val="000000" w:themeColor="text1"/>
          <w:sz w:val="28"/>
          <w:szCs w:val="28"/>
          <w:lang w:val="vi-VN"/>
        </w:rPr>
        <w:t xml:space="preserve">Mục tiêu: </w:t>
      </w:r>
    </w:p>
    <w:p w14:paraId="76A77BEA" w14:textId="77777777" w:rsidR="002B4997" w:rsidRPr="00F7355B" w:rsidRDefault="00E54643" w:rsidP="0065179C">
      <w:pPr>
        <w:spacing w:after="0" w:line="240" w:lineRule="auto"/>
        <w:ind w:right="255" w:firstLine="709"/>
        <w:jc w:val="both"/>
        <w:rPr>
          <w:rFonts w:ascii="Times New Roman" w:eastAsia="Times New Roman" w:hAnsi="Times New Roman" w:cs="Times New Roman"/>
          <w:color w:val="000000" w:themeColor="text1"/>
          <w:sz w:val="28"/>
          <w:szCs w:val="28"/>
          <w:lang w:val="vi-VN"/>
        </w:rPr>
      </w:pPr>
      <w:r w:rsidRPr="00F7355B">
        <w:rPr>
          <w:rFonts w:ascii="Times New Roman" w:eastAsia="Arial" w:hAnsi="Times New Roman" w:cs="Times New Roman"/>
          <w:color w:val="000000" w:themeColor="text1"/>
          <w:sz w:val="28"/>
          <w:szCs w:val="28"/>
        </w:rPr>
        <w:t>- Phát triển năng lực tự học và năng lực tìm hiểu đời sống.</w:t>
      </w:r>
      <w:r w:rsidRPr="00F7355B">
        <w:rPr>
          <w:rFonts w:ascii="Times New Roman" w:eastAsia="Times New Roman" w:hAnsi="Times New Roman" w:cs="Times New Roman"/>
          <w:b/>
          <w:color w:val="000000" w:themeColor="text1"/>
          <w:sz w:val="28"/>
          <w:szCs w:val="28"/>
          <w:lang w:val="vi-VN"/>
        </w:rPr>
        <w:t xml:space="preserve">   </w:t>
      </w:r>
      <w:r w:rsidR="002B4997" w:rsidRPr="00F7355B">
        <w:rPr>
          <w:rFonts w:ascii="Times New Roman" w:eastAsia="Times New Roman" w:hAnsi="Times New Roman" w:cs="Times New Roman"/>
          <w:b/>
          <w:color w:val="000000" w:themeColor="text1"/>
          <w:sz w:val="28"/>
          <w:szCs w:val="28"/>
          <w:lang w:val="vi-VN"/>
        </w:rPr>
        <w:t xml:space="preserve">  </w:t>
      </w:r>
    </w:p>
    <w:p w14:paraId="1249C17D" w14:textId="77777777" w:rsidR="002B4997" w:rsidRPr="00F7355B" w:rsidRDefault="002B4997" w:rsidP="0065179C">
      <w:pPr>
        <w:spacing w:after="0" w:line="240" w:lineRule="auto"/>
        <w:ind w:firstLine="709"/>
        <w:jc w:val="both"/>
        <w:rPr>
          <w:rFonts w:ascii="Times New Roman" w:eastAsia="Calibri" w:hAnsi="Times New Roman" w:cs="Times New Roman"/>
          <w:i/>
          <w:color w:val="000000" w:themeColor="text1"/>
          <w:sz w:val="28"/>
          <w:szCs w:val="28"/>
        </w:rPr>
      </w:pPr>
      <w:r w:rsidRPr="00F7355B">
        <w:rPr>
          <w:rFonts w:ascii="Times New Roman" w:eastAsia="Calibri" w:hAnsi="Times New Roman" w:cs="Times New Roman"/>
          <w:b/>
          <w:color w:val="000000" w:themeColor="text1"/>
          <w:sz w:val="28"/>
          <w:szCs w:val="28"/>
          <w:lang w:val="vi-VN"/>
        </w:rPr>
        <w:t>b) Nội dung:</w:t>
      </w:r>
      <w:r w:rsidRPr="00F7355B">
        <w:rPr>
          <w:rFonts w:ascii="Times New Roman" w:eastAsia="Calibri" w:hAnsi="Times New Roman" w:cs="Times New Roman"/>
          <w:i/>
          <w:color w:val="000000" w:themeColor="text1"/>
          <w:sz w:val="28"/>
          <w:szCs w:val="28"/>
        </w:rPr>
        <w:t xml:space="preserve"> </w:t>
      </w:r>
    </w:p>
    <w:p w14:paraId="32908717" w14:textId="3C446B8F" w:rsidR="00E54643" w:rsidRPr="00F7355B" w:rsidRDefault="001B44B5" w:rsidP="0065179C">
      <w:pPr>
        <w:spacing w:after="0" w:line="240" w:lineRule="auto"/>
        <w:ind w:firstLine="709"/>
        <w:jc w:val="both"/>
        <w:rPr>
          <w:rFonts w:ascii="Times New Roman" w:eastAsia="Calibri" w:hAnsi="Times New Roman" w:cs="Times New Roman"/>
          <w:i/>
          <w:color w:val="000000" w:themeColor="text1"/>
          <w:sz w:val="28"/>
          <w:szCs w:val="28"/>
        </w:rPr>
      </w:pPr>
      <w:r w:rsidRPr="00F7355B">
        <w:rPr>
          <w:rFonts w:ascii="Times New Roman" w:eastAsia="Arial" w:hAnsi="Times New Roman" w:cs="Times New Roman"/>
          <w:color w:val="000000" w:themeColor="text1"/>
          <w:sz w:val="28"/>
          <w:szCs w:val="28"/>
        </w:rPr>
        <w:t>- HS quan sát mô hình HST nhỏ ở nơi mình sống, thử đánh giá tình trạng của HST đó và đưa ra biện pháp BV hoặc cải thiện nó.</w:t>
      </w:r>
    </w:p>
    <w:p w14:paraId="6D9B5D69" w14:textId="77777777" w:rsidR="002B4997" w:rsidRPr="00F7355B" w:rsidRDefault="002B4997" w:rsidP="0065179C">
      <w:pPr>
        <w:spacing w:after="0" w:line="240" w:lineRule="auto"/>
        <w:ind w:firstLine="709"/>
        <w:jc w:val="both"/>
        <w:rPr>
          <w:rFonts w:ascii="Times New Roman" w:eastAsia="Times New Roman" w:hAnsi="Times New Roman" w:cs="Times New Roman"/>
          <w:b/>
          <w:color w:val="000000" w:themeColor="text1"/>
          <w:sz w:val="28"/>
          <w:szCs w:val="28"/>
          <w:lang w:val="de-DE"/>
        </w:rPr>
      </w:pPr>
      <w:r w:rsidRPr="00F7355B">
        <w:rPr>
          <w:rFonts w:ascii="Times New Roman" w:eastAsia="Calibri" w:hAnsi="Times New Roman" w:cs="Times New Roman"/>
          <w:b/>
          <w:color w:val="000000" w:themeColor="text1"/>
          <w:sz w:val="28"/>
          <w:szCs w:val="28"/>
          <w:lang w:val="vi-VN"/>
        </w:rPr>
        <w:t>c)</w:t>
      </w:r>
      <w:r w:rsidRPr="00F7355B">
        <w:rPr>
          <w:rFonts w:ascii="Times New Roman" w:eastAsia="Calibri" w:hAnsi="Times New Roman" w:cs="Times New Roman"/>
          <w:i/>
          <w:color w:val="000000" w:themeColor="text1"/>
          <w:sz w:val="28"/>
          <w:szCs w:val="28"/>
          <w:lang w:val="vi-VN"/>
        </w:rPr>
        <w:t xml:space="preserve"> </w:t>
      </w:r>
      <w:r w:rsidRPr="00F7355B">
        <w:rPr>
          <w:rFonts w:ascii="Times New Roman" w:eastAsia="Times New Roman" w:hAnsi="Times New Roman" w:cs="Times New Roman"/>
          <w:b/>
          <w:color w:val="000000" w:themeColor="text1"/>
          <w:sz w:val="28"/>
          <w:szCs w:val="28"/>
          <w:lang w:val="de-DE"/>
        </w:rPr>
        <w:t xml:space="preserve">Sản phẩm: </w:t>
      </w:r>
    </w:p>
    <w:p w14:paraId="7C5B8019" w14:textId="664D2376" w:rsidR="00E54643" w:rsidRPr="00F7355B" w:rsidRDefault="005864C8" w:rsidP="0065179C">
      <w:pPr>
        <w:spacing w:after="0" w:line="240" w:lineRule="auto"/>
        <w:ind w:firstLine="709"/>
        <w:jc w:val="both"/>
        <w:rPr>
          <w:rFonts w:ascii="Times New Roman" w:eastAsia="Times New Roman" w:hAnsi="Times New Roman" w:cs="Times New Roman"/>
          <w:color w:val="000000" w:themeColor="text1"/>
          <w:sz w:val="28"/>
          <w:szCs w:val="28"/>
          <w:lang w:val="de-DE"/>
        </w:rPr>
      </w:pPr>
      <w:r w:rsidRPr="00F7355B">
        <w:rPr>
          <w:rFonts w:ascii="Times New Roman" w:eastAsia="Times New Roman" w:hAnsi="Times New Roman" w:cs="Times New Roman"/>
          <w:color w:val="000000" w:themeColor="text1"/>
          <w:sz w:val="28"/>
          <w:szCs w:val="28"/>
          <w:lang w:val="de-DE"/>
        </w:rPr>
        <w:lastRenderedPageBreak/>
        <w:t xml:space="preserve">- </w:t>
      </w:r>
      <w:r w:rsidR="001B44B5" w:rsidRPr="00F7355B">
        <w:rPr>
          <w:rFonts w:ascii="Times New Roman" w:eastAsia="Times New Roman" w:hAnsi="Times New Roman" w:cs="Times New Roman"/>
          <w:color w:val="000000" w:themeColor="text1"/>
          <w:sz w:val="28"/>
          <w:szCs w:val="28"/>
          <w:lang w:val="de-DE"/>
        </w:rPr>
        <w:t>Câu trả lời của HS.</w:t>
      </w:r>
    </w:p>
    <w:p w14:paraId="5D4E4221" w14:textId="77777777" w:rsidR="002B4997" w:rsidRPr="00F7355B" w:rsidRDefault="002B4997" w:rsidP="0065179C">
      <w:pPr>
        <w:spacing w:after="0" w:line="240" w:lineRule="auto"/>
        <w:ind w:firstLine="709"/>
        <w:rPr>
          <w:rFonts w:ascii="Times New Roman" w:eastAsia="Times New Roman" w:hAnsi="Times New Roman" w:cs="Times New Roman"/>
          <w:b/>
          <w:color w:val="000000" w:themeColor="text1"/>
          <w:sz w:val="28"/>
          <w:szCs w:val="28"/>
          <w:shd w:val="clear" w:color="auto" w:fill="FFFFFF"/>
        </w:rPr>
      </w:pPr>
      <w:r w:rsidRPr="00F7355B">
        <w:rPr>
          <w:rFonts w:ascii="Times New Roman" w:eastAsia="Calibri" w:hAnsi="Times New Roman" w:cs="Times New Roman"/>
          <w:b/>
          <w:iCs/>
          <w:color w:val="000000" w:themeColor="text1"/>
          <w:sz w:val="28"/>
          <w:szCs w:val="28"/>
          <w:lang w:val="vi-VN"/>
        </w:rPr>
        <w:t>d</w:t>
      </w:r>
      <w:r w:rsidRPr="00F7355B">
        <w:rPr>
          <w:rFonts w:ascii="Times New Roman" w:eastAsia="Calibri" w:hAnsi="Times New Roman" w:cs="Times New Roman"/>
          <w:b/>
          <w:iCs/>
          <w:color w:val="000000" w:themeColor="text1"/>
          <w:sz w:val="28"/>
          <w:szCs w:val="28"/>
        </w:rPr>
        <w:t>)</w:t>
      </w:r>
      <w:r w:rsidRPr="00F7355B">
        <w:rPr>
          <w:rFonts w:ascii="Times New Roman" w:eastAsia="Calibri" w:hAnsi="Times New Roman" w:cs="Times New Roman"/>
          <w:i/>
          <w:iCs/>
          <w:color w:val="000000" w:themeColor="text1"/>
          <w:sz w:val="28"/>
          <w:szCs w:val="28"/>
        </w:rPr>
        <w:t xml:space="preserve"> </w:t>
      </w:r>
      <w:r w:rsidRPr="00F7355B">
        <w:rPr>
          <w:rFonts w:ascii="Times New Roman" w:eastAsia="Times New Roman" w:hAnsi="Times New Roman" w:cs="Times New Roman"/>
          <w:b/>
          <w:color w:val="000000" w:themeColor="text1"/>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7355B" w:rsidRPr="00F7355B"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F7355B" w:rsidRDefault="00F427F0" w:rsidP="0065179C">
            <w:pPr>
              <w:spacing w:after="0" w:line="240" w:lineRule="auto"/>
              <w:jc w:val="center"/>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F7355B" w:rsidRDefault="00F427F0" w:rsidP="0065179C">
            <w:pPr>
              <w:spacing w:after="0" w:line="240" w:lineRule="auto"/>
              <w:jc w:val="center"/>
              <w:rPr>
                <w:rFonts w:ascii="Times New Roman" w:eastAsia="Calibri" w:hAnsi="Times New Roman" w:cs="Times New Roman"/>
                <w:b/>
                <w:color w:val="000000" w:themeColor="text1"/>
                <w:sz w:val="28"/>
                <w:szCs w:val="28"/>
              </w:rPr>
            </w:pPr>
            <w:r w:rsidRPr="00F7355B">
              <w:rPr>
                <w:rFonts w:ascii="Times New Roman" w:eastAsia="Calibri" w:hAnsi="Times New Roman" w:cs="Times New Roman"/>
                <w:b/>
                <w:color w:val="000000" w:themeColor="text1"/>
                <w:sz w:val="28"/>
                <w:szCs w:val="28"/>
              </w:rPr>
              <w:t>Nội dung</w:t>
            </w:r>
          </w:p>
        </w:tc>
      </w:tr>
      <w:tr w:rsidR="00F7355B" w:rsidRPr="00F7355B"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F7355B" w:rsidRDefault="00E54643" w:rsidP="0065179C">
            <w:pPr>
              <w:spacing w:after="0" w:line="240" w:lineRule="auto"/>
              <w:jc w:val="both"/>
              <w:rPr>
                <w:rFonts w:ascii="Times New Roman" w:eastAsia="Calibri" w:hAnsi="Times New Roman" w:cs="Times New Roman"/>
                <w:b/>
                <w:bCs/>
                <w:i/>
                <w:iCs/>
                <w:color w:val="000000" w:themeColor="text1"/>
                <w:sz w:val="28"/>
                <w:szCs w:val="28"/>
                <w:lang w:val="vi-VN"/>
              </w:rPr>
            </w:pPr>
            <w:r w:rsidRPr="00F7355B">
              <w:rPr>
                <w:rFonts w:ascii="Times New Roman" w:eastAsia="Calibri" w:hAnsi="Times New Roman" w:cs="Times New Roman"/>
                <w:b/>
                <w:bCs/>
                <w:i/>
                <w:iCs/>
                <w:color w:val="000000" w:themeColor="text1"/>
                <w:sz w:val="28"/>
                <w:szCs w:val="28"/>
              </w:rPr>
              <w:t>*</w:t>
            </w:r>
            <w:r w:rsidRPr="00F7355B">
              <w:rPr>
                <w:rFonts w:ascii="Times New Roman" w:eastAsia="Calibri" w:hAnsi="Times New Roman" w:cs="Times New Roman"/>
                <w:b/>
                <w:bCs/>
                <w:i/>
                <w:iCs/>
                <w:color w:val="000000" w:themeColor="text1"/>
                <w:sz w:val="28"/>
                <w:szCs w:val="28"/>
                <w:lang w:val="vi-VN"/>
              </w:rPr>
              <w:t>Chuyển giao nhiệm vụ học tập</w:t>
            </w:r>
          </w:p>
          <w:p w14:paraId="214E0DF9" w14:textId="1712E37F" w:rsidR="001B44B5" w:rsidRPr="00F7355B" w:rsidRDefault="00E54643" w:rsidP="001B44B5">
            <w:pPr>
              <w:spacing w:after="0" w:line="240" w:lineRule="auto"/>
              <w:ind w:firstLine="709"/>
              <w:jc w:val="both"/>
              <w:rPr>
                <w:rFonts w:ascii="Times New Roman" w:eastAsia="Calibri" w:hAnsi="Times New Roman" w:cs="Times New Roman"/>
                <w:i/>
                <w:color w:val="000000" w:themeColor="text1"/>
                <w:sz w:val="28"/>
                <w:szCs w:val="28"/>
              </w:rPr>
            </w:pPr>
            <w:r w:rsidRPr="00F7355B">
              <w:rPr>
                <w:rFonts w:ascii="Times New Roman" w:eastAsia="Arial" w:hAnsi="Times New Roman" w:cs="Times New Roman"/>
                <w:color w:val="000000" w:themeColor="text1"/>
                <w:sz w:val="28"/>
                <w:szCs w:val="28"/>
              </w:rPr>
              <w:t xml:space="preserve">- Yêu cầu mỗi </w:t>
            </w:r>
            <w:r w:rsidR="001B44B5" w:rsidRPr="00F7355B">
              <w:rPr>
                <w:rFonts w:ascii="Times New Roman" w:eastAsia="Arial" w:hAnsi="Times New Roman" w:cs="Times New Roman"/>
                <w:color w:val="000000" w:themeColor="text1"/>
                <w:sz w:val="28"/>
                <w:szCs w:val="28"/>
              </w:rPr>
              <w:t>HS quan sát mô hình HST nhỏ ở nơi mình sống, thử đánh giá tình trạng của HST đó và đưa ra biện pháp BV hoặc cải thiện nó.</w:t>
            </w:r>
          </w:p>
          <w:p w14:paraId="07B2ED67" w14:textId="6A7EE618" w:rsidR="00E54643" w:rsidRPr="00F7355B" w:rsidRDefault="00E54643" w:rsidP="0065179C">
            <w:pPr>
              <w:spacing w:after="0" w:line="240" w:lineRule="auto"/>
              <w:ind w:firstLine="313"/>
              <w:jc w:val="both"/>
              <w:rPr>
                <w:rFonts w:ascii="Times New Roman" w:eastAsia="Calibri" w:hAnsi="Times New Roman" w:cs="Times New Roman"/>
                <w:i/>
                <w:color w:val="000000" w:themeColor="text1"/>
                <w:sz w:val="28"/>
                <w:szCs w:val="28"/>
              </w:rPr>
            </w:pPr>
          </w:p>
          <w:p w14:paraId="764A4F26" w14:textId="77777777" w:rsidR="00E54643" w:rsidRPr="00F7355B" w:rsidRDefault="00E54643" w:rsidP="0065179C">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*Thực hiện nhiệm vụ học tập</w:t>
            </w:r>
          </w:p>
          <w:p w14:paraId="1BCB50A1" w14:textId="2E42B286" w:rsidR="00E54643" w:rsidRPr="00F7355B" w:rsidRDefault="001B44B5" w:rsidP="0065179C">
            <w:pPr>
              <w:spacing w:after="0" w:line="240" w:lineRule="auto"/>
              <w:ind w:firstLine="313"/>
              <w:rPr>
                <w:rFonts w:ascii="Times New Roman" w:eastAsia="Times New Roman" w:hAnsi="Times New Roman" w:cs="Times New Roman"/>
                <w:iCs/>
                <w:color w:val="000000" w:themeColor="text1"/>
                <w:sz w:val="28"/>
                <w:szCs w:val="28"/>
                <w:lang w:val="de-DE"/>
              </w:rPr>
            </w:pPr>
            <w:r w:rsidRPr="00F7355B">
              <w:rPr>
                <w:rFonts w:ascii="Times New Roman" w:eastAsia="Times New Roman" w:hAnsi="Times New Roman" w:cs="Times New Roman"/>
                <w:iCs/>
                <w:color w:val="000000" w:themeColor="text1"/>
                <w:sz w:val="28"/>
                <w:szCs w:val="28"/>
                <w:lang w:val="de-DE"/>
              </w:rPr>
              <w:t>- HS thực hiện ở nhà (BTVN) theo yêu cầu của GV.</w:t>
            </w:r>
          </w:p>
          <w:p w14:paraId="61E0F2A6" w14:textId="77777777" w:rsidR="00E54643" w:rsidRPr="00F7355B" w:rsidRDefault="00E54643" w:rsidP="0065179C">
            <w:pPr>
              <w:spacing w:after="0" w:line="240" w:lineRule="auto"/>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*Báo cáo kết quả và thảo luận</w:t>
            </w:r>
          </w:p>
          <w:p w14:paraId="0DC9B30F" w14:textId="53F24F7D" w:rsidR="00E54643" w:rsidRPr="00F7355B" w:rsidRDefault="001B44B5" w:rsidP="0065179C">
            <w:pPr>
              <w:spacing w:after="0" w:line="240" w:lineRule="auto"/>
              <w:ind w:firstLine="313"/>
              <w:rPr>
                <w:rFonts w:ascii="Times New Roman" w:eastAsia="Times New Roman" w:hAnsi="Times New Roman" w:cs="Times New Roman"/>
                <w:iCs/>
                <w:color w:val="000000" w:themeColor="text1"/>
                <w:sz w:val="28"/>
                <w:szCs w:val="28"/>
                <w:lang w:val="de-DE"/>
              </w:rPr>
            </w:pPr>
            <w:r w:rsidRPr="00F7355B">
              <w:rPr>
                <w:rFonts w:ascii="Times New Roman" w:eastAsia="Times New Roman" w:hAnsi="Times New Roman" w:cs="Times New Roman"/>
                <w:iCs/>
                <w:color w:val="000000" w:themeColor="text1"/>
                <w:sz w:val="28"/>
                <w:szCs w:val="28"/>
                <w:lang w:val="de-DE"/>
              </w:rPr>
              <w:t>Câu trả lời của HS trong vở BT.</w:t>
            </w:r>
          </w:p>
          <w:p w14:paraId="0DE6F761" w14:textId="77777777" w:rsidR="00E54643" w:rsidRPr="00F7355B" w:rsidRDefault="00E54643" w:rsidP="0065179C">
            <w:pPr>
              <w:spacing w:after="0" w:line="240" w:lineRule="auto"/>
              <w:jc w:val="both"/>
              <w:rPr>
                <w:rFonts w:ascii="Times New Roman" w:eastAsia="Times New Roman" w:hAnsi="Times New Roman" w:cs="Times New Roman"/>
                <w:b/>
                <w:i/>
                <w:iCs/>
                <w:color w:val="000000" w:themeColor="text1"/>
                <w:sz w:val="28"/>
                <w:szCs w:val="28"/>
                <w:lang w:val="de-DE"/>
              </w:rPr>
            </w:pPr>
            <w:r w:rsidRPr="00F7355B">
              <w:rPr>
                <w:rFonts w:ascii="Times New Roman" w:eastAsia="Times New Roman" w:hAnsi="Times New Roman" w:cs="Times New Roman"/>
                <w:b/>
                <w:i/>
                <w:iCs/>
                <w:color w:val="000000" w:themeColor="text1"/>
                <w:sz w:val="28"/>
                <w:szCs w:val="28"/>
                <w:lang w:val="de-DE"/>
              </w:rPr>
              <w:t>*Đánh giá kết quả thực hiện nhiệm vụ</w:t>
            </w:r>
          </w:p>
          <w:p w14:paraId="3A2BB0AD" w14:textId="6AFB18CC" w:rsidR="00F427F0" w:rsidRPr="00F7355B" w:rsidRDefault="00E54643" w:rsidP="001B44B5">
            <w:pPr>
              <w:spacing w:after="0" w:line="240" w:lineRule="auto"/>
              <w:jc w:val="both"/>
              <w:rPr>
                <w:rFonts w:ascii="Times New Roman" w:eastAsia="Calibri" w:hAnsi="Times New Roman" w:cs="Times New Roman"/>
                <w:b/>
                <w:bCs/>
                <w:i/>
                <w:iCs/>
                <w:color w:val="000000" w:themeColor="text1"/>
                <w:sz w:val="28"/>
                <w:szCs w:val="28"/>
              </w:rPr>
            </w:pPr>
            <w:r w:rsidRPr="00F7355B">
              <w:rPr>
                <w:rFonts w:ascii="Times New Roman" w:eastAsia="Arial" w:hAnsi="Times New Roman" w:cs="Times New Roman"/>
                <w:color w:val="000000" w:themeColor="text1"/>
                <w:sz w:val="28"/>
                <w:szCs w:val="28"/>
              </w:rPr>
              <w:t xml:space="preserve">Giao cho học sinh thực hiện </w:t>
            </w:r>
            <w:r w:rsidR="001B44B5" w:rsidRPr="00F7355B">
              <w:rPr>
                <w:rFonts w:ascii="Times New Roman" w:eastAsia="Arial" w:hAnsi="Times New Roman" w:cs="Times New Roman"/>
                <w:color w:val="000000" w:themeColor="text1"/>
                <w:sz w:val="28"/>
                <w:szCs w:val="28"/>
              </w:rPr>
              <w:t>ở nhà (BTVN</w:t>
            </w:r>
            <w:r w:rsidR="001B44B5" w:rsidRPr="00F7355B">
              <w:rPr>
                <w:rFonts w:ascii="Times New Roman" w:eastAsia="Calibri" w:hAnsi="Times New Roman" w:cs="Times New Roman"/>
                <w:bCs/>
                <w:iCs/>
                <w:color w:val="000000" w:themeColor="text1"/>
                <w:sz w:val="28"/>
                <w:szCs w:val="28"/>
              </w:rPr>
              <w:t>) và kiểm tra vào tiết học tiếp theo.</w:t>
            </w:r>
            <w:r w:rsidRPr="00F7355B">
              <w:rPr>
                <w:rFonts w:ascii="Times New Roman" w:eastAsia="Calibri" w:hAnsi="Times New Roman" w:cs="Times New Roman"/>
                <w:b/>
                <w:color w:val="000000" w:themeColor="text1"/>
                <w:sz w:val="28"/>
                <w:szCs w:val="28"/>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F7355B" w:rsidRDefault="00F427F0" w:rsidP="0065179C">
            <w:pPr>
              <w:spacing w:after="0" w:line="240" w:lineRule="auto"/>
              <w:jc w:val="center"/>
              <w:rPr>
                <w:rFonts w:ascii="Times New Roman" w:eastAsia="Calibri" w:hAnsi="Times New Roman" w:cs="Times New Roman"/>
                <w:b/>
                <w:color w:val="000000" w:themeColor="text1"/>
                <w:sz w:val="28"/>
                <w:szCs w:val="28"/>
              </w:rPr>
            </w:pPr>
          </w:p>
        </w:tc>
      </w:tr>
    </w:tbl>
    <w:p w14:paraId="3882E87D" w14:textId="1C7B2B16" w:rsidR="002B4997" w:rsidRPr="00F7355B" w:rsidRDefault="00911833" w:rsidP="00911833">
      <w:pPr>
        <w:pStyle w:val="ListParagraph"/>
        <w:numPr>
          <w:ilvl w:val="0"/>
          <w:numId w:val="17"/>
        </w:numPr>
        <w:tabs>
          <w:tab w:val="left" w:pos="1902"/>
        </w:tabs>
        <w:rPr>
          <w:i/>
          <w:color w:val="000000" w:themeColor="text1"/>
          <w:sz w:val="28"/>
          <w:szCs w:val="28"/>
          <w:lang w:val="vi-VN"/>
        </w:rPr>
      </w:pPr>
      <w:r w:rsidRPr="00F7355B">
        <w:rPr>
          <w:i/>
          <w:color w:val="000000" w:themeColor="text1"/>
          <w:sz w:val="28"/>
          <w:szCs w:val="28"/>
          <w:lang w:val="vi-VN"/>
        </w:rPr>
        <w:t xml:space="preserve">Hướng dẫn về nhà </w:t>
      </w:r>
    </w:p>
    <w:p w14:paraId="2F985AA3" w14:textId="75452E78" w:rsidR="00911833" w:rsidRPr="00F7355B" w:rsidRDefault="00911833" w:rsidP="00911833">
      <w:pPr>
        <w:pStyle w:val="ListParagraph"/>
        <w:numPr>
          <w:ilvl w:val="0"/>
          <w:numId w:val="13"/>
        </w:numPr>
        <w:tabs>
          <w:tab w:val="left" w:pos="1902"/>
        </w:tabs>
        <w:rPr>
          <w:i/>
          <w:color w:val="000000" w:themeColor="text1"/>
          <w:sz w:val="28"/>
          <w:szCs w:val="28"/>
          <w:lang w:val="vi-VN"/>
        </w:rPr>
      </w:pPr>
      <w:r w:rsidRPr="00F7355B">
        <w:rPr>
          <w:i/>
          <w:color w:val="000000" w:themeColor="text1"/>
          <w:sz w:val="28"/>
          <w:szCs w:val="28"/>
          <w:lang w:val="vi-VN"/>
        </w:rPr>
        <w:t>Học bài cũ</w:t>
      </w:r>
      <w:r w:rsidR="00CD25E6" w:rsidRPr="00F7355B">
        <w:rPr>
          <w:i/>
          <w:color w:val="000000" w:themeColor="text1"/>
          <w:sz w:val="28"/>
          <w:szCs w:val="28"/>
        </w:rPr>
        <w:t>.</w:t>
      </w:r>
      <w:r w:rsidRPr="00F7355B">
        <w:rPr>
          <w:i/>
          <w:color w:val="000000" w:themeColor="text1"/>
          <w:sz w:val="28"/>
          <w:szCs w:val="28"/>
          <w:lang w:val="vi-VN"/>
        </w:rPr>
        <w:t xml:space="preserve"> </w:t>
      </w:r>
    </w:p>
    <w:p w14:paraId="59DF101B" w14:textId="7A14B8C3" w:rsidR="00911833" w:rsidRPr="00F7355B" w:rsidRDefault="00911833" w:rsidP="00911833">
      <w:pPr>
        <w:pStyle w:val="ListParagraph"/>
        <w:numPr>
          <w:ilvl w:val="0"/>
          <w:numId w:val="13"/>
        </w:numPr>
        <w:tabs>
          <w:tab w:val="left" w:pos="1902"/>
        </w:tabs>
        <w:rPr>
          <w:i/>
          <w:color w:val="000000" w:themeColor="text1"/>
          <w:sz w:val="28"/>
          <w:szCs w:val="28"/>
          <w:lang w:val="vi-VN"/>
        </w:rPr>
      </w:pPr>
      <w:r w:rsidRPr="00F7355B">
        <w:rPr>
          <w:i/>
          <w:color w:val="000000" w:themeColor="text1"/>
          <w:sz w:val="28"/>
          <w:szCs w:val="28"/>
          <w:lang w:val="vi-VN"/>
        </w:rPr>
        <w:t>Làm bài tập ở SBT</w:t>
      </w:r>
      <w:r w:rsidR="00CD25E6" w:rsidRPr="00F7355B">
        <w:rPr>
          <w:i/>
          <w:color w:val="000000" w:themeColor="text1"/>
          <w:sz w:val="28"/>
          <w:szCs w:val="28"/>
        </w:rPr>
        <w:t>.</w:t>
      </w:r>
    </w:p>
    <w:p w14:paraId="4A909C74" w14:textId="230703BB" w:rsidR="00911833" w:rsidRPr="00F7355B" w:rsidRDefault="00911833" w:rsidP="00911833">
      <w:pPr>
        <w:pStyle w:val="ListParagraph"/>
        <w:numPr>
          <w:ilvl w:val="0"/>
          <w:numId w:val="13"/>
        </w:numPr>
        <w:tabs>
          <w:tab w:val="left" w:pos="1902"/>
        </w:tabs>
        <w:rPr>
          <w:i/>
          <w:color w:val="000000" w:themeColor="text1"/>
          <w:sz w:val="28"/>
          <w:szCs w:val="28"/>
          <w:lang w:val="vi-VN"/>
        </w:rPr>
      </w:pPr>
      <w:r w:rsidRPr="00F7355B">
        <w:rPr>
          <w:i/>
          <w:color w:val="000000" w:themeColor="text1"/>
          <w:sz w:val="28"/>
          <w:szCs w:val="28"/>
          <w:lang w:val="vi-VN"/>
        </w:rPr>
        <w:t xml:space="preserve">Xem trước bài </w:t>
      </w:r>
      <w:r w:rsidR="00CD25E6" w:rsidRPr="00F7355B">
        <w:rPr>
          <w:i/>
          <w:color w:val="000000" w:themeColor="text1"/>
          <w:sz w:val="28"/>
          <w:szCs w:val="28"/>
        </w:rPr>
        <w:t>mới.</w:t>
      </w:r>
    </w:p>
    <w:p w14:paraId="5F26D919" w14:textId="77777777" w:rsidR="00F169F1" w:rsidRPr="00F7355B" w:rsidRDefault="00F169F1" w:rsidP="00F169F1">
      <w:pPr>
        <w:pStyle w:val="ListParagraph"/>
        <w:tabs>
          <w:tab w:val="left" w:pos="1902"/>
        </w:tabs>
        <w:ind w:left="1228"/>
        <w:rPr>
          <w:i/>
          <w:color w:val="000000" w:themeColor="text1"/>
          <w:sz w:val="28"/>
          <w:szCs w:val="28"/>
          <w:lang w:val="vi-VN"/>
        </w:rPr>
      </w:pPr>
    </w:p>
    <w:p w14:paraId="31A5B9F8" w14:textId="16A7E615" w:rsidR="00C709B5" w:rsidRPr="00F7355B" w:rsidRDefault="00C709B5" w:rsidP="00C709B5">
      <w:pPr>
        <w:pStyle w:val="ListParagraph"/>
        <w:tabs>
          <w:tab w:val="left" w:pos="1902"/>
        </w:tabs>
        <w:ind w:left="1228"/>
        <w:jc w:val="center"/>
        <w:rPr>
          <w:i/>
          <w:color w:val="000000" w:themeColor="text1"/>
          <w:sz w:val="28"/>
          <w:szCs w:val="28"/>
          <w:lang w:val="vi-VN"/>
        </w:rPr>
      </w:pPr>
      <w:r w:rsidRPr="00F7355B">
        <w:rPr>
          <w:i/>
          <w:color w:val="000000" w:themeColor="text1"/>
          <w:sz w:val="28"/>
          <w:szCs w:val="28"/>
        </w:rPr>
        <w:t>-----------------------------------------------</w:t>
      </w:r>
    </w:p>
    <w:p w14:paraId="0E54FB54" w14:textId="7993B6BA" w:rsidR="005864C8" w:rsidRPr="00F7355B" w:rsidRDefault="005864C8" w:rsidP="0065179C">
      <w:pPr>
        <w:tabs>
          <w:tab w:val="left" w:leader="dot" w:pos="10466"/>
        </w:tabs>
        <w:spacing w:after="0" w:line="240" w:lineRule="auto"/>
        <w:jc w:val="center"/>
        <w:rPr>
          <w:rFonts w:ascii="Times New Roman" w:hAnsi="Times New Roman" w:cs="Times New Roman"/>
          <w:b/>
          <w:bCs/>
          <w:color w:val="000000" w:themeColor="text1"/>
          <w:sz w:val="28"/>
          <w:szCs w:val="28"/>
        </w:rPr>
      </w:pPr>
      <w:r w:rsidRPr="00F7355B">
        <w:rPr>
          <w:rFonts w:ascii="Times New Roman" w:hAnsi="Times New Roman" w:cs="Times New Roman"/>
          <w:b/>
          <w:bCs/>
          <w:color w:val="000000" w:themeColor="text1"/>
          <w:sz w:val="28"/>
          <w:szCs w:val="28"/>
        </w:rPr>
        <w:t xml:space="preserve">Bài </w:t>
      </w:r>
      <w:r w:rsidR="00CD25E6" w:rsidRPr="00F7355B">
        <w:rPr>
          <w:rFonts w:ascii="Times New Roman" w:hAnsi="Times New Roman" w:cs="Times New Roman"/>
          <w:b/>
          <w:bCs/>
          <w:color w:val="000000" w:themeColor="text1"/>
          <w:sz w:val="28"/>
          <w:szCs w:val="28"/>
        </w:rPr>
        <w:t>44</w:t>
      </w:r>
      <w:r w:rsidRPr="00F7355B">
        <w:rPr>
          <w:rFonts w:ascii="Times New Roman" w:hAnsi="Times New Roman" w:cs="Times New Roman"/>
          <w:b/>
          <w:bCs/>
          <w:color w:val="000000" w:themeColor="text1"/>
          <w:sz w:val="28"/>
          <w:szCs w:val="28"/>
        </w:rPr>
        <w:t xml:space="preserve">: </w:t>
      </w:r>
      <w:r w:rsidR="00CD25E6" w:rsidRPr="00F7355B">
        <w:rPr>
          <w:rFonts w:ascii="Times New Roman" w:hAnsi="Times New Roman" w:cs="Times New Roman"/>
          <w:b/>
          <w:bCs/>
          <w:color w:val="000000" w:themeColor="text1"/>
          <w:sz w:val="28"/>
          <w:szCs w:val="28"/>
        </w:rPr>
        <w:t>HỆ SINH THÁI</w:t>
      </w:r>
    </w:p>
    <w:p w14:paraId="32D5ED5D" w14:textId="77777777" w:rsidR="00581C37" w:rsidRPr="00F7355B" w:rsidRDefault="00581C37" w:rsidP="0065179C">
      <w:pPr>
        <w:tabs>
          <w:tab w:val="left" w:leader="dot" w:pos="10466"/>
        </w:tabs>
        <w:spacing w:after="0" w:line="240" w:lineRule="auto"/>
        <w:jc w:val="center"/>
        <w:rPr>
          <w:rFonts w:ascii="Times New Roman" w:eastAsia="Times New Roman" w:hAnsi="Times New Roman" w:cs="Times New Roman"/>
          <w:i/>
          <w:color w:val="000000" w:themeColor="text1"/>
          <w:sz w:val="28"/>
          <w:szCs w:val="28"/>
        </w:rPr>
      </w:pPr>
    </w:p>
    <w:p w14:paraId="677BC8F6" w14:textId="5B1116F2" w:rsidR="00581C37" w:rsidRPr="00F7355B" w:rsidRDefault="00581C37" w:rsidP="00581C37">
      <w:pPr>
        <w:spacing w:after="0" w:line="240" w:lineRule="auto"/>
        <w:ind w:firstLine="709"/>
        <w:jc w:val="center"/>
        <w:rPr>
          <w:rFonts w:ascii="Times New Roman" w:eastAsia="Times New Roman" w:hAnsi="Times New Roman" w:cs="Times New Roman"/>
          <w:b/>
          <w:color w:val="000000" w:themeColor="text1"/>
          <w:sz w:val="28"/>
          <w:szCs w:val="28"/>
          <w:lang w:val="de-DE"/>
        </w:rPr>
      </w:pPr>
      <w:r w:rsidRPr="00F7355B">
        <w:rPr>
          <w:rFonts w:ascii="Times New Roman" w:eastAsia="Times New Roman" w:hAnsi="Times New Roman" w:cs="Times New Roman"/>
          <w:b/>
          <w:color w:val="000000" w:themeColor="text1"/>
          <w:sz w:val="28"/>
          <w:szCs w:val="28"/>
          <w:lang w:val="de-DE"/>
        </w:rPr>
        <w:t>PHT: QUAN SÁT HỒ CÁ TẠI SÂN TRƯỜNG</w:t>
      </w:r>
      <w:r w:rsidR="00FF1AB1" w:rsidRPr="00F7355B">
        <w:rPr>
          <w:rFonts w:ascii="Times New Roman" w:eastAsia="Times New Roman" w:hAnsi="Times New Roman" w:cs="Times New Roman"/>
          <w:b/>
          <w:color w:val="000000" w:themeColor="text1"/>
          <w:sz w:val="28"/>
          <w:szCs w:val="28"/>
          <w:lang w:val="de-DE"/>
        </w:rPr>
        <w:t xml:space="preserve"> (HĐ 1)</w:t>
      </w:r>
    </w:p>
    <w:p w14:paraId="12D982CD" w14:textId="77777777" w:rsidR="00581C37" w:rsidRPr="00F7355B" w:rsidRDefault="00581C37" w:rsidP="00581C37">
      <w:pPr>
        <w:spacing w:after="0" w:line="240" w:lineRule="auto"/>
        <w:ind w:firstLine="709"/>
        <w:jc w:val="center"/>
        <w:rPr>
          <w:rFonts w:ascii="Times New Roman" w:eastAsia="Times New Roman" w:hAnsi="Times New Roman" w:cs="Times New Roman"/>
          <w:i/>
          <w:color w:val="000000" w:themeColor="text1"/>
          <w:sz w:val="28"/>
          <w:szCs w:val="28"/>
          <w:lang w:val="de-DE"/>
        </w:rPr>
      </w:pPr>
      <w:r w:rsidRPr="00F7355B">
        <w:rPr>
          <w:rFonts w:ascii="Times New Roman" w:eastAsia="Times New Roman" w:hAnsi="Times New Roman" w:cs="Times New Roman"/>
          <w:i/>
          <w:color w:val="000000" w:themeColor="text1"/>
          <w:sz w:val="28"/>
          <w:szCs w:val="28"/>
          <w:lang w:val="de-DE"/>
        </w:rPr>
        <w:t xml:space="preserve">Họ và tên HS:    - Nhóm:   </w:t>
      </w:r>
    </w:p>
    <w:tbl>
      <w:tblPr>
        <w:tblStyle w:val="TableGrid"/>
        <w:tblW w:w="0" w:type="auto"/>
        <w:jc w:val="center"/>
        <w:tblLook w:val="04A0" w:firstRow="1" w:lastRow="0" w:firstColumn="1" w:lastColumn="0" w:noHBand="0" w:noVBand="1"/>
      </w:tblPr>
      <w:tblGrid>
        <w:gridCol w:w="895"/>
        <w:gridCol w:w="2520"/>
        <w:gridCol w:w="2192"/>
        <w:gridCol w:w="2848"/>
      </w:tblGrid>
      <w:tr w:rsidR="00F7355B" w:rsidRPr="00F7355B" w14:paraId="3EA8F83E" w14:textId="77777777" w:rsidTr="00581C37">
        <w:trPr>
          <w:jc w:val="center"/>
        </w:trPr>
        <w:tc>
          <w:tcPr>
            <w:tcW w:w="895" w:type="dxa"/>
            <w:vMerge w:val="restart"/>
          </w:tcPr>
          <w:p w14:paraId="3D7BA87F" w14:textId="77777777" w:rsidR="00581C37" w:rsidRPr="00F7355B" w:rsidRDefault="00581C37" w:rsidP="00581C37">
            <w:pPr>
              <w:jc w:val="center"/>
              <w:rPr>
                <w:color w:val="000000" w:themeColor="text1"/>
                <w:sz w:val="28"/>
                <w:szCs w:val="28"/>
                <w:lang w:val="de-DE"/>
              </w:rPr>
            </w:pPr>
            <w:r w:rsidRPr="00F7355B">
              <w:rPr>
                <w:color w:val="000000" w:themeColor="text1"/>
                <w:sz w:val="28"/>
                <w:szCs w:val="28"/>
                <w:lang w:val="de-DE"/>
              </w:rPr>
              <w:t>STT</w:t>
            </w:r>
          </w:p>
        </w:tc>
        <w:tc>
          <w:tcPr>
            <w:tcW w:w="4712" w:type="dxa"/>
            <w:gridSpan w:val="2"/>
          </w:tcPr>
          <w:p w14:paraId="4BFBE88D" w14:textId="77777777" w:rsidR="00581C37" w:rsidRPr="00F7355B" w:rsidRDefault="00581C37" w:rsidP="00581C37">
            <w:pPr>
              <w:jc w:val="center"/>
              <w:rPr>
                <w:color w:val="000000" w:themeColor="text1"/>
                <w:sz w:val="28"/>
                <w:szCs w:val="28"/>
                <w:lang w:val="de-DE"/>
              </w:rPr>
            </w:pPr>
            <w:r w:rsidRPr="00F7355B">
              <w:rPr>
                <w:color w:val="000000" w:themeColor="text1"/>
                <w:sz w:val="28"/>
                <w:szCs w:val="28"/>
                <w:lang w:val="de-DE"/>
              </w:rPr>
              <w:t>Thành phần có trong hồ cá</w:t>
            </w:r>
          </w:p>
        </w:tc>
        <w:tc>
          <w:tcPr>
            <w:tcW w:w="2848" w:type="dxa"/>
            <w:vMerge w:val="restart"/>
          </w:tcPr>
          <w:p w14:paraId="1A154FF4" w14:textId="77777777" w:rsidR="00581C37" w:rsidRPr="00F7355B" w:rsidRDefault="00581C37" w:rsidP="00581C37">
            <w:pPr>
              <w:jc w:val="center"/>
              <w:rPr>
                <w:color w:val="000000" w:themeColor="text1"/>
                <w:sz w:val="28"/>
                <w:szCs w:val="28"/>
                <w:lang w:val="de-DE"/>
              </w:rPr>
            </w:pPr>
            <w:r w:rsidRPr="00F7355B">
              <w:rPr>
                <w:color w:val="000000" w:themeColor="text1"/>
                <w:sz w:val="28"/>
                <w:szCs w:val="28"/>
                <w:lang w:val="de-DE"/>
              </w:rPr>
              <w:t>Mối quan hệ giữa các thành phần trong hồ</w:t>
            </w:r>
          </w:p>
        </w:tc>
      </w:tr>
      <w:tr w:rsidR="00F7355B" w:rsidRPr="00F7355B" w14:paraId="47A4AF60" w14:textId="77777777" w:rsidTr="00C44E88">
        <w:trPr>
          <w:jc w:val="center"/>
        </w:trPr>
        <w:tc>
          <w:tcPr>
            <w:tcW w:w="895" w:type="dxa"/>
            <w:vMerge/>
          </w:tcPr>
          <w:p w14:paraId="734829A1" w14:textId="77777777" w:rsidR="00581C37" w:rsidRPr="00F7355B" w:rsidRDefault="00581C37" w:rsidP="00581C37">
            <w:pPr>
              <w:jc w:val="both"/>
              <w:rPr>
                <w:color w:val="000000" w:themeColor="text1"/>
                <w:sz w:val="28"/>
                <w:szCs w:val="28"/>
                <w:lang w:val="de-DE"/>
              </w:rPr>
            </w:pPr>
          </w:p>
        </w:tc>
        <w:tc>
          <w:tcPr>
            <w:tcW w:w="2520" w:type="dxa"/>
          </w:tcPr>
          <w:p w14:paraId="3271EDCA" w14:textId="77777777" w:rsidR="00581C37" w:rsidRPr="00F7355B" w:rsidRDefault="00581C37" w:rsidP="00581C37">
            <w:pPr>
              <w:jc w:val="center"/>
              <w:rPr>
                <w:color w:val="000000" w:themeColor="text1"/>
                <w:sz w:val="28"/>
                <w:szCs w:val="28"/>
                <w:lang w:val="de-DE"/>
              </w:rPr>
            </w:pPr>
            <w:r w:rsidRPr="00F7355B">
              <w:rPr>
                <w:color w:val="000000" w:themeColor="text1"/>
                <w:sz w:val="28"/>
                <w:szCs w:val="28"/>
                <w:lang w:val="de-DE"/>
              </w:rPr>
              <w:t>Các SV</w:t>
            </w:r>
          </w:p>
        </w:tc>
        <w:tc>
          <w:tcPr>
            <w:tcW w:w="2192" w:type="dxa"/>
          </w:tcPr>
          <w:p w14:paraId="57BC323A" w14:textId="0A192B44" w:rsidR="00581C37" w:rsidRPr="00F7355B" w:rsidRDefault="00C44E88" w:rsidP="00581C37">
            <w:pPr>
              <w:jc w:val="center"/>
              <w:rPr>
                <w:color w:val="000000" w:themeColor="text1"/>
                <w:sz w:val="28"/>
                <w:szCs w:val="28"/>
                <w:lang w:val="de-DE"/>
              </w:rPr>
            </w:pPr>
            <w:r>
              <w:rPr>
                <w:color w:val="000000" w:themeColor="text1"/>
                <w:sz w:val="28"/>
                <w:szCs w:val="28"/>
                <w:lang w:val="de-DE"/>
              </w:rPr>
              <w:t>Các NT vô sinh (Môi trường)</w:t>
            </w:r>
          </w:p>
        </w:tc>
        <w:tc>
          <w:tcPr>
            <w:tcW w:w="2848" w:type="dxa"/>
            <w:vMerge/>
          </w:tcPr>
          <w:p w14:paraId="69DFBEB9" w14:textId="77777777" w:rsidR="00581C37" w:rsidRPr="00F7355B" w:rsidRDefault="00581C37" w:rsidP="00581C37">
            <w:pPr>
              <w:jc w:val="both"/>
              <w:rPr>
                <w:color w:val="000000" w:themeColor="text1"/>
                <w:sz w:val="28"/>
                <w:szCs w:val="28"/>
                <w:lang w:val="de-DE"/>
              </w:rPr>
            </w:pPr>
          </w:p>
        </w:tc>
      </w:tr>
      <w:tr w:rsidR="00CC114D" w:rsidRPr="00F7355B" w14:paraId="6A54573B" w14:textId="77777777" w:rsidTr="00C44E88">
        <w:trPr>
          <w:jc w:val="center"/>
        </w:trPr>
        <w:tc>
          <w:tcPr>
            <w:tcW w:w="895" w:type="dxa"/>
          </w:tcPr>
          <w:p w14:paraId="13E8CC7F" w14:textId="77777777" w:rsidR="00CC114D" w:rsidRPr="00F7355B" w:rsidRDefault="00CC114D" w:rsidP="00581C37">
            <w:pPr>
              <w:jc w:val="both"/>
              <w:rPr>
                <w:color w:val="000000" w:themeColor="text1"/>
                <w:sz w:val="28"/>
                <w:szCs w:val="28"/>
                <w:lang w:val="de-DE"/>
              </w:rPr>
            </w:pPr>
          </w:p>
        </w:tc>
        <w:tc>
          <w:tcPr>
            <w:tcW w:w="2520" w:type="dxa"/>
          </w:tcPr>
          <w:p w14:paraId="64F9D6B6" w14:textId="77777777" w:rsidR="00CC114D" w:rsidRPr="00F7355B" w:rsidRDefault="00CC114D" w:rsidP="00581C37">
            <w:pPr>
              <w:jc w:val="both"/>
              <w:rPr>
                <w:color w:val="000000" w:themeColor="text1"/>
                <w:sz w:val="28"/>
                <w:szCs w:val="28"/>
                <w:lang w:val="de-DE"/>
              </w:rPr>
            </w:pPr>
          </w:p>
        </w:tc>
        <w:tc>
          <w:tcPr>
            <w:tcW w:w="2192" w:type="dxa"/>
          </w:tcPr>
          <w:p w14:paraId="5FAEF542" w14:textId="77777777" w:rsidR="00CC114D" w:rsidRPr="00F7355B" w:rsidRDefault="00CC114D" w:rsidP="00581C37">
            <w:pPr>
              <w:jc w:val="both"/>
              <w:rPr>
                <w:color w:val="000000" w:themeColor="text1"/>
                <w:sz w:val="28"/>
                <w:szCs w:val="28"/>
                <w:lang w:val="de-DE"/>
              </w:rPr>
            </w:pPr>
          </w:p>
        </w:tc>
        <w:tc>
          <w:tcPr>
            <w:tcW w:w="2848" w:type="dxa"/>
            <w:vMerge w:val="restart"/>
          </w:tcPr>
          <w:p w14:paraId="5603C974" w14:textId="77777777" w:rsidR="00CC114D" w:rsidRPr="00F7355B" w:rsidRDefault="00CC114D" w:rsidP="00581C37">
            <w:pPr>
              <w:jc w:val="both"/>
              <w:rPr>
                <w:color w:val="000000" w:themeColor="text1"/>
                <w:sz w:val="28"/>
                <w:szCs w:val="28"/>
                <w:lang w:val="de-DE"/>
              </w:rPr>
            </w:pPr>
          </w:p>
        </w:tc>
      </w:tr>
      <w:tr w:rsidR="00CC114D" w:rsidRPr="00F7355B" w14:paraId="11521098" w14:textId="77777777" w:rsidTr="00C44E88">
        <w:trPr>
          <w:jc w:val="center"/>
        </w:trPr>
        <w:tc>
          <w:tcPr>
            <w:tcW w:w="895" w:type="dxa"/>
          </w:tcPr>
          <w:p w14:paraId="40A36872" w14:textId="77777777" w:rsidR="00CC114D" w:rsidRPr="00F7355B" w:rsidRDefault="00CC114D" w:rsidP="00581C37">
            <w:pPr>
              <w:jc w:val="both"/>
              <w:rPr>
                <w:color w:val="000000" w:themeColor="text1"/>
                <w:sz w:val="28"/>
                <w:szCs w:val="28"/>
                <w:lang w:val="de-DE"/>
              </w:rPr>
            </w:pPr>
          </w:p>
        </w:tc>
        <w:tc>
          <w:tcPr>
            <w:tcW w:w="2520" w:type="dxa"/>
          </w:tcPr>
          <w:p w14:paraId="57EABA79" w14:textId="77777777" w:rsidR="00CC114D" w:rsidRPr="00F7355B" w:rsidRDefault="00CC114D" w:rsidP="00581C37">
            <w:pPr>
              <w:jc w:val="both"/>
              <w:rPr>
                <w:color w:val="000000" w:themeColor="text1"/>
                <w:sz w:val="28"/>
                <w:szCs w:val="28"/>
                <w:lang w:val="de-DE"/>
              </w:rPr>
            </w:pPr>
          </w:p>
        </w:tc>
        <w:tc>
          <w:tcPr>
            <w:tcW w:w="2192" w:type="dxa"/>
          </w:tcPr>
          <w:p w14:paraId="6300A4B9" w14:textId="77777777" w:rsidR="00CC114D" w:rsidRPr="00F7355B" w:rsidRDefault="00CC114D" w:rsidP="00581C37">
            <w:pPr>
              <w:jc w:val="both"/>
              <w:rPr>
                <w:color w:val="000000" w:themeColor="text1"/>
                <w:sz w:val="28"/>
                <w:szCs w:val="28"/>
                <w:lang w:val="de-DE"/>
              </w:rPr>
            </w:pPr>
          </w:p>
        </w:tc>
        <w:tc>
          <w:tcPr>
            <w:tcW w:w="2848" w:type="dxa"/>
            <w:vMerge/>
          </w:tcPr>
          <w:p w14:paraId="2ABC3536" w14:textId="77777777" w:rsidR="00CC114D" w:rsidRPr="00F7355B" w:rsidRDefault="00CC114D" w:rsidP="00581C37">
            <w:pPr>
              <w:jc w:val="both"/>
              <w:rPr>
                <w:color w:val="000000" w:themeColor="text1"/>
                <w:sz w:val="28"/>
                <w:szCs w:val="28"/>
                <w:lang w:val="de-DE"/>
              </w:rPr>
            </w:pPr>
          </w:p>
        </w:tc>
      </w:tr>
      <w:tr w:rsidR="00CC114D" w:rsidRPr="00F7355B" w14:paraId="6F7A759B" w14:textId="77777777" w:rsidTr="00C44E88">
        <w:trPr>
          <w:jc w:val="center"/>
        </w:trPr>
        <w:tc>
          <w:tcPr>
            <w:tcW w:w="895" w:type="dxa"/>
          </w:tcPr>
          <w:p w14:paraId="14533EA2" w14:textId="77777777" w:rsidR="00CC114D" w:rsidRPr="00F7355B" w:rsidRDefault="00CC114D" w:rsidP="00581C37">
            <w:pPr>
              <w:jc w:val="both"/>
              <w:rPr>
                <w:color w:val="000000" w:themeColor="text1"/>
                <w:sz w:val="28"/>
                <w:szCs w:val="28"/>
                <w:lang w:val="de-DE"/>
              </w:rPr>
            </w:pPr>
          </w:p>
        </w:tc>
        <w:tc>
          <w:tcPr>
            <w:tcW w:w="2520" w:type="dxa"/>
          </w:tcPr>
          <w:p w14:paraId="58969528" w14:textId="77777777" w:rsidR="00CC114D" w:rsidRPr="00F7355B" w:rsidRDefault="00CC114D" w:rsidP="00581C37">
            <w:pPr>
              <w:jc w:val="both"/>
              <w:rPr>
                <w:color w:val="000000" w:themeColor="text1"/>
                <w:sz w:val="28"/>
                <w:szCs w:val="28"/>
                <w:lang w:val="de-DE"/>
              </w:rPr>
            </w:pPr>
          </w:p>
        </w:tc>
        <w:tc>
          <w:tcPr>
            <w:tcW w:w="2192" w:type="dxa"/>
          </w:tcPr>
          <w:p w14:paraId="23E5043D" w14:textId="77777777" w:rsidR="00CC114D" w:rsidRPr="00F7355B" w:rsidRDefault="00CC114D" w:rsidP="00581C37">
            <w:pPr>
              <w:jc w:val="both"/>
              <w:rPr>
                <w:color w:val="000000" w:themeColor="text1"/>
                <w:sz w:val="28"/>
                <w:szCs w:val="28"/>
                <w:lang w:val="de-DE"/>
              </w:rPr>
            </w:pPr>
          </w:p>
        </w:tc>
        <w:tc>
          <w:tcPr>
            <w:tcW w:w="2848" w:type="dxa"/>
            <w:vMerge/>
          </w:tcPr>
          <w:p w14:paraId="23E0506F" w14:textId="77777777" w:rsidR="00CC114D" w:rsidRPr="00F7355B" w:rsidRDefault="00CC114D" w:rsidP="00581C37">
            <w:pPr>
              <w:jc w:val="both"/>
              <w:rPr>
                <w:color w:val="000000" w:themeColor="text1"/>
                <w:sz w:val="28"/>
                <w:szCs w:val="28"/>
                <w:lang w:val="de-DE"/>
              </w:rPr>
            </w:pPr>
          </w:p>
        </w:tc>
      </w:tr>
      <w:tr w:rsidR="00CC114D" w:rsidRPr="00F7355B" w14:paraId="4447374F" w14:textId="77777777" w:rsidTr="00C44E88">
        <w:trPr>
          <w:jc w:val="center"/>
        </w:trPr>
        <w:tc>
          <w:tcPr>
            <w:tcW w:w="895" w:type="dxa"/>
          </w:tcPr>
          <w:p w14:paraId="18F8269E" w14:textId="77777777" w:rsidR="00CC114D" w:rsidRPr="00F7355B" w:rsidRDefault="00CC114D" w:rsidP="00581C37">
            <w:pPr>
              <w:jc w:val="both"/>
              <w:rPr>
                <w:color w:val="000000" w:themeColor="text1"/>
                <w:sz w:val="28"/>
                <w:szCs w:val="28"/>
                <w:lang w:val="de-DE"/>
              </w:rPr>
            </w:pPr>
          </w:p>
        </w:tc>
        <w:tc>
          <w:tcPr>
            <w:tcW w:w="2520" w:type="dxa"/>
          </w:tcPr>
          <w:p w14:paraId="02EE32B3" w14:textId="77777777" w:rsidR="00CC114D" w:rsidRPr="00F7355B" w:rsidRDefault="00CC114D" w:rsidP="00581C37">
            <w:pPr>
              <w:jc w:val="both"/>
              <w:rPr>
                <w:color w:val="000000" w:themeColor="text1"/>
                <w:sz w:val="28"/>
                <w:szCs w:val="28"/>
                <w:lang w:val="de-DE"/>
              </w:rPr>
            </w:pPr>
          </w:p>
        </w:tc>
        <w:tc>
          <w:tcPr>
            <w:tcW w:w="2192" w:type="dxa"/>
          </w:tcPr>
          <w:p w14:paraId="071BB274" w14:textId="77777777" w:rsidR="00CC114D" w:rsidRPr="00F7355B" w:rsidRDefault="00CC114D" w:rsidP="00581C37">
            <w:pPr>
              <w:jc w:val="both"/>
              <w:rPr>
                <w:color w:val="000000" w:themeColor="text1"/>
                <w:sz w:val="28"/>
                <w:szCs w:val="28"/>
                <w:lang w:val="de-DE"/>
              </w:rPr>
            </w:pPr>
          </w:p>
        </w:tc>
        <w:tc>
          <w:tcPr>
            <w:tcW w:w="2848" w:type="dxa"/>
            <w:vMerge/>
          </w:tcPr>
          <w:p w14:paraId="4C99D32D" w14:textId="77777777" w:rsidR="00CC114D" w:rsidRPr="00F7355B" w:rsidRDefault="00CC114D" w:rsidP="00581C37">
            <w:pPr>
              <w:jc w:val="both"/>
              <w:rPr>
                <w:color w:val="000000" w:themeColor="text1"/>
                <w:sz w:val="28"/>
                <w:szCs w:val="28"/>
                <w:lang w:val="de-DE"/>
              </w:rPr>
            </w:pPr>
          </w:p>
        </w:tc>
      </w:tr>
      <w:tr w:rsidR="00CC114D" w:rsidRPr="00F7355B" w14:paraId="0E03D1AB" w14:textId="77777777" w:rsidTr="00C44E88">
        <w:trPr>
          <w:jc w:val="center"/>
        </w:trPr>
        <w:tc>
          <w:tcPr>
            <w:tcW w:w="895" w:type="dxa"/>
          </w:tcPr>
          <w:p w14:paraId="0ADE2A25" w14:textId="77777777" w:rsidR="00CC114D" w:rsidRPr="00F7355B" w:rsidRDefault="00CC114D" w:rsidP="00581C37">
            <w:pPr>
              <w:jc w:val="both"/>
              <w:rPr>
                <w:color w:val="000000" w:themeColor="text1"/>
                <w:sz w:val="28"/>
                <w:szCs w:val="28"/>
                <w:lang w:val="de-DE"/>
              </w:rPr>
            </w:pPr>
          </w:p>
        </w:tc>
        <w:tc>
          <w:tcPr>
            <w:tcW w:w="2520" w:type="dxa"/>
          </w:tcPr>
          <w:p w14:paraId="080372AF" w14:textId="77777777" w:rsidR="00CC114D" w:rsidRPr="00F7355B" w:rsidRDefault="00CC114D" w:rsidP="00581C37">
            <w:pPr>
              <w:jc w:val="both"/>
              <w:rPr>
                <w:color w:val="000000" w:themeColor="text1"/>
                <w:sz w:val="28"/>
                <w:szCs w:val="28"/>
                <w:lang w:val="de-DE"/>
              </w:rPr>
            </w:pPr>
          </w:p>
        </w:tc>
        <w:tc>
          <w:tcPr>
            <w:tcW w:w="2192" w:type="dxa"/>
          </w:tcPr>
          <w:p w14:paraId="0753619E" w14:textId="77777777" w:rsidR="00CC114D" w:rsidRPr="00F7355B" w:rsidRDefault="00CC114D" w:rsidP="00581C37">
            <w:pPr>
              <w:jc w:val="both"/>
              <w:rPr>
                <w:color w:val="000000" w:themeColor="text1"/>
                <w:sz w:val="28"/>
                <w:szCs w:val="28"/>
                <w:lang w:val="de-DE"/>
              </w:rPr>
            </w:pPr>
          </w:p>
        </w:tc>
        <w:tc>
          <w:tcPr>
            <w:tcW w:w="2848" w:type="dxa"/>
            <w:vMerge/>
          </w:tcPr>
          <w:p w14:paraId="24D4AD29" w14:textId="77777777" w:rsidR="00CC114D" w:rsidRPr="00F7355B" w:rsidRDefault="00CC114D" w:rsidP="00581C37">
            <w:pPr>
              <w:jc w:val="both"/>
              <w:rPr>
                <w:color w:val="000000" w:themeColor="text1"/>
                <w:sz w:val="28"/>
                <w:szCs w:val="28"/>
                <w:lang w:val="de-DE"/>
              </w:rPr>
            </w:pPr>
          </w:p>
        </w:tc>
      </w:tr>
      <w:tr w:rsidR="00CC114D" w:rsidRPr="00F7355B" w14:paraId="746B7EA6" w14:textId="77777777" w:rsidTr="00C44E88">
        <w:trPr>
          <w:jc w:val="center"/>
        </w:trPr>
        <w:tc>
          <w:tcPr>
            <w:tcW w:w="895" w:type="dxa"/>
          </w:tcPr>
          <w:p w14:paraId="19105347" w14:textId="77777777" w:rsidR="00CC114D" w:rsidRPr="00F7355B" w:rsidRDefault="00CC114D" w:rsidP="00581C37">
            <w:pPr>
              <w:jc w:val="both"/>
              <w:rPr>
                <w:color w:val="000000" w:themeColor="text1"/>
                <w:sz w:val="28"/>
                <w:szCs w:val="28"/>
                <w:lang w:val="de-DE"/>
              </w:rPr>
            </w:pPr>
          </w:p>
        </w:tc>
        <w:tc>
          <w:tcPr>
            <w:tcW w:w="2520" w:type="dxa"/>
          </w:tcPr>
          <w:p w14:paraId="22579161" w14:textId="77777777" w:rsidR="00CC114D" w:rsidRPr="00F7355B" w:rsidRDefault="00CC114D" w:rsidP="00581C37">
            <w:pPr>
              <w:jc w:val="both"/>
              <w:rPr>
                <w:color w:val="000000" w:themeColor="text1"/>
                <w:sz w:val="28"/>
                <w:szCs w:val="28"/>
                <w:lang w:val="de-DE"/>
              </w:rPr>
            </w:pPr>
          </w:p>
        </w:tc>
        <w:tc>
          <w:tcPr>
            <w:tcW w:w="2192" w:type="dxa"/>
          </w:tcPr>
          <w:p w14:paraId="1470EDC3" w14:textId="77777777" w:rsidR="00CC114D" w:rsidRPr="00F7355B" w:rsidRDefault="00CC114D" w:rsidP="00581C37">
            <w:pPr>
              <w:jc w:val="both"/>
              <w:rPr>
                <w:color w:val="000000" w:themeColor="text1"/>
                <w:sz w:val="28"/>
                <w:szCs w:val="28"/>
                <w:lang w:val="de-DE"/>
              </w:rPr>
            </w:pPr>
          </w:p>
        </w:tc>
        <w:tc>
          <w:tcPr>
            <w:tcW w:w="2848" w:type="dxa"/>
            <w:vMerge/>
          </w:tcPr>
          <w:p w14:paraId="4B5E1C2B" w14:textId="77777777" w:rsidR="00CC114D" w:rsidRPr="00F7355B" w:rsidRDefault="00CC114D" w:rsidP="00581C37">
            <w:pPr>
              <w:jc w:val="both"/>
              <w:rPr>
                <w:color w:val="000000" w:themeColor="text1"/>
                <w:sz w:val="28"/>
                <w:szCs w:val="28"/>
                <w:lang w:val="de-DE"/>
              </w:rPr>
            </w:pPr>
          </w:p>
        </w:tc>
      </w:tr>
      <w:tr w:rsidR="00CC114D" w:rsidRPr="00F7355B" w14:paraId="5C4F3CF8" w14:textId="77777777" w:rsidTr="00C44E88">
        <w:trPr>
          <w:jc w:val="center"/>
        </w:trPr>
        <w:tc>
          <w:tcPr>
            <w:tcW w:w="895" w:type="dxa"/>
          </w:tcPr>
          <w:p w14:paraId="4B27786B" w14:textId="77777777" w:rsidR="00CC114D" w:rsidRPr="00F7355B" w:rsidRDefault="00CC114D" w:rsidP="00581C37">
            <w:pPr>
              <w:jc w:val="both"/>
              <w:rPr>
                <w:color w:val="000000" w:themeColor="text1"/>
                <w:sz w:val="28"/>
                <w:szCs w:val="28"/>
                <w:lang w:val="de-DE"/>
              </w:rPr>
            </w:pPr>
          </w:p>
        </w:tc>
        <w:tc>
          <w:tcPr>
            <w:tcW w:w="2520" w:type="dxa"/>
          </w:tcPr>
          <w:p w14:paraId="444390D0" w14:textId="77777777" w:rsidR="00CC114D" w:rsidRPr="00F7355B" w:rsidRDefault="00CC114D" w:rsidP="00581C37">
            <w:pPr>
              <w:jc w:val="both"/>
              <w:rPr>
                <w:color w:val="000000" w:themeColor="text1"/>
                <w:sz w:val="28"/>
                <w:szCs w:val="28"/>
                <w:lang w:val="de-DE"/>
              </w:rPr>
            </w:pPr>
          </w:p>
        </w:tc>
        <w:tc>
          <w:tcPr>
            <w:tcW w:w="2192" w:type="dxa"/>
          </w:tcPr>
          <w:p w14:paraId="6F1763A3" w14:textId="77777777" w:rsidR="00CC114D" w:rsidRPr="00F7355B" w:rsidRDefault="00CC114D" w:rsidP="00581C37">
            <w:pPr>
              <w:jc w:val="both"/>
              <w:rPr>
                <w:color w:val="000000" w:themeColor="text1"/>
                <w:sz w:val="28"/>
                <w:szCs w:val="28"/>
                <w:lang w:val="de-DE"/>
              </w:rPr>
            </w:pPr>
          </w:p>
        </w:tc>
        <w:tc>
          <w:tcPr>
            <w:tcW w:w="2848" w:type="dxa"/>
            <w:vMerge/>
          </w:tcPr>
          <w:p w14:paraId="6F564984" w14:textId="77777777" w:rsidR="00CC114D" w:rsidRPr="00F7355B" w:rsidRDefault="00CC114D" w:rsidP="00581C37">
            <w:pPr>
              <w:jc w:val="both"/>
              <w:rPr>
                <w:color w:val="000000" w:themeColor="text1"/>
                <w:sz w:val="28"/>
                <w:szCs w:val="28"/>
                <w:lang w:val="de-DE"/>
              </w:rPr>
            </w:pPr>
          </w:p>
        </w:tc>
      </w:tr>
    </w:tbl>
    <w:p w14:paraId="1DCAB0EF" w14:textId="03F28743" w:rsidR="00581C37" w:rsidRPr="00F7355B" w:rsidRDefault="00581C37" w:rsidP="00581C37">
      <w:pPr>
        <w:spacing w:after="0" w:line="240" w:lineRule="auto"/>
        <w:ind w:firstLine="709"/>
        <w:jc w:val="both"/>
        <w:rPr>
          <w:rFonts w:ascii="Times New Roman" w:eastAsia="Times New Roman" w:hAnsi="Times New Roman" w:cs="Times New Roman"/>
          <w:b/>
          <w:color w:val="000000" w:themeColor="text1"/>
          <w:sz w:val="28"/>
          <w:szCs w:val="28"/>
          <w:lang w:val="de-DE"/>
        </w:rPr>
      </w:pPr>
    </w:p>
    <w:p w14:paraId="31185CAB" w14:textId="076E5AC5" w:rsidR="00581C37" w:rsidRPr="00F7355B" w:rsidRDefault="00581C37" w:rsidP="00581C37">
      <w:pPr>
        <w:spacing w:after="0" w:line="240" w:lineRule="auto"/>
        <w:ind w:firstLine="171"/>
        <w:jc w:val="center"/>
        <w:rPr>
          <w:rFonts w:ascii="Times New Roman" w:eastAsia="Arial" w:hAnsi="Times New Roman" w:cs="Times New Roman"/>
          <w:b/>
          <w:color w:val="000000" w:themeColor="text1"/>
          <w:sz w:val="28"/>
          <w:szCs w:val="28"/>
        </w:rPr>
      </w:pPr>
      <w:r w:rsidRPr="00F7355B">
        <w:rPr>
          <w:rFonts w:ascii="Times New Roman" w:eastAsia="Arial" w:hAnsi="Times New Roman" w:cs="Times New Roman"/>
          <w:b/>
          <w:color w:val="000000" w:themeColor="text1"/>
          <w:sz w:val="28"/>
          <w:szCs w:val="28"/>
        </w:rPr>
        <w:t>PHIẾU ĐIỀU TRA THÀNH PHẦN QXSV TRONG HST</w:t>
      </w:r>
      <w:r w:rsidR="00FF1AB1" w:rsidRPr="00F7355B">
        <w:rPr>
          <w:rFonts w:ascii="Times New Roman" w:eastAsia="Arial" w:hAnsi="Times New Roman" w:cs="Times New Roman"/>
          <w:b/>
          <w:color w:val="000000" w:themeColor="text1"/>
          <w:sz w:val="28"/>
          <w:szCs w:val="28"/>
        </w:rPr>
        <w:t xml:space="preserve"> (HĐ 2.4)</w:t>
      </w:r>
    </w:p>
    <w:tbl>
      <w:tblPr>
        <w:tblStyle w:val="TableGrid"/>
        <w:tblW w:w="5000" w:type="pct"/>
        <w:tblLook w:val="04A0" w:firstRow="1" w:lastRow="0" w:firstColumn="1" w:lastColumn="0" w:noHBand="0" w:noVBand="1"/>
      </w:tblPr>
      <w:tblGrid>
        <w:gridCol w:w="3114"/>
        <w:gridCol w:w="1559"/>
        <w:gridCol w:w="1555"/>
        <w:gridCol w:w="3117"/>
      </w:tblGrid>
      <w:tr w:rsidR="00F7355B" w:rsidRPr="00F7355B" w14:paraId="38A04B9F" w14:textId="77777777" w:rsidTr="00581C37">
        <w:tc>
          <w:tcPr>
            <w:tcW w:w="5000" w:type="pct"/>
            <w:gridSpan w:val="4"/>
          </w:tcPr>
          <w:p w14:paraId="0EA7EC68" w14:textId="77777777" w:rsidR="00581C37" w:rsidRPr="00F7355B" w:rsidRDefault="00581C37" w:rsidP="00581C37">
            <w:pPr>
              <w:jc w:val="center"/>
              <w:rPr>
                <w:rFonts w:eastAsia="Arial"/>
                <w:b/>
                <w:color w:val="000000" w:themeColor="text1"/>
                <w:sz w:val="28"/>
                <w:szCs w:val="28"/>
                <w:lang w:val="en-US"/>
              </w:rPr>
            </w:pPr>
            <w:r w:rsidRPr="00F7355B">
              <w:rPr>
                <w:rFonts w:eastAsia="Arial"/>
                <w:b/>
                <w:color w:val="000000" w:themeColor="text1"/>
                <w:sz w:val="28"/>
                <w:szCs w:val="28"/>
                <w:lang w:val="en-US"/>
              </w:rPr>
              <w:t>Tên HST:………………</w:t>
            </w:r>
          </w:p>
          <w:p w14:paraId="5B2514EA" w14:textId="77777777" w:rsidR="00581C37" w:rsidRPr="00F7355B" w:rsidRDefault="00581C37" w:rsidP="00581C37">
            <w:pPr>
              <w:jc w:val="center"/>
              <w:rPr>
                <w:rFonts w:eastAsia="Arial"/>
                <w:i/>
                <w:color w:val="000000" w:themeColor="text1"/>
                <w:sz w:val="28"/>
                <w:szCs w:val="28"/>
                <w:lang w:val="en-US"/>
              </w:rPr>
            </w:pPr>
            <w:r w:rsidRPr="00F7355B">
              <w:rPr>
                <w:rFonts w:eastAsia="Arial"/>
                <w:b/>
                <w:color w:val="000000" w:themeColor="text1"/>
                <w:sz w:val="28"/>
                <w:szCs w:val="28"/>
                <w:lang w:val="en-US"/>
              </w:rPr>
              <w:t>Địa điểm điều tra:…, Thời gian điều tra:….</w:t>
            </w:r>
          </w:p>
        </w:tc>
      </w:tr>
      <w:tr w:rsidR="00F7355B" w:rsidRPr="00F7355B" w14:paraId="28B56045" w14:textId="77777777" w:rsidTr="00581C37">
        <w:tc>
          <w:tcPr>
            <w:tcW w:w="5000" w:type="pct"/>
            <w:gridSpan w:val="4"/>
          </w:tcPr>
          <w:p w14:paraId="7881DAD7" w14:textId="77777777" w:rsidR="00581C37" w:rsidRPr="00F7355B" w:rsidRDefault="00581C37" w:rsidP="00581C37">
            <w:pPr>
              <w:jc w:val="center"/>
              <w:rPr>
                <w:rFonts w:eastAsia="Arial"/>
                <w:b/>
                <w:color w:val="000000" w:themeColor="text1"/>
                <w:sz w:val="28"/>
                <w:szCs w:val="28"/>
                <w:lang w:val="en-US"/>
              </w:rPr>
            </w:pPr>
            <w:r w:rsidRPr="00F7355B">
              <w:rPr>
                <w:rFonts w:eastAsia="Arial"/>
                <w:b/>
                <w:color w:val="000000" w:themeColor="text1"/>
                <w:sz w:val="28"/>
                <w:szCs w:val="28"/>
                <w:lang w:val="en-US"/>
              </w:rPr>
              <w:t>Thành phần của HST</w:t>
            </w:r>
          </w:p>
        </w:tc>
      </w:tr>
      <w:tr w:rsidR="00F7355B" w:rsidRPr="00F7355B" w14:paraId="643775DC" w14:textId="77777777" w:rsidTr="00581C37">
        <w:tc>
          <w:tcPr>
            <w:tcW w:w="2500" w:type="pct"/>
            <w:gridSpan w:val="2"/>
          </w:tcPr>
          <w:p w14:paraId="513AFBC6" w14:textId="77777777" w:rsidR="00581C37" w:rsidRPr="00F7355B" w:rsidRDefault="00581C37" w:rsidP="00581C37">
            <w:pPr>
              <w:jc w:val="center"/>
              <w:rPr>
                <w:rFonts w:eastAsia="Arial"/>
                <w:color w:val="000000" w:themeColor="text1"/>
                <w:sz w:val="28"/>
                <w:szCs w:val="28"/>
                <w:lang w:val="en-US"/>
              </w:rPr>
            </w:pPr>
            <w:r w:rsidRPr="00F7355B">
              <w:rPr>
                <w:rFonts w:eastAsia="Arial"/>
                <w:color w:val="000000" w:themeColor="text1"/>
                <w:sz w:val="28"/>
                <w:szCs w:val="28"/>
                <w:lang w:val="en-US"/>
              </w:rPr>
              <w:t>Thành phần vô sinh</w:t>
            </w:r>
          </w:p>
        </w:tc>
        <w:tc>
          <w:tcPr>
            <w:tcW w:w="2500" w:type="pct"/>
            <w:gridSpan w:val="2"/>
          </w:tcPr>
          <w:p w14:paraId="5ED9CA6C" w14:textId="77777777" w:rsidR="00581C37" w:rsidRPr="00F7355B" w:rsidRDefault="00581C37" w:rsidP="00581C37">
            <w:pPr>
              <w:jc w:val="center"/>
              <w:rPr>
                <w:rFonts w:eastAsia="Arial"/>
                <w:color w:val="000000" w:themeColor="text1"/>
                <w:sz w:val="28"/>
                <w:szCs w:val="28"/>
                <w:lang w:val="en-US"/>
              </w:rPr>
            </w:pPr>
            <w:r w:rsidRPr="00F7355B">
              <w:rPr>
                <w:rFonts w:eastAsia="Arial"/>
                <w:color w:val="000000" w:themeColor="text1"/>
                <w:sz w:val="28"/>
                <w:szCs w:val="28"/>
                <w:lang w:val="en-US"/>
              </w:rPr>
              <w:t>Thành phần hữu sinh</w:t>
            </w:r>
          </w:p>
        </w:tc>
      </w:tr>
      <w:tr w:rsidR="00F7355B" w:rsidRPr="00F7355B" w14:paraId="167F482C" w14:textId="77777777" w:rsidTr="00581C37">
        <w:tc>
          <w:tcPr>
            <w:tcW w:w="2500" w:type="pct"/>
            <w:gridSpan w:val="2"/>
          </w:tcPr>
          <w:p w14:paraId="3EB176F4" w14:textId="77777777" w:rsidR="00581C37" w:rsidRPr="00F7355B" w:rsidRDefault="00581C37" w:rsidP="00581C37">
            <w:pPr>
              <w:jc w:val="center"/>
              <w:rPr>
                <w:rFonts w:eastAsia="Arial"/>
                <w:i/>
                <w:color w:val="000000" w:themeColor="text1"/>
                <w:sz w:val="28"/>
                <w:szCs w:val="28"/>
              </w:rPr>
            </w:pPr>
          </w:p>
        </w:tc>
        <w:tc>
          <w:tcPr>
            <w:tcW w:w="2500" w:type="pct"/>
            <w:gridSpan w:val="2"/>
          </w:tcPr>
          <w:p w14:paraId="392D360C" w14:textId="77777777" w:rsidR="00581C37" w:rsidRPr="00F7355B" w:rsidRDefault="00581C37" w:rsidP="00581C37">
            <w:pPr>
              <w:jc w:val="center"/>
              <w:rPr>
                <w:rFonts w:eastAsia="Arial"/>
                <w:i/>
                <w:color w:val="000000" w:themeColor="text1"/>
                <w:sz w:val="28"/>
                <w:szCs w:val="28"/>
              </w:rPr>
            </w:pPr>
          </w:p>
        </w:tc>
      </w:tr>
      <w:tr w:rsidR="00F7355B" w:rsidRPr="00F7355B" w14:paraId="7CC70357" w14:textId="77777777" w:rsidTr="00581C37">
        <w:tc>
          <w:tcPr>
            <w:tcW w:w="2500" w:type="pct"/>
            <w:gridSpan w:val="2"/>
          </w:tcPr>
          <w:p w14:paraId="2C008359" w14:textId="77777777" w:rsidR="00581C37" w:rsidRPr="00F7355B" w:rsidRDefault="00581C37" w:rsidP="00581C37">
            <w:pPr>
              <w:jc w:val="center"/>
              <w:rPr>
                <w:rFonts w:eastAsia="Arial"/>
                <w:i/>
                <w:color w:val="000000" w:themeColor="text1"/>
                <w:sz w:val="28"/>
                <w:szCs w:val="28"/>
              </w:rPr>
            </w:pPr>
          </w:p>
        </w:tc>
        <w:tc>
          <w:tcPr>
            <w:tcW w:w="2500" w:type="pct"/>
            <w:gridSpan w:val="2"/>
          </w:tcPr>
          <w:p w14:paraId="2ABBAC20" w14:textId="77777777" w:rsidR="00581C37" w:rsidRPr="00F7355B" w:rsidRDefault="00581C37" w:rsidP="00581C37">
            <w:pPr>
              <w:jc w:val="center"/>
              <w:rPr>
                <w:rFonts w:eastAsia="Arial"/>
                <w:i/>
                <w:color w:val="000000" w:themeColor="text1"/>
                <w:sz w:val="28"/>
                <w:szCs w:val="28"/>
              </w:rPr>
            </w:pPr>
          </w:p>
        </w:tc>
      </w:tr>
      <w:tr w:rsidR="00F7355B" w:rsidRPr="00F7355B" w14:paraId="5CFFE8F7" w14:textId="77777777" w:rsidTr="00581C37">
        <w:tc>
          <w:tcPr>
            <w:tcW w:w="2500" w:type="pct"/>
            <w:gridSpan w:val="2"/>
          </w:tcPr>
          <w:p w14:paraId="79B9C5EC" w14:textId="77777777" w:rsidR="007D0825" w:rsidRPr="00F7355B" w:rsidRDefault="007D0825" w:rsidP="00581C37">
            <w:pPr>
              <w:jc w:val="center"/>
              <w:rPr>
                <w:rFonts w:eastAsia="Arial"/>
                <w:i/>
                <w:color w:val="000000" w:themeColor="text1"/>
                <w:sz w:val="28"/>
                <w:szCs w:val="28"/>
              </w:rPr>
            </w:pPr>
          </w:p>
        </w:tc>
        <w:tc>
          <w:tcPr>
            <w:tcW w:w="2500" w:type="pct"/>
            <w:gridSpan w:val="2"/>
          </w:tcPr>
          <w:p w14:paraId="66EAE92A" w14:textId="77777777" w:rsidR="007D0825" w:rsidRPr="00F7355B" w:rsidRDefault="007D0825" w:rsidP="00581C37">
            <w:pPr>
              <w:jc w:val="center"/>
              <w:rPr>
                <w:rFonts w:eastAsia="Arial"/>
                <w:i/>
                <w:color w:val="000000" w:themeColor="text1"/>
                <w:sz w:val="28"/>
                <w:szCs w:val="28"/>
              </w:rPr>
            </w:pPr>
          </w:p>
        </w:tc>
      </w:tr>
      <w:tr w:rsidR="00F7355B" w:rsidRPr="00F7355B" w14:paraId="1EC592A2" w14:textId="77777777" w:rsidTr="00581C37">
        <w:tc>
          <w:tcPr>
            <w:tcW w:w="2500" w:type="pct"/>
            <w:gridSpan w:val="2"/>
          </w:tcPr>
          <w:p w14:paraId="3199F1D9" w14:textId="77777777" w:rsidR="007D0825" w:rsidRPr="00F7355B" w:rsidRDefault="007D0825" w:rsidP="00581C37">
            <w:pPr>
              <w:jc w:val="center"/>
              <w:rPr>
                <w:rFonts w:eastAsia="Arial"/>
                <w:i/>
                <w:color w:val="000000" w:themeColor="text1"/>
                <w:sz w:val="28"/>
                <w:szCs w:val="28"/>
              </w:rPr>
            </w:pPr>
          </w:p>
        </w:tc>
        <w:tc>
          <w:tcPr>
            <w:tcW w:w="2500" w:type="pct"/>
            <w:gridSpan w:val="2"/>
          </w:tcPr>
          <w:p w14:paraId="79DFEE4A" w14:textId="77777777" w:rsidR="007D0825" w:rsidRPr="00F7355B" w:rsidRDefault="007D0825" w:rsidP="00581C37">
            <w:pPr>
              <w:jc w:val="center"/>
              <w:rPr>
                <w:rFonts w:eastAsia="Arial"/>
                <w:i/>
                <w:color w:val="000000" w:themeColor="text1"/>
                <w:sz w:val="28"/>
                <w:szCs w:val="28"/>
              </w:rPr>
            </w:pPr>
          </w:p>
        </w:tc>
      </w:tr>
      <w:tr w:rsidR="00F7355B" w:rsidRPr="00F7355B" w14:paraId="5374E97D" w14:textId="77777777" w:rsidTr="00581C37">
        <w:tc>
          <w:tcPr>
            <w:tcW w:w="2500" w:type="pct"/>
            <w:gridSpan w:val="2"/>
          </w:tcPr>
          <w:p w14:paraId="79D817E3" w14:textId="77777777" w:rsidR="00581C37" w:rsidRPr="00F7355B" w:rsidRDefault="00581C37" w:rsidP="00581C37">
            <w:pPr>
              <w:jc w:val="center"/>
              <w:rPr>
                <w:rFonts w:eastAsia="Arial"/>
                <w:i/>
                <w:color w:val="000000" w:themeColor="text1"/>
                <w:sz w:val="28"/>
                <w:szCs w:val="28"/>
                <w:lang w:val="en-US"/>
              </w:rPr>
            </w:pPr>
            <w:r w:rsidRPr="00F7355B">
              <w:rPr>
                <w:rFonts w:eastAsia="Arial"/>
                <w:i/>
                <w:color w:val="000000" w:themeColor="text1"/>
                <w:sz w:val="28"/>
                <w:szCs w:val="28"/>
                <w:lang w:val="en-US"/>
              </w:rPr>
              <w:t>…..</w:t>
            </w:r>
          </w:p>
        </w:tc>
        <w:tc>
          <w:tcPr>
            <w:tcW w:w="2500" w:type="pct"/>
            <w:gridSpan w:val="2"/>
          </w:tcPr>
          <w:p w14:paraId="72196642" w14:textId="77777777" w:rsidR="00581C37" w:rsidRPr="00F7355B" w:rsidRDefault="00581C37" w:rsidP="00581C37">
            <w:pPr>
              <w:jc w:val="center"/>
              <w:rPr>
                <w:rFonts w:eastAsia="Arial"/>
                <w:i/>
                <w:color w:val="000000" w:themeColor="text1"/>
                <w:sz w:val="28"/>
                <w:szCs w:val="28"/>
              </w:rPr>
            </w:pPr>
          </w:p>
        </w:tc>
      </w:tr>
      <w:tr w:rsidR="00F7355B" w:rsidRPr="00F7355B" w14:paraId="51DF8D8B" w14:textId="77777777" w:rsidTr="00581C37">
        <w:tc>
          <w:tcPr>
            <w:tcW w:w="5000" w:type="pct"/>
            <w:gridSpan w:val="4"/>
          </w:tcPr>
          <w:p w14:paraId="472E2F76" w14:textId="77777777" w:rsidR="00581C37" w:rsidRPr="00F7355B" w:rsidRDefault="00581C37" w:rsidP="00581C37">
            <w:pPr>
              <w:jc w:val="center"/>
              <w:rPr>
                <w:rFonts w:eastAsia="Arial"/>
                <w:b/>
                <w:color w:val="000000" w:themeColor="text1"/>
                <w:sz w:val="28"/>
                <w:szCs w:val="28"/>
                <w:lang w:val="en-US"/>
              </w:rPr>
            </w:pPr>
            <w:r w:rsidRPr="00F7355B">
              <w:rPr>
                <w:rFonts w:eastAsia="Arial"/>
                <w:b/>
                <w:color w:val="000000" w:themeColor="text1"/>
                <w:sz w:val="28"/>
                <w:szCs w:val="28"/>
                <w:lang w:val="en-US"/>
              </w:rPr>
              <w:t>Thành phần QX của HST</w:t>
            </w:r>
          </w:p>
        </w:tc>
      </w:tr>
      <w:tr w:rsidR="00F7355B" w:rsidRPr="00F7355B" w14:paraId="53E93FCD" w14:textId="77777777" w:rsidTr="00581C37">
        <w:tc>
          <w:tcPr>
            <w:tcW w:w="1666" w:type="pct"/>
          </w:tcPr>
          <w:p w14:paraId="0845F8DF" w14:textId="77777777" w:rsidR="00581C37" w:rsidRPr="00F7355B" w:rsidRDefault="00581C37" w:rsidP="00581C37">
            <w:pPr>
              <w:jc w:val="center"/>
              <w:rPr>
                <w:rFonts w:eastAsia="Arial"/>
                <w:i/>
                <w:color w:val="000000" w:themeColor="text1"/>
                <w:sz w:val="28"/>
                <w:szCs w:val="28"/>
                <w:lang w:val="en-US"/>
              </w:rPr>
            </w:pPr>
            <w:r w:rsidRPr="00F7355B">
              <w:rPr>
                <w:rFonts w:eastAsia="Arial"/>
                <w:i/>
                <w:color w:val="000000" w:themeColor="text1"/>
                <w:sz w:val="28"/>
                <w:szCs w:val="28"/>
                <w:lang w:val="en-US"/>
              </w:rPr>
              <w:t>SV sản xuất</w:t>
            </w:r>
          </w:p>
        </w:tc>
        <w:tc>
          <w:tcPr>
            <w:tcW w:w="1666" w:type="pct"/>
            <w:gridSpan w:val="2"/>
          </w:tcPr>
          <w:p w14:paraId="7F6941A6" w14:textId="77777777" w:rsidR="00581C37" w:rsidRPr="00F7355B" w:rsidRDefault="00581C37" w:rsidP="00581C37">
            <w:pPr>
              <w:jc w:val="center"/>
              <w:rPr>
                <w:rFonts w:eastAsia="Arial"/>
                <w:i/>
                <w:color w:val="000000" w:themeColor="text1"/>
                <w:sz w:val="28"/>
                <w:szCs w:val="28"/>
                <w:lang w:val="en-US"/>
              </w:rPr>
            </w:pPr>
            <w:r w:rsidRPr="00F7355B">
              <w:rPr>
                <w:rFonts w:eastAsia="Arial"/>
                <w:i/>
                <w:color w:val="000000" w:themeColor="text1"/>
                <w:sz w:val="28"/>
                <w:szCs w:val="28"/>
                <w:lang w:val="en-US"/>
              </w:rPr>
              <w:t>SV tiêu thụ</w:t>
            </w:r>
          </w:p>
        </w:tc>
        <w:tc>
          <w:tcPr>
            <w:tcW w:w="1667" w:type="pct"/>
          </w:tcPr>
          <w:p w14:paraId="040877D1" w14:textId="77777777" w:rsidR="00581C37" w:rsidRPr="00F7355B" w:rsidRDefault="00581C37" w:rsidP="00581C37">
            <w:pPr>
              <w:jc w:val="center"/>
              <w:rPr>
                <w:rFonts w:eastAsia="Arial"/>
                <w:i/>
                <w:color w:val="000000" w:themeColor="text1"/>
                <w:sz w:val="28"/>
                <w:szCs w:val="28"/>
                <w:lang w:val="en-US"/>
              </w:rPr>
            </w:pPr>
            <w:r w:rsidRPr="00F7355B">
              <w:rPr>
                <w:rFonts w:eastAsia="Arial"/>
                <w:i/>
                <w:color w:val="000000" w:themeColor="text1"/>
                <w:sz w:val="28"/>
                <w:szCs w:val="28"/>
                <w:lang w:val="en-US"/>
              </w:rPr>
              <w:t>SV phân giải</w:t>
            </w:r>
          </w:p>
        </w:tc>
      </w:tr>
      <w:tr w:rsidR="00F7355B" w:rsidRPr="00F7355B" w14:paraId="2E0498D6" w14:textId="77777777" w:rsidTr="00581C37">
        <w:tc>
          <w:tcPr>
            <w:tcW w:w="1666" w:type="pct"/>
          </w:tcPr>
          <w:p w14:paraId="36418220" w14:textId="77777777" w:rsidR="00581C37" w:rsidRPr="00F7355B" w:rsidRDefault="00581C37" w:rsidP="00581C37">
            <w:pPr>
              <w:jc w:val="center"/>
              <w:rPr>
                <w:rFonts w:eastAsia="Arial"/>
                <w:i/>
                <w:color w:val="000000" w:themeColor="text1"/>
                <w:sz w:val="28"/>
                <w:szCs w:val="28"/>
              </w:rPr>
            </w:pPr>
          </w:p>
        </w:tc>
        <w:tc>
          <w:tcPr>
            <w:tcW w:w="1666" w:type="pct"/>
            <w:gridSpan w:val="2"/>
          </w:tcPr>
          <w:p w14:paraId="0A29D9A0" w14:textId="77777777" w:rsidR="00581C37" w:rsidRPr="00F7355B" w:rsidRDefault="00581C37" w:rsidP="00581C37">
            <w:pPr>
              <w:jc w:val="center"/>
              <w:rPr>
                <w:rFonts w:eastAsia="Arial"/>
                <w:i/>
                <w:color w:val="000000" w:themeColor="text1"/>
                <w:sz w:val="28"/>
                <w:szCs w:val="28"/>
              </w:rPr>
            </w:pPr>
          </w:p>
        </w:tc>
        <w:tc>
          <w:tcPr>
            <w:tcW w:w="1667" w:type="pct"/>
          </w:tcPr>
          <w:p w14:paraId="028E73FE" w14:textId="77777777" w:rsidR="00581C37" w:rsidRPr="00F7355B" w:rsidRDefault="00581C37" w:rsidP="00581C37">
            <w:pPr>
              <w:jc w:val="center"/>
              <w:rPr>
                <w:rFonts w:eastAsia="Arial"/>
                <w:i/>
                <w:color w:val="000000" w:themeColor="text1"/>
                <w:sz w:val="28"/>
                <w:szCs w:val="28"/>
              </w:rPr>
            </w:pPr>
          </w:p>
        </w:tc>
      </w:tr>
      <w:tr w:rsidR="00F7355B" w:rsidRPr="00F7355B" w14:paraId="5A6C06C1" w14:textId="77777777" w:rsidTr="00581C37">
        <w:tc>
          <w:tcPr>
            <w:tcW w:w="1666" w:type="pct"/>
          </w:tcPr>
          <w:p w14:paraId="0168211D" w14:textId="77777777" w:rsidR="00581C37" w:rsidRPr="00F7355B" w:rsidRDefault="00581C37" w:rsidP="00581C37">
            <w:pPr>
              <w:jc w:val="center"/>
              <w:rPr>
                <w:rFonts w:eastAsia="Arial"/>
                <w:i/>
                <w:color w:val="000000" w:themeColor="text1"/>
                <w:sz w:val="28"/>
                <w:szCs w:val="28"/>
              </w:rPr>
            </w:pPr>
          </w:p>
        </w:tc>
        <w:tc>
          <w:tcPr>
            <w:tcW w:w="1666" w:type="pct"/>
            <w:gridSpan w:val="2"/>
          </w:tcPr>
          <w:p w14:paraId="12CB1813" w14:textId="77777777" w:rsidR="00581C37" w:rsidRPr="00F7355B" w:rsidRDefault="00581C37" w:rsidP="00581C37">
            <w:pPr>
              <w:jc w:val="center"/>
              <w:rPr>
                <w:rFonts w:eastAsia="Arial"/>
                <w:i/>
                <w:color w:val="000000" w:themeColor="text1"/>
                <w:sz w:val="28"/>
                <w:szCs w:val="28"/>
              </w:rPr>
            </w:pPr>
          </w:p>
        </w:tc>
        <w:tc>
          <w:tcPr>
            <w:tcW w:w="1667" w:type="pct"/>
          </w:tcPr>
          <w:p w14:paraId="14674FC5" w14:textId="77777777" w:rsidR="00581C37" w:rsidRPr="00F7355B" w:rsidRDefault="00581C37" w:rsidP="00581C37">
            <w:pPr>
              <w:jc w:val="center"/>
              <w:rPr>
                <w:rFonts w:eastAsia="Arial"/>
                <w:i/>
                <w:color w:val="000000" w:themeColor="text1"/>
                <w:sz w:val="28"/>
                <w:szCs w:val="28"/>
              </w:rPr>
            </w:pPr>
          </w:p>
        </w:tc>
      </w:tr>
      <w:tr w:rsidR="00F7355B" w:rsidRPr="00F7355B" w14:paraId="4F95AFE7" w14:textId="77777777" w:rsidTr="00581C37">
        <w:tc>
          <w:tcPr>
            <w:tcW w:w="1666" w:type="pct"/>
          </w:tcPr>
          <w:p w14:paraId="5FC932C0" w14:textId="77777777" w:rsidR="007D0825" w:rsidRPr="00F7355B" w:rsidRDefault="007D0825" w:rsidP="00581C37">
            <w:pPr>
              <w:jc w:val="center"/>
              <w:rPr>
                <w:rFonts w:eastAsia="Arial"/>
                <w:i/>
                <w:color w:val="000000" w:themeColor="text1"/>
                <w:sz w:val="28"/>
                <w:szCs w:val="28"/>
              </w:rPr>
            </w:pPr>
          </w:p>
        </w:tc>
        <w:tc>
          <w:tcPr>
            <w:tcW w:w="1666" w:type="pct"/>
            <w:gridSpan w:val="2"/>
          </w:tcPr>
          <w:p w14:paraId="44ACEB88" w14:textId="77777777" w:rsidR="007D0825" w:rsidRPr="00F7355B" w:rsidRDefault="007D0825" w:rsidP="00581C37">
            <w:pPr>
              <w:jc w:val="center"/>
              <w:rPr>
                <w:rFonts w:eastAsia="Arial"/>
                <w:i/>
                <w:color w:val="000000" w:themeColor="text1"/>
                <w:sz w:val="28"/>
                <w:szCs w:val="28"/>
              </w:rPr>
            </w:pPr>
          </w:p>
        </w:tc>
        <w:tc>
          <w:tcPr>
            <w:tcW w:w="1667" w:type="pct"/>
          </w:tcPr>
          <w:p w14:paraId="38D49CF2" w14:textId="77777777" w:rsidR="007D0825" w:rsidRPr="00F7355B" w:rsidRDefault="007D0825" w:rsidP="00581C37">
            <w:pPr>
              <w:jc w:val="center"/>
              <w:rPr>
                <w:rFonts w:eastAsia="Arial"/>
                <w:i/>
                <w:color w:val="000000" w:themeColor="text1"/>
                <w:sz w:val="28"/>
                <w:szCs w:val="28"/>
              </w:rPr>
            </w:pPr>
          </w:p>
        </w:tc>
      </w:tr>
      <w:tr w:rsidR="00F7355B" w:rsidRPr="00F7355B" w14:paraId="4503C4C6" w14:textId="77777777" w:rsidTr="00581C37">
        <w:tc>
          <w:tcPr>
            <w:tcW w:w="1666" w:type="pct"/>
          </w:tcPr>
          <w:p w14:paraId="49F2F822" w14:textId="77777777" w:rsidR="007D0825" w:rsidRPr="00F7355B" w:rsidRDefault="007D0825" w:rsidP="00581C37">
            <w:pPr>
              <w:jc w:val="center"/>
              <w:rPr>
                <w:rFonts w:eastAsia="Arial"/>
                <w:i/>
                <w:color w:val="000000" w:themeColor="text1"/>
                <w:sz w:val="28"/>
                <w:szCs w:val="28"/>
              </w:rPr>
            </w:pPr>
          </w:p>
        </w:tc>
        <w:tc>
          <w:tcPr>
            <w:tcW w:w="1666" w:type="pct"/>
            <w:gridSpan w:val="2"/>
          </w:tcPr>
          <w:p w14:paraId="0926179B" w14:textId="77777777" w:rsidR="007D0825" w:rsidRPr="00F7355B" w:rsidRDefault="007D0825" w:rsidP="00581C37">
            <w:pPr>
              <w:jc w:val="center"/>
              <w:rPr>
                <w:rFonts w:eastAsia="Arial"/>
                <w:i/>
                <w:color w:val="000000" w:themeColor="text1"/>
                <w:sz w:val="28"/>
                <w:szCs w:val="28"/>
              </w:rPr>
            </w:pPr>
          </w:p>
        </w:tc>
        <w:tc>
          <w:tcPr>
            <w:tcW w:w="1667" w:type="pct"/>
          </w:tcPr>
          <w:p w14:paraId="15645454" w14:textId="77777777" w:rsidR="007D0825" w:rsidRPr="00F7355B" w:rsidRDefault="007D0825" w:rsidP="00581C37">
            <w:pPr>
              <w:jc w:val="center"/>
              <w:rPr>
                <w:rFonts w:eastAsia="Arial"/>
                <w:i/>
                <w:color w:val="000000" w:themeColor="text1"/>
                <w:sz w:val="28"/>
                <w:szCs w:val="28"/>
              </w:rPr>
            </w:pPr>
          </w:p>
        </w:tc>
      </w:tr>
      <w:tr w:rsidR="00F7355B" w:rsidRPr="00F7355B" w14:paraId="5F6D5069" w14:textId="77777777" w:rsidTr="00581C37">
        <w:tc>
          <w:tcPr>
            <w:tcW w:w="1666" w:type="pct"/>
          </w:tcPr>
          <w:p w14:paraId="7D4BF58F" w14:textId="77777777" w:rsidR="00581C37" w:rsidRPr="00F7355B" w:rsidRDefault="00581C37" w:rsidP="00581C37">
            <w:pPr>
              <w:jc w:val="center"/>
              <w:rPr>
                <w:rFonts w:eastAsia="Arial"/>
                <w:i/>
                <w:color w:val="000000" w:themeColor="text1"/>
                <w:sz w:val="28"/>
                <w:szCs w:val="28"/>
                <w:lang w:val="en-US"/>
              </w:rPr>
            </w:pPr>
            <w:r w:rsidRPr="00F7355B">
              <w:rPr>
                <w:rFonts w:eastAsia="Arial"/>
                <w:i/>
                <w:color w:val="000000" w:themeColor="text1"/>
                <w:sz w:val="28"/>
                <w:szCs w:val="28"/>
                <w:lang w:val="en-US"/>
              </w:rPr>
              <w:t>……</w:t>
            </w:r>
          </w:p>
        </w:tc>
        <w:tc>
          <w:tcPr>
            <w:tcW w:w="1666" w:type="pct"/>
            <w:gridSpan w:val="2"/>
          </w:tcPr>
          <w:p w14:paraId="66187691" w14:textId="77777777" w:rsidR="00581C37" w:rsidRPr="00F7355B" w:rsidRDefault="00581C37" w:rsidP="00581C37">
            <w:pPr>
              <w:jc w:val="center"/>
              <w:rPr>
                <w:rFonts w:eastAsia="Arial"/>
                <w:i/>
                <w:color w:val="000000" w:themeColor="text1"/>
                <w:sz w:val="28"/>
                <w:szCs w:val="28"/>
              </w:rPr>
            </w:pPr>
          </w:p>
        </w:tc>
        <w:tc>
          <w:tcPr>
            <w:tcW w:w="1667" w:type="pct"/>
          </w:tcPr>
          <w:p w14:paraId="5389902F" w14:textId="77777777" w:rsidR="00581C37" w:rsidRPr="00F7355B" w:rsidRDefault="00581C37" w:rsidP="00581C37">
            <w:pPr>
              <w:jc w:val="center"/>
              <w:rPr>
                <w:rFonts w:eastAsia="Arial"/>
                <w:i/>
                <w:color w:val="000000" w:themeColor="text1"/>
                <w:sz w:val="28"/>
                <w:szCs w:val="28"/>
              </w:rPr>
            </w:pPr>
          </w:p>
        </w:tc>
      </w:tr>
      <w:tr w:rsidR="00581C37" w:rsidRPr="00F7355B" w14:paraId="20CCCBDC" w14:textId="77777777" w:rsidTr="00581C37">
        <w:tc>
          <w:tcPr>
            <w:tcW w:w="5000" w:type="pct"/>
            <w:gridSpan w:val="4"/>
          </w:tcPr>
          <w:p w14:paraId="7FB2B737" w14:textId="77777777" w:rsidR="00581C37" w:rsidRPr="00F7355B" w:rsidRDefault="00581C37" w:rsidP="00581C37">
            <w:pPr>
              <w:jc w:val="both"/>
              <w:rPr>
                <w:rFonts w:eastAsia="Arial"/>
                <w:i/>
                <w:color w:val="000000" w:themeColor="text1"/>
                <w:sz w:val="28"/>
                <w:szCs w:val="28"/>
                <w:lang w:val="en-US"/>
              </w:rPr>
            </w:pPr>
            <w:r w:rsidRPr="00F7355B">
              <w:rPr>
                <w:rFonts w:eastAsia="Arial"/>
                <w:i/>
                <w:color w:val="000000" w:themeColor="text1"/>
                <w:sz w:val="28"/>
                <w:szCs w:val="28"/>
              </w:rPr>
              <w:sym w:font="Wingdings" w:char="F0E0"/>
            </w:r>
            <w:r w:rsidRPr="00F7355B">
              <w:rPr>
                <w:rFonts w:eastAsia="Arial"/>
                <w:i/>
                <w:color w:val="000000" w:themeColor="text1"/>
                <w:sz w:val="28"/>
                <w:szCs w:val="28"/>
                <w:lang w:val="en-US"/>
              </w:rPr>
              <w:t xml:space="preserve"> Phân tích mối quan hệ giữa các SV quan sát được trong HST? (HS có thể trình bày bằng lời hoặc vẽ sơ đồ)</w:t>
            </w:r>
          </w:p>
          <w:p w14:paraId="177DBE22" w14:textId="77777777" w:rsidR="00581C37" w:rsidRPr="00F7355B" w:rsidRDefault="00581C37" w:rsidP="00C709B5">
            <w:pPr>
              <w:rPr>
                <w:rFonts w:eastAsia="Arial"/>
                <w:i/>
                <w:color w:val="000000" w:themeColor="text1"/>
                <w:sz w:val="28"/>
                <w:szCs w:val="28"/>
                <w:lang w:val="en-US"/>
              </w:rPr>
            </w:pPr>
          </w:p>
          <w:p w14:paraId="1FA86DF7" w14:textId="77777777" w:rsidR="007D0825" w:rsidRPr="00F7355B" w:rsidRDefault="007D0825" w:rsidP="00C709B5">
            <w:pPr>
              <w:rPr>
                <w:rFonts w:eastAsia="Arial"/>
                <w:i/>
                <w:color w:val="000000" w:themeColor="text1"/>
                <w:sz w:val="28"/>
                <w:szCs w:val="28"/>
                <w:lang w:val="en-US"/>
              </w:rPr>
            </w:pPr>
          </w:p>
          <w:p w14:paraId="63AE96CE" w14:textId="77777777" w:rsidR="007D0825" w:rsidRPr="00F7355B" w:rsidRDefault="007D0825" w:rsidP="00C709B5">
            <w:pPr>
              <w:rPr>
                <w:rFonts w:eastAsia="Arial"/>
                <w:i/>
                <w:color w:val="000000" w:themeColor="text1"/>
                <w:sz w:val="28"/>
                <w:szCs w:val="28"/>
                <w:lang w:val="en-US"/>
              </w:rPr>
            </w:pPr>
          </w:p>
          <w:p w14:paraId="0B60CE8E" w14:textId="77777777" w:rsidR="007D0825" w:rsidRPr="00F7355B" w:rsidRDefault="007D0825" w:rsidP="00C709B5">
            <w:pPr>
              <w:rPr>
                <w:rFonts w:eastAsia="Arial"/>
                <w:i/>
                <w:color w:val="000000" w:themeColor="text1"/>
                <w:sz w:val="28"/>
                <w:szCs w:val="28"/>
                <w:lang w:val="en-US"/>
              </w:rPr>
            </w:pPr>
          </w:p>
          <w:p w14:paraId="1CFA4AE1" w14:textId="77777777" w:rsidR="007D0825" w:rsidRPr="00F7355B" w:rsidRDefault="007D0825" w:rsidP="00C709B5">
            <w:pPr>
              <w:rPr>
                <w:rFonts w:eastAsia="Arial"/>
                <w:i/>
                <w:color w:val="000000" w:themeColor="text1"/>
                <w:sz w:val="28"/>
                <w:szCs w:val="28"/>
                <w:lang w:val="en-US"/>
              </w:rPr>
            </w:pPr>
          </w:p>
          <w:p w14:paraId="221BD910" w14:textId="77777777" w:rsidR="007D0825" w:rsidRPr="00F7355B" w:rsidRDefault="007D0825" w:rsidP="00C709B5">
            <w:pPr>
              <w:rPr>
                <w:rFonts w:eastAsia="Arial"/>
                <w:i/>
                <w:color w:val="000000" w:themeColor="text1"/>
                <w:sz w:val="28"/>
                <w:szCs w:val="28"/>
                <w:lang w:val="en-US"/>
              </w:rPr>
            </w:pPr>
          </w:p>
          <w:p w14:paraId="6DFD004A" w14:textId="77777777" w:rsidR="007D0825" w:rsidRPr="00F7355B" w:rsidRDefault="007D0825" w:rsidP="00C709B5">
            <w:pPr>
              <w:rPr>
                <w:rFonts w:eastAsia="Arial"/>
                <w:i/>
                <w:color w:val="000000" w:themeColor="text1"/>
                <w:sz w:val="28"/>
                <w:szCs w:val="28"/>
                <w:lang w:val="en-US"/>
              </w:rPr>
            </w:pPr>
          </w:p>
          <w:p w14:paraId="13F7B44E" w14:textId="2162FFD3" w:rsidR="007D0825" w:rsidRPr="00F7355B" w:rsidRDefault="007D0825" w:rsidP="00C709B5">
            <w:pPr>
              <w:rPr>
                <w:rFonts w:eastAsia="Arial"/>
                <w:i/>
                <w:color w:val="000000" w:themeColor="text1"/>
                <w:sz w:val="28"/>
                <w:szCs w:val="28"/>
                <w:lang w:val="en-US"/>
              </w:rPr>
            </w:pPr>
          </w:p>
        </w:tc>
      </w:tr>
    </w:tbl>
    <w:p w14:paraId="55E54DD9" w14:textId="5D571A59" w:rsidR="00F00DB0" w:rsidRPr="00F7355B" w:rsidRDefault="00F00DB0" w:rsidP="00581C37">
      <w:pPr>
        <w:spacing w:after="0" w:line="240" w:lineRule="auto"/>
        <w:jc w:val="both"/>
        <w:rPr>
          <w:rFonts w:ascii="Times New Roman" w:hAnsi="Times New Roman" w:cs="Times New Roman"/>
          <w:bCs/>
          <w:color w:val="000000" w:themeColor="text1"/>
          <w:sz w:val="28"/>
          <w:szCs w:val="28"/>
        </w:rPr>
      </w:pPr>
    </w:p>
    <w:p w14:paraId="719AB2A7" w14:textId="70232001" w:rsidR="003E13E8" w:rsidRPr="00F7355B" w:rsidRDefault="003E13E8" w:rsidP="003E13E8">
      <w:pPr>
        <w:spacing w:after="0" w:line="240" w:lineRule="auto"/>
        <w:jc w:val="center"/>
        <w:rPr>
          <w:rFonts w:ascii="Times New Roman" w:hAnsi="Times New Roman" w:cs="Times New Roman"/>
          <w:b/>
          <w:bCs/>
          <w:color w:val="000000" w:themeColor="text1"/>
          <w:sz w:val="28"/>
          <w:szCs w:val="28"/>
        </w:rPr>
      </w:pPr>
      <w:r w:rsidRPr="00F7355B">
        <w:rPr>
          <w:rFonts w:ascii="Times New Roman" w:hAnsi="Times New Roman" w:cs="Times New Roman"/>
          <w:b/>
          <w:bCs/>
          <w:color w:val="000000" w:themeColor="text1"/>
          <w:sz w:val="28"/>
          <w:szCs w:val="28"/>
        </w:rPr>
        <w:t>BỘ TRANH CÁC LOÀI SINH VẬT TRONG HST (HĐ 3)</w:t>
      </w:r>
    </w:p>
    <w:p w14:paraId="0E8FA6CD" w14:textId="6FAD3BC7" w:rsidR="009F0113" w:rsidRPr="00F7355B" w:rsidRDefault="009F0113" w:rsidP="003E13E8">
      <w:pPr>
        <w:spacing w:after="0" w:line="240" w:lineRule="auto"/>
        <w:jc w:val="center"/>
        <w:rPr>
          <w:rFonts w:ascii="Times New Roman" w:hAnsi="Times New Roman" w:cs="Times New Roman"/>
          <w:b/>
          <w:bCs/>
          <w:color w:val="000000" w:themeColor="text1"/>
          <w:sz w:val="28"/>
          <w:szCs w:val="28"/>
        </w:rPr>
      </w:pPr>
      <w:r w:rsidRPr="00F7355B">
        <w:rPr>
          <w:rFonts w:ascii="Times New Roman" w:hAnsi="Times New Roman" w:cs="Times New Roman"/>
          <w:b/>
          <w:bCs/>
          <w:color w:val="000000" w:themeColor="text1"/>
          <w:sz w:val="28"/>
          <w:szCs w:val="28"/>
        </w:rPr>
        <w:t>Trò chơi: “Ai nhanh tay hơn”</w:t>
      </w:r>
    </w:p>
    <w:p w14:paraId="13EEBB7C" w14:textId="3E242BD7" w:rsidR="00C50BDB" w:rsidRPr="00F7355B" w:rsidRDefault="003E13E8" w:rsidP="00B849A8">
      <w:pPr>
        <w:spacing w:after="0" w:line="240" w:lineRule="auto"/>
        <w:jc w:val="center"/>
        <w:rPr>
          <w:rFonts w:ascii="Times New Roman" w:hAnsi="Times New Roman" w:cs="Times New Roman"/>
          <w:b/>
          <w:bCs/>
          <w:color w:val="000000" w:themeColor="text1"/>
          <w:sz w:val="28"/>
          <w:szCs w:val="28"/>
        </w:rPr>
      </w:pPr>
      <w:r w:rsidRPr="00F7355B">
        <w:rPr>
          <w:rFonts w:ascii="Times New Roman" w:hAnsi="Times New Roman" w:cs="Times New Roman"/>
          <w:b/>
          <w:bCs/>
          <w:color w:val="000000" w:themeColor="text1"/>
          <w:sz w:val="28"/>
          <w:szCs w:val="28"/>
        </w:rPr>
        <w:t>(File ảnh đính kèm</w:t>
      </w:r>
      <w:r w:rsidR="0061468B" w:rsidRPr="00F7355B">
        <w:rPr>
          <w:rFonts w:ascii="Times New Roman" w:hAnsi="Times New Roman" w:cs="Times New Roman"/>
          <w:b/>
          <w:bCs/>
          <w:color w:val="000000" w:themeColor="text1"/>
          <w:sz w:val="28"/>
          <w:szCs w:val="28"/>
        </w:rPr>
        <w:t xml:space="preserve"> – Các thầy cô chọn ảnh trong này hoặc tìm ảnh khác, in và cắt sẵn cho các nhóm</w:t>
      </w:r>
      <w:r w:rsidRPr="00F7355B">
        <w:rPr>
          <w:rFonts w:ascii="Times New Roman" w:hAnsi="Times New Roman" w:cs="Times New Roman"/>
          <w:b/>
          <w:bCs/>
          <w:color w:val="000000" w:themeColor="text1"/>
          <w:sz w:val="28"/>
          <w:szCs w:val="28"/>
        </w:rPr>
        <w:t>)</w:t>
      </w:r>
      <w:r w:rsidR="00C50BDB" w:rsidRPr="00F7355B">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59264" behindDoc="0" locked="0" layoutInCell="1" allowOverlap="1" wp14:anchorId="55701FE8" wp14:editId="66BE3602">
                <wp:simplePos x="0" y="0"/>
                <wp:positionH relativeFrom="column">
                  <wp:posOffset>1129664</wp:posOffset>
                </wp:positionH>
                <wp:positionV relativeFrom="paragraph">
                  <wp:posOffset>555567</wp:posOffset>
                </wp:positionV>
                <wp:extent cx="4107873" cy="0"/>
                <wp:effectExtent l="0" t="0" r="26035" b="19050"/>
                <wp:wrapNone/>
                <wp:docPr id="1" name="Straight Connector 1"/>
                <wp:cNvGraphicFramePr/>
                <a:graphic xmlns:a="http://schemas.openxmlformats.org/drawingml/2006/main">
                  <a:graphicData uri="http://schemas.microsoft.com/office/word/2010/wordprocessingShape">
                    <wps:wsp>
                      <wps:cNvCnPr/>
                      <wps:spPr>
                        <a:xfrm>
                          <a:off x="0" y="0"/>
                          <a:ext cx="410787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3D9686"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88.95pt,43.75pt" to="412.4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" strokecolor="black [3200]" strokeweight=".5pt">
                <v:stroke joinstyle="miter"/>
              </v:line>
            </w:pict>
          </mc:Fallback>
        </mc:AlternateContent>
      </w:r>
    </w:p>
    <w:sectPr w:rsidR="00C50BDB" w:rsidRPr="00F7355B"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698F62" w14:textId="77777777" w:rsidR="00A773D1" w:rsidRDefault="00A773D1" w:rsidP="00E47293">
      <w:pPr>
        <w:spacing w:after="0" w:line="240" w:lineRule="auto"/>
      </w:pPr>
      <w:r>
        <w:separator/>
      </w:r>
    </w:p>
  </w:endnote>
  <w:endnote w:type="continuationSeparator" w:id="0">
    <w:p w14:paraId="607628EA" w14:textId="77777777" w:rsidR="00A773D1" w:rsidRDefault="00A773D1"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charset w:val="00"/>
    <w:family w:val="swiss"/>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5928DE5D" w:rsidR="00581C37" w:rsidRPr="0065179C" w:rsidRDefault="00581C37" w:rsidP="00E13536">
    <w:pPr>
      <w:pStyle w:val="Footer"/>
      <w:pBdr>
        <w:top w:val="double" w:sz="4" w:space="1" w:color="auto"/>
      </w:pBdr>
      <w:shd w:val="clear" w:color="auto" w:fill="CCFFFF"/>
      <w:tabs>
        <w:tab w:val="clear" w:pos="4320"/>
        <w:tab w:val="clear" w:pos="8640"/>
      </w:tabs>
      <w:rPr>
        <w:b/>
        <w:i/>
        <w:color w:val="FF0000"/>
        <w:sz w:val="28"/>
        <w:szCs w:val="28"/>
      </w:rPr>
    </w:pPr>
    <w:r w:rsidRPr="0065179C">
      <w:rPr>
        <w:b/>
        <w:i/>
        <w:color w:val="FF0000"/>
        <w:sz w:val="28"/>
        <w:szCs w:val="28"/>
      </w:rPr>
      <w:tab/>
    </w:r>
    <w:r w:rsidRPr="0065179C">
      <w:rPr>
        <w:b/>
        <w:i/>
        <w:color w:val="FF0000"/>
        <w:sz w:val="28"/>
        <w:szCs w:val="28"/>
      </w:rPr>
      <w:tab/>
    </w:r>
    <w:r w:rsidRPr="0065179C">
      <w:rPr>
        <w:b/>
        <w:i/>
        <w:color w:val="FF0000"/>
        <w:sz w:val="28"/>
        <w:szCs w:val="28"/>
      </w:rPr>
      <w:tab/>
    </w:r>
    <w:r w:rsidRPr="0065179C">
      <w:rPr>
        <w:b/>
        <w:i/>
        <w:color w:val="FF0000"/>
        <w:sz w:val="28"/>
        <w:szCs w:val="28"/>
      </w:rPr>
      <w:tab/>
    </w:r>
    <w:r>
      <w:rPr>
        <w:b/>
        <w:i/>
        <w:color w:val="FF0000"/>
        <w:sz w:val="28"/>
        <w:szCs w:val="28"/>
      </w:rPr>
      <w:t xml:space="preserve">            </w:t>
    </w:r>
    <w:r w:rsidRPr="0065179C">
      <w:rPr>
        <w:b/>
        <w:i/>
        <w:color w:val="FF0000"/>
        <w:sz w:val="28"/>
        <w:szCs w:val="28"/>
      </w:rPr>
      <w:t xml:space="preserve"> </w:t>
    </w:r>
  </w:p>
  <w:p w14:paraId="5C8A7E03" w14:textId="77777777" w:rsidR="00581C37" w:rsidRPr="00E13536" w:rsidRDefault="00581C37"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509C3" w14:textId="77777777" w:rsidR="00A773D1" w:rsidRDefault="00A773D1" w:rsidP="00E47293">
      <w:pPr>
        <w:spacing w:after="0" w:line="240" w:lineRule="auto"/>
      </w:pPr>
      <w:r>
        <w:separator/>
      </w:r>
    </w:p>
  </w:footnote>
  <w:footnote w:type="continuationSeparator" w:id="0">
    <w:p w14:paraId="53723759" w14:textId="77777777" w:rsidR="00A773D1" w:rsidRDefault="00A773D1"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38E9A856" w:rsidR="00581C37" w:rsidRPr="0065179C" w:rsidRDefault="00581C37" w:rsidP="00F427F0">
    <w:pPr>
      <w:pStyle w:val="Header"/>
      <w:pBdr>
        <w:bottom w:val="double" w:sz="4" w:space="1" w:color="auto"/>
      </w:pBdr>
      <w:shd w:val="clear" w:color="auto" w:fill="CCFFFF"/>
      <w:jc w:val="center"/>
      <w:rPr>
        <w:b/>
        <w:i/>
        <w:color w:val="FF0000"/>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A251F6"/>
    <w:multiLevelType w:val="hybridMultilevel"/>
    <w:tmpl w:val="E1EEF58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3"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3D6280"/>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6"/>
  </w:num>
  <w:num w:numId="3">
    <w:abstractNumId w:val="15"/>
  </w:num>
  <w:num w:numId="4">
    <w:abstractNumId w:val="13"/>
  </w:num>
  <w:num w:numId="5">
    <w:abstractNumId w:val="10"/>
  </w:num>
  <w:num w:numId="6">
    <w:abstractNumId w:val="7"/>
  </w:num>
  <w:num w:numId="7">
    <w:abstractNumId w:val="4"/>
  </w:num>
  <w:num w:numId="8">
    <w:abstractNumId w:val="3"/>
  </w:num>
  <w:num w:numId="9">
    <w:abstractNumId w:val="12"/>
  </w:num>
  <w:num w:numId="10">
    <w:abstractNumId w:val="9"/>
  </w:num>
  <w:num w:numId="11">
    <w:abstractNumId w:val="2"/>
  </w:num>
  <w:num w:numId="12">
    <w:abstractNumId w:val="5"/>
  </w:num>
  <w:num w:numId="13">
    <w:abstractNumId w:val="11"/>
  </w:num>
  <w:num w:numId="14">
    <w:abstractNumId w:val="0"/>
  </w:num>
  <w:num w:numId="15">
    <w:abstractNumId w:val="14"/>
  </w:num>
  <w:num w:numId="16">
    <w:abstractNumId w:val="8"/>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7354"/>
    <w:rsid w:val="00014533"/>
    <w:rsid w:val="00024AAF"/>
    <w:rsid w:val="000262B5"/>
    <w:rsid w:val="000428B1"/>
    <w:rsid w:val="00045BD2"/>
    <w:rsid w:val="00046B62"/>
    <w:rsid w:val="00053FE2"/>
    <w:rsid w:val="00067C03"/>
    <w:rsid w:val="0009008B"/>
    <w:rsid w:val="00093C7E"/>
    <w:rsid w:val="000A608E"/>
    <w:rsid w:val="000B0352"/>
    <w:rsid w:val="000C37F2"/>
    <w:rsid w:val="000C5E4F"/>
    <w:rsid w:val="00100DE2"/>
    <w:rsid w:val="00105C78"/>
    <w:rsid w:val="001174B9"/>
    <w:rsid w:val="001237E6"/>
    <w:rsid w:val="001309EF"/>
    <w:rsid w:val="00134D6A"/>
    <w:rsid w:val="001578E3"/>
    <w:rsid w:val="00172CD2"/>
    <w:rsid w:val="001912F0"/>
    <w:rsid w:val="001979CD"/>
    <w:rsid w:val="001A31E1"/>
    <w:rsid w:val="001B44B5"/>
    <w:rsid w:val="001C6BD8"/>
    <w:rsid w:val="001E37E8"/>
    <w:rsid w:val="001E6923"/>
    <w:rsid w:val="001F739B"/>
    <w:rsid w:val="002050D4"/>
    <w:rsid w:val="00237476"/>
    <w:rsid w:val="002666E3"/>
    <w:rsid w:val="00271932"/>
    <w:rsid w:val="00272F96"/>
    <w:rsid w:val="002927C7"/>
    <w:rsid w:val="002A2CC0"/>
    <w:rsid w:val="002A57A9"/>
    <w:rsid w:val="002B39F1"/>
    <w:rsid w:val="002B4997"/>
    <w:rsid w:val="002C7CA0"/>
    <w:rsid w:val="002D16D9"/>
    <w:rsid w:val="002E2732"/>
    <w:rsid w:val="002E578A"/>
    <w:rsid w:val="002E6316"/>
    <w:rsid w:val="002E7D2B"/>
    <w:rsid w:val="002F64EC"/>
    <w:rsid w:val="00303E69"/>
    <w:rsid w:val="003046E9"/>
    <w:rsid w:val="00312785"/>
    <w:rsid w:val="00314178"/>
    <w:rsid w:val="00340668"/>
    <w:rsid w:val="003431ED"/>
    <w:rsid w:val="00351EAC"/>
    <w:rsid w:val="00356A70"/>
    <w:rsid w:val="0036453E"/>
    <w:rsid w:val="00373114"/>
    <w:rsid w:val="00377F99"/>
    <w:rsid w:val="00381BD4"/>
    <w:rsid w:val="00384691"/>
    <w:rsid w:val="003944E8"/>
    <w:rsid w:val="00395711"/>
    <w:rsid w:val="00396B07"/>
    <w:rsid w:val="003B0F22"/>
    <w:rsid w:val="003B22CF"/>
    <w:rsid w:val="003B241B"/>
    <w:rsid w:val="003C2A37"/>
    <w:rsid w:val="003C779D"/>
    <w:rsid w:val="003D5D7F"/>
    <w:rsid w:val="003D6EE2"/>
    <w:rsid w:val="003E13E8"/>
    <w:rsid w:val="003E1BF8"/>
    <w:rsid w:val="003E59CD"/>
    <w:rsid w:val="003F6369"/>
    <w:rsid w:val="00400823"/>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C637A"/>
    <w:rsid w:val="004E3B5B"/>
    <w:rsid w:val="00503073"/>
    <w:rsid w:val="00506962"/>
    <w:rsid w:val="00536B78"/>
    <w:rsid w:val="00537751"/>
    <w:rsid w:val="005574A6"/>
    <w:rsid w:val="0057601B"/>
    <w:rsid w:val="00580931"/>
    <w:rsid w:val="00581C37"/>
    <w:rsid w:val="005864C8"/>
    <w:rsid w:val="0058773D"/>
    <w:rsid w:val="005A3009"/>
    <w:rsid w:val="005D3FA6"/>
    <w:rsid w:val="005E3C42"/>
    <w:rsid w:val="00600AB4"/>
    <w:rsid w:val="0061400E"/>
    <w:rsid w:val="0061468B"/>
    <w:rsid w:val="006166F5"/>
    <w:rsid w:val="0063501E"/>
    <w:rsid w:val="006507A6"/>
    <w:rsid w:val="0065179C"/>
    <w:rsid w:val="00651947"/>
    <w:rsid w:val="00692D2D"/>
    <w:rsid w:val="006C6316"/>
    <w:rsid w:val="006C695F"/>
    <w:rsid w:val="006F1510"/>
    <w:rsid w:val="006F4A45"/>
    <w:rsid w:val="0070367F"/>
    <w:rsid w:val="00731D07"/>
    <w:rsid w:val="0073297E"/>
    <w:rsid w:val="00763A99"/>
    <w:rsid w:val="00772806"/>
    <w:rsid w:val="00784803"/>
    <w:rsid w:val="00794277"/>
    <w:rsid w:val="007954C7"/>
    <w:rsid w:val="007A6A3F"/>
    <w:rsid w:val="007D0825"/>
    <w:rsid w:val="007D5B74"/>
    <w:rsid w:val="007D7DE0"/>
    <w:rsid w:val="007E0C71"/>
    <w:rsid w:val="007E5535"/>
    <w:rsid w:val="008059B4"/>
    <w:rsid w:val="0083203C"/>
    <w:rsid w:val="00851982"/>
    <w:rsid w:val="00881AA3"/>
    <w:rsid w:val="0088537D"/>
    <w:rsid w:val="008C75C1"/>
    <w:rsid w:val="008D735E"/>
    <w:rsid w:val="0090467E"/>
    <w:rsid w:val="00911833"/>
    <w:rsid w:val="009118FF"/>
    <w:rsid w:val="00912266"/>
    <w:rsid w:val="009271E7"/>
    <w:rsid w:val="00934427"/>
    <w:rsid w:val="00934CB8"/>
    <w:rsid w:val="00945060"/>
    <w:rsid w:val="009514E3"/>
    <w:rsid w:val="009559EF"/>
    <w:rsid w:val="00963D38"/>
    <w:rsid w:val="009652A4"/>
    <w:rsid w:val="009B01BB"/>
    <w:rsid w:val="009B4F91"/>
    <w:rsid w:val="009C01C4"/>
    <w:rsid w:val="009C6CB8"/>
    <w:rsid w:val="009D454E"/>
    <w:rsid w:val="009D48E3"/>
    <w:rsid w:val="009E05BC"/>
    <w:rsid w:val="009E3BD1"/>
    <w:rsid w:val="009F0113"/>
    <w:rsid w:val="009F4C18"/>
    <w:rsid w:val="00A40E45"/>
    <w:rsid w:val="00A4122D"/>
    <w:rsid w:val="00A448F6"/>
    <w:rsid w:val="00A57598"/>
    <w:rsid w:val="00A73160"/>
    <w:rsid w:val="00A773D1"/>
    <w:rsid w:val="00AD17FC"/>
    <w:rsid w:val="00AD743F"/>
    <w:rsid w:val="00AF71D1"/>
    <w:rsid w:val="00B07D90"/>
    <w:rsid w:val="00B22E6B"/>
    <w:rsid w:val="00B5116F"/>
    <w:rsid w:val="00B618E9"/>
    <w:rsid w:val="00B849A8"/>
    <w:rsid w:val="00B87308"/>
    <w:rsid w:val="00BB28E4"/>
    <w:rsid w:val="00BC1297"/>
    <w:rsid w:val="00BC1CB6"/>
    <w:rsid w:val="00BF4F56"/>
    <w:rsid w:val="00BF5035"/>
    <w:rsid w:val="00BF5B32"/>
    <w:rsid w:val="00C03DCC"/>
    <w:rsid w:val="00C04278"/>
    <w:rsid w:val="00C22997"/>
    <w:rsid w:val="00C279B8"/>
    <w:rsid w:val="00C353A8"/>
    <w:rsid w:val="00C41D93"/>
    <w:rsid w:val="00C44E88"/>
    <w:rsid w:val="00C50BDB"/>
    <w:rsid w:val="00C55CB2"/>
    <w:rsid w:val="00C709B5"/>
    <w:rsid w:val="00C7471F"/>
    <w:rsid w:val="00C802DF"/>
    <w:rsid w:val="00C8383E"/>
    <w:rsid w:val="00C92DCF"/>
    <w:rsid w:val="00C947AB"/>
    <w:rsid w:val="00C95F5A"/>
    <w:rsid w:val="00C96C50"/>
    <w:rsid w:val="00CC114D"/>
    <w:rsid w:val="00CC6980"/>
    <w:rsid w:val="00CD25E6"/>
    <w:rsid w:val="00CF5787"/>
    <w:rsid w:val="00D34D2C"/>
    <w:rsid w:val="00D36C19"/>
    <w:rsid w:val="00D371A9"/>
    <w:rsid w:val="00D51293"/>
    <w:rsid w:val="00D552F0"/>
    <w:rsid w:val="00D6092A"/>
    <w:rsid w:val="00D60DE2"/>
    <w:rsid w:val="00D67F5E"/>
    <w:rsid w:val="00D80241"/>
    <w:rsid w:val="00DA3491"/>
    <w:rsid w:val="00DA3D9C"/>
    <w:rsid w:val="00DA535C"/>
    <w:rsid w:val="00DB53BC"/>
    <w:rsid w:val="00DC076E"/>
    <w:rsid w:val="00DC1E3D"/>
    <w:rsid w:val="00DC7124"/>
    <w:rsid w:val="00DC76D5"/>
    <w:rsid w:val="00DD427D"/>
    <w:rsid w:val="00DE0274"/>
    <w:rsid w:val="00DE054B"/>
    <w:rsid w:val="00DF40E5"/>
    <w:rsid w:val="00E07732"/>
    <w:rsid w:val="00E13536"/>
    <w:rsid w:val="00E444F0"/>
    <w:rsid w:val="00E47293"/>
    <w:rsid w:val="00E50417"/>
    <w:rsid w:val="00E507A5"/>
    <w:rsid w:val="00E54643"/>
    <w:rsid w:val="00E55C47"/>
    <w:rsid w:val="00E62D58"/>
    <w:rsid w:val="00E75357"/>
    <w:rsid w:val="00E77F50"/>
    <w:rsid w:val="00E84667"/>
    <w:rsid w:val="00E85E28"/>
    <w:rsid w:val="00E90242"/>
    <w:rsid w:val="00EB675A"/>
    <w:rsid w:val="00EF2538"/>
    <w:rsid w:val="00F00B66"/>
    <w:rsid w:val="00F00DB0"/>
    <w:rsid w:val="00F04B90"/>
    <w:rsid w:val="00F0593F"/>
    <w:rsid w:val="00F05C4A"/>
    <w:rsid w:val="00F110EA"/>
    <w:rsid w:val="00F1350C"/>
    <w:rsid w:val="00F169F1"/>
    <w:rsid w:val="00F17B65"/>
    <w:rsid w:val="00F302A0"/>
    <w:rsid w:val="00F376B2"/>
    <w:rsid w:val="00F427F0"/>
    <w:rsid w:val="00F46DF2"/>
    <w:rsid w:val="00F7355B"/>
    <w:rsid w:val="00F80AE3"/>
    <w:rsid w:val="00F94DB8"/>
    <w:rsid w:val="00FA0A26"/>
    <w:rsid w:val="00FD41AA"/>
    <w:rsid w:val="00FD4AF6"/>
    <w:rsid w:val="00FE5C65"/>
    <w:rsid w:val="00FF19A5"/>
    <w:rsid w:val="00FF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45A77E-DF9A-4365-82BB-445E7F5BF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10</Pages>
  <Words>2251</Words>
  <Characters>12837</Characters>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2021-10-24T16:42:00Z</cp:lastPrinted>
  <dcterms:created xsi:type="dcterms:W3CDTF">2021-10-24T16:43:00Z</dcterms:created>
  <dcterms:modified xsi:type="dcterms:W3CDTF">2023-06-27T19:17:00Z</dcterms:modified>
</cp:coreProperties>
</file>