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698"/>
        <w:gridCol w:w="5196"/>
      </w:tblGrid>
      <w:tr w:rsidR="000B27F8" w:rsidRPr="009708E3" w14:paraId="39915A08" w14:textId="77777777" w:rsidTr="00461CB2">
        <w:trPr>
          <w:trHeight w:val="2580"/>
        </w:trPr>
        <w:tc>
          <w:tcPr>
            <w:tcW w:w="4698" w:type="dxa"/>
            <w:shd w:val="clear" w:color="auto" w:fill="auto"/>
          </w:tcPr>
          <w:p w14:paraId="6FDEC638" w14:textId="77777777" w:rsidR="000B27F8" w:rsidRPr="009708E3" w:rsidRDefault="000B27F8" w:rsidP="00040AD6">
            <w:pPr>
              <w:autoSpaceDE w:val="0"/>
              <w:autoSpaceDN w:val="0"/>
              <w:adjustRightInd w:val="0"/>
              <w:jc w:val="center"/>
              <w:rPr>
                <w:b/>
              </w:rPr>
            </w:pPr>
            <w:bookmarkStart w:id="0" w:name="_GoBack"/>
            <w:bookmarkEnd w:id="0"/>
            <w:r w:rsidRPr="009708E3">
              <w:rPr>
                <w:b/>
              </w:rPr>
              <w:t>SỞ GIÁO DỤC VÀ ĐÀO TẠO</w:t>
            </w:r>
          </w:p>
          <w:p w14:paraId="5067407D" w14:textId="77777777" w:rsidR="00CF3282" w:rsidRDefault="00452E6C" w:rsidP="00040AD6">
            <w:pPr>
              <w:autoSpaceDE w:val="0"/>
              <w:autoSpaceDN w:val="0"/>
              <w:adjustRightInd w:val="0"/>
              <w:jc w:val="center"/>
              <w:rPr>
                <w:b/>
              </w:rPr>
            </w:pPr>
            <w:r w:rsidRPr="009708E3">
              <w:rPr>
                <w:b/>
              </w:rPr>
              <w:t xml:space="preserve">TRƯỜNG THPT CHUYÊN </w:t>
            </w:r>
          </w:p>
          <w:p w14:paraId="2421D5DA" w14:textId="77777777" w:rsidR="00452E6C" w:rsidRPr="009708E3" w:rsidRDefault="00452E6C" w:rsidP="00040AD6">
            <w:pPr>
              <w:autoSpaceDE w:val="0"/>
              <w:autoSpaceDN w:val="0"/>
              <w:adjustRightInd w:val="0"/>
              <w:jc w:val="center"/>
              <w:rPr>
                <w:b/>
              </w:rPr>
            </w:pPr>
            <w:r w:rsidRPr="009708E3">
              <w:rPr>
                <w:b/>
              </w:rPr>
              <w:t>LÊ QUÝ ĐÔN</w:t>
            </w:r>
          </w:p>
          <w:p w14:paraId="4115C8E3" w14:textId="77777777" w:rsidR="000B27F8" w:rsidRPr="009708E3" w:rsidRDefault="00CF3282" w:rsidP="00040AD6">
            <w:pPr>
              <w:autoSpaceDE w:val="0"/>
              <w:autoSpaceDN w:val="0"/>
              <w:adjustRightInd w:val="0"/>
              <w:jc w:val="both"/>
            </w:pPr>
            <w:r w:rsidRPr="009708E3">
              <w:rPr>
                <w:noProof/>
              </w:rPr>
              <mc:AlternateContent>
                <mc:Choice Requires="wps">
                  <w:drawing>
                    <wp:anchor distT="0" distB="0" distL="114300" distR="114300" simplePos="0" relativeHeight="251661312" behindDoc="0" locked="0" layoutInCell="1" allowOverlap="1" wp14:anchorId="1BF1DABE" wp14:editId="28616A57">
                      <wp:simplePos x="0" y="0"/>
                      <wp:positionH relativeFrom="column">
                        <wp:posOffset>968705</wp:posOffset>
                      </wp:positionH>
                      <wp:positionV relativeFrom="paragraph">
                        <wp:posOffset>17145</wp:posOffset>
                      </wp:positionV>
                      <wp:extent cx="826770" cy="0"/>
                      <wp:effectExtent l="0" t="0" r="11430"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7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FA3C41" id="_x0000_t32" coordsize="21600,21600" o:spt="32" o:oned="t" path="m,l21600,21600e" filled="f">
                      <v:path arrowok="t" fillok="f" o:connecttype="none"/>
                      <o:lock v:ext="edit" shapetype="t"/>
                    </v:shapetype>
                    <v:shape id="Straight Arrow Connector 8" o:spid="_x0000_s1026" type="#_x0000_t32" style="position:absolute;margin-left:76.3pt;margin-top:1.35pt;width:65.1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"/>
                  </w:pict>
                </mc:Fallback>
              </mc:AlternateContent>
            </w:r>
            <w:r w:rsidR="000B27F8" w:rsidRPr="009708E3">
              <w:rPr>
                <w:noProof/>
              </w:rPr>
              <mc:AlternateContent>
                <mc:Choice Requires="wps">
                  <w:drawing>
                    <wp:anchor distT="0" distB="0" distL="114300" distR="114300" simplePos="0" relativeHeight="251659264" behindDoc="0" locked="0" layoutInCell="1" allowOverlap="1" wp14:anchorId="3C3951BD" wp14:editId="7E019A18">
                      <wp:simplePos x="0" y="0"/>
                      <wp:positionH relativeFrom="column">
                        <wp:posOffset>160020</wp:posOffset>
                      </wp:positionH>
                      <wp:positionV relativeFrom="paragraph">
                        <wp:posOffset>168275</wp:posOffset>
                      </wp:positionV>
                      <wp:extent cx="2057400" cy="474345"/>
                      <wp:effectExtent l="0" t="0" r="19050" b="2095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74345"/>
                              </a:xfrm>
                              <a:prstGeom prst="rect">
                                <a:avLst/>
                              </a:prstGeom>
                              <a:solidFill>
                                <a:srgbClr val="FFFFFF"/>
                              </a:solidFill>
                              <a:ln w="9525">
                                <a:solidFill>
                                  <a:srgbClr val="000000"/>
                                </a:solidFill>
                                <a:miter lim="800000"/>
                                <a:headEnd/>
                                <a:tailEnd/>
                              </a:ln>
                            </wps:spPr>
                            <wps:txbx>
                              <w:txbxContent>
                                <w:p w14:paraId="63F9EA9A" w14:textId="77777777" w:rsidR="009731E5" w:rsidRPr="00B37B17" w:rsidRDefault="009731E5" w:rsidP="000B27F8">
                                  <w:pPr>
                                    <w:pStyle w:val="Heading1"/>
                                    <w:spacing w:before="40"/>
                                    <w:rPr>
                                      <w:rFonts w:ascii="Times New Roman" w:hAnsi="Times New Roman"/>
                                      <w:sz w:val="26"/>
                                      <w:szCs w:val="26"/>
                                    </w:rPr>
                                  </w:pPr>
                                  <w:r>
                                    <w:rPr>
                                      <w:rFonts w:ascii="Times New Roman" w:hAnsi="Times New Roman"/>
                                      <w:sz w:val="26"/>
                                      <w:szCs w:val="26"/>
                                    </w:rPr>
                                    <w:t xml:space="preserve">HƯỚNG DẪN CHẤM ĐỀ </w:t>
                                  </w:r>
                                  <w:r w:rsidRPr="00B37B17">
                                    <w:rPr>
                                      <w:rFonts w:ascii="Times New Roman" w:hAnsi="Times New Roman"/>
                                      <w:sz w:val="26"/>
                                      <w:szCs w:val="26"/>
                                    </w:rPr>
                                    <w:t>CHÍNH THỨC</w:t>
                                  </w:r>
                                </w:p>
                                <w:p w14:paraId="05A9F6FB" w14:textId="77777777" w:rsidR="009731E5" w:rsidRPr="00B37B17" w:rsidRDefault="009731E5" w:rsidP="000B2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3951BD" id="_x0000_t202" coordsize="21600,21600" o:spt="202" path="m,l,21600r21600,l21600,xe">
                      <v:stroke joinstyle="miter"/>
                      <v:path gradientshapeok="t" o:connecttype="rect"/>
                    </v:shapetype>
                    <v:shape id="Text Box 9" o:spid="_x0000_s1026" type="#_x0000_t202" style="position:absolute;left:0;text-align:left;margin-left:12.6pt;margin-top:13.25pt;width:162pt;height:3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">
                      <v:textbox>
                        <w:txbxContent>
                          <w:p w14:paraId="63F9EA9A" w14:textId="77777777" w:rsidR="009731E5" w:rsidRPr="00B37B17" w:rsidRDefault="009731E5" w:rsidP="000B27F8">
                            <w:pPr>
                              <w:pStyle w:val="Heading1"/>
                              <w:spacing w:before="40"/>
                              <w:rPr>
                                <w:rFonts w:ascii="Times New Roman" w:hAnsi="Times New Roman"/>
                                <w:sz w:val="26"/>
                                <w:szCs w:val="26"/>
                              </w:rPr>
                            </w:pPr>
                            <w:r>
                              <w:rPr>
                                <w:rFonts w:ascii="Times New Roman" w:hAnsi="Times New Roman"/>
                                <w:sz w:val="26"/>
                                <w:szCs w:val="26"/>
                              </w:rPr>
                              <w:t xml:space="preserve">HƯỚNG DẪN CHẤM ĐỀ </w:t>
                            </w:r>
                            <w:r w:rsidRPr="00B37B17">
                              <w:rPr>
                                <w:rFonts w:ascii="Times New Roman" w:hAnsi="Times New Roman"/>
                                <w:sz w:val="26"/>
                                <w:szCs w:val="26"/>
                              </w:rPr>
                              <w:t>CHÍNH THỨC</w:t>
                            </w:r>
                          </w:p>
                          <w:p w14:paraId="05A9F6FB" w14:textId="77777777" w:rsidR="009731E5" w:rsidRPr="00B37B17" w:rsidRDefault="009731E5" w:rsidP="000B27F8"/>
                        </w:txbxContent>
                      </v:textbox>
                    </v:shape>
                  </w:pict>
                </mc:Fallback>
              </mc:AlternateContent>
            </w:r>
            <w:r>
              <w:rPr>
                <w:noProof/>
              </w:rPr>
              <w:t xml:space="preserve"> </w:t>
            </w:r>
            <w:r w:rsidR="000B27F8" w:rsidRPr="009708E3">
              <w:t xml:space="preserve">                                            </w:t>
            </w:r>
          </w:p>
          <w:p w14:paraId="7BC88B3F" w14:textId="77777777" w:rsidR="000B27F8" w:rsidRPr="009708E3" w:rsidRDefault="000B27F8" w:rsidP="00040AD6">
            <w:pPr>
              <w:autoSpaceDE w:val="0"/>
              <w:autoSpaceDN w:val="0"/>
              <w:adjustRightInd w:val="0"/>
              <w:jc w:val="both"/>
              <w:rPr>
                <w:b/>
                <w:bCs/>
                <w:lang w:val="da-DK"/>
              </w:rPr>
            </w:pPr>
          </w:p>
          <w:p w14:paraId="5792E779" w14:textId="77777777" w:rsidR="000B27F8" w:rsidRPr="009708E3" w:rsidRDefault="000B27F8" w:rsidP="00040AD6">
            <w:pPr>
              <w:autoSpaceDE w:val="0"/>
              <w:autoSpaceDN w:val="0"/>
              <w:adjustRightInd w:val="0"/>
              <w:jc w:val="both"/>
              <w:rPr>
                <w:b/>
                <w:bCs/>
                <w:lang w:val="da-DK"/>
              </w:rPr>
            </w:pPr>
          </w:p>
          <w:p w14:paraId="39C6E2E7" w14:textId="77777777" w:rsidR="000B27F8" w:rsidRPr="009708E3" w:rsidRDefault="000B27F8" w:rsidP="00040AD6">
            <w:pPr>
              <w:autoSpaceDE w:val="0"/>
              <w:autoSpaceDN w:val="0"/>
              <w:adjustRightInd w:val="0"/>
              <w:jc w:val="both"/>
              <w:rPr>
                <w:b/>
                <w:bCs/>
                <w:lang w:val="da-DK"/>
              </w:rPr>
            </w:pPr>
          </w:p>
          <w:p w14:paraId="1DFB7882" w14:textId="54794214" w:rsidR="000B27F8" w:rsidRPr="009708E3" w:rsidRDefault="0051169A" w:rsidP="00040AD6">
            <w:pPr>
              <w:autoSpaceDE w:val="0"/>
              <w:autoSpaceDN w:val="0"/>
              <w:adjustRightInd w:val="0"/>
              <w:jc w:val="center"/>
              <w:rPr>
                <w:bCs/>
                <w:lang w:val="da-DK"/>
              </w:rPr>
            </w:pPr>
            <w:r>
              <w:rPr>
                <w:bCs/>
                <w:lang w:val="da-DK"/>
              </w:rPr>
              <w:t xml:space="preserve">(Hướng dẫn chấm có </w:t>
            </w:r>
            <w:r w:rsidR="00F83D15">
              <w:rPr>
                <w:bCs/>
                <w:lang w:val="da-DK"/>
              </w:rPr>
              <w:t>09</w:t>
            </w:r>
            <w:r w:rsidR="000B27F8" w:rsidRPr="009708E3">
              <w:rPr>
                <w:bCs/>
                <w:lang w:val="da-DK"/>
              </w:rPr>
              <w:t xml:space="preserve"> trang)</w:t>
            </w:r>
          </w:p>
        </w:tc>
        <w:tc>
          <w:tcPr>
            <w:tcW w:w="5196" w:type="dxa"/>
            <w:shd w:val="clear" w:color="auto" w:fill="auto"/>
          </w:tcPr>
          <w:p w14:paraId="534ADCBB" w14:textId="77777777" w:rsidR="000B27F8" w:rsidRPr="009708E3" w:rsidRDefault="00687C34" w:rsidP="00040AD6">
            <w:pPr>
              <w:autoSpaceDE w:val="0"/>
              <w:autoSpaceDN w:val="0"/>
              <w:adjustRightInd w:val="0"/>
              <w:jc w:val="center"/>
              <w:rPr>
                <w:b/>
                <w:bCs/>
              </w:rPr>
            </w:pPr>
            <w:r>
              <w:rPr>
                <w:b/>
                <w:bCs/>
              </w:rPr>
              <w:t>KỲ KIỂM TRA</w:t>
            </w:r>
            <w:r w:rsidR="000B27F8" w:rsidRPr="009708E3">
              <w:rPr>
                <w:b/>
                <w:bCs/>
              </w:rPr>
              <w:t xml:space="preserve"> CHỌN ĐỘI TUYỂN</w:t>
            </w:r>
            <w:r w:rsidR="004C6C28">
              <w:rPr>
                <w:b/>
                <w:bCs/>
              </w:rPr>
              <w:t xml:space="preserve"> TỈNH</w:t>
            </w:r>
          </w:p>
          <w:p w14:paraId="7A02D30A" w14:textId="77777777" w:rsidR="000B27F8" w:rsidRPr="009708E3" w:rsidRDefault="000B27F8" w:rsidP="00040AD6">
            <w:pPr>
              <w:autoSpaceDE w:val="0"/>
              <w:autoSpaceDN w:val="0"/>
              <w:adjustRightInd w:val="0"/>
              <w:jc w:val="center"/>
              <w:rPr>
                <w:b/>
              </w:rPr>
            </w:pPr>
            <w:r w:rsidRPr="009708E3">
              <w:rPr>
                <w:b/>
                <w:noProof/>
              </w:rPr>
              <mc:AlternateContent>
                <mc:Choice Requires="wps">
                  <w:drawing>
                    <wp:anchor distT="0" distB="0" distL="114300" distR="114300" simplePos="0" relativeHeight="251660288" behindDoc="0" locked="0" layoutInCell="1" allowOverlap="1" wp14:anchorId="1E819424" wp14:editId="6C1CE1A6">
                      <wp:simplePos x="0" y="0"/>
                      <wp:positionH relativeFrom="column">
                        <wp:posOffset>1035685</wp:posOffset>
                      </wp:positionH>
                      <wp:positionV relativeFrom="paragraph">
                        <wp:posOffset>213995</wp:posOffset>
                      </wp:positionV>
                      <wp:extent cx="1331595" cy="0"/>
                      <wp:effectExtent l="10795" t="9525" r="10160" b="95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1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51002D" id="Straight Arrow Connector 7" o:spid="_x0000_s1026" type="#_x0000_t32" style="position:absolute;margin-left:81.55pt;margin-top:16.85pt;width:104.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"/>
                  </w:pict>
                </mc:Fallback>
              </mc:AlternateContent>
            </w:r>
            <w:r w:rsidR="00461CB2" w:rsidRPr="009708E3">
              <w:rPr>
                <w:b/>
              </w:rPr>
              <w:t xml:space="preserve"> NĂM </w:t>
            </w:r>
            <w:r w:rsidR="004C6C28">
              <w:rPr>
                <w:b/>
              </w:rPr>
              <w:t xml:space="preserve">HỌC 2021 - </w:t>
            </w:r>
            <w:r w:rsidR="00461CB2" w:rsidRPr="009708E3">
              <w:rPr>
                <w:b/>
              </w:rPr>
              <w:t>2022</w:t>
            </w:r>
          </w:p>
          <w:p w14:paraId="5967100E" w14:textId="77777777" w:rsidR="000B27F8" w:rsidRPr="009708E3" w:rsidRDefault="000B27F8" w:rsidP="00040AD6">
            <w:pPr>
              <w:autoSpaceDE w:val="0"/>
              <w:autoSpaceDN w:val="0"/>
              <w:adjustRightInd w:val="0"/>
              <w:jc w:val="center"/>
              <w:rPr>
                <w:b/>
              </w:rPr>
            </w:pPr>
          </w:p>
          <w:p w14:paraId="61DFD8CD" w14:textId="77777777" w:rsidR="000B27F8" w:rsidRPr="009708E3" w:rsidRDefault="000B27F8" w:rsidP="00040AD6">
            <w:pPr>
              <w:autoSpaceDE w:val="0"/>
              <w:autoSpaceDN w:val="0"/>
              <w:adjustRightInd w:val="0"/>
              <w:jc w:val="center"/>
              <w:rPr>
                <w:b/>
              </w:rPr>
            </w:pPr>
            <w:r w:rsidRPr="009708E3">
              <w:rPr>
                <w:b/>
              </w:rPr>
              <w:t>Môn thi:</w:t>
            </w:r>
            <w:r w:rsidRPr="009708E3">
              <w:t xml:space="preserve"> </w:t>
            </w:r>
            <w:r w:rsidR="00461CB2" w:rsidRPr="009708E3">
              <w:rPr>
                <w:b/>
              </w:rPr>
              <w:t xml:space="preserve">SINH HỌC </w:t>
            </w:r>
          </w:p>
          <w:p w14:paraId="638D2A01" w14:textId="77777777" w:rsidR="000B27F8" w:rsidRPr="009708E3" w:rsidRDefault="000B27F8" w:rsidP="00040AD6">
            <w:pPr>
              <w:autoSpaceDE w:val="0"/>
              <w:autoSpaceDN w:val="0"/>
              <w:adjustRightInd w:val="0"/>
              <w:jc w:val="center"/>
              <w:rPr>
                <w:b/>
                <w:bCs/>
                <w:lang w:val="da-DK"/>
              </w:rPr>
            </w:pPr>
          </w:p>
        </w:tc>
      </w:tr>
    </w:tbl>
    <w:p w14:paraId="1837AD71" w14:textId="77777777" w:rsidR="00A85AE0" w:rsidRDefault="00A85AE0" w:rsidP="00040AD6">
      <w:pPr>
        <w:autoSpaceDE w:val="0"/>
        <w:autoSpaceDN w:val="0"/>
        <w:adjustRightInd w:val="0"/>
        <w:jc w:val="both"/>
        <w:rPr>
          <w:b/>
          <w:bCs/>
          <w:lang w:val="en"/>
        </w:rPr>
      </w:pPr>
      <w:r w:rsidRPr="000C3EA9">
        <w:rPr>
          <w:b/>
          <w:bCs/>
          <w:lang w:val="en"/>
        </w:rPr>
        <w:t>Câu 1 (</w:t>
      </w:r>
      <w:r>
        <w:rPr>
          <w:b/>
          <w:bCs/>
          <w:lang w:val="en"/>
        </w:rPr>
        <w:t>2</w:t>
      </w:r>
      <w:r w:rsidRPr="000C3EA9">
        <w:rPr>
          <w:b/>
          <w:bCs/>
          <w:lang w:val="en"/>
        </w:rPr>
        <w:t>,00 điểm):</w:t>
      </w:r>
    </w:p>
    <w:p w14:paraId="2B0574EF" w14:textId="77777777" w:rsidR="00A85AE0" w:rsidRPr="007423F1" w:rsidRDefault="00A85AE0" w:rsidP="00040AD6">
      <w:pPr>
        <w:tabs>
          <w:tab w:val="left" w:pos="284"/>
        </w:tabs>
        <w:ind w:firstLine="284"/>
        <w:jc w:val="both"/>
      </w:pPr>
      <w:r w:rsidRPr="007423F1">
        <w:t xml:space="preserve">Trong nghiên cứu nhằm xác định cơ chế vận chuyển các protein từ tế bào chất vào lục lạp, người ta sử dụng 4 gen tái tổ hợp: gen </w:t>
      </w:r>
      <w:r w:rsidRPr="007423F1">
        <w:rPr>
          <w:i/>
          <w:iCs/>
        </w:rPr>
        <w:t>fd</w:t>
      </w:r>
      <w:r w:rsidRPr="007423F1">
        <w:t xml:space="preserve"> mã hóa cho protein D và peptide tín hiệu F; gen </w:t>
      </w:r>
      <w:r w:rsidRPr="007423F1">
        <w:rPr>
          <w:i/>
          <w:iCs/>
        </w:rPr>
        <w:t>pc</w:t>
      </w:r>
      <w:r w:rsidRPr="007423F1">
        <w:t xml:space="preserve"> mã hóa cho protein C và peptide tín hiệu P; gen </w:t>
      </w:r>
      <w:r w:rsidRPr="007423F1">
        <w:rPr>
          <w:i/>
          <w:iCs/>
        </w:rPr>
        <w:t>pd</w:t>
      </w:r>
      <w:r w:rsidRPr="007423F1">
        <w:t xml:space="preserve"> mã hóa cho protein D và peptide tín hiệu P; gen fc mã hóa protein C và peptide tín hiệu F. Cả 4 gen đều được gắn thêm đoạn mã hóa trình tự ngắn C-MYC (ở đầu C của chuỗi polypeptide)</w:t>
      </w:r>
    </w:p>
    <w:p w14:paraId="0B63C719" w14:textId="77777777" w:rsidR="00A85AE0" w:rsidRPr="007423F1" w:rsidRDefault="00A85AE0" w:rsidP="00040AD6">
      <w:pPr>
        <w:tabs>
          <w:tab w:val="left" w:pos="284"/>
        </w:tabs>
        <w:jc w:val="both"/>
      </w:pPr>
      <w:r>
        <w:tab/>
      </w:r>
      <w:r w:rsidRPr="007423F1">
        <w:t>Các bước thí nghiệm được tiến hành như sau:</w:t>
      </w:r>
    </w:p>
    <w:p w14:paraId="0DD9CE7F" w14:textId="77777777" w:rsidR="00A85AE0" w:rsidRPr="007423F1" w:rsidRDefault="00A85AE0" w:rsidP="00040AD6">
      <w:pPr>
        <w:tabs>
          <w:tab w:val="left" w:pos="284"/>
        </w:tabs>
        <w:jc w:val="both"/>
      </w:pPr>
      <w:r>
        <w:tab/>
      </w:r>
      <w:r w:rsidRPr="007423F1">
        <w:t>Bước 1: Mỗi gen được dịch mã trong một ống nghiệm riêng biệt để thu các sản phẩm protein tương ứng (mẫu 1a, 1b, 1c và 1d).</w:t>
      </w:r>
    </w:p>
    <w:p w14:paraId="77D38B64" w14:textId="77777777" w:rsidR="00A85AE0" w:rsidRPr="007423F1" w:rsidRDefault="00A85AE0" w:rsidP="00040AD6">
      <w:pPr>
        <w:tabs>
          <w:tab w:val="left" w:pos="284"/>
        </w:tabs>
        <w:jc w:val="both"/>
      </w:pPr>
      <w:r>
        <w:tab/>
      </w:r>
      <w:r w:rsidRPr="007423F1">
        <w:t>Bước 2: Mỗi mẫu protein thu được ở bước 1 được bổ sung vào một ống nghiệm chứa lục lạp tách rời và ủ trong 30 phút. Một phần của hỗn hợp này được xử lý để phá vỡ các cấu trúc màng và thu được các mẫu protein 2a, 2b, 2c và 2d.</w:t>
      </w:r>
    </w:p>
    <w:p w14:paraId="09977072" w14:textId="77777777" w:rsidR="00A85AE0" w:rsidRPr="007423F1" w:rsidRDefault="00A85AE0" w:rsidP="00040AD6">
      <w:pPr>
        <w:tabs>
          <w:tab w:val="left" w:pos="284"/>
        </w:tabs>
        <w:jc w:val="both"/>
      </w:pPr>
      <w:r>
        <w:tab/>
      </w:r>
      <w:r w:rsidRPr="007423F1">
        <w:t>Bước 3: Phần hỗn hợp còn lại ở bước 2 được xử lí với protease (để phân giải protein bên ngoài lục lạp) rồi thu nhận lại lục lạp. Mẫu lục lạp tinh sạch được chia làm hai phần, trong đó, một phần được dùng để phá vỡ các cấu trúc màng và thu được các mẫu protein 3a, 3b, 3c và 3d.</w:t>
      </w:r>
    </w:p>
    <w:p w14:paraId="11C1754C" w14:textId="77777777" w:rsidR="00A85AE0" w:rsidRPr="007423F1" w:rsidRDefault="00A85AE0" w:rsidP="00040AD6">
      <w:pPr>
        <w:tabs>
          <w:tab w:val="left" w:pos="284"/>
        </w:tabs>
        <w:jc w:val="both"/>
      </w:pPr>
      <w:r>
        <w:tab/>
      </w:r>
      <w:r w:rsidRPr="007423F1">
        <w:t>Bước 4: Phân tách phần lục lạp còn lại ở bước 3 thành 4 phần riêng biệt để thu các mẫu protein:</w:t>
      </w:r>
    </w:p>
    <w:p w14:paraId="45BD9AB5" w14:textId="77777777" w:rsidR="00A85AE0" w:rsidRPr="007423F1" w:rsidRDefault="00A85AE0" w:rsidP="00040AD6">
      <w:pPr>
        <w:tabs>
          <w:tab w:val="left" w:pos="284"/>
        </w:tabs>
        <w:ind w:firstLine="567"/>
        <w:jc w:val="both"/>
      </w:pPr>
      <w:r w:rsidRPr="007423F1">
        <w:t>- Mẫu 4a, 4b, 4c và 4d từ màng ngoài, màng trong và khe gian màng.</w:t>
      </w:r>
    </w:p>
    <w:p w14:paraId="15E4F124" w14:textId="77777777" w:rsidR="00A85AE0" w:rsidRPr="007423F1" w:rsidRDefault="00A85AE0" w:rsidP="00040AD6">
      <w:pPr>
        <w:tabs>
          <w:tab w:val="left" w:pos="284"/>
        </w:tabs>
        <w:ind w:firstLine="567"/>
        <w:jc w:val="both"/>
      </w:pPr>
      <w:r w:rsidRPr="007423F1">
        <w:t>- Mẫu 5a, 5b, 5c và 5d từ chất nền stroma</w:t>
      </w:r>
    </w:p>
    <w:p w14:paraId="0B03AE53" w14:textId="77777777" w:rsidR="00A85AE0" w:rsidRPr="007423F1" w:rsidRDefault="00A85AE0" w:rsidP="00040AD6">
      <w:pPr>
        <w:tabs>
          <w:tab w:val="left" w:pos="284"/>
        </w:tabs>
        <w:ind w:firstLine="567"/>
        <w:jc w:val="both"/>
      </w:pPr>
      <w:r w:rsidRPr="007423F1">
        <w:t>- Mẫu 6a, 6b, 6c và 6d từ màng thylakoid</w:t>
      </w:r>
    </w:p>
    <w:p w14:paraId="27435B21" w14:textId="77777777" w:rsidR="00A85AE0" w:rsidRPr="007423F1" w:rsidRDefault="00A85AE0" w:rsidP="00040AD6">
      <w:pPr>
        <w:tabs>
          <w:tab w:val="left" w:pos="284"/>
        </w:tabs>
        <w:ind w:firstLine="567"/>
        <w:jc w:val="both"/>
      </w:pPr>
      <w:r w:rsidRPr="007423F1">
        <w:t>- Mẫu 7a, 7b, 7c và 7d từ xoang thylakoid</w:t>
      </w:r>
    </w:p>
    <w:p w14:paraId="5E0BC492" w14:textId="77777777" w:rsidR="00A85AE0" w:rsidRPr="007423F1" w:rsidRDefault="00A85AE0" w:rsidP="00040AD6">
      <w:pPr>
        <w:tabs>
          <w:tab w:val="left" w:pos="284"/>
        </w:tabs>
        <w:jc w:val="both"/>
      </w:pPr>
      <w:r>
        <w:tab/>
      </w:r>
      <w:r w:rsidRPr="007423F1">
        <w:t>Các mẫu trên với lượng protein như nhau được điện di trên gel polyacrylamide. Protein D và C được xác định bằng phương pháp nhuộm đặc hiệu với đoạn C-MYC. Kết quả được minh họa ở hình dưới đây. Kí hiệu ở mỗi giếng điện di tương ứng với kí hiệu của từng mẫu thu được trong quá trình thí nghiệm.</w:t>
      </w:r>
    </w:p>
    <w:p w14:paraId="04810F1A" w14:textId="5B4AFC51" w:rsidR="00A85AE0" w:rsidRDefault="004B4C78" w:rsidP="00040AD6">
      <w:pPr>
        <w:tabs>
          <w:tab w:val="left" w:pos="284"/>
        </w:tabs>
        <w:jc w:val="both"/>
      </w:pPr>
      <w:r>
        <w:rPr>
          <w:noProof/>
        </w:rPr>
        <w:drawing>
          <wp:inline distT="0" distB="0" distL="0" distR="0" wp14:anchorId="66BEA463" wp14:editId="3AB5588F">
            <wp:extent cx="5978237" cy="1792054"/>
            <wp:effectExtent l="0" t="0" r="3810" b="0"/>
            <wp:docPr id="4" name="Picture 4" descr="Wo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rd&#10;&#10;Description automatically generated with medium confidence"/>
                    <pic:cNvPicPr/>
                  </pic:nvPicPr>
                  <pic:blipFill rotWithShape="1">
                    <a:blip r:embed="rId9"/>
                    <a:srcRect l="7696" t="32223" r="6830" b="22229"/>
                    <a:stretch/>
                  </pic:blipFill>
                  <pic:spPr bwMode="auto">
                    <a:xfrm>
                      <a:off x="0" y="0"/>
                      <a:ext cx="5993836" cy="1796730"/>
                    </a:xfrm>
                    <a:prstGeom prst="rect">
                      <a:avLst/>
                    </a:prstGeom>
                    <a:ln>
                      <a:noFill/>
                    </a:ln>
                    <a:extLst>
                      <a:ext uri="{53640926-AAD7-44D8-BBD7-CCE9431645EC}">
                        <a14:shadowObscured xmlns:a14="http://schemas.microsoft.com/office/drawing/2010/main"/>
                      </a:ext>
                    </a:extLst>
                  </pic:spPr>
                </pic:pic>
              </a:graphicData>
            </a:graphic>
          </wp:inline>
        </w:drawing>
      </w:r>
    </w:p>
    <w:p w14:paraId="662D07CC" w14:textId="77777777" w:rsidR="00A85AE0" w:rsidRPr="007423F1" w:rsidRDefault="00A85AE0" w:rsidP="00040AD6">
      <w:pPr>
        <w:tabs>
          <w:tab w:val="left" w:pos="284"/>
        </w:tabs>
        <w:jc w:val="center"/>
      </w:pPr>
      <w:r>
        <w:t>Kết quả bản gel điện di protein</w:t>
      </w:r>
    </w:p>
    <w:p w14:paraId="68911584" w14:textId="77777777" w:rsidR="00A85AE0" w:rsidRPr="007423F1" w:rsidRDefault="00A85AE0" w:rsidP="00040AD6">
      <w:pPr>
        <w:tabs>
          <w:tab w:val="left" w:pos="284"/>
        </w:tabs>
        <w:jc w:val="both"/>
      </w:pPr>
      <w:r>
        <w:tab/>
      </w:r>
      <w:r w:rsidRPr="007423F1">
        <w:t>a. Vai trò của mỗi peptide tín hiệu F và D trong sự vận chuyển protein ở thí nghiệm này là gì? Giải thích.</w:t>
      </w:r>
    </w:p>
    <w:p w14:paraId="20F36530" w14:textId="77777777" w:rsidR="00A85AE0" w:rsidRDefault="00A85AE0" w:rsidP="00040AD6">
      <w:pPr>
        <w:tabs>
          <w:tab w:val="left" w:pos="284"/>
        </w:tabs>
        <w:jc w:val="both"/>
      </w:pPr>
      <w:r>
        <w:tab/>
      </w:r>
      <w:r w:rsidRPr="007423F1">
        <w:t xml:space="preserve">b. Tại sao ở thí nghiệm với gen </w:t>
      </w:r>
      <w:r w:rsidRPr="007423F1">
        <w:rPr>
          <w:i/>
          <w:iCs/>
        </w:rPr>
        <w:t>fd</w:t>
      </w:r>
      <w:r w:rsidRPr="007423F1">
        <w:t xml:space="preserve"> và </w:t>
      </w:r>
      <w:r w:rsidRPr="007423F1">
        <w:rPr>
          <w:i/>
          <w:iCs/>
        </w:rPr>
        <w:t>fc</w:t>
      </w:r>
      <w:r w:rsidRPr="007423F1">
        <w:t xml:space="preserve"> có 2 băng protein (ở đường chạy 2a và 2d) còn với gen </w:t>
      </w:r>
      <w:r w:rsidRPr="007423F1">
        <w:rPr>
          <w:i/>
          <w:iCs/>
        </w:rPr>
        <w:t>pc</w:t>
      </w:r>
      <w:r w:rsidRPr="007423F1">
        <w:t xml:space="preserve"> và </w:t>
      </w:r>
      <w:r w:rsidRPr="007423F1">
        <w:rPr>
          <w:i/>
          <w:iCs/>
        </w:rPr>
        <w:t>pd</w:t>
      </w:r>
      <w:r w:rsidRPr="007423F1">
        <w:t xml:space="preserve"> lại có 3 băng protein (ở đường chạy 2b và 2c) trên bản điện di?</w:t>
      </w:r>
    </w:p>
    <w:p w14:paraId="51D8B913" w14:textId="2C17555B" w:rsidR="00627709" w:rsidRDefault="00627709" w:rsidP="00040AD6">
      <w:pPr>
        <w:tabs>
          <w:tab w:val="left" w:pos="284"/>
        </w:tabs>
        <w:jc w:val="both"/>
        <w:rPr>
          <w:b/>
          <w:bCs/>
          <w:lang w:val="en"/>
        </w:rPr>
      </w:pPr>
    </w:p>
    <w:p w14:paraId="163251E9" w14:textId="237D26EC" w:rsidR="00266EFD" w:rsidRDefault="00266EFD" w:rsidP="00040AD6">
      <w:pPr>
        <w:tabs>
          <w:tab w:val="left" w:pos="284"/>
        </w:tabs>
        <w:jc w:val="both"/>
        <w:rPr>
          <w:b/>
          <w:bCs/>
          <w:lang w:val="en"/>
        </w:rPr>
      </w:pPr>
    </w:p>
    <w:p w14:paraId="134AE5F5" w14:textId="77777777" w:rsidR="00266EFD" w:rsidRPr="009708E3" w:rsidRDefault="00266EFD" w:rsidP="00040AD6">
      <w:pPr>
        <w:tabs>
          <w:tab w:val="left" w:pos="284"/>
        </w:tabs>
        <w:jc w:val="both"/>
        <w:rPr>
          <w:lang w:val="fr-FR"/>
        </w:rPr>
      </w:pPr>
    </w:p>
    <w:tbl>
      <w:tblPr>
        <w:tblW w:w="9953" w:type="dxa"/>
        <w:tblInd w:w="108" w:type="dxa"/>
        <w:tblLayout w:type="fixed"/>
        <w:tblLook w:val="0000" w:firstRow="0" w:lastRow="0" w:firstColumn="0" w:lastColumn="0" w:noHBand="0" w:noVBand="0"/>
      </w:tblPr>
      <w:tblGrid>
        <w:gridCol w:w="9180"/>
        <w:gridCol w:w="773"/>
      </w:tblGrid>
      <w:tr w:rsidR="000B27F8" w:rsidRPr="009708E3" w14:paraId="43F1D4FF" w14:textId="77777777" w:rsidTr="00B14125">
        <w:trPr>
          <w:trHeight w:val="1"/>
        </w:trPr>
        <w:tc>
          <w:tcPr>
            <w:tcW w:w="9180" w:type="dxa"/>
            <w:tcBorders>
              <w:top w:val="single" w:sz="3" w:space="0" w:color="000000"/>
              <w:left w:val="single" w:sz="3" w:space="0" w:color="000000"/>
              <w:bottom w:val="single" w:sz="3" w:space="0" w:color="000000"/>
              <w:right w:val="single" w:sz="3" w:space="0" w:color="000000"/>
            </w:tcBorders>
            <w:shd w:val="clear" w:color="000000" w:fill="FFFFFF"/>
          </w:tcPr>
          <w:p w14:paraId="0240EEA4" w14:textId="77777777" w:rsidR="000B27F8" w:rsidRPr="009708E3" w:rsidRDefault="000B27F8" w:rsidP="00040AD6">
            <w:pPr>
              <w:autoSpaceDE w:val="0"/>
              <w:autoSpaceDN w:val="0"/>
              <w:adjustRightInd w:val="0"/>
              <w:jc w:val="center"/>
              <w:rPr>
                <w:b/>
                <w:lang w:val="en"/>
              </w:rPr>
            </w:pPr>
            <w:r w:rsidRPr="009708E3">
              <w:rPr>
                <w:b/>
                <w:lang w:val="en"/>
              </w:rPr>
              <w:lastRenderedPageBreak/>
              <w:t>Hướng dẫn chấm</w:t>
            </w:r>
          </w:p>
        </w:tc>
        <w:tc>
          <w:tcPr>
            <w:tcW w:w="773" w:type="dxa"/>
            <w:tcBorders>
              <w:top w:val="single" w:sz="3" w:space="0" w:color="000000"/>
              <w:left w:val="single" w:sz="3" w:space="0" w:color="000000"/>
              <w:bottom w:val="single" w:sz="3" w:space="0" w:color="000000"/>
              <w:right w:val="single" w:sz="3" w:space="0" w:color="000000"/>
            </w:tcBorders>
            <w:shd w:val="clear" w:color="000000" w:fill="FFFFFF"/>
          </w:tcPr>
          <w:p w14:paraId="100FA9CD" w14:textId="77777777" w:rsidR="000B27F8" w:rsidRPr="009708E3" w:rsidRDefault="000B27F8" w:rsidP="00040AD6">
            <w:pPr>
              <w:autoSpaceDE w:val="0"/>
              <w:autoSpaceDN w:val="0"/>
              <w:adjustRightInd w:val="0"/>
              <w:jc w:val="center"/>
              <w:rPr>
                <w:b/>
              </w:rPr>
            </w:pPr>
            <w:r w:rsidRPr="009708E3">
              <w:rPr>
                <w:b/>
              </w:rPr>
              <w:t>Điểm</w:t>
            </w:r>
          </w:p>
        </w:tc>
      </w:tr>
      <w:tr w:rsidR="000B27F8" w:rsidRPr="009708E3" w14:paraId="467FC508" w14:textId="77777777" w:rsidTr="00F63D88">
        <w:trPr>
          <w:trHeight w:val="1"/>
        </w:trPr>
        <w:tc>
          <w:tcPr>
            <w:tcW w:w="9180" w:type="dxa"/>
            <w:tcBorders>
              <w:top w:val="single" w:sz="3" w:space="0" w:color="000000"/>
              <w:left w:val="single" w:sz="3" w:space="0" w:color="000000"/>
              <w:right w:val="single" w:sz="3" w:space="0" w:color="000000"/>
            </w:tcBorders>
            <w:shd w:val="clear" w:color="000000" w:fill="FFFFFF"/>
          </w:tcPr>
          <w:p w14:paraId="2F851BF8" w14:textId="77777777" w:rsidR="00E72206" w:rsidRDefault="00E72206" w:rsidP="00040AD6">
            <w:pPr>
              <w:jc w:val="both"/>
            </w:pPr>
            <w:r>
              <w:t xml:space="preserve">a. </w:t>
            </w:r>
          </w:p>
          <w:p w14:paraId="208ED110" w14:textId="77777777" w:rsidR="00E72206" w:rsidRDefault="00E72206" w:rsidP="00040AD6">
            <w:pPr>
              <w:jc w:val="both"/>
            </w:pPr>
            <w:r>
              <w:t>- Chuỗi peptide tín hiệu F giúp vận chuyển protein vào chất nền của lục lạp trong khi chuỗi peptide tín hiệu P giúp vận chuyển protein vào xoang thylakoid.</w:t>
            </w:r>
          </w:p>
          <w:p w14:paraId="21F70FBB" w14:textId="77777777" w:rsidR="000B27F8" w:rsidRDefault="00E72206" w:rsidP="00040AD6">
            <w:pPr>
              <w:tabs>
                <w:tab w:val="left" w:pos="960"/>
              </w:tabs>
              <w:contextualSpacing/>
              <w:jc w:val="both"/>
            </w:pPr>
            <w:r>
              <w:t>- Khi protein D và C được gắn với chuỗi peptit tín hiệu F thì đều chỉ được vận chuyển vào chất nền của lục lạp (đường 5a và 5d) mà không vào được xoang thylakoid. Protein D và C được gắn với chuỗi peptide tín hiệu P thì đều có thể đi vào được xoang thylakoid (đường 7b và 7c)</w:t>
            </w:r>
          </w:p>
          <w:p w14:paraId="1E234643" w14:textId="77777777" w:rsidR="00E72206" w:rsidRDefault="00E72206" w:rsidP="00040AD6">
            <w:pPr>
              <w:jc w:val="both"/>
            </w:pPr>
            <w:r>
              <w:t>b.</w:t>
            </w:r>
          </w:p>
          <w:p w14:paraId="4A4B3D33" w14:textId="77777777" w:rsidR="00E72206" w:rsidRDefault="00E72206" w:rsidP="00040AD6">
            <w:pPr>
              <w:jc w:val="both"/>
            </w:pPr>
            <w:r>
              <w:t xml:space="preserve">- Kích thước của các protein D và C trong chất nền (đường 5a và 5d) nhỏ hơn các protein này ở bên ngoài lục lạp </w:t>
            </w:r>
            <w:r w:rsidRPr="00115E4D">
              <w:sym w:font="Wingdings" w:char="F0E0"/>
            </w:r>
            <w:r>
              <w:t xml:space="preserve"> chuỗi peptide F đã bị cắt khi các protein được vận chuyển qua màng lục lạp. Do hai protein này chỉ cần đi qua màng lục lạp nên chuỗi peptide tín hiệu chỉ bị cắt 1 lần tạo ra 2 sản phẩm protein tương đương 2 băng trên bản điện di</w:t>
            </w:r>
          </w:p>
          <w:p w14:paraId="4377A498" w14:textId="77777777" w:rsidR="00E72206" w:rsidRPr="009708E3" w:rsidRDefault="004B32EA" w:rsidP="00040AD6">
            <w:pPr>
              <w:tabs>
                <w:tab w:val="left" w:pos="960"/>
              </w:tabs>
              <w:contextualSpacing/>
              <w:jc w:val="both"/>
            </w:pPr>
            <w:r>
              <w:t xml:space="preserve">- </w:t>
            </w:r>
            <w:r w:rsidR="00E72206">
              <w:t xml:space="preserve">C và D trong xoang thylakoid có kích thước nhỏ nhất (giếng 7b và 7c) đến protein trong chất nền (giếng 5b và 5c) rồi đến protein bên ngoài lục lạp </w:t>
            </w:r>
            <w:r w:rsidR="00E72206" w:rsidRPr="00115E4D">
              <w:sym w:font="Wingdings" w:char="F0E0"/>
            </w:r>
            <w:r w:rsidR="00E72206">
              <w:t xml:space="preserve"> chuỗi peptide tín hiệu bị cắt 2 lần khi đi qua màng lục lạp và màng thylakoid tạo ra 3 sản phẩm protein tương ứng 3 băng trên bản điện di.</w:t>
            </w:r>
          </w:p>
        </w:tc>
        <w:tc>
          <w:tcPr>
            <w:tcW w:w="773" w:type="dxa"/>
            <w:tcBorders>
              <w:top w:val="single" w:sz="3" w:space="0" w:color="000000"/>
              <w:left w:val="single" w:sz="3" w:space="0" w:color="000000"/>
              <w:right w:val="single" w:sz="3" w:space="0" w:color="000000"/>
            </w:tcBorders>
            <w:shd w:val="clear" w:color="000000" w:fill="FFFFFF"/>
          </w:tcPr>
          <w:p w14:paraId="5FF2379B" w14:textId="77777777" w:rsidR="000B27F8" w:rsidRPr="009708E3" w:rsidRDefault="000B27F8" w:rsidP="006654B0">
            <w:pPr>
              <w:autoSpaceDE w:val="0"/>
              <w:autoSpaceDN w:val="0"/>
              <w:adjustRightInd w:val="0"/>
              <w:jc w:val="center"/>
              <w:rPr>
                <w:lang w:val="vi-VN"/>
              </w:rPr>
            </w:pPr>
          </w:p>
          <w:p w14:paraId="6A4C0DB9" w14:textId="77777777" w:rsidR="000B27F8" w:rsidRPr="009708E3" w:rsidRDefault="000B27F8" w:rsidP="006654B0">
            <w:pPr>
              <w:autoSpaceDE w:val="0"/>
              <w:autoSpaceDN w:val="0"/>
              <w:adjustRightInd w:val="0"/>
              <w:jc w:val="center"/>
              <w:rPr>
                <w:lang w:val="en"/>
              </w:rPr>
            </w:pPr>
            <w:r w:rsidRPr="009708E3">
              <w:rPr>
                <w:lang w:val="en"/>
              </w:rPr>
              <w:t>0,50</w:t>
            </w:r>
          </w:p>
          <w:p w14:paraId="02B758F0" w14:textId="77777777" w:rsidR="000B27F8" w:rsidRPr="009708E3" w:rsidRDefault="000B27F8" w:rsidP="006654B0">
            <w:pPr>
              <w:autoSpaceDE w:val="0"/>
              <w:autoSpaceDN w:val="0"/>
              <w:adjustRightInd w:val="0"/>
              <w:jc w:val="center"/>
              <w:rPr>
                <w:lang w:val="en"/>
              </w:rPr>
            </w:pPr>
          </w:p>
          <w:p w14:paraId="4EDBA3C9" w14:textId="77777777" w:rsidR="000B27F8" w:rsidRDefault="00E72206" w:rsidP="006654B0">
            <w:pPr>
              <w:autoSpaceDE w:val="0"/>
              <w:autoSpaceDN w:val="0"/>
              <w:adjustRightInd w:val="0"/>
              <w:jc w:val="center"/>
              <w:rPr>
                <w:lang w:val="en"/>
              </w:rPr>
            </w:pPr>
            <w:r>
              <w:rPr>
                <w:lang w:val="en"/>
              </w:rPr>
              <w:t>0,</w:t>
            </w:r>
            <w:r w:rsidR="000B27F8" w:rsidRPr="009708E3">
              <w:rPr>
                <w:lang w:val="en"/>
              </w:rPr>
              <w:t>5</w:t>
            </w:r>
            <w:r>
              <w:rPr>
                <w:lang w:val="en"/>
              </w:rPr>
              <w:t>0</w:t>
            </w:r>
          </w:p>
          <w:p w14:paraId="5B27437E" w14:textId="77777777" w:rsidR="004B32EA" w:rsidRDefault="004B32EA" w:rsidP="006654B0">
            <w:pPr>
              <w:autoSpaceDE w:val="0"/>
              <w:autoSpaceDN w:val="0"/>
              <w:adjustRightInd w:val="0"/>
              <w:jc w:val="center"/>
              <w:rPr>
                <w:lang w:val="en"/>
              </w:rPr>
            </w:pPr>
          </w:p>
          <w:p w14:paraId="0C5511B8" w14:textId="77777777" w:rsidR="004B32EA" w:rsidRDefault="004B32EA" w:rsidP="006654B0">
            <w:pPr>
              <w:autoSpaceDE w:val="0"/>
              <w:autoSpaceDN w:val="0"/>
              <w:adjustRightInd w:val="0"/>
              <w:jc w:val="center"/>
              <w:rPr>
                <w:lang w:val="en"/>
              </w:rPr>
            </w:pPr>
          </w:p>
          <w:p w14:paraId="36956443" w14:textId="77777777" w:rsidR="004B32EA" w:rsidRDefault="004B32EA" w:rsidP="006654B0">
            <w:pPr>
              <w:autoSpaceDE w:val="0"/>
              <w:autoSpaceDN w:val="0"/>
              <w:adjustRightInd w:val="0"/>
              <w:jc w:val="center"/>
              <w:rPr>
                <w:lang w:val="en"/>
              </w:rPr>
            </w:pPr>
          </w:p>
          <w:p w14:paraId="1C341C75" w14:textId="77777777" w:rsidR="004B32EA" w:rsidRDefault="004B32EA" w:rsidP="006654B0">
            <w:pPr>
              <w:autoSpaceDE w:val="0"/>
              <w:autoSpaceDN w:val="0"/>
              <w:adjustRightInd w:val="0"/>
              <w:jc w:val="center"/>
              <w:rPr>
                <w:lang w:val="en"/>
              </w:rPr>
            </w:pPr>
          </w:p>
          <w:p w14:paraId="16347E3C" w14:textId="77777777" w:rsidR="004B32EA" w:rsidRPr="009708E3" w:rsidRDefault="004B32EA" w:rsidP="006654B0">
            <w:pPr>
              <w:autoSpaceDE w:val="0"/>
              <w:autoSpaceDN w:val="0"/>
              <w:adjustRightInd w:val="0"/>
              <w:jc w:val="center"/>
            </w:pPr>
            <w:r w:rsidRPr="009708E3">
              <w:t>0,50</w:t>
            </w:r>
          </w:p>
          <w:p w14:paraId="76DB9371" w14:textId="77777777" w:rsidR="004B32EA" w:rsidRDefault="004B32EA" w:rsidP="006654B0">
            <w:pPr>
              <w:autoSpaceDE w:val="0"/>
              <w:autoSpaceDN w:val="0"/>
              <w:adjustRightInd w:val="0"/>
              <w:jc w:val="center"/>
            </w:pPr>
          </w:p>
          <w:p w14:paraId="60B45979" w14:textId="77777777" w:rsidR="004B32EA" w:rsidRDefault="004B32EA" w:rsidP="006654B0">
            <w:pPr>
              <w:autoSpaceDE w:val="0"/>
              <w:autoSpaceDN w:val="0"/>
              <w:adjustRightInd w:val="0"/>
              <w:jc w:val="center"/>
            </w:pPr>
          </w:p>
          <w:p w14:paraId="01D967E1" w14:textId="77777777" w:rsidR="004B32EA" w:rsidRDefault="004B32EA" w:rsidP="006654B0">
            <w:pPr>
              <w:autoSpaceDE w:val="0"/>
              <w:autoSpaceDN w:val="0"/>
              <w:adjustRightInd w:val="0"/>
              <w:jc w:val="center"/>
            </w:pPr>
          </w:p>
          <w:p w14:paraId="0C72CBF4" w14:textId="77777777" w:rsidR="004B32EA" w:rsidRPr="009708E3" w:rsidRDefault="004B32EA" w:rsidP="006654B0">
            <w:pPr>
              <w:autoSpaceDE w:val="0"/>
              <w:autoSpaceDN w:val="0"/>
              <w:adjustRightInd w:val="0"/>
              <w:jc w:val="center"/>
            </w:pPr>
            <w:r w:rsidRPr="009708E3">
              <w:t>0,50</w:t>
            </w:r>
          </w:p>
          <w:p w14:paraId="2B06FF60" w14:textId="77777777" w:rsidR="004B32EA" w:rsidRPr="009708E3" w:rsidRDefault="004B32EA" w:rsidP="00040AD6">
            <w:pPr>
              <w:autoSpaceDE w:val="0"/>
              <w:autoSpaceDN w:val="0"/>
              <w:adjustRightInd w:val="0"/>
              <w:rPr>
                <w:lang w:val="en"/>
              </w:rPr>
            </w:pPr>
          </w:p>
        </w:tc>
      </w:tr>
      <w:tr w:rsidR="000B27F8" w:rsidRPr="009708E3" w14:paraId="3C89BD23" w14:textId="77777777" w:rsidTr="00F63D88">
        <w:trPr>
          <w:trHeight w:val="1"/>
        </w:trPr>
        <w:tc>
          <w:tcPr>
            <w:tcW w:w="9180" w:type="dxa"/>
            <w:tcBorders>
              <w:left w:val="single" w:sz="4" w:space="0" w:color="000000"/>
              <w:bottom w:val="single" w:sz="4" w:space="0" w:color="000000"/>
              <w:right w:val="single" w:sz="4" w:space="0" w:color="000000"/>
            </w:tcBorders>
            <w:shd w:val="clear" w:color="000000" w:fill="FFFFFF"/>
          </w:tcPr>
          <w:p w14:paraId="2EB69338" w14:textId="77777777" w:rsidR="00CC6205" w:rsidRPr="009708E3" w:rsidRDefault="00CC6205" w:rsidP="00040AD6">
            <w:pPr>
              <w:tabs>
                <w:tab w:val="left" w:pos="960"/>
              </w:tabs>
              <w:contextualSpacing/>
              <w:jc w:val="both"/>
              <w:rPr>
                <w:b/>
              </w:rPr>
            </w:pPr>
          </w:p>
        </w:tc>
        <w:tc>
          <w:tcPr>
            <w:tcW w:w="773" w:type="dxa"/>
            <w:tcBorders>
              <w:left w:val="single" w:sz="4" w:space="0" w:color="000000"/>
              <w:bottom w:val="single" w:sz="4" w:space="0" w:color="000000"/>
              <w:right w:val="single" w:sz="4" w:space="0" w:color="000000"/>
            </w:tcBorders>
            <w:shd w:val="clear" w:color="000000" w:fill="FFFFFF"/>
          </w:tcPr>
          <w:p w14:paraId="2D3A9C45" w14:textId="77777777" w:rsidR="00CC6205" w:rsidRPr="009708E3" w:rsidRDefault="00CC6205" w:rsidP="00040AD6">
            <w:pPr>
              <w:autoSpaceDE w:val="0"/>
              <w:autoSpaceDN w:val="0"/>
              <w:adjustRightInd w:val="0"/>
              <w:jc w:val="center"/>
            </w:pPr>
          </w:p>
        </w:tc>
      </w:tr>
    </w:tbl>
    <w:p w14:paraId="0B29B8CA" w14:textId="77777777" w:rsidR="000B27F8" w:rsidRDefault="000B27F8" w:rsidP="00040AD6">
      <w:pPr>
        <w:jc w:val="both"/>
        <w:rPr>
          <w:b/>
          <w:lang w:val="da-DK"/>
        </w:rPr>
      </w:pPr>
      <w:r w:rsidRPr="009708E3">
        <w:rPr>
          <w:b/>
          <w:bCs/>
          <w:lang w:val="en"/>
        </w:rPr>
        <w:t xml:space="preserve">Câu 2 </w:t>
      </w:r>
      <w:r w:rsidRPr="009708E3">
        <w:rPr>
          <w:b/>
          <w:lang w:val="da-DK"/>
        </w:rPr>
        <w:t>(2,00 điểm):</w:t>
      </w:r>
    </w:p>
    <w:p w14:paraId="5AA2E563" w14:textId="77777777" w:rsidR="004B32EA" w:rsidRDefault="004B32EA" w:rsidP="00040AD6">
      <w:pPr>
        <w:pStyle w:val="BodyText"/>
        <w:tabs>
          <w:tab w:val="left" w:pos="284"/>
          <w:tab w:val="left" w:pos="3060"/>
        </w:tabs>
        <w:ind w:left="0" w:firstLine="284"/>
        <w:jc w:val="both"/>
      </w:pPr>
      <w:r w:rsidRPr="007423F1">
        <w:rPr>
          <w:kern w:val="36"/>
          <w:lang w:val="es-ES" w:bidi="ar-SA"/>
        </w:rPr>
        <w:t>Để nghiên cứu quá trình ứng dụng thu sinh khối vi sinh vật đối với từng loại sản phẩm khác</w:t>
      </w:r>
      <w:r>
        <w:rPr>
          <w:kern w:val="36"/>
          <w:lang w:val="es-ES" w:bidi="ar-SA"/>
        </w:rPr>
        <w:t xml:space="preserve"> </w:t>
      </w:r>
      <w:r w:rsidRPr="007423F1">
        <w:rPr>
          <w:kern w:val="36"/>
          <w:lang w:val="es-ES" w:bidi="ar-SA"/>
        </w:rPr>
        <w:t xml:space="preserve">nhau, người ta nuôi cấy hai loài vi khuẩn </w:t>
      </w:r>
      <w:bookmarkStart w:id="1" w:name="OLE_LINK8"/>
      <w:bookmarkStart w:id="2" w:name="_Hlk24880044"/>
      <w:bookmarkStart w:id="3" w:name="OLE_LINK9"/>
      <w:r w:rsidRPr="007423F1">
        <w:rPr>
          <w:i/>
          <w:iCs/>
        </w:rPr>
        <w:t xml:space="preserve">Streptomyces </w:t>
      </w:r>
      <w:bookmarkEnd w:id="1"/>
      <w:r w:rsidRPr="007423F1">
        <w:rPr>
          <w:i/>
          <w:iCs/>
        </w:rPr>
        <w:t>rimosus</w:t>
      </w:r>
      <w:r w:rsidRPr="007423F1">
        <w:t xml:space="preserve"> </w:t>
      </w:r>
      <w:bookmarkEnd w:id="2"/>
      <w:bookmarkEnd w:id="3"/>
      <w:r w:rsidRPr="007423F1">
        <w:t xml:space="preserve">(thu kháng sinh tetracylin) và </w:t>
      </w:r>
      <w:bookmarkStart w:id="4" w:name="_Hlk24879211"/>
      <w:r w:rsidRPr="007423F1">
        <w:rPr>
          <w:i/>
          <w:iCs/>
        </w:rPr>
        <w:t>Propionibacterium shermanii</w:t>
      </w:r>
      <w:bookmarkEnd w:id="4"/>
      <w:r w:rsidRPr="007423F1">
        <w:t xml:space="preserve"> (thu vitamin B12) vào từng môi trường với điều kiện dinh dưỡng thích hợp ở 30</w:t>
      </w:r>
      <w:r w:rsidRPr="007423F1">
        <w:rPr>
          <w:vertAlign w:val="superscript"/>
        </w:rPr>
        <w:t>0</w:t>
      </w:r>
      <w:r w:rsidRPr="007423F1">
        <w:t xml:space="preserve">C. Đường cong sinh trưởng của từng loài vi khuẩn và sự biến đổi về hàm lượng sản phẩm được thể hiện ở hình </w:t>
      </w:r>
      <w:r>
        <w:t>dưới đây</w:t>
      </w:r>
      <w:r w:rsidRPr="007423F1">
        <w:t>:</w:t>
      </w:r>
    </w:p>
    <w:p w14:paraId="3646F629" w14:textId="65FA5A06" w:rsidR="004B32EA" w:rsidRDefault="004B4C78" w:rsidP="00040AD6">
      <w:pPr>
        <w:pStyle w:val="BodyText"/>
        <w:tabs>
          <w:tab w:val="left" w:pos="284"/>
          <w:tab w:val="left" w:pos="3060"/>
        </w:tabs>
        <w:ind w:left="0" w:firstLine="450"/>
        <w:jc w:val="both"/>
        <w:rPr>
          <w:noProof/>
          <w:kern w:val="36"/>
          <w:lang w:val="es-ES" w:bidi="ar-SA"/>
        </w:rPr>
      </w:pPr>
      <w:r>
        <w:rPr>
          <w:noProof/>
          <w:lang w:bidi="ar-SA"/>
        </w:rPr>
        <mc:AlternateContent>
          <mc:Choice Requires="wpg">
            <w:drawing>
              <wp:inline distT="0" distB="0" distL="0" distR="0" wp14:anchorId="505C8A4B" wp14:editId="205A6CC8">
                <wp:extent cx="5471160" cy="1656080"/>
                <wp:effectExtent l="0" t="38100" r="0" b="1270"/>
                <wp:docPr id="10" name="Group 10"/>
                <wp:cNvGraphicFramePr/>
                <a:graphic xmlns:a="http://schemas.openxmlformats.org/drawingml/2006/main">
                  <a:graphicData uri="http://schemas.microsoft.com/office/word/2010/wordprocessingGroup">
                    <wpg:wgp>
                      <wpg:cNvGrpSpPr/>
                      <wpg:grpSpPr>
                        <a:xfrm>
                          <a:off x="0" y="0"/>
                          <a:ext cx="5471160" cy="1656080"/>
                          <a:chOff x="0" y="0"/>
                          <a:chExt cx="5471484" cy="1656140"/>
                        </a:xfrm>
                      </wpg:grpSpPr>
                      <wpg:grpSp>
                        <wpg:cNvPr id="11" name="Group 11"/>
                        <wpg:cNvGrpSpPr/>
                        <wpg:grpSpPr>
                          <a:xfrm>
                            <a:off x="450850" y="1295400"/>
                            <a:ext cx="591185" cy="76200"/>
                            <a:chOff x="0" y="0"/>
                            <a:chExt cx="591670" cy="76200"/>
                          </a:xfrm>
                        </wpg:grpSpPr>
                        <wps:wsp>
                          <wps:cNvPr id="12" name="Straight Connector 12"/>
                          <wps:cNvCnPr/>
                          <wps:spPr>
                            <a:xfrm>
                              <a:off x="0" y="0"/>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13" name="Straight Connector 13"/>
                          <wps:cNvCnPr/>
                          <wps:spPr>
                            <a:xfrm>
                              <a:off x="152400" y="0"/>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304800" y="0"/>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Connector 15"/>
                          <wps:cNvCnPr/>
                          <wps:spPr>
                            <a:xfrm>
                              <a:off x="448235" y="0"/>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16" name="Straight Connector 16"/>
                          <wps:cNvCnPr/>
                          <wps:spPr>
                            <a:xfrm>
                              <a:off x="591670" y="0"/>
                              <a:ext cx="0" cy="7620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7" name="Group 17"/>
                        <wpg:cNvGrpSpPr/>
                        <wpg:grpSpPr>
                          <a:xfrm>
                            <a:off x="0" y="0"/>
                            <a:ext cx="5471484" cy="1656140"/>
                            <a:chOff x="0" y="0"/>
                            <a:chExt cx="5471484" cy="1656140"/>
                          </a:xfrm>
                        </wpg:grpSpPr>
                        <wpg:grpSp>
                          <wpg:cNvPr id="18" name="Group 18"/>
                          <wpg:cNvGrpSpPr/>
                          <wpg:grpSpPr>
                            <a:xfrm>
                              <a:off x="0" y="0"/>
                              <a:ext cx="5471484" cy="1656140"/>
                              <a:chOff x="0" y="0"/>
                              <a:chExt cx="5471484" cy="1656140"/>
                            </a:xfrm>
                          </wpg:grpSpPr>
                          <wpg:grpSp>
                            <wpg:cNvPr id="19" name="Group 19"/>
                            <wpg:cNvGrpSpPr/>
                            <wpg:grpSpPr>
                              <a:xfrm>
                                <a:off x="0" y="0"/>
                                <a:ext cx="5471484" cy="1656140"/>
                                <a:chOff x="0" y="0"/>
                                <a:chExt cx="5471484" cy="1656140"/>
                              </a:xfrm>
                            </wpg:grpSpPr>
                            <wpg:grpSp>
                              <wpg:cNvPr id="20" name="Group 20"/>
                              <wpg:cNvGrpSpPr/>
                              <wpg:grpSpPr>
                                <a:xfrm>
                                  <a:off x="0" y="0"/>
                                  <a:ext cx="5471484" cy="1656140"/>
                                  <a:chOff x="0" y="0"/>
                                  <a:chExt cx="5471484" cy="1656140"/>
                                </a:xfrm>
                              </wpg:grpSpPr>
                              <wpg:grpSp>
                                <wpg:cNvPr id="21" name="Group 21"/>
                                <wpg:cNvGrpSpPr/>
                                <wpg:grpSpPr>
                                  <a:xfrm>
                                    <a:off x="266832" y="0"/>
                                    <a:ext cx="5204652" cy="1656140"/>
                                    <a:chOff x="-64" y="0"/>
                                    <a:chExt cx="5204652" cy="1656140"/>
                                  </a:xfrm>
                                </wpg:grpSpPr>
                                <wpg:grpSp>
                                  <wpg:cNvPr id="22" name="Group 22"/>
                                  <wpg:cNvGrpSpPr/>
                                  <wpg:grpSpPr>
                                    <a:xfrm>
                                      <a:off x="11723" y="0"/>
                                      <a:ext cx="4337050" cy="1346200"/>
                                      <a:chOff x="0" y="0"/>
                                      <a:chExt cx="4337050" cy="1346200"/>
                                    </a:xfrm>
                                  </wpg:grpSpPr>
                                  <wpg:grpSp>
                                    <wpg:cNvPr id="23" name="Group 23"/>
                                    <wpg:cNvGrpSpPr/>
                                    <wpg:grpSpPr>
                                      <a:xfrm>
                                        <a:off x="0" y="12700"/>
                                        <a:ext cx="1847850" cy="1327150"/>
                                        <a:chOff x="0" y="0"/>
                                        <a:chExt cx="1560830" cy="1136650"/>
                                      </a:xfrm>
                                    </wpg:grpSpPr>
                                    <wpg:grpSp>
                                      <wpg:cNvPr id="24" name="Group 24"/>
                                      <wpg:cNvGrpSpPr/>
                                      <wpg:grpSpPr>
                                        <a:xfrm>
                                          <a:off x="6350" y="0"/>
                                          <a:ext cx="1554480" cy="1136650"/>
                                          <a:chOff x="0" y="0"/>
                                          <a:chExt cx="1554480" cy="1136650"/>
                                        </a:xfrm>
                                      </wpg:grpSpPr>
                                      <wps:wsp>
                                        <wps:cNvPr id="25" name="Straight Arrow Connector 25"/>
                                        <wps:cNvCnPr/>
                                        <wps:spPr>
                                          <a:xfrm flipV="1">
                                            <a:off x="1270" y="0"/>
                                            <a:ext cx="0" cy="1136650"/>
                                          </a:xfrm>
                                          <a:prstGeom prst="straightConnector1">
                                            <a:avLst/>
                                          </a:prstGeom>
                                          <a:ln w="10160">
                                            <a:tailEnd type="stealth" w="med" len="med"/>
                                          </a:ln>
                                        </wps:spPr>
                                        <wps:style>
                                          <a:lnRef idx="1">
                                            <a:schemeClr val="dk1"/>
                                          </a:lnRef>
                                          <a:fillRef idx="0">
                                            <a:schemeClr val="dk1"/>
                                          </a:fillRef>
                                          <a:effectRef idx="0">
                                            <a:schemeClr val="dk1"/>
                                          </a:effectRef>
                                          <a:fontRef idx="minor">
                                            <a:schemeClr val="tx1"/>
                                          </a:fontRef>
                                        </wps:style>
                                        <wps:bodyPr/>
                                      </wps:wsp>
                                      <wps:wsp>
                                        <wps:cNvPr id="26" name="Straight Arrow Connector 26"/>
                                        <wps:cNvCnPr/>
                                        <wps:spPr>
                                          <a:xfrm rot="5400000" flipV="1">
                                            <a:off x="777240" y="350520"/>
                                            <a:ext cx="0" cy="1554480"/>
                                          </a:xfrm>
                                          <a:prstGeom prst="straightConnector1">
                                            <a:avLst/>
                                          </a:prstGeom>
                                          <a:ln w="10160">
                                            <a:tailEnd type="stealth" w="med" len="med"/>
                                          </a:ln>
                                        </wps:spPr>
                                        <wps:style>
                                          <a:lnRef idx="1">
                                            <a:schemeClr val="dk1"/>
                                          </a:lnRef>
                                          <a:fillRef idx="0">
                                            <a:schemeClr val="dk1"/>
                                          </a:fillRef>
                                          <a:effectRef idx="0">
                                            <a:schemeClr val="dk1"/>
                                          </a:effectRef>
                                          <a:fontRef idx="minor">
                                            <a:schemeClr val="tx1"/>
                                          </a:fontRef>
                                        </wps:style>
                                        <wps:bodyPr/>
                                      </wps:wsp>
                                    </wpg:grpSp>
                                    <wps:wsp>
                                      <wps:cNvPr id="27" name="Freeform: Shape 27"/>
                                      <wps:cNvSpPr/>
                                      <wps:spPr>
                                        <a:xfrm>
                                          <a:off x="6350" y="412750"/>
                                          <a:ext cx="1276350" cy="585470"/>
                                        </a:xfrm>
                                        <a:custGeom>
                                          <a:avLst/>
                                          <a:gdLst>
                                            <a:gd name="connsiteX0" fmla="*/ 0 w 1028700"/>
                                            <a:gd name="connsiteY0" fmla="*/ 495064 h 496978"/>
                                            <a:gd name="connsiteX1" fmla="*/ 209550 w 1028700"/>
                                            <a:gd name="connsiteY1" fmla="*/ 469664 h 496978"/>
                                            <a:gd name="connsiteX2" fmla="*/ 311150 w 1028700"/>
                                            <a:gd name="connsiteY2" fmla="*/ 304564 h 496978"/>
                                            <a:gd name="connsiteX3" fmla="*/ 311150 w 1028700"/>
                                            <a:gd name="connsiteY3" fmla="*/ 304564 h 496978"/>
                                            <a:gd name="connsiteX4" fmla="*/ 450850 w 1028700"/>
                                            <a:gd name="connsiteY4" fmla="*/ 88664 h 496978"/>
                                            <a:gd name="connsiteX5" fmla="*/ 666750 w 1028700"/>
                                            <a:gd name="connsiteY5" fmla="*/ 6114 h 496978"/>
                                            <a:gd name="connsiteX6" fmla="*/ 1028700 w 1028700"/>
                                            <a:gd name="connsiteY6" fmla="*/ 6114 h 496978"/>
                                            <a:gd name="connsiteX7" fmla="*/ 1028700 w 1028700"/>
                                            <a:gd name="connsiteY7" fmla="*/ 6114 h 496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28700" h="496978">
                                              <a:moveTo>
                                                <a:pt x="0" y="495064"/>
                                              </a:moveTo>
                                              <a:cubicBezTo>
                                                <a:pt x="78846" y="498239"/>
                                                <a:pt x="157692" y="501414"/>
                                                <a:pt x="209550" y="469664"/>
                                              </a:cubicBezTo>
                                              <a:cubicBezTo>
                                                <a:pt x="261408" y="437914"/>
                                                <a:pt x="311150" y="304564"/>
                                                <a:pt x="311150" y="304564"/>
                                              </a:cubicBezTo>
                                              <a:lnTo>
                                                <a:pt x="311150" y="304564"/>
                                              </a:lnTo>
                                              <a:cubicBezTo>
                                                <a:pt x="334433" y="268581"/>
                                                <a:pt x="391583" y="138406"/>
                                                <a:pt x="450850" y="88664"/>
                                              </a:cubicBezTo>
                                              <a:cubicBezTo>
                                                <a:pt x="510117" y="38922"/>
                                                <a:pt x="570442" y="19872"/>
                                                <a:pt x="666750" y="6114"/>
                                              </a:cubicBezTo>
                                              <a:cubicBezTo>
                                                <a:pt x="763058" y="-7644"/>
                                                <a:pt x="1028700" y="6114"/>
                                                <a:pt x="1028700" y="6114"/>
                                              </a:cubicBezTo>
                                              <a:lnTo>
                                                <a:pt x="1028700" y="6114"/>
                                              </a:lnTo>
                                            </a:path>
                                          </a:pathLst>
                                        </a:cu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Freeform: Shape 28"/>
                                      <wps:cNvSpPr/>
                                      <wps:spPr>
                                        <a:xfrm>
                                          <a:off x="0" y="285750"/>
                                          <a:ext cx="1295400" cy="642620"/>
                                        </a:xfrm>
                                        <a:custGeom>
                                          <a:avLst/>
                                          <a:gdLst>
                                            <a:gd name="connsiteX0" fmla="*/ 0 w 1028700"/>
                                            <a:gd name="connsiteY0" fmla="*/ 495064 h 496978"/>
                                            <a:gd name="connsiteX1" fmla="*/ 209550 w 1028700"/>
                                            <a:gd name="connsiteY1" fmla="*/ 469664 h 496978"/>
                                            <a:gd name="connsiteX2" fmla="*/ 311150 w 1028700"/>
                                            <a:gd name="connsiteY2" fmla="*/ 304564 h 496978"/>
                                            <a:gd name="connsiteX3" fmla="*/ 311150 w 1028700"/>
                                            <a:gd name="connsiteY3" fmla="*/ 304564 h 496978"/>
                                            <a:gd name="connsiteX4" fmla="*/ 450850 w 1028700"/>
                                            <a:gd name="connsiteY4" fmla="*/ 88664 h 496978"/>
                                            <a:gd name="connsiteX5" fmla="*/ 666750 w 1028700"/>
                                            <a:gd name="connsiteY5" fmla="*/ 6114 h 496978"/>
                                            <a:gd name="connsiteX6" fmla="*/ 1028700 w 1028700"/>
                                            <a:gd name="connsiteY6" fmla="*/ 6114 h 496978"/>
                                            <a:gd name="connsiteX7" fmla="*/ 1028700 w 1028700"/>
                                            <a:gd name="connsiteY7" fmla="*/ 6114 h 496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28700" h="496978">
                                              <a:moveTo>
                                                <a:pt x="0" y="495064"/>
                                              </a:moveTo>
                                              <a:cubicBezTo>
                                                <a:pt x="78846" y="498239"/>
                                                <a:pt x="157692" y="501414"/>
                                                <a:pt x="209550" y="469664"/>
                                              </a:cubicBezTo>
                                              <a:cubicBezTo>
                                                <a:pt x="261408" y="437914"/>
                                                <a:pt x="311150" y="304564"/>
                                                <a:pt x="311150" y="304564"/>
                                              </a:cubicBezTo>
                                              <a:lnTo>
                                                <a:pt x="311150" y="304564"/>
                                              </a:lnTo>
                                              <a:cubicBezTo>
                                                <a:pt x="334433" y="268581"/>
                                                <a:pt x="391583" y="138406"/>
                                                <a:pt x="450850" y="88664"/>
                                              </a:cubicBezTo>
                                              <a:cubicBezTo>
                                                <a:pt x="510117" y="38922"/>
                                                <a:pt x="570442" y="19872"/>
                                                <a:pt x="666750" y="6114"/>
                                              </a:cubicBezTo>
                                              <a:cubicBezTo>
                                                <a:pt x="763058" y="-7644"/>
                                                <a:pt x="1028700" y="6114"/>
                                                <a:pt x="1028700" y="6114"/>
                                              </a:cubicBezTo>
                                              <a:lnTo>
                                                <a:pt x="1028700" y="6114"/>
                                              </a:lnTo>
                                            </a:path>
                                          </a:pathLst>
                                        </a:custGeom>
                                        <a:ln w="9525">
                                          <a:prstDash val="lgDashDot"/>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 name="Group 29"/>
                                    <wpg:cNvGrpSpPr/>
                                    <wpg:grpSpPr>
                                      <a:xfrm>
                                        <a:off x="2476500" y="0"/>
                                        <a:ext cx="1860550" cy="1346200"/>
                                        <a:chOff x="0" y="0"/>
                                        <a:chExt cx="1554480" cy="1136650"/>
                                      </a:xfrm>
                                    </wpg:grpSpPr>
                                    <wpg:grpSp>
                                      <wpg:cNvPr id="30" name="Group 30"/>
                                      <wpg:cNvGrpSpPr/>
                                      <wpg:grpSpPr>
                                        <a:xfrm>
                                          <a:off x="0" y="0"/>
                                          <a:ext cx="1554480" cy="1136650"/>
                                          <a:chOff x="0" y="0"/>
                                          <a:chExt cx="1554480" cy="1136650"/>
                                        </a:xfrm>
                                      </wpg:grpSpPr>
                                      <wpg:grpSp>
                                        <wpg:cNvPr id="31" name="Group 31"/>
                                        <wpg:cNvGrpSpPr/>
                                        <wpg:grpSpPr>
                                          <a:xfrm>
                                            <a:off x="0" y="0"/>
                                            <a:ext cx="1554480" cy="1136650"/>
                                            <a:chOff x="0" y="0"/>
                                            <a:chExt cx="1554480" cy="1136650"/>
                                          </a:xfrm>
                                        </wpg:grpSpPr>
                                        <wps:wsp>
                                          <wps:cNvPr id="32" name="Straight Arrow Connector 32"/>
                                          <wps:cNvCnPr/>
                                          <wps:spPr>
                                            <a:xfrm flipV="1">
                                              <a:off x="1270" y="0"/>
                                              <a:ext cx="0" cy="1136650"/>
                                            </a:xfrm>
                                            <a:prstGeom prst="straightConnector1">
                                              <a:avLst/>
                                            </a:prstGeom>
                                            <a:ln w="10160">
                                              <a:tailEnd type="stealth" w="med" len="med"/>
                                            </a:ln>
                                          </wps:spPr>
                                          <wps:style>
                                            <a:lnRef idx="1">
                                              <a:schemeClr val="dk1"/>
                                            </a:lnRef>
                                            <a:fillRef idx="0">
                                              <a:schemeClr val="dk1"/>
                                            </a:fillRef>
                                            <a:effectRef idx="0">
                                              <a:schemeClr val="dk1"/>
                                            </a:effectRef>
                                            <a:fontRef idx="minor">
                                              <a:schemeClr val="tx1"/>
                                            </a:fontRef>
                                          </wps:style>
                                          <wps:bodyPr/>
                                        </wps:wsp>
                                        <wps:wsp>
                                          <wps:cNvPr id="33" name="Straight Arrow Connector 33"/>
                                          <wps:cNvCnPr/>
                                          <wps:spPr>
                                            <a:xfrm rot="5400000" flipV="1">
                                              <a:off x="777240" y="350520"/>
                                              <a:ext cx="0" cy="1554480"/>
                                            </a:xfrm>
                                            <a:prstGeom prst="straightConnector1">
                                              <a:avLst/>
                                            </a:prstGeom>
                                            <a:ln w="10160">
                                              <a:tailEnd type="stealth" w="med" len="med"/>
                                            </a:ln>
                                          </wps:spPr>
                                          <wps:style>
                                            <a:lnRef idx="1">
                                              <a:schemeClr val="dk1"/>
                                            </a:lnRef>
                                            <a:fillRef idx="0">
                                              <a:schemeClr val="dk1"/>
                                            </a:fillRef>
                                            <a:effectRef idx="0">
                                              <a:schemeClr val="dk1"/>
                                            </a:effectRef>
                                            <a:fontRef idx="minor">
                                              <a:schemeClr val="tx1"/>
                                            </a:fontRef>
                                          </wps:style>
                                          <wps:bodyPr/>
                                        </wps:wsp>
                                      </wpg:grpSp>
                                      <wps:wsp>
                                        <wps:cNvPr id="34" name="Freeform: Shape 34"/>
                                        <wps:cNvSpPr/>
                                        <wps:spPr>
                                          <a:xfrm>
                                            <a:off x="0" y="285750"/>
                                            <a:ext cx="1295400" cy="642620"/>
                                          </a:xfrm>
                                          <a:custGeom>
                                            <a:avLst/>
                                            <a:gdLst>
                                              <a:gd name="connsiteX0" fmla="*/ 0 w 1028700"/>
                                              <a:gd name="connsiteY0" fmla="*/ 495064 h 496978"/>
                                              <a:gd name="connsiteX1" fmla="*/ 209550 w 1028700"/>
                                              <a:gd name="connsiteY1" fmla="*/ 469664 h 496978"/>
                                              <a:gd name="connsiteX2" fmla="*/ 311150 w 1028700"/>
                                              <a:gd name="connsiteY2" fmla="*/ 304564 h 496978"/>
                                              <a:gd name="connsiteX3" fmla="*/ 311150 w 1028700"/>
                                              <a:gd name="connsiteY3" fmla="*/ 304564 h 496978"/>
                                              <a:gd name="connsiteX4" fmla="*/ 450850 w 1028700"/>
                                              <a:gd name="connsiteY4" fmla="*/ 88664 h 496978"/>
                                              <a:gd name="connsiteX5" fmla="*/ 666750 w 1028700"/>
                                              <a:gd name="connsiteY5" fmla="*/ 6114 h 496978"/>
                                              <a:gd name="connsiteX6" fmla="*/ 1028700 w 1028700"/>
                                              <a:gd name="connsiteY6" fmla="*/ 6114 h 496978"/>
                                              <a:gd name="connsiteX7" fmla="*/ 1028700 w 1028700"/>
                                              <a:gd name="connsiteY7" fmla="*/ 6114 h 496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28700" h="496978">
                                                <a:moveTo>
                                                  <a:pt x="0" y="495064"/>
                                                </a:moveTo>
                                                <a:cubicBezTo>
                                                  <a:pt x="78846" y="498239"/>
                                                  <a:pt x="157692" y="501414"/>
                                                  <a:pt x="209550" y="469664"/>
                                                </a:cubicBezTo>
                                                <a:cubicBezTo>
                                                  <a:pt x="261408" y="437914"/>
                                                  <a:pt x="311150" y="304564"/>
                                                  <a:pt x="311150" y="304564"/>
                                                </a:cubicBezTo>
                                                <a:lnTo>
                                                  <a:pt x="311150" y="304564"/>
                                                </a:lnTo>
                                                <a:cubicBezTo>
                                                  <a:pt x="334433" y="268581"/>
                                                  <a:pt x="391583" y="138406"/>
                                                  <a:pt x="450850" y="88664"/>
                                                </a:cubicBezTo>
                                                <a:cubicBezTo>
                                                  <a:pt x="510117" y="38922"/>
                                                  <a:pt x="570442" y="19872"/>
                                                  <a:pt x="666750" y="6114"/>
                                                </a:cubicBezTo>
                                                <a:cubicBezTo>
                                                  <a:pt x="763058" y="-7644"/>
                                                  <a:pt x="1028700" y="6114"/>
                                                  <a:pt x="1028700" y="6114"/>
                                                </a:cubicBezTo>
                                                <a:lnTo>
                                                  <a:pt x="1028700" y="6114"/>
                                                </a:lnTo>
                                              </a:path>
                                            </a:pathLst>
                                          </a:custGeom>
                                          <a:ln w="9525">
                                            <a:prstDash val="lgDashDot"/>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traight Connector 35"/>
                                        <wps:cNvCnPr/>
                                        <wps:spPr>
                                          <a:xfrm flipV="1">
                                            <a:off x="812800" y="196850"/>
                                            <a:ext cx="0" cy="924560"/>
                                          </a:xfrm>
                                          <a:prstGeom prst="line">
                                            <a:avLst/>
                                          </a:prstGeom>
                                          <a:ln w="6350">
                                            <a:prstDash val="dash"/>
                                          </a:ln>
                                        </wps:spPr>
                                        <wps:style>
                                          <a:lnRef idx="1">
                                            <a:schemeClr val="dk1"/>
                                          </a:lnRef>
                                          <a:fillRef idx="0">
                                            <a:schemeClr val="dk1"/>
                                          </a:fillRef>
                                          <a:effectRef idx="0">
                                            <a:schemeClr val="dk1"/>
                                          </a:effectRef>
                                          <a:fontRef idx="minor">
                                            <a:schemeClr val="tx1"/>
                                          </a:fontRef>
                                        </wps:style>
                                        <wps:bodyPr/>
                                      </wps:wsp>
                                      <wps:wsp>
                                        <wps:cNvPr id="36" name="Straight Connector 36"/>
                                        <wps:cNvCnPr/>
                                        <wps:spPr>
                                          <a:xfrm flipH="1">
                                            <a:off x="806450" y="558800"/>
                                            <a:ext cx="431800" cy="425450"/>
                                          </a:xfrm>
                                          <a:prstGeom prst="line">
                                            <a:avLst/>
                                          </a:prstGeom>
                                          <a:ln w="9525"/>
                                        </wps:spPr>
                                        <wps:style>
                                          <a:lnRef idx="1">
                                            <a:schemeClr val="dk1"/>
                                          </a:lnRef>
                                          <a:fillRef idx="0">
                                            <a:schemeClr val="dk1"/>
                                          </a:fillRef>
                                          <a:effectRef idx="0">
                                            <a:schemeClr val="dk1"/>
                                          </a:effectRef>
                                          <a:fontRef idx="minor">
                                            <a:schemeClr val="tx1"/>
                                          </a:fontRef>
                                        </wps:style>
                                        <wps:bodyPr/>
                                      </wps:wsp>
                                    </wpg:grpSp>
                                    <wps:wsp>
                                      <wps:cNvPr id="37" name="Straight Connector 37"/>
                                      <wps:cNvCnPr/>
                                      <wps:spPr>
                                        <a:xfrm flipV="1">
                                          <a:off x="0" y="984250"/>
                                          <a:ext cx="806450" cy="8890"/>
                                        </a:xfrm>
                                        <a:prstGeom prst="line">
                                          <a:avLst/>
                                        </a:prstGeom>
                                        <a:ln w="9525"/>
                                      </wps:spPr>
                                      <wps:style>
                                        <a:lnRef idx="1">
                                          <a:schemeClr val="dk1"/>
                                        </a:lnRef>
                                        <a:fillRef idx="0">
                                          <a:schemeClr val="dk1"/>
                                        </a:fillRef>
                                        <a:effectRef idx="0">
                                          <a:schemeClr val="dk1"/>
                                        </a:effectRef>
                                        <a:fontRef idx="minor">
                                          <a:schemeClr val="tx1"/>
                                        </a:fontRef>
                                      </wps:style>
                                      <wps:bodyPr/>
                                    </wps:wsp>
                                  </wpg:grpSp>
                                </wpg:grpSp>
                                <wps:wsp>
                                  <wps:cNvPr id="38" name="Text Box 38"/>
                                  <wps:cNvSpPr txBox="1"/>
                                  <wps:spPr>
                                    <a:xfrm>
                                      <a:off x="-64" y="1373645"/>
                                      <a:ext cx="2731135" cy="258445"/>
                                    </a:xfrm>
                                    <a:prstGeom prst="rect">
                                      <a:avLst/>
                                    </a:prstGeom>
                                    <a:solidFill>
                                      <a:prstClr val="white"/>
                                    </a:solidFill>
                                    <a:ln>
                                      <a:noFill/>
                                    </a:ln>
                                  </wps:spPr>
                                  <wps:txbx>
                                    <w:txbxContent>
                                      <w:p w14:paraId="28A9A1B1" w14:textId="77777777" w:rsidR="004B4C78" w:rsidRPr="00BD1AE9" w:rsidRDefault="004B4C78" w:rsidP="004B4C78">
                                        <w:pPr>
                                          <w:pStyle w:val="Caption"/>
                                          <w:rPr>
                                            <w:b/>
                                            <w:bCs/>
                                            <w:i w:val="0"/>
                                            <w:iCs w:val="0"/>
                                            <w:color w:val="000000" w:themeColor="text1"/>
                                          </w:rPr>
                                        </w:pPr>
                                        <w:r w:rsidRPr="00570B34">
                                          <w:rPr>
                                            <w:i w:val="0"/>
                                            <w:iCs w:val="0"/>
                                            <w:color w:val="000000" w:themeColor="text1"/>
                                          </w:rPr>
                                          <w:t xml:space="preserve">0  </w:t>
                                        </w:r>
                                        <w:r>
                                          <w:rPr>
                                            <w:i w:val="0"/>
                                            <w:iCs w:val="0"/>
                                            <w:color w:val="000000" w:themeColor="text1"/>
                                          </w:rPr>
                                          <w:t xml:space="preserve"> </w:t>
                                        </w:r>
                                        <w:r w:rsidRPr="00570B34">
                                          <w:rPr>
                                            <w:i w:val="0"/>
                                            <w:iCs w:val="0"/>
                                            <w:color w:val="000000" w:themeColor="text1"/>
                                          </w:rPr>
                                          <w:t xml:space="preserve">2  </w:t>
                                        </w:r>
                                        <w:r>
                                          <w:rPr>
                                            <w:i w:val="0"/>
                                            <w:iCs w:val="0"/>
                                            <w:color w:val="000000" w:themeColor="text1"/>
                                          </w:rPr>
                                          <w:t xml:space="preserve"> </w:t>
                                        </w:r>
                                        <w:r w:rsidRPr="00570B34">
                                          <w:rPr>
                                            <w:i w:val="0"/>
                                            <w:iCs w:val="0"/>
                                            <w:color w:val="000000" w:themeColor="text1"/>
                                          </w:rPr>
                                          <w:t xml:space="preserve">4   6   8  10 </w:t>
                                        </w:r>
                                        <w:r>
                                          <w:rPr>
                                            <w:i w:val="0"/>
                                            <w:iCs w:val="0"/>
                                            <w:color w:val="000000" w:themeColor="text1"/>
                                          </w:rPr>
                                          <w:t xml:space="preserve"> </w:t>
                                        </w:r>
                                        <w:r w:rsidRPr="00570B34">
                                          <w:rPr>
                                            <w:i w:val="0"/>
                                            <w:iCs w:val="0"/>
                                            <w:color w:val="000000" w:themeColor="text1"/>
                                          </w:rPr>
                                          <w:t xml:space="preserve">12 </w:t>
                                        </w:r>
                                        <w:r>
                                          <w:rPr>
                                            <w:i w:val="0"/>
                                            <w:iCs w:val="0"/>
                                            <w:color w:val="000000" w:themeColor="text1"/>
                                          </w:rPr>
                                          <w:t xml:space="preserve"> </w:t>
                                        </w:r>
                                        <w:r w:rsidRPr="00570B34">
                                          <w:rPr>
                                            <w:i w:val="0"/>
                                            <w:iCs w:val="0"/>
                                            <w:color w:val="000000" w:themeColor="text1"/>
                                          </w:rPr>
                                          <w:t xml:space="preserve">14 </w:t>
                                        </w:r>
                                        <w:r>
                                          <w:rPr>
                                            <w:i w:val="0"/>
                                            <w:iCs w:val="0"/>
                                            <w:color w:val="000000" w:themeColor="text1"/>
                                          </w:rPr>
                                          <w:t xml:space="preserve"> </w:t>
                                        </w:r>
                                        <w:r w:rsidRPr="00570B34">
                                          <w:rPr>
                                            <w:i w:val="0"/>
                                            <w:iCs w:val="0"/>
                                            <w:color w:val="000000" w:themeColor="text1"/>
                                          </w:rPr>
                                          <w:t>16</w:t>
                                        </w:r>
                                        <w:r>
                                          <w:rPr>
                                            <w:i w:val="0"/>
                                            <w:iCs w:val="0"/>
                                            <w:color w:val="000000" w:themeColor="text1"/>
                                          </w:rPr>
                                          <w:t xml:space="preserve">  18</w:t>
                                        </w:r>
                                        <w:r w:rsidRPr="00570B34">
                                          <w:rPr>
                                            <w:i w:val="0"/>
                                            <w:iCs w:val="0"/>
                                            <w:color w:val="000000" w:themeColor="text1"/>
                                          </w:rPr>
                                          <w:t xml:space="preserve"> </w:t>
                                        </w:r>
                                        <w:r w:rsidRPr="00570B34">
                                          <w:rPr>
                                            <w:b/>
                                            <w:bCs/>
                                            <w:i w:val="0"/>
                                            <w:iCs w:val="0"/>
                                            <w:color w:val="000000" w:themeColor="text1"/>
                                          </w:rPr>
                                          <w:t>Thời gian (giờ)</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39" name="Group 39"/>
                                  <wpg:cNvGrpSpPr/>
                                  <wpg:grpSpPr>
                                    <a:xfrm>
                                      <a:off x="773723" y="1280746"/>
                                      <a:ext cx="591670" cy="76200"/>
                                      <a:chOff x="0" y="0"/>
                                      <a:chExt cx="591670" cy="76200"/>
                                    </a:xfrm>
                                  </wpg:grpSpPr>
                                  <wps:wsp>
                                    <wps:cNvPr id="40" name="Straight Connector 40"/>
                                    <wps:cNvCnPr/>
                                    <wps:spPr>
                                      <a:xfrm>
                                        <a:off x="0" y="0"/>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41" name="Straight Connector 41"/>
                                    <wps:cNvCnPr/>
                                    <wps:spPr>
                                      <a:xfrm>
                                        <a:off x="152400" y="0"/>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42" name="Straight Connector 42"/>
                                    <wps:cNvCnPr/>
                                    <wps:spPr>
                                      <a:xfrm>
                                        <a:off x="304800" y="0"/>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43" name="Straight Connector 43"/>
                                    <wps:cNvCnPr/>
                                    <wps:spPr>
                                      <a:xfrm>
                                        <a:off x="448235" y="0"/>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44" name="Straight Connector 44"/>
                                    <wps:cNvCnPr/>
                                    <wps:spPr>
                                      <a:xfrm>
                                        <a:off x="591670" y="0"/>
                                        <a:ext cx="0" cy="7620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5" name="Group 45"/>
                                  <wpg:cNvGrpSpPr/>
                                  <wpg:grpSpPr>
                                    <a:xfrm>
                                      <a:off x="2649415" y="1292469"/>
                                      <a:ext cx="1181735" cy="82550"/>
                                      <a:chOff x="0" y="0"/>
                                      <a:chExt cx="1182220" cy="82550"/>
                                    </a:xfrm>
                                  </wpg:grpSpPr>
                                  <wpg:grpSp>
                                    <wpg:cNvPr id="46" name="Group 46"/>
                                    <wpg:cNvGrpSpPr/>
                                    <wpg:grpSpPr>
                                      <a:xfrm>
                                        <a:off x="0" y="6350"/>
                                        <a:ext cx="591670" cy="76200"/>
                                        <a:chOff x="0" y="0"/>
                                        <a:chExt cx="591670" cy="76200"/>
                                      </a:xfrm>
                                    </wpg:grpSpPr>
                                    <wps:wsp>
                                      <wps:cNvPr id="47" name="Straight Connector 47"/>
                                      <wps:cNvCnPr/>
                                      <wps:spPr>
                                        <a:xfrm>
                                          <a:off x="0" y="0"/>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48" name="Straight Connector 48"/>
                                      <wps:cNvCnPr/>
                                      <wps:spPr>
                                        <a:xfrm>
                                          <a:off x="152400" y="0"/>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a:off x="304800" y="0"/>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50" name="Straight Connector 50"/>
                                      <wps:cNvCnPr/>
                                      <wps:spPr>
                                        <a:xfrm>
                                          <a:off x="448235" y="0"/>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51" name="Straight Connector 51"/>
                                      <wps:cNvCnPr/>
                                      <wps:spPr>
                                        <a:xfrm>
                                          <a:off x="591670" y="0"/>
                                          <a:ext cx="0" cy="7620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52" name="Group 52"/>
                                    <wpg:cNvGrpSpPr/>
                                    <wpg:grpSpPr>
                                      <a:xfrm>
                                        <a:off x="590550" y="0"/>
                                        <a:ext cx="591670" cy="76200"/>
                                        <a:chOff x="0" y="0"/>
                                        <a:chExt cx="591670" cy="76200"/>
                                      </a:xfrm>
                                    </wpg:grpSpPr>
                                    <wps:wsp>
                                      <wps:cNvPr id="53" name="Straight Connector 53"/>
                                      <wps:cNvCnPr/>
                                      <wps:spPr>
                                        <a:xfrm>
                                          <a:off x="0" y="0"/>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54" name="Straight Connector 54"/>
                                      <wps:cNvCnPr/>
                                      <wps:spPr>
                                        <a:xfrm>
                                          <a:off x="152400" y="0"/>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55" name="Straight Connector 55"/>
                                      <wps:cNvCnPr/>
                                      <wps:spPr>
                                        <a:xfrm>
                                          <a:off x="304800" y="0"/>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56" name="Straight Connector 56"/>
                                      <wps:cNvCnPr/>
                                      <wps:spPr>
                                        <a:xfrm>
                                          <a:off x="448235" y="0"/>
                                          <a:ext cx="0" cy="76200"/>
                                        </a:xfrm>
                                        <a:prstGeom prst="line">
                                          <a:avLst/>
                                        </a:prstGeom>
                                      </wps:spPr>
                                      <wps:style>
                                        <a:lnRef idx="1">
                                          <a:schemeClr val="dk1"/>
                                        </a:lnRef>
                                        <a:fillRef idx="0">
                                          <a:schemeClr val="dk1"/>
                                        </a:fillRef>
                                        <a:effectRef idx="0">
                                          <a:schemeClr val="dk1"/>
                                        </a:effectRef>
                                        <a:fontRef idx="minor">
                                          <a:schemeClr val="tx1"/>
                                        </a:fontRef>
                                      </wps:style>
                                      <wps:bodyPr/>
                                    </wps:wsp>
                                    <wps:wsp>
                                      <wps:cNvPr id="57" name="Straight Connector 57"/>
                                      <wps:cNvCnPr/>
                                      <wps:spPr>
                                        <a:xfrm>
                                          <a:off x="591670" y="0"/>
                                          <a:ext cx="0" cy="7620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58" name="Text Box 58"/>
                                  <wps:cNvSpPr txBox="1"/>
                                  <wps:spPr>
                                    <a:xfrm>
                                      <a:off x="2473453" y="1397695"/>
                                      <a:ext cx="2731135" cy="258445"/>
                                    </a:xfrm>
                                    <a:prstGeom prst="rect">
                                      <a:avLst/>
                                    </a:prstGeom>
                                    <a:solidFill>
                                      <a:prstClr val="white"/>
                                    </a:solidFill>
                                    <a:ln>
                                      <a:noFill/>
                                    </a:ln>
                                  </wps:spPr>
                                  <wps:txbx>
                                    <w:txbxContent>
                                      <w:p w14:paraId="165C5A65" w14:textId="77777777" w:rsidR="004B4C78" w:rsidRPr="00570B34" w:rsidRDefault="004B4C78" w:rsidP="004B4C78">
                                        <w:pPr>
                                          <w:pStyle w:val="Caption"/>
                                          <w:rPr>
                                            <w:i w:val="0"/>
                                            <w:iCs w:val="0"/>
                                            <w:noProof/>
                                            <w:color w:val="000000" w:themeColor="text1"/>
                                          </w:rPr>
                                        </w:pPr>
                                        <w:r w:rsidRPr="00570B34">
                                          <w:rPr>
                                            <w:i w:val="0"/>
                                            <w:iCs w:val="0"/>
                                            <w:color w:val="000000" w:themeColor="text1"/>
                                          </w:rPr>
                                          <w:t xml:space="preserve">0  </w:t>
                                        </w:r>
                                        <w:r>
                                          <w:rPr>
                                            <w:i w:val="0"/>
                                            <w:iCs w:val="0"/>
                                            <w:color w:val="000000" w:themeColor="text1"/>
                                          </w:rPr>
                                          <w:t xml:space="preserve"> </w:t>
                                        </w:r>
                                        <w:r w:rsidRPr="00570B34">
                                          <w:rPr>
                                            <w:i w:val="0"/>
                                            <w:iCs w:val="0"/>
                                            <w:color w:val="000000" w:themeColor="text1"/>
                                          </w:rPr>
                                          <w:t xml:space="preserve">2  </w:t>
                                        </w:r>
                                        <w:r>
                                          <w:rPr>
                                            <w:i w:val="0"/>
                                            <w:iCs w:val="0"/>
                                            <w:color w:val="000000" w:themeColor="text1"/>
                                          </w:rPr>
                                          <w:t xml:space="preserve"> </w:t>
                                        </w:r>
                                        <w:r w:rsidRPr="00570B34">
                                          <w:rPr>
                                            <w:i w:val="0"/>
                                            <w:iCs w:val="0"/>
                                            <w:color w:val="000000" w:themeColor="text1"/>
                                          </w:rPr>
                                          <w:t xml:space="preserve">4   6   8  10 </w:t>
                                        </w:r>
                                        <w:r>
                                          <w:rPr>
                                            <w:i w:val="0"/>
                                            <w:iCs w:val="0"/>
                                            <w:color w:val="000000" w:themeColor="text1"/>
                                          </w:rPr>
                                          <w:t xml:space="preserve"> </w:t>
                                        </w:r>
                                        <w:r w:rsidRPr="00570B34">
                                          <w:rPr>
                                            <w:i w:val="0"/>
                                            <w:iCs w:val="0"/>
                                            <w:color w:val="000000" w:themeColor="text1"/>
                                          </w:rPr>
                                          <w:t xml:space="preserve">12 </w:t>
                                        </w:r>
                                        <w:r>
                                          <w:rPr>
                                            <w:i w:val="0"/>
                                            <w:iCs w:val="0"/>
                                            <w:color w:val="000000" w:themeColor="text1"/>
                                          </w:rPr>
                                          <w:t xml:space="preserve"> </w:t>
                                        </w:r>
                                        <w:r w:rsidRPr="00570B34">
                                          <w:rPr>
                                            <w:i w:val="0"/>
                                            <w:iCs w:val="0"/>
                                            <w:color w:val="000000" w:themeColor="text1"/>
                                          </w:rPr>
                                          <w:t xml:space="preserve">14 </w:t>
                                        </w:r>
                                        <w:r>
                                          <w:rPr>
                                            <w:i w:val="0"/>
                                            <w:iCs w:val="0"/>
                                            <w:color w:val="000000" w:themeColor="text1"/>
                                          </w:rPr>
                                          <w:t xml:space="preserve"> </w:t>
                                        </w:r>
                                        <w:r w:rsidRPr="00570B34">
                                          <w:rPr>
                                            <w:i w:val="0"/>
                                            <w:iCs w:val="0"/>
                                            <w:color w:val="000000" w:themeColor="text1"/>
                                          </w:rPr>
                                          <w:t>16</w:t>
                                        </w:r>
                                        <w:r>
                                          <w:rPr>
                                            <w:i w:val="0"/>
                                            <w:iCs w:val="0"/>
                                            <w:color w:val="000000" w:themeColor="text1"/>
                                          </w:rPr>
                                          <w:t xml:space="preserve">  18</w:t>
                                        </w:r>
                                        <w:r w:rsidRPr="00570B34">
                                          <w:rPr>
                                            <w:i w:val="0"/>
                                            <w:iCs w:val="0"/>
                                            <w:color w:val="000000" w:themeColor="text1"/>
                                          </w:rPr>
                                          <w:t xml:space="preserve"> </w:t>
                                        </w:r>
                                        <w:r w:rsidRPr="00570B34">
                                          <w:rPr>
                                            <w:b/>
                                            <w:bCs/>
                                            <w:i w:val="0"/>
                                            <w:iCs w:val="0"/>
                                            <w:color w:val="000000" w:themeColor="text1"/>
                                          </w:rPr>
                                          <w:t>Thời gian (giờ)</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59" name="Text Box 59"/>
                                <wps:cNvSpPr txBox="1"/>
                                <wps:spPr>
                                  <a:xfrm rot="5400000" flipV="1">
                                    <a:off x="-460131" y="587424"/>
                                    <a:ext cx="1207477" cy="287216"/>
                                  </a:xfrm>
                                  <a:prstGeom prst="rect">
                                    <a:avLst/>
                                  </a:prstGeom>
                                  <a:solidFill>
                                    <a:prstClr val="white"/>
                                  </a:solidFill>
                                  <a:ln>
                                    <a:noFill/>
                                  </a:ln>
                                </wps:spPr>
                                <wps:txbx>
                                  <w:txbxContent>
                                    <w:p w14:paraId="79952388" w14:textId="77777777" w:rsidR="004B4C78" w:rsidRPr="00E23797" w:rsidRDefault="004B4C78" w:rsidP="004B4C78">
                                      <w:pPr>
                                        <w:pStyle w:val="Caption"/>
                                        <w:spacing w:after="0"/>
                                        <w:jc w:val="center"/>
                                        <w:rPr>
                                          <w:i w:val="0"/>
                                          <w:iCs w:val="0"/>
                                          <w:color w:val="000000" w:themeColor="text1"/>
                                        </w:rPr>
                                      </w:pPr>
                                      <w:r>
                                        <w:rPr>
                                          <w:i w:val="0"/>
                                          <w:iCs w:val="0"/>
                                          <w:color w:val="000000" w:themeColor="text1"/>
                                        </w:rPr>
                                        <w:t>Sinh trưởng và tạo thành sản phẩm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60" name="Text Box 60"/>
                              <wps:cNvSpPr txBox="1"/>
                              <wps:spPr>
                                <a:xfrm rot="5400000" flipV="1">
                                  <a:off x="2008847" y="581562"/>
                                  <a:ext cx="1207477" cy="287216"/>
                                </a:xfrm>
                                <a:prstGeom prst="rect">
                                  <a:avLst/>
                                </a:prstGeom>
                                <a:solidFill>
                                  <a:prstClr val="white"/>
                                </a:solidFill>
                                <a:ln>
                                  <a:noFill/>
                                </a:ln>
                              </wps:spPr>
                              <wps:txbx>
                                <w:txbxContent>
                                  <w:p w14:paraId="15FF086D" w14:textId="77777777" w:rsidR="004B4C78" w:rsidRPr="00E23797" w:rsidRDefault="004B4C78" w:rsidP="004B4C78">
                                    <w:pPr>
                                      <w:pStyle w:val="Caption"/>
                                      <w:spacing w:after="0"/>
                                      <w:jc w:val="center"/>
                                      <w:rPr>
                                        <w:i w:val="0"/>
                                        <w:iCs w:val="0"/>
                                        <w:color w:val="000000" w:themeColor="text1"/>
                                      </w:rPr>
                                    </w:pPr>
                                    <w:r>
                                      <w:rPr>
                                        <w:i w:val="0"/>
                                        <w:iCs w:val="0"/>
                                        <w:color w:val="000000" w:themeColor="text1"/>
                                      </w:rPr>
                                      <w:t>Sinh trưởng và tạo thành sản phẩm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61" name="Text Box 61"/>
                            <wps:cNvSpPr txBox="1"/>
                            <wps:spPr>
                              <a:xfrm rot="10800000" flipV="1">
                                <a:off x="1705708" y="225669"/>
                                <a:ext cx="703385" cy="287020"/>
                              </a:xfrm>
                              <a:prstGeom prst="rect">
                                <a:avLst/>
                              </a:prstGeom>
                              <a:solidFill>
                                <a:prstClr val="white"/>
                              </a:solidFill>
                              <a:ln>
                                <a:noFill/>
                              </a:ln>
                            </wps:spPr>
                            <wps:txbx>
                              <w:txbxContent>
                                <w:p w14:paraId="4A9E517F" w14:textId="77777777" w:rsidR="004B4C78" w:rsidRDefault="004B4C78" w:rsidP="004B4C78">
                                  <w:pPr>
                                    <w:pStyle w:val="Caption"/>
                                    <w:spacing w:after="0"/>
                                    <w:rPr>
                                      <w:i w:val="0"/>
                                      <w:iCs w:val="0"/>
                                      <w:color w:val="000000" w:themeColor="text1"/>
                                    </w:rPr>
                                  </w:pPr>
                                  <w:r>
                                    <w:rPr>
                                      <w:i w:val="0"/>
                                      <w:iCs w:val="0"/>
                                      <w:color w:val="000000" w:themeColor="text1"/>
                                    </w:rPr>
                                    <w:t xml:space="preserve">Sinh trưởng </w:t>
                                  </w:r>
                                </w:p>
                                <w:p w14:paraId="36A94CBB" w14:textId="77777777" w:rsidR="004B4C78" w:rsidRPr="00181046" w:rsidRDefault="004B4C78" w:rsidP="004B4C78">
                                  <w:pPr>
                                    <w:rPr>
                                      <w:sz w:val="18"/>
                                      <w:szCs w:val="18"/>
                                    </w:rPr>
                                  </w:pPr>
                                  <w:r>
                                    <w:rPr>
                                      <w:sz w:val="18"/>
                                      <w:szCs w:val="18"/>
                                    </w:rPr>
                                    <w:t>Sản phẩm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62" name="Text Box 62"/>
                          <wps:cNvSpPr txBox="1"/>
                          <wps:spPr>
                            <a:xfrm rot="10800000" flipV="1">
                              <a:off x="4167554" y="202223"/>
                              <a:ext cx="702945" cy="550594"/>
                            </a:xfrm>
                            <a:prstGeom prst="rect">
                              <a:avLst/>
                            </a:prstGeom>
                            <a:solidFill>
                              <a:prstClr val="white"/>
                            </a:solidFill>
                            <a:ln>
                              <a:noFill/>
                            </a:ln>
                          </wps:spPr>
                          <wps:txbx>
                            <w:txbxContent>
                              <w:p w14:paraId="2257B872" w14:textId="77777777" w:rsidR="004B4C78" w:rsidRDefault="004B4C78" w:rsidP="004B4C78">
                                <w:pPr>
                                  <w:pStyle w:val="Caption"/>
                                  <w:spacing w:after="0"/>
                                  <w:jc w:val="center"/>
                                  <w:rPr>
                                    <w:i w:val="0"/>
                                    <w:iCs w:val="0"/>
                                    <w:color w:val="000000" w:themeColor="text1"/>
                                  </w:rPr>
                                </w:pPr>
                                <w:r>
                                  <w:rPr>
                                    <w:i w:val="0"/>
                                    <w:iCs w:val="0"/>
                                    <w:color w:val="000000" w:themeColor="text1"/>
                                  </w:rPr>
                                  <w:t>Sinh trưởng</w:t>
                                </w:r>
                              </w:p>
                              <w:p w14:paraId="1A4BB067" w14:textId="77777777" w:rsidR="004B4C78" w:rsidRDefault="004B4C78" w:rsidP="004B4C78">
                                <w:pPr>
                                  <w:jc w:val="center"/>
                                  <w:rPr>
                                    <w:sz w:val="18"/>
                                    <w:szCs w:val="18"/>
                                  </w:rPr>
                                </w:pPr>
                              </w:p>
                              <w:p w14:paraId="64BB21BA" w14:textId="77777777" w:rsidR="004B4C78" w:rsidRPr="00181046" w:rsidRDefault="004B4C78" w:rsidP="004B4C78">
                                <w:pPr>
                                  <w:jc w:val="center"/>
                                  <w:rPr>
                                    <w:sz w:val="18"/>
                                    <w:szCs w:val="18"/>
                                  </w:rPr>
                                </w:pPr>
                                <w:r>
                                  <w:rPr>
                                    <w:sz w:val="18"/>
                                    <w:szCs w:val="18"/>
                                  </w:rPr>
                                  <w:t>Sản phẩm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5C8A4B" id="Group 10" o:spid="_x0000_s1027" style="width:430.8pt;height:130.4pt;mso-position-horizontal-relative:char;mso-position-vertical-relative:line" coordsize="54714,16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">
                <v:group id="Group 11" o:spid="_x0000_s1028" style="position:absolute;left:4508;top:12954;width:5912;height:762" coordsize="59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Straight Connector 12" o:spid="_x0000_s1029" style="position:absolute;visibility:visible;mso-wrap-style:square" from="0,0" to="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13" o:spid="_x0000_s1030" style="position:absolute;visibility:visible;mso-wrap-style:square" from="1524,0" to="152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1" style="position:absolute;visibility:visible;mso-wrap-style:square" from="3048,0" to="304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line id="Straight Connector 15" o:spid="_x0000_s1032" style="position:absolute;visibility:visible;mso-wrap-style:square" from="4482,0" to="448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wrwwAAANsAAAAPAAAAZHJzL2Rvd25yZXYueG1sRE/basJA&#10;EH0v+A/LCL6UutFS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AbbcK8MAAADbAAAADwAA&#10;AAAAAAAAAAAAAAAHAgAAZHJzL2Rvd25yZXYueG1sUEsFBgAAAAADAAMAtwAAAPcCAAAAAA==&#10;" strokecolor="black [3200]" strokeweight=".5pt">
                    <v:stroke joinstyle="miter"/>
                  </v:line>
                  <v:line id="Straight Connector 16" o:spid="_x0000_s1033" style="position:absolute;visibility:visible;mso-wrap-style:square" from="5916,0" to="591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" strokecolor="black [3200]" strokeweight=".5pt">
                    <v:stroke joinstyle="miter"/>
                  </v:line>
                </v:group>
                <v:group id="Group 17" o:spid="_x0000_s1034" style="position:absolute;width:54714;height:16561" coordsize="54714,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035" style="position:absolute;width:54714;height:16561" coordsize="54714,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9" o:spid="_x0000_s1036" style="position:absolute;width:54714;height:16561" coordsize="54714,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0" o:spid="_x0000_s1037" style="position:absolute;width:54714;height:16561" coordsize="54714,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038" style="position:absolute;left:2668;width:52046;height:16561" coordorigin="" coordsize="52046,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2" o:spid="_x0000_s1039" style="position:absolute;left:117;width:43370;height:13462" coordsize="43370,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3" o:spid="_x0000_s1040" style="position:absolute;top:127;width:18478;height:13271" coordsize="15608,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4" o:spid="_x0000_s1041" style="position:absolute;left:63;width:15545;height:11366" coordsize="15544,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Straight Arrow Connector 25" o:spid="_x0000_s1042" type="#_x0000_t32" style="position:absolute;left:12;width:0;height:113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" strokecolor="black [3200]" strokeweight=".8pt">
                                  <v:stroke endarrow="classic" joinstyle="miter"/>
                                </v:shape>
                                <v:shape id="Straight Arrow Connector 26" o:spid="_x0000_s1043" type="#_x0000_t32" style="position:absolute;left:7772;top:3505;width:0;height:15544;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" strokecolor="black [3200]" strokeweight=".8pt">
                                  <v:stroke endarrow="classic" joinstyle="miter"/>
                                </v:shape>
                              </v:group>
                              <v:shape id="Freeform: Shape 27" o:spid="_x0000_s1044" style="position:absolute;left:63;top:4127;width:12764;height:5855;visibility:visible;mso-wrap-style:square;v-text-anchor:middle" coordsize="1028700,49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" path="m,495064v78846,3175,157692,6350,209550,-25400c261408,437914,311150,304564,311150,304564r,c334433,268581,391583,138406,450850,88664,510117,38922,570442,19872,666750,6114v96308,-13758,361950,,361950,l1028700,6114e" filled="f" strokecolor="black [3200]">
                                <v:stroke joinstyle="miter"/>
                                <v:path arrowok="t" o:connecttype="custom" o:connectlocs="0,583215;259997,553292;386056,358795;386056,358795;559388,104452;827264,7203;1276350,7203;1276350,7203" o:connectangles="0,0,0,0,0,0,0,0"/>
                              </v:shape>
                              <v:shape id="Freeform: Shape 28" o:spid="_x0000_s1045" style="position:absolute;top:2857;width:12954;height:6426;visibility:visible;mso-wrap-style:square;v-text-anchor:middle" coordsize="1028700,49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" path="m,495064v78846,3175,157692,6350,209550,-25400c261408,437914,311150,304564,311150,304564r,c334433,268581,391583,138406,450850,88664,510117,38922,570442,19872,666750,6114v96308,-13758,361950,,361950,l1028700,6114e" filled="f" strokecolor="black [3200]">
                                <v:stroke dashstyle="longDashDot" joinstyle="miter"/>
                                <v:path arrowok="t" o:connecttype="custom" o:connectlocs="0,640145;263878,607301;391819,393818;391819,393818;567737,114647;839611,7906;1295400,7906;1295400,7906" o:connectangles="0,0,0,0,0,0,0,0"/>
                              </v:shape>
                            </v:group>
                            <v:group id="Group 29" o:spid="_x0000_s1046" style="position:absolute;left:24765;width:18605;height:13462" coordsize="15544,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Group 30" o:spid="_x0000_s1047" style="position:absolute;width:15544;height:11366" coordsize="15544,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31" o:spid="_x0000_s1048" style="position:absolute;width:15544;height:11366" coordsize="15544,1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Straight Arrow Connector 32" o:spid="_x0000_s1049" type="#_x0000_t32" style="position:absolute;left:12;width:0;height:113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" strokecolor="black [3200]" strokeweight=".8pt">
                                    <v:stroke endarrow="classic" joinstyle="miter"/>
                                  </v:shape>
                                  <v:shape id="Straight Arrow Connector 33" o:spid="_x0000_s1050" type="#_x0000_t32" style="position:absolute;left:7772;top:3505;width:0;height:15544;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" strokecolor="black [3200]" strokeweight=".8pt">
                                    <v:stroke endarrow="classic" joinstyle="miter"/>
                                  </v:shape>
                                </v:group>
                                <v:shape id="Freeform: Shape 34" o:spid="_x0000_s1051" style="position:absolute;top:2857;width:12954;height:6426;visibility:visible;mso-wrap-style:square;v-text-anchor:middle" coordsize="1028700,49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" path="m,495064v78846,3175,157692,6350,209550,-25400c261408,437914,311150,304564,311150,304564r,c334433,268581,391583,138406,450850,88664,510117,38922,570442,19872,666750,6114v96308,-13758,361950,,361950,l1028700,6114e" filled="f" strokecolor="black [3200]">
                                  <v:stroke dashstyle="longDashDot" joinstyle="miter"/>
                                  <v:path arrowok="t" o:connecttype="custom" o:connectlocs="0,640145;263878,607301;391819,393818;391819,393818;567737,114647;839611,7906;1295400,7906;1295400,7906" o:connectangles="0,0,0,0,0,0,0,0"/>
                                </v:shape>
                                <v:line id="Straight Connector 35" o:spid="_x0000_s1052" style="position:absolute;flip:y;visibility:visible;mso-wrap-style:square" from="8128,1968" to="8128,1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" strokecolor="black [3200]" strokeweight=".5pt">
                                  <v:stroke dashstyle="dash" joinstyle="miter"/>
                                </v:line>
                                <v:line id="Straight Connector 36" o:spid="_x0000_s1053" style="position:absolute;flip:x;visibility:visible;mso-wrap-style:square" from="8064,5588" to="12382,9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" strokecolor="black [3200]">
                                  <v:stroke joinstyle="miter"/>
                                </v:line>
                              </v:group>
                              <v:line id="Straight Connector 37" o:spid="_x0000_s1054" style="position:absolute;flip:y;visibility:visible;mso-wrap-style:square" from="0,9842" to="8064,9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" strokecolor="black [3200]">
                                <v:stroke joinstyle="miter"/>
                              </v:line>
                            </v:group>
                          </v:group>
                          <v:shape id="Text Box 38" o:spid="_x0000_s1055" type="#_x0000_t202" style="position:absolute;top:13736;width:27310;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" stroked="f">
                            <v:textbox style="mso-fit-shape-to-text:t" inset="0,0,0,0">
                              <w:txbxContent>
                                <w:p w14:paraId="28A9A1B1" w14:textId="77777777" w:rsidR="004B4C78" w:rsidRPr="00BD1AE9" w:rsidRDefault="004B4C78" w:rsidP="004B4C78">
                                  <w:pPr>
                                    <w:pStyle w:val="Caption"/>
                                    <w:rPr>
                                      <w:b/>
                                      <w:bCs/>
                                      <w:i w:val="0"/>
                                      <w:iCs w:val="0"/>
                                      <w:color w:val="000000" w:themeColor="text1"/>
                                    </w:rPr>
                                  </w:pPr>
                                  <w:r w:rsidRPr="00570B34">
                                    <w:rPr>
                                      <w:i w:val="0"/>
                                      <w:iCs w:val="0"/>
                                      <w:color w:val="000000" w:themeColor="text1"/>
                                    </w:rPr>
                                    <w:t xml:space="preserve">0  </w:t>
                                  </w:r>
                                  <w:r>
                                    <w:rPr>
                                      <w:i w:val="0"/>
                                      <w:iCs w:val="0"/>
                                      <w:color w:val="000000" w:themeColor="text1"/>
                                    </w:rPr>
                                    <w:t xml:space="preserve"> </w:t>
                                  </w:r>
                                  <w:r w:rsidRPr="00570B34">
                                    <w:rPr>
                                      <w:i w:val="0"/>
                                      <w:iCs w:val="0"/>
                                      <w:color w:val="000000" w:themeColor="text1"/>
                                    </w:rPr>
                                    <w:t xml:space="preserve">2  </w:t>
                                  </w:r>
                                  <w:r>
                                    <w:rPr>
                                      <w:i w:val="0"/>
                                      <w:iCs w:val="0"/>
                                      <w:color w:val="000000" w:themeColor="text1"/>
                                    </w:rPr>
                                    <w:t xml:space="preserve"> </w:t>
                                  </w:r>
                                  <w:r w:rsidRPr="00570B34">
                                    <w:rPr>
                                      <w:i w:val="0"/>
                                      <w:iCs w:val="0"/>
                                      <w:color w:val="000000" w:themeColor="text1"/>
                                    </w:rPr>
                                    <w:t xml:space="preserve">4   6   8  10 </w:t>
                                  </w:r>
                                  <w:r>
                                    <w:rPr>
                                      <w:i w:val="0"/>
                                      <w:iCs w:val="0"/>
                                      <w:color w:val="000000" w:themeColor="text1"/>
                                    </w:rPr>
                                    <w:t xml:space="preserve"> </w:t>
                                  </w:r>
                                  <w:r w:rsidRPr="00570B34">
                                    <w:rPr>
                                      <w:i w:val="0"/>
                                      <w:iCs w:val="0"/>
                                      <w:color w:val="000000" w:themeColor="text1"/>
                                    </w:rPr>
                                    <w:t xml:space="preserve">12 </w:t>
                                  </w:r>
                                  <w:r>
                                    <w:rPr>
                                      <w:i w:val="0"/>
                                      <w:iCs w:val="0"/>
                                      <w:color w:val="000000" w:themeColor="text1"/>
                                    </w:rPr>
                                    <w:t xml:space="preserve"> </w:t>
                                  </w:r>
                                  <w:r w:rsidRPr="00570B34">
                                    <w:rPr>
                                      <w:i w:val="0"/>
                                      <w:iCs w:val="0"/>
                                      <w:color w:val="000000" w:themeColor="text1"/>
                                    </w:rPr>
                                    <w:t xml:space="preserve">14 </w:t>
                                  </w:r>
                                  <w:r>
                                    <w:rPr>
                                      <w:i w:val="0"/>
                                      <w:iCs w:val="0"/>
                                      <w:color w:val="000000" w:themeColor="text1"/>
                                    </w:rPr>
                                    <w:t xml:space="preserve"> </w:t>
                                  </w:r>
                                  <w:r w:rsidRPr="00570B34">
                                    <w:rPr>
                                      <w:i w:val="0"/>
                                      <w:iCs w:val="0"/>
                                      <w:color w:val="000000" w:themeColor="text1"/>
                                    </w:rPr>
                                    <w:t>16</w:t>
                                  </w:r>
                                  <w:r>
                                    <w:rPr>
                                      <w:i w:val="0"/>
                                      <w:iCs w:val="0"/>
                                      <w:color w:val="000000" w:themeColor="text1"/>
                                    </w:rPr>
                                    <w:t xml:space="preserve">  18</w:t>
                                  </w:r>
                                  <w:r w:rsidRPr="00570B34">
                                    <w:rPr>
                                      <w:i w:val="0"/>
                                      <w:iCs w:val="0"/>
                                      <w:color w:val="000000" w:themeColor="text1"/>
                                    </w:rPr>
                                    <w:t xml:space="preserve"> </w:t>
                                  </w:r>
                                  <w:r w:rsidRPr="00570B34">
                                    <w:rPr>
                                      <w:b/>
                                      <w:bCs/>
                                      <w:i w:val="0"/>
                                      <w:iCs w:val="0"/>
                                      <w:color w:val="000000" w:themeColor="text1"/>
                                    </w:rPr>
                                    <w:t>Thời gian (giờ)</w:t>
                                  </w:r>
                                </w:p>
                              </w:txbxContent>
                            </v:textbox>
                          </v:shape>
                          <v:group id="Group 39" o:spid="_x0000_s1056" style="position:absolute;left:7737;top:12807;width:5916;height:762" coordsize="59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Straight Connector 40" o:spid="_x0000_s1057" style="position:absolute;visibility:visible;mso-wrap-style:square" from="0,0" to="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" strokecolor="black [3200]" strokeweight=".5pt">
                              <v:stroke joinstyle="miter"/>
                            </v:line>
                            <v:line id="Straight Connector 41" o:spid="_x0000_s1058" style="position:absolute;visibility:visible;mso-wrap-style:square" from="1524,0" to="152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strokecolor="black [3200]" strokeweight=".5pt">
                              <v:stroke joinstyle="miter"/>
                            </v:line>
                            <v:line id="Straight Connector 42" o:spid="_x0000_s1059" style="position:absolute;visibility:visible;mso-wrap-style:square" from="3048,0" to="304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" strokecolor="black [3200]" strokeweight=".5pt">
                              <v:stroke joinstyle="miter"/>
                            </v:line>
                            <v:line id="Straight Connector 43" o:spid="_x0000_s1060" style="position:absolute;visibility:visible;mso-wrap-style:square" from="4482,0" to="448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" strokecolor="black [3200]" strokeweight=".5pt">
                              <v:stroke joinstyle="miter"/>
                            </v:line>
                            <v:line id="Straight Connector 44" o:spid="_x0000_s1061" style="position:absolute;visibility:visible;mso-wrap-style:square" from="5916,0" to="591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" strokecolor="black [3200]" strokeweight=".5pt">
                              <v:stroke joinstyle="miter"/>
                            </v:line>
                          </v:group>
                          <v:group id="Group 45" o:spid="_x0000_s1062" style="position:absolute;left:26494;top:12924;width:11817;height:826" coordsize="1182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46" o:spid="_x0000_s1063" style="position:absolute;top:63;width:5916;height:762" coordsize="59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line id="Straight Connector 47" o:spid="_x0000_s1064" style="position:absolute;visibility:visible;mso-wrap-style:square" from="0,0" to="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v:line id="Straight Connector 48" o:spid="_x0000_s1065" style="position:absolute;visibility:visible;mso-wrap-style:square" from="1524,0" to="152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" strokecolor="black [3200]" strokeweight=".5pt">
                                <v:stroke joinstyle="miter"/>
                              </v:line>
                              <v:line id="Straight Connector 49" o:spid="_x0000_s1066" style="position:absolute;visibility:visible;mso-wrap-style:square" from="3048,0" to="304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" strokecolor="black [3200]" strokeweight=".5pt">
                                <v:stroke joinstyle="miter"/>
                              </v:line>
                              <v:line id="Straight Connector 50" o:spid="_x0000_s1067" style="position:absolute;visibility:visible;mso-wrap-style:square" from="4482,0" to="448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" strokecolor="black [3200]" strokeweight=".5pt">
                                <v:stroke joinstyle="miter"/>
                              </v:line>
                              <v:line id="Straight Connector 51" o:spid="_x0000_s1068" style="position:absolute;visibility:visible;mso-wrap-style:square" from="5916,0" to="591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2PoxQAAANsAAAAPAAAAZHJzL2Rvd25yZXYueG1sRI9Ba8JA&#10;FITvgv9heUIvUje2KG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Do52PoxQAAANsAAAAP&#10;AAAAAAAAAAAAAAAAAAcCAABkcnMvZG93bnJldi54bWxQSwUGAAAAAAMAAwC3AAAA+QIAAAAA&#10;" strokecolor="black [3200]" strokeweight=".5pt">
                                <v:stroke joinstyle="miter"/>
                              </v:line>
                            </v:group>
                            <v:group id="Group 52" o:spid="_x0000_s1069" style="position:absolute;left:5905;width:5917;height:762" coordsize="59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Straight Connector 53" o:spid="_x0000_s1070" style="position:absolute;visibility:visible;mso-wrap-style:square" from="0,0" to="0,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" strokecolor="black [3200]" strokeweight=".5pt">
                                <v:stroke joinstyle="miter"/>
                              </v:line>
                              <v:line id="Straight Connector 54" o:spid="_x0000_s1071" style="position:absolute;visibility:visible;mso-wrap-style:square" from="1524,0" to="152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" strokecolor="black [3200]" strokeweight=".5pt">
                                <v:stroke joinstyle="miter"/>
                              </v:line>
                              <v:line id="Straight Connector 55" o:spid="_x0000_s1072" style="position:absolute;visibility:visible;mso-wrap-style:square" from="3048,0" to="304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" strokecolor="black [3200]" strokeweight=".5pt">
                                <v:stroke joinstyle="miter"/>
                              </v:line>
                              <v:line id="Straight Connector 56" o:spid="_x0000_s1073" style="position:absolute;visibility:visible;mso-wrap-style:square" from="4482,0" to="448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" strokecolor="black [3200]" strokeweight=".5pt">
                                <v:stroke joinstyle="miter"/>
                              </v:line>
                              <v:line id="Straight Connector 57" o:spid="_x0000_s1074" style="position:absolute;visibility:visible;mso-wrap-style:square" from="5916,0" to="591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4HxQAAANsAAAAPAAAAZHJzL2Rvd25yZXYueG1sRI9Ba8JA&#10;FITvQv/D8gq9SN1Ys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AIQl4HxQAAANsAAAAP&#10;AAAAAAAAAAAAAAAAAAcCAABkcnMvZG93bnJldi54bWxQSwUGAAAAAAMAAwC3AAAA+QIAAAAA&#10;" strokecolor="black [3200]" strokeweight=".5pt">
                                <v:stroke joinstyle="miter"/>
                              </v:line>
                            </v:group>
                          </v:group>
                          <v:shape id="Text Box 58" o:spid="_x0000_s1075" type="#_x0000_t202" style="position:absolute;left:24734;top:13976;width:27311;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" stroked="f">
                            <v:textbox style="mso-fit-shape-to-text:t" inset="0,0,0,0">
                              <w:txbxContent>
                                <w:p w14:paraId="165C5A65" w14:textId="77777777" w:rsidR="004B4C78" w:rsidRPr="00570B34" w:rsidRDefault="004B4C78" w:rsidP="004B4C78">
                                  <w:pPr>
                                    <w:pStyle w:val="Caption"/>
                                    <w:rPr>
                                      <w:i w:val="0"/>
                                      <w:iCs w:val="0"/>
                                      <w:noProof/>
                                      <w:color w:val="000000" w:themeColor="text1"/>
                                    </w:rPr>
                                  </w:pPr>
                                  <w:r w:rsidRPr="00570B34">
                                    <w:rPr>
                                      <w:i w:val="0"/>
                                      <w:iCs w:val="0"/>
                                      <w:color w:val="000000" w:themeColor="text1"/>
                                    </w:rPr>
                                    <w:t xml:space="preserve">0  </w:t>
                                  </w:r>
                                  <w:r>
                                    <w:rPr>
                                      <w:i w:val="0"/>
                                      <w:iCs w:val="0"/>
                                      <w:color w:val="000000" w:themeColor="text1"/>
                                    </w:rPr>
                                    <w:t xml:space="preserve"> </w:t>
                                  </w:r>
                                  <w:r w:rsidRPr="00570B34">
                                    <w:rPr>
                                      <w:i w:val="0"/>
                                      <w:iCs w:val="0"/>
                                      <w:color w:val="000000" w:themeColor="text1"/>
                                    </w:rPr>
                                    <w:t xml:space="preserve">2  </w:t>
                                  </w:r>
                                  <w:r>
                                    <w:rPr>
                                      <w:i w:val="0"/>
                                      <w:iCs w:val="0"/>
                                      <w:color w:val="000000" w:themeColor="text1"/>
                                    </w:rPr>
                                    <w:t xml:space="preserve"> </w:t>
                                  </w:r>
                                  <w:r w:rsidRPr="00570B34">
                                    <w:rPr>
                                      <w:i w:val="0"/>
                                      <w:iCs w:val="0"/>
                                      <w:color w:val="000000" w:themeColor="text1"/>
                                    </w:rPr>
                                    <w:t xml:space="preserve">4   6   8  10 </w:t>
                                  </w:r>
                                  <w:r>
                                    <w:rPr>
                                      <w:i w:val="0"/>
                                      <w:iCs w:val="0"/>
                                      <w:color w:val="000000" w:themeColor="text1"/>
                                    </w:rPr>
                                    <w:t xml:space="preserve"> </w:t>
                                  </w:r>
                                  <w:r w:rsidRPr="00570B34">
                                    <w:rPr>
                                      <w:i w:val="0"/>
                                      <w:iCs w:val="0"/>
                                      <w:color w:val="000000" w:themeColor="text1"/>
                                    </w:rPr>
                                    <w:t xml:space="preserve">12 </w:t>
                                  </w:r>
                                  <w:r>
                                    <w:rPr>
                                      <w:i w:val="0"/>
                                      <w:iCs w:val="0"/>
                                      <w:color w:val="000000" w:themeColor="text1"/>
                                    </w:rPr>
                                    <w:t xml:space="preserve"> </w:t>
                                  </w:r>
                                  <w:r w:rsidRPr="00570B34">
                                    <w:rPr>
                                      <w:i w:val="0"/>
                                      <w:iCs w:val="0"/>
                                      <w:color w:val="000000" w:themeColor="text1"/>
                                    </w:rPr>
                                    <w:t xml:space="preserve">14 </w:t>
                                  </w:r>
                                  <w:r>
                                    <w:rPr>
                                      <w:i w:val="0"/>
                                      <w:iCs w:val="0"/>
                                      <w:color w:val="000000" w:themeColor="text1"/>
                                    </w:rPr>
                                    <w:t xml:space="preserve"> </w:t>
                                  </w:r>
                                  <w:r w:rsidRPr="00570B34">
                                    <w:rPr>
                                      <w:i w:val="0"/>
                                      <w:iCs w:val="0"/>
                                      <w:color w:val="000000" w:themeColor="text1"/>
                                    </w:rPr>
                                    <w:t>16</w:t>
                                  </w:r>
                                  <w:r>
                                    <w:rPr>
                                      <w:i w:val="0"/>
                                      <w:iCs w:val="0"/>
                                      <w:color w:val="000000" w:themeColor="text1"/>
                                    </w:rPr>
                                    <w:t xml:space="preserve">  18</w:t>
                                  </w:r>
                                  <w:r w:rsidRPr="00570B34">
                                    <w:rPr>
                                      <w:i w:val="0"/>
                                      <w:iCs w:val="0"/>
                                      <w:color w:val="000000" w:themeColor="text1"/>
                                    </w:rPr>
                                    <w:t xml:space="preserve"> </w:t>
                                  </w:r>
                                  <w:r w:rsidRPr="00570B34">
                                    <w:rPr>
                                      <w:b/>
                                      <w:bCs/>
                                      <w:i w:val="0"/>
                                      <w:iCs w:val="0"/>
                                      <w:color w:val="000000" w:themeColor="text1"/>
                                    </w:rPr>
                                    <w:t>Thời gian (giờ)</w:t>
                                  </w:r>
                                </w:p>
                              </w:txbxContent>
                            </v:textbox>
                          </v:shape>
                        </v:group>
                        <v:shape id="Text Box 59" o:spid="_x0000_s1076" type="#_x0000_t202" style="position:absolute;left:-4602;top:5874;width:12075;height:2872;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" stroked="f">
                          <v:textbox inset="0,0,0,0">
                            <w:txbxContent>
                              <w:p w14:paraId="79952388" w14:textId="77777777" w:rsidR="004B4C78" w:rsidRPr="00E23797" w:rsidRDefault="004B4C78" w:rsidP="004B4C78">
                                <w:pPr>
                                  <w:pStyle w:val="Caption"/>
                                  <w:spacing w:after="0"/>
                                  <w:jc w:val="center"/>
                                  <w:rPr>
                                    <w:i w:val="0"/>
                                    <w:iCs w:val="0"/>
                                    <w:color w:val="000000" w:themeColor="text1"/>
                                  </w:rPr>
                                </w:pPr>
                                <w:r>
                                  <w:rPr>
                                    <w:i w:val="0"/>
                                    <w:iCs w:val="0"/>
                                    <w:color w:val="000000" w:themeColor="text1"/>
                                  </w:rPr>
                                  <w:t>Sinh trưởng và tạo thành sản phẩm</w:t>
                                </w:r>
                              </w:p>
                            </w:txbxContent>
                          </v:textbox>
                        </v:shape>
                      </v:group>
                      <v:shape id="Text Box 60" o:spid="_x0000_s1077" type="#_x0000_t202" style="position:absolute;left:20087;top:5816;width:12075;height:2872;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" stroked="f">
                        <v:textbox inset="0,0,0,0">
                          <w:txbxContent>
                            <w:p w14:paraId="15FF086D" w14:textId="77777777" w:rsidR="004B4C78" w:rsidRPr="00E23797" w:rsidRDefault="004B4C78" w:rsidP="004B4C78">
                              <w:pPr>
                                <w:pStyle w:val="Caption"/>
                                <w:spacing w:after="0"/>
                                <w:jc w:val="center"/>
                                <w:rPr>
                                  <w:i w:val="0"/>
                                  <w:iCs w:val="0"/>
                                  <w:color w:val="000000" w:themeColor="text1"/>
                                </w:rPr>
                              </w:pPr>
                              <w:r>
                                <w:rPr>
                                  <w:i w:val="0"/>
                                  <w:iCs w:val="0"/>
                                  <w:color w:val="000000" w:themeColor="text1"/>
                                </w:rPr>
                                <w:t>Sinh trưởng và tạo thành sản phẩm</w:t>
                              </w:r>
                            </w:p>
                          </w:txbxContent>
                        </v:textbox>
                      </v:shape>
                    </v:group>
                    <v:shape id="Text Box 61" o:spid="_x0000_s1078" type="#_x0000_t202" style="position:absolute;left:17057;top:2256;width:7033;height:2870;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" stroked="f">
                      <v:textbox inset="0,0,0,0">
                        <w:txbxContent>
                          <w:p w14:paraId="4A9E517F" w14:textId="77777777" w:rsidR="004B4C78" w:rsidRDefault="004B4C78" w:rsidP="004B4C78">
                            <w:pPr>
                              <w:pStyle w:val="Caption"/>
                              <w:spacing w:after="0"/>
                              <w:rPr>
                                <w:i w:val="0"/>
                                <w:iCs w:val="0"/>
                                <w:color w:val="000000" w:themeColor="text1"/>
                              </w:rPr>
                            </w:pPr>
                            <w:r>
                              <w:rPr>
                                <w:i w:val="0"/>
                                <w:iCs w:val="0"/>
                                <w:color w:val="000000" w:themeColor="text1"/>
                              </w:rPr>
                              <w:t xml:space="preserve">Sinh trưởng </w:t>
                            </w:r>
                          </w:p>
                          <w:p w14:paraId="36A94CBB" w14:textId="77777777" w:rsidR="004B4C78" w:rsidRPr="00181046" w:rsidRDefault="004B4C78" w:rsidP="004B4C78">
                            <w:pPr>
                              <w:rPr>
                                <w:sz w:val="18"/>
                                <w:szCs w:val="18"/>
                              </w:rPr>
                            </w:pPr>
                            <w:r>
                              <w:rPr>
                                <w:sz w:val="18"/>
                                <w:szCs w:val="18"/>
                              </w:rPr>
                              <w:t>Sản phẩm</w:t>
                            </w:r>
                          </w:p>
                        </w:txbxContent>
                      </v:textbox>
                    </v:shape>
                  </v:group>
                  <v:shape id="Text Box 62" o:spid="_x0000_s1079" type="#_x0000_t202" style="position:absolute;left:41675;top:2022;width:7029;height:5506;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" stroked="f">
                    <v:textbox inset="0,0,0,0">
                      <w:txbxContent>
                        <w:p w14:paraId="2257B872" w14:textId="77777777" w:rsidR="004B4C78" w:rsidRDefault="004B4C78" w:rsidP="004B4C78">
                          <w:pPr>
                            <w:pStyle w:val="Caption"/>
                            <w:spacing w:after="0"/>
                            <w:jc w:val="center"/>
                            <w:rPr>
                              <w:i w:val="0"/>
                              <w:iCs w:val="0"/>
                              <w:color w:val="000000" w:themeColor="text1"/>
                            </w:rPr>
                          </w:pPr>
                          <w:r>
                            <w:rPr>
                              <w:i w:val="0"/>
                              <w:iCs w:val="0"/>
                              <w:color w:val="000000" w:themeColor="text1"/>
                            </w:rPr>
                            <w:t>Sinh trưởng</w:t>
                          </w:r>
                        </w:p>
                        <w:p w14:paraId="1A4BB067" w14:textId="77777777" w:rsidR="004B4C78" w:rsidRDefault="004B4C78" w:rsidP="004B4C78">
                          <w:pPr>
                            <w:jc w:val="center"/>
                            <w:rPr>
                              <w:sz w:val="18"/>
                              <w:szCs w:val="18"/>
                            </w:rPr>
                          </w:pPr>
                        </w:p>
                        <w:p w14:paraId="64BB21BA" w14:textId="77777777" w:rsidR="004B4C78" w:rsidRPr="00181046" w:rsidRDefault="004B4C78" w:rsidP="004B4C78">
                          <w:pPr>
                            <w:jc w:val="center"/>
                            <w:rPr>
                              <w:sz w:val="18"/>
                              <w:szCs w:val="18"/>
                            </w:rPr>
                          </w:pPr>
                          <w:r>
                            <w:rPr>
                              <w:sz w:val="18"/>
                              <w:szCs w:val="18"/>
                            </w:rPr>
                            <w:t>Sản phẩm</w:t>
                          </w:r>
                        </w:p>
                      </w:txbxContent>
                    </v:textbox>
                  </v:shape>
                </v:group>
                <w10:anchorlock/>
              </v:group>
            </w:pict>
          </mc:Fallback>
        </mc:AlternateContent>
      </w:r>
    </w:p>
    <w:p w14:paraId="5B5E4BA6" w14:textId="77777777" w:rsidR="004B32EA" w:rsidRDefault="004B32EA" w:rsidP="00040AD6">
      <w:pPr>
        <w:pStyle w:val="BodyText"/>
        <w:tabs>
          <w:tab w:val="left" w:pos="284"/>
          <w:tab w:val="left" w:pos="3060"/>
        </w:tabs>
        <w:ind w:left="0" w:firstLine="450"/>
        <w:jc w:val="center"/>
        <w:rPr>
          <w:noProof/>
          <w:kern w:val="36"/>
          <w:lang w:val="es-ES" w:bidi="ar-SA"/>
        </w:rPr>
      </w:pPr>
      <w:r>
        <w:rPr>
          <w:noProof/>
          <w:kern w:val="36"/>
          <w:lang w:val="es-ES" w:bidi="ar-SA"/>
        </w:rPr>
        <w:t>Đồ thị đường cong sinh trưởng của hai chủng vi khuẩn</w:t>
      </w:r>
    </w:p>
    <w:p w14:paraId="4B890774" w14:textId="77777777" w:rsidR="004B32EA" w:rsidRPr="007423F1" w:rsidRDefault="004B32EA" w:rsidP="00040AD6">
      <w:pPr>
        <w:tabs>
          <w:tab w:val="left" w:pos="284"/>
        </w:tabs>
        <w:ind w:firstLine="450"/>
        <w:jc w:val="both"/>
      </w:pPr>
      <w:r w:rsidRPr="007423F1">
        <w:t>a</w:t>
      </w:r>
      <w:r>
        <w:t>.</w:t>
      </w:r>
      <w:r w:rsidRPr="007423F1">
        <w:t xml:space="preserve"> Đồ thị nào biểu diễn sự sinh trưởng của mỗi loài vi khuẩn? Giải thích.</w:t>
      </w:r>
    </w:p>
    <w:p w14:paraId="62EFD969" w14:textId="77777777" w:rsidR="004B32EA" w:rsidRPr="007423F1" w:rsidRDefault="004B32EA" w:rsidP="00040AD6">
      <w:pPr>
        <w:tabs>
          <w:tab w:val="left" w:pos="284"/>
        </w:tabs>
        <w:ind w:firstLine="450"/>
        <w:jc w:val="both"/>
      </w:pPr>
      <w:r w:rsidRPr="007423F1">
        <w:t>b</w:t>
      </w:r>
      <w:r>
        <w:t>.</w:t>
      </w:r>
      <w:r w:rsidRPr="007423F1">
        <w:t xml:space="preserve"> Để thu được </w:t>
      </w:r>
      <w:r>
        <w:t>sản phẩm</w:t>
      </w:r>
      <w:r w:rsidRPr="007423F1">
        <w:t xml:space="preserve"> tối đa cần phải nuôi cấy mỗi loài trong điều kiện nào? Giải thích.</w:t>
      </w:r>
    </w:p>
    <w:p w14:paraId="26747D0B" w14:textId="77777777" w:rsidR="004B32EA" w:rsidRPr="007423F1" w:rsidRDefault="004B32EA" w:rsidP="00040AD6">
      <w:pPr>
        <w:tabs>
          <w:tab w:val="left" w:pos="284"/>
        </w:tabs>
        <w:ind w:firstLine="450"/>
        <w:jc w:val="both"/>
      </w:pPr>
      <w:r w:rsidRPr="007423F1">
        <w:t>c</w:t>
      </w:r>
      <w:r>
        <w:t>.</w:t>
      </w:r>
      <w:r w:rsidRPr="007423F1">
        <w:t xml:space="preserve"> Vi khuẩn trong tự nhiên sinh ra các sản phẩm trao đổi chất chỉ ở mức độ cần thiết, chỉ ở những cơ thể thích hợp thu được do xử lý bằng các tác nhân gây đột biến người ta mới thu được các chủng tổng hợp thừa bị sai hỏng trong cơ chế điều hòa. Những chủng này được coi là những chủng có năng suất cao và được dùng trong sản xuất công nghiệp. Các chủng vi khuẩn này có thể mang đột biến nào?</w:t>
      </w:r>
    </w:p>
    <w:p w14:paraId="5DEDD80D" w14:textId="77777777" w:rsidR="000B27F8" w:rsidRPr="009708E3" w:rsidRDefault="000B27F8" w:rsidP="00040AD6">
      <w:pPr>
        <w:jc w:val="both"/>
        <w:rPr>
          <w:lang w:val="pt-BR"/>
        </w:rPr>
      </w:pPr>
      <w:r w:rsidRPr="009708E3">
        <w:rPr>
          <w:b/>
          <w:lang w:val="da-DK"/>
        </w:rPr>
        <w:t xml:space="preserve"> </w:t>
      </w:r>
    </w:p>
    <w:tbl>
      <w:tblPr>
        <w:tblW w:w="9953" w:type="dxa"/>
        <w:tblInd w:w="108" w:type="dxa"/>
        <w:tblLayout w:type="fixed"/>
        <w:tblLook w:val="0000" w:firstRow="0" w:lastRow="0" w:firstColumn="0" w:lastColumn="0" w:noHBand="0" w:noVBand="0"/>
      </w:tblPr>
      <w:tblGrid>
        <w:gridCol w:w="9180"/>
        <w:gridCol w:w="773"/>
      </w:tblGrid>
      <w:tr w:rsidR="000B27F8" w:rsidRPr="009708E3" w14:paraId="1755CA5D" w14:textId="77777777" w:rsidTr="00B14125">
        <w:trPr>
          <w:trHeight w:val="1"/>
        </w:trPr>
        <w:tc>
          <w:tcPr>
            <w:tcW w:w="9180" w:type="dxa"/>
            <w:tcBorders>
              <w:top w:val="single" w:sz="3" w:space="0" w:color="000000"/>
              <w:left w:val="single" w:sz="3" w:space="0" w:color="000000"/>
              <w:bottom w:val="single" w:sz="3" w:space="0" w:color="000000"/>
              <w:right w:val="single" w:sz="3" w:space="0" w:color="000000"/>
            </w:tcBorders>
            <w:shd w:val="clear" w:color="000000" w:fill="FFFFFF"/>
          </w:tcPr>
          <w:p w14:paraId="08864863" w14:textId="77777777" w:rsidR="000B27F8" w:rsidRPr="009708E3" w:rsidRDefault="000B27F8" w:rsidP="00040AD6">
            <w:pPr>
              <w:autoSpaceDE w:val="0"/>
              <w:autoSpaceDN w:val="0"/>
              <w:adjustRightInd w:val="0"/>
              <w:jc w:val="center"/>
              <w:rPr>
                <w:b/>
                <w:lang w:val="en"/>
              </w:rPr>
            </w:pPr>
            <w:r w:rsidRPr="009708E3">
              <w:rPr>
                <w:b/>
                <w:lang w:val="en"/>
              </w:rPr>
              <w:t>Hướng dẫn chấm</w:t>
            </w:r>
          </w:p>
        </w:tc>
        <w:tc>
          <w:tcPr>
            <w:tcW w:w="773" w:type="dxa"/>
            <w:tcBorders>
              <w:top w:val="single" w:sz="3" w:space="0" w:color="000000"/>
              <w:left w:val="single" w:sz="3" w:space="0" w:color="000000"/>
              <w:bottom w:val="single" w:sz="3" w:space="0" w:color="000000"/>
              <w:right w:val="single" w:sz="3" w:space="0" w:color="000000"/>
            </w:tcBorders>
            <w:shd w:val="clear" w:color="000000" w:fill="FFFFFF"/>
          </w:tcPr>
          <w:p w14:paraId="2293B364" w14:textId="77777777" w:rsidR="000B27F8" w:rsidRPr="009708E3" w:rsidRDefault="000B27F8" w:rsidP="00040AD6">
            <w:pPr>
              <w:autoSpaceDE w:val="0"/>
              <w:autoSpaceDN w:val="0"/>
              <w:adjustRightInd w:val="0"/>
              <w:jc w:val="center"/>
              <w:rPr>
                <w:b/>
              </w:rPr>
            </w:pPr>
            <w:r w:rsidRPr="009708E3">
              <w:rPr>
                <w:b/>
              </w:rPr>
              <w:t>Điểm</w:t>
            </w:r>
          </w:p>
        </w:tc>
      </w:tr>
      <w:tr w:rsidR="000B27F8" w:rsidRPr="009708E3" w14:paraId="5FDB6D0E" w14:textId="77777777" w:rsidTr="00A15186">
        <w:trPr>
          <w:trHeight w:val="1"/>
        </w:trPr>
        <w:tc>
          <w:tcPr>
            <w:tcW w:w="9180" w:type="dxa"/>
            <w:tcBorders>
              <w:top w:val="single" w:sz="3" w:space="0" w:color="000000"/>
              <w:left w:val="single" w:sz="3" w:space="0" w:color="000000"/>
              <w:right w:val="single" w:sz="3" w:space="0" w:color="000000"/>
            </w:tcBorders>
            <w:shd w:val="clear" w:color="000000" w:fill="FFFFFF"/>
          </w:tcPr>
          <w:p w14:paraId="51410CC1" w14:textId="77777777" w:rsidR="000B27F8" w:rsidRDefault="00F6493B" w:rsidP="00040AD6">
            <w:pPr>
              <w:jc w:val="both"/>
            </w:pPr>
            <w:r>
              <w:t xml:space="preserve">a. </w:t>
            </w:r>
          </w:p>
          <w:p w14:paraId="47932014" w14:textId="77777777" w:rsidR="00F6493B" w:rsidRDefault="00F6493B" w:rsidP="00040AD6">
            <w:pPr>
              <w:jc w:val="both"/>
            </w:pPr>
            <w:r>
              <w:t xml:space="preserve">- Vitamin B12 là chất cần thiết cho quá trình sinh trưởng của vi khuẩn (cofactor của nhiều loại enzim tổng hợp ADN và chuyển hoá axit amin), chủ yếu được tạo ra trong giai đoạn vi khuẩn đang sinh trưởng và phát triển mạnh. Do vậy lượng vitamin B12 tăng mạnh ở pha luỹ thừa và ít thay đổi nhiều ở pha cân bằng, đây là đặc điểm của đồ thị A, tương ứng với vi khuẩn </w:t>
            </w:r>
            <w:bookmarkStart w:id="5" w:name="_Hlk24880216"/>
            <w:r w:rsidRPr="00F554BA">
              <w:rPr>
                <w:i/>
                <w:iCs/>
              </w:rPr>
              <w:t>Propionibacterium shermanii</w:t>
            </w:r>
            <w:bookmarkEnd w:id="5"/>
            <w:r>
              <w:t xml:space="preserve">.                                                       </w:t>
            </w:r>
          </w:p>
          <w:p w14:paraId="7242828B" w14:textId="77777777" w:rsidR="00F6493B" w:rsidRDefault="00F6493B" w:rsidP="00040AD6">
            <w:pPr>
              <w:jc w:val="both"/>
              <w:rPr>
                <w:i/>
                <w:iCs/>
              </w:rPr>
            </w:pPr>
            <w:r>
              <w:t xml:space="preserve">- Tetracylin là sản phẩm không cần thiết cho sự sinh trưởng của vi khuẩn (làm ức chế hoạt động của vi khuẩn khác và gia tăng khả năng cạnh tranh), thường được tạo ra sau khi pha sinh trưởng đã kết thúc. Do vậy lượng tetracylin thường không thay đổi trong các pha sinh </w:t>
            </w:r>
            <w:r>
              <w:lastRenderedPageBreak/>
              <w:t xml:space="preserve">trưởng và bắt đầu tăng mạnh ở pha cân bằng, đây là đặc điểm của đồ thị B, tương ứng với vi khuẩn </w:t>
            </w:r>
            <w:r w:rsidRPr="00430FBC">
              <w:rPr>
                <w:i/>
                <w:iCs/>
              </w:rPr>
              <w:t>Streptomyces rimosus</w:t>
            </w:r>
            <w:r>
              <w:rPr>
                <w:i/>
                <w:iCs/>
              </w:rPr>
              <w:t xml:space="preserve"> .</w:t>
            </w:r>
          </w:p>
          <w:p w14:paraId="7C97022F" w14:textId="77777777" w:rsidR="00192948" w:rsidRDefault="00F6493B" w:rsidP="00040AD6">
            <w:pPr>
              <w:jc w:val="both"/>
            </w:pPr>
            <w:r w:rsidRPr="00F6493B">
              <w:rPr>
                <w:iCs/>
              </w:rPr>
              <w:t>b.</w:t>
            </w:r>
            <w:r>
              <w:rPr>
                <w:iCs/>
              </w:rPr>
              <w:t xml:space="preserve"> </w:t>
            </w:r>
            <w:r w:rsidRPr="00F6493B">
              <w:t xml:space="preserve"> </w:t>
            </w:r>
          </w:p>
          <w:p w14:paraId="483BB04C" w14:textId="77777777" w:rsidR="00192948" w:rsidRDefault="00192948" w:rsidP="00040AD6">
            <w:pPr>
              <w:jc w:val="both"/>
            </w:pPr>
            <w:r>
              <w:t xml:space="preserve">- </w:t>
            </w:r>
            <w:r w:rsidRPr="00430FBC">
              <w:rPr>
                <w:i/>
                <w:iCs/>
              </w:rPr>
              <w:t>Streptomyces rimosus</w:t>
            </w:r>
            <w:r>
              <w:t xml:space="preserve"> tạo ra kháng sinh tetracylin là sản phẩm tạo ra chủ yếu ở pha cân bằng (sản phẩm trao đổi chất bậc 2). Trong nuôi cấy liên tục không có pha cân bằng do đó cần nuôi cấy </w:t>
            </w:r>
            <w:r w:rsidRPr="001D402F">
              <w:rPr>
                <w:i/>
                <w:iCs/>
              </w:rPr>
              <w:t>Streptomyces rimosus</w:t>
            </w:r>
            <w:r>
              <w:t xml:space="preserve"> bằng phương pháp nuôi cấy không liên tục để thu được lượng sản phẩm đối đa.                                                         </w:t>
            </w:r>
          </w:p>
          <w:p w14:paraId="34E72AC1" w14:textId="77777777" w:rsidR="00192948" w:rsidRDefault="00192948" w:rsidP="00040AD6">
            <w:pPr>
              <w:jc w:val="both"/>
            </w:pPr>
            <w:r>
              <w:t xml:space="preserve">- </w:t>
            </w:r>
            <w:r w:rsidRPr="001D402F">
              <w:rPr>
                <w:i/>
                <w:iCs/>
              </w:rPr>
              <w:t>Propionibacterium shermanii</w:t>
            </w:r>
            <w:r>
              <w:t xml:space="preserve"> tạo ra vitamin B12 là sản phẩm gắn liền với sự sinh trưởng, do đó muốn thu sinh khối tối đa từ vi khuẩn cần nuôi cấy trong điều kiện nuôi cấy liên tục (không có pha cân bằng, pha luỹ thừa kéo dài liên tục).</w:t>
            </w:r>
          </w:p>
          <w:p w14:paraId="235FEB1B" w14:textId="77777777" w:rsidR="00192948" w:rsidRPr="00192948" w:rsidRDefault="00192948" w:rsidP="00040AD6">
            <w:pPr>
              <w:jc w:val="both"/>
            </w:pPr>
            <w:r>
              <w:t>c. Các chủng vi khuẩn có thể mang đột biến:</w:t>
            </w:r>
            <w:r w:rsidRPr="00643725">
              <w:rPr>
                <w:i/>
                <w:iCs/>
              </w:rPr>
              <w:t xml:space="preserve"> </w:t>
            </w:r>
          </w:p>
          <w:p w14:paraId="31CB3F1B" w14:textId="77777777" w:rsidR="00192948" w:rsidRPr="00115E4D" w:rsidRDefault="00192948" w:rsidP="00040AD6">
            <w:pPr>
              <w:jc w:val="both"/>
            </w:pPr>
            <w:r>
              <w:t xml:space="preserve">- Mất khả năng ức chế ngược bằng điều hoà dị lập thể của enzim (enzim vẫn có khả năng xúc tác) </w:t>
            </w:r>
          </w:p>
          <w:p w14:paraId="5D40AF8C" w14:textId="77777777" w:rsidR="00F6493B" w:rsidRPr="00F6493B" w:rsidRDefault="00192948" w:rsidP="00040AD6">
            <w:pPr>
              <w:jc w:val="both"/>
            </w:pPr>
            <w:r>
              <w:t xml:space="preserve">- Mất khả năng điều hoà biểu hiện gen tổng hợp enzim (luôn tạo ra enzim ngay cả khi không cần thiết)                                                                                                                                                  </w:t>
            </w:r>
            <w:r w:rsidR="00F6493B" w:rsidRPr="00F6493B">
              <w:t xml:space="preserve">                                                              </w:t>
            </w:r>
          </w:p>
        </w:tc>
        <w:tc>
          <w:tcPr>
            <w:tcW w:w="773" w:type="dxa"/>
            <w:tcBorders>
              <w:top w:val="single" w:sz="3" w:space="0" w:color="000000"/>
              <w:left w:val="single" w:sz="3" w:space="0" w:color="000000"/>
              <w:right w:val="single" w:sz="3" w:space="0" w:color="000000"/>
            </w:tcBorders>
            <w:shd w:val="clear" w:color="000000" w:fill="FFFFFF"/>
          </w:tcPr>
          <w:p w14:paraId="159B654E" w14:textId="77777777" w:rsidR="000B27F8" w:rsidRPr="009708E3" w:rsidRDefault="000B27F8" w:rsidP="006654B0">
            <w:pPr>
              <w:autoSpaceDE w:val="0"/>
              <w:autoSpaceDN w:val="0"/>
              <w:adjustRightInd w:val="0"/>
              <w:jc w:val="center"/>
              <w:rPr>
                <w:lang w:val="en"/>
              </w:rPr>
            </w:pPr>
          </w:p>
          <w:p w14:paraId="058A13D7" w14:textId="77777777" w:rsidR="000B27F8" w:rsidRPr="009708E3" w:rsidRDefault="00F6493B" w:rsidP="006654B0">
            <w:pPr>
              <w:autoSpaceDE w:val="0"/>
              <w:autoSpaceDN w:val="0"/>
              <w:adjustRightInd w:val="0"/>
              <w:jc w:val="center"/>
              <w:rPr>
                <w:lang w:val="en"/>
              </w:rPr>
            </w:pPr>
            <w:r>
              <w:rPr>
                <w:lang w:val="en"/>
              </w:rPr>
              <w:t>0,</w:t>
            </w:r>
            <w:r w:rsidR="000B27F8" w:rsidRPr="009708E3">
              <w:rPr>
                <w:lang w:val="en"/>
              </w:rPr>
              <w:t>5</w:t>
            </w:r>
            <w:r>
              <w:rPr>
                <w:lang w:val="en"/>
              </w:rPr>
              <w:t>0</w:t>
            </w:r>
          </w:p>
          <w:p w14:paraId="1D27E2EB" w14:textId="77777777" w:rsidR="00F6493B" w:rsidRDefault="00F6493B" w:rsidP="006654B0">
            <w:pPr>
              <w:autoSpaceDE w:val="0"/>
              <w:autoSpaceDN w:val="0"/>
              <w:adjustRightInd w:val="0"/>
              <w:jc w:val="center"/>
              <w:rPr>
                <w:lang w:val="en"/>
              </w:rPr>
            </w:pPr>
          </w:p>
          <w:p w14:paraId="1E39139C" w14:textId="77777777" w:rsidR="00F6493B" w:rsidRDefault="00F6493B" w:rsidP="006654B0">
            <w:pPr>
              <w:autoSpaceDE w:val="0"/>
              <w:autoSpaceDN w:val="0"/>
              <w:adjustRightInd w:val="0"/>
              <w:jc w:val="center"/>
              <w:rPr>
                <w:lang w:val="en"/>
              </w:rPr>
            </w:pPr>
          </w:p>
          <w:p w14:paraId="0EB21108" w14:textId="77777777" w:rsidR="00F6493B" w:rsidRDefault="00F6493B" w:rsidP="006654B0">
            <w:pPr>
              <w:autoSpaceDE w:val="0"/>
              <w:autoSpaceDN w:val="0"/>
              <w:adjustRightInd w:val="0"/>
              <w:jc w:val="center"/>
              <w:rPr>
                <w:lang w:val="en"/>
              </w:rPr>
            </w:pPr>
          </w:p>
          <w:p w14:paraId="60440CB6" w14:textId="77777777" w:rsidR="00F6493B" w:rsidRDefault="00F6493B" w:rsidP="006654B0">
            <w:pPr>
              <w:autoSpaceDE w:val="0"/>
              <w:autoSpaceDN w:val="0"/>
              <w:adjustRightInd w:val="0"/>
              <w:jc w:val="center"/>
              <w:rPr>
                <w:lang w:val="en"/>
              </w:rPr>
            </w:pPr>
          </w:p>
          <w:p w14:paraId="2DA893C9" w14:textId="77777777" w:rsidR="000B27F8" w:rsidRPr="009708E3" w:rsidRDefault="00F6493B" w:rsidP="006654B0">
            <w:pPr>
              <w:autoSpaceDE w:val="0"/>
              <w:autoSpaceDN w:val="0"/>
              <w:adjustRightInd w:val="0"/>
              <w:jc w:val="center"/>
              <w:rPr>
                <w:lang w:val="en"/>
              </w:rPr>
            </w:pPr>
            <w:r>
              <w:rPr>
                <w:lang w:val="en"/>
              </w:rPr>
              <w:t>0,</w:t>
            </w:r>
            <w:r w:rsidR="000B27F8" w:rsidRPr="009708E3">
              <w:rPr>
                <w:lang w:val="en"/>
              </w:rPr>
              <w:t>5</w:t>
            </w:r>
            <w:r>
              <w:rPr>
                <w:lang w:val="en"/>
              </w:rPr>
              <w:t>0</w:t>
            </w:r>
          </w:p>
          <w:p w14:paraId="373A4E8D" w14:textId="77777777" w:rsidR="000B27F8" w:rsidRPr="009708E3" w:rsidRDefault="000B27F8" w:rsidP="006654B0">
            <w:pPr>
              <w:autoSpaceDE w:val="0"/>
              <w:autoSpaceDN w:val="0"/>
              <w:adjustRightInd w:val="0"/>
              <w:jc w:val="center"/>
              <w:rPr>
                <w:lang w:val="en"/>
              </w:rPr>
            </w:pPr>
          </w:p>
          <w:p w14:paraId="52E44A78" w14:textId="77777777" w:rsidR="00F6493B" w:rsidRDefault="00F6493B" w:rsidP="006654B0">
            <w:pPr>
              <w:autoSpaceDE w:val="0"/>
              <w:autoSpaceDN w:val="0"/>
              <w:adjustRightInd w:val="0"/>
              <w:jc w:val="center"/>
              <w:rPr>
                <w:lang w:val="en"/>
              </w:rPr>
            </w:pPr>
          </w:p>
          <w:p w14:paraId="1B09AFDE" w14:textId="77777777" w:rsidR="00F6493B" w:rsidRDefault="00F6493B" w:rsidP="006654B0">
            <w:pPr>
              <w:autoSpaceDE w:val="0"/>
              <w:autoSpaceDN w:val="0"/>
              <w:adjustRightInd w:val="0"/>
              <w:jc w:val="center"/>
              <w:rPr>
                <w:lang w:val="en"/>
              </w:rPr>
            </w:pPr>
          </w:p>
          <w:p w14:paraId="5DAC9C0E" w14:textId="77777777" w:rsidR="00192948" w:rsidRDefault="00192948" w:rsidP="006654B0">
            <w:pPr>
              <w:autoSpaceDE w:val="0"/>
              <w:autoSpaceDN w:val="0"/>
              <w:adjustRightInd w:val="0"/>
              <w:jc w:val="center"/>
              <w:rPr>
                <w:lang w:val="en"/>
              </w:rPr>
            </w:pPr>
          </w:p>
          <w:p w14:paraId="41EBBF12" w14:textId="77777777" w:rsidR="00192948" w:rsidRDefault="00192948" w:rsidP="006654B0">
            <w:pPr>
              <w:autoSpaceDE w:val="0"/>
              <w:autoSpaceDN w:val="0"/>
              <w:adjustRightInd w:val="0"/>
              <w:jc w:val="center"/>
              <w:rPr>
                <w:lang w:val="en"/>
              </w:rPr>
            </w:pPr>
          </w:p>
          <w:p w14:paraId="0C0DE44B" w14:textId="77777777" w:rsidR="000B27F8" w:rsidRPr="009708E3" w:rsidRDefault="000B27F8" w:rsidP="006654B0">
            <w:pPr>
              <w:autoSpaceDE w:val="0"/>
              <w:autoSpaceDN w:val="0"/>
              <w:adjustRightInd w:val="0"/>
              <w:jc w:val="center"/>
              <w:rPr>
                <w:lang w:val="en"/>
              </w:rPr>
            </w:pPr>
            <w:r w:rsidRPr="009708E3">
              <w:rPr>
                <w:lang w:val="en"/>
              </w:rPr>
              <w:t>0,25</w:t>
            </w:r>
          </w:p>
          <w:p w14:paraId="0BFBC10E" w14:textId="77777777" w:rsidR="000B27F8" w:rsidRPr="009708E3" w:rsidRDefault="000B27F8" w:rsidP="006654B0">
            <w:pPr>
              <w:autoSpaceDE w:val="0"/>
              <w:autoSpaceDN w:val="0"/>
              <w:adjustRightInd w:val="0"/>
              <w:jc w:val="center"/>
              <w:rPr>
                <w:lang w:val="en"/>
              </w:rPr>
            </w:pPr>
          </w:p>
          <w:p w14:paraId="5429E537" w14:textId="77777777" w:rsidR="00192948" w:rsidRDefault="00192948" w:rsidP="006654B0">
            <w:pPr>
              <w:autoSpaceDE w:val="0"/>
              <w:autoSpaceDN w:val="0"/>
              <w:adjustRightInd w:val="0"/>
              <w:jc w:val="center"/>
              <w:rPr>
                <w:lang w:val="en"/>
              </w:rPr>
            </w:pPr>
          </w:p>
          <w:p w14:paraId="664B527C" w14:textId="77777777" w:rsidR="00192948" w:rsidRDefault="00192948" w:rsidP="006654B0">
            <w:pPr>
              <w:autoSpaceDE w:val="0"/>
              <w:autoSpaceDN w:val="0"/>
              <w:adjustRightInd w:val="0"/>
              <w:jc w:val="center"/>
              <w:rPr>
                <w:lang w:val="en"/>
              </w:rPr>
            </w:pPr>
          </w:p>
          <w:p w14:paraId="72A84146" w14:textId="77777777" w:rsidR="00192948" w:rsidRPr="009708E3" w:rsidRDefault="00192948" w:rsidP="006654B0">
            <w:pPr>
              <w:autoSpaceDE w:val="0"/>
              <w:autoSpaceDN w:val="0"/>
              <w:adjustRightInd w:val="0"/>
              <w:jc w:val="center"/>
              <w:rPr>
                <w:lang w:val="en"/>
              </w:rPr>
            </w:pPr>
            <w:r w:rsidRPr="009708E3">
              <w:rPr>
                <w:lang w:val="en"/>
              </w:rPr>
              <w:t>0,25</w:t>
            </w:r>
          </w:p>
          <w:p w14:paraId="3BDD1FA7" w14:textId="77777777" w:rsidR="000B27F8" w:rsidRDefault="000B27F8" w:rsidP="006654B0">
            <w:pPr>
              <w:autoSpaceDE w:val="0"/>
              <w:autoSpaceDN w:val="0"/>
              <w:adjustRightInd w:val="0"/>
              <w:jc w:val="center"/>
              <w:rPr>
                <w:lang w:val="en"/>
              </w:rPr>
            </w:pPr>
          </w:p>
          <w:p w14:paraId="2D142203" w14:textId="77777777" w:rsidR="00BF5D4C" w:rsidRDefault="00BF5D4C" w:rsidP="006654B0">
            <w:pPr>
              <w:autoSpaceDE w:val="0"/>
              <w:autoSpaceDN w:val="0"/>
              <w:adjustRightInd w:val="0"/>
              <w:jc w:val="center"/>
              <w:rPr>
                <w:lang w:val="en"/>
              </w:rPr>
            </w:pPr>
          </w:p>
          <w:p w14:paraId="7869867B" w14:textId="77777777" w:rsidR="00BF5D4C" w:rsidRDefault="00BF5D4C" w:rsidP="006654B0">
            <w:pPr>
              <w:autoSpaceDE w:val="0"/>
              <w:autoSpaceDN w:val="0"/>
              <w:adjustRightInd w:val="0"/>
              <w:jc w:val="center"/>
              <w:rPr>
                <w:lang w:val="en"/>
              </w:rPr>
            </w:pPr>
          </w:p>
          <w:p w14:paraId="03592223" w14:textId="77777777" w:rsidR="00BF5D4C" w:rsidRPr="009708E3" w:rsidRDefault="00BF5D4C" w:rsidP="006654B0">
            <w:pPr>
              <w:autoSpaceDE w:val="0"/>
              <w:autoSpaceDN w:val="0"/>
              <w:adjustRightInd w:val="0"/>
              <w:jc w:val="center"/>
              <w:rPr>
                <w:lang w:val="en"/>
              </w:rPr>
            </w:pPr>
            <w:r w:rsidRPr="009708E3">
              <w:rPr>
                <w:lang w:val="en"/>
              </w:rPr>
              <w:t>0,25</w:t>
            </w:r>
          </w:p>
          <w:p w14:paraId="0D7F392A" w14:textId="77777777" w:rsidR="00BF5D4C" w:rsidRPr="009708E3" w:rsidRDefault="00BF5D4C" w:rsidP="006654B0">
            <w:pPr>
              <w:autoSpaceDE w:val="0"/>
              <w:autoSpaceDN w:val="0"/>
              <w:adjustRightInd w:val="0"/>
              <w:jc w:val="center"/>
              <w:rPr>
                <w:lang w:val="en"/>
              </w:rPr>
            </w:pPr>
          </w:p>
          <w:p w14:paraId="64C0A652" w14:textId="77777777" w:rsidR="00BF5D4C" w:rsidRPr="009708E3" w:rsidRDefault="00BF5D4C" w:rsidP="006654B0">
            <w:pPr>
              <w:autoSpaceDE w:val="0"/>
              <w:autoSpaceDN w:val="0"/>
              <w:adjustRightInd w:val="0"/>
              <w:jc w:val="center"/>
              <w:rPr>
                <w:lang w:val="en"/>
              </w:rPr>
            </w:pPr>
            <w:r w:rsidRPr="009708E3">
              <w:rPr>
                <w:lang w:val="en"/>
              </w:rPr>
              <w:t>0,25</w:t>
            </w:r>
          </w:p>
          <w:p w14:paraId="4DB97C1E" w14:textId="77777777" w:rsidR="00BF5D4C" w:rsidRPr="009708E3" w:rsidRDefault="00BF5D4C" w:rsidP="00040AD6">
            <w:pPr>
              <w:autoSpaceDE w:val="0"/>
              <w:autoSpaceDN w:val="0"/>
              <w:adjustRightInd w:val="0"/>
              <w:jc w:val="center"/>
              <w:rPr>
                <w:lang w:val="en"/>
              </w:rPr>
            </w:pPr>
          </w:p>
        </w:tc>
      </w:tr>
      <w:tr w:rsidR="000B27F8" w:rsidRPr="009708E3" w14:paraId="6E07A1CC" w14:textId="77777777" w:rsidTr="00A15186">
        <w:trPr>
          <w:trHeight w:val="1"/>
        </w:trPr>
        <w:tc>
          <w:tcPr>
            <w:tcW w:w="9180" w:type="dxa"/>
            <w:tcBorders>
              <w:left w:val="single" w:sz="4" w:space="0" w:color="000000"/>
              <w:bottom w:val="single" w:sz="4" w:space="0" w:color="000000"/>
              <w:right w:val="single" w:sz="4" w:space="0" w:color="000000"/>
            </w:tcBorders>
            <w:shd w:val="clear" w:color="000000" w:fill="FFFFFF"/>
          </w:tcPr>
          <w:p w14:paraId="7FF389F9" w14:textId="77777777" w:rsidR="000B27F8" w:rsidRPr="009708E3" w:rsidRDefault="000B27F8" w:rsidP="00040AD6">
            <w:pPr>
              <w:jc w:val="both"/>
            </w:pPr>
          </w:p>
        </w:tc>
        <w:tc>
          <w:tcPr>
            <w:tcW w:w="773" w:type="dxa"/>
            <w:tcBorders>
              <w:left w:val="single" w:sz="4" w:space="0" w:color="000000"/>
              <w:bottom w:val="single" w:sz="4" w:space="0" w:color="000000"/>
              <w:right w:val="single" w:sz="4" w:space="0" w:color="000000"/>
            </w:tcBorders>
            <w:shd w:val="clear" w:color="000000" w:fill="FFFFFF"/>
          </w:tcPr>
          <w:p w14:paraId="3D011822" w14:textId="77777777" w:rsidR="000B27F8" w:rsidRPr="009708E3" w:rsidRDefault="000B27F8" w:rsidP="00040AD6">
            <w:pPr>
              <w:autoSpaceDE w:val="0"/>
              <w:autoSpaceDN w:val="0"/>
              <w:adjustRightInd w:val="0"/>
              <w:jc w:val="center"/>
              <w:rPr>
                <w:lang w:val="en"/>
              </w:rPr>
            </w:pPr>
          </w:p>
        </w:tc>
      </w:tr>
    </w:tbl>
    <w:p w14:paraId="35D6F9F5" w14:textId="77777777" w:rsidR="00EF51E0" w:rsidRDefault="00EF51E0" w:rsidP="00040AD6">
      <w:pPr>
        <w:jc w:val="both"/>
        <w:rPr>
          <w:b/>
          <w:lang w:val="da-DK"/>
        </w:rPr>
      </w:pPr>
      <w:r w:rsidRPr="009708E3">
        <w:rPr>
          <w:b/>
          <w:lang w:val="da-DK"/>
        </w:rPr>
        <w:t>Câu 3</w:t>
      </w:r>
      <w:r w:rsidRPr="009708E3">
        <w:rPr>
          <w:lang w:val="da-DK"/>
        </w:rPr>
        <w:t xml:space="preserve"> </w:t>
      </w:r>
      <w:r w:rsidR="00BF5D4C">
        <w:rPr>
          <w:b/>
          <w:lang w:val="da-DK"/>
        </w:rPr>
        <w:t>(2</w:t>
      </w:r>
      <w:r w:rsidRPr="009708E3">
        <w:rPr>
          <w:b/>
          <w:lang w:val="da-DK"/>
        </w:rPr>
        <w:t>,00 điểm):</w:t>
      </w:r>
    </w:p>
    <w:p w14:paraId="134006BF" w14:textId="77777777" w:rsidR="0023654B" w:rsidRDefault="0023654B" w:rsidP="00040AD6">
      <w:pPr>
        <w:tabs>
          <w:tab w:val="left" w:pos="284"/>
        </w:tabs>
        <w:autoSpaceDE w:val="0"/>
        <w:autoSpaceDN w:val="0"/>
        <w:adjustRightInd w:val="0"/>
        <w:ind w:firstLine="284"/>
        <w:jc w:val="both"/>
      </w:pPr>
      <w:bookmarkStart w:id="6" w:name="_Hlk83820637"/>
      <w:r w:rsidRPr="00746BFB">
        <w:t>Khi ti thể dạng tinh sạch được hoà vào dung dịch đệm chứa ADP, Pi và một cơ chất có thể bị oxy hoá, ba quá trình sau xảy ra và có thể dễ dàng đo được: Cơ chất đó bị oxy hoá</w:t>
      </w:r>
      <w:r>
        <w:t xml:space="preserve">, </w:t>
      </w:r>
      <w:r w:rsidRPr="00746BFB">
        <w:t>O</w:t>
      </w:r>
      <w:r w:rsidRPr="003B565A">
        <w:rPr>
          <w:vertAlign w:val="subscript"/>
        </w:rPr>
        <w:t>2</w:t>
      </w:r>
      <w:r w:rsidRPr="00746BFB">
        <w:t xml:space="preserve"> được tiêu thụ và ATP được tổng hợp. </w:t>
      </w:r>
    </w:p>
    <w:p w14:paraId="1A4F7F97" w14:textId="77777777" w:rsidR="0023654B" w:rsidRDefault="0023654B" w:rsidP="00040AD6">
      <w:pPr>
        <w:tabs>
          <w:tab w:val="left" w:pos="284"/>
        </w:tabs>
        <w:autoSpaceDE w:val="0"/>
        <w:autoSpaceDN w:val="0"/>
        <w:adjustRightInd w:val="0"/>
        <w:ind w:firstLine="284"/>
        <w:jc w:val="both"/>
      </w:pPr>
      <w:r>
        <w:t xml:space="preserve">- </w:t>
      </w:r>
      <w:r w:rsidRPr="00746BFB">
        <w:t>Cyanua (CN-) là chất ức chế sự vận chuyển điện tử đến O</w:t>
      </w:r>
      <w:r w:rsidRPr="003B565A">
        <w:rPr>
          <w:vertAlign w:val="subscript"/>
        </w:rPr>
        <w:t>2</w:t>
      </w:r>
      <w:r w:rsidRPr="00746BFB">
        <w:t xml:space="preserve">. </w:t>
      </w:r>
    </w:p>
    <w:p w14:paraId="76DE9227" w14:textId="77777777" w:rsidR="0023654B" w:rsidRDefault="0023654B" w:rsidP="00040AD6">
      <w:pPr>
        <w:tabs>
          <w:tab w:val="left" w:pos="284"/>
        </w:tabs>
        <w:autoSpaceDE w:val="0"/>
        <w:autoSpaceDN w:val="0"/>
        <w:adjustRightInd w:val="0"/>
        <w:ind w:firstLine="284"/>
        <w:jc w:val="both"/>
      </w:pPr>
      <w:r>
        <w:t xml:space="preserve">- </w:t>
      </w:r>
      <w:r w:rsidRPr="00746BFB">
        <w:t xml:space="preserve">Oligomycin ức chế enzyme ATP synthase bằng cách tương tác với tiểu đơn vị F0. </w:t>
      </w:r>
    </w:p>
    <w:p w14:paraId="5399DB40" w14:textId="77777777" w:rsidR="0023654B" w:rsidRDefault="0023654B" w:rsidP="00040AD6">
      <w:pPr>
        <w:tabs>
          <w:tab w:val="left" w:pos="284"/>
        </w:tabs>
        <w:autoSpaceDE w:val="0"/>
        <w:autoSpaceDN w:val="0"/>
        <w:adjustRightInd w:val="0"/>
        <w:ind w:firstLine="284"/>
        <w:jc w:val="both"/>
      </w:pPr>
      <w:r>
        <w:t xml:space="preserve">- </w:t>
      </w:r>
      <w:r w:rsidRPr="00746BFB">
        <w:t>2,4-dinitrophenol (DNP) có thể khuếch tán dễ dàng qua màng ti thể và giải phóng 1 proton vào chất nền, do đó làm giảm sự chênh lệch nồng độ H</w:t>
      </w:r>
      <w:r w:rsidRPr="003B565A">
        <w:rPr>
          <w:vertAlign w:val="superscript"/>
        </w:rPr>
        <w:t xml:space="preserve">+ </w:t>
      </w:r>
      <w:r w:rsidRPr="00746BFB">
        <w:t xml:space="preserve">(gradient proton). </w:t>
      </w:r>
    </w:p>
    <w:p w14:paraId="507D1478" w14:textId="77777777" w:rsidR="0023654B" w:rsidRDefault="0023654B" w:rsidP="00040AD6">
      <w:pPr>
        <w:tabs>
          <w:tab w:val="left" w:pos="284"/>
        </w:tabs>
        <w:autoSpaceDE w:val="0"/>
        <w:autoSpaceDN w:val="0"/>
        <w:adjustRightInd w:val="0"/>
        <w:ind w:firstLine="284"/>
        <w:jc w:val="both"/>
      </w:pPr>
      <w:r>
        <w:t xml:space="preserve">Trong hình bên dưới, </w:t>
      </w:r>
      <w:r w:rsidRPr="00746BFB">
        <w:t xml:space="preserve">x, y, z </w:t>
      </w:r>
      <w:r>
        <w:t xml:space="preserve">có thể là </w:t>
      </w:r>
      <w:r w:rsidRPr="00746BFB">
        <w:t xml:space="preserve">chất </w:t>
      </w:r>
      <w:r>
        <w:t>nào</w:t>
      </w:r>
      <w:r w:rsidRPr="00746BFB">
        <w:t>? Giải thích.</w:t>
      </w:r>
    </w:p>
    <w:p w14:paraId="698720D9" w14:textId="77777777" w:rsidR="0023654B" w:rsidRPr="006237AD" w:rsidRDefault="0023654B" w:rsidP="00040AD6">
      <w:pPr>
        <w:tabs>
          <w:tab w:val="left" w:pos="284"/>
        </w:tabs>
        <w:autoSpaceDE w:val="0"/>
        <w:autoSpaceDN w:val="0"/>
        <w:adjustRightInd w:val="0"/>
        <w:ind w:firstLine="284"/>
        <w:jc w:val="both"/>
        <w:rPr>
          <w:b/>
          <w:bCs/>
          <w:lang w:val="en"/>
        </w:rPr>
      </w:pPr>
      <w:r>
        <w:rPr>
          <w:b/>
          <w:bCs/>
          <w:noProof/>
        </w:rPr>
        <w:drawing>
          <wp:inline distT="0" distB="0" distL="0" distR="0" wp14:anchorId="5E52D282" wp14:editId="2A62AB5B">
            <wp:extent cx="4953000" cy="2673985"/>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3000" cy="2673985"/>
                    </a:xfrm>
                    <a:prstGeom prst="rect">
                      <a:avLst/>
                    </a:prstGeom>
                    <a:noFill/>
                    <a:ln>
                      <a:noFill/>
                    </a:ln>
                  </pic:spPr>
                </pic:pic>
              </a:graphicData>
            </a:graphic>
          </wp:inline>
        </w:drawing>
      </w:r>
    </w:p>
    <w:bookmarkEnd w:id="6"/>
    <w:p w14:paraId="00041C32" w14:textId="77777777" w:rsidR="000B27F8" w:rsidRPr="009708E3" w:rsidRDefault="0023654B" w:rsidP="00040AD6">
      <w:pPr>
        <w:tabs>
          <w:tab w:val="left" w:pos="284"/>
        </w:tabs>
        <w:spacing w:after="60"/>
        <w:jc w:val="both"/>
      </w:pPr>
      <w:r>
        <w:t xml:space="preserve">  </w:t>
      </w:r>
    </w:p>
    <w:tbl>
      <w:tblPr>
        <w:tblW w:w="10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gridCol w:w="815"/>
      </w:tblGrid>
      <w:tr w:rsidR="000B27F8" w:rsidRPr="009708E3" w14:paraId="006F12B7" w14:textId="77777777" w:rsidTr="00185D1C">
        <w:tc>
          <w:tcPr>
            <w:tcW w:w="9209" w:type="dxa"/>
            <w:shd w:val="clear" w:color="auto" w:fill="auto"/>
          </w:tcPr>
          <w:p w14:paraId="38BA6B34" w14:textId="77777777" w:rsidR="000B27F8" w:rsidRPr="009708E3" w:rsidRDefault="000B27F8" w:rsidP="00040AD6">
            <w:pPr>
              <w:autoSpaceDE w:val="0"/>
              <w:autoSpaceDN w:val="0"/>
              <w:adjustRightInd w:val="0"/>
              <w:jc w:val="center"/>
              <w:rPr>
                <w:b/>
                <w:lang w:val="en"/>
              </w:rPr>
            </w:pPr>
            <w:r w:rsidRPr="009708E3">
              <w:rPr>
                <w:b/>
                <w:lang w:val="en"/>
              </w:rPr>
              <w:t>Hướng dẫn chấm</w:t>
            </w:r>
          </w:p>
        </w:tc>
        <w:tc>
          <w:tcPr>
            <w:tcW w:w="815" w:type="dxa"/>
            <w:shd w:val="clear" w:color="auto" w:fill="auto"/>
          </w:tcPr>
          <w:p w14:paraId="62AF76D7" w14:textId="77777777" w:rsidR="000B27F8" w:rsidRPr="009708E3" w:rsidRDefault="000B27F8" w:rsidP="00040AD6">
            <w:pPr>
              <w:autoSpaceDE w:val="0"/>
              <w:autoSpaceDN w:val="0"/>
              <w:adjustRightInd w:val="0"/>
              <w:jc w:val="center"/>
              <w:rPr>
                <w:b/>
              </w:rPr>
            </w:pPr>
            <w:r w:rsidRPr="009708E3">
              <w:rPr>
                <w:b/>
              </w:rPr>
              <w:t>Điểm</w:t>
            </w:r>
          </w:p>
        </w:tc>
      </w:tr>
      <w:tr w:rsidR="000B27F8" w:rsidRPr="009708E3" w14:paraId="75BFA6C0" w14:textId="77777777" w:rsidTr="00185D1C">
        <w:tc>
          <w:tcPr>
            <w:tcW w:w="9209" w:type="dxa"/>
            <w:shd w:val="clear" w:color="auto" w:fill="auto"/>
          </w:tcPr>
          <w:p w14:paraId="402DAC94" w14:textId="77777777" w:rsidR="0023654B" w:rsidRPr="00D9331D" w:rsidRDefault="00433643" w:rsidP="00040AD6">
            <w:pPr>
              <w:jc w:val="both"/>
              <w:rPr>
                <w:b/>
                <w:sz w:val="26"/>
                <w:szCs w:val="26"/>
              </w:rPr>
            </w:pPr>
            <w:r>
              <w:rPr>
                <w:sz w:val="26"/>
                <w:szCs w:val="26"/>
              </w:rPr>
              <w:t xml:space="preserve">- </w:t>
            </w:r>
            <w:r w:rsidR="0023654B" w:rsidRPr="00EC0586">
              <w:rPr>
                <w:sz w:val="26"/>
                <w:szCs w:val="26"/>
              </w:rPr>
              <w:t>x có thể là một cơ chất vì khi cho x vào thì quá trình tiêu thụ O</w:t>
            </w:r>
            <w:r w:rsidR="0023654B" w:rsidRPr="00EC0586">
              <w:rPr>
                <w:sz w:val="26"/>
                <w:szCs w:val="26"/>
                <w:vertAlign w:val="subscript"/>
              </w:rPr>
              <w:t>2</w:t>
            </w:r>
            <w:r w:rsidR="0023654B" w:rsidRPr="00EC0586">
              <w:rPr>
                <w:sz w:val="26"/>
                <w:szCs w:val="26"/>
              </w:rPr>
              <w:t xml:space="preserve"> và quá trình tổng hợp ATP đều tăng</w:t>
            </w:r>
            <w:r w:rsidR="0023654B">
              <w:rPr>
                <w:sz w:val="26"/>
                <w:szCs w:val="26"/>
              </w:rPr>
              <w:t xml:space="preserve">. </w:t>
            </w:r>
            <w:r w:rsidR="0023654B">
              <w:rPr>
                <w:sz w:val="26"/>
                <w:szCs w:val="26"/>
              </w:rPr>
              <w:tab/>
            </w:r>
            <w:r w:rsidR="0023654B">
              <w:rPr>
                <w:sz w:val="26"/>
                <w:szCs w:val="26"/>
              </w:rPr>
              <w:tab/>
            </w:r>
            <w:r w:rsidR="0023654B">
              <w:rPr>
                <w:sz w:val="26"/>
                <w:szCs w:val="26"/>
              </w:rPr>
              <w:tab/>
            </w:r>
            <w:r w:rsidR="0023654B">
              <w:rPr>
                <w:sz w:val="26"/>
                <w:szCs w:val="26"/>
              </w:rPr>
              <w:tab/>
            </w:r>
            <w:r w:rsidR="0023654B">
              <w:rPr>
                <w:sz w:val="26"/>
                <w:szCs w:val="26"/>
              </w:rPr>
              <w:tab/>
            </w:r>
            <w:r w:rsidR="0023654B">
              <w:rPr>
                <w:sz w:val="26"/>
                <w:szCs w:val="26"/>
              </w:rPr>
              <w:tab/>
            </w:r>
            <w:r w:rsidR="0023654B">
              <w:rPr>
                <w:sz w:val="26"/>
                <w:szCs w:val="26"/>
              </w:rPr>
              <w:tab/>
            </w:r>
            <w:r w:rsidR="0023654B">
              <w:rPr>
                <w:sz w:val="26"/>
                <w:szCs w:val="26"/>
              </w:rPr>
              <w:tab/>
            </w:r>
          </w:p>
          <w:p w14:paraId="33428927" w14:textId="480BEDE7" w:rsidR="0023654B" w:rsidRPr="00EC0586" w:rsidRDefault="00433643" w:rsidP="00040AD6">
            <w:pPr>
              <w:jc w:val="both"/>
              <w:rPr>
                <w:sz w:val="26"/>
                <w:szCs w:val="26"/>
              </w:rPr>
            </w:pPr>
            <w:r>
              <w:rPr>
                <w:sz w:val="26"/>
                <w:szCs w:val="26"/>
              </w:rPr>
              <w:t xml:space="preserve">- </w:t>
            </w:r>
            <w:r w:rsidR="0023654B" w:rsidRPr="00EC0586">
              <w:rPr>
                <w:sz w:val="26"/>
                <w:szCs w:val="26"/>
              </w:rPr>
              <w:t>y có thể là CN</w:t>
            </w:r>
            <w:r w:rsidR="0023654B" w:rsidRPr="00EC0586">
              <w:rPr>
                <w:sz w:val="26"/>
                <w:szCs w:val="26"/>
                <w:vertAlign w:val="superscript"/>
              </w:rPr>
              <w:t>-</w:t>
            </w:r>
            <w:r w:rsidR="0023654B" w:rsidRPr="00EC0586">
              <w:rPr>
                <w:sz w:val="26"/>
                <w:szCs w:val="26"/>
              </w:rPr>
              <w:t xml:space="preserve"> hoặc oligomycin vì khi cho y vào thì quá trình tiêu thụ O</w:t>
            </w:r>
            <w:r w:rsidR="0023654B" w:rsidRPr="00EC0586">
              <w:rPr>
                <w:sz w:val="26"/>
                <w:szCs w:val="26"/>
                <w:vertAlign w:val="subscript"/>
              </w:rPr>
              <w:t>2</w:t>
            </w:r>
            <w:r w:rsidR="0023654B" w:rsidRPr="00EC0586">
              <w:rPr>
                <w:sz w:val="26"/>
                <w:szCs w:val="26"/>
              </w:rPr>
              <w:t xml:space="preserve"> và quá trình tổng hợp ATP đều giảm.</w:t>
            </w:r>
            <w:r w:rsidR="0023654B">
              <w:rPr>
                <w:sz w:val="26"/>
                <w:szCs w:val="26"/>
              </w:rPr>
              <w:t xml:space="preserve"> </w:t>
            </w:r>
            <w:r w:rsidR="0023654B" w:rsidRPr="0025043F">
              <w:rPr>
                <w:sz w:val="26"/>
                <w:szCs w:val="26"/>
              </w:rPr>
              <w:t>Do sự kết hợp của hai quá trình chuy</w:t>
            </w:r>
            <w:r w:rsidR="0023654B" w:rsidRPr="00EC0586">
              <w:rPr>
                <w:sz w:val="26"/>
                <w:szCs w:val="26"/>
              </w:rPr>
              <w:t>ề</w:t>
            </w:r>
            <w:r w:rsidR="0023654B" w:rsidRPr="0025043F">
              <w:rPr>
                <w:sz w:val="26"/>
                <w:szCs w:val="26"/>
              </w:rPr>
              <w:t>n electron và tổng hợp ATP, nếu mộ</w:t>
            </w:r>
            <w:r w:rsidR="0023654B" w:rsidRPr="00EC0586">
              <w:rPr>
                <w:sz w:val="26"/>
                <w:szCs w:val="26"/>
              </w:rPr>
              <w:t>t trong hai quá</w:t>
            </w:r>
            <w:r w:rsidR="0023654B" w:rsidRPr="0025043F">
              <w:rPr>
                <w:sz w:val="26"/>
                <w:szCs w:val="26"/>
              </w:rPr>
              <w:t xml:space="preserve"> trình bị ức chế thì </w:t>
            </w:r>
            <w:r w:rsidR="0023654B" w:rsidRPr="00EC0586">
              <w:rPr>
                <w:sz w:val="26"/>
                <w:szCs w:val="26"/>
              </w:rPr>
              <w:t xml:space="preserve">quá trình kia </w:t>
            </w:r>
            <w:r w:rsidR="0023654B" w:rsidRPr="0025043F">
              <w:rPr>
                <w:sz w:val="26"/>
                <w:szCs w:val="26"/>
              </w:rPr>
              <w:t>không thể xảy ra. CN</w:t>
            </w:r>
            <w:r w:rsidR="0023654B" w:rsidRPr="0025043F">
              <w:rPr>
                <w:sz w:val="26"/>
                <w:szCs w:val="26"/>
                <w:vertAlign w:val="superscript"/>
              </w:rPr>
              <w:t>-</w:t>
            </w:r>
            <w:r w:rsidR="0023654B" w:rsidRPr="0025043F">
              <w:rPr>
                <w:sz w:val="26"/>
                <w:szCs w:val="26"/>
              </w:rPr>
              <w:t xml:space="preserve"> ức chế chuyển electron dẫn đến sự ức chế sự tổng hợp ATP và oligomycin ức chế sự tổng hợp ATP dẫn đến sự ức chế chuy</w:t>
            </w:r>
            <w:r w:rsidR="0023654B" w:rsidRPr="00EC0586">
              <w:rPr>
                <w:sz w:val="26"/>
                <w:szCs w:val="26"/>
              </w:rPr>
              <w:t>ề</w:t>
            </w:r>
            <w:r w:rsidR="0023654B" w:rsidRPr="0025043F">
              <w:rPr>
                <w:sz w:val="26"/>
                <w:szCs w:val="26"/>
              </w:rPr>
              <w:t>n eletron.</w:t>
            </w:r>
            <w:r w:rsidR="0023654B">
              <w:rPr>
                <w:sz w:val="26"/>
                <w:szCs w:val="26"/>
              </w:rPr>
              <w:tab/>
            </w:r>
          </w:p>
          <w:p w14:paraId="1A9464E1" w14:textId="77777777" w:rsidR="000B27F8" w:rsidRPr="009708E3" w:rsidRDefault="00433643" w:rsidP="00040AD6">
            <w:pPr>
              <w:jc w:val="both"/>
              <w:rPr>
                <w:lang w:val="da-DK"/>
              </w:rPr>
            </w:pPr>
            <w:r>
              <w:rPr>
                <w:sz w:val="26"/>
                <w:szCs w:val="26"/>
              </w:rPr>
              <w:t xml:space="preserve">- </w:t>
            </w:r>
            <w:r w:rsidR="0023654B" w:rsidRPr="00EC0586">
              <w:rPr>
                <w:sz w:val="26"/>
                <w:szCs w:val="26"/>
              </w:rPr>
              <w:t>z là DNP: chất này làm giảm sự chệnh lệch H</w:t>
            </w:r>
            <w:r w:rsidR="0023654B" w:rsidRPr="00EC0586">
              <w:rPr>
                <w:sz w:val="26"/>
                <w:szCs w:val="26"/>
                <w:vertAlign w:val="superscript"/>
              </w:rPr>
              <w:t>+</w:t>
            </w:r>
            <w:r w:rsidR="0023654B" w:rsidRPr="00EC0586">
              <w:rPr>
                <w:sz w:val="26"/>
                <w:szCs w:val="26"/>
              </w:rPr>
              <w:t xml:space="preserve"> nên sẽ làm giảm tổng hợp ATP qua </w:t>
            </w:r>
            <w:r w:rsidR="0023654B" w:rsidRPr="00EC0586">
              <w:rPr>
                <w:sz w:val="26"/>
                <w:szCs w:val="26"/>
              </w:rPr>
              <w:lastRenderedPageBreak/>
              <w:t>ATPaza nhưng chuỗi truyền e vẫn diễn ra bình thườ</w:t>
            </w:r>
            <w:r w:rsidR="0023654B">
              <w:rPr>
                <w:sz w:val="26"/>
                <w:szCs w:val="26"/>
              </w:rPr>
              <w:t>ng nên lượng O</w:t>
            </w:r>
            <w:r w:rsidR="0023654B">
              <w:rPr>
                <w:sz w:val="26"/>
                <w:szCs w:val="26"/>
                <w:vertAlign w:val="subscript"/>
              </w:rPr>
              <w:t>2</w:t>
            </w:r>
            <w:r>
              <w:rPr>
                <w:sz w:val="26"/>
                <w:szCs w:val="26"/>
              </w:rPr>
              <w:t xml:space="preserve"> tiêu thụ vẫn tăng.</w:t>
            </w:r>
          </w:p>
        </w:tc>
        <w:tc>
          <w:tcPr>
            <w:tcW w:w="815" w:type="dxa"/>
            <w:shd w:val="clear" w:color="auto" w:fill="auto"/>
          </w:tcPr>
          <w:p w14:paraId="49EEB8B2" w14:textId="77777777" w:rsidR="000B27F8" w:rsidRPr="009708E3" w:rsidRDefault="00433643" w:rsidP="006654B0">
            <w:pPr>
              <w:jc w:val="center"/>
              <w:rPr>
                <w:lang w:val="da-DK"/>
              </w:rPr>
            </w:pPr>
            <w:r>
              <w:rPr>
                <w:lang w:val="da-DK"/>
              </w:rPr>
              <w:lastRenderedPageBreak/>
              <w:t>0,</w:t>
            </w:r>
            <w:r w:rsidR="000B27F8" w:rsidRPr="009708E3">
              <w:rPr>
                <w:lang w:val="da-DK"/>
              </w:rPr>
              <w:t>5</w:t>
            </w:r>
            <w:r>
              <w:rPr>
                <w:lang w:val="da-DK"/>
              </w:rPr>
              <w:t>0</w:t>
            </w:r>
          </w:p>
          <w:p w14:paraId="66305DE7" w14:textId="77777777" w:rsidR="000B27F8" w:rsidRPr="009708E3" w:rsidRDefault="000B27F8" w:rsidP="006654B0">
            <w:pPr>
              <w:jc w:val="center"/>
              <w:rPr>
                <w:lang w:val="da-DK"/>
              </w:rPr>
            </w:pPr>
          </w:p>
          <w:p w14:paraId="688F4D91" w14:textId="14CDD59C" w:rsidR="000B27F8" w:rsidRDefault="004B4C78" w:rsidP="006654B0">
            <w:pPr>
              <w:jc w:val="center"/>
              <w:rPr>
                <w:lang w:val="da-DK"/>
              </w:rPr>
            </w:pPr>
            <w:r>
              <w:rPr>
                <w:lang w:val="da-DK"/>
              </w:rPr>
              <w:t>0.50</w:t>
            </w:r>
          </w:p>
          <w:p w14:paraId="18801F77" w14:textId="0643C711" w:rsidR="004B4C78" w:rsidRDefault="004B4C78" w:rsidP="006654B0">
            <w:pPr>
              <w:jc w:val="center"/>
              <w:rPr>
                <w:lang w:val="da-DK"/>
              </w:rPr>
            </w:pPr>
          </w:p>
          <w:p w14:paraId="71387871" w14:textId="37888961" w:rsidR="004B4C78" w:rsidRDefault="004B4C78" w:rsidP="006654B0">
            <w:pPr>
              <w:jc w:val="center"/>
              <w:rPr>
                <w:lang w:val="da-DK"/>
              </w:rPr>
            </w:pPr>
            <w:r>
              <w:rPr>
                <w:lang w:val="da-DK"/>
              </w:rPr>
              <w:t>0.50</w:t>
            </w:r>
          </w:p>
          <w:p w14:paraId="6FD33121" w14:textId="77777777" w:rsidR="004B4C78" w:rsidRDefault="004B4C78" w:rsidP="006654B0">
            <w:pPr>
              <w:jc w:val="center"/>
              <w:rPr>
                <w:lang w:val="da-DK"/>
              </w:rPr>
            </w:pPr>
          </w:p>
          <w:p w14:paraId="5ECBEBD8" w14:textId="77777777" w:rsidR="004B4C78" w:rsidRDefault="004B4C78" w:rsidP="006654B0">
            <w:pPr>
              <w:jc w:val="center"/>
              <w:rPr>
                <w:lang w:val="da-DK"/>
              </w:rPr>
            </w:pPr>
          </w:p>
          <w:p w14:paraId="0164D862" w14:textId="77777777" w:rsidR="004B4C78" w:rsidRDefault="004B4C78" w:rsidP="006654B0">
            <w:pPr>
              <w:jc w:val="center"/>
              <w:rPr>
                <w:lang w:val="da-DK"/>
              </w:rPr>
            </w:pPr>
          </w:p>
          <w:p w14:paraId="2AB7976A" w14:textId="50239DAD" w:rsidR="000B27F8" w:rsidRPr="009708E3" w:rsidRDefault="000B27F8" w:rsidP="006654B0">
            <w:pPr>
              <w:jc w:val="center"/>
              <w:rPr>
                <w:lang w:val="da-DK"/>
              </w:rPr>
            </w:pPr>
            <w:r w:rsidRPr="009708E3">
              <w:rPr>
                <w:lang w:val="da-DK"/>
              </w:rPr>
              <w:t>0,50</w:t>
            </w:r>
          </w:p>
          <w:p w14:paraId="6038952C" w14:textId="77777777" w:rsidR="000B27F8" w:rsidRPr="009708E3" w:rsidRDefault="000B27F8" w:rsidP="00040AD6">
            <w:pPr>
              <w:rPr>
                <w:lang w:val="da-DK"/>
              </w:rPr>
            </w:pPr>
          </w:p>
        </w:tc>
      </w:tr>
    </w:tbl>
    <w:p w14:paraId="546D17EC" w14:textId="77777777" w:rsidR="00433643" w:rsidRDefault="00433643" w:rsidP="00040AD6">
      <w:pPr>
        <w:autoSpaceDE w:val="0"/>
        <w:autoSpaceDN w:val="0"/>
        <w:adjustRightInd w:val="0"/>
        <w:jc w:val="both"/>
        <w:rPr>
          <w:b/>
          <w:bCs/>
          <w:highlight w:val="white"/>
          <w:lang w:val="sv-SE"/>
        </w:rPr>
      </w:pPr>
    </w:p>
    <w:p w14:paraId="783BA275" w14:textId="77777777" w:rsidR="0015798C" w:rsidRDefault="00433643" w:rsidP="00040AD6">
      <w:pPr>
        <w:autoSpaceDE w:val="0"/>
        <w:autoSpaceDN w:val="0"/>
        <w:adjustRightInd w:val="0"/>
        <w:jc w:val="both"/>
        <w:rPr>
          <w:b/>
          <w:bCs/>
          <w:lang w:val="sv-SE"/>
        </w:rPr>
      </w:pPr>
      <w:r>
        <w:rPr>
          <w:b/>
          <w:bCs/>
          <w:highlight w:val="white"/>
          <w:lang w:val="sv-SE"/>
        </w:rPr>
        <w:t>Câu 4 (2,0</w:t>
      </w:r>
      <w:r w:rsidR="0015798C" w:rsidRPr="009708E3">
        <w:rPr>
          <w:b/>
          <w:bCs/>
          <w:highlight w:val="white"/>
          <w:lang w:val="sv-SE"/>
        </w:rPr>
        <w:t>0 điểm):</w:t>
      </w:r>
      <w:r w:rsidR="0015798C" w:rsidRPr="009708E3">
        <w:rPr>
          <w:b/>
          <w:bCs/>
          <w:lang w:val="sv-SE"/>
        </w:rPr>
        <w:t xml:space="preserve"> </w:t>
      </w:r>
    </w:p>
    <w:p w14:paraId="22D447A9" w14:textId="77777777" w:rsidR="00433643" w:rsidRPr="007423F1" w:rsidRDefault="00433643" w:rsidP="00040AD6">
      <w:pPr>
        <w:tabs>
          <w:tab w:val="left" w:pos="284"/>
        </w:tabs>
        <w:jc w:val="both"/>
      </w:pPr>
      <w:r>
        <w:t xml:space="preserve">        </w:t>
      </w:r>
      <w:r w:rsidRPr="007423F1">
        <w:t>Một nhà nghiên cứu tiến hành thí nghiệm nhằm xác định ảnh hưởng của phlorizin lên một số chỉ số sinh lí máu và nước tiểu của chuột bình thường và chuột đái tháo đường gây tạo bởi streptozotocin (STR), một chất ức chế tín hiệu insulin của tế bào nhận. Phlorizin ức chế SGLT2 là một kênh giúp tái hấp thu glucose ở thận. Thiết kế thí nghiệm được thể hiện ở hình dưới. Sau 4 tuần thí nghiệm, một số chỉ số sinh lí máu, nước tiểu trong ngày và sự biểu hiện gen SGLT2 ở thận đã được xác định.</w:t>
      </w:r>
    </w:p>
    <w:p w14:paraId="44CDDA43" w14:textId="77777777" w:rsidR="00433643" w:rsidRDefault="00433643" w:rsidP="00040AD6">
      <w:pPr>
        <w:tabs>
          <w:tab w:val="left" w:pos="284"/>
        </w:tabs>
        <w:jc w:val="center"/>
      </w:pPr>
      <w:r w:rsidRPr="007423F1">
        <w:rPr>
          <w:noProof/>
        </w:rPr>
        <w:drawing>
          <wp:inline distT="0" distB="0" distL="0" distR="0" wp14:anchorId="26548BA4" wp14:editId="147DD44B">
            <wp:extent cx="4371109" cy="2175798"/>
            <wp:effectExtent l="0" t="0" r="0" b="0"/>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rotWithShape="1">
                    <a:blip r:embed="rId11"/>
                    <a:srcRect l="26537" t="23222" r="26869" b="35547"/>
                    <a:stretch/>
                  </pic:blipFill>
                  <pic:spPr bwMode="auto">
                    <a:xfrm>
                      <a:off x="0" y="0"/>
                      <a:ext cx="4393488" cy="2186937"/>
                    </a:xfrm>
                    <a:prstGeom prst="rect">
                      <a:avLst/>
                    </a:prstGeom>
                    <a:ln>
                      <a:noFill/>
                    </a:ln>
                    <a:extLst>
                      <a:ext uri="{53640926-AAD7-44D8-BBD7-CCE9431645EC}">
                        <a14:shadowObscured xmlns:a14="http://schemas.microsoft.com/office/drawing/2010/main"/>
                      </a:ext>
                    </a:extLst>
                  </pic:spPr>
                </pic:pic>
              </a:graphicData>
            </a:graphic>
          </wp:inline>
        </w:drawing>
      </w:r>
    </w:p>
    <w:p w14:paraId="283B1B33" w14:textId="77777777" w:rsidR="00433643" w:rsidRPr="007423F1" w:rsidRDefault="00433643" w:rsidP="00040AD6">
      <w:pPr>
        <w:tabs>
          <w:tab w:val="left" w:pos="284"/>
        </w:tabs>
        <w:jc w:val="center"/>
      </w:pPr>
      <w:r>
        <w:t>Hình minh họa thiết kế thí ngiệm</w:t>
      </w:r>
    </w:p>
    <w:p w14:paraId="7E8F4BB7" w14:textId="77777777" w:rsidR="00433643" w:rsidRPr="007423F1" w:rsidRDefault="00433643" w:rsidP="00040AD6">
      <w:pPr>
        <w:tabs>
          <w:tab w:val="left" w:pos="284"/>
        </w:tabs>
        <w:jc w:val="both"/>
      </w:pPr>
      <w:r w:rsidRPr="007423F1">
        <w:t>Hãy cho biết:</w:t>
      </w:r>
    </w:p>
    <w:p w14:paraId="5A58A3AA" w14:textId="77777777" w:rsidR="00433643" w:rsidRPr="007423F1" w:rsidRDefault="00433643" w:rsidP="00040AD6">
      <w:pPr>
        <w:tabs>
          <w:tab w:val="left" w:pos="284"/>
        </w:tabs>
        <w:jc w:val="both"/>
      </w:pPr>
      <w:r>
        <w:tab/>
      </w:r>
      <w:r w:rsidRPr="007423F1">
        <w:t>a. Nhóm chuột nào có giá trị huyết áp cao nhất? Giải thích.</w:t>
      </w:r>
    </w:p>
    <w:p w14:paraId="158B9816" w14:textId="77777777" w:rsidR="00433643" w:rsidRPr="007423F1" w:rsidRDefault="00433643" w:rsidP="00040AD6">
      <w:pPr>
        <w:tabs>
          <w:tab w:val="left" w:pos="284"/>
        </w:tabs>
        <w:jc w:val="both"/>
      </w:pPr>
      <w:r>
        <w:tab/>
      </w:r>
      <w:r w:rsidRPr="007423F1">
        <w:t xml:space="preserve">b. Giải thích nhóm chuột nào tạo ra lượng nước tiểu nhiều nhất. Biết rằng lượng nước uống của các nhóm như nhau. </w:t>
      </w:r>
    </w:p>
    <w:p w14:paraId="275649FA" w14:textId="77777777" w:rsidR="00433643" w:rsidRPr="007423F1" w:rsidRDefault="00433643" w:rsidP="00040AD6">
      <w:pPr>
        <w:tabs>
          <w:tab w:val="left" w:pos="284"/>
        </w:tabs>
        <w:jc w:val="both"/>
      </w:pPr>
      <w:r>
        <w:tab/>
      </w:r>
      <w:r w:rsidRPr="007423F1">
        <w:t>c. Nhóm chuột nào có mức độ biểu hiện gen SGLT2 ở thận cao nhất? Giải thích.</w:t>
      </w:r>
    </w:p>
    <w:p w14:paraId="3460C853" w14:textId="77777777" w:rsidR="00433643" w:rsidRPr="007423F1" w:rsidRDefault="00433643" w:rsidP="00040AD6">
      <w:pPr>
        <w:tabs>
          <w:tab w:val="left" w:pos="284"/>
        </w:tabs>
        <w:jc w:val="both"/>
      </w:pPr>
      <w:r>
        <w:tab/>
      </w:r>
      <w:r w:rsidRPr="007423F1">
        <w:t>d. Mức độ biểu hiện gen SGLT2 ở miền tủy thận và miền vỏ thận khác nhau như thế nào? Giải thích.</w:t>
      </w:r>
    </w:p>
    <w:p w14:paraId="7FF1DD15" w14:textId="77777777" w:rsidR="0015798C" w:rsidRPr="009708E3" w:rsidRDefault="0015798C" w:rsidP="00040AD6"/>
    <w:tbl>
      <w:tblPr>
        <w:tblW w:w="10087" w:type="dxa"/>
        <w:tblInd w:w="-14" w:type="dxa"/>
        <w:tblLayout w:type="fixed"/>
        <w:tblLook w:val="0000" w:firstRow="0" w:lastRow="0" w:firstColumn="0" w:lastColumn="0" w:noHBand="0" w:noVBand="0"/>
      </w:tblPr>
      <w:tblGrid>
        <w:gridCol w:w="9240"/>
        <w:gridCol w:w="847"/>
      </w:tblGrid>
      <w:tr w:rsidR="000B27F8" w:rsidRPr="009708E3" w14:paraId="1F26DCF0" w14:textId="77777777" w:rsidTr="006F0609">
        <w:trPr>
          <w:trHeight w:val="1"/>
        </w:trPr>
        <w:tc>
          <w:tcPr>
            <w:tcW w:w="9240" w:type="dxa"/>
            <w:tcBorders>
              <w:top w:val="single" w:sz="3" w:space="0" w:color="000000"/>
              <w:left w:val="single" w:sz="3" w:space="0" w:color="000000"/>
              <w:bottom w:val="single" w:sz="3" w:space="0" w:color="000000"/>
              <w:right w:val="single" w:sz="3" w:space="0" w:color="000000"/>
            </w:tcBorders>
            <w:shd w:val="clear" w:color="000000" w:fill="FFFFFF"/>
          </w:tcPr>
          <w:p w14:paraId="7CBB7306" w14:textId="77777777" w:rsidR="000B27F8" w:rsidRPr="009708E3" w:rsidRDefault="000B27F8" w:rsidP="00040AD6">
            <w:pPr>
              <w:autoSpaceDE w:val="0"/>
              <w:autoSpaceDN w:val="0"/>
              <w:adjustRightInd w:val="0"/>
              <w:jc w:val="center"/>
              <w:rPr>
                <w:b/>
                <w:lang w:val="en"/>
              </w:rPr>
            </w:pPr>
            <w:r w:rsidRPr="009708E3">
              <w:rPr>
                <w:b/>
                <w:lang w:val="en"/>
              </w:rPr>
              <w:t>Hướng dẫn chấm</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3E38ABE2" w14:textId="77777777" w:rsidR="000B27F8" w:rsidRPr="009708E3" w:rsidRDefault="000B27F8" w:rsidP="006654B0">
            <w:pPr>
              <w:autoSpaceDE w:val="0"/>
              <w:autoSpaceDN w:val="0"/>
              <w:adjustRightInd w:val="0"/>
              <w:jc w:val="center"/>
              <w:rPr>
                <w:b/>
              </w:rPr>
            </w:pPr>
            <w:r w:rsidRPr="009708E3">
              <w:rPr>
                <w:b/>
              </w:rPr>
              <w:t>Điểm</w:t>
            </w:r>
          </w:p>
        </w:tc>
      </w:tr>
      <w:tr w:rsidR="000B27F8" w:rsidRPr="009708E3" w14:paraId="3FD219CF" w14:textId="77777777" w:rsidTr="006F0609">
        <w:trPr>
          <w:trHeight w:val="1"/>
        </w:trPr>
        <w:tc>
          <w:tcPr>
            <w:tcW w:w="9240" w:type="dxa"/>
            <w:tcBorders>
              <w:top w:val="single" w:sz="3" w:space="0" w:color="000000"/>
              <w:left w:val="single" w:sz="3" w:space="0" w:color="000000"/>
              <w:bottom w:val="single" w:sz="3" w:space="0" w:color="000000"/>
              <w:right w:val="single" w:sz="3" w:space="0" w:color="000000"/>
            </w:tcBorders>
            <w:shd w:val="clear" w:color="000000" w:fill="FFFFFF"/>
          </w:tcPr>
          <w:p w14:paraId="30F6A2E1" w14:textId="77777777" w:rsidR="00B46567" w:rsidRDefault="000B27F8" w:rsidP="00040AD6">
            <w:r w:rsidRPr="009708E3">
              <w:t xml:space="preserve"> </w:t>
            </w:r>
            <w:r w:rsidR="00B46567">
              <w:t xml:space="preserve">a. </w:t>
            </w:r>
          </w:p>
          <w:p w14:paraId="00D3545B" w14:textId="77777777" w:rsidR="00B46567" w:rsidRDefault="00B46567" w:rsidP="00040AD6">
            <w:r>
              <w:t xml:space="preserve"> - Chuột nhóm 3 là có giá trị huyết áp cao nhất. </w:t>
            </w:r>
          </w:p>
          <w:p w14:paraId="4657C687" w14:textId="77777777" w:rsidR="000B27F8" w:rsidRDefault="00B46567" w:rsidP="00040AD6">
            <w:pPr>
              <w:jc w:val="both"/>
            </w:pPr>
            <w:r>
              <w:t xml:space="preserve">Vì chuột bị đái tháo đường tuýp 2 điển hình, có lượng đường (glucose) máu cao nhất, tăng giữ nước, tăng thể tích máu </w:t>
            </w:r>
            <w:r w:rsidRPr="00127A8A">
              <w:sym w:font="Wingdings" w:char="F0E0"/>
            </w:r>
            <w:r>
              <w:t xml:space="preserve"> tăng huyết áp.</w:t>
            </w:r>
          </w:p>
          <w:p w14:paraId="30680DF9" w14:textId="77777777" w:rsidR="00B46567" w:rsidRDefault="00B46567" w:rsidP="00040AD6">
            <w:pPr>
              <w:jc w:val="both"/>
            </w:pPr>
            <w:r>
              <w:t>b.</w:t>
            </w:r>
          </w:p>
          <w:p w14:paraId="22ECE219" w14:textId="77777777" w:rsidR="00B46567" w:rsidRDefault="00B46567" w:rsidP="00040AD6">
            <w:r>
              <w:t xml:space="preserve">- Chuột nhóm 4 là lượng nước tiểu được tạo ra nhiều nhất. </w:t>
            </w:r>
          </w:p>
          <w:p w14:paraId="74AAAE59" w14:textId="77777777" w:rsidR="00B46567" w:rsidRDefault="00B46567" w:rsidP="00040AD6">
            <w:pPr>
              <w:jc w:val="both"/>
            </w:pPr>
            <w:r>
              <w:t xml:space="preserve">Vì chuột nhóm 4 bị đái tháo đường bị tiêm thêm phlorizin làm tăng thải đường (glucose) qua nước tiểu </w:t>
            </w:r>
            <w:r w:rsidRPr="00127A8A">
              <w:sym w:font="Wingdings" w:char="F0E0"/>
            </w:r>
            <w:r>
              <w:t xml:space="preserve"> tăng giữ nước trong nước tiểu.</w:t>
            </w:r>
          </w:p>
          <w:p w14:paraId="52EF814B" w14:textId="77777777" w:rsidR="00B46567" w:rsidRDefault="00B46567" w:rsidP="00040AD6">
            <w:pPr>
              <w:jc w:val="both"/>
            </w:pPr>
            <w:r>
              <w:t xml:space="preserve">c. </w:t>
            </w:r>
          </w:p>
          <w:p w14:paraId="494008EA" w14:textId="77777777" w:rsidR="000F63D7" w:rsidRDefault="000F63D7" w:rsidP="00040AD6">
            <w:r>
              <w:t xml:space="preserve">- Chuột nhóm 4 là có mức biểu hiện gen SGLT2 cao nhất ở thận. </w:t>
            </w:r>
          </w:p>
          <w:p w14:paraId="38A2DDB6" w14:textId="77777777" w:rsidR="00B46567" w:rsidRDefault="000F63D7" w:rsidP="00040AD6">
            <w:pPr>
              <w:jc w:val="both"/>
            </w:pPr>
            <w:r>
              <w:t>Vì chuột nhóm 4 có lượng glucose dịch lọc cao nhất. Thận tăng biểu hiện SGLT2 để tăng tái hấp thu glucose.</w:t>
            </w:r>
          </w:p>
          <w:p w14:paraId="5B206DC0" w14:textId="77777777" w:rsidR="000F63D7" w:rsidRDefault="000F63D7" w:rsidP="00040AD6">
            <w:pPr>
              <w:jc w:val="both"/>
            </w:pPr>
            <w:r>
              <w:t xml:space="preserve">d. </w:t>
            </w:r>
          </w:p>
          <w:p w14:paraId="061F4867" w14:textId="77777777" w:rsidR="000F63D7" w:rsidRDefault="000F63D7" w:rsidP="00040AD6">
            <w:r>
              <w:t xml:space="preserve">- SGLT2 biểu hiện cao ở miền vỏ thận cao hơn miền tủy thận. </w:t>
            </w:r>
          </w:p>
          <w:p w14:paraId="79294F3D" w14:textId="77777777" w:rsidR="000F63D7" w:rsidRPr="009708E3" w:rsidRDefault="000F63D7" w:rsidP="00040AD6">
            <w:pPr>
              <w:jc w:val="both"/>
            </w:pPr>
            <w:r>
              <w:t>Vì sự tái hấp thu glucose xảy ra ở ống lượn gần ở miền vỏ thận</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40D1BD5D" w14:textId="77777777" w:rsidR="000F63D7" w:rsidRDefault="000F63D7" w:rsidP="006654B0">
            <w:pPr>
              <w:autoSpaceDE w:val="0"/>
              <w:autoSpaceDN w:val="0"/>
              <w:adjustRightInd w:val="0"/>
              <w:jc w:val="center"/>
              <w:rPr>
                <w:highlight w:val="white"/>
                <w:lang w:val="en"/>
              </w:rPr>
            </w:pPr>
          </w:p>
          <w:p w14:paraId="495A6955" w14:textId="77777777" w:rsidR="000B27F8" w:rsidRPr="009708E3" w:rsidRDefault="000B27F8" w:rsidP="006654B0">
            <w:pPr>
              <w:autoSpaceDE w:val="0"/>
              <w:autoSpaceDN w:val="0"/>
              <w:adjustRightInd w:val="0"/>
              <w:jc w:val="center"/>
              <w:rPr>
                <w:highlight w:val="white"/>
                <w:lang w:val="en"/>
              </w:rPr>
            </w:pPr>
            <w:r w:rsidRPr="009708E3">
              <w:rPr>
                <w:highlight w:val="white"/>
                <w:lang w:val="en"/>
              </w:rPr>
              <w:t>0,25</w:t>
            </w:r>
          </w:p>
          <w:p w14:paraId="2C87C5D6" w14:textId="77777777" w:rsidR="000B27F8" w:rsidRPr="009708E3" w:rsidRDefault="000B27F8" w:rsidP="006654B0">
            <w:pPr>
              <w:autoSpaceDE w:val="0"/>
              <w:autoSpaceDN w:val="0"/>
              <w:adjustRightInd w:val="0"/>
              <w:jc w:val="center"/>
              <w:rPr>
                <w:highlight w:val="white"/>
                <w:lang w:val="en"/>
              </w:rPr>
            </w:pPr>
            <w:r w:rsidRPr="009708E3">
              <w:rPr>
                <w:highlight w:val="white"/>
                <w:lang w:val="en"/>
              </w:rPr>
              <w:t>0,25</w:t>
            </w:r>
          </w:p>
          <w:p w14:paraId="6FBD620E" w14:textId="77777777" w:rsidR="000B27F8" w:rsidRPr="009708E3" w:rsidRDefault="000B27F8" w:rsidP="006654B0">
            <w:pPr>
              <w:autoSpaceDE w:val="0"/>
              <w:autoSpaceDN w:val="0"/>
              <w:adjustRightInd w:val="0"/>
              <w:jc w:val="center"/>
              <w:rPr>
                <w:highlight w:val="white"/>
                <w:lang w:val="en"/>
              </w:rPr>
            </w:pPr>
          </w:p>
          <w:p w14:paraId="4F679F95" w14:textId="77777777" w:rsidR="000B27F8" w:rsidRPr="009708E3" w:rsidRDefault="000B27F8" w:rsidP="006654B0">
            <w:pPr>
              <w:autoSpaceDE w:val="0"/>
              <w:autoSpaceDN w:val="0"/>
              <w:adjustRightInd w:val="0"/>
              <w:jc w:val="center"/>
              <w:rPr>
                <w:highlight w:val="white"/>
                <w:lang w:val="en"/>
              </w:rPr>
            </w:pPr>
          </w:p>
          <w:p w14:paraId="5561F191" w14:textId="77777777" w:rsidR="000B27F8" w:rsidRPr="009708E3" w:rsidRDefault="000B27F8" w:rsidP="006654B0">
            <w:pPr>
              <w:autoSpaceDE w:val="0"/>
              <w:autoSpaceDN w:val="0"/>
              <w:adjustRightInd w:val="0"/>
              <w:jc w:val="center"/>
              <w:rPr>
                <w:highlight w:val="white"/>
                <w:lang w:val="en"/>
              </w:rPr>
            </w:pPr>
            <w:r w:rsidRPr="009708E3">
              <w:rPr>
                <w:highlight w:val="white"/>
                <w:lang w:val="en"/>
              </w:rPr>
              <w:t>0,25</w:t>
            </w:r>
          </w:p>
          <w:p w14:paraId="297D2ABC" w14:textId="77777777" w:rsidR="000B27F8" w:rsidRPr="009708E3" w:rsidRDefault="000B27F8" w:rsidP="006654B0">
            <w:pPr>
              <w:autoSpaceDE w:val="0"/>
              <w:autoSpaceDN w:val="0"/>
              <w:adjustRightInd w:val="0"/>
              <w:jc w:val="center"/>
              <w:rPr>
                <w:highlight w:val="white"/>
                <w:lang w:val="en"/>
              </w:rPr>
            </w:pPr>
            <w:r w:rsidRPr="009708E3">
              <w:rPr>
                <w:highlight w:val="white"/>
                <w:lang w:val="en"/>
              </w:rPr>
              <w:t>0,25</w:t>
            </w:r>
          </w:p>
          <w:p w14:paraId="41DD26B8" w14:textId="77777777" w:rsidR="000B27F8" w:rsidRPr="009708E3" w:rsidRDefault="000B27F8" w:rsidP="006654B0">
            <w:pPr>
              <w:autoSpaceDE w:val="0"/>
              <w:autoSpaceDN w:val="0"/>
              <w:adjustRightInd w:val="0"/>
              <w:jc w:val="center"/>
              <w:rPr>
                <w:highlight w:val="white"/>
                <w:lang w:val="en"/>
              </w:rPr>
            </w:pPr>
          </w:p>
          <w:p w14:paraId="5C233211" w14:textId="77777777" w:rsidR="000B27F8" w:rsidRPr="009708E3" w:rsidRDefault="000B27F8" w:rsidP="006654B0">
            <w:pPr>
              <w:autoSpaceDE w:val="0"/>
              <w:autoSpaceDN w:val="0"/>
              <w:adjustRightInd w:val="0"/>
              <w:jc w:val="center"/>
              <w:rPr>
                <w:highlight w:val="white"/>
                <w:lang w:val="en"/>
              </w:rPr>
            </w:pPr>
          </w:p>
          <w:p w14:paraId="4D448C1E" w14:textId="77777777" w:rsidR="000B27F8" w:rsidRPr="009708E3" w:rsidRDefault="000B27F8" w:rsidP="006654B0">
            <w:pPr>
              <w:autoSpaceDE w:val="0"/>
              <w:autoSpaceDN w:val="0"/>
              <w:adjustRightInd w:val="0"/>
              <w:jc w:val="center"/>
              <w:rPr>
                <w:highlight w:val="white"/>
                <w:lang w:val="en"/>
              </w:rPr>
            </w:pPr>
            <w:r w:rsidRPr="009708E3">
              <w:rPr>
                <w:highlight w:val="white"/>
                <w:lang w:val="en"/>
              </w:rPr>
              <w:t>0,25</w:t>
            </w:r>
          </w:p>
          <w:p w14:paraId="59C041D9" w14:textId="77777777" w:rsidR="000B27F8" w:rsidRPr="009708E3" w:rsidRDefault="000B27F8" w:rsidP="006654B0">
            <w:pPr>
              <w:autoSpaceDE w:val="0"/>
              <w:autoSpaceDN w:val="0"/>
              <w:adjustRightInd w:val="0"/>
              <w:jc w:val="center"/>
              <w:rPr>
                <w:lang w:val="en"/>
              </w:rPr>
            </w:pPr>
            <w:r w:rsidRPr="009708E3">
              <w:rPr>
                <w:highlight w:val="white"/>
                <w:lang w:val="en"/>
              </w:rPr>
              <w:t>0,25</w:t>
            </w:r>
          </w:p>
          <w:p w14:paraId="3FAB11B3" w14:textId="77777777" w:rsidR="000B27F8" w:rsidRDefault="000B27F8" w:rsidP="006654B0">
            <w:pPr>
              <w:autoSpaceDE w:val="0"/>
              <w:autoSpaceDN w:val="0"/>
              <w:adjustRightInd w:val="0"/>
              <w:jc w:val="center"/>
              <w:rPr>
                <w:lang w:val="en"/>
              </w:rPr>
            </w:pPr>
          </w:p>
          <w:p w14:paraId="20D2E123" w14:textId="77777777" w:rsidR="000F63D7" w:rsidRDefault="000F63D7" w:rsidP="006654B0">
            <w:pPr>
              <w:autoSpaceDE w:val="0"/>
              <w:autoSpaceDN w:val="0"/>
              <w:adjustRightInd w:val="0"/>
              <w:jc w:val="center"/>
              <w:rPr>
                <w:highlight w:val="white"/>
                <w:lang w:val="en"/>
              </w:rPr>
            </w:pPr>
          </w:p>
          <w:p w14:paraId="5513BEC6" w14:textId="77777777" w:rsidR="000F63D7" w:rsidRPr="009708E3" w:rsidRDefault="000F63D7" w:rsidP="006654B0">
            <w:pPr>
              <w:autoSpaceDE w:val="0"/>
              <w:autoSpaceDN w:val="0"/>
              <w:adjustRightInd w:val="0"/>
              <w:jc w:val="center"/>
              <w:rPr>
                <w:highlight w:val="white"/>
                <w:lang w:val="en"/>
              </w:rPr>
            </w:pPr>
            <w:r w:rsidRPr="009708E3">
              <w:rPr>
                <w:highlight w:val="white"/>
                <w:lang w:val="en"/>
              </w:rPr>
              <w:t>0,25</w:t>
            </w:r>
          </w:p>
          <w:p w14:paraId="718AA192" w14:textId="77777777" w:rsidR="000F63D7" w:rsidRPr="009708E3" w:rsidRDefault="000F63D7" w:rsidP="006654B0">
            <w:pPr>
              <w:autoSpaceDE w:val="0"/>
              <w:autoSpaceDN w:val="0"/>
              <w:adjustRightInd w:val="0"/>
              <w:jc w:val="center"/>
              <w:rPr>
                <w:lang w:val="en"/>
              </w:rPr>
            </w:pPr>
            <w:r w:rsidRPr="009708E3">
              <w:rPr>
                <w:highlight w:val="white"/>
                <w:lang w:val="en"/>
              </w:rPr>
              <w:t>0,25</w:t>
            </w:r>
          </w:p>
          <w:p w14:paraId="6E65509A" w14:textId="77777777" w:rsidR="000F63D7" w:rsidRPr="009708E3" w:rsidRDefault="000F63D7" w:rsidP="006654B0">
            <w:pPr>
              <w:autoSpaceDE w:val="0"/>
              <w:autoSpaceDN w:val="0"/>
              <w:adjustRightInd w:val="0"/>
              <w:jc w:val="center"/>
              <w:rPr>
                <w:lang w:val="en"/>
              </w:rPr>
            </w:pPr>
          </w:p>
        </w:tc>
      </w:tr>
    </w:tbl>
    <w:p w14:paraId="7A34E965" w14:textId="77777777" w:rsidR="006F0609" w:rsidRPr="009708E3" w:rsidRDefault="006F0609" w:rsidP="00040AD6">
      <w:pPr>
        <w:autoSpaceDE w:val="0"/>
        <w:autoSpaceDN w:val="0"/>
        <w:adjustRightInd w:val="0"/>
        <w:jc w:val="both"/>
        <w:rPr>
          <w:b/>
          <w:bCs/>
          <w:lang w:val="en"/>
        </w:rPr>
      </w:pPr>
      <w:r w:rsidRPr="009708E3">
        <w:rPr>
          <w:b/>
          <w:bCs/>
          <w:lang w:val="en"/>
        </w:rPr>
        <w:t xml:space="preserve">Câu 5 (2,00 điểm): </w:t>
      </w:r>
    </w:p>
    <w:p w14:paraId="5AC3ABDC" w14:textId="77777777" w:rsidR="004B4C78" w:rsidRPr="007423F1" w:rsidRDefault="004B4C78" w:rsidP="004B4C78">
      <w:pPr>
        <w:tabs>
          <w:tab w:val="left" w:pos="284"/>
        </w:tabs>
        <w:jc w:val="both"/>
      </w:pPr>
      <w:r w:rsidRPr="00535E85">
        <w:rPr>
          <w:b/>
          <w:bCs/>
        </w:rPr>
        <w:t xml:space="preserve">1. </w:t>
      </w:r>
      <w:r w:rsidRPr="007423F1">
        <w:t>Trong cơ thể người có sắc tố hô hấp mi</w:t>
      </w:r>
      <w:r>
        <w:t>ô</w:t>
      </w:r>
      <w:r w:rsidRPr="007423F1">
        <w:t>gl</w:t>
      </w:r>
      <w:r>
        <w:t>ô</w:t>
      </w:r>
      <w:r w:rsidRPr="007423F1">
        <w:t>bin và h</w:t>
      </w:r>
      <w:r>
        <w:t>ê</w:t>
      </w:r>
      <w:r w:rsidRPr="007423F1">
        <w:t>m</w:t>
      </w:r>
      <w:r>
        <w:t>ê</w:t>
      </w:r>
      <w:r w:rsidRPr="007423F1">
        <w:t>gl</w:t>
      </w:r>
      <w:r>
        <w:t>ô</w:t>
      </w:r>
      <w:r w:rsidRPr="007423F1">
        <w:t>bin. Cả 2 loại sắc tố này đều có khả năng kết hợp và phân ly O</w:t>
      </w:r>
      <w:r w:rsidRPr="007423F1">
        <w:rPr>
          <w:vertAlign w:val="subscript"/>
        </w:rPr>
        <w:t>2</w:t>
      </w:r>
      <w:r w:rsidRPr="007423F1">
        <w:t xml:space="preserve"> . </w:t>
      </w:r>
    </w:p>
    <w:p w14:paraId="1FA4EBAB" w14:textId="77777777" w:rsidR="004B4C78" w:rsidRPr="007423F1" w:rsidRDefault="004B4C78" w:rsidP="004B4C78">
      <w:pPr>
        <w:tabs>
          <w:tab w:val="left" w:pos="284"/>
        </w:tabs>
        <w:jc w:val="both"/>
      </w:pPr>
      <w:r>
        <w:tab/>
      </w:r>
      <w:r w:rsidRPr="007423F1">
        <w:t>a.Tại sao cơ thể không sử dụng mi</w:t>
      </w:r>
      <w:r>
        <w:t>ô</w:t>
      </w:r>
      <w:r w:rsidRPr="007423F1">
        <w:t>gl</w:t>
      </w:r>
      <w:r>
        <w:t>ô</w:t>
      </w:r>
      <w:r w:rsidRPr="007423F1">
        <w:t>bin mà phải sử dụng h</w:t>
      </w:r>
      <w:r>
        <w:t>ê</w:t>
      </w:r>
      <w:r w:rsidRPr="007423F1">
        <w:t>m</w:t>
      </w:r>
      <w:r>
        <w:t>ô</w:t>
      </w:r>
      <w:r w:rsidRPr="007423F1">
        <w:t>gl</w:t>
      </w:r>
      <w:r>
        <w:t>ô</w:t>
      </w:r>
      <w:r w:rsidRPr="007423F1">
        <w:t>bin vào việc vận chuyển và cung cấp O</w:t>
      </w:r>
      <w:r w:rsidRPr="007423F1">
        <w:rPr>
          <w:vertAlign w:val="subscript"/>
        </w:rPr>
        <w:t>2</w:t>
      </w:r>
      <w:r w:rsidRPr="007423F1">
        <w:t xml:space="preserve"> cho tất cả các tế bào của cơ thể?</w:t>
      </w:r>
    </w:p>
    <w:p w14:paraId="14F1C34F" w14:textId="77777777" w:rsidR="004B4C78" w:rsidRPr="007423F1" w:rsidRDefault="004B4C78" w:rsidP="004B4C78">
      <w:pPr>
        <w:tabs>
          <w:tab w:val="left" w:pos="284"/>
        </w:tabs>
        <w:jc w:val="both"/>
      </w:pPr>
      <w:r>
        <w:lastRenderedPageBreak/>
        <w:tab/>
      </w:r>
      <w:r w:rsidRPr="007423F1">
        <w:t>b. Tại sao cơ vân (cơ xương) lại sử dụng mi</w:t>
      </w:r>
      <w:r>
        <w:t>ô</w:t>
      </w:r>
      <w:r w:rsidRPr="007423F1">
        <w:t>gl</w:t>
      </w:r>
      <w:r>
        <w:t>ô</w:t>
      </w:r>
      <w:r w:rsidRPr="007423F1">
        <w:t>bin để dự trữ O</w:t>
      </w:r>
      <w:r w:rsidRPr="007423F1">
        <w:rPr>
          <w:vertAlign w:val="subscript"/>
        </w:rPr>
        <w:t>2</w:t>
      </w:r>
      <w:r w:rsidRPr="007423F1">
        <w:t xml:space="preserve"> cho cơ mà không sử dụng h</w:t>
      </w:r>
      <w:r>
        <w:t>ê</w:t>
      </w:r>
      <w:r w:rsidRPr="007423F1">
        <w:t>m</w:t>
      </w:r>
      <w:r>
        <w:t>ô</w:t>
      </w:r>
      <w:r w:rsidRPr="007423F1">
        <w:t>gl</w:t>
      </w:r>
      <w:r>
        <w:t>ô</w:t>
      </w:r>
      <w:r w:rsidRPr="007423F1">
        <w:t>bin?</w:t>
      </w:r>
    </w:p>
    <w:p w14:paraId="19DE6C6B" w14:textId="77777777" w:rsidR="004B4C78" w:rsidRPr="007423F1" w:rsidRDefault="004B4C78" w:rsidP="004B4C78">
      <w:pPr>
        <w:tabs>
          <w:tab w:val="left" w:pos="284"/>
        </w:tabs>
        <w:jc w:val="both"/>
      </w:pPr>
      <w:r>
        <w:tab/>
      </w:r>
      <w:r w:rsidRPr="00535E85">
        <w:rPr>
          <w:b/>
          <w:bCs/>
        </w:rPr>
        <w:t>2.</w:t>
      </w:r>
      <w:r w:rsidRPr="007423F1">
        <w:t xml:space="preserve"> Đồ thị sau đây phản ánh mối tương quan giữa hàm lượng hêmôglôbin và nhiệt độ môi trường nước đối với hai loài động vật sống dưới nước là cá chép (thuộc lớp Cá) và rái cá (thuộc lớp Thú).</w:t>
      </w:r>
    </w:p>
    <w:p w14:paraId="04F1F9A0" w14:textId="77777777" w:rsidR="004B4C78" w:rsidRDefault="004B4C78" w:rsidP="004B4C78">
      <w:pPr>
        <w:tabs>
          <w:tab w:val="left" w:pos="284"/>
        </w:tabs>
        <w:ind w:firstLine="284"/>
        <w:jc w:val="center"/>
      </w:pPr>
      <w:r w:rsidRPr="007423F1">
        <w:rPr>
          <w:noProof/>
        </w:rPr>
        <w:drawing>
          <wp:inline distT="0" distB="0" distL="0" distR="0" wp14:anchorId="0E58F0CA" wp14:editId="051A2BA3">
            <wp:extent cx="3589020" cy="1856105"/>
            <wp:effectExtent l="0" t="0" r="0" b="0"/>
            <wp:docPr id="3" name="Picture 3" descr="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3589020" cy="1856105"/>
                    </a:xfrm>
                    <a:prstGeom prst="rect">
                      <a:avLst/>
                    </a:prstGeom>
                    <a:noFill/>
                    <a:ln>
                      <a:noFill/>
                    </a:ln>
                  </pic:spPr>
                </pic:pic>
              </a:graphicData>
            </a:graphic>
          </wp:inline>
        </w:drawing>
      </w:r>
    </w:p>
    <w:p w14:paraId="52021DCE" w14:textId="77777777" w:rsidR="004B4C78" w:rsidRPr="007423F1" w:rsidRDefault="004B4C78" w:rsidP="004B4C78">
      <w:pPr>
        <w:tabs>
          <w:tab w:val="left" w:pos="284"/>
        </w:tabs>
        <w:ind w:firstLine="284"/>
        <w:jc w:val="center"/>
      </w:pPr>
      <w:r>
        <w:t>Đồ thị biểu diễn mối tương quan giữa hàm lượng hêmôglôbin và nhiệt độ</w:t>
      </w:r>
    </w:p>
    <w:p w14:paraId="363E47E5" w14:textId="77777777" w:rsidR="004B4C78" w:rsidRPr="007423F1" w:rsidRDefault="004B4C78" w:rsidP="004B4C78">
      <w:pPr>
        <w:tabs>
          <w:tab w:val="left" w:pos="284"/>
        </w:tabs>
        <w:ind w:firstLine="240"/>
        <w:jc w:val="both"/>
      </w:pPr>
      <w:r w:rsidRPr="007423F1">
        <w:t>Hãy cho biết đường nào trong đồ thị trên thuộc về loài cá chép? Đường nào thuộc về loài rái cá</w:t>
      </w:r>
      <w:r>
        <w:t>? G</w:t>
      </w:r>
      <w:r w:rsidRPr="007423F1">
        <w:t>iải thích</w:t>
      </w:r>
      <w:r>
        <w:t>.</w:t>
      </w:r>
    </w:p>
    <w:p w14:paraId="6B01BA17" w14:textId="77777777" w:rsidR="007229C1" w:rsidRPr="009708E3" w:rsidRDefault="007229C1" w:rsidP="00040AD6">
      <w:pPr>
        <w:jc w:val="both"/>
      </w:pPr>
    </w:p>
    <w:tbl>
      <w:tblPr>
        <w:tblW w:w="9987" w:type="dxa"/>
        <w:tblInd w:w="74" w:type="dxa"/>
        <w:tblLayout w:type="fixed"/>
        <w:tblLook w:val="0000" w:firstRow="0" w:lastRow="0" w:firstColumn="0" w:lastColumn="0" w:noHBand="0" w:noVBand="0"/>
      </w:tblPr>
      <w:tblGrid>
        <w:gridCol w:w="9034"/>
        <w:gridCol w:w="953"/>
      </w:tblGrid>
      <w:tr w:rsidR="000B27F8" w:rsidRPr="009708E3" w14:paraId="1D95DB8D" w14:textId="77777777" w:rsidTr="00F201F4">
        <w:trPr>
          <w:trHeight w:val="1"/>
        </w:trPr>
        <w:tc>
          <w:tcPr>
            <w:tcW w:w="9034" w:type="dxa"/>
            <w:tcBorders>
              <w:top w:val="single" w:sz="3" w:space="0" w:color="000000"/>
              <w:left w:val="single" w:sz="3" w:space="0" w:color="000000"/>
              <w:bottom w:val="single" w:sz="3" w:space="0" w:color="000000"/>
              <w:right w:val="single" w:sz="3" w:space="0" w:color="000000"/>
            </w:tcBorders>
            <w:shd w:val="clear" w:color="000000" w:fill="FFFFFF"/>
          </w:tcPr>
          <w:p w14:paraId="3C4CE803" w14:textId="77777777" w:rsidR="000B27F8" w:rsidRPr="009708E3" w:rsidRDefault="000B27F8" w:rsidP="00040AD6">
            <w:pPr>
              <w:autoSpaceDE w:val="0"/>
              <w:autoSpaceDN w:val="0"/>
              <w:adjustRightInd w:val="0"/>
              <w:jc w:val="center"/>
              <w:rPr>
                <w:b/>
                <w:lang w:val="en"/>
              </w:rPr>
            </w:pPr>
            <w:r w:rsidRPr="009708E3">
              <w:rPr>
                <w:b/>
                <w:bCs/>
                <w:lang w:val="en"/>
              </w:rPr>
              <w:t xml:space="preserve">     </w:t>
            </w:r>
            <w:r w:rsidRPr="009708E3">
              <w:rPr>
                <w:b/>
                <w:lang w:val="en"/>
              </w:rPr>
              <w:t>Hướng dẫn chấm</w:t>
            </w:r>
          </w:p>
        </w:tc>
        <w:tc>
          <w:tcPr>
            <w:tcW w:w="953" w:type="dxa"/>
            <w:tcBorders>
              <w:top w:val="single" w:sz="3" w:space="0" w:color="000000"/>
              <w:left w:val="single" w:sz="3" w:space="0" w:color="000000"/>
              <w:bottom w:val="single" w:sz="3" w:space="0" w:color="000000"/>
              <w:right w:val="single" w:sz="3" w:space="0" w:color="000000"/>
            </w:tcBorders>
            <w:shd w:val="clear" w:color="000000" w:fill="FFFFFF"/>
          </w:tcPr>
          <w:p w14:paraId="6D6D850B" w14:textId="77777777" w:rsidR="000B27F8" w:rsidRPr="009708E3" w:rsidRDefault="000B27F8" w:rsidP="00040AD6">
            <w:pPr>
              <w:autoSpaceDE w:val="0"/>
              <w:autoSpaceDN w:val="0"/>
              <w:adjustRightInd w:val="0"/>
              <w:ind w:firstLine="186"/>
              <w:jc w:val="center"/>
              <w:rPr>
                <w:b/>
              </w:rPr>
            </w:pPr>
            <w:r w:rsidRPr="009708E3">
              <w:rPr>
                <w:b/>
              </w:rPr>
              <w:t>Điểm</w:t>
            </w:r>
          </w:p>
        </w:tc>
      </w:tr>
      <w:tr w:rsidR="000B27F8" w:rsidRPr="009708E3" w14:paraId="3042B05B" w14:textId="77777777" w:rsidTr="00F201F4">
        <w:trPr>
          <w:trHeight w:val="1"/>
        </w:trPr>
        <w:tc>
          <w:tcPr>
            <w:tcW w:w="9034" w:type="dxa"/>
            <w:tcBorders>
              <w:top w:val="single" w:sz="3" w:space="0" w:color="000000"/>
              <w:left w:val="single" w:sz="3" w:space="0" w:color="000000"/>
              <w:bottom w:val="single" w:sz="3" w:space="0" w:color="000000"/>
              <w:right w:val="single" w:sz="3" w:space="0" w:color="000000"/>
            </w:tcBorders>
            <w:shd w:val="clear" w:color="000000" w:fill="FFFFFF"/>
          </w:tcPr>
          <w:p w14:paraId="19148113" w14:textId="77777777" w:rsidR="00F201F4" w:rsidRDefault="00F201F4" w:rsidP="00040AD6">
            <w:pPr>
              <w:jc w:val="both"/>
            </w:pPr>
            <w:r>
              <w:t>1.</w:t>
            </w:r>
          </w:p>
          <w:p w14:paraId="42A86901" w14:textId="00D395AC" w:rsidR="00F201F4" w:rsidRPr="00903C05" w:rsidRDefault="00F201F4" w:rsidP="00040AD6">
            <w:pPr>
              <w:jc w:val="both"/>
            </w:pPr>
            <w:r w:rsidRPr="00903C05">
              <w:t>a. Cơ thể không sử dụn</w:t>
            </w:r>
            <w:r w:rsidR="00040AD6">
              <w:t>g mioglobin mà phải sử dụng h</w:t>
            </w:r>
            <w:r w:rsidR="004B4C78">
              <w:t>ê</w:t>
            </w:r>
            <w:r w:rsidR="00040AD6">
              <w:t>mô</w:t>
            </w:r>
            <w:r w:rsidRPr="00903C05">
              <w:t>gl</w:t>
            </w:r>
            <w:r w:rsidR="004B4C78">
              <w:t>ô</w:t>
            </w:r>
            <w:r w:rsidRPr="00903C05">
              <w:t>bin vào việc vận chuyển và cung cấp O</w:t>
            </w:r>
            <w:r w:rsidRPr="00903C05">
              <w:rPr>
                <w:vertAlign w:val="subscript"/>
              </w:rPr>
              <w:t>2</w:t>
            </w:r>
            <w:r w:rsidRPr="00903C05">
              <w:t xml:space="preserve"> cho tất cả các tế bào của cơ thể vì:</w:t>
            </w:r>
          </w:p>
          <w:p w14:paraId="51D1208E" w14:textId="5C4E5CFA" w:rsidR="00F201F4" w:rsidRPr="00903C05" w:rsidRDefault="00F201F4" w:rsidP="00040AD6">
            <w:pPr>
              <w:ind w:firstLine="200"/>
              <w:jc w:val="both"/>
            </w:pPr>
            <w:r w:rsidRPr="00903C05">
              <w:t>-  O</w:t>
            </w:r>
            <w:r w:rsidRPr="00903C05">
              <w:softHyphen/>
            </w:r>
            <w:r w:rsidRPr="00903C05">
              <w:rPr>
                <w:vertAlign w:val="subscript"/>
              </w:rPr>
              <w:t>2</w:t>
            </w:r>
            <w:r w:rsidRPr="00903C05">
              <w:t xml:space="preserve"> kết hợp với mi</w:t>
            </w:r>
            <w:r w:rsidR="004B4C78">
              <w:t>ô</w:t>
            </w:r>
            <w:r w:rsidRPr="00903C05">
              <w:t>gl</w:t>
            </w:r>
            <w:r w:rsidR="004B4C78">
              <w:t>ô</w:t>
            </w:r>
            <w:r w:rsidRPr="00903C05">
              <w:t>bin rất chặt, chỉ được giải phóng ra khi PO</w:t>
            </w:r>
            <w:r w:rsidRPr="00903C05">
              <w:rPr>
                <w:vertAlign w:val="subscript"/>
              </w:rPr>
              <w:t>2</w:t>
            </w:r>
            <w:r w:rsidRPr="00903C05">
              <w:t xml:space="preserve"> rất thấp, O</w:t>
            </w:r>
            <w:r w:rsidRPr="00903C05">
              <w:softHyphen/>
            </w:r>
            <w:r w:rsidRPr="00903C05">
              <w:rPr>
                <w:vertAlign w:val="subscript"/>
              </w:rPr>
              <w:t>2</w:t>
            </w:r>
            <w:r w:rsidRPr="00903C05">
              <w:t xml:space="preserve"> kết hợp với với Hb lỏng lẻo nên dễ phân li oxy .</w:t>
            </w:r>
          </w:p>
          <w:p w14:paraId="5EDAD594" w14:textId="1ED2228B" w:rsidR="00F201F4" w:rsidRPr="00903C05" w:rsidRDefault="00F201F4" w:rsidP="00040AD6">
            <w:pPr>
              <w:ind w:firstLine="200"/>
              <w:jc w:val="both"/>
            </w:pPr>
            <w:r w:rsidRPr="00903C05">
              <w:t>-  Nếu cơ thể sử dụng mi</w:t>
            </w:r>
            <w:r w:rsidR="004B4C78">
              <w:t>ô</w:t>
            </w:r>
            <w:r w:rsidRPr="00903C05">
              <w:t>gl</w:t>
            </w:r>
            <w:r w:rsidR="004B4C78">
              <w:t>ô</w:t>
            </w:r>
            <w:r w:rsidRPr="00903C05">
              <w:t>bin vào việc vận chuyển và cung cấp O</w:t>
            </w:r>
            <w:r w:rsidRPr="00903C05">
              <w:rPr>
                <w:vertAlign w:val="subscript"/>
              </w:rPr>
              <w:t>2</w:t>
            </w:r>
            <w:r w:rsidRPr="00903C05">
              <w:t xml:space="preserve"> cho tất cả các tế bào của cơ thể thì sẽ không đáp ứng được kịp thời nhu cầu O</w:t>
            </w:r>
            <w:r w:rsidRPr="00903C05">
              <w:rPr>
                <w:vertAlign w:val="subscript"/>
              </w:rPr>
              <w:t>2</w:t>
            </w:r>
            <w:r w:rsidRPr="00903C05">
              <w:t xml:space="preserve"> của các tế bào, không đảm bảo cho cơ thể hoạt động được bình t</w:t>
            </w:r>
            <w:r w:rsidR="00040AD6">
              <w:t>hường → cơ thể phải sử dụng h</w:t>
            </w:r>
            <w:r w:rsidR="007E1806">
              <w:t>ê</w:t>
            </w:r>
            <w:r w:rsidR="00040AD6">
              <w:t>mô</w:t>
            </w:r>
            <w:r w:rsidRPr="00903C05">
              <w:t>gl</w:t>
            </w:r>
            <w:r w:rsidR="007E1806">
              <w:t>ô</w:t>
            </w:r>
            <w:r w:rsidRPr="00903C05">
              <w:t>bin liên kết với oxy.</w:t>
            </w:r>
          </w:p>
          <w:p w14:paraId="0C40817C" w14:textId="6BE4A915" w:rsidR="00F201F4" w:rsidRPr="00903C05" w:rsidRDefault="00F201F4" w:rsidP="00040AD6">
            <w:pPr>
              <w:jc w:val="both"/>
            </w:pPr>
            <w:r w:rsidRPr="00903C05">
              <w:t>b. Cơ vân sử dụng mi</w:t>
            </w:r>
            <w:r w:rsidR="004B4C78">
              <w:t>ô</w:t>
            </w:r>
            <w:r w:rsidRPr="00903C05">
              <w:t>gl</w:t>
            </w:r>
            <w:r w:rsidR="004B4C78">
              <w:t>ô</w:t>
            </w:r>
            <w:r w:rsidRPr="00903C05">
              <w:t>bin để dự trữ cho cơ mà không sử d</w:t>
            </w:r>
            <w:r w:rsidR="00040AD6">
              <w:t>ụng h</w:t>
            </w:r>
            <w:r w:rsidR="004B4C78">
              <w:t>ê</w:t>
            </w:r>
            <w:r w:rsidR="00040AD6">
              <w:t>mô</w:t>
            </w:r>
            <w:r w:rsidRPr="00903C05">
              <w:t>gl</w:t>
            </w:r>
            <w:r w:rsidR="004B4C78">
              <w:t>ô</w:t>
            </w:r>
            <w:r w:rsidRPr="00903C05">
              <w:t xml:space="preserve">bin vì: </w:t>
            </w:r>
          </w:p>
          <w:p w14:paraId="21B4290C" w14:textId="1712198F" w:rsidR="00F201F4" w:rsidRPr="00903C05" w:rsidRDefault="00F201F4" w:rsidP="00040AD6">
            <w:pPr>
              <w:ind w:firstLine="200"/>
              <w:jc w:val="both"/>
            </w:pPr>
            <w:r w:rsidRPr="00903C05">
              <w:t>-  O</w:t>
            </w:r>
            <w:r w:rsidRPr="00903C05">
              <w:rPr>
                <w:vertAlign w:val="subscript"/>
              </w:rPr>
              <w:t>2</w:t>
            </w:r>
            <w:r w:rsidRPr="00903C05">
              <w:t xml:space="preserve"> kết hợp với miogl</w:t>
            </w:r>
            <w:r w:rsidR="004B4C78">
              <w:t>ô</w:t>
            </w:r>
            <w:r w:rsidRPr="00903C05">
              <w:t>bi</w:t>
            </w:r>
            <w:r w:rsidR="00040AD6">
              <w:t>n chặt hơn rất nhiều so với h</w:t>
            </w:r>
            <w:r w:rsidR="007E1806">
              <w:t>ê</w:t>
            </w:r>
            <w:r w:rsidR="00040AD6">
              <w:t>mô</w:t>
            </w:r>
            <w:r w:rsidRPr="00903C05">
              <w:t>gl</w:t>
            </w:r>
            <w:r w:rsidR="004B4C78">
              <w:t>ô</w:t>
            </w:r>
            <w:r w:rsidRPr="00903C05">
              <w:t>bin và chỉ được giải phóng ra khi PO</w:t>
            </w:r>
            <w:r w:rsidRPr="00903C05">
              <w:rPr>
                <w:vertAlign w:val="subscript"/>
              </w:rPr>
              <w:t>2</w:t>
            </w:r>
            <w:r w:rsidRPr="00903C05">
              <w:t xml:space="preserve"> rất thấp. Khi hoạt động tích cực, PO</w:t>
            </w:r>
            <w:r w:rsidRPr="00903C05">
              <w:rPr>
                <w:vertAlign w:val="subscript"/>
              </w:rPr>
              <w:t>2</w:t>
            </w:r>
            <w:r w:rsidRPr="00903C05">
              <w:t xml:space="preserve"> giảm xuống đến 0 và O</w:t>
            </w:r>
            <w:r w:rsidRPr="00903C05">
              <w:rPr>
                <w:vertAlign w:val="subscript"/>
              </w:rPr>
              <w:t>2</w:t>
            </w:r>
            <w:r w:rsidRPr="00903C05">
              <w:t xml:space="preserve"> tách khỏi mioglobin → hô hấp hiếu khí vẫn tiếp tục diễn ra trong thời gian ngắn.</w:t>
            </w:r>
          </w:p>
          <w:p w14:paraId="17977147" w14:textId="5B35E5C9" w:rsidR="000B27F8" w:rsidRDefault="00F201F4" w:rsidP="00040AD6">
            <w:pPr>
              <w:jc w:val="both"/>
            </w:pPr>
            <w:r w:rsidRPr="00903C05">
              <w:t>-  Mi</w:t>
            </w:r>
            <w:r w:rsidR="004B4C78">
              <w:t>ô</w:t>
            </w:r>
            <w:r w:rsidRPr="00903C05">
              <w:t>gl</w:t>
            </w:r>
            <w:r w:rsidR="004B4C78">
              <w:t>ô</w:t>
            </w:r>
            <w:r w:rsidRPr="00903C05">
              <w:t>bin góp phần đáng kể vào hoạt động của cơ trong một thời gian ngắn → mi</w:t>
            </w:r>
            <w:r w:rsidR="004B4C78">
              <w:t>ô</w:t>
            </w:r>
            <w:r w:rsidRPr="00903C05">
              <w:t>gl</w:t>
            </w:r>
            <w:r w:rsidR="004B4C78">
              <w:t>ô</w:t>
            </w:r>
            <w:r w:rsidRPr="00903C05">
              <w:t>bin là sắc tố có lợi nhất trong quá trình hoạt động tích cực, khi mà O</w:t>
            </w:r>
            <w:r w:rsidRPr="00903C05">
              <w:rPr>
                <w:vertAlign w:val="subscript"/>
              </w:rPr>
              <w:t>2</w:t>
            </w:r>
            <w:r w:rsidRPr="00903C05">
              <w:t xml:space="preserve"> từ máu đến các cơ không đủ.</w:t>
            </w:r>
          </w:p>
          <w:p w14:paraId="27E161F3" w14:textId="77777777" w:rsidR="00E36BF3" w:rsidRPr="00E36BF3" w:rsidRDefault="00E36BF3" w:rsidP="00040AD6">
            <w:pPr>
              <w:jc w:val="both"/>
              <w:rPr>
                <w:b/>
              </w:rPr>
            </w:pPr>
            <w:r w:rsidRPr="00E36BF3">
              <w:rPr>
                <w:b/>
              </w:rPr>
              <w:t xml:space="preserve">2. </w:t>
            </w:r>
          </w:p>
          <w:p w14:paraId="0C7760C0" w14:textId="77777777" w:rsidR="00E36BF3" w:rsidRPr="009151A8" w:rsidRDefault="00E36BF3" w:rsidP="00040AD6">
            <w:pPr>
              <w:tabs>
                <w:tab w:val="left" w:pos="7215"/>
              </w:tabs>
              <w:jc w:val="both"/>
              <w:rPr>
                <w:iCs/>
                <w:lang w:val="pt-BR"/>
              </w:rPr>
            </w:pPr>
            <w:r w:rsidRPr="009151A8">
              <w:rPr>
                <w:iCs/>
                <w:lang w:val="pt-BR"/>
              </w:rPr>
              <w:t xml:space="preserve">- Đường b là của cá chép  </w:t>
            </w:r>
            <w:r w:rsidRPr="009151A8">
              <w:rPr>
                <w:iCs/>
                <w:lang w:val="pt-BR"/>
              </w:rPr>
              <w:tab/>
            </w:r>
          </w:p>
          <w:p w14:paraId="5AC76570" w14:textId="649CC122" w:rsidR="00E36BF3" w:rsidRPr="009151A8" w:rsidRDefault="00E36BF3" w:rsidP="00040AD6">
            <w:pPr>
              <w:jc w:val="both"/>
              <w:rPr>
                <w:iCs/>
                <w:lang w:val="pt-BR"/>
              </w:rPr>
            </w:pPr>
            <w:r w:rsidRPr="009151A8">
              <w:rPr>
                <w:iCs/>
                <w:lang w:val="pt-BR"/>
              </w:rPr>
              <w:t>- Giải thích: Cá chép lấy O</w:t>
            </w:r>
            <w:r w:rsidRPr="009151A8">
              <w:rPr>
                <w:iCs/>
                <w:vertAlign w:val="subscript"/>
                <w:lang w:val="pt-BR"/>
              </w:rPr>
              <w:t>2</w:t>
            </w:r>
            <w:r w:rsidRPr="009151A8">
              <w:rPr>
                <w:iCs/>
                <w:lang w:val="pt-BR"/>
              </w:rPr>
              <w:t xml:space="preserve"> hòa tan trong nước, khi nhiệt độ nước tăng thì hàm lượng O</w:t>
            </w:r>
            <w:r w:rsidRPr="009151A8">
              <w:rPr>
                <w:iCs/>
                <w:vertAlign w:val="subscript"/>
                <w:lang w:val="pt-BR"/>
              </w:rPr>
              <w:t>2</w:t>
            </w:r>
            <w:r w:rsidRPr="009151A8">
              <w:rPr>
                <w:iCs/>
                <w:lang w:val="pt-BR"/>
              </w:rPr>
              <w:t xml:space="preserve"> hòa tan giảm xuống, cơ thể cá phải tăng số lượng hồng cầu để vận chuyển O</w:t>
            </w:r>
            <w:r w:rsidRPr="009151A8">
              <w:rPr>
                <w:iCs/>
                <w:vertAlign w:val="subscript"/>
                <w:lang w:val="pt-BR"/>
              </w:rPr>
              <w:t>2</w:t>
            </w:r>
            <w:r w:rsidRPr="009151A8">
              <w:rPr>
                <w:iCs/>
                <w:lang w:val="pt-BR"/>
              </w:rPr>
              <w:t xml:space="preserve"> do đó lượng h</w:t>
            </w:r>
            <w:r w:rsidR="004B4C78">
              <w:rPr>
                <w:iCs/>
                <w:lang w:val="pt-BR"/>
              </w:rPr>
              <w:t>ê</w:t>
            </w:r>
            <w:r w:rsidRPr="009151A8">
              <w:rPr>
                <w:iCs/>
                <w:lang w:val="pt-BR"/>
              </w:rPr>
              <w:t>môglôbin tăng lên</w:t>
            </w:r>
          </w:p>
          <w:p w14:paraId="2E8B62AA" w14:textId="77777777" w:rsidR="00E36BF3" w:rsidRPr="009151A8" w:rsidRDefault="00E36BF3" w:rsidP="00040AD6">
            <w:pPr>
              <w:jc w:val="both"/>
              <w:rPr>
                <w:iCs/>
                <w:lang w:val="pt-BR"/>
              </w:rPr>
            </w:pPr>
            <w:r w:rsidRPr="009151A8">
              <w:rPr>
                <w:iCs/>
                <w:lang w:val="pt-BR"/>
              </w:rPr>
              <w:t xml:space="preserve">- Đường c là của rái cá.  </w:t>
            </w:r>
          </w:p>
          <w:p w14:paraId="3454D998" w14:textId="77777777" w:rsidR="00E36BF3" w:rsidRPr="009708E3" w:rsidRDefault="00E36BF3" w:rsidP="00040AD6">
            <w:pPr>
              <w:jc w:val="both"/>
            </w:pPr>
            <w:r w:rsidRPr="009151A8">
              <w:rPr>
                <w:iCs/>
                <w:lang w:val="pt-BR"/>
              </w:rPr>
              <w:t>- Giải thích: Rái cá thở bằng phổi, lấy O</w:t>
            </w:r>
            <w:r w:rsidRPr="009151A8">
              <w:rPr>
                <w:iCs/>
                <w:vertAlign w:val="subscript"/>
                <w:lang w:val="pt-BR"/>
              </w:rPr>
              <w:t>2</w:t>
            </w:r>
            <w:r w:rsidRPr="009151A8">
              <w:rPr>
                <w:iCs/>
                <w:lang w:val="pt-BR"/>
              </w:rPr>
              <w:t xml:space="preserve"> trong không khí do đó không phụ thuộc vào lượng O</w:t>
            </w:r>
            <w:r w:rsidRPr="009151A8">
              <w:rPr>
                <w:iCs/>
                <w:vertAlign w:val="subscript"/>
                <w:lang w:val="pt-BR"/>
              </w:rPr>
              <w:t>2</w:t>
            </w:r>
            <w:r w:rsidRPr="009151A8">
              <w:rPr>
                <w:iCs/>
                <w:lang w:val="pt-BR"/>
              </w:rPr>
              <w:t xml:space="preserve"> hòa tan trong nước.</w:t>
            </w:r>
          </w:p>
        </w:tc>
        <w:tc>
          <w:tcPr>
            <w:tcW w:w="953" w:type="dxa"/>
            <w:tcBorders>
              <w:top w:val="single" w:sz="3" w:space="0" w:color="000000"/>
              <w:left w:val="single" w:sz="3" w:space="0" w:color="000000"/>
              <w:bottom w:val="single" w:sz="3" w:space="0" w:color="000000"/>
              <w:right w:val="single" w:sz="3" w:space="0" w:color="000000"/>
            </w:tcBorders>
            <w:shd w:val="clear" w:color="000000" w:fill="FFFFFF"/>
          </w:tcPr>
          <w:p w14:paraId="362C5AC9" w14:textId="77777777" w:rsidR="000B27F8" w:rsidRPr="009708E3" w:rsidRDefault="000B27F8" w:rsidP="00040AD6">
            <w:pPr>
              <w:autoSpaceDE w:val="0"/>
              <w:autoSpaceDN w:val="0"/>
              <w:adjustRightInd w:val="0"/>
              <w:jc w:val="center"/>
              <w:rPr>
                <w:lang w:val="vi-VN"/>
              </w:rPr>
            </w:pPr>
          </w:p>
          <w:p w14:paraId="5EA39E32" w14:textId="77777777" w:rsidR="000B27F8" w:rsidRPr="009708E3" w:rsidRDefault="000B27F8" w:rsidP="00040AD6">
            <w:pPr>
              <w:autoSpaceDE w:val="0"/>
              <w:autoSpaceDN w:val="0"/>
              <w:adjustRightInd w:val="0"/>
              <w:jc w:val="center"/>
              <w:rPr>
                <w:lang w:val="en"/>
              </w:rPr>
            </w:pPr>
            <w:r w:rsidRPr="009708E3">
              <w:rPr>
                <w:lang w:val="en"/>
              </w:rPr>
              <w:t>0,25</w:t>
            </w:r>
          </w:p>
          <w:p w14:paraId="45F8C173" w14:textId="77777777" w:rsidR="004C42C3" w:rsidRDefault="004C42C3" w:rsidP="00040AD6">
            <w:pPr>
              <w:autoSpaceDE w:val="0"/>
              <w:autoSpaceDN w:val="0"/>
              <w:adjustRightInd w:val="0"/>
              <w:jc w:val="center"/>
              <w:rPr>
                <w:lang w:val="en"/>
              </w:rPr>
            </w:pPr>
          </w:p>
          <w:p w14:paraId="73223815" w14:textId="77777777" w:rsidR="004C42C3" w:rsidRDefault="004C42C3" w:rsidP="00040AD6">
            <w:pPr>
              <w:autoSpaceDE w:val="0"/>
              <w:autoSpaceDN w:val="0"/>
              <w:adjustRightInd w:val="0"/>
              <w:jc w:val="center"/>
              <w:rPr>
                <w:lang w:val="en"/>
              </w:rPr>
            </w:pPr>
          </w:p>
          <w:p w14:paraId="02CE7FA2" w14:textId="77777777" w:rsidR="004C42C3" w:rsidRDefault="004C42C3" w:rsidP="00040AD6">
            <w:pPr>
              <w:autoSpaceDE w:val="0"/>
              <w:autoSpaceDN w:val="0"/>
              <w:adjustRightInd w:val="0"/>
              <w:jc w:val="center"/>
              <w:rPr>
                <w:lang w:val="en"/>
              </w:rPr>
            </w:pPr>
          </w:p>
          <w:p w14:paraId="47032306" w14:textId="77777777" w:rsidR="000B27F8" w:rsidRPr="009708E3" w:rsidRDefault="000B27F8" w:rsidP="00040AD6">
            <w:pPr>
              <w:autoSpaceDE w:val="0"/>
              <w:autoSpaceDN w:val="0"/>
              <w:adjustRightInd w:val="0"/>
              <w:jc w:val="center"/>
              <w:rPr>
                <w:lang w:val="en"/>
              </w:rPr>
            </w:pPr>
            <w:r w:rsidRPr="009708E3">
              <w:rPr>
                <w:lang w:val="en"/>
              </w:rPr>
              <w:t>0,25</w:t>
            </w:r>
          </w:p>
          <w:p w14:paraId="5E63675C" w14:textId="77777777" w:rsidR="004C42C3" w:rsidRDefault="004C42C3" w:rsidP="00040AD6">
            <w:pPr>
              <w:autoSpaceDE w:val="0"/>
              <w:autoSpaceDN w:val="0"/>
              <w:adjustRightInd w:val="0"/>
              <w:jc w:val="center"/>
              <w:rPr>
                <w:lang w:val="en"/>
              </w:rPr>
            </w:pPr>
          </w:p>
          <w:p w14:paraId="26811E86" w14:textId="77777777" w:rsidR="004C42C3" w:rsidRDefault="004C42C3" w:rsidP="00040AD6">
            <w:pPr>
              <w:autoSpaceDE w:val="0"/>
              <w:autoSpaceDN w:val="0"/>
              <w:adjustRightInd w:val="0"/>
              <w:jc w:val="center"/>
              <w:rPr>
                <w:lang w:val="en"/>
              </w:rPr>
            </w:pPr>
          </w:p>
          <w:p w14:paraId="427CB5F3" w14:textId="77777777" w:rsidR="004C42C3" w:rsidRDefault="004C42C3" w:rsidP="00040AD6">
            <w:pPr>
              <w:autoSpaceDE w:val="0"/>
              <w:autoSpaceDN w:val="0"/>
              <w:adjustRightInd w:val="0"/>
              <w:jc w:val="center"/>
              <w:rPr>
                <w:lang w:val="en"/>
              </w:rPr>
            </w:pPr>
          </w:p>
          <w:p w14:paraId="455CF8C1" w14:textId="77777777" w:rsidR="000B27F8" w:rsidRPr="009708E3" w:rsidRDefault="000B27F8" w:rsidP="00040AD6">
            <w:pPr>
              <w:autoSpaceDE w:val="0"/>
              <w:autoSpaceDN w:val="0"/>
              <w:adjustRightInd w:val="0"/>
              <w:jc w:val="center"/>
              <w:rPr>
                <w:lang w:val="en"/>
              </w:rPr>
            </w:pPr>
            <w:r w:rsidRPr="009708E3">
              <w:rPr>
                <w:lang w:val="en"/>
              </w:rPr>
              <w:t>0,25</w:t>
            </w:r>
          </w:p>
          <w:p w14:paraId="1ABFD6E9" w14:textId="77777777" w:rsidR="004C42C3" w:rsidRDefault="004C42C3" w:rsidP="00040AD6">
            <w:pPr>
              <w:autoSpaceDE w:val="0"/>
              <w:autoSpaceDN w:val="0"/>
              <w:adjustRightInd w:val="0"/>
              <w:jc w:val="center"/>
              <w:rPr>
                <w:lang w:val="en"/>
              </w:rPr>
            </w:pPr>
          </w:p>
          <w:p w14:paraId="4CA47778" w14:textId="77777777" w:rsidR="004C42C3" w:rsidRDefault="004C42C3" w:rsidP="00040AD6">
            <w:pPr>
              <w:autoSpaceDE w:val="0"/>
              <w:autoSpaceDN w:val="0"/>
              <w:adjustRightInd w:val="0"/>
              <w:jc w:val="center"/>
              <w:rPr>
                <w:lang w:val="en"/>
              </w:rPr>
            </w:pPr>
          </w:p>
          <w:p w14:paraId="5C8813BA" w14:textId="77777777" w:rsidR="004C42C3" w:rsidRDefault="004C42C3" w:rsidP="00040AD6">
            <w:pPr>
              <w:autoSpaceDE w:val="0"/>
              <w:autoSpaceDN w:val="0"/>
              <w:adjustRightInd w:val="0"/>
              <w:jc w:val="center"/>
              <w:rPr>
                <w:lang w:val="en"/>
              </w:rPr>
            </w:pPr>
          </w:p>
          <w:p w14:paraId="6B69BE4E" w14:textId="77777777" w:rsidR="000B27F8" w:rsidRPr="009708E3" w:rsidRDefault="000B27F8" w:rsidP="00040AD6">
            <w:pPr>
              <w:autoSpaceDE w:val="0"/>
              <w:autoSpaceDN w:val="0"/>
              <w:adjustRightInd w:val="0"/>
              <w:jc w:val="center"/>
              <w:rPr>
                <w:lang w:val="en"/>
              </w:rPr>
            </w:pPr>
            <w:r w:rsidRPr="009708E3">
              <w:rPr>
                <w:lang w:val="en"/>
              </w:rPr>
              <w:t>0,25</w:t>
            </w:r>
          </w:p>
          <w:p w14:paraId="52B69A37" w14:textId="77777777" w:rsidR="000B27F8" w:rsidRPr="009708E3" w:rsidRDefault="000B27F8" w:rsidP="00040AD6">
            <w:pPr>
              <w:autoSpaceDE w:val="0"/>
              <w:autoSpaceDN w:val="0"/>
              <w:adjustRightInd w:val="0"/>
              <w:jc w:val="center"/>
              <w:rPr>
                <w:lang w:val="en"/>
              </w:rPr>
            </w:pPr>
          </w:p>
          <w:p w14:paraId="42470EC4" w14:textId="77777777" w:rsidR="000B27F8" w:rsidRPr="009708E3" w:rsidRDefault="000B27F8" w:rsidP="00040AD6">
            <w:pPr>
              <w:autoSpaceDE w:val="0"/>
              <w:autoSpaceDN w:val="0"/>
              <w:adjustRightInd w:val="0"/>
              <w:jc w:val="center"/>
              <w:rPr>
                <w:lang w:val="en"/>
              </w:rPr>
            </w:pPr>
          </w:p>
          <w:p w14:paraId="3B0E466D" w14:textId="77777777" w:rsidR="000B27F8" w:rsidRPr="009708E3" w:rsidRDefault="000B27F8" w:rsidP="00040AD6">
            <w:pPr>
              <w:autoSpaceDE w:val="0"/>
              <w:autoSpaceDN w:val="0"/>
              <w:adjustRightInd w:val="0"/>
              <w:jc w:val="center"/>
              <w:rPr>
                <w:lang w:val="en"/>
              </w:rPr>
            </w:pPr>
          </w:p>
          <w:p w14:paraId="2DB0998B" w14:textId="77777777" w:rsidR="000B27F8" w:rsidRPr="009708E3" w:rsidRDefault="000B27F8" w:rsidP="00040AD6">
            <w:pPr>
              <w:autoSpaceDE w:val="0"/>
              <w:autoSpaceDN w:val="0"/>
              <w:adjustRightInd w:val="0"/>
              <w:jc w:val="center"/>
              <w:rPr>
                <w:lang w:val="en"/>
              </w:rPr>
            </w:pPr>
            <w:r w:rsidRPr="009708E3">
              <w:rPr>
                <w:lang w:val="en"/>
              </w:rPr>
              <w:t>0,25</w:t>
            </w:r>
          </w:p>
          <w:p w14:paraId="6AFF2A15" w14:textId="77777777" w:rsidR="000B27F8" w:rsidRPr="009708E3" w:rsidRDefault="000B27F8" w:rsidP="00040AD6">
            <w:pPr>
              <w:autoSpaceDE w:val="0"/>
              <w:autoSpaceDN w:val="0"/>
              <w:adjustRightInd w:val="0"/>
              <w:jc w:val="center"/>
              <w:rPr>
                <w:lang w:val="en"/>
              </w:rPr>
            </w:pPr>
            <w:r w:rsidRPr="009708E3">
              <w:rPr>
                <w:lang w:val="en"/>
              </w:rPr>
              <w:t>0,25</w:t>
            </w:r>
          </w:p>
          <w:p w14:paraId="59FE577F" w14:textId="77777777" w:rsidR="004C42C3" w:rsidRDefault="004C42C3" w:rsidP="00040AD6">
            <w:pPr>
              <w:autoSpaceDE w:val="0"/>
              <w:autoSpaceDN w:val="0"/>
              <w:adjustRightInd w:val="0"/>
              <w:jc w:val="center"/>
              <w:rPr>
                <w:lang w:val="en"/>
              </w:rPr>
            </w:pPr>
          </w:p>
          <w:p w14:paraId="0D6F8452" w14:textId="77777777" w:rsidR="004C42C3" w:rsidRDefault="004C42C3" w:rsidP="00040AD6">
            <w:pPr>
              <w:autoSpaceDE w:val="0"/>
              <w:autoSpaceDN w:val="0"/>
              <w:adjustRightInd w:val="0"/>
              <w:jc w:val="center"/>
              <w:rPr>
                <w:lang w:val="en"/>
              </w:rPr>
            </w:pPr>
          </w:p>
          <w:p w14:paraId="0A3407D2" w14:textId="77777777" w:rsidR="000B27F8" w:rsidRPr="009708E3" w:rsidRDefault="000B27F8" w:rsidP="00040AD6">
            <w:pPr>
              <w:autoSpaceDE w:val="0"/>
              <w:autoSpaceDN w:val="0"/>
              <w:adjustRightInd w:val="0"/>
              <w:jc w:val="center"/>
              <w:rPr>
                <w:lang w:val="en"/>
              </w:rPr>
            </w:pPr>
            <w:r w:rsidRPr="009708E3">
              <w:rPr>
                <w:lang w:val="en"/>
              </w:rPr>
              <w:t>0,25</w:t>
            </w:r>
          </w:p>
          <w:p w14:paraId="091CC874" w14:textId="77777777" w:rsidR="000B27F8" w:rsidRPr="009708E3" w:rsidRDefault="000B27F8" w:rsidP="00040AD6">
            <w:pPr>
              <w:autoSpaceDE w:val="0"/>
              <w:autoSpaceDN w:val="0"/>
              <w:adjustRightInd w:val="0"/>
              <w:jc w:val="center"/>
              <w:rPr>
                <w:lang w:val="en"/>
              </w:rPr>
            </w:pPr>
            <w:r w:rsidRPr="009708E3">
              <w:rPr>
                <w:lang w:val="en"/>
              </w:rPr>
              <w:t>0,25</w:t>
            </w:r>
          </w:p>
        </w:tc>
      </w:tr>
    </w:tbl>
    <w:p w14:paraId="09745EF7" w14:textId="77777777" w:rsidR="00596DF5" w:rsidRDefault="00596DF5" w:rsidP="00040AD6">
      <w:pPr>
        <w:autoSpaceDE w:val="0"/>
        <w:autoSpaceDN w:val="0"/>
        <w:adjustRightInd w:val="0"/>
        <w:jc w:val="both"/>
        <w:rPr>
          <w:b/>
          <w:bCs/>
          <w:lang w:val="en"/>
        </w:rPr>
      </w:pPr>
    </w:p>
    <w:p w14:paraId="506BDD48" w14:textId="77777777" w:rsidR="00E8323C" w:rsidRPr="009708E3" w:rsidRDefault="001D7740" w:rsidP="00040AD6">
      <w:pPr>
        <w:autoSpaceDE w:val="0"/>
        <w:autoSpaceDN w:val="0"/>
        <w:adjustRightInd w:val="0"/>
        <w:jc w:val="both"/>
        <w:rPr>
          <w:b/>
          <w:bCs/>
          <w:lang w:val="en"/>
        </w:rPr>
      </w:pPr>
      <w:r>
        <w:rPr>
          <w:b/>
          <w:bCs/>
          <w:lang w:val="en"/>
        </w:rPr>
        <w:t>Câu 6 (2,00</w:t>
      </w:r>
      <w:r w:rsidR="000B27F8" w:rsidRPr="009708E3">
        <w:rPr>
          <w:b/>
          <w:bCs/>
          <w:lang w:val="en"/>
        </w:rPr>
        <w:t xml:space="preserve"> điểm):</w:t>
      </w:r>
    </w:p>
    <w:p w14:paraId="5514EBCC" w14:textId="2EEC0296" w:rsidR="001811E9" w:rsidRPr="009708E3" w:rsidRDefault="00040AD6" w:rsidP="00040AD6">
      <w:pPr>
        <w:tabs>
          <w:tab w:val="left" w:pos="284"/>
        </w:tabs>
        <w:jc w:val="both"/>
      </w:pPr>
      <w:r>
        <w:rPr>
          <w:b/>
          <w:bCs/>
        </w:rPr>
        <w:t xml:space="preserve">     </w:t>
      </w:r>
      <w:r w:rsidR="001811E9" w:rsidRPr="009708E3">
        <w:t>Hãy cho biết các phát biểu sau đây đúng hay sai? Giải thích.</w:t>
      </w:r>
    </w:p>
    <w:p w14:paraId="1EA6C661" w14:textId="77777777" w:rsidR="001811E9" w:rsidRPr="00BA11F4" w:rsidRDefault="001811E9" w:rsidP="00040AD6">
      <w:pPr>
        <w:tabs>
          <w:tab w:val="left" w:pos="284"/>
        </w:tabs>
        <w:jc w:val="both"/>
        <w:rPr>
          <w:spacing w:val="-2"/>
        </w:rPr>
      </w:pPr>
      <w:r>
        <w:tab/>
      </w:r>
      <w:r w:rsidRPr="009708E3">
        <w:t>a</w:t>
      </w:r>
      <w:r>
        <w:t>.</w:t>
      </w:r>
      <w:r w:rsidRPr="009708E3">
        <w:t xml:space="preserve"> </w:t>
      </w:r>
      <w:r w:rsidRPr="00BA11F4">
        <w:rPr>
          <w:spacing w:val="-2"/>
        </w:rPr>
        <w:t xml:space="preserve">Ở sinh vật nhân thực, một phân tử mARN làm khuôn tổng hợp một chuỗi polypeptit hoàn chỉnh chứa 498 axit amin. Theo lý thuyết, chiều dài của gen tổng hợp phân tử mARN đó là 5100 A°. </w:t>
      </w:r>
    </w:p>
    <w:p w14:paraId="7F1545D6" w14:textId="77777777" w:rsidR="001811E9" w:rsidRPr="009708E3" w:rsidRDefault="001811E9" w:rsidP="00040AD6">
      <w:pPr>
        <w:tabs>
          <w:tab w:val="left" w:pos="284"/>
        </w:tabs>
        <w:jc w:val="both"/>
      </w:pPr>
      <w:r>
        <w:tab/>
      </w:r>
      <w:r w:rsidRPr="009708E3">
        <w:t>b</w:t>
      </w:r>
      <w:r>
        <w:t>.</w:t>
      </w:r>
      <w:r w:rsidRPr="009708E3">
        <w:t xml:space="preserve"> Trong quá trình phiên mã enzim ARN - polimeraza bám vào vùng điều hòa và di chuyển từ đầu 5’ sang đầu 3’ mạch gốc của gen.</w:t>
      </w:r>
    </w:p>
    <w:p w14:paraId="6E251155" w14:textId="77777777" w:rsidR="001811E9" w:rsidRPr="009708E3" w:rsidRDefault="001811E9" w:rsidP="00040AD6">
      <w:pPr>
        <w:tabs>
          <w:tab w:val="left" w:pos="284"/>
        </w:tabs>
        <w:jc w:val="both"/>
      </w:pPr>
      <w:r>
        <w:lastRenderedPageBreak/>
        <w:tab/>
      </w:r>
      <w:r w:rsidRPr="009708E3">
        <w:t>c</w:t>
      </w:r>
      <w:r>
        <w:t>.</w:t>
      </w:r>
      <w:r w:rsidRPr="009708E3">
        <w:t xml:space="preserve"> Cơ thể ruồi giấm có kiểu gen Aa</w:t>
      </w:r>
      <w:r w:rsidRPr="009708E3">
        <w:rPr>
          <w:position w:val="-28"/>
        </w:rPr>
        <w:object w:dxaOrig="980" w:dyaOrig="660" w14:anchorId="578A9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36.75pt" o:ole="">
            <v:imagedata r:id="rId13" o:title=""/>
          </v:shape>
          <o:OLEObject Type="Embed" ProgID="Equation.DSMT4" ShapeID="_x0000_i1025" DrawAspect="Content" ObjectID="_1697982048" r:id="rId14"/>
        </w:object>
      </w:r>
      <w:r w:rsidRPr="009708E3">
        <w:t xml:space="preserve">XY. Theo </w:t>
      </w:r>
      <w:r w:rsidRPr="00F0698F">
        <w:t xml:space="preserve">lý thuyết, nếu </w:t>
      </w:r>
      <w:r w:rsidRPr="009708E3">
        <w:t>không có đột biến xảy ra khi giảm phân có thể cho tối đa 128 loại giao tử.</w:t>
      </w:r>
    </w:p>
    <w:p w14:paraId="1F16EDFB" w14:textId="77777777" w:rsidR="001811E9" w:rsidRPr="009708E3" w:rsidRDefault="001811E9" w:rsidP="00040AD6">
      <w:pPr>
        <w:ind w:firstLine="284"/>
        <w:jc w:val="both"/>
        <w:rPr>
          <w:color w:val="000000"/>
        </w:rPr>
      </w:pPr>
      <w:r w:rsidRPr="009708E3">
        <w:rPr>
          <w:color w:val="000000"/>
        </w:rPr>
        <w:t>d</w:t>
      </w:r>
      <w:r>
        <w:rPr>
          <w:color w:val="000000"/>
        </w:rPr>
        <w:t>.</w:t>
      </w:r>
      <w:r w:rsidRPr="009708E3">
        <w:rPr>
          <w:color w:val="000000"/>
        </w:rPr>
        <w:t xml:space="preserve"> Đa số đột biến gen được phát hiện trong tự nhiên đều là đột biến thay thế cặp nuclêôtit. </w:t>
      </w:r>
    </w:p>
    <w:p w14:paraId="5B4FEC3B" w14:textId="77777777" w:rsidR="009A6070" w:rsidRPr="009708E3" w:rsidRDefault="009A6070" w:rsidP="00040AD6">
      <w:pPr>
        <w:jc w:val="both"/>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gridCol w:w="772"/>
      </w:tblGrid>
      <w:tr w:rsidR="000B27F8" w:rsidRPr="009708E3" w14:paraId="1AD1BC49" w14:textId="77777777" w:rsidTr="008C233C">
        <w:tc>
          <w:tcPr>
            <w:tcW w:w="9180" w:type="dxa"/>
            <w:shd w:val="clear" w:color="auto" w:fill="auto"/>
          </w:tcPr>
          <w:p w14:paraId="242684F4" w14:textId="77777777" w:rsidR="000B27F8" w:rsidRPr="009708E3" w:rsidRDefault="000B27F8" w:rsidP="00040AD6">
            <w:pPr>
              <w:autoSpaceDE w:val="0"/>
              <w:autoSpaceDN w:val="0"/>
              <w:adjustRightInd w:val="0"/>
              <w:jc w:val="center"/>
              <w:rPr>
                <w:b/>
                <w:lang w:val="en"/>
              </w:rPr>
            </w:pPr>
            <w:r w:rsidRPr="009708E3">
              <w:rPr>
                <w:b/>
                <w:lang w:val="en"/>
              </w:rPr>
              <w:t>Hướng dẫn chấm</w:t>
            </w:r>
          </w:p>
        </w:tc>
        <w:tc>
          <w:tcPr>
            <w:tcW w:w="772" w:type="dxa"/>
            <w:shd w:val="clear" w:color="auto" w:fill="auto"/>
          </w:tcPr>
          <w:p w14:paraId="74C73F3B" w14:textId="77777777" w:rsidR="000B27F8" w:rsidRPr="009708E3" w:rsidRDefault="000B27F8" w:rsidP="00040AD6">
            <w:pPr>
              <w:autoSpaceDE w:val="0"/>
              <w:autoSpaceDN w:val="0"/>
              <w:adjustRightInd w:val="0"/>
              <w:jc w:val="center"/>
              <w:rPr>
                <w:b/>
              </w:rPr>
            </w:pPr>
            <w:r w:rsidRPr="009708E3">
              <w:rPr>
                <w:b/>
              </w:rPr>
              <w:t>Điểm</w:t>
            </w:r>
          </w:p>
        </w:tc>
      </w:tr>
      <w:tr w:rsidR="000B27F8" w:rsidRPr="009708E3" w14:paraId="5556C0E0" w14:textId="77777777" w:rsidTr="008C233C">
        <w:tc>
          <w:tcPr>
            <w:tcW w:w="9180" w:type="dxa"/>
            <w:shd w:val="clear" w:color="auto" w:fill="auto"/>
          </w:tcPr>
          <w:p w14:paraId="7B310E1D" w14:textId="77777777" w:rsidR="00F778E6" w:rsidRPr="009708E3" w:rsidRDefault="00834054" w:rsidP="00040AD6">
            <w:pPr>
              <w:rPr>
                <w:color w:val="000000"/>
              </w:rPr>
            </w:pPr>
            <w:r w:rsidRPr="009708E3">
              <w:rPr>
                <w:color w:val="000000"/>
              </w:rPr>
              <w:t>1.</w:t>
            </w:r>
          </w:p>
          <w:p w14:paraId="23F76752" w14:textId="77777777" w:rsidR="00834054" w:rsidRPr="009708E3" w:rsidRDefault="009731E5" w:rsidP="00040AD6">
            <w:pPr>
              <w:rPr>
                <w:color w:val="000000"/>
              </w:rPr>
            </w:pPr>
            <w:r>
              <w:rPr>
                <w:color w:val="000000"/>
              </w:rPr>
              <w:t>a.</w:t>
            </w:r>
            <w:r w:rsidR="00F778E6" w:rsidRPr="009708E3">
              <w:rPr>
                <w:color w:val="000000"/>
              </w:rPr>
              <w:t xml:space="preserve"> Sai. Vì gen ở sinh vật nhân thực là gen phân mảnh </w:t>
            </w:r>
            <w:r w:rsidR="0000001F" w:rsidRPr="009708E3">
              <w:rPr>
                <w:color w:val="000000"/>
              </w:rPr>
              <w:t>nên chiều dài lớn hơn 5100A</w:t>
            </w:r>
            <w:r w:rsidR="0000001F" w:rsidRPr="009708E3">
              <w:rPr>
                <w:color w:val="000000"/>
                <w:vertAlign w:val="superscript"/>
              </w:rPr>
              <w:t>0</w:t>
            </w:r>
            <w:r w:rsidR="00834054" w:rsidRPr="009708E3">
              <w:rPr>
                <w:color w:val="000000"/>
              </w:rPr>
              <w:t xml:space="preserve"> </w:t>
            </w:r>
            <w:r w:rsidR="00142949">
              <w:rPr>
                <w:color w:val="000000"/>
              </w:rPr>
              <w:t>.</w:t>
            </w:r>
          </w:p>
          <w:p w14:paraId="65438722" w14:textId="77777777" w:rsidR="007D5C97" w:rsidRPr="009708E3" w:rsidRDefault="009731E5" w:rsidP="00040AD6">
            <w:r>
              <w:rPr>
                <w:color w:val="000000"/>
              </w:rPr>
              <w:t>b.</w:t>
            </w:r>
            <w:r w:rsidR="0000001F" w:rsidRPr="009708E3">
              <w:rPr>
                <w:color w:val="000000"/>
              </w:rPr>
              <w:t xml:space="preserve"> Sai. </w:t>
            </w:r>
            <w:r w:rsidR="001754CB" w:rsidRPr="009708E3">
              <w:rPr>
                <w:color w:val="000000"/>
              </w:rPr>
              <w:t xml:space="preserve">Vì </w:t>
            </w:r>
            <w:r w:rsidR="001754CB" w:rsidRPr="009708E3">
              <w:t>enzim ARN - polimeraza di chuyển từ đầu 3’ sang đầu 5</w:t>
            </w:r>
            <w:r w:rsidR="000242F4" w:rsidRPr="009708E3">
              <w:t xml:space="preserve">’ </w:t>
            </w:r>
            <w:r w:rsidR="001754CB" w:rsidRPr="009708E3">
              <w:t>mạch gốc</w:t>
            </w:r>
            <w:r w:rsidR="007B34B7" w:rsidRPr="009708E3">
              <w:t xml:space="preserve"> của gen.</w:t>
            </w:r>
          </w:p>
          <w:p w14:paraId="6AA41517" w14:textId="77777777" w:rsidR="007B34B7" w:rsidRPr="009708E3" w:rsidRDefault="009731E5" w:rsidP="00040AD6">
            <w:pPr>
              <w:rPr>
                <w:color w:val="000000"/>
              </w:rPr>
            </w:pPr>
            <w:r>
              <w:t>c.</w:t>
            </w:r>
            <w:r w:rsidR="007B34B7" w:rsidRPr="009708E3">
              <w:t xml:space="preserve"> Sai. Vì ruồi giấm đực (XY) không xảy ra hiện tượng hoán vị gen nên số loại giao tử tối đa là 16 loại.</w:t>
            </w:r>
          </w:p>
          <w:p w14:paraId="33CA0938" w14:textId="77777777" w:rsidR="007D5C97" w:rsidRPr="009708E3" w:rsidRDefault="009731E5" w:rsidP="00040AD6">
            <w:pPr>
              <w:jc w:val="both"/>
              <w:rPr>
                <w:color w:val="000000"/>
              </w:rPr>
            </w:pPr>
            <w:r>
              <w:rPr>
                <w:color w:val="000000"/>
              </w:rPr>
              <w:t>d.</w:t>
            </w:r>
            <w:r w:rsidR="007D5C97" w:rsidRPr="009708E3">
              <w:rPr>
                <w:color w:val="000000"/>
              </w:rPr>
              <w:t xml:space="preserve"> Đúng vì</w:t>
            </w:r>
            <w:r w:rsidR="00873F6D" w:rsidRPr="009708E3">
              <w:rPr>
                <w:color w:val="000000"/>
              </w:rPr>
              <w:t xml:space="preserve"> </w:t>
            </w:r>
            <w:r w:rsidR="007D5C97" w:rsidRPr="009708E3">
              <w:rPr>
                <w:color w:val="000000"/>
              </w:rPr>
              <w:t>:</w:t>
            </w:r>
          </w:p>
          <w:p w14:paraId="68D07877" w14:textId="77777777" w:rsidR="007D5C97" w:rsidRPr="009708E3" w:rsidRDefault="007D5C97" w:rsidP="00040AD6">
            <w:pPr>
              <w:jc w:val="both"/>
              <w:rPr>
                <w:color w:val="000000"/>
              </w:rPr>
            </w:pPr>
            <w:r w:rsidRPr="009708E3">
              <w:rPr>
                <w:color w:val="000000"/>
              </w:rPr>
              <w:t>- Đột biến thay thế cặp nuclêôtit có thể xảy ra ngay cả khi không có tác nhân đột biến.</w:t>
            </w:r>
          </w:p>
          <w:p w14:paraId="20AA663E" w14:textId="77777777" w:rsidR="007D5C97" w:rsidRPr="009708E3" w:rsidRDefault="007D5C97" w:rsidP="00040AD6">
            <w:pPr>
              <w:jc w:val="both"/>
              <w:rPr>
                <w:color w:val="000000"/>
              </w:rPr>
            </w:pPr>
            <w:r w:rsidRPr="009708E3">
              <w:rPr>
                <w:color w:val="000000"/>
              </w:rPr>
              <w:t>- Đột biến thay thế thường ít ảnh hưởng đến sức sống và khả năng sinh sản của thể đột biến.</w:t>
            </w:r>
          </w:p>
          <w:p w14:paraId="23C2DCD4" w14:textId="59FEEF31" w:rsidR="000B27F8" w:rsidRPr="009708E3" w:rsidRDefault="000B27F8" w:rsidP="00040AD6">
            <w:pPr>
              <w:widowControl w:val="0"/>
              <w:ind w:firstLine="720"/>
              <w:jc w:val="both"/>
              <w:rPr>
                <w:lang w:val="de-DE"/>
              </w:rPr>
            </w:pPr>
          </w:p>
        </w:tc>
        <w:tc>
          <w:tcPr>
            <w:tcW w:w="772" w:type="dxa"/>
            <w:shd w:val="clear" w:color="auto" w:fill="auto"/>
          </w:tcPr>
          <w:p w14:paraId="059E7B59" w14:textId="77777777" w:rsidR="00873F6D" w:rsidRPr="009708E3" w:rsidRDefault="00873F6D" w:rsidP="00040AD6">
            <w:pPr>
              <w:autoSpaceDE w:val="0"/>
              <w:autoSpaceDN w:val="0"/>
              <w:adjustRightInd w:val="0"/>
            </w:pPr>
          </w:p>
          <w:p w14:paraId="2BEEC001" w14:textId="485402DF" w:rsidR="000B27F8" w:rsidRPr="009708E3" w:rsidRDefault="000B27F8" w:rsidP="00040AD6">
            <w:pPr>
              <w:autoSpaceDE w:val="0"/>
              <w:autoSpaceDN w:val="0"/>
              <w:adjustRightInd w:val="0"/>
            </w:pPr>
            <w:r w:rsidRPr="009708E3">
              <w:t>0,5</w:t>
            </w:r>
            <w:r w:rsidR="007E1806">
              <w:t>0</w:t>
            </w:r>
          </w:p>
          <w:p w14:paraId="1D87B147" w14:textId="63A30B7A" w:rsidR="00873F6D" w:rsidRPr="009708E3" w:rsidRDefault="00873F6D" w:rsidP="007E1806">
            <w:pPr>
              <w:rPr>
                <w:lang w:val="en"/>
              </w:rPr>
            </w:pPr>
            <w:r w:rsidRPr="009708E3">
              <w:rPr>
                <w:lang w:val="en"/>
              </w:rPr>
              <w:t>0,</w:t>
            </w:r>
            <w:r w:rsidR="000B27F8" w:rsidRPr="009708E3">
              <w:rPr>
                <w:lang w:val="en"/>
              </w:rPr>
              <w:t>5</w:t>
            </w:r>
            <w:r w:rsidR="001D7740">
              <w:rPr>
                <w:lang w:val="en"/>
              </w:rPr>
              <w:t>0</w:t>
            </w:r>
          </w:p>
          <w:p w14:paraId="7145E4DC" w14:textId="77777777" w:rsidR="000B27F8" w:rsidRDefault="00873F6D" w:rsidP="00040AD6">
            <w:pPr>
              <w:rPr>
                <w:lang w:val="en"/>
              </w:rPr>
            </w:pPr>
            <w:r w:rsidRPr="009708E3">
              <w:rPr>
                <w:lang w:val="en"/>
              </w:rPr>
              <w:t>0,</w:t>
            </w:r>
            <w:r w:rsidR="000B27F8" w:rsidRPr="009708E3">
              <w:rPr>
                <w:lang w:val="en"/>
              </w:rPr>
              <w:t>5</w:t>
            </w:r>
            <w:r w:rsidR="001D7740">
              <w:rPr>
                <w:lang w:val="en"/>
              </w:rPr>
              <w:t>0</w:t>
            </w:r>
          </w:p>
          <w:p w14:paraId="6F4DA176" w14:textId="77777777" w:rsidR="007E1806" w:rsidRDefault="007E1806" w:rsidP="00040AD6">
            <w:pPr>
              <w:rPr>
                <w:lang w:val="en"/>
              </w:rPr>
            </w:pPr>
          </w:p>
          <w:p w14:paraId="52F48342" w14:textId="77777777" w:rsidR="007E1806" w:rsidRDefault="007E1806" w:rsidP="00040AD6">
            <w:pPr>
              <w:rPr>
                <w:lang w:val="en"/>
              </w:rPr>
            </w:pPr>
          </w:p>
          <w:p w14:paraId="79A8A1DE" w14:textId="03B52607" w:rsidR="007E1806" w:rsidRPr="007E1806" w:rsidRDefault="007E1806" w:rsidP="00040AD6">
            <w:pPr>
              <w:rPr>
                <w:lang w:val="en"/>
              </w:rPr>
            </w:pPr>
            <w:r>
              <w:rPr>
                <w:lang w:val="en"/>
              </w:rPr>
              <w:t>0.50</w:t>
            </w:r>
          </w:p>
        </w:tc>
      </w:tr>
    </w:tbl>
    <w:p w14:paraId="7C323BB2" w14:textId="77777777" w:rsidR="007229C1" w:rsidRPr="009708E3" w:rsidRDefault="007229C1" w:rsidP="00040AD6">
      <w:pPr>
        <w:autoSpaceDE w:val="0"/>
        <w:autoSpaceDN w:val="0"/>
        <w:adjustRightInd w:val="0"/>
        <w:jc w:val="both"/>
        <w:rPr>
          <w:b/>
          <w:bCs/>
          <w:lang w:val="en"/>
        </w:rPr>
      </w:pPr>
    </w:p>
    <w:p w14:paraId="2E291234" w14:textId="77777777" w:rsidR="00701A63" w:rsidRPr="009708E3" w:rsidRDefault="00762843" w:rsidP="00040AD6">
      <w:pPr>
        <w:autoSpaceDE w:val="0"/>
        <w:autoSpaceDN w:val="0"/>
        <w:adjustRightInd w:val="0"/>
        <w:jc w:val="both"/>
        <w:rPr>
          <w:b/>
          <w:bCs/>
          <w:lang w:val="en"/>
        </w:rPr>
      </w:pPr>
      <w:r w:rsidRPr="009708E3">
        <w:rPr>
          <w:b/>
          <w:bCs/>
          <w:lang w:val="en"/>
        </w:rPr>
        <w:t>Câu 7 (1,00 điểm):</w:t>
      </w:r>
    </w:p>
    <w:p w14:paraId="78AC1626" w14:textId="77777777" w:rsidR="009731E5" w:rsidRPr="009708E3" w:rsidRDefault="00762843" w:rsidP="00040AD6">
      <w:pPr>
        <w:tabs>
          <w:tab w:val="left" w:pos="284"/>
          <w:tab w:val="left" w:pos="567"/>
          <w:tab w:val="left" w:pos="720"/>
        </w:tabs>
        <w:jc w:val="both"/>
        <w:rPr>
          <w:lang w:val="fr-FR"/>
        </w:rPr>
      </w:pPr>
      <w:r w:rsidRPr="009708E3">
        <w:rPr>
          <w:lang w:val="fr-FR"/>
        </w:rPr>
        <w:tab/>
      </w:r>
      <w:r w:rsidR="009731E5" w:rsidRPr="009708E3">
        <w:rPr>
          <w:lang w:val="fr-FR"/>
        </w:rPr>
        <w:t>Xét một gen có 3 alen A</w:t>
      </w:r>
      <w:r w:rsidR="009731E5" w:rsidRPr="009708E3">
        <w:rPr>
          <w:vertAlign w:val="subscript"/>
          <w:lang w:val="fr-FR"/>
        </w:rPr>
        <w:t>1</w:t>
      </w:r>
      <w:r w:rsidR="009731E5" w:rsidRPr="009708E3">
        <w:rPr>
          <w:lang w:val="fr-FR"/>
        </w:rPr>
        <w:t>, A</w:t>
      </w:r>
      <w:r w:rsidR="009731E5" w:rsidRPr="009708E3">
        <w:rPr>
          <w:vertAlign w:val="subscript"/>
          <w:lang w:val="fr-FR"/>
        </w:rPr>
        <w:t>2</w:t>
      </w:r>
      <w:r w:rsidR="009731E5" w:rsidRPr="009708E3">
        <w:rPr>
          <w:lang w:val="fr-FR"/>
        </w:rPr>
        <w:t>, a nằm trên nhiễm sắc thể thường ở một loài gia súc; trong đó A</w:t>
      </w:r>
      <w:r w:rsidR="009731E5" w:rsidRPr="009708E3">
        <w:rPr>
          <w:vertAlign w:val="subscript"/>
          <w:lang w:val="fr-FR"/>
        </w:rPr>
        <w:t>1</w:t>
      </w:r>
      <w:r w:rsidR="009731E5" w:rsidRPr="009708E3">
        <w:rPr>
          <w:lang w:val="fr-FR"/>
        </w:rPr>
        <w:t>, A</w:t>
      </w:r>
      <w:r w:rsidR="009731E5" w:rsidRPr="009708E3">
        <w:rPr>
          <w:vertAlign w:val="subscript"/>
          <w:lang w:val="fr-FR"/>
        </w:rPr>
        <w:t>2</w:t>
      </w:r>
      <w:r w:rsidR="009731E5" w:rsidRPr="009708E3">
        <w:rPr>
          <w:lang w:val="fr-FR"/>
        </w:rPr>
        <w:t xml:space="preserve"> là 2 alen đồng trội. Cho biết các </w:t>
      </w:r>
      <w:r w:rsidR="009731E5">
        <w:rPr>
          <w:lang w:val="fr-FR"/>
        </w:rPr>
        <w:t>alen</w:t>
      </w:r>
      <w:r w:rsidR="009731E5" w:rsidRPr="009708E3">
        <w:rPr>
          <w:lang w:val="fr-FR"/>
        </w:rPr>
        <w:t xml:space="preserve"> trội </w:t>
      </w:r>
      <w:r w:rsidR="009731E5">
        <w:rPr>
          <w:lang w:val="fr-FR"/>
        </w:rPr>
        <w:t>quy định năng suất cao</w:t>
      </w:r>
      <w:r w:rsidR="009731E5" w:rsidRPr="009708E3">
        <w:rPr>
          <w:lang w:val="fr-FR"/>
        </w:rPr>
        <w:t>, alen lặn quy định năng suất ở mức trung bình, ưu thế lai thể hiện rõ nhất ở con lai của bố mẹ thuần chủng. Một quần thể khởi đầu (P</w:t>
      </w:r>
      <w:r w:rsidR="009731E5" w:rsidRPr="009708E3">
        <w:rPr>
          <w:vertAlign w:val="subscript"/>
          <w:lang w:val="fr-FR"/>
        </w:rPr>
        <w:t>0</w:t>
      </w:r>
      <w:r w:rsidR="009731E5" w:rsidRPr="009708E3">
        <w:rPr>
          <w:lang w:val="fr-FR"/>
        </w:rPr>
        <w:t>) có thành phần kiểu gen là 0,14A</w:t>
      </w:r>
      <w:r w:rsidR="009731E5" w:rsidRPr="009708E3">
        <w:rPr>
          <w:vertAlign w:val="subscript"/>
          <w:lang w:val="fr-FR"/>
        </w:rPr>
        <w:t>1</w:t>
      </w:r>
      <w:r w:rsidR="009731E5" w:rsidRPr="009708E3">
        <w:rPr>
          <w:lang w:val="fr-FR"/>
        </w:rPr>
        <w:t>A</w:t>
      </w:r>
      <w:r w:rsidR="009731E5" w:rsidRPr="009708E3">
        <w:rPr>
          <w:vertAlign w:val="subscript"/>
          <w:lang w:val="fr-FR"/>
        </w:rPr>
        <w:t>1</w:t>
      </w:r>
      <w:r w:rsidR="009731E5" w:rsidRPr="009708E3">
        <w:rPr>
          <w:lang w:val="fr-FR"/>
        </w:rPr>
        <w:t xml:space="preserve"> + 0,24A</w:t>
      </w:r>
      <w:r w:rsidR="009731E5" w:rsidRPr="009708E3">
        <w:rPr>
          <w:vertAlign w:val="subscript"/>
          <w:lang w:val="fr-FR"/>
        </w:rPr>
        <w:t>1</w:t>
      </w:r>
      <w:r w:rsidR="009731E5" w:rsidRPr="009708E3">
        <w:rPr>
          <w:lang w:val="fr-FR"/>
        </w:rPr>
        <w:t>a + 0,08A</w:t>
      </w:r>
      <w:r w:rsidR="009731E5" w:rsidRPr="009708E3">
        <w:rPr>
          <w:vertAlign w:val="subscript"/>
          <w:lang w:val="fr-FR"/>
        </w:rPr>
        <w:t>2</w:t>
      </w:r>
      <w:r w:rsidR="009731E5" w:rsidRPr="009708E3">
        <w:rPr>
          <w:lang w:val="fr-FR"/>
        </w:rPr>
        <w:t>A</w:t>
      </w:r>
      <w:r w:rsidR="009731E5" w:rsidRPr="009708E3">
        <w:rPr>
          <w:vertAlign w:val="subscript"/>
          <w:lang w:val="fr-FR"/>
        </w:rPr>
        <w:t>2</w:t>
      </w:r>
      <w:r w:rsidR="009731E5" w:rsidRPr="009708E3">
        <w:rPr>
          <w:lang w:val="fr-FR"/>
        </w:rPr>
        <w:t xml:space="preserve"> + 0,16A</w:t>
      </w:r>
      <w:r w:rsidR="009731E5" w:rsidRPr="009708E3">
        <w:rPr>
          <w:vertAlign w:val="subscript"/>
          <w:lang w:val="fr-FR"/>
        </w:rPr>
        <w:t>2</w:t>
      </w:r>
      <w:r w:rsidR="009731E5" w:rsidRPr="009708E3">
        <w:rPr>
          <w:lang w:val="fr-FR"/>
        </w:rPr>
        <w:t>a + 0,28A</w:t>
      </w:r>
      <w:r w:rsidR="009731E5" w:rsidRPr="009708E3">
        <w:rPr>
          <w:vertAlign w:val="subscript"/>
          <w:lang w:val="fr-FR"/>
        </w:rPr>
        <w:t>1</w:t>
      </w:r>
      <w:r w:rsidR="009731E5" w:rsidRPr="009708E3">
        <w:rPr>
          <w:lang w:val="fr-FR"/>
        </w:rPr>
        <w:t>A</w:t>
      </w:r>
      <w:r w:rsidR="009731E5" w:rsidRPr="009708E3">
        <w:rPr>
          <w:vertAlign w:val="subscript"/>
          <w:lang w:val="fr-FR"/>
        </w:rPr>
        <w:t>2</w:t>
      </w:r>
      <w:r w:rsidR="009731E5" w:rsidRPr="009708E3">
        <w:rPr>
          <w:lang w:val="fr-FR"/>
        </w:rPr>
        <w:t xml:space="preserve"> + 0,10</w:t>
      </w:r>
      <w:r w:rsidR="009731E5">
        <w:rPr>
          <w:lang w:val="fr-FR"/>
        </w:rPr>
        <w:t xml:space="preserve"> </w:t>
      </w:r>
      <w:r w:rsidR="009731E5" w:rsidRPr="009708E3">
        <w:rPr>
          <w:lang w:val="fr-FR"/>
        </w:rPr>
        <w:t xml:space="preserve">aa = 1. </w:t>
      </w:r>
    </w:p>
    <w:p w14:paraId="7CDAB805" w14:textId="77777777" w:rsidR="009731E5" w:rsidRPr="009708E3" w:rsidRDefault="009731E5" w:rsidP="00040AD6">
      <w:pPr>
        <w:tabs>
          <w:tab w:val="left" w:pos="284"/>
          <w:tab w:val="left" w:pos="567"/>
          <w:tab w:val="left" w:pos="720"/>
        </w:tabs>
        <w:jc w:val="both"/>
        <w:rPr>
          <w:lang w:val="fr-FR"/>
        </w:rPr>
      </w:pPr>
      <w:r>
        <w:rPr>
          <w:lang w:val="fr-FR"/>
        </w:rPr>
        <w:tab/>
      </w:r>
      <w:r w:rsidRPr="009708E3">
        <w:rPr>
          <w:lang w:val="fr-FR"/>
        </w:rPr>
        <w:t>a</w:t>
      </w:r>
      <w:r>
        <w:rPr>
          <w:lang w:val="fr-FR"/>
        </w:rPr>
        <w:t>.</w:t>
      </w:r>
      <w:r w:rsidRPr="009708E3">
        <w:rPr>
          <w:lang w:val="fr-FR"/>
        </w:rPr>
        <w:t xml:space="preserve"> Xác định cấu trúc di truyền của quần thể khi đạt trạng thái cân bằng.</w:t>
      </w:r>
    </w:p>
    <w:p w14:paraId="6DD2A0B5" w14:textId="77777777" w:rsidR="009731E5" w:rsidRPr="008410E4" w:rsidRDefault="009731E5" w:rsidP="00040AD6">
      <w:pPr>
        <w:autoSpaceDE w:val="0"/>
        <w:autoSpaceDN w:val="0"/>
        <w:adjustRightInd w:val="0"/>
        <w:ind w:firstLine="284"/>
        <w:jc w:val="both"/>
        <w:rPr>
          <w:lang w:val="fr-FR"/>
        </w:rPr>
      </w:pPr>
      <w:r w:rsidRPr="009708E3">
        <w:rPr>
          <w:lang w:val="fr-FR"/>
        </w:rPr>
        <w:t>b</w:t>
      </w:r>
      <w:r>
        <w:rPr>
          <w:lang w:val="fr-FR"/>
        </w:rPr>
        <w:t>.</w:t>
      </w:r>
      <w:r w:rsidRPr="009708E3">
        <w:rPr>
          <w:lang w:val="fr-FR"/>
        </w:rPr>
        <w:t xml:space="preserve"> Hãy xác định tỉ lệ số cá thể được chọn để sản xuất khi quần thể cân bằng di truyền.</w:t>
      </w:r>
    </w:p>
    <w:p w14:paraId="446C3A90" w14:textId="77777777" w:rsidR="000B27F8" w:rsidRPr="009708E3" w:rsidRDefault="000B27F8" w:rsidP="00040AD6">
      <w:pPr>
        <w:tabs>
          <w:tab w:val="left" w:pos="284"/>
          <w:tab w:val="left" w:pos="567"/>
          <w:tab w:val="left" w:pos="720"/>
        </w:tabs>
        <w:jc w:val="both"/>
        <w:rPr>
          <w:vanish/>
        </w:rPr>
      </w:pPr>
    </w:p>
    <w:tbl>
      <w:tblPr>
        <w:tblW w:w="9953" w:type="dxa"/>
        <w:tblInd w:w="108" w:type="dxa"/>
        <w:tblLayout w:type="fixed"/>
        <w:tblLook w:val="0000" w:firstRow="0" w:lastRow="0" w:firstColumn="0" w:lastColumn="0" w:noHBand="0" w:noVBand="0"/>
      </w:tblPr>
      <w:tblGrid>
        <w:gridCol w:w="9102"/>
        <w:gridCol w:w="851"/>
      </w:tblGrid>
      <w:tr w:rsidR="000B27F8" w:rsidRPr="009708E3" w14:paraId="7200BEAD" w14:textId="77777777" w:rsidTr="002F5093">
        <w:trPr>
          <w:trHeight w:val="1"/>
        </w:trPr>
        <w:tc>
          <w:tcPr>
            <w:tcW w:w="9102" w:type="dxa"/>
            <w:tcBorders>
              <w:top w:val="single" w:sz="3" w:space="0" w:color="000000"/>
              <w:left w:val="single" w:sz="3" w:space="0" w:color="000000"/>
              <w:bottom w:val="single" w:sz="3" w:space="0" w:color="000000"/>
              <w:right w:val="single" w:sz="3" w:space="0" w:color="000000"/>
            </w:tcBorders>
            <w:shd w:val="clear" w:color="000000" w:fill="FFFFFF"/>
          </w:tcPr>
          <w:p w14:paraId="070F7511" w14:textId="77777777" w:rsidR="000B27F8" w:rsidRPr="009708E3" w:rsidRDefault="000B27F8" w:rsidP="00040AD6">
            <w:pPr>
              <w:autoSpaceDE w:val="0"/>
              <w:autoSpaceDN w:val="0"/>
              <w:adjustRightInd w:val="0"/>
              <w:jc w:val="center"/>
              <w:rPr>
                <w:b/>
                <w:lang w:val="en"/>
              </w:rPr>
            </w:pPr>
            <w:r w:rsidRPr="009708E3">
              <w:rPr>
                <w:b/>
                <w:lang w:val="en"/>
              </w:rPr>
              <w:t>Hướng dẫn chấm</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770ABCFA" w14:textId="77777777" w:rsidR="000B27F8" w:rsidRPr="009708E3" w:rsidRDefault="000B27F8" w:rsidP="006654B0">
            <w:pPr>
              <w:autoSpaceDE w:val="0"/>
              <w:autoSpaceDN w:val="0"/>
              <w:adjustRightInd w:val="0"/>
              <w:jc w:val="center"/>
              <w:rPr>
                <w:b/>
              </w:rPr>
            </w:pPr>
            <w:r w:rsidRPr="009708E3">
              <w:rPr>
                <w:b/>
              </w:rPr>
              <w:t>Điểm</w:t>
            </w:r>
          </w:p>
        </w:tc>
      </w:tr>
      <w:tr w:rsidR="000B27F8" w:rsidRPr="009708E3" w14:paraId="45639397" w14:textId="77777777" w:rsidTr="002F5093">
        <w:trPr>
          <w:trHeight w:val="1"/>
        </w:trPr>
        <w:tc>
          <w:tcPr>
            <w:tcW w:w="9102" w:type="dxa"/>
            <w:tcBorders>
              <w:top w:val="single" w:sz="3" w:space="0" w:color="000000"/>
              <w:left w:val="single" w:sz="3" w:space="0" w:color="000000"/>
              <w:bottom w:val="single" w:sz="3" w:space="0" w:color="000000"/>
              <w:right w:val="single" w:sz="3" w:space="0" w:color="000000"/>
            </w:tcBorders>
            <w:shd w:val="clear" w:color="000000" w:fill="FFFFFF"/>
          </w:tcPr>
          <w:p w14:paraId="219FD66E" w14:textId="77777777" w:rsidR="004C35FA" w:rsidRPr="009708E3" w:rsidRDefault="009731E5" w:rsidP="00040AD6">
            <w:pPr>
              <w:tabs>
                <w:tab w:val="left" w:pos="284"/>
                <w:tab w:val="left" w:pos="567"/>
                <w:tab w:val="left" w:pos="720"/>
              </w:tabs>
              <w:jc w:val="both"/>
              <w:rPr>
                <w:lang w:val="fr-FR"/>
              </w:rPr>
            </w:pPr>
            <w:r>
              <w:rPr>
                <w:lang w:val="fr-FR"/>
              </w:rPr>
              <w:t>a.</w:t>
            </w:r>
            <w:r w:rsidR="004C35FA" w:rsidRPr="009708E3">
              <w:rPr>
                <w:lang w:val="fr-FR"/>
              </w:rPr>
              <w:t xml:space="preserve"> </w:t>
            </w:r>
          </w:p>
          <w:p w14:paraId="0BF1FCE0" w14:textId="77777777" w:rsidR="00762843" w:rsidRPr="009708E3" w:rsidRDefault="00762843" w:rsidP="00040AD6">
            <w:pPr>
              <w:tabs>
                <w:tab w:val="left" w:pos="284"/>
                <w:tab w:val="left" w:pos="567"/>
                <w:tab w:val="left" w:pos="720"/>
              </w:tabs>
              <w:jc w:val="both"/>
              <w:rPr>
                <w:lang w:val="fr-FR"/>
              </w:rPr>
            </w:pPr>
            <w:r w:rsidRPr="009708E3">
              <w:rPr>
                <w:lang w:val="fr-FR"/>
              </w:rPr>
              <w:t>- Tần s</w:t>
            </w:r>
            <w:r w:rsidR="00016C5A">
              <w:rPr>
                <w:lang w:val="fr-FR"/>
              </w:rPr>
              <w:t>ố của mỗi alen trong quần thể: r</w:t>
            </w:r>
            <w:r w:rsidR="00016C5A" w:rsidRPr="00016C5A">
              <w:rPr>
                <w:vertAlign w:val="subscript"/>
                <w:lang w:val="fr-FR"/>
              </w:rPr>
              <w:t>a</w:t>
            </w:r>
            <w:r w:rsidRPr="009708E3">
              <w:rPr>
                <w:lang w:val="fr-FR"/>
              </w:rPr>
              <w:t xml:space="preserve"> = 0,1 + 0,16/2 + 0,24/2 = 0,3</w:t>
            </w:r>
            <w:r w:rsidRPr="009708E3">
              <w:rPr>
                <w:lang w:val="fr-FR"/>
              </w:rPr>
              <w:tab/>
            </w:r>
            <w:r w:rsidRPr="009708E3">
              <w:rPr>
                <w:lang w:val="fr-FR"/>
              </w:rPr>
              <w:tab/>
            </w:r>
            <w:r w:rsidRPr="009708E3">
              <w:rPr>
                <w:lang w:val="fr-FR"/>
              </w:rPr>
              <w:tab/>
            </w:r>
            <w:r w:rsidRPr="009708E3">
              <w:rPr>
                <w:lang w:val="fr-FR"/>
              </w:rPr>
              <w:tab/>
            </w:r>
            <w:r w:rsidRPr="009708E3">
              <w:rPr>
                <w:lang w:val="fr-FR"/>
              </w:rPr>
              <w:tab/>
            </w:r>
            <w:r w:rsidRPr="009708E3">
              <w:rPr>
                <w:lang w:val="fr-FR"/>
              </w:rPr>
              <w:tab/>
            </w:r>
            <w:r w:rsidRPr="009708E3">
              <w:rPr>
                <w:lang w:val="fr-FR"/>
              </w:rPr>
              <w:tab/>
            </w:r>
            <w:r w:rsidRPr="009708E3">
              <w:rPr>
                <w:lang w:val="fr-FR"/>
              </w:rPr>
              <w:tab/>
            </w:r>
            <w:r w:rsidRPr="009708E3">
              <w:rPr>
                <w:lang w:val="fr-FR"/>
              </w:rPr>
              <w:tab/>
            </w:r>
            <w:r w:rsidR="00ED1F6E" w:rsidRPr="009708E3">
              <w:rPr>
                <w:lang w:val="fr-FR"/>
              </w:rPr>
              <w:t xml:space="preserve">         </w:t>
            </w:r>
            <w:r w:rsidR="00016C5A">
              <w:rPr>
                <w:lang w:val="fr-FR"/>
              </w:rPr>
              <w:t xml:space="preserve">   </w:t>
            </w:r>
            <w:r w:rsidR="00ED1F6E" w:rsidRPr="009708E3">
              <w:rPr>
                <w:lang w:val="fr-FR"/>
              </w:rPr>
              <w:t xml:space="preserve"> </w:t>
            </w:r>
            <w:r w:rsidR="00016C5A">
              <w:rPr>
                <w:lang w:val="fr-FR"/>
              </w:rPr>
              <w:t>q</w:t>
            </w:r>
            <w:r w:rsidRPr="00016C5A">
              <w:rPr>
                <w:vertAlign w:val="subscript"/>
                <w:lang w:val="fr-FR"/>
              </w:rPr>
              <w:t xml:space="preserve">A2 </w:t>
            </w:r>
            <w:r w:rsidRPr="009708E3">
              <w:rPr>
                <w:lang w:val="fr-FR"/>
              </w:rPr>
              <w:t>= 0,08 + 0,16/2 + 0,28/2 = 0,3</w:t>
            </w:r>
          </w:p>
          <w:p w14:paraId="5D7ED8B7" w14:textId="77777777" w:rsidR="00762843" w:rsidRPr="009708E3" w:rsidRDefault="00016C5A" w:rsidP="00040AD6">
            <w:pPr>
              <w:tabs>
                <w:tab w:val="left" w:pos="284"/>
                <w:tab w:val="left" w:pos="567"/>
                <w:tab w:val="left" w:pos="851"/>
                <w:tab w:val="left" w:pos="1134"/>
                <w:tab w:val="left" w:pos="1418"/>
                <w:tab w:val="left" w:pos="1701"/>
                <w:tab w:val="left" w:pos="1985"/>
                <w:tab w:val="left" w:pos="2268"/>
                <w:tab w:val="left" w:pos="2552"/>
                <w:tab w:val="left" w:pos="2835"/>
              </w:tabs>
              <w:jc w:val="both"/>
              <w:rPr>
                <w:lang w:val="fr-FR"/>
              </w:rPr>
            </w:pP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p</w:t>
            </w:r>
            <w:r w:rsidR="00762843" w:rsidRPr="00016C5A">
              <w:rPr>
                <w:vertAlign w:val="subscript"/>
                <w:lang w:val="fr-FR"/>
              </w:rPr>
              <w:t>A1</w:t>
            </w:r>
            <w:r w:rsidR="00762843" w:rsidRPr="009708E3">
              <w:rPr>
                <w:lang w:val="fr-FR"/>
              </w:rPr>
              <w:t xml:space="preserve"> = 0,14 + 0,24/2 + 0,28/2 = 0,4</w:t>
            </w:r>
          </w:p>
          <w:p w14:paraId="664CDF49" w14:textId="77777777" w:rsidR="00762843" w:rsidRPr="009708E3" w:rsidRDefault="00762843" w:rsidP="00040AD6">
            <w:pPr>
              <w:tabs>
                <w:tab w:val="left" w:pos="284"/>
                <w:tab w:val="left" w:pos="567"/>
                <w:tab w:val="left" w:pos="851"/>
                <w:tab w:val="left" w:pos="1134"/>
                <w:tab w:val="left" w:pos="1418"/>
                <w:tab w:val="left" w:pos="1701"/>
                <w:tab w:val="left" w:pos="1985"/>
                <w:tab w:val="left" w:pos="2268"/>
                <w:tab w:val="left" w:pos="2552"/>
                <w:tab w:val="left" w:pos="2835"/>
              </w:tabs>
              <w:jc w:val="both"/>
              <w:rPr>
                <w:lang w:val="fr-FR"/>
              </w:rPr>
            </w:pPr>
            <w:r w:rsidRPr="009708E3">
              <w:rPr>
                <w:lang w:val="fr-FR"/>
              </w:rPr>
              <w:t>- Khi quần thể đạt TTCB thì TPKG thoả công thức Hacđi-Vanbec:</w:t>
            </w:r>
          </w:p>
          <w:p w14:paraId="2E1EE88F" w14:textId="77777777" w:rsidR="00762843" w:rsidRPr="009708E3" w:rsidRDefault="00762843" w:rsidP="00040AD6">
            <w:pPr>
              <w:tabs>
                <w:tab w:val="left" w:pos="284"/>
                <w:tab w:val="left" w:pos="567"/>
                <w:tab w:val="left" w:pos="851"/>
                <w:tab w:val="left" w:pos="1134"/>
                <w:tab w:val="left" w:pos="1418"/>
                <w:tab w:val="left" w:pos="1701"/>
                <w:tab w:val="left" w:pos="1985"/>
                <w:tab w:val="left" w:pos="2268"/>
                <w:tab w:val="left" w:pos="2552"/>
                <w:tab w:val="left" w:pos="2835"/>
              </w:tabs>
              <w:jc w:val="both"/>
              <w:rPr>
                <w:lang w:val="it-IT"/>
              </w:rPr>
            </w:pPr>
            <w:r w:rsidRPr="009708E3">
              <w:rPr>
                <w:lang w:val="fr-FR"/>
              </w:rPr>
              <w:tab/>
            </w:r>
            <w:r w:rsidRPr="009708E3">
              <w:rPr>
                <w:lang w:val="fr-FR"/>
              </w:rPr>
              <w:tab/>
            </w:r>
            <w:r w:rsidRPr="009708E3">
              <w:rPr>
                <w:lang w:val="it-IT"/>
              </w:rPr>
              <w:t>0,4</w:t>
            </w:r>
            <w:r w:rsidRPr="009708E3">
              <w:rPr>
                <w:vertAlign w:val="superscript"/>
                <w:lang w:val="it-IT"/>
              </w:rPr>
              <w:t>2</w:t>
            </w:r>
            <w:r w:rsidRPr="009708E3">
              <w:rPr>
                <w:lang w:val="it-IT"/>
              </w:rPr>
              <w:t>A</w:t>
            </w:r>
            <w:r w:rsidRPr="009708E3">
              <w:rPr>
                <w:vertAlign w:val="subscript"/>
                <w:lang w:val="it-IT"/>
              </w:rPr>
              <w:t>1</w:t>
            </w:r>
            <w:r w:rsidRPr="009708E3">
              <w:rPr>
                <w:lang w:val="it-IT"/>
              </w:rPr>
              <w:t>A</w:t>
            </w:r>
            <w:r w:rsidRPr="009708E3">
              <w:rPr>
                <w:vertAlign w:val="subscript"/>
                <w:lang w:val="it-IT"/>
              </w:rPr>
              <w:t>1</w:t>
            </w:r>
            <w:r w:rsidRPr="009708E3">
              <w:rPr>
                <w:lang w:val="it-IT"/>
              </w:rPr>
              <w:t>+0,3</w:t>
            </w:r>
            <w:r w:rsidRPr="009708E3">
              <w:rPr>
                <w:vertAlign w:val="superscript"/>
                <w:lang w:val="it-IT"/>
              </w:rPr>
              <w:t>2</w:t>
            </w:r>
            <w:r w:rsidRPr="009708E3">
              <w:rPr>
                <w:lang w:val="it-IT"/>
              </w:rPr>
              <w:t>A</w:t>
            </w:r>
            <w:r w:rsidRPr="009708E3">
              <w:rPr>
                <w:vertAlign w:val="subscript"/>
                <w:lang w:val="it-IT"/>
              </w:rPr>
              <w:t>2</w:t>
            </w:r>
            <w:r w:rsidRPr="009708E3">
              <w:rPr>
                <w:lang w:val="it-IT"/>
              </w:rPr>
              <w:t>A</w:t>
            </w:r>
            <w:r w:rsidRPr="009708E3">
              <w:rPr>
                <w:vertAlign w:val="subscript"/>
                <w:lang w:val="it-IT"/>
              </w:rPr>
              <w:t>2</w:t>
            </w:r>
            <w:r w:rsidRPr="009708E3">
              <w:rPr>
                <w:lang w:val="it-IT"/>
              </w:rPr>
              <w:t>+0,3</w:t>
            </w:r>
            <w:r w:rsidRPr="009708E3">
              <w:rPr>
                <w:vertAlign w:val="superscript"/>
                <w:lang w:val="it-IT"/>
              </w:rPr>
              <w:t>2</w:t>
            </w:r>
            <w:r w:rsidRPr="009708E3">
              <w:rPr>
                <w:lang w:val="it-IT"/>
              </w:rPr>
              <w:t>aa+2.0,4.0,3A</w:t>
            </w:r>
            <w:r w:rsidRPr="009708E3">
              <w:rPr>
                <w:vertAlign w:val="subscript"/>
                <w:lang w:val="it-IT"/>
              </w:rPr>
              <w:t>1</w:t>
            </w:r>
            <w:r w:rsidRPr="009708E3">
              <w:rPr>
                <w:lang w:val="it-IT"/>
              </w:rPr>
              <w:t>A</w:t>
            </w:r>
            <w:r w:rsidRPr="009708E3">
              <w:rPr>
                <w:vertAlign w:val="subscript"/>
                <w:lang w:val="it-IT"/>
              </w:rPr>
              <w:t>2</w:t>
            </w:r>
            <w:r w:rsidRPr="009708E3">
              <w:rPr>
                <w:lang w:val="it-IT"/>
              </w:rPr>
              <w:t>+2.0,4.0,3A</w:t>
            </w:r>
            <w:r w:rsidRPr="009708E3">
              <w:rPr>
                <w:vertAlign w:val="subscript"/>
                <w:lang w:val="it-IT"/>
              </w:rPr>
              <w:t>1</w:t>
            </w:r>
            <w:r w:rsidRPr="009708E3">
              <w:rPr>
                <w:lang w:val="it-IT"/>
              </w:rPr>
              <w:t>a+2.0,3.0,3A</w:t>
            </w:r>
            <w:r w:rsidRPr="009708E3">
              <w:rPr>
                <w:vertAlign w:val="subscript"/>
                <w:lang w:val="it-IT"/>
              </w:rPr>
              <w:t>2</w:t>
            </w:r>
            <w:r w:rsidRPr="009708E3">
              <w:rPr>
                <w:lang w:val="it-IT"/>
              </w:rPr>
              <w:t>a =1</w:t>
            </w:r>
          </w:p>
          <w:p w14:paraId="72CC8525" w14:textId="77777777" w:rsidR="00762843" w:rsidRPr="009708E3" w:rsidRDefault="00762843" w:rsidP="00040AD6">
            <w:pPr>
              <w:tabs>
                <w:tab w:val="left" w:pos="284"/>
                <w:tab w:val="left" w:pos="567"/>
                <w:tab w:val="left" w:pos="851"/>
                <w:tab w:val="left" w:pos="1134"/>
                <w:tab w:val="left" w:pos="1418"/>
                <w:tab w:val="left" w:pos="1701"/>
                <w:tab w:val="left" w:pos="1985"/>
                <w:tab w:val="left" w:pos="2268"/>
                <w:tab w:val="left" w:pos="2552"/>
                <w:tab w:val="left" w:pos="2835"/>
              </w:tabs>
              <w:jc w:val="both"/>
              <w:rPr>
                <w:lang w:val="it-IT"/>
              </w:rPr>
            </w:pPr>
            <w:r w:rsidRPr="009708E3">
              <w:rPr>
                <w:lang w:val="it-IT"/>
              </w:rPr>
              <w:tab/>
            </w:r>
            <w:r w:rsidRPr="009708E3">
              <w:rPr>
                <w:lang w:val="it-IT"/>
              </w:rPr>
              <w:tab/>
              <w:t>0,16 A</w:t>
            </w:r>
            <w:r w:rsidRPr="009708E3">
              <w:rPr>
                <w:vertAlign w:val="subscript"/>
                <w:lang w:val="it-IT"/>
              </w:rPr>
              <w:t>1</w:t>
            </w:r>
            <w:r w:rsidRPr="009708E3">
              <w:rPr>
                <w:lang w:val="it-IT"/>
              </w:rPr>
              <w:t>A</w:t>
            </w:r>
            <w:r w:rsidRPr="009708E3">
              <w:rPr>
                <w:vertAlign w:val="subscript"/>
                <w:lang w:val="it-IT"/>
              </w:rPr>
              <w:t>1</w:t>
            </w:r>
            <w:r w:rsidRPr="009708E3">
              <w:rPr>
                <w:lang w:val="it-IT"/>
              </w:rPr>
              <w:t xml:space="preserve"> + 0,09 A</w:t>
            </w:r>
            <w:r w:rsidRPr="009708E3">
              <w:rPr>
                <w:vertAlign w:val="subscript"/>
                <w:lang w:val="it-IT"/>
              </w:rPr>
              <w:t>2</w:t>
            </w:r>
            <w:r w:rsidRPr="009708E3">
              <w:rPr>
                <w:lang w:val="it-IT"/>
              </w:rPr>
              <w:t>A</w:t>
            </w:r>
            <w:r w:rsidRPr="009708E3">
              <w:rPr>
                <w:vertAlign w:val="subscript"/>
                <w:lang w:val="it-IT"/>
              </w:rPr>
              <w:t>2</w:t>
            </w:r>
            <w:r w:rsidRPr="009708E3">
              <w:rPr>
                <w:lang w:val="it-IT"/>
              </w:rPr>
              <w:t xml:space="preserve"> + 0,09 aa + 0,24 A</w:t>
            </w:r>
            <w:r w:rsidRPr="009708E3">
              <w:rPr>
                <w:vertAlign w:val="subscript"/>
                <w:lang w:val="it-IT"/>
              </w:rPr>
              <w:t>1</w:t>
            </w:r>
            <w:r w:rsidRPr="009708E3">
              <w:rPr>
                <w:lang w:val="it-IT"/>
              </w:rPr>
              <w:t>A</w:t>
            </w:r>
            <w:r w:rsidRPr="009708E3">
              <w:rPr>
                <w:vertAlign w:val="subscript"/>
                <w:lang w:val="it-IT"/>
              </w:rPr>
              <w:t>2</w:t>
            </w:r>
            <w:r w:rsidRPr="009708E3">
              <w:rPr>
                <w:lang w:val="it-IT"/>
              </w:rPr>
              <w:t xml:space="preserve"> + 0,24 A</w:t>
            </w:r>
            <w:r w:rsidRPr="009708E3">
              <w:rPr>
                <w:vertAlign w:val="subscript"/>
                <w:lang w:val="it-IT"/>
              </w:rPr>
              <w:t>1</w:t>
            </w:r>
            <w:r w:rsidRPr="009708E3">
              <w:rPr>
                <w:lang w:val="it-IT"/>
              </w:rPr>
              <w:t>a + 0,18 A</w:t>
            </w:r>
            <w:r w:rsidRPr="009708E3">
              <w:rPr>
                <w:vertAlign w:val="subscript"/>
                <w:lang w:val="it-IT"/>
              </w:rPr>
              <w:t>2</w:t>
            </w:r>
            <w:r w:rsidRPr="009708E3">
              <w:rPr>
                <w:lang w:val="it-IT"/>
              </w:rPr>
              <w:t>a = 1</w:t>
            </w:r>
          </w:p>
          <w:p w14:paraId="2B1CDC6C" w14:textId="77777777" w:rsidR="00835A9F" w:rsidRPr="009708E3" w:rsidRDefault="009731E5" w:rsidP="00040AD6">
            <w:pPr>
              <w:tabs>
                <w:tab w:val="left" w:pos="284"/>
                <w:tab w:val="left" w:pos="567"/>
                <w:tab w:val="left" w:pos="851"/>
                <w:tab w:val="left" w:pos="1134"/>
                <w:tab w:val="left" w:pos="1418"/>
                <w:tab w:val="left" w:pos="1701"/>
                <w:tab w:val="left" w:pos="1985"/>
                <w:tab w:val="left" w:pos="2268"/>
                <w:tab w:val="left" w:pos="2552"/>
                <w:tab w:val="left" w:pos="2835"/>
              </w:tabs>
              <w:jc w:val="both"/>
              <w:rPr>
                <w:lang w:val="it-IT"/>
              </w:rPr>
            </w:pPr>
            <w:r>
              <w:rPr>
                <w:lang w:val="it-IT"/>
              </w:rPr>
              <w:t>b.</w:t>
            </w:r>
          </w:p>
          <w:p w14:paraId="0D40D801" w14:textId="77777777" w:rsidR="00762843" w:rsidRPr="009708E3" w:rsidRDefault="00762843" w:rsidP="00040AD6">
            <w:pPr>
              <w:tabs>
                <w:tab w:val="left" w:pos="284"/>
                <w:tab w:val="left" w:pos="567"/>
                <w:tab w:val="left" w:pos="851"/>
                <w:tab w:val="left" w:pos="1134"/>
                <w:tab w:val="left" w:pos="1418"/>
                <w:tab w:val="left" w:pos="1701"/>
                <w:tab w:val="left" w:pos="1985"/>
                <w:tab w:val="left" w:pos="2268"/>
                <w:tab w:val="left" w:pos="2552"/>
                <w:tab w:val="left" w:pos="2835"/>
              </w:tabs>
              <w:jc w:val="both"/>
              <w:rPr>
                <w:lang w:val="it-IT"/>
              </w:rPr>
            </w:pPr>
            <w:r w:rsidRPr="009708E3">
              <w:rPr>
                <w:lang w:val="it-IT"/>
              </w:rPr>
              <w:t>- Trong quần thể, những cá thể có kiểu gen dị hợp được chọn để sản xuất vì thể dị h</w:t>
            </w:r>
            <w:r w:rsidR="00BA3E04">
              <w:rPr>
                <w:lang w:val="it-IT"/>
              </w:rPr>
              <w:t>ợp luôn biểu hiện ưu thế lai vượt trội</w:t>
            </w:r>
            <w:r w:rsidRPr="009708E3">
              <w:rPr>
                <w:lang w:val="it-IT"/>
              </w:rPr>
              <w:t xml:space="preserve">. </w:t>
            </w:r>
          </w:p>
          <w:p w14:paraId="0BAB5DC2" w14:textId="77777777" w:rsidR="000B27F8" w:rsidRPr="009708E3" w:rsidRDefault="00762843" w:rsidP="00040AD6">
            <w:pPr>
              <w:autoSpaceDE w:val="0"/>
              <w:autoSpaceDN w:val="0"/>
              <w:adjustRightInd w:val="0"/>
              <w:jc w:val="both"/>
              <w:rPr>
                <w:b/>
                <w:bCs/>
                <w:lang w:val="en"/>
              </w:rPr>
            </w:pPr>
            <w:r w:rsidRPr="009708E3">
              <w:rPr>
                <w:lang w:val="it-IT"/>
              </w:rPr>
              <w:t>- Vây khi quần thể đạt trạng thái cân bằng, tỉ lệ số cá thể được chọn để sản xuất trong quần thể là: A</w:t>
            </w:r>
            <w:r w:rsidRPr="009708E3">
              <w:rPr>
                <w:vertAlign w:val="subscript"/>
                <w:lang w:val="it-IT"/>
              </w:rPr>
              <w:t>1</w:t>
            </w:r>
            <w:r w:rsidRPr="009708E3">
              <w:rPr>
                <w:lang w:val="it-IT"/>
              </w:rPr>
              <w:t>A</w:t>
            </w:r>
            <w:r w:rsidRPr="009708E3">
              <w:rPr>
                <w:vertAlign w:val="subscript"/>
                <w:lang w:val="it-IT"/>
              </w:rPr>
              <w:t>2</w:t>
            </w:r>
            <w:r w:rsidRPr="009708E3">
              <w:rPr>
                <w:lang w:val="it-IT"/>
              </w:rPr>
              <w:t xml:space="preserve"> + A</w:t>
            </w:r>
            <w:r w:rsidRPr="009708E3">
              <w:rPr>
                <w:vertAlign w:val="subscript"/>
                <w:lang w:val="it-IT"/>
              </w:rPr>
              <w:t>1</w:t>
            </w:r>
            <w:r w:rsidRPr="009708E3">
              <w:rPr>
                <w:lang w:val="it-IT"/>
              </w:rPr>
              <w:t>a + A</w:t>
            </w:r>
            <w:r w:rsidRPr="009708E3">
              <w:rPr>
                <w:vertAlign w:val="subscript"/>
                <w:lang w:val="it-IT"/>
              </w:rPr>
              <w:t>2</w:t>
            </w:r>
            <w:r w:rsidRPr="009708E3">
              <w:rPr>
                <w:lang w:val="it-IT"/>
              </w:rPr>
              <w:t>a = 0,24 + 0,24 + 0,18 = 0,66 hay 1 – (0,3</w:t>
            </w:r>
            <w:r w:rsidRPr="009708E3">
              <w:rPr>
                <w:vertAlign w:val="superscript"/>
                <w:lang w:val="it-IT"/>
              </w:rPr>
              <w:t>2</w:t>
            </w:r>
            <w:r w:rsidRPr="009708E3">
              <w:rPr>
                <w:lang w:val="it-IT"/>
              </w:rPr>
              <w:t xml:space="preserve"> + 0,3</w:t>
            </w:r>
            <w:r w:rsidRPr="009708E3">
              <w:rPr>
                <w:vertAlign w:val="superscript"/>
                <w:lang w:val="it-IT"/>
              </w:rPr>
              <w:t>2</w:t>
            </w:r>
            <w:r w:rsidRPr="009708E3">
              <w:rPr>
                <w:lang w:val="it-IT"/>
              </w:rPr>
              <w:t xml:space="preserve"> + 0,4</w:t>
            </w:r>
            <w:r w:rsidRPr="009708E3">
              <w:rPr>
                <w:vertAlign w:val="superscript"/>
                <w:lang w:val="it-IT"/>
              </w:rPr>
              <w:t>2</w:t>
            </w:r>
            <w:r w:rsidRPr="009708E3">
              <w:rPr>
                <w:lang w:val="it-IT"/>
              </w:rPr>
              <w:t>) = 0,66</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14:paraId="48388237" w14:textId="77777777" w:rsidR="00835A9F" w:rsidRPr="009708E3" w:rsidRDefault="00835A9F" w:rsidP="006654B0">
            <w:pPr>
              <w:autoSpaceDE w:val="0"/>
              <w:autoSpaceDN w:val="0"/>
              <w:adjustRightInd w:val="0"/>
              <w:jc w:val="center"/>
              <w:rPr>
                <w:lang w:val="en"/>
              </w:rPr>
            </w:pPr>
          </w:p>
          <w:p w14:paraId="3AE84E4C" w14:textId="77777777" w:rsidR="000B27F8" w:rsidRPr="009708E3" w:rsidRDefault="000B27F8" w:rsidP="006654B0">
            <w:pPr>
              <w:autoSpaceDE w:val="0"/>
              <w:autoSpaceDN w:val="0"/>
              <w:adjustRightInd w:val="0"/>
              <w:jc w:val="center"/>
              <w:rPr>
                <w:lang w:val="en"/>
              </w:rPr>
            </w:pPr>
            <w:r w:rsidRPr="009708E3">
              <w:rPr>
                <w:lang w:val="en"/>
              </w:rPr>
              <w:t>0,25</w:t>
            </w:r>
          </w:p>
          <w:p w14:paraId="7D109D09" w14:textId="77777777" w:rsidR="00ED1F6E" w:rsidRPr="009708E3" w:rsidRDefault="00ED1F6E" w:rsidP="006654B0">
            <w:pPr>
              <w:autoSpaceDE w:val="0"/>
              <w:autoSpaceDN w:val="0"/>
              <w:adjustRightInd w:val="0"/>
              <w:jc w:val="center"/>
              <w:rPr>
                <w:lang w:val="en"/>
              </w:rPr>
            </w:pPr>
          </w:p>
          <w:p w14:paraId="016563E6" w14:textId="77777777" w:rsidR="00ED1F6E" w:rsidRPr="009708E3" w:rsidRDefault="00ED1F6E" w:rsidP="006654B0">
            <w:pPr>
              <w:autoSpaceDE w:val="0"/>
              <w:autoSpaceDN w:val="0"/>
              <w:adjustRightInd w:val="0"/>
              <w:jc w:val="center"/>
              <w:rPr>
                <w:lang w:val="en"/>
              </w:rPr>
            </w:pPr>
          </w:p>
          <w:p w14:paraId="29B62B53" w14:textId="77777777" w:rsidR="000B27F8" w:rsidRPr="009708E3" w:rsidRDefault="000B27F8" w:rsidP="006654B0">
            <w:pPr>
              <w:autoSpaceDE w:val="0"/>
              <w:autoSpaceDN w:val="0"/>
              <w:adjustRightInd w:val="0"/>
              <w:jc w:val="center"/>
              <w:rPr>
                <w:lang w:val="en"/>
              </w:rPr>
            </w:pPr>
            <w:r w:rsidRPr="009708E3">
              <w:rPr>
                <w:lang w:val="en"/>
              </w:rPr>
              <w:t>0,25</w:t>
            </w:r>
          </w:p>
          <w:p w14:paraId="4CA8CE8B" w14:textId="77777777" w:rsidR="000B27F8" w:rsidRPr="009708E3" w:rsidRDefault="000B27F8" w:rsidP="006654B0">
            <w:pPr>
              <w:autoSpaceDE w:val="0"/>
              <w:autoSpaceDN w:val="0"/>
              <w:adjustRightInd w:val="0"/>
              <w:jc w:val="center"/>
              <w:rPr>
                <w:lang w:val="en"/>
              </w:rPr>
            </w:pPr>
          </w:p>
          <w:p w14:paraId="0308831A" w14:textId="77777777" w:rsidR="00ED1F6E" w:rsidRPr="009708E3" w:rsidRDefault="00ED1F6E" w:rsidP="006654B0">
            <w:pPr>
              <w:autoSpaceDE w:val="0"/>
              <w:autoSpaceDN w:val="0"/>
              <w:adjustRightInd w:val="0"/>
              <w:jc w:val="center"/>
              <w:rPr>
                <w:lang w:val="en"/>
              </w:rPr>
            </w:pPr>
          </w:p>
          <w:p w14:paraId="789A3B15" w14:textId="77777777" w:rsidR="00835A9F" w:rsidRPr="009708E3" w:rsidRDefault="00835A9F" w:rsidP="006654B0">
            <w:pPr>
              <w:autoSpaceDE w:val="0"/>
              <w:autoSpaceDN w:val="0"/>
              <w:adjustRightInd w:val="0"/>
              <w:jc w:val="center"/>
              <w:rPr>
                <w:lang w:val="en"/>
              </w:rPr>
            </w:pPr>
          </w:p>
          <w:p w14:paraId="4FD98F23" w14:textId="77777777" w:rsidR="000B27F8" w:rsidRPr="009708E3" w:rsidRDefault="00835A9F" w:rsidP="006654B0">
            <w:pPr>
              <w:autoSpaceDE w:val="0"/>
              <w:autoSpaceDN w:val="0"/>
              <w:adjustRightInd w:val="0"/>
              <w:jc w:val="center"/>
              <w:rPr>
                <w:lang w:val="en"/>
              </w:rPr>
            </w:pPr>
            <w:r w:rsidRPr="009708E3">
              <w:rPr>
                <w:lang w:val="en"/>
              </w:rPr>
              <w:t>0,</w:t>
            </w:r>
            <w:r w:rsidR="000B27F8" w:rsidRPr="009708E3">
              <w:rPr>
                <w:lang w:val="en"/>
              </w:rPr>
              <w:t>5</w:t>
            </w:r>
          </w:p>
          <w:p w14:paraId="685521E1" w14:textId="77777777" w:rsidR="000B27F8" w:rsidRPr="009708E3" w:rsidRDefault="000B27F8" w:rsidP="006654B0">
            <w:pPr>
              <w:autoSpaceDE w:val="0"/>
              <w:autoSpaceDN w:val="0"/>
              <w:adjustRightInd w:val="0"/>
              <w:jc w:val="center"/>
              <w:rPr>
                <w:lang w:val="en"/>
              </w:rPr>
            </w:pPr>
          </w:p>
          <w:p w14:paraId="2501B1B8" w14:textId="77777777" w:rsidR="00ED1F6E" w:rsidRPr="009708E3" w:rsidRDefault="00ED1F6E" w:rsidP="006654B0">
            <w:pPr>
              <w:autoSpaceDE w:val="0"/>
              <w:autoSpaceDN w:val="0"/>
              <w:adjustRightInd w:val="0"/>
              <w:jc w:val="center"/>
              <w:rPr>
                <w:lang w:val="en"/>
              </w:rPr>
            </w:pPr>
          </w:p>
          <w:p w14:paraId="4D0BB8C8" w14:textId="77777777" w:rsidR="000B27F8" w:rsidRPr="009708E3" w:rsidRDefault="000B27F8" w:rsidP="006654B0">
            <w:pPr>
              <w:autoSpaceDE w:val="0"/>
              <w:autoSpaceDN w:val="0"/>
              <w:adjustRightInd w:val="0"/>
              <w:jc w:val="center"/>
              <w:rPr>
                <w:lang w:val="en"/>
              </w:rPr>
            </w:pPr>
          </w:p>
          <w:p w14:paraId="55BCC1CC" w14:textId="77777777" w:rsidR="000B27F8" w:rsidRPr="009708E3" w:rsidRDefault="000B27F8" w:rsidP="006654B0">
            <w:pPr>
              <w:autoSpaceDE w:val="0"/>
              <w:autoSpaceDN w:val="0"/>
              <w:adjustRightInd w:val="0"/>
              <w:jc w:val="center"/>
              <w:rPr>
                <w:lang w:val="en"/>
              </w:rPr>
            </w:pPr>
          </w:p>
        </w:tc>
      </w:tr>
    </w:tbl>
    <w:p w14:paraId="1821D196" w14:textId="77777777" w:rsidR="00A56286" w:rsidRPr="009708E3" w:rsidRDefault="00A56286" w:rsidP="00040AD6">
      <w:pPr>
        <w:autoSpaceDE w:val="0"/>
        <w:autoSpaceDN w:val="0"/>
        <w:adjustRightInd w:val="0"/>
        <w:jc w:val="both"/>
        <w:rPr>
          <w:b/>
          <w:bCs/>
          <w:lang w:val="en"/>
        </w:rPr>
      </w:pPr>
      <w:r w:rsidRPr="009708E3">
        <w:rPr>
          <w:b/>
          <w:bCs/>
          <w:lang w:val="en"/>
        </w:rPr>
        <w:t>Câu 8 (3,00 điểm):</w:t>
      </w:r>
    </w:p>
    <w:p w14:paraId="64723724" w14:textId="77777777" w:rsidR="0083031D" w:rsidRPr="009708E3" w:rsidRDefault="0083031D" w:rsidP="00040AD6">
      <w:pPr>
        <w:ind w:firstLine="284"/>
        <w:contextualSpacing/>
        <w:jc w:val="both"/>
        <w:rPr>
          <w:color w:val="050505"/>
          <w:shd w:val="clear" w:color="auto" w:fill="FFFFFF"/>
        </w:rPr>
      </w:pPr>
      <w:r w:rsidRPr="009708E3">
        <w:rPr>
          <w:b/>
          <w:bCs/>
          <w:lang w:val="en"/>
        </w:rPr>
        <w:t xml:space="preserve">1. </w:t>
      </w:r>
      <w:r w:rsidRPr="009708E3">
        <w:rPr>
          <w:color w:val="050505"/>
          <w:shd w:val="clear" w:color="auto" w:fill="FFFFFF"/>
        </w:rPr>
        <w:t xml:space="preserve">Cho ruồi giấm ♀ thuần chủng mắt đỏ, cánh nguyên giao phối với ruồi giấm ♂ mắt trắng, cánh xẻ thu được F1 100% mắt đỏ, cánh nguyên. Tiếp tục cho F1 giao phối với nhau thu được F2 với 282 ruồi mắt đỏ, cánh nguyên; 62 ruồi mắt trắng, cánh xẻ; 18 ruồi mắt trắng, cánh nguyên; 18 ruồi mắt đỏ, cánh xẻ. Cho biết mỗi gen quy định một tính trạng, các gen nằm trên vùng không tương đồng của nhiễm </w:t>
      </w:r>
      <w:r w:rsidRPr="008410E4">
        <w:rPr>
          <w:color w:val="050505"/>
          <w:shd w:val="clear" w:color="auto" w:fill="FFFFFF"/>
        </w:rPr>
        <w:t xml:space="preserve">sắc thể </w:t>
      </w:r>
      <w:r w:rsidRPr="008410E4">
        <w:rPr>
          <w:shd w:val="clear" w:color="auto" w:fill="FFFFFF"/>
        </w:rPr>
        <w:t>X</w:t>
      </w:r>
      <w:r w:rsidRPr="00645DA6">
        <w:rPr>
          <w:shd w:val="clear" w:color="auto" w:fill="FFFFFF"/>
        </w:rPr>
        <w:t xml:space="preserve">. Giải thích </w:t>
      </w:r>
      <w:r w:rsidRPr="009708E3">
        <w:rPr>
          <w:color w:val="050505"/>
          <w:shd w:val="clear" w:color="auto" w:fill="FFFFFF"/>
        </w:rPr>
        <w:t>kết quả phép lai.</w:t>
      </w:r>
    </w:p>
    <w:p w14:paraId="0CBA3D24" w14:textId="77777777" w:rsidR="0083031D" w:rsidRPr="0040613B" w:rsidRDefault="0083031D" w:rsidP="00040AD6">
      <w:pPr>
        <w:tabs>
          <w:tab w:val="left" w:pos="284"/>
        </w:tabs>
        <w:jc w:val="both"/>
        <w:rPr>
          <w:rFonts w:eastAsia="MS Mincho"/>
          <w:lang w:val="it-IT" w:eastAsia="ja-JP"/>
        </w:rPr>
      </w:pPr>
      <w:r>
        <w:tab/>
      </w:r>
      <w:r w:rsidRPr="008410E4">
        <w:rPr>
          <w:b/>
          <w:bCs/>
        </w:rPr>
        <w:t>2.</w:t>
      </w:r>
      <w:r w:rsidRPr="009708E3">
        <w:t xml:space="preserve"> </w:t>
      </w:r>
      <w:r w:rsidRPr="009708E3">
        <w:rPr>
          <w:rFonts w:eastAsia="MS Mincho"/>
          <w:lang w:val="it-IT" w:eastAsia="ja-JP"/>
        </w:rPr>
        <w:t xml:space="preserve">Ở một loài động vật, khi cho lai </w:t>
      </w:r>
      <w:r>
        <w:rPr>
          <w:rFonts w:eastAsia="MS Mincho"/>
          <w:lang w:val="it-IT" w:eastAsia="ja-JP"/>
        </w:rPr>
        <w:t>bố mẹ</w:t>
      </w:r>
      <w:r w:rsidRPr="009708E3">
        <w:rPr>
          <w:rFonts w:eastAsia="MS Mincho"/>
          <w:lang w:val="it-IT" w:eastAsia="ja-JP"/>
        </w:rPr>
        <w:t xml:space="preserve"> thuần chủng con </w:t>
      </w:r>
      <w:r w:rsidRPr="009708E3">
        <w:rPr>
          <w:color w:val="050505"/>
          <w:shd w:val="clear" w:color="auto" w:fill="FFFFFF"/>
        </w:rPr>
        <w:t xml:space="preserve">♀ </w:t>
      </w:r>
      <w:r w:rsidRPr="009708E3">
        <w:rPr>
          <w:rFonts w:eastAsia="MS Mincho"/>
          <w:lang w:val="it-IT" w:eastAsia="ja-JP"/>
        </w:rPr>
        <w:t xml:space="preserve">lông trắng với con </w:t>
      </w:r>
      <w:r w:rsidRPr="009708E3">
        <w:rPr>
          <w:color w:val="050505"/>
          <w:shd w:val="clear" w:color="auto" w:fill="FFFFFF"/>
        </w:rPr>
        <w:t>♂</w:t>
      </w:r>
      <w:r w:rsidRPr="009708E3">
        <w:rPr>
          <w:rFonts w:eastAsia="MS Mincho"/>
          <w:lang w:val="it-IT" w:eastAsia="ja-JP"/>
        </w:rPr>
        <w:t xml:space="preserve"> lông nâu, thu được F</w:t>
      </w:r>
      <w:r w:rsidRPr="009708E3">
        <w:rPr>
          <w:rFonts w:eastAsia="MS Mincho"/>
          <w:vertAlign w:val="subscript"/>
          <w:lang w:val="it-IT" w:eastAsia="ja-JP"/>
        </w:rPr>
        <w:t>1</w:t>
      </w:r>
      <w:r w:rsidRPr="009708E3">
        <w:rPr>
          <w:rFonts w:eastAsia="MS Mincho"/>
          <w:lang w:val="it-IT" w:eastAsia="ja-JP"/>
        </w:rPr>
        <w:t xml:space="preserve"> </w:t>
      </w:r>
      <w:r w:rsidRPr="009708E3">
        <w:rPr>
          <w:color w:val="050505"/>
          <w:shd w:val="clear" w:color="auto" w:fill="FFFFFF"/>
        </w:rPr>
        <w:t xml:space="preserve">100% </w:t>
      </w:r>
      <w:r w:rsidRPr="009708E3">
        <w:rPr>
          <w:rFonts w:eastAsia="MS Mincho"/>
          <w:lang w:val="it-IT" w:eastAsia="ja-JP"/>
        </w:rPr>
        <w:t xml:space="preserve">lông nâu. </w:t>
      </w:r>
      <w:r w:rsidRPr="0040613B">
        <w:rPr>
          <w:rFonts w:eastAsia="MS Mincho"/>
          <w:lang w:val="it-IT" w:eastAsia="ja-JP"/>
        </w:rPr>
        <w:t>Cho F</w:t>
      </w:r>
      <w:r w:rsidRPr="0040613B">
        <w:rPr>
          <w:rFonts w:eastAsia="MS Mincho"/>
          <w:vertAlign w:val="subscript"/>
          <w:lang w:val="it-IT" w:eastAsia="ja-JP"/>
        </w:rPr>
        <w:t>1</w:t>
      </w:r>
      <w:r w:rsidRPr="0040613B">
        <w:rPr>
          <w:rFonts w:eastAsia="MS Mincho"/>
          <w:lang w:val="it-IT" w:eastAsia="ja-JP"/>
        </w:rPr>
        <w:t xml:space="preserve"> giao phối với nhau thu được F</w:t>
      </w:r>
      <w:r w:rsidRPr="0040613B">
        <w:rPr>
          <w:rFonts w:eastAsia="MS Mincho"/>
          <w:vertAlign w:val="subscript"/>
          <w:lang w:val="it-IT" w:eastAsia="ja-JP"/>
        </w:rPr>
        <w:t>2</w:t>
      </w:r>
      <w:r w:rsidRPr="0040613B">
        <w:rPr>
          <w:rFonts w:eastAsia="MS Mincho"/>
          <w:lang w:val="it-IT" w:eastAsia="ja-JP"/>
        </w:rPr>
        <w:t xml:space="preserve"> có tỉ lệ : 6 </w:t>
      </w:r>
      <w:r w:rsidRPr="0040613B">
        <w:rPr>
          <w:shd w:val="clear" w:color="auto" w:fill="FFFFFF"/>
        </w:rPr>
        <w:t xml:space="preserve">♂ </w:t>
      </w:r>
      <w:r w:rsidRPr="0040613B">
        <w:rPr>
          <w:rFonts w:eastAsia="MS Mincho"/>
          <w:lang w:val="it-IT" w:eastAsia="ja-JP"/>
        </w:rPr>
        <w:t>lông nâu, 3</w:t>
      </w:r>
      <w:r w:rsidRPr="0040613B">
        <w:rPr>
          <w:shd w:val="clear" w:color="auto" w:fill="FFFFFF"/>
        </w:rPr>
        <w:t>♀</w:t>
      </w:r>
      <w:r w:rsidRPr="0040613B">
        <w:rPr>
          <w:rFonts w:eastAsia="MS Mincho"/>
          <w:lang w:val="it-IT" w:eastAsia="ja-JP"/>
        </w:rPr>
        <w:t xml:space="preserve"> lông nâu, 2 </w:t>
      </w:r>
      <w:r w:rsidRPr="0040613B">
        <w:rPr>
          <w:shd w:val="clear" w:color="auto" w:fill="FFFFFF"/>
        </w:rPr>
        <w:t>♂</w:t>
      </w:r>
      <w:r w:rsidRPr="0040613B">
        <w:rPr>
          <w:rFonts w:eastAsia="MS Mincho"/>
          <w:lang w:val="it-IT" w:eastAsia="ja-JP"/>
        </w:rPr>
        <w:t xml:space="preserve"> lông xám, 4</w:t>
      </w:r>
      <w:r w:rsidRPr="0040613B">
        <w:rPr>
          <w:shd w:val="clear" w:color="auto" w:fill="FFFFFF"/>
        </w:rPr>
        <w:t>♀</w:t>
      </w:r>
      <w:r w:rsidRPr="0040613B">
        <w:rPr>
          <w:rFonts w:eastAsia="MS Mincho"/>
          <w:lang w:val="it-IT" w:eastAsia="ja-JP"/>
        </w:rPr>
        <w:t xml:space="preserve"> lông xám, 1 </w:t>
      </w:r>
      <w:r w:rsidRPr="0040613B">
        <w:rPr>
          <w:shd w:val="clear" w:color="auto" w:fill="FFFFFF"/>
        </w:rPr>
        <w:t>♀</w:t>
      </w:r>
      <w:r w:rsidRPr="0040613B">
        <w:rPr>
          <w:rFonts w:eastAsia="MS Mincho"/>
          <w:lang w:val="it-IT" w:eastAsia="ja-JP"/>
        </w:rPr>
        <w:t xml:space="preserve"> lông trắng. </w:t>
      </w:r>
    </w:p>
    <w:p w14:paraId="5FC8587B" w14:textId="77777777" w:rsidR="0083031D" w:rsidRPr="009708E3" w:rsidRDefault="0083031D" w:rsidP="00040AD6">
      <w:pPr>
        <w:tabs>
          <w:tab w:val="left" w:pos="284"/>
        </w:tabs>
        <w:jc w:val="both"/>
        <w:rPr>
          <w:rFonts w:eastAsia="MS Mincho"/>
          <w:lang w:val="it-IT" w:eastAsia="ja-JP"/>
        </w:rPr>
      </w:pPr>
      <w:r>
        <w:rPr>
          <w:rFonts w:eastAsia="MS Mincho"/>
          <w:lang w:val="it-IT" w:eastAsia="ja-JP"/>
        </w:rPr>
        <w:tab/>
      </w:r>
      <w:r w:rsidRPr="009708E3">
        <w:rPr>
          <w:rFonts w:eastAsia="MS Mincho"/>
          <w:lang w:val="it-IT" w:eastAsia="ja-JP"/>
        </w:rPr>
        <w:t>a</w:t>
      </w:r>
      <w:r>
        <w:rPr>
          <w:rFonts w:eastAsia="MS Mincho"/>
          <w:lang w:val="it-IT" w:eastAsia="ja-JP"/>
        </w:rPr>
        <w:t>.</w:t>
      </w:r>
      <w:r w:rsidRPr="009708E3">
        <w:rPr>
          <w:rFonts w:eastAsia="MS Mincho"/>
          <w:lang w:val="it-IT" w:eastAsia="ja-JP"/>
        </w:rPr>
        <w:t xml:space="preserve"> Xác định quy luật di truyền chi phối tính trạng màu sắc lông ở loài động vật trên. </w:t>
      </w:r>
    </w:p>
    <w:p w14:paraId="23F74EB0" w14:textId="77777777" w:rsidR="0083031D" w:rsidRPr="009708E3" w:rsidRDefault="0083031D" w:rsidP="00040AD6">
      <w:pPr>
        <w:tabs>
          <w:tab w:val="left" w:pos="284"/>
        </w:tabs>
        <w:jc w:val="both"/>
        <w:rPr>
          <w:rFonts w:eastAsia="MS Mincho"/>
          <w:lang w:val="it-IT" w:eastAsia="ja-JP"/>
        </w:rPr>
      </w:pPr>
      <w:r>
        <w:rPr>
          <w:rFonts w:eastAsia="MS Mincho"/>
          <w:lang w:val="it-IT" w:eastAsia="ja-JP"/>
        </w:rPr>
        <w:tab/>
      </w:r>
      <w:r w:rsidRPr="009708E3">
        <w:rPr>
          <w:rFonts w:eastAsia="MS Mincho"/>
          <w:lang w:val="it-IT" w:eastAsia="ja-JP"/>
        </w:rPr>
        <w:t>b</w:t>
      </w:r>
      <w:r>
        <w:rPr>
          <w:rFonts w:eastAsia="MS Mincho"/>
          <w:lang w:val="it-IT" w:eastAsia="ja-JP"/>
        </w:rPr>
        <w:t>.</w:t>
      </w:r>
      <w:r w:rsidRPr="009708E3">
        <w:rPr>
          <w:rFonts w:eastAsia="MS Mincho"/>
          <w:lang w:val="it-IT" w:eastAsia="ja-JP"/>
        </w:rPr>
        <w:t xml:space="preserve"> </w:t>
      </w:r>
      <w:r>
        <w:rPr>
          <w:rFonts w:eastAsia="MS Mincho"/>
          <w:lang w:val="it-IT" w:eastAsia="ja-JP"/>
        </w:rPr>
        <w:t>Viết s</w:t>
      </w:r>
      <w:r w:rsidRPr="009708E3">
        <w:rPr>
          <w:rFonts w:eastAsia="MS Mincho"/>
          <w:lang w:val="it-IT" w:eastAsia="ja-JP"/>
        </w:rPr>
        <w:t>ơ đồ lai từ P đến F</w:t>
      </w:r>
      <w:r w:rsidRPr="009708E3">
        <w:rPr>
          <w:rFonts w:eastAsia="MS Mincho"/>
          <w:vertAlign w:val="subscript"/>
          <w:lang w:val="it-IT" w:eastAsia="ja-JP"/>
        </w:rPr>
        <w:t>2</w:t>
      </w:r>
      <w:r w:rsidRPr="009708E3">
        <w:rPr>
          <w:rFonts w:eastAsia="MS Mincho"/>
          <w:lang w:val="it-IT" w:eastAsia="ja-JP"/>
        </w:rPr>
        <w:t>.</w:t>
      </w:r>
    </w:p>
    <w:p w14:paraId="61926DE8" w14:textId="77777777" w:rsidR="0083031D" w:rsidRPr="009708E3" w:rsidRDefault="0083031D" w:rsidP="00040AD6">
      <w:pPr>
        <w:tabs>
          <w:tab w:val="left" w:pos="284"/>
        </w:tabs>
        <w:autoSpaceDE w:val="0"/>
        <w:autoSpaceDN w:val="0"/>
        <w:adjustRightInd w:val="0"/>
        <w:rPr>
          <w:rFonts w:eastAsia="MS Mincho"/>
          <w:lang w:val="it-IT" w:eastAsia="ja-JP"/>
        </w:rPr>
      </w:pPr>
      <w:r>
        <w:rPr>
          <w:rFonts w:eastAsia="MS Mincho"/>
          <w:lang w:val="it-IT" w:eastAsia="ja-JP"/>
        </w:rPr>
        <w:tab/>
      </w:r>
      <w:r w:rsidRPr="009708E3">
        <w:rPr>
          <w:rFonts w:eastAsia="MS Mincho"/>
          <w:lang w:val="it-IT" w:eastAsia="ja-JP"/>
        </w:rPr>
        <w:t xml:space="preserve">Biết rằng ở loài động vật này cặp NST giới tính của con đực là XY, con cái là XX; tính trạng màu sắc lông không chịu ảnh hưởng của môi trường và không có đột biến xảy ra. </w:t>
      </w:r>
    </w:p>
    <w:p w14:paraId="498F516B" w14:textId="77777777" w:rsidR="000B27F8" w:rsidRPr="009708E3" w:rsidRDefault="000B27F8" w:rsidP="00040AD6">
      <w:pPr>
        <w:rPr>
          <w:lang w:val="pt-BR"/>
        </w:rPr>
      </w:pPr>
      <w:r w:rsidRPr="009708E3">
        <w:t xml:space="preserve"> </w:t>
      </w:r>
    </w:p>
    <w:tbl>
      <w:tblPr>
        <w:tblW w:w="9953" w:type="dxa"/>
        <w:tblInd w:w="108" w:type="dxa"/>
        <w:tblLayout w:type="fixed"/>
        <w:tblLook w:val="0000" w:firstRow="0" w:lastRow="0" w:firstColumn="0" w:lastColumn="0" w:noHBand="0" w:noVBand="0"/>
      </w:tblPr>
      <w:tblGrid>
        <w:gridCol w:w="9102"/>
        <w:gridCol w:w="851"/>
      </w:tblGrid>
      <w:tr w:rsidR="000B27F8" w:rsidRPr="009708E3" w14:paraId="11387E61" w14:textId="77777777" w:rsidTr="002F5093">
        <w:trPr>
          <w:trHeight w:val="1"/>
        </w:trPr>
        <w:tc>
          <w:tcPr>
            <w:tcW w:w="9102" w:type="dxa"/>
            <w:tcBorders>
              <w:top w:val="single" w:sz="3" w:space="0" w:color="000000"/>
              <w:left w:val="single" w:sz="3" w:space="0" w:color="000000"/>
              <w:bottom w:val="single" w:sz="3" w:space="0" w:color="000000"/>
              <w:right w:val="single" w:sz="3" w:space="0" w:color="000000"/>
            </w:tcBorders>
          </w:tcPr>
          <w:p w14:paraId="1A33648B" w14:textId="77777777" w:rsidR="000B27F8" w:rsidRPr="009708E3" w:rsidRDefault="000B27F8" w:rsidP="00040AD6">
            <w:pPr>
              <w:autoSpaceDE w:val="0"/>
              <w:autoSpaceDN w:val="0"/>
              <w:adjustRightInd w:val="0"/>
              <w:jc w:val="center"/>
              <w:rPr>
                <w:b/>
                <w:lang w:val="en"/>
              </w:rPr>
            </w:pPr>
            <w:r w:rsidRPr="009708E3">
              <w:rPr>
                <w:b/>
                <w:lang w:val="en"/>
              </w:rPr>
              <w:lastRenderedPageBreak/>
              <w:t>Hướng dẫn chấm</w:t>
            </w:r>
          </w:p>
        </w:tc>
        <w:tc>
          <w:tcPr>
            <w:tcW w:w="851" w:type="dxa"/>
            <w:tcBorders>
              <w:top w:val="single" w:sz="3" w:space="0" w:color="000000"/>
              <w:left w:val="single" w:sz="3" w:space="0" w:color="000000"/>
              <w:bottom w:val="single" w:sz="3" w:space="0" w:color="000000"/>
              <w:right w:val="single" w:sz="3" w:space="0" w:color="000000"/>
            </w:tcBorders>
          </w:tcPr>
          <w:p w14:paraId="40A4E6D6" w14:textId="77777777" w:rsidR="000B27F8" w:rsidRPr="009708E3" w:rsidRDefault="000B27F8" w:rsidP="00040AD6">
            <w:pPr>
              <w:autoSpaceDE w:val="0"/>
              <w:autoSpaceDN w:val="0"/>
              <w:adjustRightInd w:val="0"/>
              <w:jc w:val="center"/>
              <w:rPr>
                <w:b/>
              </w:rPr>
            </w:pPr>
            <w:r w:rsidRPr="009708E3">
              <w:rPr>
                <w:b/>
              </w:rPr>
              <w:t>Điểm</w:t>
            </w:r>
          </w:p>
        </w:tc>
      </w:tr>
      <w:tr w:rsidR="000B27F8" w:rsidRPr="009708E3" w14:paraId="282562F1" w14:textId="77777777" w:rsidTr="002F5093">
        <w:trPr>
          <w:trHeight w:val="1"/>
        </w:trPr>
        <w:tc>
          <w:tcPr>
            <w:tcW w:w="9102" w:type="dxa"/>
            <w:tcBorders>
              <w:top w:val="single" w:sz="3" w:space="0" w:color="000000"/>
              <w:left w:val="single" w:sz="3" w:space="0" w:color="000000"/>
              <w:bottom w:val="single" w:sz="3" w:space="0" w:color="000000"/>
              <w:right w:val="single" w:sz="3" w:space="0" w:color="000000"/>
            </w:tcBorders>
          </w:tcPr>
          <w:p w14:paraId="3F551286" w14:textId="77777777" w:rsidR="004A23FE" w:rsidRPr="009708E3" w:rsidRDefault="00413BBA" w:rsidP="00040AD6">
            <w:pPr>
              <w:tabs>
                <w:tab w:val="left" w:pos="284"/>
              </w:tabs>
              <w:jc w:val="both"/>
              <w:rPr>
                <w:b/>
              </w:rPr>
            </w:pPr>
            <w:r w:rsidRPr="009708E3">
              <w:rPr>
                <w:b/>
              </w:rPr>
              <w:t>1</w:t>
            </w:r>
            <w:r w:rsidR="009E50DF" w:rsidRPr="009708E3">
              <w:rPr>
                <w:b/>
              </w:rPr>
              <w:t xml:space="preserve">. </w:t>
            </w:r>
          </w:p>
          <w:p w14:paraId="3DB47CDD" w14:textId="77777777" w:rsidR="00C73D80" w:rsidRPr="009708E3" w:rsidRDefault="00C73D80" w:rsidP="00040AD6">
            <w:pPr>
              <w:contextualSpacing/>
              <w:jc w:val="both"/>
              <w:rPr>
                <w:lang w:val="en-GB"/>
              </w:rPr>
            </w:pPr>
            <w:r w:rsidRPr="009708E3">
              <w:rPr>
                <w:lang w:val="en-GB"/>
              </w:rPr>
              <w:t>- Theo giả thiết, mỗi gen quy định 1 tính trạng, P</w:t>
            </w:r>
            <w:r w:rsidR="0076796E" w:rsidRPr="009708E3">
              <w:rPr>
                <w:vertAlign w:val="subscript"/>
                <w:lang w:val="en-GB"/>
              </w:rPr>
              <w:t xml:space="preserve"> </w:t>
            </w:r>
            <w:r w:rsidR="0076796E" w:rsidRPr="009708E3">
              <w:rPr>
                <w:lang w:val="en-GB"/>
              </w:rPr>
              <w:t xml:space="preserve">thuần chủng về hai </w:t>
            </w:r>
            <w:r w:rsidRPr="009708E3">
              <w:rPr>
                <w:lang w:val="en-GB"/>
              </w:rPr>
              <w:t>tính trạng tương phản, F1 có 100% mắt đỏ, cánh nguyên</w:t>
            </w:r>
            <w:r w:rsidR="00672057" w:rsidRPr="009708E3">
              <w:rPr>
                <w:lang w:val="en-GB"/>
              </w:rPr>
              <w:t xml:space="preserve"> =&gt;</w:t>
            </w:r>
            <w:r w:rsidRPr="009708E3">
              <w:rPr>
                <w:lang w:val="en-GB"/>
              </w:rPr>
              <w:t xml:space="preserve"> </w:t>
            </w:r>
            <w:r w:rsidR="009B4E17" w:rsidRPr="009708E3">
              <w:rPr>
                <w:lang w:val="en-GB"/>
              </w:rPr>
              <w:t xml:space="preserve">mắt đỏ trội hoàn toàn </w:t>
            </w:r>
            <w:r w:rsidRPr="009708E3">
              <w:rPr>
                <w:lang w:val="en-GB"/>
              </w:rPr>
              <w:t xml:space="preserve">mắt trắng, cánh nguyên </w:t>
            </w:r>
            <w:r w:rsidR="00672057" w:rsidRPr="009708E3">
              <w:rPr>
                <w:lang w:val="en-GB"/>
              </w:rPr>
              <w:t xml:space="preserve">trội hoàn toàn </w:t>
            </w:r>
            <w:r w:rsidRPr="009708E3">
              <w:rPr>
                <w:lang w:val="en-GB"/>
              </w:rPr>
              <w:t>cánh xẻ.</w:t>
            </w:r>
          </w:p>
          <w:p w14:paraId="5027107D" w14:textId="77777777" w:rsidR="00C73D80" w:rsidRPr="009708E3" w:rsidRDefault="00C73D80" w:rsidP="00040AD6">
            <w:pPr>
              <w:jc w:val="both"/>
              <w:rPr>
                <w:lang w:val="en-GB"/>
              </w:rPr>
            </w:pPr>
            <w:r w:rsidRPr="009708E3">
              <w:rPr>
                <w:lang w:val="en-GB"/>
              </w:rPr>
              <w:t>Quy ước</w:t>
            </w:r>
            <w:r w:rsidR="0076796E" w:rsidRPr="009708E3">
              <w:rPr>
                <w:lang w:val="en-GB"/>
              </w:rPr>
              <w:t xml:space="preserve"> gen</w:t>
            </w:r>
            <w:r w:rsidR="00672057" w:rsidRPr="009708E3">
              <w:rPr>
                <w:lang w:val="en-GB"/>
              </w:rPr>
              <w:t xml:space="preserve">: A: mắt đỏ &gt; a: mắt trắng; B: cánh nguyên &gt; b: </w:t>
            </w:r>
            <w:r w:rsidRPr="009708E3">
              <w:rPr>
                <w:lang w:val="en-GB"/>
              </w:rPr>
              <w:t>cánh xẻ.</w:t>
            </w:r>
          </w:p>
          <w:p w14:paraId="05B05BF6" w14:textId="77777777" w:rsidR="009B4E17" w:rsidRPr="009708E3" w:rsidRDefault="00C73D80" w:rsidP="00040AD6">
            <w:pPr>
              <w:contextualSpacing/>
              <w:jc w:val="both"/>
              <w:rPr>
                <w:lang w:val="en-GB"/>
              </w:rPr>
            </w:pPr>
            <w:r w:rsidRPr="009708E3">
              <w:rPr>
                <w:lang w:val="en-GB"/>
              </w:rPr>
              <w:t xml:space="preserve">- </w:t>
            </w:r>
            <w:r w:rsidR="00270009" w:rsidRPr="009708E3">
              <w:rPr>
                <w:lang w:val="en-GB"/>
              </w:rPr>
              <w:t xml:space="preserve">Theo đề bài, hai </w:t>
            </w:r>
            <w:r w:rsidRPr="009708E3">
              <w:rPr>
                <w:lang w:val="en-GB"/>
              </w:rPr>
              <w:t>gen nằm trên vùng không tương đồng</w:t>
            </w:r>
            <w:r w:rsidR="00270009" w:rsidRPr="009708E3">
              <w:rPr>
                <w:lang w:val="en-GB"/>
              </w:rPr>
              <w:t xml:space="preserve"> NST X nên </w:t>
            </w:r>
            <w:r w:rsidR="009B4E17" w:rsidRPr="009708E3">
              <w:rPr>
                <w:lang w:val="en-GB"/>
              </w:rPr>
              <w:t xml:space="preserve">kiểu gen của P t/c:  </w:t>
            </w:r>
            <w:r w:rsidR="00FA7C18" w:rsidRPr="009708E3">
              <w:rPr>
                <w:lang w:val="en-GB"/>
              </w:rPr>
              <w:t xml:space="preserve">♀ </w:t>
            </w:r>
            <w:r w:rsidRPr="009708E3">
              <w:rPr>
                <w:lang w:val="en-GB"/>
              </w:rPr>
              <w:t>X</w:t>
            </w:r>
            <w:r w:rsidRPr="009708E3">
              <w:rPr>
                <w:vertAlign w:val="superscript"/>
                <w:lang w:val="en-GB"/>
              </w:rPr>
              <w:t>AB</w:t>
            </w:r>
            <w:r w:rsidRPr="009708E3">
              <w:rPr>
                <w:lang w:val="en-GB"/>
              </w:rPr>
              <w:t>X</w:t>
            </w:r>
            <w:r w:rsidRPr="009708E3">
              <w:rPr>
                <w:vertAlign w:val="superscript"/>
                <w:lang w:val="en-GB"/>
              </w:rPr>
              <w:t>AB</w:t>
            </w:r>
            <w:r w:rsidR="00FA7C18" w:rsidRPr="009708E3">
              <w:rPr>
                <w:lang w:val="en-GB"/>
              </w:rPr>
              <w:t>: ♀</w:t>
            </w:r>
            <w:r w:rsidR="00C9057E" w:rsidRPr="009708E3">
              <w:rPr>
                <w:lang w:val="en-GB"/>
              </w:rPr>
              <w:t xml:space="preserve"> mắt đỏ, cánh nguyên;  </w:t>
            </w:r>
            <w:r w:rsidR="00FA7C18" w:rsidRPr="009708E3">
              <w:rPr>
                <w:lang w:val="en-GB"/>
              </w:rPr>
              <w:t xml:space="preserve">♂ </w:t>
            </w:r>
            <w:r w:rsidRPr="009708E3">
              <w:rPr>
                <w:lang w:val="en-GB"/>
              </w:rPr>
              <w:t>X</w:t>
            </w:r>
            <w:r w:rsidRPr="009708E3">
              <w:rPr>
                <w:vertAlign w:val="superscript"/>
                <w:lang w:val="en-GB"/>
              </w:rPr>
              <w:t>ab</w:t>
            </w:r>
            <w:r w:rsidR="009B4E17" w:rsidRPr="009708E3">
              <w:rPr>
                <w:lang w:val="en-GB"/>
              </w:rPr>
              <w:t>Y</w:t>
            </w:r>
            <w:r w:rsidR="00C9057E" w:rsidRPr="009708E3">
              <w:rPr>
                <w:lang w:val="en-GB"/>
              </w:rPr>
              <w:t>: ♂</w:t>
            </w:r>
            <w:r w:rsidR="00942C4E" w:rsidRPr="009708E3">
              <w:rPr>
                <w:lang w:val="en-GB"/>
              </w:rPr>
              <w:t xml:space="preserve"> </w:t>
            </w:r>
            <w:r w:rsidR="00942C4E" w:rsidRPr="009708E3">
              <w:rPr>
                <w:color w:val="050505"/>
                <w:shd w:val="clear" w:color="auto" w:fill="FFFFFF"/>
              </w:rPr>
              <w:t>mắt trắng, cánh xẻ</w:t>
            </w:r>
            <w:r w:rsidR="00C9057E" w:rsidRPr="009708E3">
              <w:rPr>
                <w:lang w:val="en-GB"/>
              </w:rPr>
              <w:t xml:space="preserve"> </w:t>
            </w:r>
            <w:r w:rsidR="009B4E17" w:rsidRPr="009708E3">
              <w:rPr>
                <w:lang w:val="en-GB"/>
              </w:rPr>
              <w:t xml:space="preserve"> </w:t>
            </w:r>
          </w:p>
          <w:p w14:paraId="59C4A9F5" w14:textId="77777777" w:rsidR="00FA7C18" w:rsidRPr="009708E3" w:rsidRDefault="00FA7C18" w:rsidP="00040AD6">
            <w:pPr>
              <w:contextualSpacing/>
              <w:jc w:val="both"/>
              <w:rPr>
                <w:lang w:val="en-GB"/>
              </w:rPr>
            </w:pPr>
            <w:r w:rsidRPr="009708E3">
              <w:rPr>
                <w:lang w:val="en-GB"/>
              </w:rPr>
              <w:t xml:space="preserve">- </w:t>
            </w:r>
            <w:r w:rsidR="00942C4E" w:rsidRPr="009708E3">
              <w:rPr>
                <w:lang w:val="en-GB"/>
              </w:rPr>
              <w:t>Sơ đồ lai: P t/c:  ♀ X</w:t>
            </w:r>
            <w:r w:rsidR="00942C4E" w:rsidRPr="009708E3">
              <w:rPr>
                <w:vertAlign w:val="superscript"/>
                <w:lang w:val="en-GB"/>
              </w:rPr>
              <w:t>AB</w:t>
            </w:r>
            <w:r w:rsidR="00942C4E" w:rsidRPr="009708E3">
              <w:rPr>
                <w:lang w:val="en-GB"/>
              </w:rPr>
              <w:t>X</w:t>
            </w:r>
            <w:r w:rsidR="00942C4E" w:rsidRPr="009708E3">
              <w:rPr>
                <w:vertAlign w:val="superscript"/>
                <w:lang w:val="en-GB"/>
              </w:rPr>
              <w:t>AB</w:t>
            </w:r>
            <w:r w:rsidR="00AA6F93" w:rsidRPr="009708E3">
              <w:rPr>
                <w:vertAlign w:val="superscript"/>
                <w:lang w:val="en-GB"/>
              </w:rPr>
              <w:t xml:space="preserve">    </w:t>
            </w:r>
            <w:r w:rsidR="00C53EC4" w:rsidRPr="009708E3">
              <w:rPr>
                <w:vertAlign w:val="superscript"/>
                <w:lang w:val="en-GB"/>
              </w:rPr>
              <w:t xml:space="preserve">                      </w:t>
            </w:r>
            <w:r w:rsidR="00AA6F93" w:rsidRPr="009708E3">
              <w:rPr>
                <w:lang w:val="en-GB"/>
              </w:rPr>
              <w:t>x</w:t>
            </w:r>
            <w:r w:rsidR="00942C4E" w:rsidRPr="009708E3">
              <w:rPr>
                <w:lang w:val="en-GB"/>
              </w:rPr>
              <w:t xml:space="preserve">  ♂ X</w:t>
            </w:r>
            <w:r w:rsidR="00942C4E" w:rsidRPr="009708E3">
              <w:rPr>
                <w:vertAlign w:val="superscript"/>
                <w:lang w:val="en-GB"/>
              </w:rPr>
              <w:t>ab</w:t>
            </w:r>
            <w:r w:rsidR="00942C4E" w:rsidRPr="009708E3">
              <w:rPr>
                <w:lang w:val="en-GB"/>
              </w:rPr>
              <w:t>Y</w:t>
            </w:r>
          </w:p>
          <w:p w14:paraId="68B901AE" w14:textId="77777777" w:rsidR="00C53EC4" w:rsidRPr="009708E3" w:rsidRDefault="00AA6F93" w:rsidP="00040AD6">
            <w:pPr>
              <w:contextualSpacing/>
              <w:jc w:val="both"/>
              <w:rPr>
                <w:lang w:val="en-GB"/>
              </w:rPr>
            </w:pPr>
            <w:r w:rsidRPr="009708E3">
              <w:rPr>
                <w:lang w:val="en-GB"/>
              </w:rPr>
              <w:t xml:space="preserve">                   </w:t>
            </w:r>
            <w:r w:rsidR="00C53EC4" w:rsidRPr="009708E3">
              <w:rPr>
                <w:lang w:val="en-GB"/>
              </w:rPr>
              <w:t xml:space="preserve">       (mắt đỏ, cánh nguyên)        (</w:t>
            </w:r>
            <w:r w:rsidR="00C53EC4" w:rsidRPr="009708E3">
              <w:rPr>
                <w:color w:val="050505"/>
                <w:shd w:val="clear" w:color="auto" w:fill="FFFFFF"/>
              </w:rPr>
              <w:t>mắt trắng, cánh xẻ</w:t>
            </w:r>
            <w:r w:rsidR="00C53EC4" w:rsidRPr="009708E3">
              <w:rPr>
                <w:lang w:val="en-GB"/>
              </w:rPr>
              <w:t>)</w:t>
            </w:r>
          </w:p>
          <w:p w14:paraId="1C825CB6" w14:textId="77777777" w:rsidR="00942C4E" w:rsidRPr="009708E3" w:rsidRDefault="00C53EC4" w:rsidP="00040AD6">
            <w:pPr>
              <w:contextualSpacing/>
              <w:jc w:val="both"/>
              <w:rPr>
                <w:lang w:val="en-GB"/>
              </w:rPr>
            </w:pPr>
            <w:r w:rsidRPr="009708E3">
              <w:rPr>
                <w:lang w:val="en-GB"/>
              </w:rPr>
              <w:t xml:space="preserve">                   </w:t>
            </w:r>
            <w:r w:rsidR="00AA6F93" w:rsidRPr="009708E3">
              <w:rPr>
                <w:lang w:val="en-GB"/>
              </w:rPr>
              <w:t>G:          X</w:t>
            </w:r>
            <w:r w:rsidR="00AA6F93" w:rsidRPr="009708E3">
              <w:rPr>
                <w:vertAlign w:val="superscript"/>
                <w:lang w:val="en-GB"/>
              </w:rPr>
              <w:t>AB</w:t>
            </w:r>
            <w:r w:rsidR="00AA6F93" w:rsidRPr="009708E3">
              <w:rPr>
                <w:lang w:val="en-GB"/>
              </w:rPr>
              <w:t xml:space="preserve">                X</w:t>
            </w:r>
            <w:r w:rsidR="00AA6F93" w:rsidRPr="009708E3">
              <w:rPr>
                <w:vertAlign w:val="superscript"/>
                <w:lang w:val="en-GB"/>
              </w:rPr>
              <w:t>ab</w:t>
            </w:r>
            <w:r w:rsidR="00AA6F93" w:rsidRPr="009708E3">
              <w:rPr>
                <w:lang w:val="en-GB"/>
              </w:rPr>
              <w:t>;</w:t>
            </w:r>
            <w:r w:rsidR="00AA6F93" w:rsidRPr="009708E3">
              <w:rPr>
                <w:vertAlign w:val="superscript"/>
                <w:lang w:val="en-GB"/>
              </w:rPr>
              <w:t xml:space="preserve"> </w:t>
            </w:r>
            <w:r w:rsidR="00AA6F93" w:rsidRPr="009708E3">
              <w:rPr>
                <w:lang w:val="en-GB"/>
              </w:rPr>
              <w:t xml:space="preserve">Y  </w:t>
            </w:r>
          </w:p>
          <w:p w14:paraId="502B6631" w14:textId="77777777" w:rsidR="00C73D80" w:rsidRPr="009708E3" w:rsidRDefault="009B4E17" w:rsidP="00040AD6">
            <w:pPr>
              <w:contextualSpacing/>
              <w:jc w:val="both"/>
              <w:rPr>
                <w:lang w:val="en-GB"/>
              </w:rPr>
            </w:pPr>
            <w:r w:rsidRPr="009708E3">
              <w:rPr>
                <w:lang w:val="en-GB"/>
              </w:rPr>
              <w:t xml:space="preserve">       </w:t>
            </w:r>
            <w:r w:rsidR="00AA6F93" w:rsidRPr="009708E3">
              <w:rPr>
                <w:lang w:val="en-GB"/>
              </w:rPr>
              <w:t xml:space="preserve">            </w:t>
            </w:r>
            <w:r w:rsidR="00C73D80" w:rsidRPr="009708E3">
              <w:rPr>
                <w:lang w:val="en-GB"/>
              </w:rPr>
              <w:t xml:space="preserve">F1: </w:t>
            </w:r>
            <w:r w:rsidR="00AA6F93" w:rsidRPr="009708E3">
              <w:rPr>
                <w:lang w:val="en-GB"/>
              </w:rPr>
              <w:t xml:space="preserve">     </w:t>
            </w:r>
            <w:r w:rsidR="00C73D80" w:rsidRPr="009708E3">
              <w:rPr>
                <w:lang w:val="en-GB"/>
              </w:rPr>
              <w:t>1X</w:t>
            </w:r>
            <w:r w:rsidR="00C73D80" w:rsidRPr="009708E3">
              <w:rPr>
                <w:vertAlign w:val="superscript"/>
                <w:lang w:val="en-GB"/>
              </w:rPr>
              <w:t>AB</w:t>
            </w:r>
            <w:r w:rsidR="00C73D80" w:rsidRPr="009708E3">
              <w:rPr>
                <w:lang w:val="en-GB"/>
              </w:rPr>
              <w:t>X</w:t>
            </w:r>
            <w:r w:rsidR="00C73D80" w:rsidRPr="009708E3">
              <w:rPr>
                <w:vertAlign w:val="superscript"/>
                <w:lang w:val="en-GB"/>
              </w:rPr>
              <w:t>ab</w:t>
            </w:r>
            <w:r w:rsidR="00C73D80" w:rsidRPr="009708E3">
              <w:rPr>
                <w:lang w:val="en-GB"/>
              </w:rPr>
              <w:t xml:space="preserve"> : 1 X</w:t>
            </w:r>
            <w:r w:rsidR="00C73D80" w:rsidRPr="009708E3">
              <w:rPr>
                <w:vertAlign w:val="superscript"/>
                <w:lang w:val="en-GB"/>
              </w:rPr>
              <w:t>AB</w:t>
            </w:r>
            <w:r w:rsidR="00C73D80" w:rsidRPr="009708E3">
              <w:rPr>
                <w:lang w:val="en-GB"/>
              </w:rPr>
              <w:t>Y</w:t>
            </w:r>
            <w:r w:rsidR="009E1F4E" w:rsidRPr="009708E3">
              <w:rPr>
                <w:lang w:val="en-GB"/>
              </w:rPr>
              <w:t xml:space="preserve"> (100% mắt đỏ, cánh nguyên) </w:t>
            </w:r>
          </w:p>
          <w:p w14:paraId="2BFC48DC" w14:textId="77777777" w:rsidR="009E1F4E" w:rsidRPr="009708E3" w:rsidRDefault="009E1F4E" w:rsidP="00040AD6">
            <w:pPr>
              <w:contextualSpacing/>
              <w:jc w:val="both"/>
              <w:rPr>
                <w:lang w:val="en-GB"/>
              </w:rPr>
            </w:pPr>
            <w:r w:rsidRPr="009708E3">
              <w:rPr>
                <w:lang w:val="en-GB"/>
              </w:rPr>
              <w:t>- Do ở F2 xuất hiện kiểu hình</w:t>
            </w:r>
            <w:r w:rsidR="00FD7293" w:rsidRPr="009708E3">
              <w:rPr>
                <w:lang w:val="en-GB"/>
              </w:rPr>
              <w:t xml:space="preserve">: </w:t>
            </w:r>
            <w:r w:rsidR="00FD7293" w:rsidRPr="009708E3">
              <w:rPr>
                <w:color w:val="050505"/>
                <w:shd w:val="clear" w:color="auto" w:fill="FFFFFF"/>
              </w:rPr>
              <w:t>ruồi mắt trắng, cánh nguyên và ruồi mắt đỏ, cánh xẻ =&gt; con ruồi cái F</w:t>
            </w:r>
            <w:r w:rsidR="00FE040A" w:rsidRPr="009708E3">
              <w:rPr>
                <w:color w:val="050505"/>
                <w:shd w:val="clear" w:color="auto" w:fill="FFFFFF"/>
              </w:rPr>
              <w:t>1 có hiện tượng hoán vị gen xảy ra.</w:t>
            </w:r>
          </w:p>
          <w:p w14:paraId="0883D859" w14:textId="77777777" w:rsidR="00C73D80" w:rsidRPr="009708E3" w:rsidRDefault="00C73D80" w:rsidP="00040AD6">
            <w:pPr>
              <w:contextualSpacing/>
              <w:jc w:val="both"/>
              <w:rPr>
                <w:lang w:val="en-GB"/>
              </w:rPr>
            </w:pPr>
            <w:r w:rsidRPr="009708E3">
              <w:rPr>
                <w:lang w:val="en-GB"/>
              </w:rPr>
              <w:t>- Gọi tần số hoán vị gen là f (0</w:t>
            </w:r>
            <w:r w:rsidR="005D0594" w:rsidRPr="009708E3">
              <w:rPr>
                <w:lang w:val="en-GB"/>
              </w:rPr>
              <w:t xml:space="preserve"> ≤ f ≤ 0,5), ta có bảng tỉ lệ kiểu gen</w:t>
            </w:r>
            <w:r w:rsidRPr="009708E3">
              <w:rPr>
                <w:lang w:val="en-GB"/>
              </w:rPr>
              <w:t xml:space="preserve"> ở F2:</w:t>
            </w:r>
          </w:p>
          <w:tbl>
            <w:tblPr>
              <w:tblStyle w:val="TableGrid"/>
              <w:tblW w:w="8887" w:type="dxa"/>
              <w:tblLayout w:type="fixed"/>
              <w:tblLook w:val="04A0" w:firstRow="1" w:lastRow="0" w:firstColumn="1" w:lastColumn="0" w:noHBand="0" w:noVBand="1"/>
            </w:tblPr>
            <w:tblGrid>
              <w:gridCol w:w="1147"/>
              <w:gridCol w:w="1994"/>
              <w:gridCol w:w="1786"/>
              <w:gridCol w:w="2070"/>
              <w:gridCol w:w="1890"/>
            </w:tblGrid>
            <w:tr w:rsidR="00C73D80" w:rsidRPr="009708E3" w14:paraId="5059EB2F" w14:textId="77777777" w:rsidTr="00D87669">
              <w:tc>
                <w:tcPr>
                  <w:tcW w:w="1147" w:type="dxa"/>
                </w:tcPr>
                <w:p w14:paraId="450F7931" w14:textId="77777777" w:rsidR="00C73D80" w:rsidRPr="009708E3" w:rsidRDefault="00C73D80" w:rsidP="00040AD6">
                  <w:pPr>
                    <w:jc w:val="center"/>
                    <w:rPr>
                      <w:lang w:val="en-GB"/>
                    </w:rPr>
                  </w:pPr>
                </w:p>
              </w:tc>
              <w:tc>
                <w:tcPr>
                  <w:tcW w:w="1994" w:type="dxa"/>
                </w:tcPr>
                <w:p w14:paraId="7DA922BD" w14:textId="77777777" w:rsidR="00C73D80" w:rsidRPr="009708E3" w:rsidRDefault="00C73D80" w:rsidP="00040AD6">
                  <w:pPr>
                    <w:jc w:val="center"/>
                    <w:rPr>
                      <w:lang w:val="en-GB"/>
                    </w:rPr>
                  </w:pPr>
                  <w:r w:rsidRPr="009708E3">
                    <w:rPr>
                      <w:lang w:val="en-GB"/>
                    </w:rPr>
                    <w:t>(1-f)/2 X</w:t>
                  </w:r>
                  <w:r w:rsidRPr="009708E3">
                    <w:rPr>
                      <w:vertAlign w:val="superscript"/>
                      <w:lang w:val="en-GB"/>
                    </w:rPr>
                    <w:t>AB</w:t>
                  </w:r>
                </w:p>
              </w:tc>
              <w:tc>
                <w:tcPr>
                  <w:tcW w:w="1786" w:type="dxa"/>
                </w:tcPr>
                <w:p w14:paraId="5CA6B9F9" w14:textId="77777777" w:rsidR="00C73D80" w:rsidRPr="009708E3" w:rsidRDefault="00C73D80" w:rsidP="00040AD6">
                  <w:pPr>
                    <w:jc w:val="center"/>
                    <w:rPr>
                      <w:lang w:val="en-GB"/>
                    </w:rPr>
                  </w:pPr>
                  <w:r w:rsidRPr="009708E3">
                    <w:rPr>
                      <w:lang w:val="en-GB"/>
                    </w:rPr>
                    <w:t>f/2 X</w:t>
                  </w:r>
                  <w:r w:rsidRPr="009708E3">
                    <w:rPr>
                      <w:vertAlign w:val="superscript"/>
                      <w:lang w:val="en-GB"/>
                    </w:rPr>
                    <w:t>Ab</w:t>
                  </w:r>
                </w:p>
              </w:tc>
              <w:tc>
                <w:tcPr>
                  <w:tcW w:w="2070" w:type="dxa"/>
                </w:tcPr>
                <w:p w14:paraId="0339757B" w14:textId="77777777" w:rsidR="00C73D80" w:rsidRPr="009708E3" w:rsidRDefault="00C73D80" w:rsidP="00040AD6">
                  <w:pPr>
                    <w:jc w:val="center"/>
                    <w:rPr>
                      <w:lang w:val="en-GB"/>
                    </w:rPr>
                  </w:pPr>
                  <w:r w:rsidRPr="009708E3">
                    <w:rPr>
                      <w:lang w:val="en-GB"/>
                    </w:rPr>
                    <w:t>f/2X</w:t>
                  </w:r>
                  <w:r w:rsidRPr="009708E3">
                    <w:rPr>
                      <w:vertAlign w:val="superscript"/>
                      <w:lang w:val="en-GB"/>
                    </w:rPr>
                    <w:t>aB</w:t>
                  </w:r>
                </w:p>
              </w:tc>
              <w:tc>
                <w:tcPr>
                  <w:tcW w:w="1890" w:type="dxa"/>
                </w:tcPr>
                <w:p w14:paraId="4E5C9200" w14:textId="77777777" w:rsidR="00C73D80" w:rsidRPr="009708E3" w:rsidRDefault="00C73D80" w:rsidP="00040AD6">
                  <w:pPr>
                    <w:jc w:val="center"/>
                    <w:rPr>
                      <w:lang w:val="en-GB"/>
                    </w:rPr>
                  </w:pPr>
                  <w:r w:rsidRPr="009708E3">
                    <w:rPr>
                      <w:lang w:val="en-GB"/>
                    </w:rPr>
                    <w:t>(1-f)/2 X</w:t>
                  </w:r>
                  <w:r w:rsidRPr="009708E3">
                    <w:rPr>
                      <w:vertAlign w:val="superscript"/>
                      <w:lang w:val="en-GB"/>
                    </w:rPr>
                    <w:t>ab</w:t>
                  </w:r>
                </w:p>
              </w:tc>
            </w:tr>
            <w:tr w:rsidR="00C73D80" w:rsidRPr="009708E3" w14:paraId="235CCAA8" w14:textId="77777777" w:rsidTr="00D87669">
              <w:tc>
                <w:tcPr>
                  <w:tcW w:w="1147" w:type="dxa"/>
                </w:tcPr>
                <w:p w14:paraId="24A04B1C" w14:textId="77777777" w:rsidR="00C73D80" w:rsidRPr="009708E3" w:rsidRDefault="00C73D80" w:rsidP="00040AD6">
                  <w:pPr>
                    <w:jc w:val="center"/>
                    <w:rPr>
                      <w:lang w:val="en-GB"/>
                    </w:rPr>
                  </w:pPr>
                  <w:r w:rsidRPr="009708E3">
                    <w:rPr>
                      <w:lang w:val="en-GB"/>
                    </w:rPr>
                    <w:t>1/2X</w:t>
                  </w:r>
                  <w:r w:rsidRPr="009708E3">
                    <w:rPr>
                      <w:vertAlign w:val="superscript"/>
                      <w:lang w:val="en-GB"/>
                    </w:rPr>
                    <w:t>AB</w:t>
                  </w:r>
                </w:p>
              </w:tc>
              <w:tc>
                <w:tcPr>
                  <w:tcW w:w="1994" w:type="dxa"/>
                </w:tcPr>
                <w:p w14:paraId="346E2D44" w14:textId="77777777" w:rsidR="00C73D80" w:rsidRPr="009708E3" w:rsidRDefault="00C73D80" w:rsidP="00040AD6">
                  <w:pPr>
                    <w:jc w:val="center"/>
                    <w:rPr>
                      <w:lang w:val="en-GB"/>
                    </w:rPr>
                  </w:pPr>
                  <w:r w:rsidRPr="009708E3">
                    <w:rPr>
                      <w:lang w:val="en-GB"/>
                    </w:rPr>
                    <w:t>(1-f)/4 X</w:t>
                  </w:r>
                  <w:r w:rsidRPr="009708E3">
                    <w:rPr>
                      <w:vertAlign w:val="superscript"/>
                      <w:lang w:val="en-GB"/>
                    </w:rPr>
                    <w:t>AB</w:t>
                  </w:r>
                  <w:r w:rsidRPr="009708E3">
                    <w:rPr>
                      <w:lang w:val="en-GB"/>
                    </w:rPr>
                    <w:t xml:space="preserve"> X</w:t>
                  </w:r>
                  <w:r w:rsidRPr="009708E3">
                    <w:rPr>
                      <w:vertAlign w:val="superscript"/>
                      <w:lang w:val="en-GB"/>
                    </w:rPr>
                    <w:t>AB</w:t>
                  </w:r>
                </w:p>
              </w:tc>
              <w:tc>
                <w:tcPr>
                  <w:tcW w:w="1786" w:type="dxa"/>
                </w:tcPr>
                <w:p w14:paraId="01CB571C" w14:textId="77777777" w:rsidR="00C73D80" w:rsidRPr="009708E3" w:rsidRDefault="00C73D80" w:rsidP="00040AD6">
                  <w:pPr>
                    <w:jc w:val="center"/>
                    <w:rPr>
                      <w:vertAlign w:val="superscript"/>
                      <w:lang w:val="en-GB"/>
                    </w:rPr>
                  </w:pPr>
                  <w:r w:rsidRPr="009708E3">
                    <w:rPr>
                      <w:lang w:val="en-GB"/>
                    </w:rPr>
                    <w:t>f/4 X</w:t>
                  </w:r>
                  <w:r w:rsidRPr="009708E3">
                    <w:rPr>
                      <w:vertAlign w:val="superscript"/>
                      <w:lang w:val="en-GB"/>
                    </w:rPr>
                    <w:t>AB</w:t>
                  </w:r>
                  <w:r w:rsidRPr="009708E3">
                    <w:rPr>
                      <w:lang w:val="en-GB"/>
                    </w:rPr>
                    <w:t xml:space="preserve"> X</w:t>
                  </w:r>
                  <w:r w:rsidRPr="009708E3">
                    <w:rPr>
                      <w:vertAlign w:val="superscript"/>
                      <w:lang w:val="en-GB"/>
                    </w:rPr>
                    <w:t>Ab</w:t>
                  </w:r>
                </w:p>
                <w:p w14:paraId="70D972A2" w14:textId="77777777" w:rsidR="00C73D80" w:rsidRPr="009708E3" w:rsidRDefault="00CE56AD" w:rsidP="00040AD6">
                  <w:pPr>
                    <w:rPr>
                      <w:lang w:val="en-GB"/>
                    </w:rPr>
                  </w:pPr>
                  <w:r w:rsidRPr="009708E3">
                    <w:rPr>
                      <w:lang w:val="en-GB"/>
                    </w:rPr>
                    <w:t xml:space="preserve">        18</w:t>
                  </w:r>
                </w:p>
              </w:tc>
              <w:tc>
                <w:tcPr>
                  <w:tcW w:w="2070" w:type="dxa"/>
                </w:tcPr>
                <w:p w14:paraId="610FAA29" w14:textId="77777777" w:rsidR="00C73D80" w:rsidRPr="009708E3" w:rsidRDefault="00C73D80" w:rsidP="00040AD6">
                  <w:pPr>
                    <w:jc w:val="center"/>
                    <w:rPr>
                      <w:vertAlign w:val="superscript"/>
                      <w:lang w:val="en-GB"/>
                    </w:rPr>
                  </w:pPr>
                  <w:r w:rsidRPr="009708E3">
                    <w:rPr>
                      <w:lang w:val="en-GB"/>
                    </w:rPr>
                    <w:t>f/4 X</w:t>
                  </w:r>
                  <w:r w:rsidRPr="009708E3">
                    <w:rPr>
                      <w:vertAlign w:val="superscript"/>
                      <w:lang w:val="en-GB"/>
                    </w:rPr>
                    <w:t>AB</w:t>
                  </w:r>
                  <w:r w:rsidRPr="009708E3">
                    <w:rPr>
                      <w:lang w:val="en-GB"/>
                    </w:rPr>
                    <w:t xml:space="preserve"> X</w:t>
                  </w:r>
                  <w:r w:rsidRPr="009708E3">
                    <w:rPr>
                      <w:vertAlign w:val="superscript"/>
                      <w:lang w:val="en-GB"/>
                    </w:rPr>
                    <w:t>aB</w:t>
                  </w:r>
                </w:p>
                <w:p w14:paraId="30FFDAA9" w14:textId="77777777" w:rsidR="00C73D80" w:rsidRPr="009708E3" w:rsidRDefault="00CE56AD" w:rsidP="00040AD6">
                  <w:pPr>
                    <w:rPr>
                      <w:lang w:val="en-GB"/>
                    </w:rPr>
                  </w:pPr>
                  <w:r w:rsidRPr="009708E3">
                    <w:rPr>
                      <w:lang w:val="en-GB"/>
                    </w:rPr>
                    <w:t xml:space="preserve">          18</w:t>
                  </w:r>
                </w:p>
              </w:tc>
              <w:tc>
                <w:tcPr>
                  <w:tcW w:w="1890" w:type="dxa"/>
                </w:tcPr>
                <w:p w14:paraId="62745138" w14:textId="77777777" w:rsidR="00C73D80" w:rsidRPr="009708E3" w:rsidRDefault="00D35B79" w:rsidP="00040AD6">
                  <w:pPr>
                    <w:jc w:val="center"/>
                    <w:rPr>
                      <w:lang w:val="en-GB"/>
                    </w:rPr>
                  </w:pPr>
                  <w:r w:rsidRPr="009708E3">
                    <w:rPr>
                      <w:lang w:val="en-GB"/>
                    </w:rPr>
                    <w:t>(1-f)/4</w:t>
                  </w:r>
                  <w:r w:rsidR="00C73D80" w:rsidRPr="009708E3">
                    <w:rPr>
                      <w:lang w:val="en-GB"/>
                    </w:rPr>
                    <w:t>X</w:t>
                  </w:r>
                  <w:r w:rsidR="00C73D80" w:rsidRPr="009708E3">
                    <w:rPr>
                      <w:vertAlign w:val="superscript"/>
                      <w:lang w:val="en-GB"/>
                    </w:rPr>
                    <w:t>AB</w:t>
                  </w:r>
                  <w:r w:rsidR="00C73D80" w:rsidRPr="009708E3">
                    <w:rPr>
                      <w:lang w:val="en-GB"/>
                    </w:rPr>
                    <w:t xml:space="preserve"> X</w:t>
                  </w:r>
                  <w:r w:rsidR="00D87669" w:rsidRPr="009708E3">
                    <w:rPr>
                      <w:vertAlign w:val="superscript"/>
                      <w:lang w:val="en-GB"/>
                    </w:rPr>
                    <w:t>ab</w:t>
                  </w:r>
                </w:p>
              </w:tc>
            </w:tr>
            <w:tr w:rsidR="00C73D80" w:rsidRPr="009708E3" w14:paraId="01E24A4D" w14:textId="77777777" w:rsidTr="00D87669">
              <w:tc>
                <w:tcPr>
                  <w:tcW w:w="1147" w:type="dxa"/>
                </w:tcPr>
                <w:p w14:paraId="39D7456E" w14:textId="77777777" w:rsidR="00C73D80" w:rsidRPr="009708E3" w:rsidRDefault="00D87669" w:rsidP="00040AD6">
                  <w:pPr>
                    <w:rPr>
                      <w:lang w:val="en-GB"/>
                    </w:rPr>
                  </w:pPr>
                  <w:r w:rsidRPr="009708E3">
                    <w:rPr>
                      <w:lang w:val="en-GB"/>
                    </w:rPr>
                    <w:t xml:space="preserve"> </w:t>
                  </w:r>
                  <w:r w:rsidR="00C73D80" w:rsidRPr="009708E3">
                    <w:rPr>
                      <w:lang w:val="en-GB"/>
                    </w:rPr>
                    <w:t>1/2Y</w:t>
                  </w:r>
                </w:p>
              </w:tc>
              <w:tc>
                <w:tcPr>
                  <w:tcW w:w="1994" w:type="dxa"/>
                </w:tcPr>
                <w:p w14:paraId="128F61DC" w14:textId="77777777" w:rsidR="00C73D80" w:rsidRPr="009708E3" w:rsidRDefault="00C73D80" w:rsidP="00040AD6">
                  <w:pPr>
                    <w:jc w:val="center"/>
                    <w:rPr>
                      <w:lang w:val="en-GB"/>
                    </w:rPr>
                  </w:pPr>
                  <w:r w:rsidRPr="009708E3">
                    <w:rPr>
                      <w:lang w:val="en-GB"/>
                    </w:rPr>
                    <w:t>(1-f)/4 X</w:t>
                  </w:r>
                  <w:r w:rsidRPr="009708E3">
                    <w:rPr>
                      <w:vertAlign w:val="superscript"/>
                      <w:lang w:val="en-GB"/>
                    </w:rPr>
                    <w:t>AB</w:t>
                  </w:r>
                  <w:r w:rsidRPr="009708E3">
                    <w:rPr>
                      <w:lang w:val="en-GB"/>
                    </w:rPr>
                    <w:t>Y</w:t>
                  </w:r>
                </w:p>
              </w:tc>
              <w:tc>
                <w:tcPr>
                  <w:tcW w:w="1786" w:type="dxa"/>
                </w:tcPr>
                <w:p w14:paraId="21A9E0AF" w14:textId="77777777" w:rsidR="00C73D80" w:rsidRPr="009708E3" w:rsidRDefault="00C73D80" w:rsidP="00040AD6">
                  <w:pPr>
                    <w:jc w:val="center"/>
                    <w:rPr>
                      <w:lang w:val="en-GB"/>
                    </w:rPr>
                  </w:pPr>
                  <w:r w:rsidRPr="009708E3">
                    <w:rPr>
                      <w:lang w:val="en-GB"/>
                    </w:rPr>
                    <w:t>f/4 X</w:t>
                  </w:r>
                  <w:r w:rsidRPr="009708E3">
                    <w:rPr>
                      <w:vertAlign w:val="superscript"/>
                      <w:lang w:val="en-GB"/>
                    </w:rPr>
                    <w:t>Ab</w:t>
                  </w:r>
                  <w:r w:rsidRPr="009708E3">
                    <w:rPr>
                      <w:lang w:val="en-GB"/>
                    </w:rPr>
                    <w:t>Y</w:t>
                  </w:r>
                </w:p>
                <w:p w14:paraId="0D1D500D" w14:textId="77777777" w:rsidR="00C73D80" w:rsidRPr="009708E3" w:rsidRDefault="00C73D80" w:rsidP="00040AD6">
                  <w:pPr>
                    <w:jc w:val="center"/>
                    <w:rPr>
                      <w:lang w:val="en-GB"/>
                    </w:rPr>
                  </w:pPr>
                  <w:r w:rsidRPr="009708E3">
                    <w:rPr>
                      <w:lang w:val="en-GB"/>
                    </w:rPr>
                    <w:t>18 đỏ, xẻ</w:t>
                  </w:r>
                </w:p>
              </w:tc>
              <w:tc>
                <w:tcPr>
                  <w:tcW w:w="2070" w:type="dxa"/>
                </w:tcPr>
                <w:p w14:paraId="3894B839" w14:textId="77777777" w:rsidR="00C73D80" w:rsidRPr="009708E3" w:rsidRDefault="00C73D80" w:rsidP="00040AD6">
                  <w:pPr>
                    <w:jc w:val="center"/>
                    <w:rPr>
                      <w:lang w:val="en-GB"/>
                    </w:rPr>
                  </w:pPr>
                  <w:r w:rsidRPr="009708E3">
                    <w:rPr>
                      <w:lang w:val="en-GB"/>
                    </w:rPr>
                    <w:t>f/4 X</w:t>
                  </w:r>
                  <w:r w:rsidRPr="009708E3">
                    <w:rPr>
                      <w:vertAlign w:val="superscript"/>
                      <w:lang w:val="en-GB"/>
                    </w:rPr>
                    <w:t>aB</w:t>
                  </w:r>
                  <w:r w:rsidRPr="009708E3">
                    <w:rPr>
                      <w:lang w:val="en-GB"/>
                    </w:rPr>
                    <w:t>Y</w:t>
                  </w:r>
                </w:p>
                <w:p w14:paraId="3C6C30B5" w14:textId="77777777" w:rsidR="00C73D80" w:rsidRPr="009708E3" w:rsidRDefault="005D0594" w:rsidP="00040AD6">
                  <w:pPr>
                    <w:rPr>
                      <w:lang w:val="en-GB"/>
                    </w:rPr>
                  </w:pPr>
                  <w:r w:rsidRPr="009708E3">
                    <w:rPr>
                      <w:lang w:val="en-GB"/>
                    </w:rPr>
                    <w:t xml:space="preserve">18 </w:t>
                  </w:r>
                  <w:r w:rsidR="00C73D80" w:rsidRPr="009708E3">
                    <w:rPr>
                      <w:lang w:val="en-GB"/>
                    </w:rPr>
                    <w:t>trắng,nguyên</w:t>
                  </w:r>
                </w:p>
              </w:tc>
              <w:tc>
                <w:tcPr>
                  <w:tcW w:w="1890" w:type="dxa"/>
                </w:tcPr>
                <w:p w14:paraId="1D956CF8" w14:textId="77777777" w:rsidR="00C73D80" w:rsidRPr="009708E3" w:rsidRDefault="00C73D80" w:rsidP="00040AD6">
                  <w:pPr>
                    <w:jc w:val="center"/>
                    <w:rPr>
                      <w:lang w:val="en-GB"/>
                    </w:rPr>
                  </w:pPr>
                  <w:r w:rsidRPr="009708E3">
                    <w:rPr>
                      <w:lang w:val="en-GB"/>
                    </w:rPr>
                    <w:t>(1-f)/ 4X</w:t>
                  </w:r>
                  <w:r w:rsidRPr="009708E3">
                    <w:rPr>
                      <w:vertAlign w:val="superscript"/>
                      <w:lang w:val="en-GB"/>
                    </w:rPr>
                    <w:t>ab</w:t>
                  </w:r>
                  <w:r w:rsidRPr="009708E3">
                    <w:rPr>
                      <w:lang w:val="en-GB"/>
                    </w:rPr>
                    <w:t>Y</w:t>
                  </w:r>
                </w:p>
                <w:p w14:paraId="08821813" w14:textId="77777777" w:rsidR="00C73D80" w:rsidRPr="009708E3" w:rsidRDefault="00C73D80" w:rsidP="00040AD6">
                  <w:pPr>
                    <w:rPr>
                      <w:lang w:val="en-GB"/>
                    </w:rPr>
                  </w:pPr>
                </w:p>
              </w:tc>
            </w:tr>
          </w:tbl>
          <w:p w14:paraId="614924B1" w14:textId="77777777" w:rsidR="00C73D80" w:rsidRPr="009708E3" w:rsidRDefault="00C73D80" w:rsidP="00040AD6">
            <w:pPr>
              <w:jc w:val="both"/>
              <w:rPr>
                <w:lang w:val="en-GB"/>
              </w:rPr>
            </w:pPr>
            <w:r w:rsidRPr="009708E3">
              <w:rPr>
                <w:lang w:val="en-GB"/>
              </w:rPr>
              <w:t>Gọi tổng số cá thể ruồi giấm đư</w:t>
            </w:r>
            <w:r w:rsidR="00BB0058" w:rsidRPr="009708E3">
              <w:rPr>
                <w:lang w:val="en-GB"/>
              </w:rPr>
              <w:t xml:space="preserve">ợc hình thành </w:t>
            </w:r>
            <w:r w:rsidR="007549AB" w:rsidRPr="009708E3">
              <w:rPr>
                <w:lang w:val="en-GB"/>
              </w:rPr>
              <w:t>theo lý thuyết</w:t>
            </w:r>
            <w:r w:rsidR="00BB0058" w:rsidRPr="009708E3">
              <w:rPr>
                <w:lang w:val="en-GB"/>
              </w:rPr>
              <w:t xml:space="preserve"> là </w:t>
            </w:r>
            <w:r w:rsidR="00270C66" w:rsidRPr="009708E3">
              <w:rPr>
                <w:lang w:val="en-GB"/>
              </w:rPr>
              <w:t>y</w:t>
            </w:r>
            <w:r w:rsidRPr="009708E3">
              <w:rPr>
                <w:lang w:val="en-GB"/>
              </w:rPr>
              <w:t xml:space="preserve"> thì: </w:t>
            </w:r>
          </w:p>
          <w:p w14:paraId="4E118766" w14:textId="77777777" w:rsidR="007549AB" w:rsidRPr="009708E3" w:rsidRDefault="00C73D80" w:rsidP="00040AD6">
            <w:pPr>
              <w:jc w:val="both"/>
              <w:rPr>
                <w:lang w:val="en-GB"/>
              </w:rPr>
            </w:pPr>
            <w:r w:rsidRPr="009708E3">
              <w:rPr>
                <w:lang w:val="en-GB"/>
              </w:rPr>
              <w:t>Ta có:  3</w:t>
            </w:r>
            <w:r w:rsidR="00BB0058" w:rsidRPr="009708E3">
              <w:rPr>
                <w:lang w:val="en-GB"/>
              </w:rPr>
              <w:t xml:space="preserve"> [(1-f)/4] </w:t>
            </w:r>
            <w:r w:rsidR="00270C66" w:rsidRPr="009708E3">
              <w:rPr>
                <w:lang w:val="en-GB"/>
              </w:rPr>
              <w:t xml:space="preserve">y  </w:t>
            </w:r>
            <w:r w:rsidR="00BB0058" w:rsidRPr="009708E3">
              <w:rPr>
                <w:lang w:val="en-GB"/>
              </w:rPr>
              <w:t xml:space="preserve">+ 36 = 282 </w:t>
            </w:r>
          </w:p>
          <w:p w14:paraId="11843085" w14:textId="77777777" w:rsidR="00085F49" w:rsidRPr="009708E3" w:rsidRDefault="00C40457" w:rsidP="00040AD6">
            <w:pPr>
              <w:jc w:val="both"/>
              <w:rPr>
                <w:lang w:val="en-GB"/>
              </w:rPr>
            </w:pPr>
            <w:r w:rsidRPr="009708E3">
              <w:rPr>
                <w:rFonts w:eastAsia="MS Mincho"/>
                <w:lang w:val="nl-NL" w:eastAsia="ja-JP"/>
              </w:rPr>
              <w:t xml:space="preserve">→ </w:t>
            </w:r>
            <w:r w:rsidR="00BB0058" w:rsidRPr="009708E3">
              <w:rPr>
                <w:lang w:val="en-GB"/>
              </w:rPr>
              <w:t xml:space="preserve"> </w:t>
            </w:r>
            <w:r w:rsidR="00270C66" w:rsidRPr="009708E3">
              <w:rPr>
                <w:lang w:val="en-GB"/>
              </w:rPr>
              <w:t xml:space="preserve">ruồi </w:t>
            </w:r>
            <w:r w:rsidR="007549AB" w:rsidRPr="009708E3">
              <w:rPr>
                <w:lang w:val="en-GB"/>
              </w:rPr>
              <w:t>mắt trắ</w:t>
            </w:r>
            <w:r w:rsidR="00270C66" w:rsidRPr="009708E3">
              <w:rPr>
                <w:lang w:val="en-GB"/>
              </w:rPr>
              <w:t>ng</w:t>
            </w:r>
            <w:r w:rsidR="007549AB" w:rsidRPr="009708E3">
              <w:rPr>
                <w:lang w:val="en-GB"/>
              </w:rPr>
              <w:t xml:space="preserve">, cánh xẻ F2 là: </w:t>
            </w:r>
            <w:r w:rsidR="00270C66" w:rsidRPr="009708E3">
              <w:rPr>
                <w:lang w:val="en-GB"/>
              </w:rPr>
              <w:t>[(1-f)/4] y</w:t>
            </w:r>
            <w:r w:rsidR="007549AB" w:rsidRPr="009708E3">
              <w:rPr>
                <w:lang w:val="en-GB"/>
              </w:rPr>
              <w:t xml:space="preserve"> </w:t>
            </w:r>
            <w:r w:rsidR="00C73D80" w:rsidRPr="009708E3">
              <w:rPr>
                <w:lang w:val="en-GB"/>
              </w:rPr>
              <w:t>= 82 con</w:t>
            </w:r>
          </w:p>
          <w:p w14:paraId="17461757" w14:textId="77777777" w:rsidR="00C73D80" w:rsidRPr="009708E3" w:rsidRDefault="005978F0" w:rsidP="00040AD6">
            <w:pPr>
              <w:jc w:val="both"/>
              <w:rPr>
                <w:lang w:val="en-GB"/>
              </w:rPr>
            </w:pPr>
            <w:r w:rsidRPr="009708E3">
              <w:rPr>
                <w:lang w:val="en-GB"/>
              </w:rPr>
              <w:t xml:space="preserve">Theo đề bài, </w:t>
            </w:r>
            <w:r w:rsidR="008E2FF3" w:rsidRPr="009708E3">
              <w:rPr>
                <w:lang w:val="en-GB"/>
              </w:rPr>
              <w:t>62 con ruồi mắt trắng, cánh xẻ, chứng tỏ có hiện tượng gây chết</w:t>
            </w:r>
            <w:r w:rsidR="005D0594" w:rsidRPr="009708E3">
              <w:rPr>
                <w:lang w:val="en-GB"/>
              </w:rPr>
              <w:t xml:space="preserve"> phôi</w:t>
            </w:r>
            <w:r w:rsidR="00CE56AD" w:rsidRPr="009708E3">
              <w:rPr>
                <w:lang w:val="en-GB"/>
              </w:rPr>
              <w:t xml:space="preserve"> và s</w:t>
            </w:r>
            <w:r w:rsidR="00C73D80" w:rsidRPr="009708E3">
              <w:rPr>
                <w:lang w:val="en-GB"/>
              </w:rPr>
              <w:t xml:space="preserve">ố ruồi </w:t>
            </w:r>
            <w:r w:rsidR="00BB0058" w:rsidRPr="009708E3">
              <w:rPr>
                <w:lang w:val="en-GB"/>
              </w:rPr>
              <w:t>mắ</w:t>
            </w:r>
            <w:r w:rsidRPr="009708E3">
              <w:rPr>
                <w:lang w:val="en-GB"/>
              </w:rPr>
              <w:t>t trắ</w:t>
            </w:r>
            <w:r w:rsidR="00BB0058" w:rsidRPr="009708E3">
              <w:rPr>
                <w:lang w:val="en-GB"/>
              </w:rPr>
              <w:t xml:space="preserve">ng, </w:t>
            </w:r>
            <w:r w:rsidR="00C73D80" w:rsidRPr="009708E3">
              <w:rPr>
                <w:lang w:val="en-GB"/>
              </w:rPr>
              <w:t>cánh xẻ bị chết</w:t>
            </w:r>
            <w:r w:rsidR="005D0594" w:rsidRPr="009708E3">
              <w:rPr>
                <w:lang w:val="en-GB"/>
              </w:rPr>
              <w:t xml:space="preserve"> phôi</w:t>
            </w:r>
            <w:r w:rsidR="00C73D80" w:rsidRPr="009708E3">
              <w:rPr>
                <w:lang w:val="en-GB"/>
              </w:rPr>
              <w:t xml:space="preserve"> là 82 – 62 = 20 con</w:t>
            </w:r>
          </w:p>
          <w:p w14:paraId="76FA20D8" w14:textId="77777777" w:rsidR="00C73D80" w:rsidRPr="009708E3" w:rsidRDefault="00C73D80" w:rsidP="00040AD6">
            <w:pPr>
              <w:contextualSpacing/>
              <w:jc w:val="both"/>
              <w:rPr>
                <w:b/>
                <w:lang w:val="en-GB"/>
              </w:rPr>
            </w:pPr>
            <w:r w:rsidRPr="009708E3">
              <w:rPr>
                <w:lang w:val="en-GB"/>
              </w:rPr>
              <w:t xml:space="preserve">Vậy f/4 = 18/(282 + 18 + 18 + 82) </w:t>
            </w:r>
            <w:r w:rsidR="00C40457" w:rsidRPr="009708E3">
              <w:rPr>
                <w:rFonts w:eastAsia="MS Mincho"/>
                <w:lang w:val="nl-NL" w:eastAsia="ja-JP"/>
              </w:rPr>
              <w:t xml:space="preserve">→ </w:t>
            </w:r>
            <w:r w:rsidRPr="009708E3">
              <w:rPr>
                <w:lang w:val="en-GB"/>
              </w:rPr>
              <w:t xml:space="preserve"> f = 18%</w:t>
            </w:r>
          </w:p>
          <w:p w14:paraId="74CB002B" w14:textId="77777777" w:rsidR="009037E3" w:rsidRPr="009708E3" w:rsidRDefault="004677EB" w:rsidP="00040AD6">
            <w:pPr>
              <w:contextualSpacing/>
              <w:jc w:val="both"/>
              <w:rPr>
                <w:b/>
                <w:lang w:val="en-GB"/>
              </w:rPr>
            </w:pPr>
            <w:r w:rsidRPr="009708E3">
              <w:rPr>
                <w:lang w:val="en-GB"/>
              </w:rPr>
              <w:t>- Sơ đồ lai:</w:t>
            </w:r>
            <w:r w:rsidRPr="009708E3">
              <w:rPr>
                <w:b/>
                <w:lang w:val="en-GB"/>
              </w:rPr>
              <w:t xml:space="preserve"> </w:t>
            </w:r>
            <w:r w:rsidR="00BF61BD" w:rsidRPr="009708E3">
              <w:rPr>
                <w:lang w:val="en-GB"/>
              </w:rPr>
              <w:t>F1 x F1: ♀ X</w:t>
            </w:r>
            <w:r w:rsidR="00BF61BD" w:rsidRPr="009708E3">
              <w:rPr>
                <w:vertAlign w:val="superscript"/>
                <w:lang w:val="en-GB"/>
              </w:rPr>
              <w:t>AB</w:t>
            </w:r>
            <w:r w:rsidR="00BF61BD" w:rsidRPr="009708E3">
              <w:rPr>
                <w:lang w:val="en-GB"/>
              </w:rPr>
              <w:t>X</w:t>
            </w:r>
            <w:r w:rsidR="00BF61BD" w:rsidRPr="009708E3">
              <w:rPr>
                <w:vertAlign w:val="superscript"/>
                <w:lang w:val="en-GB"/>
              </w:rPr>
              <w:t>ab</w:t>
            </w:r>
            <w:r w:rsidR="00BF61BD" w:rsidRPr="009708E3">
              <w:rPr>
                <w:lang w:val="en-GB"/>
              </w:rPr>
              <w:t xml:space="preserve">  x ♂ X</w:t>
            </w:r>
            <w:r w:rsidR="00BF61BD" w:rsidRPr="009708E3">
              <w:rPr>
                <w:vertAlign w:val="superscript"/>
                <w:lang w:val="en-GB"/>
              </w:rPr>
              <w:t>AB</w:t>
            </w:r>
            <w:r w:rsidR="00BF61BD" w:rsidRPr="009708E3">
              <w:rPr>
                <w:lang w:val="en-GB"/>
              </w:rPr>
              <w:t>Y</w:t>
            </w:r>
            <w:r w:rsidR="00C40457" w:rsidRPr="009708E3">
              <w:rPr>
                <w:lang w:val="en-GB"/>
              </w:rPr>
              <w:t xml:space="preserve"> </w:t>
            </w:r>
            <w:r w:rsidR="00BF61BD" w:rsidRPr="009708E3">
              <w:rPr>
                <w:lang w:val="en-GB"/>
              </w:rPr>
              <w:t>(f = 18%)</w:t>
            </w:r>
          </w:p>
          <w:p w14:paraId="2AD25BA5" w14:textId="77777777" w:rsidR="00643C07" w:rsidRPr="009708E3" w:rsidRDefault="009037E3" w:rsidP="00040AD6">
            <w:pPr>
              <w:contextualSpacing/>
              <w:jc w:val="both"/>
              <w:rPr>
                <w:lang w:val="en-GB"/>
              </w:rPr>
            </w:pPr>
            <w:r w:rsidRPr="009708E3">
              <w:rPr>
                <w:lang w:val="en-GB"/>
              </w:rPr>
              <w:t xml:space="preserve">2. </w:t>
            </w:r>
            <w:r w:rsidR="00643C07" w:rsidRPr="009708E3">
              <w:rPr>
                <w:rFonts w:eastAsia="MS Mincho"/>
                <w:lang w:val="nl-NL" w:eastAsia="ja-JP"/>
              </w:rPr>
              <w:t xml:space="preserve">Quy luật di truyền chi phối sự di truyền tính trạng: </w:t>
            </w:r>
          </w:p>
          <w:p w14:paraId="6312A3AE" w14:textId="77777777" w:rsidR="00DE10FF" w:rsidRPr="009708E3" w:rsidRDefault="0083031D" w:rsidP="00040AD6">
            <w:pPr>
              <w:tabs>
                <w:tab w:val="left" w:pos="284"/>
              </w:tabs>
              <w:jc w:val="both"/>
              <w:rPr>
                <w:rFonts w:eastAsia="MS Mincho"/>
                <w:lang w:val="nl-NL" w:eastAsia="ja-JP"/>
              </w:rPr>
            </w:pPr>
            <w:r>
              <w:rPr>
                <w:rFonts w:eastAsia="MS Mincho"/>
                <w:lang w:val="nl-NL" w:eastAsia="ja-JP"/>
              </w:rPr>
              <w:t>a.</w:t>
            </w:r>
          </w:p>
          <w:p w14:paraId="5D1E22C6" w14:textId="77777777" w:rsidR="00643C07" w:rsidRPr="009708E3" w:rsidRDefault="00643C07" w:rsidP="00040AD6">
            <w:pPr>
              <w:tabs>
                <w:tab w:val="left" w:pos="284"/>
              </w:tabs>
              <w:jc w:val="both"/>
              <w:rPr>
                <w:rFonts w:eastAsia="MS Mincho"/>
                <w:lang w:val="nl-NL" w:eastAsia="ja-JP"/>
              </w:rPr>
            </w:pPr>
            <w:r w:rsidRPr="009708E3">
              <w:rPr>
                <w:rFonts w:eastAsia="MS Mincho"/>
                <w:lang w:val="nl-NL" w:eastAsia="ja-JP"/>
              </w:rPr>
              <w:t>- F</w:t>
            </w:r>
            <w:r w:rsidRPr="009708E3">
              <w:rPr>
                <w:rFonts w:eastAsia="MS Mincho"/>
                <w:vertAlign w:val="subscript"/>
                <w:lang w:val="nl-NL" w:eastAsia="ja-JP"/>
              </w:rPr>
              <w:t>2</w:t>
            </w:r>
            <w:r w:rsidRPr="009708E3">
              <w:rPr>
                <w:rFonts w:eastAsia="MS Mincho"/>
                <w:lang w:val="nl-NL" w:eastAsia="ja-JP"/>
              </w:rPr>
              <w:t xml:space="preserve"> phân tính</w:t>
            </w:r>
            <w:r w:rsidR="003E0A46" w:rsidRPr="009708E3">
              <w:rPr>
                <w:rFonts w:eastAsia="MS Mincho"/>
                <w:lang w:val="nl-NL" w:eastAsia="ja-JP"/>
              </w:rPr>
              <w:t xml:space="preserve"> chung: nâu </w:t>
            </w:r>
            <w:r w:rsidRPr="009708E3">
              <w:rPr>
                <w:rFonts w:eastAsia="MS Mincho"/>
                <w:lang w:val="nl-NL" w:eastAsia="ja-JP"/>
              </w:rPr>
              <w:t xml:space="preserve">: xám : trắng </w:t>
            </w:r>
            <w:r w:rsidR="00220E97" w:rsidRPr="009708E3">
              <w:rPr>
                <w:rFonts w:eastAsia="MS Mincho"/>
                <w:position w:val="-4"/>
                <w:lang w:val="nl-NL" w:eastAsia="ja-JP"/>
              </w:rPr>
              <w:t>=</w:t>
            </w:r>
            <w:r w:rsidR="003E0A46" w:rsidRPr="009708E3">
              <w:rPr>
                <w:rFonts w:eastAsia="MS Mincho"/>
                <w:lang w:val="nl-NL" w:eastAsia="ja-JP"/>
              </w:rPr>
              <w:t xml:space="preserve"> 9 : 6</w:t>
            </w:r>
            <w:r w:rsidRPr="009708E3">
              <w:rPr>
                <w:rFonts w:eastAsia="MS Mincho"/>
                <w:lang w:val="nl-NL" w:eastAsia="ja-JP"/>
              </w:rPr>
              <w:t xml:space="preserve"> : 1 </w:t>
            </w:r>
            <w:r w:rsidR="00C40457" w:rsidRPr="009708E3">
              <w:rPr>
                <w:rFonts w:eastAsia="MS Mincho"/>
                <w:lang w:val="nl-NL" w:eastAsia="ja-JP"/>
              </w:rPr>
              <w:t xml:space="preserve">= </w:t>
            </w:r>
            <w:r w:rsidRPr="009708E3">
              <w:rPr>
                <w:rFonts w:eastAsia="MS Mincho"/>
                <w:lang w:val="nl-NL" w:eastAsia="ja-JP"/>
              </w:rPr>
              <w:t xml:space="preserve"> 16 tổ hợp </w:t>
            </w:r>
            <w:r w:rsidR="00A23BE2" w:rsidRPr="009708E3">
              <w:rPr>
                <w:rFonts w:eastAsia="MS Mincho"/>
                <w:lang w:val="nl-NL" w:eastAsia="ja-JP"/>
              </w:rPr>
              <w:t>= 4 x 4</w:t>
            </w:r>
            <w:r w:rsidR="00237A6A">
              <w:rPr>
                <w:rFonts w:eastAsia="MS Mincho"/>
                <w:lang w:val="nl-NL" w:eastAsia="ja-JP"/>
              </w:rPr>
              <w:t xml:space="preserve"> </w:t>
            </w:r>
            <w:r w:rsidR="00237A6A" w:rsidRPr="009708E3">
              <w:rPr>
                <w:rFonts w:eastAsia="MS Mincho"/>
                <w:lang w:val="nl-NL" w:eastAsia="ja-JP"/>
              </w:rPr>
              <w:t>→</w:t>
            </w:r>
            <w:r w:rsidRPr="009708E3">
              <w:rPr>
                <w:rFonts w:eastAsia="MS Mincho"/>
                <w:lang w:val="nl-NL" w:eastAsia="ja-JP"/>
              </w:rPr>
              <w:t xml:space="preserve"> </w:t>
            </w:r>
            <w:r w:rsidR="00237A6A">
              <w:rPr>
                <w:rFonts w:eastAsia="MS Mincho"/>
                <w:lang w:val="nl-NL" w:eastAsia="ja-JP"/>
              </w:rPr>
              <w:t xml:space="preserve">F1 cho 4 loại giao tử </w:t>
            </w:r>
            <w:r w:rsidR="00237A6A" w:rsidRPr="009708E3">
              <w:rPr>
                <w:rFonts w:eastAsia="MS Mincho"/>
                <w:lang w:val="nl-NL" w:eastAsia="ja-JP"/>
              </w:rPr>
              <w:t>→</w:t>
            </w:r>
            <w:r w:rsidR="00237A6A">
              <w:rPr>
                <w:rFonts w:eastAsia="MS Mincho"/>
                <w:lang w:val="nl-NL" w:eastAsia="ja-JP"/>
              </w:rPr>
              <w:t xml:space="preserve"> tính trạng màu lông do 2 cặp gen chi phối và</w:t>
            </w:r>
            <w:r w:rsidRPr="009708E3">
              <w:rPr>
                <w:rFonts w:eastAsia="MS Mincho"/>
                <w:lang w:val="nl-NL" w:eastAsia="ja-JP"/>
              </w:rPr>
              <w:t xml:space="preserve"> tương tác gen theo kiểu bổ</w:t>
            </w:r>
            <w:r w:rsidR="00A23BE2" w:rsidRPr="009708E3">
              <w:rPr>
                <w:rFonts w:eastAsia="MS Mincho"/>
                <w:lang w:val="nl-NL" w:eastAsia="ja-JP"/>
              </w:rPr>
              <w:t xml:space="preserve"> sung. </w:t>
            </w:r>
            <w:r w:rsidRPr="009708E3">
              <w:rPr>
                <w:rFonts w:eastAsia="MS Mincho"/>
                <w:lang w:val="nl-NL" w:eastAsia="ja-JP"/>
              </w:rPr>
              <w:t xml:space="preserve"> </w:t>
            </w:r>
          </w:p>
          <w:p w14:paraId="6828FA97" w14:textId="77777777" w:rsidR="00643C07" w:rsidRPr="009708E3" w:rsidRDefault="00643C07" w:rsidP="00040AD6">
            <w:pPr>
              <w:tabs>
                <w:tab w:val="left" w:pos="284"/>
              </w:tabs>
              <w:jc w:val="both"/>
              <w:rPr>
                <w:rFonts w:eastAsia="MS Mincho"/>
                <w:lang w:val="nl-NL" w:eastAsia="ja-JP"/>
              </w:rPr>
            </w:pPr>
            <w:r w:rsidRPr="009708E3">
              <w:rPr>
                <w:rFonts w:eastAsia="MS Mincho"/>
                <w:lang w:val="nl-NL" w:eastAsia="ja-JP"/>
              </w:rPr>
              <w:t>- Kiểu hình thu được ở F</w:t>
            </w:r>
            <w:r w:rsidRPr="009708E3">
              <w:rPr>
                <w:rFonts w:eastAsia="MS Mincho"/>
                <w:vertAlign w:val="subscript"/>
                <w:lang w:val="nl-NL" w:eastAsia="ja-JP"/>
              </w:rPr>
              <w:t>2</w:t>
            </w:r>
            <w:r w:rsidRPr="009708E3">
              <w:rPr>
                <w:rFonts w:eastAsia="MS Mincho"/>
                <w:lang w:val="nl-NL" w:eastAsia="ja-JP"/>
              </w:rPr>
              <w:t xml:space="preserve"> phân bố </w:t>
            </w:r>
            <w:r w:rsidR="003C0043" w:rsidRPr="009708E3">
              <w:rPr>
                <w:rFonts w:eastAsia="MS Mincho"/>
                <w:lang w:val="nl-NL" w:eastAsia="ja-JP"/>
              </w:rPr>
              <w:t xml:space="preserve">không </w:t>
            </w:r>
            <w:r w:rsidRPr="009708E3">
              <w:rPr>
                <w:rFonts w:eastAsia="MS Mincho"/>
                <w:lang w:val="nl-NL" w:eastAsia="ja-JP"/>
              </w:rPr>
              <w:t xml:space="preserve">đều ở hai giới → </w:t>
            </w:r>
            <w:r w:rsidR="00A23BE2" w:rsidRPr="009708E3">
              <w:rPr>
                <w:rFonts w:eastAsia="MS Mincho"/>
                <w:lang w:val="nl-NL" w:eastAsia="ja-JP"/>
              </w:rPr>
              <w:t xml:space="preserve">có hiện tượng </w:t>
            </w:r>
            <w:r w:rsidRPr="009708E3">
              <w:rPr>
                <w:rFonts w:eastAsia="MS Mincho"/>
                <w:lang w:val="nl-NL" w:eastAsia="ja-JP"/>
              </w:rPr>
              <w:t>di truyền liên kết với giớ</w:t>
            </w:r>
            <w:r w:rsidR="00A23BE2" w:rsidRPr="009708E3">
              <w:rPr>
                <w:rFonts w:eastAsia="MS Mincho"/>
                <w:lang w:val="nl-NL" w:eastAsia="ja-JP"/>
              </w:rPr>
              <w:t>i tính</w:t>
            </w:r>
            <w:r w:rsidRPr="009708E3">
              <w:rPr>
                <w:rFonts w:eastAsia="MS Mincho"/>
                <w:lang w:val="nl-NL" w:eastAsia="ja-JP"/>
              </w:rPr>
              <w:t xml:space="preserve">. </w:t>
            </w:r>
          </w:p>
          <w:p w14:paraId="07226BF2" w14:textId="77777777" w:rsidR="00643C07" w:rsidRPr="009708E3" w:rsidRDefault="00DE10FF" w:rsidP="00040AD6">
            <w:pPr>
              <w:tabs>
                <w:tab w:val="left" w:pos="284"/>
              </w:tabs>
              <w:jc w:val="both"/>
              <w:rPr>
                <w:rFonts w:eastAsia="MS Mincho"/>
                <w:lang w:val="nl-NL" w:eastAsia="ja-JP"/>
              </w:rPr>
            </w:pPr>
            <w:r w:rsidRPr="009708E3">
              <w:rPr>
                <w:rFonts w:eastAsia="MS Mincho"/>
                <w:lang w:val="nl-NL" w:eastAsia="ja-JP"/>
              </w:rPr>
              <w:t>Vậy</w:t>
            </w:r>
            <w:r w:rsidR="00643C07" w:rsidRPr="009708E3">
              <w:rPr>
                <w:rFonts w:eastAsia="MS Mincho"/>
                <w:lang w:val="nl-NL" w:eastAsia="ja-JP"/>
              </w:rPr>
              <w:t xml:space="preserve"> tính trạng màu sắc lông được chi phối đồng thời bởi quy luật di truyền tương tác gen và di truyền liên kết giới tính. </w:t>
            </w:r>
          </w:p>
          <w:p w14:paraId="4E93C468" w14:textId="77777777" w:rsidR="00643C07" w:rsidRPr="009708E3" w:rsidRDefault="0083031D" w:rsidP="00040AD6">
            <w:pPr>
              <w:tabs>
                <w:tab w:val="left" w:pos="284"/>
              </w:tabs>
              <w:jc w:val="both"/>
              <w:rPr>
                <w:rFonts w:eastAsia="MS Mincho"/>
                <w:lang w:val="nl-NL" w:eastAsia="ja-JP"/>
              </w:rPr>
            </w:pPr>
            <w:r>
              <w:rPr>
                <w:rFonts w:eastAsia="MS Mincho"/>
                <w:lang w:val="nl-NL" w:eastAsia="ja-JP"/>
              </w:rPr>
              <w:t>b.</w:t>
            </w:r>
          </w:p>
          <w:p w14:paraId="15E2AB0B" w14:textId="77777777" w:rsidR="00643C07" w:rsidRPr="009708E3" w:rsidRDefault="00643C07" w:rsidP="00040AD6">
            <w:pPr>
              <w:tabs>
                <w:tab w:val="left" w:pos="284"/>
              </w:tabs>
              <w:jc w:val="both"/>
              <w:rPr>
                <w:rFonts w:eastAsia="MS Mincho"/>
                <w:lang w:val="nl-NL" w:eastAsia="ja-JP"/>
              </w:rPr>
            </w:pPr>
            <w:r w:rsidRPr="009708E3">
              <w:rPr>
                <w:rFonts w:eastAsia="MS Mincho"/>
                <w:lang w:val="nl-NL" w:eastAsia="ja-JP"/>
              </w:rPr>
              <w:t xml:space="preserve">- Quy ước gen: </w:t>
            </w:r>
          </w:p>
          <w:p w14:paraId="33C86FA2" w14:textId="77777777" w:rsidR="00643C07" w:rsidRPr="009708E3" w:rsidRDefault="00643C07" w:rsidP="00040AD6">
            <w:pPr>
              <w:tabs>
                <w:tab w:val="left" w:pos="284"/>
              </w:tabs>
              <w:jc w:val="both"/>
              <w:rPr>
                <w:rFonts w:eastAsia="MS Mincho"/>
                <w:lang w:val="nl-NL" w:eastAsia="ja-JP"/>
              </w:rPr>
            </w:pPr>
            <w:r w:rsidRPr="009708E3">
              <w:rPr>
                <w:rFonts w:eastAsia="MS Mincho"/>
                <w:lang w:val="nl-NL" w:eastAsia="ja-JP"/>
              </w:rPr>
              <w:t xml:space="preserve">A - B - lông nâu; </w:t>
            </w:r>
            <w:r w:rsidR="00DE10FF" w:rsidRPr="009708E3">
              <w:rPr>
                <w:rFonts w:eastAsia="MS Mincho"/>
                <w:lang w:val="nl-NL" w:eastAsia="ja-JP"/>
              </w:rPr>
              <w:t>A - bb</w:t>
            </w:r>
            <w:r w:rsidRPr="009708E3">
              <w:rPr>
                <w:rFonts w:eastAsia="MS Mincho"/>
                <w:lang w:val="nl-NL" w:eastAsia="ja-JP"/>
              </w:rPr>
              <w:t>; aaB - : lông xám; aabb: trắng.</w:t>
            </w:r>
          </w:p>
          <w:p w14:paraId="2B6F5AE4" w14:textId="77777777" w:rsidR="00643C07" w:rsidRPr="009708E3" w:rsidRDefault="00643C07" w:rsidP="00040AD6">
            <w:pPr>
              <w:tabs>
                <w:tab w:val="left" w:pos="284"/>
              </w:tabs>
              <w:jc w:val="both"/>
              <w:rPr>
                <w:rFonts w:eastAsia="MS Mincho"/>
                <w:lang w:val="nl-NL" w:eastAsia="ja-JP"/>
              </w:rPr>
            </w:pPr>
            <w:r w:rsidRPr="009708E3">
              <w:rPr>
                <w:rFonts w:eastAsia="MS Mincho"/>
                <w:lang w:val="nl-NL" w:eastAsia="ja-JP"/>
              </w:rPr>
              <w:t>- Tính trạng màu sắc lông được quy định bởi 2 cặp gen, trong đó có một cặp gen nằm trên cặp NST thường và một cặp gen nằm trên cặp NST giới tính.</w:t>
            </w:r>
            <w:r w:rsidR="00DE10FF" w:rsidRPr="009708E3">
              <w:rPr>
                <w:rFonts w:eastAsia="MS Mincho"/>
                <w:lang w:val="nl-NL" w:eastAsia="ja-JP"/>
              </w:rPr>
              <w:t xml:space="preserve"> </w:t>
            </w:r>
          </w:p>
          <w:p w14:paraId="69FEA9C7" w14:textId="77777777" w:rsidR="00643C07" w:rsidRPr="009708E3" w:rsidRDefault="00643C07" w:rsidP="00040AD6">
            <w:pPr>
              <w:tabs>
                <w:tab w:val="left" w:pos="284"/>
              </w:tabs>
              <w:jc w:val="both"/>
              <w:rPr>
                <w:rFonts w:eastAsia="MS Mincho"/>
                <w:lang w:val="nl-NL" w:eastAsia="ja-JP"/>
              </w:rPr>
            </w:pPr>
            <w:r w:rsidRPr="009708E3">
              <w:rPr>
                <w:rFonts w:eastAsia="MS Mincho"/>
                <w:lang w:val="nl-NL" w:eastAsia="ja-JP"/>
              </w:rPr>
              <w:t>- Nếu gen nằm trên NST giới tính X mà không nằm trên Y và ngược lại thì kết quả thu được ở F</w:t>
            </w:r>
            <w:r w:rsidRPr="009708E3">
              <w:rPr>
                <w:rFonts w:eastAsia="MS Mincho"/>
                <w:vertAlign w:val="subscript"/>
                <w:lang w:val="nl-NL" w:eastAsia="ja-JP"/>
              </w:rPr>
              <w:t>1</w:t>
            </w:r>
            <w:r w:rsidRPr="009708E3">
              <w:rPr>
                <w:rFonts w:eastAsia="MS Mincho"/>
                <w:lang w:val="nl-NL" w:eastAsia="ja-JP"/>
              </w:rPr>
              <w:t xml:space="preserve"> không đúng như đề ra </w:t>
            </w:r>
            <w:r w:rsidR="00DE10FF" w:rsidRPr="009708E3">
              <w:rPr>
                <w:rFonts w:eastAsia="MS Mincho"/>
                <w:lang w:val="nl-NL" w:eastAsia="ja-JP"/>
              </w:rPr>
              <w:t>.</w:t>
            </w:r>
          </w:p>
          <w:p w14:paraId="69C42609" w14:textId="77777777" w:rsidR="00643C07" w:rsidRPr="009708E3" w:rsidRDefault="00643C07" w:rsidP="00040AD6">
            <w:pPr>
              <w:tabs>
                <w:tab w:val="left" w:pos="284"/>
              </w:tabs>
              <w:jc w:val="both"/>
              <w:rPr>
                <w:rFonts w:eastAsia="MS Mincho"/>
                <w:lang w:val="nl-NL" w:eastAsia="ja-JP"/>
              </w:rPr>
            </w:pPr>
            <w:r w:rsidRPr="009708E3">
              <w:rPr>
                <w:rFonts w:eastAsia="MS Mincho"/>
                <w:lang w:val="nl-NL" w:eastAsia="ja-JP"/>
              </w:rPr>
              <w:t xml:space="preserve">→ Cặp gen này phải nằm trên </w:t>
            </w:r>
            <w:r w:rsidR="005E7052" w:rsidRPr="009708E3">
              <w:rPr>
                <w:rFonts w:eastAsia="MS Mincho"/>
                <w:lang w:val="nl-NL" w:eastAsia="ja-JP"/>
              </w:rPr>
              <w:t>vùng</w:t>
            </w:r>
            <w:r w:rsidRPr="009708E3">
              <w:rPr>
                <w:rFonts w:eastAsia="MS Mincho"/>
                <w:lang w:val="nl-NL" w:eastAsia="ja-JP"/>
              </w:rPr>
              <w:t xml:space="preserve"> tương đồng của X và Y. </w:t>
            </w:r>
          </w:p>
          <w:p w14:paraId="24F412F2" w14:textId="77777777" w:rsidR="00C03899" w:rsidRPr="009708E3" w:rsidRDefault="00C03899" w:rsidP="00040AD6">
            <w:pPr>
              <w:tabs>
                <w:tab w:val="left" w:pos="284"/>
              </w:tabs>
              <w:jc w:val="both"/>
              <w:rPr>
                <w:rFonts w:eastAsia="MS Mincho"/>
                <w:lang w:val="nl-NL" w:eastAsia="ja-JP"/>
              </w:rPr>
            </w:pPr>
            <w:r w:rsidRPr="009708E3">
              <w:rPr>
                <w:rFonts w:eastAsia="MS Mincho"/>
                <w:lang w:val="nl-NL" w:eastAsia="ja-JP"/>
              </w:rPr>
              <w:t>P: ♀</w:t>
            </w:r>
            <w:r w:rsidR="00EB17C3" w:rsidRPr="009708E3">
              <w:rPr>
                <w:rFonts w:eastAsia="MS Mincho"/>
                <w:lang w:val="nl-NL" w:eastAsia="ja-JP"/>
              </w:rPr>
              <w:t xml:space="preserve"> </w:t>
            </w:r>
            <w:r w:rsidRPr="009708E3">
              <w:rPr>
                <w:rFonts w:eastAsia="MS Mincho"/>
                <w:lang w:val="nl-NL" w:eastAsia="ja-JP"/>
              </w:rPr>
              <w:t>X</w:t>
            </w:r>
            <w:r w:rsidRPr="009708E3">
              <w:rPr>
                <w:rFonts w:eastAsia="MS Mincho"/>
                <w:vertAlign w:val="superscript"/>
                <w:lang w:val="nl-NL" w:eastAsia="ja-JP"/>
              </w:rPr>
              <w:t>a</w:t>
            </w:r>
            <w:r w:rsidRPr="009708E3">
              <w:rPr>
                <w:rFonts w:eastAsia="MS Mincho"/>
                <w:lang w:val="nl-NL" w:eastAsia="ja-JP"/>
              </w:rPr>
              <w:t>X</w:t>
            </w:r>
            <w:r w:rsidRPr="009708E3">
              <w:rPr>
                <w:rFonts w:eastAsia="MS Mincho"/>
                <w:vertAlign w:val="superscript"/>
                <w:lang w:val="nl-NL" w:eastAsia="ja-JP"/>
              </w:rPr>
              <w:t>a</w:t>
            </w:r>
            <w:r w:rsidRPr="009708E3">
              <w:rPr>
                <w:rFonts w:eastAsia="MS Mincho"/>
                <w:lang w:val="nl-NL" w:eastAsia="ja-JP"/>
              </w:rPr>
              <w:t xml:space="preserve"> bb  x  ♂ X</w:t>
            </w:r>
            <w:r w:rsidRPr="009708E3">
              <w:rPr>
                <w:rFonts w:eastAsia="MS Mincho"/>
                <w:vertAlign w:val="superscript"/>
                <w:lang w:val="nl-NL" w:eastAsia="ja-JP"/>
              </w:rPr>
              <w:t>A</w:t>
            </w:r>
            <w:r w:rsidRPr="009708E3">
              <w:rPr>
                <w:rFonts w:eastAsia="MS Mincho"/>
                <w:lang w:val="nl-NL" w:eastAsia="ja-JP"/>
              </w:rPr>
              <w:t>Y</w:t>
            </w:r>
            <w:r w:rsidRPr="009708E3">
              <w:rPr>
                <w:rFonts w:eastAsia="MS Mincho"/>
                <w:vertAlign w:val="superscript"/>
                <w:lang w:val="nl-NL" w:eastAsia="ja-JP"/>
              </w:rPr>
              <w:t>A</w:t>
            </w:r>
            <w:r w:rsidRPr="009708E3">
              <w:rPr>
                <w:rFonts w:eastAsia="MS Mincho"/>
                <w:lang w:val="nl-NL" w:eastAsia="ja-JP"/>
              </w:rPr>
              <w:t xml:space="preserve"> BB hoặc P: ♀</w:t>
            </w:r>
            <w:r w:rsidR="00EB17C3" w:rsidRPr="009708E3">
              <w:rPr>
                <w:rFonts w:eastAsia="MS Mincho"/>
                <w:lang w:val="nl-NL" w:eastAsia="ja-JP"/>
              </w:rPr>
              <w:t xml:space="preserve"> </w:t>
            </w:r>
            <w:r w:rsidRPr="009708E3">
              <w:rPr>
                <w:rFonts w:eastAsia="MS Mincho"/>
                <w:lang w:val="nl-NL" w:eastAsia="ja-JP"/>
              </w:rPr>
              <w:t>aa X</w:t>
            </w:r>
            <w:r w:rsidRPr="009708E3">
              <w:rPr>
                <w:rFonts w:eastAsia="MS Mincho"/>
                <w:vertAlign w:val="superscript"/>
                <w:lang w:val="nl-NL" w:eastAsia="ja-JP"/>
              </w:rPr>
              <w:t>b</w:t>
            </w:r>
            <w:r w:rsidR="00EB17C3" w:rsidRPr="009708E3">
              <w:rPr>
                <w:rFonts w:eastAsia="MS Mincho"/>
                <w:lang w:val="nl-NL" w:eastAsia="ja-JP"/>
              </w:rPr>
              <w:t>X</w:t>
            </w:r>
            <w:r w:rsidR="00EB17C3" w:rsidRPr="009708E3">
              <w:rPr>
                <w:rFonts w:eastAsia="MS Mincho"/>
                <w:vertAlign w:val="superscript"/>
                <w:lang w:val="nl-NL" w:eastAsia="ja-JP"/>
              </w:rPr>
              <w:t>b</w:t>
            </w:r>
            <w:r w:rsidRPr="009708E3">
              <w:rPr>
                <w:rFonts w:eastAsia="MS Mincho"/>
                <w:lang w:val="nl-NL" w:eastAsia="ja-JP"/>
              </w:rPr>
              <w:t xml:space="preserve">  x  ♂ AAX</w:t>
            </w:r>
            <w:r w:rsidRPr="009708E3">
              <w:rPr>
                <w:rFonts w:eastAsia="MS Mincho"/>
                <w:vertAlign w:val="superscript"/>
                <w:lang w:val="nl-NL" w:eastAsia="ja-JP"/>
              </w:rPr>
              <w:t>B</w:t>
            </w:r>
            <w:r w:rsidRPr="009708E3">
              <w:rPr>
                <w:rFonts w:eastAsia="MS Mincho"/>
                <w:lang w:val="nl-NL" w:eastAsia="ja-JP"/>
              </w:rPr>
              <w:t>Y</w:t>
            </w:r>
            <w:r w:rsidRPr="009708E3">
              <w:rPr>
                <w:rFonts w:eastAsia="MS Mincho"/>
                <w:vertAlign w:val="superscript"/>
                <w:lang w:val="nl-NL" w:eastAsia="ja-JP"/>
              </w:rPr>
              <w:t>B</w:t>
            </w:r>
            <w:r w:rsidRPr="009708E3">
              <w:rPr>
                <w:rFonts w:eastAsia="MS Mincho"/>
                <w:lang w:val="nl-NL" w:eastAsia="ja-JP"/>
              </w:rPr>
              <w:t xml:space="preserve"> </w:t>
            </w:r>
          </w:p>
          <w:p w14:paraId="42878210" w14:textId="77777777" w:rsidR="00643C07" w:rsidRPr="009708E3" w:rsidRDefault="00643C07" w:rsidP="00040AD6">
            <w:pPr>
              <w:tabs>
                <w:tab w:val="left" w:pos="284"/>
              </w:tabs>
              <w:rPr>
                <w:rFonts w:eastAsia="MS Mincho"/>
                <w:lang w:val="nl-NL" w:eastAsia="ja-JP"/>
              </w:rPr>
            </w:pPr>
            <w:r w:rsidRPr="009708E3">
              <w:rPr>
                <w:rFonts w:eastAsia="MS Mincho"/>
                <w:lang w:val="nl-NL" w:eastAsia="ja-JP"/>
              </w:rPr>
              <w:t>- Sơ đồ lai:  P: ♀X</w:t>
            </w:r>
            <w:r w:rsidRPr="009708E3">
              <w:rPr>
                <w:rFonts w:eastAsia="MS Mincho"/>
                <w:vertAlign w:val="superscript"/>
                <w:lang w:val="nl-NL" w:eastAsia="ja-JP"/>
              </w:rPr>
              <w:t>a</w:t>
            </w:r>
            <w:r w:rsidRPr="009708E3">
              <w:rPr>
                <w:rFonts w:eastAsia="MS Mincho"/>
                <w:lang w:val="nl-NL" w:eastAsia="ja-JP"/>
              </w:rPr>
              <w:t>X</w:t>
            </w:r>
            <w:r w:rsidRPr="009708E3">
              <w:rPr>
                <w:rFonts w:eastAsia="MS Mincho"/>
                <w:vertAlign w:val="superscript"/>
                <w:lang w:val="nl-NL" w:eastAsia="ja-JP"/>
              </w:rPr>
              <w:t>a</w:t>
            </w:r>
            <w:r w:rsidRPr="009708E3">
              <w:rPr>
                <w:rFonts w:eastAsia="MS Mincho"/>
                <w:lang w:val="nl-NL" w:eastAsia="ja-JP"/>
              </w:rPr>
              <w:t xml:space="preserve"> bb  x  ♂ X</w:t>
            </w:r>
            <w:r w:rsidRPr="009708E3">
              <w:rPr>
                <w:rFonts w:eastAsia="MS Mincho"/>
                <w:vertAlign w:val="superscript"/>
                <w:lang w:val="nl-NL" w:eastAsia="ja-JP"/>
              </w:rPr>
              <w:t>A</w:t>
            </w:r>
            <w:r w:rsidRPr="009708E3">
              <w:rPr>
                <w:rFonts w:eastAsia="MS Mincho"/>
                <w:lang w:val="nl-NL" w:eastAsia="ja-JP"/>
              </w:rPr>
              <w:t>Y</w:t>
            </w:r>
            <w:r w:rsidRPr="009708E3">
              <w:rPr>
                <w:rFonts w:eastAsia="MS Mincho"/>
                <w:vertAlign w:val="superscript"/>
                <w:lang w:val="nl-NL" w:eastAsia="ja-JP"/>
              </w:rPr>
              <w:t>A</w:t>
            </w:r>
            <w:r w:rsidRPr="009708E3">
              <w:rPr>
                <w:rFonts w:eastAsia="MS Mincho"/>
                <w:lang w:val="nl-NL" w:eastAsia="ja-JP"/>
              </w:rPr>
              <w:t xml:space="preserve"> BB</w:t>
            </w:r>
          </w:p>
          <w:p w14:paraId="639589D6" w14:textId="77777777" w:rsidR="00EB17C3" w:rsidRPr="009708E3" w:rsidRDefault="00EB17C3" w:rsidP="00040AD6">
            <w:pPr>
              <w:tabs>
                <w:tab w:val="left" w:pos="284"/>
              </w:tabs>
              <w:rPr>
                <w:rFonts w:eastAsia="MS Mincho"/>
                <w:lang w:val="nl-NL" w:eastAsia="ja-JP"/>
              </w:rPr>
            </w:pPr>
            <w:r w:rsidRPr="009708E3">
              <w:rPr>
                <w:rFonts w:eastAsia="MS Mincho"/>
                <w:lang w:val="nl-NL" w:eastAsia="ja-JP"/>
              </w:rPr>
              <w:t xml:space="preserve">                          (lông trắng)      (lông nâu)</w:t>
            </w:r>
          </w:p>
          <w:p w14:paraId="7AD5B167" w14:textId="77777777" w:rsidR="00643C07" w:rsidRPr="009708E3" w:rsidRDefault="00643C07" w:rsidP="00040AD6">
            <w:pPr>
              <w:tabs>
                <w:tab w:val="left" w:pos="284"/>
              </w:tabs>
              <w:rPr>
                <w:rFonts w:eastAsia="MS Mincho"/>
                <w:lang w:val="nl-NL" w:eastAsia="ja-JP"/>
              </w:rPr>
            </w:pPr>
            <w:r w:rsidRPr="009708E3">
              <w:rPr>
                <w:rFonts w:eastAsia="MS Mincho"/>
                <w:lang w:val="nl-NL" w:eastAsia="ja-JP"/>
              </w:rPr>
              <w:tab/>
              <w:t xml:space="preserve">        </w:t>
            </w:r>
            <w:r w:rsidR="00824B2A" w:rsidRPr="009708E3">
              <w:rPr>
                <w:rFonts w:eastAsia="MS Mincho"/>
                <w:lang w:val="nl-NL" w:eastAsia="ja-JP"/>
              </w:rPr>
              <w:t xml:space="preserve">       </w:t>
            </w:r>
            <w:r w:rsidRPr="009708E3">
              <w:rPr>
                <w:rFonts w:eastAsia="MS Mincho"/>
                <w:lang w:val="nl-NL" w:eastAsia="ja-JP"/>
              </w:rPr>
              <w:t>G</w:t>
            </w:r>
            <w:r w:rsidR="005E7052" w:rsidRPr="009708E3">
              <w:rPr>
                <w:rFonts w:eastAsia="MS Mincho"/>
                <w:lang w:val="nl-NL" w:eastAsia="ja-JP"/>
              </w:rPr>
              <w:t xml:space="preserve">:     </w:t>
            </w:r>
            <w:r w:rsidRPr="009708E3">
              <w:rPr>
                <w:rFonts w:eastAsia="MS Mincho"/>
                <w:lang w:val="nl-NL" w:eastAsia="ja-JP"/>
              </w:rPr>
              <w:t>X</w:t>
            </w:r>
            <w:r w:rsidRPr="009708E3">
              <w:rPr>
                <w:rFonts w:eastAsia="MS Mincho"/>
                <w:vertAlign w:val="superscript"/>
                <w:lang w:val="nl-NL" w:eastAsia="ja-JP"/>
              </w:rPr>
              <w:t>a</w:t>
            </w:r>
            <w:r w:rsidRPr="009708E3">
              <w:rPr>
                <w:rFonts w:eastAsia="MS Mincho"/>
                <w:lang w:val="nl-NL" w:eastAsia="ja-JP"/>
              </w:rPr>
              <w:t>b                  X</w:t>
            </w:r>
            <w:r w:rsidRPr="009708E3">
              <w:rPr>
                <w:rFonts w:eastAsia="MS Mincho"/>
                <w:vertAlign w:val="superscript"/>
                <w:lang w:val="nl-NL" w:eastAsia="ja-JP"/>
              </w:rPr>
              <w:t>A</w:t>
            </w:r>
            <w:r w:rsidRPr="009708E3">
              <w:rPr>
                <w:rFonts w:eastAsia="MS Mincho"/>
                <w:lang w:val="nl-NL" w:eastAsia="ja-JP"/>
              </w:rPr>
              <w:t>B; Y</w:t>
            </w:r>
            <w:r w:rsidRPr="009708E3">
              <w:rPr>
                <w:rFonts w:eastAsia="MS Mincho"/>
                <w:vertAlign w:val="superscript"/>
                <w:lang w:val="nl-NL" w:eastAsia="ja-JP"/>
              </w:rPr>
              <w:t>A</w:t>
            </w:r>
            <w:r w:rsidRPr="009708E3">
              <w:rPr>
                <w:rFonts w:eastAsia="MS Mincho"/>
                <w:lang w:val="nl-NL" w:eastAsia="ja-JP"/>
              </w:rPr>
              <w:t>B</w:t>
            </w:r>
          </w:p>
          <w:p w14:paraId="7303B460" w14:textId="77777777" w:rsidR="00EB17C3" w:rsidRPr="009708E3" w:rsidRDefault="00643C07" w:rsidP="00040AD6">
            <w:pPr>
              <w:tabs>
                <w:tab w:val="left" w:pos="284"/>
              </w:tabs>
              <w:rPr>
                <w:rFonts w:eastAsia="MS Mincho"/>
                <w:lang w:val="nl-NL" w:eastAsia="ja-JP"/>
              </w:rPr>
            </w:pPr>
            <w:r w:rsidRPr="009708E3">
              <w:rPr>
                <w:rFonts w:eastAsia="MS Mincho"/>
                <w:lang w:val="nl-NL" w:eastAsia="ja-JP"/>
              </w:rPr>
              <w:tab/>
              <w:t xml:space="preserve">         </w:t>
            </w:r>
            <w:r w:rsidR="00824B2A" w:rsidRPr="009708E3">
              <w:rPr>
                <w:rFonts w:eastAsia="MS Mincho"/>
                <w:lang w:val="nl-NL" w:eastAsia="ja-JP"/>
              </w:rPr>
              <w:t xml:space="preserve">      </w:t>
            </w:r>
            <w:r w:rsidRPr="009708E3">
              <w:rPr>
                <w:rFonts w:eastAsia="MS Mincho"/>
                <w:lang w:val="nl-NL" w:eastAsia="ja-JP"/>
              </w:rPr>
              <w:t>F</w:t>
            </w:r>
            <w:r w:rsidRPr="009708E3">
              <w:rPr>
                <w:rFonts w:eastAsia="MS Mincho"/>
                <w:vertAlign w:val="subscript"/>
                <w:lang w:val="nl-NL" w:eastAsia="ja-JP"/>
              </w:rPr>
              <w:t>1</w:t>
            </w:r>
            <w:r w:rsidRPr="009708E3">
              <w:rPr>
                <w:rFonts w:eastAsia="MS Mincho"/>
                <w:lang w:val="nl-NL" w:eastAsia="ja-JP"/>
              </w:rPr>
              <w:t>: X</w:t>
            </w:r>
            <w:r w:rsidRPr="009708E3">
              <w:rPr>
                <w:rFonts w:eastAsia="MS Mincho"/>
                <w:vertAlign w:val="superscript"/>
                <w:lang w:val="nl-NL" w:eastAsia="ja-JP"/>
              </w:rPr>
              <w:t>A</w:t>
            </w:r>
            <w:r w:rsidRPr="009708E3">
              <w:rPr>
                <w:rFonts w:eastAsia="MS Mincho"/>
                <w:lang w:val="nl-NL" w:eastAsia="ja-JP"/>
              </w:rPr>
              <w:t>X</w:t>
            </w:r>
            <w:r w:rsidRPr="009708E3">
              <w:rPr>
                <w:rFonts w:eastAsia="MS Mincho"/>
                <w:vertAlign w:val="superscript"/>
                <w:lang w:val="nl-NL" w:eastAsia="ja-JP"/>
              </w:rPr>
              <w:t>a</w:t>
            </w:r>
            <w:r w:rsidR="00824B2A" w:rsidRPr="009708E3">
              <w:rPr>
                <w:rFonts w:eastAsia="MS Mincho"/>
                <w:lang w:val="nl-NL" w:eastAsia="ja-JP"/>
              </w:rPr>
              <w:t xml:space="preserve">Bb; </w:t>
            </w:r>
            <w:r w:rsidRPr="009708E3">
              <w:rPr>
                <w:rFonts w:eastAsia="MS Mincho"/>
                <w:lang w:val="nl-NL" w:eastAsia="ja-JP"/>
              </w:rPr>
              <w:t>X</w:t>
            </w:r>
            <w:r w:rsidRPr="009708E3">
              <w:rPr>
                <w:rFonts w:eastAsia="MS Mincho"/>
                <w:vertAlign w:val="superscript"/>
                <w:lang w:val="nl-NL" w:eastAsia="ja-JP"/>
              </w:rPr>
              <w:t>a</w:t>
            </w:r>
            <w:r w:rsidRPr="009708E3">
              <w:rPr>
                <w:rFonts w:eastAsia="MS Mincho"/>
                <w:lang w:val="nl-NL" w:eastAsia="ja-JP"/>
              </w:rPr>
              <w:t>Y</w:t>
            </w:r>
            <w:r w:rsidRPr="009708E3">
              <w:rPr>
                <w:rFonts w:eastAsia="MS Mincho"/>
                <w:vertAlign w:val="superscript"/>
                <w:lang w:val="nl-NL" w:eastAsia="ja-JP"/>
              </w:rPr>
              <w:t>A</w:t>
            </w:r>
            <w:r w:rsidRPr="009708E3">
              <w:rPr>
                <w:rFonts w:eastAsia="MS Mincho"/>
                <w:lang w:val="nl-NL" w:eastAsia="ja-JP"/>
              </w:rPr>
              <w:t xml:space="preserve">Bb   </w:t>
            </w:r>
          </w:p>
          <w:p w14:paraId="702BBFBB" w14:textId="77777777" w:rsidR="00824B2A" w:rsidRPr="009708E3" w:rsidRDefault="00EB17C3" w:rsidP="00040AD6">
            <w:pPr>
              <w:tabs>
                <w:tab w:val="left" w:pos="284"/>
              </w:tabs>
              <w:rPr>
                <w:rFonts w:eastAsia="MS Mincho"/>
                <w:lang w:val="nl-NL" w:eastAsia="ja-JP"/>
              </w:rPr>
            </w:pPr>
            <w:r w:rsidRPr="009708E3">
              <w:rPr>
                <w:rFonts w:eastAsia="MS Mincho"/>
                <w:lang w:val="nl-NL" w:eastAsia="ja-JP"/>
              </w:rPr>
              <w:t xml:space="preserve">                         (100% lông nâu)</w:t>
            </w:r>
          </w:p>
          <w:p w14:paraId="596768AF" w14:textId="77777777" w:rsidR="005E7052" w:rsidRPr="009708E3" w:rsidRDefault="00824B2A" w:rsidP="00040AD6">
            <w:pPr>
              <w:tabs>
                <w:tab w:val="left" w:pos="284"/>
              </w:tabs>
              <w:rPr>
                <w:rFonts w:eastAsia="MS Mincho"/>
                <w:lang w:val="nl-NL" w:eastAsia="ja-JP"/>
              </w:rPr>
            </w:pPr>
            <w:r w:rsidRPr="009708E3">
              <w:rPr>
                <w:rFonts w:eastAsia="MS Mincho"/>
                <w:lang w:val="nl-NL" w:eastAsia="ja-JP"/>
              </w:rPr>
              <w:t xml:space="preserve">                    F</w:t>
            </w:r>
            <w:r w:rsidRPr="009708E3">
              <w:rPr>
                <w:rFonts w:eastAsia="MS Mincho"/>
                <w:vertAlign w:val="subscript"/>
                <w:lang w:val="nl-NL" w:eastAsia="ja-JP"/>
              </w:rPr>
              <w:t>1</w:t>
            </w:r>
            <w:r w:rsidRPr="009708E3">
              <w:rPr>
                <w:rFonts w:eastAsia="MS Mincho"/>
                <w:lang w:val="nl-NL" w:eastAsia="ja-JP"/>
              </w:rPr>
              <w:t xml:space="preserve"> x F</w:t>
            </w:r>
            <w:r w:rsidRPr="009708E3">
              <w:rPr>
                <w:rFonts w:eastAsia="MS Mincho"/>
                <w:vertAlign w:val="subscript"/>
                <w:lang w:val="nl-NL" w:eastAsia="ja-JP"/>
              </w:rPr>
              <w:t xml:space="preserve">1 </w:t>
            </w:r>
            <w:r w:rsidRPr="009708E3">
              <w:rPr>
                <w:rFonts w:eastAsia="MS Mincho"/>
                <w:lang w:val="nl-NL" w:eastAsia="ja-JP"/>
              </w:rPr>
              <w:t xml:space="preserve">: </w:t>
            </w:r>
            <w:r w:rsidR="00536908" w:rsidRPr="009708E3">
              <w:rPr>
                <w:rFonts w:eastAsia="MS Mincho"/>
                <w:lang w:val="nl-NL" w:eastAsia="ja-JP"/>
              </w:rPr>
              <w:t xml:space="preserve">♀ </w:t>
            </w:r>
            <w:r w:rsidRPr="009708E3">
              <w:rPr>
                <w:rFonts w:eastAsia="MS Mincho"/>
                <w:lang w:val="nl-NL" w:eastAsia="ja-JP"/>
              </w:rPr>
              <w:t>X</w:t>
            </w:r>
            <w:r w:rsidRPr="009708E3">
              <w:rPr>
                <w:rFonts w:eastAsia="MS Mincho"/>
                <w:vertAlign w:val="superscript"/>
                <w:lang w:val="nl-NL" w:eastAsia="ja-JP"/>
              </w:rPr>
              <w:t>A</w:t>
            </w:r>
            <w:r w:rsidRPr="009708E3">
              <w:rPr>
                <w:rFonts w:eastAsia="MS Mincho"/>
                <w:lang w:val="nl-NL" w:eastAsia="ja-JP"/>
              </w:rPr>
              <w:t>X</w:t>
            </w:r>
            <w:r w:rsidRPr="009708E3">
              <w:rPr>
                <w:rFonts w:eastAsia="MS Mincho"/>
                <w:vertAlign w:val="superscript"/>
                <w:lang w:val="nl-NL" w:eastAsia="ja-JP"/>
              </w:rPr>
              <w:t>a</w:t>
            </w:r>
            <w:r w:rsidRPr="009708E3">
              <w:rPr>
                <w:rFonts w:eastAsia="MS Mincho"/>
                <w:lang w:val="nl-NL" w:eastAsia="ja-JP"/>
              </w:rPr>
              <w:t xml:space="preserve">Bb   </w:t>
            </w:r>
            <w:r w:rsidR="00536908" w:rsidRPr="009708E3">
              <w:rPr>
                <w:rFonts w:eastAsia="MS Mincho"/>
                <w:lang w:val="nl-NL" w:eastAsia="ja-JP"/>
              </w:rPr>
              <w:t xml:space="preserve">    </w:t>
            </w:r>
            <w:r w:rsidRPr="009708E3">
              <w:rPr>
                <w:rFonts w:eastAsia="MS Mincho"/>
                <w:lang w:val="nl-NL" w:eastAsia="ja-JP"/>
              </w:rPr>
              <w:t xml:space="preserve">x   </w:t>
            </w:r>
            <w:r w:rsidR="00536908" w:rsidRPr="009708E3">
              <w:rPr>
                <w:rFonts w:eastAsia="MS Mincho"/>
                <w:lang w:val="nl-NL" w:eastAsia="ja-JP"/>
              </w:rPr>
              <w:t xml:space="preserve">    ♂ </w:t>
            </w:r>
            <w:r w:rsidRPr="009708E3">
              <w:rPr>
                <w:rFonts w:eastAsia="MS Mincho"/>
                <w:lang w:val="nl-NL" w:eastAsia="ja-JP"/>
              </w:rPr>
              <w:t>X</w:t>
            </w:r>
            <w:r w:rsidRPr="009708E3">
              <w:rPr>
                <w:rFonts w:eastAsia="MS Mincho"/>
                <w:vertAlign w:val="superscript"/>
                <w:lang w:val="nl-NL" w:eastAsia="ja-JP"/>
              </w:rPr>
              <w:t>a</w:t>
            </w:r>
            <w:r w:rsidRPr="009708E3">
              <w:rPr>
                <w:rFonts w:eastAsia="MS Mincho"/>
                <w:lang w:val="nl-NL" w:eastAsia="ja-JP"/>
              </w:rPr>
              <w:t>Y</w:t>
            </w:r>
            <w:r w:rsidRPr="009708E3">
              <w:rPr>
                <w:rFonts w:eastAsia="MS Mincho"/>
                <w:vertAlign w:val="superscript"/>
                <w:lang w:val="nl-NL" w:eastAsia="ja-JP"/>
              </w:rPr>
              <w:t>A</w:t>
            </w:r>
            <w:r w:rsidR="005E7052" w:rsidRPr="009708E3">
              <w:rPr>
                <w:rFonts w:eastAsia="MS Mincho"/>
                <w:lang w:val="nl-NL" w:eastAsia="ja-JP"/>
              </w:rPr>
              <w:t>Bb</w:t>
            </w:r>
          </w:p>
          <w:p w14:paraId="6F27F63C" w14:textId="77777777" w:rsidR="001B15D7" w:rsidRPr="009708E3" w:rsidRDefault="005E7052" w:rsidP="00040AD6">
            <w:pPr>
              <w:tabs>
                <w:tab w:val="left" w:pos="284"/>
              </w:tabs>
              <w:rPr>
                <w:rFonts w:eastAsia="MS Mincho"/>
                <w:lang w:val="nl-NL" w:eastAsia="ja-JP"/>
              </w:rPr>
            </w:pPr>
            <w:r w:rsidRPr="009708E3">
              <w:rPr>
                <w:rFonts w:eastAsia="MS Mincho"/>
                <w:lang w:val="nl-NL" w:eastAsia="ja-JP"/>
              </w:rPr>
              <w:t xml:space="preserve">                   </w:t>
            </w:r>
            <w:r w:rsidR="001B15D7" w:rsidRPr="009708E3">
              <w:rPr>
                <w:rFonts w:eastAsia="MS Mincho"/>
                <w:lang w:val="nl-NL" w:eastAsia="ja-JP"/>
              </w:rPr>
              <w:t xml:space="preserve">               (lông nâu)    </w:t>
            </w:r>
            <w:r w:rsidR="00536908" w:rsidRPr="009708E3">
              <w:rPr>
                <w:rFonts w:eastAsia="MS Mincho"/>
                <w:lang w:val="nl-NL" w:eastAsia="ja-JP"/>
              </w:rPr>
              <w:t xml:space="preserve">                </w:t>
            </w:r>
            <w:r w:rsidR="001B15D7" w:rsidRPr="009708E3">
              <w:rPr>
                <w:rFonts w:eastAsia="MS Mincho"/>
                <w:lang w:val="nl-NL" w:eastAsia="ja-JP"/>
              </w:rPr>
              <w:t>(lông nâu)</w:t>
            </w:r>
          </w:p>
          <w:p w14:paraId="6B1E54E1" w14:textId="77777777" w:rsidR="005E7052" w:rsidRPr="009708E3" w:rsidRDefault="001B15D7" w:rsidP="00040AD6">
            <w:pPr>
              <w:tabs>
                <w:tab w:val="left" w:pos="284"/>
              </w:tabs>
              <w:rPr>
                <w:rFonts w:eastAsia="MS Mincho"/>
                <w:lang w:val="nl-NL" w:eastAsia="ja-JP"/>
              </w:rPr>
            </w:pPr>
            <w:r w:rsidRPr="009708E3">
              <w:rPr>
                <w:rFonts w:eastAsia="MS Mincho"/>
                <w:lang w:val="nl-NL" w:eastAsia="ja-JP"/>
              </w:rPr>
              <w:lastRenderedPageBreak/>
              <w:t xml:space="preserve">                  </w:t>
            </w:r>
            <w:r w:rsidR="005E7052" w:rsidRPr="009708E3">
              <w:rPr>
                <w:rFonts w:eastAsia="MS Mincho"/>
                <w:lang w:val="nl-NL" w:eastAsia="ja-JP"/>
              </w:rPr>
              <w:t xml:space="preserve"> G: X</w:t>
            </w:r>
            <w:r w:rsidR="005E7052" w:rsidRPr="009708E3">
              <w:rPr>
                <w:rFonts w:eastAsia="MS Mincho"/>
                <w:vertAlign w:val="superscript"/>
                <w:lang w:val="nl-NL" w:eastAsia="ja-JP"/>
              </w:rPr>
              <w:t>A</w:t>
            </w:r>
            <w:r w:rsidR="005E7052" w:rsidRPr="009708E3">
              <w:rPr>
                <w:rFonts w:eastAsia="MS Mincho"/>
                <w:lang w:val="nl-NL" w:eastAsia="ja-JP"/>
              </w:rPr>
              <w:t>B</w:t>
            </w:r>
            <w:r w:rsidR="00536908" w:rsidRPr="009708E3">
              <w:rPr>
                <w:rFonts w:eastAsia="MS Mincho"/>
                <w:lang w:val="nl-NL" w:eastAsia="ja-JP"/>
              </w:rPr>
              <w:t>;</w:t>
            </w:r>
            <w:r w:rsidRPr="009708E3">
              <w:rPr>
                <w:rFonts w:eastAsia="MS Mincho"/>
                <w:lang w:val="nl-NL" w:eastAsia="ja-JP"/>
              </w:rPr>
              <w:t xml:space="preserve"> X</w:t>
            </w:r>
            <w:r w:rsidRPr="009708E3">
              <w:rPr>
                <w:rFonts w:eastAsia="MS Mincho"/>
                <w:vertAlign w:val="superscript"/>
                <w:lang w:val="nl-NL" w:eastAsia="ja-JP"/>
              </w:rPr>
              <w:t>A</w:t>
            </w:r>
            <w:r w:rsidR="00536908" w:rsidRPr="009708E3">
              <w:rPr>
                <w:rFonts w:eastAsia="MS Mincho"/>
                <w:lang w:val="nl-NL" w:eastAsia="ja-JP"/>
              </w:rPr>
              <w:t>b;</w:t>
            </w:r>
            <w:r w:rsidR="005E7052" w:rsidRPr="009708E3">
              <w:rPr>
                <w:rFonts w:eastAsia="MS Mincho"/>
                <w:vertAlign w:val="superscript"/>
                <w:lang w:val="nl-NL" w:eastAsia="ja-JP"/>
              </w:rPr>
              <w:t xml:space="preserve">  </w:t>
            </w:r>
            <w:r w:rsidRPr="009708E3">
              <w:rPr>
                <w:rFonts w:eastAsia="MS Mincho"/>
                <w:lang w:val="nl-NL" w:eastAsia="ja-JP"/>
              </w:rPr>
              <w:t>X</w:t>
            </w:r>
            <w:r w:rsidRPr="009708E3">
              <w:rPr>
                <w:rFonts w:eastAsia="MS Mincho"/>
                <w:vertAlign w:val="superscript"/>
                <w:lang w:val="nl-NL" w:eastAsia="ja-JP"/>
              </w:rPr>
              <w:t>a</w:t>
            </w:r>
            <w:r w:rsidRPr="009708E3">
              <w:rPr>
                <w:rFonts w:eastAsia="MS Mincho"/>
                <w:lang w:val="nl-NL" w:eastAsia="ja-JP"/>
              </w:rPr>
              <w:t>B</w:t>
            </w:r>
            <w:r w:rsidR="00536908" w:rsidRPr="009708E3">
              <w:rPr>
                <w:rFonts w:eastAsia="MS Mincho"/>
                <w:lang w:val="nl-NL" w:eastAsia="ja-JP"/>
              </w:rPr>
              <w:t xml:space="preserve">; </w:t>
            </w:r>
            <w:r w:rsidR="005E7052" w:rsidRPr="009708E3">
              <w:rPr>
                <w:rFonts w:eastAsia="MS Mincho"/>
                <w:lang w:val="nl-NL" w:eastAsia="ja-JP"/>
              </w:rPr>
              <w:t>X</w:t>
            </w:r>
            <w:r w:rsidR="005E7052" w:rsidRPr="009708E3">
              <w:rPr>
                <w:rFonts w:eastAsia="MS Mincho"/>
                <w:vertAlign w:val="superscript"/>
                <w:lang w:val="nl-NL" w:eastAsia="ja-JP"/>
              </w:rPr>
              <w:t>a</w:t>
            </w:r>
            <w:r w:rsidR="005E7052" w:rsidRPr="009708E3">
              <w:rPr>
                <w:rFonts w:eastAsia="MS Mincho"/>
                <w:lang w:val="nl-NL" w:eastAsia="ja-JP"/>
              </w:rPr>
              <w:t>b</w:t>
            </w:r>
            <w:r w:rsidR="00536908" w:rsidRPr="009708E3">
              <w:rPr>
                <w:rFonts w:eastAsia="MS Mincho"/>
                <w:lang w:val="nl-NL" w:eastAsia="ja-JP"/>
              </w:rPr>
              <w:t xml:space="preserve"> </w:t>
            </w:r>
            <w:r w:rsidRPr="009708E3">
              <w:rPr>
                <w:rFonts w:eastAsia="MS Mincho"/>
                <w:lang w:val="nl-NL" w:eastAsia="ja-JP"/>
              </w:rPr>
              <w:t xml:space="preserve"> </w:t>
            </w:r>
            <w:r w:rsidR="00536908" w:rsidRPr="009708E3">
              <w:rPr>
                <w:rFonts w:eastAsia="MS Mincho"/>
                <w:lang w:val="nl-NL" w:eastAsia="ja-JP"/>
              </w:rPr>
              <w:t xml:space="preserve">        X</w:t>
            </w:r>
            <w:r w:rsidR="00536908" w:rsidRPr="009708E3">
              <w:rPr>
                <w:rFonts w:eastAsia="MS Mincho"/>
                <w:vertAlign w:val="superscript"/>
                <w:lang w:val="nl-NL" w:eastAsia="ja-JP"/>
              </w:rPr>
              <w:t>a</w:t>
            </w:r>
            <w:r w:rsidR="00536908" w:rsidRPr="009708E3">
              <w:rPr>
                <w:rFonts w:eastAsia="MS Mincho"/>
                <w:lang w:val="nl-NL" w:eastAsia="ja-JP"/>
              </w:rPr>
              <w:t>B; X</w:t>
            </w:r>
            <w:r w:rsidR="00536908" w:rsidRPr="009708E3">
              <w:rPr>
                <w:rFonts w:eastAsia="MS Mincho"/>
                <w:vertAlign w:val="superscript"/>
                <w:lang w:val="nl-NL" w:eastAsia="ja-JP"/>
              </w:rPr>
              <w:t>a</w:t>
            </w:r>
            <w:r w:rsidR="00536908" w:rsidRPr="009708E3">
              <w:rPr>
                <w:rFonts w:eastAsia="MS Mincho"/>
                <w:lang w:val="nl-NL" w:eastAsia="ja-JP"/>
              </w:rPr>
              <w:t>b;</w:t>
            </w:r>
            <w:r w:rsidR="00536908" w:rsidRPr="009708E3">
              <w:rPr>
                <w:rFonts w:eastAsia="MS Mincho"/>
                <w:vertAlign w:val="superscript"/>
                <w:lang w:val="nl-NL" w:eastAsia="ja-JP"/>
              </w:rPr>
              <w:t xml:space="preserve">  </w:t>
            </w:r>
            <w:r w:rsidR="00536908" w:rsidRPr="009708E3">
              <w:rPr>
                <w:rFonts w:eastAsia="MS Mincho"/>
                <w:lang w:val="nl-NL" w:eastAsia="ja-JP"/>
              </w:rPr>
              <w:t xml:space="preserve">YB; Yb  </w:t>
            </w:r>
          </w:p>
          <w:p w14:paraId="05AB29F6" w14:textId="77777777" w:rsidR="00643C07" w:rsidRPr="009708E3" w:rsidRDefault="005E7052" w:rsidP="00040AD6">
            <w:pPr>
              <w:tabs>
                <w:tab w:val="left" w:pos="284"/>
              </w:tabs>
              <w:rPr>
                <w:rFonts w:eastAsia="MS Mincho"/>
                <w:color w:val="0000FF"/>
                <w:lang w:val="nl-NL" w:eastAsia="ja-JP"/>
              </w:rPr>
            </w:pPr>
            <w:r w:rsidRPr="009708E3">
              <w:rPr>
                <w:rFonts w:eastAsia="MS Mincho"/>
                <w:lang w:val="nl-NL" w:eastAsia="ja-JP"/>
              </w:rPr>
              <w:t xml:space="preserve">            </w:t>
            </w:r>
            <w:r w:rsidR="00991F9F" w:rsidRPr="009708E3">
              <w:rPr>
                <w:rFonts w:eastAsia="MS Mincho"/>
                <w:lang w:val="nl-NL" w:eastAsia="ja-JP"/>
              </w:rPr>
              <w:t xml:space="preserve">       </w:t>
            </w:r>
            <w:r w:rsidR="00643C07" w:rsidRPr="009708E3">
              <w:rPr>
                <w:rFonts w:eastAsia="MS Mincho"/>
                <w:lang w:val="nl-NL" w:eastAsia="ja-JP"/>
              </w:rPr>
              <w:t>F</w:t>
            </w:r>
            <w:r w:rsidR="00643C07" w:rsidRPr="009708E3">
              <w:rPr>
                <w:rFonts w:eastAsia="MS Mincho"/>
                <w:vertAlign w:val="subscript"/>
                <w:lang w:val="nl-NL" w:eastAsia="ja-JP"/>
              </w:rPr>
              <w:t>2</w:t>
            </w:r>
            <w:r w:rsidR="00643C07" w:rsidRPr="009708E3">
              <w:rPr>
                <w:rFonts w:eastAsia="MS Mincho"/>
                <w:lang w:val="nl-NL" w:eastAsia="ja-JP"/>
              </w:rPr>
              <w:t>: 6 X</w:t>
            </w:r>
            <w:r w:rsidR="00643C07" w:rsidRPr="009708E3">
              <w:rPr>
                <w:rFonts w:eastAsia="MS Mincho"/>
                <w:vertAlign w:val="superscript"/>
                <w:lang w:val="nl-NL" w:eastAsia="ja-JP"/>
              </w:rPr>
              <w:softHyphen/>
              <w:t>-</w:t>
            </w:r>
            <w:r w:rsidR="00643C07" w:rsidRPr="009708E3">
              <w:rPr>
                <w:rFonts w:eastAsia="MS Mincho"/>
                <w:lang w:val="nl-NL" w:eastAsia="ja-JP"/>
              </w:rPr>
              <w:t>Y</w:t>
            </w:r>
            <w:r w:rsidR="00643C07" w:rsidRPr="009708E3">
              <w:rPr>
                <w:rFonts w:eastAsia="MS Mincho"/>
                <w:vertAlign w:val="superscript"/>
                <w:lang w:val="nl-NL" w:eastAsia="ja-JP"/>
              </w:rPr>
              <w:t>A</w:t>
            </w:r>
            <w:r w:rsidR="00643C07" w:rsidRPr="009708E3">
              <w:rPr>
                <w:rFonts w:eastAsia="MS Mincho"/>
                <w:lang w:val="nl-NL" w:eastAsia="ja-JP"/>
              </w:rPr>
              <w:t>B-; 3X</w:t>
            </w:r>
            <w:r w:rsidR="00643C07" w:rsidRPr="009708E3">
              <w:rPr>
                <w:rFonts w:eastAsia="MS Mincho"/>
                <w:vertAlign w:val="superscript"/>
                <w:lang w:val="nl-NL" w:eastAsia="ja-JP"/>
              </w:rPr>
              <w:t>A</w:t>
            </w:r>
            <w:r w:rsidR="00643C07" w:rsidRPr="009708E3">
              <w:rPr>
                <w:rFonts w:eastAsia="MS Mincho"/>
                <w:lang w:val="nl-NL" w:eastAsia="ja-JP"/>
              </w:rPr>
              <w:t>X</w:t>
            </w:r>
            <w:r w:rsidR="00643C07" w:rsidRPr="009708E3">
              <w:rPr>
                <w:rFonts w:eastAsia="MS Mincho"/>
                <w:vertAlign w:val="superscript"/>
                <w:lang w:val="nl-NL" w:eastAsia="ja-JP"/>
              </w:rPr>
              <w:t>-</w:t>
            </w:r>
            <w:r w:rsidR="00643C07" w:rsidRPr="009708E3">
              <w:rPr>
                <w:rFonts w:eastAsia="MS Mincho"/>
                <w:lang w:val="nl-NL" w:eastAsia="ja-JP"/>
              </w:rPr>
              <w:t>B-; 2X</w:t>
            </w:r>
            <w:r w:rsidR="00643C07" w:rsidRPr="009708E3">
              <w:rPr>
                <w:rFonts w:eastAsia="MS Mincho"/>
                <w:caps/>
                <w:vertAlign w:val="superscript"/>
                <w:lang w:val="nl-NL" w:eastAsia="ja-JP"/>
              </w:rPr>
              <w:t>-</w:t>
            </w:r>
            <w:r w:rsidR="00643C07" w:rsidRPr="009708E3">
              <w:rPr>
                <w:rFonts w:eastAsia="MS Mincho"/>
                <w:caps/>
                <w:lang w:val="nl-NL" w:eastAsia="ja-JP"/>
              </w:rPr>
              <w:t>Y</w:t>
            </w:r>
            <w:r w:rsidR="00643C07" w:rsidRPr="009708E3">
              <w:rPr>
                <w:rFonts w:eastAsia="MS Mincho"/>
                <w:caps/>
                <w:vertAlign w:val="superscript"/>
                <w:lang w:val="nl-NL" w:eastAsia="ja-JP"/>
              </w:rPr>
              <w:t>A</w:t>
            </w:r>
            <w:r w:rsidR="00643C07" w:rsidRPr="009708E3">
              <w:rPr>
                <w:rFonts w:eastAsia="MS Mincho"/>
                <w:lang w:val="nl-NL" w:eastAsia="ja-JP"/>
              </w:rPr>
              <w:t xml:space="preserve"> bb; 1X</w:t>
            </w:r>
            <w:r w:rsidR="00643C07" w:rsidRPr="009708E3">
              <w:rPr>
                <w:rFonts w:eastAsia="MS Mincho"/>
                <w:vertAlign w:val="superscript"/>
                <w:lang w:val="nl-NL" w:eastAsia="ja-JP"/>
              </w:rPr>
              <w:t>A</w:t>
            </w:r>
            <w:r w:rsidR="00643C07" w:rsidRPr="009708E3">
              <w:rPr>
                <w:rFonts w:eastAsia="MS Mincho"/>
                <w:lang w:val="nl-NL" w:eastAsia="ja-JP"/>
              </w:rPr>
              <w:t>X</w:t>
            </w:r>
            <w:r w:rsidR="00643C07" w:rsidRPr="009708E3">
              <w:rPr>
                <w:rFonts w:eastAsia="MS Mincho"/>
                <w:vertAlign w:val="superscript"/>
                <w:lang w:val="nl-NL" w:eastAsia="ja-JP"/>
              </w:rPr>
              <w:t>-</w:t>
            </w:r>
            <w:r w:rsidR="00991F9F" w:rsidRPr="009708E3">
              <w:rPr>
                <w:rFonts w:eastAsia="MS Mincho"/>
                <w:vertAlign w:val="superscript"/>
                <w:lang w:val="nl-NL" w:eastAsia="ja-JP"/>
              </w:rPr>
              <w:t xml:space="preserve"> </w:t>
            </w:r>
            <w:r w:rsidR="00643C07" w:rsidRPr="009708E3">
              <w:rPr>
                <w:rFonts w:eastAsia="MS Mincho"/>
                <w:lang w:val="nl-NL" w:eastAsia="ja-JP"/>
              </w:rPr>
              <w:t>bb; 3X</w:t>
            </w:r>
            <w:r w:rsidR="00643C07" w:rsidRPr="009708E3">
              <w:rPr>
                <w:rFonts w:eastAsia="MS Mincho"/>
                <w:vertAlign w:val="superscript"/>
                <w:lang w:val="nl-NL" w:eastAsia="ja-JP"/>
              </w:rPr>
              <w:t>a</w:t>
            </w:r>
            <w:r w:rsidR="00643C07" w:rsidRPr="009708E3">
              <w:rPr>
                <w:rFonts w:eastAsia="MS Mincho"/>
                <w:lang w:val="nl-NL" w:eastAsia="ja-JP"/>
              </w:rPr>
              <w:t>X</w:t>
            </w:r>
            <w:r w:rsidR="00643C07" w:rsidRPr="009708E3">
              <w:rPr>
                <w:rFonts w:eastAsia="MS Mincho"/>
                <w:vertAlign w:val="superscript"/>
                <w:lang w:val="nl-NL" w:eastAsia="ja-JP"/>
              </w:rPr>
              <w:t>a</w:t>
            </w:r>
            <w:r w:rsidR="00643C07" w:rsidRPr="009708E3">
              <w:rPr>
                <w:rFonts w:eastAsia="MS Mincho"/>
                <w:lang w:val="nl-NL" w:eastAsia="ja-JP"/>
              </w:rPr>
              <w:t>B-; 1 X</w:t>
            </w:r>
            <w:r w:rsidR="00643C07" w:rsidRPr="009708E3">
              <w:rPr>
                <w:rFonts w:eastAsia="MS Mincho"/>
                <w:vertAlign w:val="superscript"/>
                <w:lang w:val="nl-NL" w:eastAsia="ja-JP"/>
              </w:rPr>
              <w:t>a</w:t>
            </w:r>
            <w:r w:rsidR="00643C07" w:rsidRPr="009708E3">
              <w:rPr>
                <w:rFonts w:eastAsia="MS Mincho"/>
                <w:lang w:val="nl-NL" w:eastAsia="ja-JP"/>
              </w:rPr>
              <w:t>X</w:t>
            </w:r>
            <w:r w:rsidR="00643C07" w:rsidRPr="009708E3">
              <w:rPr>
                <w:rFonts w:eastAsia="MS Mincho"/>
                <w:vertAlign w:val="superscript"/>
                <w:lang w:val="nl-NL" w:eastAsia="ja-JP"/>
              </w:rPr>
              <w:t>a</w:t>
            </w:r>
            <w:r w:rsidR="00643C07" w:rsidRPr="009708E3">
              <w:rPr>
                <w:rFonts w:eastAsia="MS Mincho"/>
                <w:lang w:val="nl-NL" w:eastAsia="ja-JP"/>
              </w:rPr>
              <w:t>bb</w:t>
            </w:r>
          </w:p>
          <w:p w14:paraId="12757D57" w14:textId="77777777" w:rsidR="00643C07" w:rsidRPr="009708E3" w:rsidRDefault="00643C07" w:rsidP="00040AD6">
            <w:pPr>
              <w:tabs>
                <w:tab w:val="left" w:pos="284"/>
                <w:tab w:val="left" w:pos="1518"/>
              </w:tabs>
              <w:rPr>
                <w:rFonts w:eastAsia="MS Mincho"/>
                <w:lang w:val="nl-NL" w:eastAsia="ja-JP"/>
              </w:rPr>
            </w:pPr>
            <w:r w:rsidRPr="009708E3">
              <w:rPr>
                <w:rFonts w:eastAsia="MS Mincho"/>
                <w:lang w:val="nl-NL" w:eastAsia="ja-JP"/>
              </w:rPr>
              <w:t xml:space="preserve">                       </w:t>
            </w:r>
            <w:r w:rsidR="00991F9F" w:rsidRPr="009708E3">
              <w:rPr>
                <w:rFonts w:eastAsia="MS Mincho"/>
                <w:lang w:val="nl-NL" w:eastAsia="ja-JP"/>
              </w:rPr>
              <w:t xml:space="preserve"> </w:t>
            </w:r>
            <w:r w:rsidRPr="009708E3">
              <w:rPr>
                <w:rFonts w:eastAsia="MS Mincho"/>
                <w:lang w:val="nl-NL" w:eastAsia="ja-JP"/>
              </w:rPr>
              <w:t xml:space="preserve">6 đực nâu; 3 cái nâu; 2 đực </w:t>
            </w:r>
            <w:r w:rsidR="00991F9F" w:rsidRPr="009708E3">
              <w:rPr>
                <w:rFonts w:eastAsia="MS Mincho"/>
                <w:lang w:val="nl-NL" w:eastAsia="ja-JP"/>
              </w:rPr>
              <w:t>xám;</w:t>
            </w:r>
            <w:r w:rsidRPr="009708E3">
              <w:rPr>
                <w:rFonts w:eastAsia="MS Mincho"/>
                <w:lang w:val="nl-NL" w:eastAsia="ja-JP"/>
              </w:rPr>
              <w:t xml:space="preserve">  </w:t>
            </w:r>
            <w:r w:rsidR="00991F9F" w:rsidRPr="009708E3">
              <w:rPr>
                <w:rFonts w:eastAsia="MS Mincho"/>
                <w:lang w:val="nl-NL" w:eastAsia="ja-JP"/>
              </w:rPr>
              <w:t>4</w:t>
            </w:r>
            <w:r w:rsidR="00B22904">
              <w:rPr>
                <w:rFonts w:eastAsia="MS Mincho"/>
                <w:lang w:val="nl-NL" w:eastAsia="ja-JP"/>
              </w:rPr>
              <w:t xml:space="preserve"> </w:t>
            </w:r>
            <w:r w:rsidRPr="009708E3">
              <w:rPr>
                <w:rFonts w:eastAsia="MS Mincho"/>
                <w:lang w:val="nl-NL" w:eastAsia="ja-JP"/>
              </w:rPr>
              <w:t>cái xám; 1 cái trắng</w:t>
            </w:r>
          </w:p>
          <w:p w14:paraId="40562435" w14:textId="77777777" w:rsidR="009E50DF" w:rsidRPr="009708E3" w:rsidRDefault="00183363" w:rsidP="00040AD6">
            <w:pPr>
              <w:tabs>
                <w:tab w:val="left" w:pos="284"/>
                <w:tab w:val="left" w:pos="1518"/>
              </w:tabs>
              <w:rPr>
                <w:rFonts w:eastAsia="MS Mincho"/>
                <w:lang w:val="nl-NL" w:eastAsia="ja-JP"/>
              </w:rPr>
            </w:pPr>
            <w:r w:rsidRPr="009708E3">
              <w:rPr>
                <w:rFonts w:eastAsia="MS Mincho"/>
                <w:lang w:val="nl-NL" w:eastAsia="ja-JP"/>
              </w:rPr>
              <w:t>(P: ♀ aa X</w:t>
            </w:r>
            <w:r w:rsidRPr="009708E3">
              <w:rPr>
                <w:rFonts w:eastAsia="MS Mincho"/>
                <w:vertAlign w:val="superscript"/>
                <w:lang w:val="nl-NL" w:eastAsia="ja-JP"/>
              </w:rPr>
              <w:t>b</w:t>
            </w:r>
            <w:r w:rsidRPr="009708E3">
              <w:rPr>
                <w:rFonts w:eastAsia="MS Mincho"/>
                <w:lang w:val="nl-NL" w:eastAsia="ja-JP"/>
              </w:rPr>
              <w:t>X</w:t>
            </w:r>
            <w:r w:rsidRPr="009708E3">
              <w:rPr>
                <w:rFonts w:eastAsia="MS Mincho"/>
                <w:vertAlign w:val="superscript"/>
                <w:lang w:val="nl-NL" w:eastAsia="ja-JP"/>
              </w:rPr>
              <w:t>b</w:t>
            </w:r>
            <w:r w:rsidRPr="009708E3">
              <w:rPr>
                <w:rFonts w:eastAsia="MS Mincho"/>
                <w:lang w:val="nl-NL" w:eastAsia="ja-JP"/>
              </w:rPr>
              <w:t xml:space="preserve">  x  ♂ AAX</w:t>
            </w:r>
            <w:r w:rsidRPr="009708E3">
              <w:rPr>
                <w:rFonts w:eastAsia="MS Mincho"/>
                <w:vertAlign w:val="superscript"/>
                <w:lang w:val="nl-NL" w:eastAsia="ja-JP"/>
              </w:rPr>
              <w:t>B</w:t>
            </w:r>
            <w:r w:rsidRPr="009708E3">
              <w:rPr>
                <w:rFonts w:eastAsia="MS Mincho"/>
                <w:lang w:val="nl-NL" w:eastAsia="ja-JP"/>
              </w:rPr>
              <w:t>Y</w:t>
            </w:r>
            <w:r w:rsidRPr="009708E3">
              <w:rPr>
                <w:rFonts w:eastAsia="MS Mincho"/>
                <w:vertAlign w:val="superscript"/>
                <w:lang w:val="nl-NL" w:eastAsia="ja-JP"/>
              </w:rPr>
              <w:t xml:space="preserve">B </w:t>
            </w:r>
            <w:r w:rsidRPr="009708E3">
              <w:rPr>
                <w:rFonts w:eastAsia="MS Mincho"/>
                <w:lang w:val="nl-NL" w:eastAsia="ja-JP"/>
              </w:rPr>
              <w:t>: tương tự)</w:t>
            </w:r>
          </w:p>
        </w:tc>
        <w:tc>
          <w:tcPr>
            <w:tcW w:w="851" w:type="dxa"/>
            <w:tcBorders>
              <w:top w:val="single" w:sz="3" w:space="0" w:color="000000"/>
              <w:left w:val="single" w:sz="3" w:space="0" w:color="000000"/>
              <w:bottom w:val="single" w:sz="3" w:space="0" w:color="000000"/>
              <w:right w:val="single" w:sz="3" w:space="0" w:color="000000"/>
            </w:tcBorders>
          </w:tcPr>
          <w:p w14:paraId="43B7E889" w14:textId="77777777" w:rsidR="009037E3" w:rsidRPr="009708E3" w:rsidRDefault="009037E3" w:rsidP="00040AD6">
            <w:pPr>
              <w:autoSpaceDE w:val="0"/>
              <w:autoSpaceDN w:val="0"/>
              <w:adjustRightInd w:val="0"/>
              <w:jc w:val="center"/>
              <w:rPr>
                <w:lang w:val="en"/>
              </w:rPr>
            </w:pPr>
          </w:p>
          <w:p w14:paraId="01609D1A" w14:textId="77777777" w:rsidR="000B27F8" w:rsidRPr="009708E3" w:rsidRDefault="000B27F8" w:rsidP="00040AD6">
            <w:pPr>
              <w:autoSpaceDE w:val="0"/>
              <w:autoSpaceDN w:val="0"/>
              <w:adjustRightInd w:val="0"/>
              <w:rPr>
                <w:lang w:val="en"/>
              </w:rPr>
            </w:pPr>
            <w:r w:rsidRPr="009708E3">
              <w:rPr>
                <w:lang w:val="en"/>
              </w:rPr>
              <w:t>0,50</w:t>
            </w:r>
          </w:p>
          <w:p w14:paraId="72778CF0" w14:textId="77777777" w:rsidR="000B27F8" w:rsidRPr="009708E3" w:rsidRDefault="000B27F8" w:rsidP="00040AD6">
            <w:pPr>
              <w:autoSpaceDE w:val="0"/>
              <w:autoSpaceDN w:val="0"/>
              <w:adjustRightInd w:val="0"/>
              <w:ind w:hanging="250"/>
              <w:jc w:val="center"/>
              <w:rPr>
                <w:lang w:val="en"/>
              </w:rPr>
            </w:pPr>
          </w:p>
          <w:p w14:paraId="6F66D09E" w14:textId="77777777" w:rsidR="000B27F8" w:rsidRPr="009708E3" w:rsidRDefault="000B27F8" w:rsidP="00040AD6">
            <w:pPr>
              <w:autoSpaceDE w:val="0"/>
              <w:autoSpaceDN w:val="0"/>
              <w:adjustRightInd w:val="0"/>
              <w:jc w:val="center"/>
              <w:rPr>
                <w:lang w:val="en"/>
              </w:rPr>
            </w:pPr>
          </w:p>
          <w:p w14:paraId="565E2553" w14:textId="77777777" w:rsidR="009037E3" w:rsidRPr="009708E3" w:rsidRDefault="009037E3" w:rsidP="00040AD6">
            <w:pPr>
              <w:autoSpaceDE w:val="0"/>
              <w:autoSpaceDN w:val="0"/>
              <w:adjustRightInd w:val="0"/>
              <w:jc w:val="center"/>
              <w:rPr>
                <w:lang w:val="en"/>
              </w:rPr>
            </w:pPr>
          </w:p>
          <w:p w14:paraId="74CAB897" w14:textId="77777777" w:rsidR="009037E3" w:rsidRPr="009708E3" w:rsidRDefault="009037E3" w:rsidP="00040AD6">
            <w:pPr>
              <w:autoSpaceDE w:val="0"/>
              <w:autoSpaceDN w:val="0"/>
              <w:adjustRightInd w:val="0"/>
              <w:jc w:val="center"/>
              <w:rPr>
                <w:lang w:val="en"/>
              </w:rPr>
            </w:pPr>
          </w:p>
          <w:p w14:paraId="20187816" w14:textId="77777777" w:rsidR="009037E3" w:rsidRPr="009708E3" w:rsidRDefault="009037E3" w:rsidP="00040AD6">
            <w:pPr>
              <w:autoSpaceDE w:val="0"/>
              <w:autoSpaceDN w:val="0"/>
              <w:adjustRightInd w:val="0"/>
              <w:jc w:val="center"/>
              <w:rPr>
                <w:lang w:val="en"/>
              </w:rPr>
            </w:pPr>
          </w:p>
          <w:p w14:paraId="65C3A7F3" w14:textId="77777777" w:rsidR="009037E3" w:rsidRPr="009708E3" w:rsidRDefault="009037E3" w:rsidP="00040AD6">
            <w:pPr>
              <w:autoSpaceDE w:val="0"/>
              <w:autoSpaceDN w:val="0"/>
              <w:adjustRightInd w:val="0"/>
              <w:jc w:val="center"/>
              <w:rPr>
                <w:lang w:val="en"/>
              </w:rPr>
            </w:pPr>
          </w:p>
          <w:p w14:paraId="1E0F0BD1" w14:textId="77777777" w:rsidR="009037E3" w:rsidRPr="009708E3" w:rsidRDefault="009037E3" w:rsidP="00040AD6">
            <w:pPr>
              <w:autoSpaceDE w:val="0"/>
              <w:autoSpaceDN w:val="0"/>
              <w:adjustRightInd w:val="0"/>
              <w:jc w:val="center"/>
              <w:rPr>
                <w:lang w:val="en"/>
              </w:rPr>
            </w:pPr>
          </w:p>
          <w:p w14:paraId="4245120A" w14:textId="77777777" w:rsidR="009037E3" w:rsidRPr="009708E3" w:rsidRDefault="009037E3" w:rsidP="00040AD6">
            <w:pPr>
              <w:autoSpaceDE w:val="0"/>
              <w:autoSpaceDN w:val="0"/>
              <w:adjustRightInd w:val="0"/>
              <w:jc w:val="center"/>
              <w:rPr>
                <w:lang w:val="en"/>
              </w:rPr>
            </w:pPr>
          </w:p>
          <w:p w14:paraId="6ED1DD8D" w14:textId="77777777" w:rsidR="009037E3" w:rsidRPr="009708E3" w:rsidRDefault="009037E3" w:rsidP="00040AD6">
            <w:pPr>
              <w:autoSpaceDE w:val="0"/>
              <w:autoSpaceDN w:val="0"/>
              <w:adjustRightInd w:val="0"/>
              <w:jc w:val="center"/>
              <w:rPr>
                <w:lang w:val="en"/>
              </w:rPr>
            </w:pPr>
          </w:p>
          <w:p w14:paraId="042D54D9" w14:textId="77777777" w:rsidR="000B27F8" w:rsidRPr="009708E3" w:rsidRDefault="000B27F8" w:rsidP="00040AD6">
            <w:pPr>
              <w:autoSpaceDE w:val="0"/>
              <w:autoSpaceDN w:val="0"/>
              <w:adjustRightInd w:val="0"/>
              <w:rPr>
                <w:lang w:val="en"/>
              </w:rPr>
            </w:pPr>
            <w:r w:rsidRPr="009708E3">
              <w:rPr>
                <w:lang w:val="en"/>
              </w:rPr>
              <w:t>0,50</w:t>
            </w:r>
          </w:p>
          <w:p w14:paraId="5A1CCE97" w14:textId="77777777" w:rsidR="000B27F8" w:rsidRPr="009708E3" w:rsidRDefault="000B27F8" w:rsidP="00040AD6">
            <w:pPr>
              <w:autoSpaceDE w:val="0"/>
              <w:autoSpaceDN w:val="0"/>
              <w:adjustRightInd w:val="0"/>
              <w:jc w:val="center"/>
              <w:rPr>
                <w:lang w:val="en"/>
              </w:rPr>
            </w:pPr>
          </w:p>
          <w:p w14:paraId="1E2E54D1" w14:textId="77777777" w:rsidR="000B27F8" w:rsidRPr="009708E3" w:rsidRDefault="000B27F8" w:rsidP="00040AD6">
            <w:pPr>
              <w:autoSpaceDE w:val="0"/>
              <w:autoSpaceDN w:val="0"/>
              <w:adjustRightInd w:val="0"/>
              <w:jc w:val="center"/>
              <w:rPr>
                <w:lang w:val="en"/>
              </w:rPr>
            </w:pPr>
          </w:p>
          <w:p w14:paraId="7278A738" w14:textId="77777777" w:rsidR="009037E3" w:rsidRPr="009708E3" w:rsidRDefault="009037E3" w:rsidP="00040AD6">
            <w:pPr>
              <w:autoSpaceDE w:val="0"/>
              <w:autoSpaceDN w:val="0"/>
              <w:adjustRightInd w:val="0"/>
              <w:jc w:val="center"/>
              <w:rPr>
                <w:lang w:val="en"/>
              </w:rPr>
            </w:pPr>
          </w:p>
          <w:p w14:paraId="19B4129F" w14:textId="77777777" w:rsidR="009037E3" w:rsidRPr="009708E3" w:rsidRDefault="009037E3" w:rsidP="00040AD6">
            <w:pPr>
              <w:autoSpaceDE w:val="0"/>
              <w:autoSpaceDN w:val="0"/>
              <w:adjustRightInd w:val="0"/>
              <w:jc w:val="center"/>
              <w:rPr>
                <w:lang w:val="en"/>
              </w:rPr>
            </w:pPr>
          </w:p>
          <w:p w14:paraId="2C3B1A3B" w14:textId="77777777" w:rsidR="009037E3" w:rsidRPr="009708E3" w:rsidRDefault="009037E3" w:rsidP="00040AD6">
            <w:pPr>
              <w:autoSpaceDE w:val="0"/>
              <w:autoSpaceDN w:val="0"/>
              <w:adjustRightInd w:val="0"/>
              <w:jc w:val="center"/>
              <w:rPr>
                <w:lang w:val="en"/>
              </w:rPr>
            </w:pPr>
          </w:p>
          <w:p w14:paraId="726A134F" w14:textId="77777777" w:rsidR="009037E3" w:rsidRPr="009708E3" w:rsidRDefault="009037E3" w:rsidP="00040AD6">
            <w:pPr>
              <w:autoSpaceDE w:val="0"/>
              <w:autoSpaceDN w:val="0"/>
              <w:adjustRightInd w:val="0"/>
              <w:jc w:val="center"/>
              <w:rPr>
                <w:lang w:val="en"/>
              </w:rPr>
            </w:pPr>
          </w:p>
          <w:p w14:paraId="6A73C1A5" w14:textId="77777777" w:rsidR="009037E3" w:rsidRPr="009708E3" w:rsidRDefault="009037E3" w:rsidP="00040AD6">
            <w:pPr>
              <w:autoSpaceDE w:val="0"/>
              <w:autoSpaceDN w:val="0"/>
              <w:adjustRightInd w:val="0"/>
              <w:jc w:val="center"/>
              <w:rPr>
                <w:lang w:val="en"/>
              </w:rPr>
            </w:pPr>
          </w:p>
          <w:p w14:paraId="75D8D232" w14:textId="77777777" w:rsidR="009037E3" w:rsidRPr="009708E3" w:rsidRDefault="009037E3" w:rsidP="00040AD6">
            <w:pPr>
              <w:autoSpaceDE w:val="0"/>
              <w:autoSpaceDN w:val="0"/>
              <w:adjustRightInd w:val="0"/>
              <w:jc w:val="center"/>
              <w:rPr>
                <w:lang w:val="en"/>
              </w:rPr>
            </w:pPr>
          </w:p>
          <w:p w14:paraId="1A04C0A7" w14:textId="77777777" w:rsidR="009037E3" w:rsidRPr="009708E3" w:rsidRDefault="009037E3" w:rsidP="00040AD6">
            <w:pPr>
              <w:autoSpaceDE w:val="0"/>
              <w:autoSpaceDN w:val="0"/>
              <w:adjustRightInd w:val="0"/>
              <w:jc w:val="center"/>
              <w:rPr>
                <w:lang w:val="en"/>
              </w:rPr>
            </w:pPr>
          </w:p>
          <w:p w14:paraId="435F7D24" w14:textId="77777777" w:rsidR="003E0A46" w:rsidRPr="009708E3" w:rsidRDefault="003E0A46" w:rsidP="00040AD6">
            <w:pPr>
              <w:autoSpaceDE w:val="0"/>
              <w:autoSpaceDN w:val="0"/>
              <w:adjustRightInd w:val="0"/>
              <w:jc w:val="center"/>
              <w:rPr>
                <w:lang w:val="en"/>
              </w:rPr>
            </w:pPr>
          </w:p>
          <w:p w14:paraId="4150A9F1" w14:textId="77777777" w:rsidR="000B27F8" w:rsidRPr="009708E3" w:rsidRDefault="000B27F8" w:rsidP="00040AD6">
            <w:pPr>
              <w:autoSpaceDE w:val="0"/>
              <w:autoSpaceDN w:val="0"/>
              <w:adjustRightInd w:val="0"/>
              <w:jc w:val="center"/>
              <w:rPr>
                <w:lang w:val="en"/>
              </w:rPr>
            </w:pPr>
            <w:r w:rsidRPr="009708E3">
              <w:rPr>
                <w:lang w:val="en"/>
              </w:rPr>
              <w:t>0,50</w:t>
            </w:r>
          </w:p>
          <w:p w14:paraId="4E94508D" w14:textId="77777777" w:rsidR="000B27F8" w:rsidRPr="009708E3" w:rsidRDefault="000B27F8" w:rsidP="00040AD6">
            <w:pPr>
              <w:autoSpaceDE w:val="0"/>
              <w:autoSpaceDN w:val="0"/>
              <w:adjustRightInd w:val="0"/>
              <w:jc w:val="center"/>
              <w:rPr>
                <w:lang w:val="en"/>
              </w:rPr>
            </w:pPr>
          </w:p>
          <w:p w14:paraId="2AE30E6F" w14:textId="77777777" w:rsidR="000B27F8" w:rsidRPr="009708E3" w:rsidRDefault="000B27F8" w:rsidP="00040AD6">
            <w:pPr>
              <w:autoSpaceDE w:val="0"/>
              <w:autoSpaceDN w:val="0"/>
              <w:adjustRightInd w:val="0"/>
              <w:jc w:val="center"/>
              <w:rPr>
                <w:lang w:val="en"/>
              </w:rPr>
            </w:pPr>
          </w:p>
          <w:p w14:paraId="63AD90AA" w14:textId="77777777" w:rsidR="000B27F8" w:rsidRPr="009708E3" w:rsidRDefault="000B27F8" w:rsidP="00040AD6">
            <w:pPr>
              <w:autoSpaceDE w:val="0"/>
              <w:autoSpaceDN w:val="0"/>
              <w:adjustRightInd w:val="0"/>
              <w:jc w:val="center"/>
              <w:rPr>
                <w:lang w:val="en"/>
              </w:rPr>
            </w:pPr>
          </w:p>
          <w:p w14:paraId="1493A985" w14:textId="77777777" w:rsidR="007F13A4" w:rsidRPr="009708E3" w:rsidRDefault="007F13A4" w:rsidP="00040AD6">
            <w:pPr>
              <w:autoSpaceDE w:val="0"/>
              <w:autoSpaceDN w:val="0"/>
              <w:adjustRightInd w:val="0"/>
              <w:jc w:val="center"/>
              <w:rPr>
                <w:lang w:val="en"/>
              </w:rPr>
            </w:pPr>
          </w:p>
          <w:p w14:paraId="7FDB0C09" w14:textId="77777777" w:rsidR="007F13A4" w:rsidRPr="009708E3" w:rsidRDefault="007F13A4" w:rsidP="00040AD6">
            <w:pPr>
              <w:autoSpaceDE w:val="0"/>
              <w:autoSpaceDN w:val="0"/>
              <w:adjustRightInd w:val="0"/>
              <w:jc w:val="center"/>
              <w:rPr>
                <w:lang w:val="en"/>
              </w:rPr>
            </w:pPr>
          </w:p>
          <w:p w14:paraId="1169A25E" w14:textId="77777777" w:rsidR="007F13A4" w:rsidRPr="009708E3" w:rsidRDefault="007F13A4" w:rsidP="00040AD6">
            <w:pPr>
              <w:autoSpaceDE w:val="0"/>
              <w:autoSpaceDN w:val="0"/>
              <w:adjustRightInd w:val="0"/>
              <w:jc w:val="center"/>
              <w:rPr>
                <w:lang w:val="en"/>
              </w:rPr>
            </w:pPr>
            <w:r w:rsidRPr="009708E3">
              <w:rPr>
                <w:lang w:val="en"/>
              </w:rPr>
              <w:t>0,50</w:t>
            </w:r>
          </w:p>
          <w:p w14:paraId="1C86B59C" w14:textId="77777777" w:rsidR="007F13A4" w:rsidRPr="009708E3" w:rsidRDefault="007F13A4" w:rsidP="00040AD6">
            <w:pPr>
              <w:autoSpaceDE w:val="0"/>
              <w:autoSpaceDN w:val="0"/>
              <w:adjustRightInd w:val="0"/>
              <w:jc w:val="center"/>
              <w:rPr>
                <w:lang w:val="en"/>
              </w:rPr>
            </w:pPr>
          </w:p>
          <w:p w14:paraId="76F1E3C1" w14:textId="77777777" w:rsidR="007F13A4" w:rsidRPr="009708E3" w:rsidRDefault="007F13A4" w:rsidP="00040AD6">
            <w:pPr>
              <w:autoSpaceDE w:val="0"/>
              <w:autoSpaceDN w:val="0"/>
              <w:adjustRightInd w:val="0"/>
              <w:jc w:val="center"/>
              <w:rPr>
                <w:lang w:val="en"/>
              </w:rPr>
            </w:pPr>
          </w:p>
          <w:p w14:paraId="38BB6B42" w14:textId="77777777" w:rsidR="007F13A4" w:rsidRPr="009708E3" w:rsidRDefault="007F13A4" w:rsidP="00040AD6">
            <w:pPr>
              <w:autoSpaceDE w:val="0"/>
              <w:autoSpaceDN w:val="0"/>
              <w:adjustRightInd w:val="0"/>
              <w:jc w:val="center"/>
              <w:rPr>
                <w:lang w:val="en"/>
              </w:rPr>
            </w:pPr>
          </w:p>
          <w:p w14:paraId="090E9E78" w14:textId="77777777" w:rsidR="007F13A4" w:rsidRPr="009708E3" w:rsidRDefault="007F13A4" w:rsidP="00040AD6">
            <w:pPr>
              <w:autoSpaceDE w:val="0"/>
              <w:autoSpaceDN w:val="0"/>
              <w:adjustRightInd w:val="0"/>
              <w:jc w:val="center"/>
              <w:rPr>
                <w:lang w:val="en"/>
              </w:rPr>
            </w:pPr>
          </w:p>
          <w:p w14:paraId="10E20CC1" w14:textId="77777777" w:rsidR="007F13A4" w:rsidRPr="009708E3" w:rsidRDefault="007F13A4" w:rsidP="00040AD6">
            <w:pPr>
              <w:autoSpaceDE w:val="0"/>
              <w:autoSpaceDN w:val="0"/>
              <w:adjustRightInd w:val="0"/>
              <w:jc w:val="center"/>
              <w:rPr>
                <w:lang w:val="en"/>
              </w:rPr>
            </w:pPr>
          </w:p>
          <w:p w14:paraId="4B101391" w14:textId="77777777" w:rsidR="00CB2013" w:rsidRPr="009708E3" w:rsidRDefault="00CB2013" w:rsidP="00040AD6">
            <w:pPr>
              <w:autoSpaceDE w:val="0"/>
              <w:autoSpaceDN w:val="0"/>
              <w:adjustRightInd w:val="0"/>
              <w:jc w:val="center"/>
              <w:rPr>
                <w:lang w:val="en"/>
              </w:rPr>
            </w:pPr>
          </w:p>
          <w:p w14:paraId="42CB7825" w14:textId="77777777" w:rsidR="00CB2013" w:rsidRPr="009708E3" w:rsidRDefault="00CB2013" w:rsidP="00040AD6">
            <w:pPr>
              <w:autoSpaceDE w:val="0"/>
              <w:autoSpaceDN w:val="0"/>
              <w:adjustRightInd w:val="0"/>
              <w:jc w:val="center"/>
              <w:rPr>
                <w:lang w:val="en"/>
              </w:rPr>
            </w:pPr>
          </w:p>
          <w:p w14:paraId="12CCEE73" w14:textId="77777777" w:rsidR="007F13A4" w:rsidRPr="009708E3" w:rsidRDefault="007F13A4" w:rsidP="00040AD6">
            <w:pPr>
              <w:autoSpaceDE w:val="0"/>
              <w:autoSpaceDN w:val="0"/>
              <w:adjustRightInd w:val="0"/>
              <w:jc w:val="center"/>
              <w:rPr>
                <w:lang w:val="en"/>
              </w:rPr>
            </w:pPr>
            <w:r w:rsidRPr="009708E3">
              <w:rPr>
                <w:lang w:val="en"/>
              </w:rPr>
              <w:t>0,50</w:t>
            </w:r>
          </w:p>
          <w:p w14:paraId="5AE45E6F" w14:textId="77777777" w:rsidR="007F13A4" w:rsidRPr="009708E3" w:rsidRDefault="007F13A4" w:rsidP="00040AD6">
            <w:pPr>
              <w:autoSpaceDE w:val="0"/>
              <w:autoSpaceDN w:val="0"/>
              <w:adjustRightInd w:val="0"/>
              <w:jc w:val="center"/>
              <w:rPr>
                <w:lang w:val="en"/>
              </w:rPr>
            </w:pPr>
          </w:p>
          <w:p w14:paraId="0607AC0F" w14:textId="77777777" w:rsidR="007F13A4" w:rsidRPr="009708E3" w:rsidRDefault="007F13A4" w:rsidP="00040AD6">
            <w:pPr>
              <w:autoSpaceDE w:val="0"/>
              <w:autoSpaceDN w:val="0"/>
              <w:adjustRightInd w:val="0"/>
              <w:jc w:val="center"/>
              <w:rPr>
                <w:lang w:val="en"/>
              </w:rPr>
            </w:pPr>
          </w:p>
          <w:p w14:paraId="6F6065DB" w14:textId="77777777" w:rsidR="007F13A4" w:rsidRPr="009708E3" w:rsidRDefault="007F13A4" w:rsidP="00040AD6">
            <w:pPr>
              <w:autoSpaceDE w:val="0"/>
              <w:autoSpaceDN w:val="0"/>
              <w:adjustRightInd w:val="0"/>
              <w:jc w:val="center"/>
              <w:rPr>
                <w:lang w:val="en"/>
              </w:rPr>
            </w:pPr>
          </w:p>
          <w:p w14:paraId="60307B6B" w14:textId="77777777" w:rsidR="007F13A4" w:rsidRPr="009708E3" w:rsidRDefault="007F13A4" w:rsidP="00040AD6">
            <w:pPr>
              <w:autoSpaceDE w:val="0"/>
              <w:autoSpaceDN w:val="0"/>
              <w:adjustRightInd w:val="0"/>
              <w:jc w:val="center"/>
              <w:rPr>
                <w:lang w:val="en"/>
              </w:rPr>
            </w:pPr>
          </w:p>
          <w:p w14:paraId="3EFB9143" w14:textId="77777777" w:rsidR="007F13A4" w:rsidRPr="009708E3" w:rsidRDefault="007F13A4" w:rsidP="00040AD6">
            <w:pPr>
              <w:autoSpaceDE w:val="0"/>
              <w:autoSpaceDN w:val="0"/>
              <w:adjustRightInd w:val="0"/>
              <w:jc w:val="center"/>
              <w:rPr>
                <w:lang w:val="en"/>
              </w:rPr>
            </w:pPr>
          </w:p>
          <w:p w14:paraId="54008590" w14:textId="77777777" w:rsidR="00CB2013" w:rsidRPr="009708E3" w:rsidRDefault="00CB2013" w:rsidP="00040AD6">
            <w:pPr>
              <w:autoSpaceDE w:val="0"/>
              <w:autoSpaceDN w:val="0"/>
              <w:adjustRightInd w:val="0"/>
              <w:rPr>
                <w:lang w:val="en"/>
              </w:rPr>
            </w:pPr>
            <w:r w:rsidRPr="009708E3">
              <w:rPr>
                <w:lang w:val="en"/>
              </w:rPr>
              <w:t xml:space="preserve">  0,50</w:t>
            </w:r>
          </w:p>
          <w:p w14:paraId="3310D76E" w14:textId="77777777" w:rsidR="00CB2013" w:rsidRPr="009708E3" w:rsidRDefault="00CB2013" w:rsidP="00040AD6">
            <w:pPr>
              <w:autoSpaceDE w:val="0"/>
              <w:autoSpaceDN w:val="0"/>
              <w:adjustRightInd w:val="0"/>
              <w:rPr>
                <w:lang w:val="en"/>
              </w:rPr>
            </w:pPr>
          </w:p>
        </w:tc>
      </w:tr>
    </w:tbl>
    <w:p w14:paraId="3D517212" w14:textId="77777777" w:rsidR="00BA4CF7" w:rsidRPr="009708E3" w:rsidRDefault="00BA4CF7" w:rsidP="00040AD6">
      <w:pPr>
        <w:autoSpaceDE w:val="0"/>
        <w:autoSpaceDN w:val="0"/>
        <w:adjustRightInd w:val="0"/>
        <w:jc w:val="both"/>
        <w:rPr>
          <w:b/>
          <w:lang w:val="da-DK"/>
        </w:rPr>
      </w:pPr>
    </w:p>
    <w:p w14:paraId="7891F10E" w14:textId="77777777" w:rsidR="000B27F8" w:rsidRPr="009708E3" w:rsidRDefault="000B27F8" w:rsidP="00040AD6">
      <w:pPr>
        <w:autoSpaceDE w:val="0"/>
        <w:autoSpaceDN w:val="0"/>
        <w:adjustRightInd w:val="0"/>
        <w:jc w:val="both"/>
        <w:rPr>
          <w:b/>
          <w:bCs/>
          <w:lang w:val="da-DK"/>
        </w:rPr>
      </w:pPr>
      <w:r w:rsidRPr="009708E3">
        <w:rPr>
          <w:b/>
          <w:lang w:val="da-DK"/>
        </w:rPr>
        <w:t xml:space="preserve">Câu 9 </w:t>
      </w:r>
      <w:r w:rsidR="005F20B7" w:rsidRPr="009708E3">
        <w:rPr>
          <w:b/>
          <w:bCs/>
          <w:lang w:val="da-DK"/>
        </w:rPr>
        <w:t>(2,</w:t>
      </w:r>
      <w:r w:rsidR="00DE4E6A">
        <w:rPr>
          <w:b/>
          <w:bCs/>
          <w:lang w:val="da-DK"/>
        </w:rPr>
        <w:t>00</w:t>
      </w:r>
      <w:r w:rsidRPr="009708E3">
        <w:rPr>
          <w:b/>
          <w:bCs/>
          <w:lang w:val="da-DK"/>
        </w:rPr>
        <w:t>điểm):</w:t>
      </w:r>
    </w:p>
    <w:p w14:paraId="11D9A218" w14:textId="77777777" w:rsidR="009874F7" w:rsidRPr="00645DA6" w:rsidRDefault="009874F7" w:rsidP="00040AD6">
      <w:pPr>
        <w:tabs>
          <w:tab w:val="left" w:pos="284"/>
          <w:tab w:val="left" w:pos="426"/>
          <w:tab w:val="left" w:pos="600"/>
        </w:tabs>
        <w:jc w:val="both"/>
        <w:rPr>
          <w:lang w:val="fr-FR"/>
        </w:rPr>
      </w:pPr>
      <w:r>
        <w:rPr>
          <w:b/>
          <w:lang w:val="da-DK"/>
        </w:rPr>
        <w:t xml:space="preserve">     </w:t>
      </w:r>
      <w:r w:rsidRPr="008410E4">
        <w:rPr>
          <w:b/>
          <w:lang w:val="da-DK"/>
        </w:rPr>
        <w:t>1.</w:t>
      </w:r>
      <w:r w:rsidRPr="00645DA6">
        <w:rPr>
          <w:bCs/>
          <w:lang w:val="da-DK"/>
        </w:rPr>
        <w:t xml:space="preserve"> Có ba hình thức chọn lọc tự nhiên ở mức độ quần thể là </w:t>
      </w:r>
      <w:r w:rsidRPr="00645DA6">
        <w:rPr>
          <w:lang w:val="fr-FR"/>
        </w:rPr>
        <w:t>chọn lọc kiên định, chọn lọc vận động và chọn lọc phân hóa. Hình thức chọn lọc nào có tốc độ tích lũy các đột biến sai nghĩa cao hơn tốc độ tích lũy các đột biến đồng nghĩa? Giải thích.</w:t>
      </w:r>
    </w:p>
    <w:p w14:paraId="652C3DDF" w14:textId="77777777" w:rsidR="009874F7" w:rsidRPr="00645DA6" w:rsidRDefault="009874F7" w:rsidP="00040AD6">
      <w:pPr>
        <w:ind w:firstLine="284"/>
        <w:jc w:val="both"/>
      </w:pPr>
      <w:r w:rsidRPr="008410E4">
        <w:rPr>
          <w:rFonts w:eastAsia="Calibri"/>
          <w:b/>
          <w:bCs/>
        </w:rPr>
        <w:t>2.</w:t>
      </w:r>
      <w:r w:rsidRPr="00645DA6">
        <w:rPr>
          <w:rFonts w:eastAsia="Calibri"/>
        </w:rPr>
        <w:t xml:space="preserve"> </w:t>
      </w:r>
      <w:r w:rsidRPr="00645DA6">
        <w:t>Một nhóm cá thể của quần thể A sống trong đất liền, di cư đến một hòn đảo (chưa bao giờ có loài này sinh sống) cách li hoàn toàn với quần thể ban đầu, hình thành nên một quần thể mới gọi là quần thể B. Sau một thời gian sinh trưởng, kích thước của quần thể B tương đương với quần thể A nhưng tần số alen X của quần thể B lại rất khác với tần số alen X chiếm tỉ lệ rất nhỏ ở quần thể A.</w:t>
      </w:r>
      <w:r>
        <w:t xml:space="preserve"> Nêu</w:t>
      </w:r>
      <w:r w:rsidRPr="00645DA6">
        <w:t xml:space="preserve"> các nguyên nhân dẫn đến sự khác biệt về tần số alen X giữa hai quần thể A và B.</w:t>
      </w:r>
      <w:r>
        <w:t xml:space="preserve"> Giải thích.</w:t>
      </w:r>
    </w:p>
    <w:p w14:paraId="6D4E74F7" w14:textId="77777777" w:rsidR="0081484E" w:rsidRDefault="0081484E" w:rsidP="00040AD6">
      <w:pPr>
        <w:autoSpaceDE w:val="0"/>
        <w:autoSpaceDN w:val="0"/>
        <w:adjustRightInd w:val="0"/>
        <w:jc w:val="both"/>
        <w:rPr>
          <w:b/>
          <w:bCs/>
          <w:lang w:val="en"/>
        </w:rPr>
      </w:pPr>
    </w:p>
    <w:p w14:paraId="75EA2994" w14:textId="77777777" w:rsidR="000B27F8" w:rsidRPr="009708E3" w:rsidRDefault="000B27F8" w:rsidP="00040AD6">
      <w:pPr>
        <w:jc w:val="both"/>
        <w:rPr>
          <w:rFonts w:eastAsia="Calibri"/>
        </w:rPr>
      </w:pPr>
    </w:p>
    <w:tbl>
      <w:tblPr>
        <w:tblW w:w="9948" w:type="dxa"/>
        <w:tblInd w:w="108" w:type="dxa"/>
        <w:tblLayout w:type="fixed"/>
        <w:tblLook w:val="0000" w:firstRow="0" w:lastRow="0" w:firstColumn="0" w:lastColumn="0" w:noHBand="0" w:noVBand="0"/>
      </w:tblPr>
      <w:tblGrid>
        <w:gridCol w:w="9102"/>
        <w:gridCol w:w="846"/>
      </w:tblGrid>
      <w:tr w:rsidR="000B27F8" w:rsidRPr="009708E3" w14:paraId="67C7E97D" w14:textId="77777777" w:rsidTr="002F5093">
        <w:trPr>
          <w:trHeight w:val="1"/>
        </w:trPr>
        <w:tc>
          <w:tcPr>
            <w:tcW w:w="9102" w:type="dxa"/>
            <w:tcBorders>
              <w:top w:val="single" w:sz="3" w:space="0" w:color="000000"/>
              <w:left w:val="single" w:sz="3" w:space="0" w:color="000000"/>
              <w:bottom w:val="single" w:sz="3" w:space="0" w:color="000000"/>
              <w:right w:val="single" w:sz="3" w:space="0" w:color="000000"/>
            </w:tcBorders>
          </w:tcPr>
          <w:p w14:paraId="334A0ABA" w14:textId="77777777" w:rsidR="000B27F8" w:rsidRPr="009708E3" w:rsidRDefault="000B27F8" w:rsidP="00040AD6">
            <w:pPr>
              <w:autoSpaceDE w:val="0"/>
              <w:autoSpaceDN w:val="0"/>
              <w:adjustRightInd w:val="0"/>
              <w:jc w:val="center"/>
              <w:rPr>
                <w:b/>
                <w:lang w:val="en"/>
              </w:rPr>
            </w:pPr>
            <w:r w:rsidRPr="009708E3">
              <w:rPr>
                <w:b/>
                <w:lang w:val="en"/>
              </w:rPr>
              <w:t>Hướng dẫn chấm</w:t>
            </w:r>
          </w:p>
        </w:tc>
        <w:tc>
          <w:tcPr>
            <w:tcW w:w="846" w:type="dxa"/>
            <w:tcBorders>
              <w:top w:val="single" w:sz="3" w:space="0" w:color="000000"/>
              <w:left w:val="single" w:sz="3" w:space="0" w:color="000000"/>
              <w:bottom w:val="single" w:sz="3" w:space="0" w:color="000000"/>
              <w:right w:val="single" w:sz="3" w:space="0" w:color="000000"/>
            </w:tcBorders>
          </w:tcPr>
          <w:p w14:paraId="3A8A5411" w14:textId="77777777" w:rsidR="000B27F8" w:rsidRPr="009708E3" w:rsidRDefault="000B27F8" w:rsidP="00040AD6">
            <w:pPr>
              <w:autoSpaceDE w:val="0"/>
              <w:autoSpaceDN w:val="0"/>
              <w:adjustRightInd w:val="0"/>
              <w:jc w:val="center"/>
              <w:rPr>
                <w:b/>
              </w:rPr>
            </w:pPr>
            <w:r w:rsidRPr="009708E3">
              <w:rPr>
                <w:b/>
              </w:rPr>
              <w:t>Điểm</w:t>
            </w:r>
          </w:p>
        </w:tc>
      </w:tr>
      <w:tr w:rsidR="000B27F8" w:rsidRPr="009708E3" w14:paraId="71F9B10B" w14:textId="77777777" w:rsidTr="002F5093">
        <w:trPr>
          <w:trHeight w:val="1"/>
        </w:trPr>
        <w:tc>
          <w:tcPr>
            <w:tcW w:w="9102" w:type="dxa"/>
            <w:tcBorders>
              <w:top w:val="single" w:sz="3" w:space="0" w:color="000000"/>
              <w:left w:val="single" w:sz="3" w:space="0" w:color="000000"/>
              <w:bottom w:val="single" w:sz="3" w:space="0" w:color="000000"/>
              <w:right w:val="single" w:sz="3" w:space="0" w:color="000000"/>
            </w:tcBorders>
          </w:tcPr>
          <w:p w14:paraId="7B554E07" w14:textId="77777777" w:rsidR="00B41819" w:rsidRPr="009708E3" w:rsidRDefault="0010208B" w:rsidP="00040AD6">
            <w:pPr>
              <w:tabs>
                <w:tab w:val="left" w:pos="284"/>
                <w:tab w:val="left" w:pos="426"/>
                <w:tab w:val="left" w:pos="600"/>
              </w:tabs>
              <w:jc w:val="both"/>
            </w:pPr>
            <w:r w:rsidRPr="009708E3">
              <w:t xml:space="preserve">1. </w:t>
            </w:r>
          </w:p>
          <w:p w14:paraId="129F58C8" w14:textId="77777777" w:rsidR="004E22B3" w:rsidRDefault="004E22B3" w:rsidP="00040AD6">
            <w:pPr>
              <w:tabs>
                <w:tab w:val="left" w:pos="284"/>
                <w:tab w:val="left" w:pos="426"/>
                <w:tab w:val="left" w:pos="600"/>
              </w:tabs>
              <w:jc w:val="both"/>
              <w:rPr>
                <w:lang w:val="fr-FR"/>
              </w:rPr>
            </w:pPr>
            <w:r>
              <w:rPr>
                <w:lang w:val="fr-FR"/>
              </w:rPr>
              <w:t>- Chọn lọc phân hóa.</w:t>
            </w:r>
          </w:p>
          <w:p w14:paraId="061DBC6A" w14:textId="77777777" w:rsidR="00CC4794" w:rsidRDefault="004E22B3" w:rsidP="00040AD6">
            <w:pPr>
              <w:tabs>
                <w:tab w:val="left" w:pos="284"/>
                <w:tab w:val="left" w:pos="426"/>
                <w:tab w:val="left" w:pos="600"/>
              </w:tabs>
              <w:jc w:val="both"/>
              <w:rPr>
                <w:lang w:val="fr-FR"/>
              </w:rPr>
            </w:pPr>
            <w:r>
              <w:rPr>
                <w:lang w:val="fr-FR"/>
              </w:rPr>
              <w:t>- V</w:t>
            </w:r>
            <w:r w:rsidR="00CC4794">
              <w:rPr>
                <w:lang w:val="fr-FR"/>
              </w:rPr>
              <w:t>ì :</w:t>
            </w:r>
          </w:p>
          <w:p w14:paraId="3DD1D41F" w14:textId="77777777" w:rsidR="00B41819" w:rsidRPr="009708E3" w:rsidRDefault="00CC4794" w:rsidP="00040AD6">
            <w:pPr>
              <w:tabs>
                <w:tab w:val="left" w:pos="284"/>
                <w:tab w:val="left" w:pos="426"/>
                <w:tab w:val="left" w:pos="600"/>
              </w:tabs>
              <w:jc w:val="both"/>
              <w:rPr>
                <w:lang w:val="fr-FR"/>
              </w:rPr>
            </w:pPr>
            <w:r>
              <w:rPr>
                <w:lang w:val="fr-FR"/>
              </w:rPr>
              <w:t>+ K</w:t>
            </w:r>
            <w:r w:rsidRPr="009708E3">
              <w:rPr>
                <w:lang w:val="fr-FR"/>
              </w:rPr>
              <w:t xml:space="preserve">hi xảy ra </w:t>
            </w:r>
            <w:r>
              <w:rPr>
                <w:lang w:val="fr-FR"/>
              </w:rPr>
              <w:t>h</w:t>
            </w:r>
            <w:r w:rsidR="00B41819" w:rsidRPr="009708E3">
              <w:rPr>
                <w:lang w:val="fr-FR"/>
              </w:rPr>
              <w:t>ình thức chọn lọc này</w:t>
            </w:r>
            <w:r>
              <w:rPr>
                <w:lang w:val="fr-FR"/>
              </w:rPr>
              <w:t xml:space="preserve">, </w:t>
            </w:r>
            <w:r w:rsidR="00B41819" w:rsidRPr="009708E3">
              <w:rPr>
                <w:lang w:val="fr-FR"/>
              </w:rPr>
              <w:t xml:space="preserve">cá thể được chọn lọc ưu tiên giữ lại sẽ có khuynh hướng mang các tính trạng khác biệt nhau và khác với hầu hết với các cá thể thuộc quần thể xuất phát. </w:t>
            </w:r>
            <w:r w:rsidR="0008015C" w:rsidRPr="009708E3">
              <w:rPr>
                <w:lang w:val="fr-FR"/>
              </w:rPr>
              <w:t xml:space="preserve">Để có sự khác biệt trên, cần sự xuất hiện các đột biến </w:t>
            </w:r>
            <w:r w:rsidR="00DE68A0">
              <w:rPr>
                <w:lang w:val="fr-FR"/>
              </w:rPr>
              <w:t>sai nghĩa</w:t>
            </w:r>
            <w:r w:rsidR="0008015C" w:rsidRPr="009708E3">
              <w:rPr>
                <w:lang w:val="fr-FR"/>
              </w:rPr>
              <w:t xml:space="preserve"> mới dẫn đến sự thay đổi về kiểu hình và những đột biến được giữ lại.</w:t>
            </w:r>
          </w:p>
          <w:p w14:paraId="35C38A25" w14:textId="77777777" w:rsidR="00B41819" w:rsidRPr="009708E3" w:rsidRDefault="00CC4794" w:rsidP="00040AD6">
            <w:pPr>
              <w:tabs>
                <w:tab w:val="left" w:pos="284"/>
                <w:tab w:val="left" w:pos="426"/>
                <w:tab w:val="left" w:pos="600"/>
              </w:tabs>
              <w:jc w:val="both"/>
              <w:rPr>
                <w:lang w:val="fr-FR"/>
              </w:rPr>
            </w:pPr>
            <w:r>
              <w:rPr>
                <w:lang w:val="fr-FR"/>
              </w:rPr>
              <w:t xml:space="preserve">+ </w:t>
            </w:r>
            <w:r w:rsidR="0008015C">
              <w:rPr>
                <w:lang w:val="fr-FR"/>
              </w:rPr>
              <w:t>H</w:t>
            </w:r>
            <w:r w:rsidR="00B41819" w:rsidRPr="009708E3">
              <w:rPr>
                <w:lang w:val="fr-FR"/>
              </w:rPr>
              <w:t>ai hình thức chọn lọc còn lại có khuynh hướng ưu tiên giữ lại các cá thể có kiểu hình giống nhau (alen kiểu dại trong chọn lọc ổn định và alen đột biến trong chọn lọc vận động). Do đó, hầu hết các đột biến được giữ</w:t>
            </w:r>
            <w:r w:rsidR="00DE68A0">
              <w:rPr>
                <w:lang w:val="fr-FR"/>
              </w:rPr>
              <w:t xml:space="preserve"> lại là các đột biến đồng nghĩa.</w:t>
            </w:r>
          </w:p>
          <w:p w14:paraId="299781F6" w14:textId="77777777" w:rsidR="0010208B" w:rsidRPr="009708E3" w:rsidRDefault="0010208B" w:rsidP="00040AD6">
            <w:pPr>
              <w:jc w:val="both"/>
            </w:pPr>
            <w:r w:rsidRPr="009708E3">
              <w:t>2. Các nguyên nhân dẫn đến sự khác biệt về tần số alen X:</w:t>
            </w:r>
          </w:p>
          <w:p w14:paraId="34619003" w14:textId="77777777" w:rsidR="0010208B" w:rsidRPr="009708E3" w:rsidRDefault="0010208B" w:rsidP="00040AD6">
            <w:pPr>
              <w:jc w:val="both"/>
            </w:pPr>
            <w:r w:rsidRPr="009708E3">
              <w:t>- Hiệu ứng kẻ sáng lập: nhóm cá thể này ngẫu nhiên mang theo nhiều alen X vốn không đặc trưng của quần thể gốc nhưng đặ</w:t>
            </w:r>
            <w:r w:rsidR="00C03001">
              <w:t>c trưng cho nhóm cá thể di cư</w:t>
            </w:r>
            <w:r w:rsidRPr="009708E3">
              <w:t>.</w:t>
            </w:r>
          </w:p>
          <w:p w14:paraId="1DDE8E2C" w14:textId="77777777" w:rsidR="0010208B" w:rsidRPr="009708E3" w:rsidRDefault="0010208B" w:rsidP="00040AD6">
            <w:pPr>
              <w:jc w:val="both"/>
            </w:pPr>
            <w:r w:rsidRPr="009708E3">
              <w:t xml:space="preserve">- Chọn lọc tự nhiên: Quần thể di cư đến một hòn đảo, nơi có điều kiện tự nhiên khác với đất liền </w:t>
            </w:r>
            <w:r w:rsidRPr="009708E3">
              <w:sym w:font="Wingdings" w:char="F0E0"/>
            </w:r>
            <w:r w:rsidRPr="009708E3">
              <w:t xml:space="preserve"> CLTN tác động theo hướng giữ lại những cá thể có kiểu hình do alen X quy định. Qua sinh sản làm tăng tần số alen X.</w:t>
            </w:r>
          </w:p>
          <w:p w14:paraId="7E00E19B" w14:textId="77777777" w:rsidR="0010208B" w:rsidRPr="009708E3" w:rsidRDefault="0010208B" w:rsidP="00040AD6">
            <w:pPr>
              <w:jc w:val="both"/>
            </w:pPr>
            <w:r w:rsidRPr="009708E3">
              <w:t>- Các yếu tố ngẫu nhiên: Tác động lên quần thể A hoặc quần thể B đều có thể làm cho tần số alen X ở hai quần thể này thay đổi theo hướng tăng lên hoặc giảm đi.</w:t>
            </w:r>
          </w:p>
          <w:p w14:paraId="02DBFD49" w14:textId="77777777" w:rsidR="0010208B" w:rsidRPr="009708E3" w:rsidRDefault="0010208B" w:rsidP="00040AD6">
            <w:pPr>
              <w:jc w:val="both"/>
            </w:pPr>
            <w:r w:rsidRPr="009708E3">
              <w:t xml:space="preserve">- Di nhập gen: Xuất hiện ở quần thể A, các cá thể nhập cư mang đến quần thể nhận các alen vốn có của quần thể này hoặc các alen hoàn toàn mới làm phong phú thêm vốn gen của quần thể và ngược lại </w:t>
            </w:r>
            <w:r w:rsidRPr="009708E3">
              <w:sym w:font="Wingdings" w:char="F0E0"/>
            </w:r>
            <w:r w:rsidRPr="009708E3">
              <w:t xml:space="preserve"> làm thay đổi tần số alen của quần thể trong đó có alen X.</w:t>
            </w:r>
          </w:p>
          <w:p w14:paraId="4C90844E" w14:textId="77777777" w:rsidR="0010208B" w:rsidRPr="009708E3" w:rsidRDefault="0010208B" w:rsidP="00040AD6">
            <w:pPr>
              <w:jc w:val="both"/>
            </w:pPr>
          </w:p>
        </w:tc>
        <w:tc>
          <w:tcPr>
            <w:tcW w:w="846" w:type="dxa"/>
            <w:tcBorders>
              <w:top w:val="single" w:sz="3" w:space="0" w:color="000000"/>
              <w:left w:val="single" w:sz="3" w:space="0" w:color="000000"/>
              <w:bottom w:val="single" w:sz="3" w:space="0" w:color="000000"/>
              <w:right w:val="single" w:sz="3" w:space="0" w:color="000000"/>
            </w:tcBorders>
          </w:tcPr>
          <w:p w14:paraId="5F307350" w14:textId="77777777" w:rsidR="000B27F8" w:rsidRPr="009708E3" w:rsidRDefault="000B27F8" w:rsidP="00040AD6">
            <w:pPr>
              <w:autoSpaceDE w:val="0"/>
              <w:autoSpaceDN w:val="0"/>
              <w:adjustRightInd w:val="0"/>
              <w:jc w:val="center"/>
              <w:rPr>
                <w:lang w:val="vi-VN"/>
              </w:rPr>
            </w:pPr>
          </w:p>
          <w:p w14:paraId="60C49FC6" w14:textId="77777777" w:rsidR="000B27F8" w:rsidRDefault="00294253" w:rsidP="00040AD6">
            <w:pPr>
              <w:autoSpaceDE w:val="0"/>
              <w:autoSpaceDN w:val="0"/>
              <w:adjustRightInd w:val="0"/>
              <w:rPr>
                <w:lang w:val="en"/>
              </w:rPr>
            </w:pPr>
            <w:r w:rsidRPr="009708E3">
              <w:rPr>
                <w:lang w:val="en"/>
              </w:rPr>
              <w:t>0,</w:t>
            </w:r>
            <w:r w:rsidR="000B27F8" w:rsidRPr="009708E3">
              <w:rPr>
                <w:lang w:val="en"/>
              </w:rPr>
              <w:t>5</w:t>
            </w:r>
          </w:p>
          <w:p w14:paraId="7232555B" w14:textId="77777777" w:rsidR="001D7740" w:rsidRDefault="001D7740" w:rsidP="00040AD6">
            <w:pPr>
              <w:autoSpaceDE w:val="0"/>
              <w:autoSpaceDN w:val="0"/>
              <w:adjustRightInd w:val="0"/>
              <w:rPr>
                <w:lang w:val="en"/>
              </w:rPr>
            </w:pPr>
          </w:p>
          <w:p w14:paraId="10016984" w14:textId="77777777" w:rsidR="001D7740" w:rsidRPr="009708E3" w:rsidRDefault="001D7740" w:rsidP="00040AD6">
            <w:pPr>
              <w:autoSpaceDE w:val="0"/>
              <w:autoSpaceDN w:val="0"/>
              <w:adjustRightInd w:val="0"/>
              <w:rPr>
                <w:lang w:val="en"/>
              </w:rPr>
            </w:pPr>
            <w:r w:rsidRPr="009708E3">
              <w:rPr>
                <w:lang w:val="en"/>
              </w:rPr>
              <w:t>0,5</w:t>
            </w:r>
          </w:p>
          <w:p w14:paraId="21399E55" w14:textId="77777777" w:rsidR="001D7740" w:rsidRDefault="001D7740" w:rsidP="00040AD6">
            <w:pPr>
              <w:autoSpaceDE w:val="0"/>
              <w:autoSpaceDN w:val="0"/>
              <w:adjustRightInd w:val="0"/>
              <w:rPr>
                <w:lang w:val="en"/>
              </w:rPr>
            </w:pPr>
          </w:p>
          <w:p w14:paraId="3A7BF141" w14:textId="77777777" w:rsidR="001D7740" w:rsidRPr="009708E3" w:rsidRDefault="001D7740" w:rsidP="00040AD6">
            <w:pPr>
              <w:autoSpaceDE w:val="0"/>
              <w:autoSpaceDN w:val="0"/>
              <w:adjustRightInd w:val="0"/>
              <w:rPr>
                <w:lang w:val="en"/>
              </w:rPr>
            </w:pPr>
          </w:p>
          <w:p w14:paraId="3FE3244E" w14:textId="77777777" w:rsidR="000B27F8" w:rsidRPr="009708E3" w:rsidRDefault="000B27F8" w:rsidP="00040AD6">
            <w:pPr>
              <w:autoSpaceDE w:val="0"/>
              <w:autoSpaceDN w:val="0"/>
              <w:adjustRightInd w:val="0"/>
              <w:jc w:val="center"/>
              <w:rPr>
                <w:lang w:val="en"/>
              </w:rPr>
            </w:pPr>
          </w:p>
          <w:p w14:paraId="07F48813" w14:textId="77777777" w:rsidR="00294253" w:rsidRPr="009708E3" w:rsidRDefault="00294253" w:rsidP="00040AD6">
            <w:pPr>
              <w:autoSpaceDE w:val="0"/>
              <w:autoSpaceDN w:val="0"/>
              <w:adjustRightInd w:val="0"/>
              <w:jc w:val="center"/>
              <w:rPr>
                <w:lang w:val="en"/>
              </w:rPr>
            </w:pPr>
          </w:p>
          <w:p w14:paraId="4B14FC2C" w14:textId="77777777" w:rsidR="00294253" w:rsidRPr="009708E3" w:rsidRDefault="00294253" w:rsidP="00040AD6">
            <w:pPr>
              <w:autoSpaceDE w:val="0"/>
              <w:autoSpaceDN w:val="0"/>
              <w:adjustRightInd w:val="0"/>
              <w:jc w:val="center"/>
              <w:rPr>
                <w:lang w:val="en"/>
              </w:rPr>
            </w:pPr>
          </w:p>
          <w:p w14:paraId="7F1AF175" w14:textId="77777777" w:rsidR="00E02569" w:rsidRDefault="00E02569" w:rsidP="00040AD6">
            <w:pPr>
              <w:autoSpaceDE w:val="0"/>
              <w:autoSpaceDN w:val="0"/>
              <w:adjustRightInd w:val="0"/>
              <w:rPr>
                <w:lang w:val="en"/>
              </w:rPr>
            </w:pPr>
          </w:p>
          <w:p w14:paraId="47AE0EAA" w14:textId="77777777" w:rsidR="00E02569" w:rsidRDefault="00E02569" w:rsidP="00040AD6">
            <w:pPr>
              <w:autoSpaceDE w:val="0"/>
              <w:autoSpaceDN w:val="0"/>
              <w:adjustRightInd w:val="0"/>
              <w:rPr>
                <w:lang w:val="en"/>
              </w:rPr>
            </w:pPr>
          </w:p>
          <w:p w14:paraId="7B755EA7" w14:textId="77777777" w:rsidR="00043FF5" w:rsidRPr="009708E3" w:rsidRDefault="00DE4E6A" w:rsidP="00040AD6">
            <w:pPr>
              <w:autoSpaceDE w:val="0"/>
              <w:autoSpaceDN w:val="0"/>
              <w:adjustRightInd w:val="0"/>
              <w:rPr>
                <w:lang w:val="en"/>
              </w:rPr>
            </w:pPr>
            <w:r>
              <w:rPr>
                <w:lang w:val="en"/>
              </w:rPr>
              <w:t>0,</w:t>
            </w:r>
            <w:r w:rsidR="00171D79">
              <w:rPr>
                <w:lang w:val="en"/>
              </w:rPr>
              <w:t>2</w:t>
            </w:r>
            <w:r w:rsidR="00043FF5" w:rsidRPr="009708E3">
              <w:rPr>
                <w:lang w:val="en"/>
              </w:rPr>
              <w:t>5</w:t>
            </w:r>
          </w:p>
          <w:p w14:paraId="60BD3722" w14:textId="77777777" w:rsidR="00043FF5" w:rsidRPr="009708E3" w:rsidRDefault="00043FF5" w:rsidP="00040AD6">
            <w:pPr>
              <w:autoSpaceDE w:val="0"/>
              <w:autoSpaceDN w:val="0"/>
              <w:adjustRightInd w:val="0"/>
              <w:jc w:val="center"/>
              <w:rPr>
                <w:lang w:val="en"/>
              </w:rPr>
            </w:pPr>
          </w:p>
          <w:p w14:paraId="55F906F7" w14:textId="77777777" w:rsidR="000B27F8" w:rsidRPr="009708E3" w:rsidRDefault="00DE4E6A" w:rsidP="00040AD6">
            <w:pPr>
              <w:autoSpaceDE w:val="0"/>
              <w:autoSpaceDN w:val="0"/>
              <w:adjustRightInd w:val="0"/>
              <w:rPr>
                <w:lang w:val="en"/>
              </w:rPr>
            </w:pPr>
            <w:r>
              <w:rPr>
                <w:lang w:val="en"/>
              </w:rPr>
              <w:t>0,</w:t>
            </w:r>
            <w:r w:rsidR="00171D79">
              <w:rPr>
                <w:lang w:val="en"/>
              </w:rPr>
              <w:t>2</w:t>
            </w:r>
            <w:r w:rsidR="000B27F8" w:rsidRPr="009708E3">
              <w:rPr>
                <w:lang w:val="en"/>
              </w:rPr>
              <w:t>5</w:t>
            </w:r>
          </w:p>
          <w:p w14:paraId="4D8D15FC" w14:textId="77777777" w:rsidR="000B27F8" w:rsidRPr="009708E3" w:rsidRDefault="000B27F8" w:rsidP="00040AD6">
            <w:pPr>
              <w:autoSpaceDE w:val="0"/>
              <w:autoSpaceDN w:val="0"/>
              <w:adjustRightInd w:val="0"/>
              <w:jc w:val="center"/>
              <w:rPr>
                <w:lang w:val="en"/>
              </w:rPr>
            </w:pPr>
          </w:p>
          <w:p w14:paraId="38913FBC" w14:textId="77777777" w:rsidR="00043FF5" w:rsidRPr="009708E3" w:rsidRDefault="00043FF5" w:rsidP="00040AD6">
            <w:pPr>
              <w:autoSpaceDE w:val="0"/>
              <w:autoSpaceDN w:val="0"/>
              <w:adjustRightInd w:val="0"/>
              <w:jc w:val="center"/>
              <w:rPr>
                <w:lang w:val="en"/>
              </w:rPr>
            </w:pPr>
          </w:p>
          <w:p w14:paraId="3746EB4F" w14:textId="77777777" w:rsidR="000B27F8" w:rsidRPr="009708E3" w:rsidRDefault="00DE4E6A" w:rsidP="00040AD6">
            <w:pPr>
              <w:autoSpaceDE w:val="0"/>
              <w:autoSpaceDN w:val="0"/>
              <w:adjustRightInd w:val="0"/>
              <w:rPr>
                <w:lang w:val="en"/>
              </w:rPr>
            </w:pPr>
            <w:r>
              <w:rPr>
                <w:lang w:val="en"/>
              </w:rPr>
              <w:t>0,</w:t>
            </w:r>
            <w:r w:rsidR="00171D79">
              <w:rPr>
                <w:lang w:val="en"/>
              </w:rPr>
              <w:t>2</w:t>
            </w:r>
            <w:r w:rsidR="000B27F8" w:rsidRPr="009708E3">
              <w:rPr>
                <w:lang w:val="en"/>
              </w:rPr>
              <w:t>5</w:t>
            </w:r>
          </w:p>
          <w:p w14:paraId="36BE11A3" w14:textId="77777777" w:rsidR="000B27F8" w:rsidRPr="009708E3" w:rsidRDefault="000B27F8" w:rsidP="00040AD6">
            <w:pPr>
              <w:autoSpaceDE w:val="0"/>
              <w:autoSpaceDN w:val="0"/>
              <w:adjustRightInd w:val="0"/>
              <w:jc w:val="center"/>
              <w:rPr>
                <w:lang w:val="en"/>
              </w:rPr>
            </w:pPr>
          </w:p>
          <w:p w14:paraId="34B76F2F" w14:textId="77777777" w:rsidR="000B27F8" w:rsidRPr="009708E3" w:rsidRDefault="00DE4E6A" w:rsidP="00040AD6">
            <w:pPr>
              <w:autoSpaceDE w:val="0"/>
              <w:autoSpaceDN w:val="0"/>
              <w:adjustRightInd w:val="0"/>
              <w:rPr>
                <w:lang w:val="en"/>
              </w:rPr>
            </w:pPr>
            <w:r>
              <w:rPr>
                <w:lang w:val="en"/>
              </w:rPr>
              <w:t>0,</w:t>
            </w:r>
            <w:r w:rsidR="00171D79">
              <w:rPr>
                <w:lang w:val="en"/>
              </w:rPr>
              <w:t>2</w:t>
            </w:r>
            <w:r w:rsidR="000B27F8" w:rsidRPr="009708E3">
              <w:rPr>
                <w:lang w:val="en"/>
              </w:rPr>
              <w:t>5</w:t>
            </w:r>
          </w:p>
          <w:p w14:paraId="7C313729" w14:textId="77777777" w:rsidR="005F20B7" w:rsidRPr="009708E3" w:rsidRDefault="005F20B7" w:rsidP="00040AD6">
            <w:pPr>
              <w:autoSpaceDE w:val="0"/>
              <w:autoSpaceDN w:val="0"/>
              <w:adjustRightInd w:val="0"/>
              <w:rPr>
                <w:lang w:val="en"/>
              </w:rPr>
            </w:pPr>
          </w:p>
          <w:p w14:paraId="071E1EFA" w14:textId="77777777" w:rsidR="005F20B7" w:rsidRPr="009708E3" w:rsidRDefault="005F20B7" w:rsidP="00040AD6">
            <w:pPr>
              <w:autoSpaceDE w:val="0"/>
              <w:autoSpaceDN w:val="0"/>
              <w:adjustRightInd w:val="0"/>
              <w:rPr>
                <w:lang w:val="en"/>
              </w:rPr>
            </w:pPr>
          </w:p>
          <w:p w14:paraId="299712B2" w14:textId="77777777" w:rsidR="005F20B7" w:rsidRPr="009708E3" w:rsidRDefault="005F20B7" w:rsidP="00040AD6">
            <w:pPr>
              <w:autoSpaceDE w:val="0"/>
              <w:autoSpaceDN w:val="0"/>
              <w:adjustRightInd w:val="0"/>
              <w:rPr>
                <w:lang w:val="en"/>
              </w:rPr>
            </w:pPr>
          </w:p>
          <w:p w14:paraId="23B50125" w14:textId="77777777" w:rsidR="005F20B7" w:rsidRPr="009708E3" w:rsidRDefault="005F20B7" w:rsidP="00040AD6">
            <w:pPr>
              <w:autoSpaceDE w:val="0"/>
              <w:autoSpaceDN w:val="0"/>
              <w:adjustRightInd w:val="0"/>
              <w:rPr>
                <w:lang w:val="en"/>
              </w:rPr>
            </w:pPr>
          </w:p>
        </w:tc>
      </w:tr>
    </w:tbl>
    <w:p w14:paraId="1309F393" w14:textId="77777777" w:rsidR="00BA4CF7" w:rsidRPr="009708E3" w:rsidRDefault="00BA4CF7" w:rsidP="00040AD6">
      <w:pPr>
        <w:autoSpaceDE w:val="0"/>
        <w:autoSpaceDN w:val="0"/>
        <w:adjustRightInd w:val="0"/>
        <w:jc w:val="both"/>
        <w:rPr>
          <w:b/>
          <w:bCs/>
          <w:lang w:val="en"/>
        </w:rPr>
      </w:pPr>
    </w:p>
    <w:p w14:paraId="7FD21C8D" w14:textId="724F14A0" w:rsidR="000B27F8" w:rsidRPr="009708E3" w:rsidRDefault="00024769" w:rsidP="00040AD6">
      <w:pPr>
        <w:autoSpaceDE w:val="0"/>
        <w:autoSpaceDN w:val="0"/>
        <w:adjustRightInd w:val="0"/>
        <w:jc w:val="both"/>
        <w:rPr>
          <w:b/>
          <w:bCs/>
          <w:lang w:val="en"/>
        </w:rPr>
      </w:pPr>
      <w:r>
        <w:rPr>
          <w:b/>
          <w:bCs/>
          <w:lang w:val="en"/>
        </w:rPr>
        <w:t>Câu 10 (2,</w:t>
      </w:r>
      <w:r w:rsidR="007E1806">
        <w:rPr>
          <w:b/>
          <w:bCs/>
          <w:lang w:val="en"/>
        </w:rPr>
        <w:t>00</w:t>
      </w:r>
      <w:r>
        <w:rPr>
          <w:b/>
          <w:bCs/>
          <w:lang w:val="en"/>
        </w:rPr>
        <w:t xml:space="preserve"> </w:t>
      </w:r>
      <w:r w:rsidR="000B27F8" w:rsidRPr="009708E3">
        <w:rPr>
          <w:b/>
          <w:bCs/>
          <w:lang w:val="en"/>
        </w:rPr>
        <w:t>điểm):</w:t>
      </w:r>
    </w:p>
    <w:p w14:paraId="3A9E385F" w14:textId="77777777" w:rsidR="009874F7" w:rsidRDefault="009874F7" w:rsidP="00040AD6">
      <w:pPr>
        <w:ind w:firstLine="284"/>
        <w:rPr>
          <w:color w:val="000000"/>
        </w:rPr>
      </w:pPr>
      <w:r w:rsidRPr="00D96840">
        <w:rPr>
          <w:b/>
          <w:lang w:val="en"/>
        </w:rPr>
        <w:t>1.</w:t>
      </w:r>
      <w:r w:rsidRPr="009708E3">
        <w:rPr>
          <w:b/>
          <w:lang w:val="pt-BR"/>
        </w:rPr>
        <w:t xml:space="preserve"> </w:t>
      </w:r>
      <w:r w:rsidRPr="00D45E1A">
        <w:rPr>
          <w:color w:val="000000"/>
        </w:rPr>
        <w:t xml:space="preserve">Bảng dưới đây là bảng sống của một loài động vật không xương sống với </w:t>
      </w:r>
      <w:r>
        <w:rPr>
          <w:color w:val="000000"/>
        </w:rPr>
        <w:t>vòng</w:t>
      </w:r>
      <w:r w:rsidRPr="00D45E1A">
        <w:rPr>
          <w:color w:val="000000"/>
        </w:rPr>
        <w:t xml:space="preserve"> đời là 5 tháng. Một vài giá trị trong bảng bị thiếu và được thể hiện dưới dạng chữ cái từ A đến J.</w:t>
      </w:r>
    </w:p>
    <w:p w14:paraId="62E564C2" w14:textId="77777777" w:rsidR="009874F7" w:rsidRPr="00D45E1A" w:rsidRDefault="009874F7" w:rsidP="00040AD6">
      <w:pPr>
        <w:rPr>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10"/>
        <w:gridCol w:w="1710"/>
        <w:gridCol w:w="2070"/>
        <w:gridCol w:w="1949"/>
      </w:tblGrid>
      <w:tr w:rsidR="009874F7" w:rsidRPr="00D45E1A" w14:paraId="4045DB44" w14:textId="77777777" w:rsidTr="00F80D2B">
        <w:trPr>
          <w:trHeight w:val="404"/>
          <w:jc w:val="center"/>
        </w:trPr>
        <w:tc>
          <w:tcPr>
            <w:tcW w:w="1440" w:type="dxa"/>
          </w:tcPr>
          <w:p w14:paraId="155754EC" w14:textId="77777777" w:rsidR="009874F7" w:rsidRPr="001A5463" w:rsidRDefault="009874F7" w:rsidP="00040AD6">
            <w:pPr>
              <w:jc w:val="center"/>
              <w:rPr>
                <w:color w:val="000000"/>
              </w:rPr>
            </w:pPr>
            <w:r>
              <w:rPr>
                <w:color w:val="000000"/>
              </w:rPr>
              <w:t xml:space="preserve">Lớp  </w:t>
            </w:r>
            <w:r w:rsidRPr="00D45E1A">
              <w:rPr>
                <w:color w:val="000000"/>
              </w:rPr>
              <w:t>tuổi</w:t>
            </w:r>
          </w:p>
        </w:tc>
        <w:tc>
          <w:tcPr>
            <w:tcW w:w="1710" w:type="dxa"/>
          </w:tcPr>
          <w:p w14:paraId="5261B188" w14:textId="77777777" w:rsidR="009874F7" w:rsidRPr="008A6420" w:rsidRDefault="009874F7" w:rsidP="00040AD6">
            <w:pPr>
              <w:jc w:val="center"/>
              <w:rPr>
                <w:b/>
              </w:rPr>
            </w:pPr>
            <w:r>
              <w:rPr>
                <w:color w:val="000000"/>
              </w:rPr>
              <w:t>Số lượng sống</w:t>
            </w:r>
          </w:p>
        </w:tc>
        <w:tc>
          <w:tcPr>
            <w:tcW w:w="1710" w:type="dxa"/>
          </w:tcPr>
          <w:p w14:paraId="08E49968" w14:textId="77777777" w:rsidR="009874F7" w:rsidRPr="008A6420" w:rsidRDefault="009874F7" w:rsidP="00040AD6">
            <w:pPr>
              <w:jc w:val="center"/>
              <w:rPr>
                <w:b/>
              </w:rPr>
            </w:pPr>
            <w:r>
              <w:rPr>
                <w:color w:val="000000"/>
              </w:rPr>
              <w:t xml:space="preserve">Số lượng </w:t>
            </w:r>
            <w:r w:rsidRPr="00D45E1A">
              <w:rPr>
                <w:color w:val="000000"/>
              </w:rPr>
              <w:t>chết</w:t>
            </w:r>
          </w:p>
        </w:tc>
        <w:tc>
          <w:tcPr>
            <w:tcW w:w="2070" w:type="dxa"/>
          </w:tcPr>
          <w:p w14:paraId="44DDECF1" w14:textId="77777777" w:rsidR="009874F7" w:rsidRPr="008A6420" w:rsidRDefault="009874F7" w:rsidP="00040AD6">
            <w:pPr>
              <w:jc w:val="center"/>
              <w:rPr>
                <w:b/>
              </w:rPr>
            </w:pPr>
            <w:r w:rsidRPr="00D45E1A">
              <w:rPr>
                <w:color w:val="000000"/>
              </w:rPr>
              <w:t>Tỉ lệ sống sót</w:t>
            </w:r>
          </w:p>
        </w:tc>
        <w:tc>
          <w:tcPr>
            <w:tcW w:w="1949" w:type="dxa"/>
          </w:tcPr>
          <w:p w14:paraId="10D7C24E" w14:textId="77777777" w:rsidR="009874F7" w:rsidRPr="00B26448" w:rsidRDefault="009874F7" w:rsidP="00040AD6">
            <w:pPr>
              <w:jc w:val="center"/>
              <w:rPr>
                <w:b/>
              </w:rPr>
            </w:pPr>
            <w:r w:rsidRPr="00D45E1A">
              <w:rPr>
                <w:color w:val="000000"/>
              </w:rPr>
              <w:t>Tỉ lệ</w:t>
            </w:r>
            <w:r>
              <w:rPr>
                <w:color w:val="000000"/>
              </w:rPr>
              <w:t xml:space="preserve"> tử vong</w:t>
            </w:r>
          </w:p>
        </w:tc>
      </w:tr>
      <w:tr w:rsidR="009874F7" w:rsidRPr="00D45E1A" w14:paraId="5B2D2C4E" w14:textId="77777777" w:rsidTr="00F80D2B">
        <w:trPr>
          <w:jc w:val="center"/>
        </w:trPr>
        <w:tc>
          <w:tcPr>
            <w:tcW w:w="1440" w:type="dxa"/>
          </w:tcPr>
          <w:p w14:paraId="52F98AA1" w14:textId="77777777" w:rsidR="009874F7" w:rsidRPr="00D45E1A" w:rsidRDefault="009874F7" w:rsidP="00040AD6">
            <w:pPr>
              <w:jc w:val="center"/>
            </w:pPr>
            <w:r w:rsidRPr="00D45E1A">
              <w:t>0-1</w:t>
            </w:r>
          </w:p>
        </w:tc>
        <w:tc>
          <w:tcPr>
            <w:tcW w:w="1710" w:type="dxa"/>
          </w:tcPr>
          <w:p w14:paraId="4A4834E7" w14:textId="77777777" w:rsidR="009874F7" w:rsidRPr="00D45E1A" w:rsidRDefault="009874F7" w:rsidP="00040AD6">
            <w:pPr>
              <w:jc w:val="center"/>
            </w:pPr>
            <w:r w:rsidRPr="00D45E1A">
              <w:t>2000</w:t>
            </w:r>
          </w:p>
        </w:tc>
        <w:tc>
          <w:tcPr>
            <w:tcW w:w="1710" w:type="dxa"/>
          </w:tcPr>
          <w:p w14:paraId="4F2269C5" w14:textId="77777777" w:rsidR="009874F7" w:rsidRPr="00D45E1A" w:rsidRDefault="009874F7" w:rsidP="00040AD6">
            <w:pPr>
              <w:jc w:val="center"/>
              <w:rPr>
                <w:b/>
              </w:rPr>
            </w:pPr>
            <w:r w:rsidRPr="00D45E1A">
              <w:rPr>
                <w:b/>
              </w:rPr>
              <w:t>C</w:t>
            </w:r>
          </w:p>
        </w:tc>
        <w:tc>
          <w:tcPr>
            <w:tcW w:w="2070" w:type="dxa"/>
          </w:tcPr>
          <w:p w14:paraId="76407AF6" w14:textId="77777777" w:rsidR="009874F7" w:rsidRPr="00D45E1A" w:rsidRDefault="009874F7" w:rsidP="00040AD6">
            <w:pPr>
              <w:jc w:val="center"/>
            </w:pPr>
            <w:r>
              <w:t>1,</w:t>
            </w:r>
            <w:r w:rsidRPr="00D45E1A">
              <w:t>000</w:t>
            </w:r>
          </w:p>
        </w:tc>
        <w:tc>
          <w:tcPr>
            <w:tcW w:w="1949" w:type="dxa"/>
          </w:tcPr>
          <w:p w14:paraId="22BA2BC0" w14:textId="77777777" w:rsidR="009874F7" w:rsidRPr="00D45E1A" w:rsidRDefault="009874F7" w:rsidP="00040AD6">
            <w:pPr>
              <w:jc w:val="center"/>
            </w:pPr>
            <w:r>
              <w:t xml:space="preserve">0, </w:t>
            </w:r>
            <w:r w:rsidRPr="00D45E1A">
              <w:t>944</w:t>
            </w:r>
          </w:p>
        </w:tc>
      </w:tr>
      <w:tr w:rsidR="009874F7" w:rsidRPr="00D45E1A" w14:paraId="6210FF81" w14:textId="77777777" w:rsidTr="00F80D2B">
        <w:trPr>
          <w:jc w:val="center"/>
        </w:trPr>
        <w:tc>
          <w:tcPr>
            <w:tcW w:w="1440" w:type="dxa"/>
          </w:tcPr>
          <w:p w14:paraId="6F099815" w14:textId="77777777" w:rsidR="009874F7" w:rsidRPr="00D45E1A" w:rsidRDefault="009874F7" w:rsidP="00040AD6">
            <w:pPr>
              <w:jc w:val="center"/>
            </w:pPr>
            <w:r w:rsidRPr="00D45E1A">
              <w:t>1-2</w:t>
            </w:r>
          </w:p>
        </w:tc>
        <w:tc>
          <w:tcPr>
            <w:tcW w:w="1710" w:type="dxa"/>
          </w:tcPr>
          <w:p w14:paraId="5E1C3F1C" w14:textId="77777777" w:rsidR="009874F7" w:rsidRPr="00D45E1A" w:rsidRDefault="009874F7" w:rsidP="00040AD6">
            <w:pPr>
              <w:jc w:val="center"/>
            </w:pPr>
            <w:r w:rsidRPr="00D45E1A">
              <w:t>112</w:t>
            </w:r>
          </w:p>
        </w:tc>
        <w:tc>
          <w:tcPr>
            <w:tcW w:w="1710" w:type="dxa"/>
          </w:tcPr>
          <w:p w14:paraId="7CADFB25" w14:textId="77777777" w:rsidR="009874F7" w:rsidRPr="00D45E1A" w:rsidRDefault="009874F7" w:rsidP="00040AD6">
            <w:pPr>
              <w:jc w:val="center"/>
              <w:rPr>
                <w:b/>
              </w:rPr>
            </w:pPr>
            <w:r w:rsidRPr="00D45E1A">
              <w:rPr>
                <w:b/>
              </w:rPr>
              <w:t>D</w:t>
            </w:r>
          </w:p>
        </w:tc>
        <w:tc>
          <w:tcPr>
            <w:tcW w:w="2070" w:type="dxa"/>
          </w:tcPr>
          <w:p w14:paraId="3988C2D0" w14:textId="77777777" w:rsidR="009874F7" w:rsidRPr="00D45E1A" w:rsidRDefault="009874F7" w:rsidP="00040AD6">
            <w:pPr>
              <w:jc w:val="center"/>
            </w:pPr>
            <w:r>
              <w:t xml:space="preserve">0, </w:t>
            </w:r>
            <w:r w:rsidRPr="00D45E1A">
              <w:t>056</w:t>
            </w:r>
          </w:p>
        </w:tc>
        <w:tc>
          <w:tcPr>
            <w:tcW w:w="1949" w:type="dxa"/>
          </w:tcPr>
          <w:p w14:paraId="4EA66F84" w14:textId="77777777" w:rsidR="009874F7" w:rsidRPr="00D45E1A" w:rsidRDefault="009874F7" w:rsidP="00040AD6">
            <w:pPr>
              <w:jc w:val="center"/>
              <w:rPr>
                <w:b/>
              </w:rPr>
            </w:pPr>
            <w:r w:rsidRPr="00D45E1A">
              <w:rPr>
                <w:b/>
              </w:rPr>
              <w:t>G</w:t>
            </w:r>
          </w:p>
        </w:tc>
      </w:tr>
      <w:tr w:rsidR="009874F7" w:rsidRPr="00D45E1A" w14:paraId="386E3628" w14:textId="77777777" w:rsidTr="00F80D2B">
        <w:trPr>
          <w:jc w:val="center"/>
        </w:trPr>
        <w:tc>
          <w:tcPr>
            <w:tcW w:w="1440" w:type="dxa"/>
          </w:tcPr>
          <w:p w14:paraId="4126EEED" w14:textId="77777777" w:rsidR="009874F7" w:rsidRPr="00D45E1A" w:rsidRDefault="009874F7" w:rsidP="00040AD6">
            <w:pPr>
              <w:jc w:val="center"/>
            </w:pPr>
            <w:r w:rsidRPr="00D45E1A">
              <w:t>2-3</w:t>
            </w:r>
          </w:p>
        </w:tc>
        <w:tc>
          <w:tcPr>
            <w:tcW w:w="1710" w:type="dxa"/>
          </w:tcPr>
          <w:p w14:paraId="0DA8C5A1" w14:textId="77777777" w:rsidR="009874F7" w:rsidRPr="00D45E1A" w:rsidRDefault="009874F7" w:rsidP="00040AD6">
            <w:pPr>
              <w:jc w:val="center"/>
            </w:pPr>
            <w:r w:rsidRPr="00D45E1A">
              <w:t>74</w:t>
            </w:r>
          </w:p>
        </w:tc>
        <w:tc>
          <w:tcPr>
            <w:tcW w:w="1710" w:type="dxa"/>
          </w:tcPr>
          <w:p w14:paraId="1EB26890" w14:textId="77777777" w:rsidR="009874F7" w:rsidRPr="00D45E1A" w:rsidRDefault="009874F7" w:rsidP="00040AD6">
            <w:pPr>
              <w:jc w:val="center"/>
            </w:pPr>
            <w:r w:rsidRPr="00D45E1A">
              <w:t>27</w:t>
            </w:r>
          </w:p>
        </w:tc>
        <w:tc>
          <w:tcPr>
            <w:tcW w:w="2070" w:type="dxa"/>
          </w:tcPr>
          <w:p w14:paraId="3D622332" w14:textId="77777777" w:rsidR="009874F7" w:rsidRPr="00D45E1A" w:rsidRDefault="009874F7" w:rsidP="00040AD6">
            <w:pPr>
              <w:jc w:val="center"/>
            </w:pPr>
            <w:r>
              <w:t xml:space="preserve">0, </w:t>
            </w:r>
            <w:r w:rsidRPr="00D45E1A">
              <w:t>037</w:t>
            </w:r>
          </w:p>
        </w:tc>
        <w:tc>
          <w:tcPr>
            <w:tcW w:w="1949" w:type="dxa"/>
          </w:tcPr>
          <w:p w14:paraId="78ED088E" w14:textId="77777777" w:rsidR="009874F7" w:rsidRPr="00D45E1A" w:rsidRDefault="009874F7" w:rsidP="00040AD6">
            <w:pPr>
              <w:jc w:val="center"/>
              <w:rPr>
                <w:b/>
              </w:rPr>
            </w:pPr>
            <w:r w:rsidRPr="00D45E1A">
              <w:rPr>
                <w:b/>
              </w:rPr>
              <w:t>H</w:t>
            </w:r>
          </w:p>
        </w:tc>
      </w:tr>
      <w:tr w:rsidR="009874F7" w:rsidRPr="00D45E1A" w14:paraId="65DE003F" w14:textId="77777777" w:rsidTr="00F80D2B">
        <w:trPr>
          <w:jc w:val="center"/>
        </w:trPr>
        <w:tc>
          <w:tcPr>
            <w:tcW w:w="1440" w:type="dxa"/>
          </w:tcPr>
          <w:p w14:paraId="77207F0F" w14:textId="77777777" w:rsidR="009874F7" w:rsidRPr="00D45E1A" w:rsidRDefault="009874F7" w:rsidP="00040AD6">
            <w:pPr>
              <w:jc w:val="center"/>
            </w:pPr>
            <w:r w:rsidRPr="00D45E1A">
              <w:t>3-4</w:t>
            </w:r>
          </w:p>
        </w:tc>
        <w:tc>
          <w:tcPr>
            <w:tcW w:w="1710" w:type="dxa"/>
          </w:tcPr>
          <w:p w14:paraId="34B75D2F" w14:textId="77777777" w:rsidR="009874F7" w:rsidRPr="00D45E1A" w:rsidRDefault="009874F7" w:rsidP="00040AD6">
            <w:pPr>
              <w:jc w:val="center"/>
              <w:rPr>
                <w:b/>
              </w:rPr>
            </w:pPr>
            <w:r w:rsidRPr="00D45E1A">
              <w:rPr>
                <w:b/>
              </w:rPr>
              <w:t>A</w:t>
            </w:r>
          </w:p>
        </w:tc>
        <w:tc>
          <w:tcPr>
            <w:tcW w:w="1710" w:type="dxa"/>
          </w:tcPr>
          <w:p w14:paraId="797E9BED" w14:textId="77777777" w:rsidR="009874F7" w:rsidRPr="00D45E1A" w:rsidRDefault="009874F7" w:rsidP="00040AD6">
            <w:pPr>
              <w:jc w:val="center"/>
            </w:pPr>
            <w:r w:rsidRPr="00D45E1A">
              <w:t>43</w:t>
            </w:r>
          </w:p>
        </w:tc>
        <w:tc>
          <w:tcPr>
            <w:tcW w:w="2070" w:type="dxa"/>
          </w:tcPr>
          <w:p w14:paraId="0930DAB9" w14:textId="77777777" w:rsidR="009874F7" w:rsidRPr="00D45E1A" w:rsidRDefault="009874F7" w:rsidP="00040AD6">
            <w:pPr>
              <w:jc w:val="center"/>
            </w:pPr>
            <w:r w:rsidRPr="00D45E1A">
              <w:rPr>
                <w:b/>
              </w:rPr>
              <w:t>E</w:t>
            </w:r>
          </w:p>
        </w:tc>
        <w:tc>
          <w:tcPr>
            <w:tcW w:w="1949" w:type="dxa"/>
          </w:tcPr>
          <w:p w14:paraId="324395FE" w14:textId="77777777" w:rsidR="009874F7" w:rsidRPr="00D45E1A" w:rsidRDefault="009874F7" w:rsidP="00040AD6">
            <w:pPr>
              <w:jc w:val="center"/>
              <w:rPr>
                <w:b/>
              </w:rPr>
            </w:pPr>
            <w:r w:rsidRPr="00D45E1A">
              <w:rPr>
                <w:b/>
              </w:rPr>
              <w:t>I</w:t>
            </w:r>
          </w:p>
        </w:tc>
      </w:tr>
      <w:tr w:rsidR="009874F7" w:rsidRPr="00D45E1A" w14:paraId="32DF976C" w14:textId="77777777" w:rsidTr="00F80D2B">
        <w:trPr>
          <w:jc w:val="center"/>
        </w:trPr>
        <w:tc>
          <w:tcPr>
            <w:tcW w:w="1440" w:type="dxa"/>
          </w:tcPr>
          <w:p w14:paraId="10BC5BF6" w14:textId="77777777" w:rsidR="009874F7" w:rsidRPr="00D45E1A" w:rsidRDefault="009874F7" w:rsidP="00040AD6">
            <w:pPr>
              <w:jc w:val="center"/>
            </w:pPr>
            <w:r w:rsidRPr="00D45E1A">
              <w:t>4-5</w:t>
            </w:r>
          </w:p>
        </w:tc>
        <w:tc>
          <w:tcPr>
            <w:tcW w:w="1710" w:type="dxa"/>
          </w:tcPr>
          <w:p w14:paraId="2520B580" w14:textId="77777777" w:rsidR="009874F7" w:rsidRPr="00D45E1A" w:rsidRDefault="009874F7" w:rsidP="00040AD6">
            <w:pPr>
              <w:jc w:val="center"/>
              <w:rPr>
                <w:b/>
              </w:rPr>
            </w:pPr>
            <w:r w:rsidRPr="00D45E1A">
              <w:rPr>
                <w:b/>
              </w:rPr>
              <w:t>B</w:t>
            </w:r>
          </w:p>
        </w:tc>
        <w:tc>
          <w:tcPr>
            <w:tcW w:w="1710" w:type="dxa"/>
          </w:tcPr>
          <w:p w14:paraId="72DFADC3" w14:textId="77777777" w:rsidR="009874F7" w:rsidRPr="00D45E1A" w:rsidRDefault="009874F7" w:rsidP="00040AD6">
            <w:pPr>
              <w:jc w:val="center"/>
            </w:pPr>
            <w:r w:rsidRPr="00D45E1A">
              <w:t>3</w:t>
            </w:r>
          </w:p>
        </w:tc>
        <w:tc>
          <w:tcPr>
            <w:tcW w:w="2070" w:type="dxa"/>
          </w:tcPr>
          <w:p w14:paraId="0A1A0FDF" w14:textId="77777777" w:rsidR="009874F7" w:rsidRPr="00D45E1A" w:rsidRDefault="009874F7" w:rsidP="00040AD6">
            <w:pPr>
              <w:jc w:val="center"/>
              <w:rPr>
                <w:b/>
              </w:rPr>
            </w:pPr>
            <w:r w:rsidRPr="00D45E1A">
              <w:rPr>
                <w:b/>
              </w:rPr>
              <w:t>F</w:t>
            </w:r>
          </w:p>
        </w:tc>
        <w:tc>
          <w:tcPr>
            <w:tcW w:w="1949" w:type="dxa"/>
          </w:tcPr>
          <w:p w14:paraId="24DFA592" w14:textId="77777777" w:rsidR="009874F7" w:rsidRPr="00D45E1A" w:rsidRDefault="009874F7" w:rsidP="00040AD6">
            <w:pPr>
              <w:jc w:val="center"/>
              <w:rPr>
                <w:b/>
              </w:rPr>
            </w:pPr>
            <w:r w:rsidRPr="00D45E1A">
              <w:rPr>
                <w:b/>
              </w:rPr>
              <w:t>J</w:t>
            </w:r>
          </w:p>
        </w:tc>
      </w:tr>
    </w:tbl>
    <w:p w14:paraId="46C0EBB7" w14:textId="77777777" w:rsidR="009874F7" w:rsidRDefault="009874F7" w:rsidP="00040AD6">
      <w:pPr>
        <w:ind w:firstLine="284"/>
        <w:jc w:val="both"/>
      </w:pPr>
      <w:r>
        <w:lastRenderedPageBreak/>
        <w:t>a. Tìm các giá trị tương ứng A đến J.</w:t>
      </w:r>
    </w:p>
    <w:p w14:paraId="721FB161" w14:textId="77777777" w:rsidR="009874F7" w:rsidRPr="00D45E1A" w:rsidRDefault="009874F7" w:rsidP="00040AD6">
      <w:pPr>
        <w:ind w:firstLine="284"/>
        <w:jc w:val="both"/>
      </w:pPr>
      <w:r>
        <w:t xml:space="preserve">b. Từ dữ liệu bảng trên, vẽ đường cong sống sót của </w:t>
      </w:r>
      <w:r w:rsidRPr="00D45E1A">
        <w:rPr>
          <w:color w:val="000000"/>
        </w:rPr>
        <w:t>loài động vật không xương sống</w:t>
      </w:r>
      <w:r>
        <w:rPr>
          <w:color w:val="000000"/>
        </w:rPr>
        <w:t xml:space="preserve"> này và cho biết chiến lược chọn lọc của loài.</w:t>
      </w:r>
    </w:p>
    <w:p w14:paraId="44E4D7A4" w14:textId="77777777" w:rsidR="009874F7" w:rsidRPr="009708E3" w:rsidRDefault="009874F7" w:rsidP="00040AD6">
      <w:pPr>
        <w:ind w:firstLine="284"/>
        <w:jc w:val="both"/>
      </w:pPr>
      <w:r w:rsidRPr="00D96840">
        <w:rPr>
          <w:b/>
          <w:lang w:val="en"/>
        </w:rPr>
        <w:t>2.</w:t>
      </w:r>
      <w:r w:rsidRPr="009708E3">
        <w:rPr>
          <w:b/>
          <w:bCs/>
          <w:lang w:val="en"/>
        </w:rPr>
        <w:t xml:space="preserve"> </w:t>
      </w:r>
      <w:r w:rsidRPr="009708E3">
        <w:t xml:space="preserve">Khi khảo sát một hồ tự nhiên rộng và nông, các nhà khoa học nhận định hồ đã xuất </w:t>
      </w:r>
      <w:r>
        <w:t>hiện hiện tượng phú dưỡng nhẹ. H</w:t>
      </w:r>
      <w:r w:rsidRPr="009708E3">
        <w:t xml:space="preserve">ồ </w:t>
      </w:r>
      <w:r>
        <w:t>có</w:t>
      </w:r>
      <w:r w:rsidRPr="009708E3">
        <w:t xml:space="preserve"> chủ yếu ba bậc dinh dưỡng: Thực vật phù</w:t>
      </w:r>
      <w:r>
        <w:t xml:space="preserve"> du → Động vật phù du → Cá nhỏ. Nêu c</w:t>
      </w:r>
      <w:r w:rsidRPr="009708E3">
        <w:t>ác biện pháp kiểm soát sinh học có thể áp dụng để xử lý hiện tượng phú dưỡng trong hồ. Biện pháp nào là tốt nhất? Giải thích.</w:t>
      </w:r>
    </w:p>
    <w:p w14:paraId="1A317CBB" w14:textId="77777777" w:rsidR="000B27F8" w:rsidRPr="009708E3" w:rsidRDefault="000B27F8" w:rsidP="00040AD6">
      <w:pPr>
        <w:jc w:val="both"/>
        <w:rPr>
          <w:lang w:val="de-DE"/>
        </w:rPr>
      </w:pPr>
      <w:r w:rsidRPr="009708E3">
        <w:rPr>
          <w:w w:val="97"/>
        </w:rPr>
        <w:t xml:space="preserve">  </w:t>
      </w:r>
    </w:p>
    <w:tbl>
      <w:tblPr>
        <w:tblW w:w="10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gridCol w:w="792"/>
      </w:tblGrid>
      <w:tr w:rsidR="000B27F8" w:rsidRPr="009708E3" w14:paraId="7D689E21" w14:textId="77777777" w:rsidTr="002106A0">
        <w:tc>
          <w:tcPr>
            <w:tcW w:w="9209" w:type="dxa"/>
            <w:shd w:val="clear" w:color="auto" w:fill="auto"/>
          </w:tcPr>
          <w:p w14:paraId="778AD6B7" w14:textId="77777777" w:rsidR="000B27F8" w:rsidRPr="009708E3" w:rsidRDefault="000B27F8" w:rsidP="00040AD6">
            <w:pPr>
              <w:autoSpaceDE w:val="0"/>
              <w:autoSpaceDN w:val="0"/>
              <w:adjustRightInd w:val="0"/>
              <w:jc w:val="center"/>
              <w:rPr>
                <w:b/>
                <w:lang w:val="en"/>
              </w:rPr>
            </w:pPr>
            <w:r w:rsidRPr="009708E3">
              <w:rPr>
                <w:b/>
                <w:lang w:val="en"/>
              </w:rPr>
              <w:t>Hướng dẫn chấm</w:t>
            </w:r>
          </w:p>
        </w:tc>
        <w:tc>
          <w:tcPr>
            <w:tcW w:w="792" w:type="dxa"/>
            <w:shd w:val="clear" w:color="auto" w:fill="auto"/>
          </w:tcPr>
          <w:p w14:paraId="245C20F2" w14:textId="77777777" w:rsidR="000B27F8" w:rsidRPr="009708E3" w:rsidRDefault="000B27F8" w:rsidP="00040AD6">
            <w:pPr>
              <w:autoSpaceDE w:val="0"/>
              <w:autoSpaceDN w:val="0"/>
              <w:adjustRightInd w:val="0"/>
              <w:jc w:val="center"/>
              <w:rPr>
                <w:b/>
              </w:rPr>
            </w:pPr>
            <w:r w:rsidRPr="009708E3">
              <w:rPr>
                <w:b/>
              </w:rPr>
              <w:t>Điểm</w:t>
            </w:r>
          </w:p>
        </w:tc>
      </w:tr>
      <w:tr w:rsidR="000B27F8" w:rsidRPr="009708E3" w14:paraId="4B74B162" w14:textId="77777777" w:rsidTr="002106A0">
        <w:tc>
          <w:tcPr>
            <w:tcW w:w="9209" w:type="dxa"/>
            <w:shd w:val="clear" w:color="auto" w:fill="auto"/>
          </w:tcPr>
          <w:p w14:paraId="31875D5D" w14:textId="77777777" w:rsidR="000B27F8" w:rsidRDefault="005006E0" w:rsidP="00040AD6">
            <w:pPr>
              <w:jc w:val="both"/>
              <w:rPr>
                <w:lang w:val="en-GB"/>
              </w:rPr>
            </w:pPr>
            <w:r w:rsidRPr="009708E3">
              <w:t>1.</w:t>
            </w:r>
            <w:r w:rsidR="003922E7" w:rsidRPr="009708E3">
              <w:rPr>
                <w:lang w:val="en-GB"/>
              </w:rPr>
              <w:t xml:space="preserve"> </w:t>
            </w:r>
          </w:p>
          <w:p w14:paraId="3115788D" w14:textId="77777777" w:rsidR="00530DA5" w:rsidRDefault="009874F7" w:rsidP="00040AD6">
            <w:pPr>
              <w:jc w:val="both"/>
              <w:rPr>
                <w:lang w:val="en-GB"/>
              </w:rPr>
            </w:pPr>
            <w:r>
              <w:rPr>
                <w:lang w:val="en-GB"/>
              </w:rPr>
              <w:t>a.</w:t>
            </w:r>
            <w:r w:rsidR="00530DA5">
              <w:rPr>
                <w:lang w:val="en-GB"/>
              </w:rPr>
              <w:t xml:space="preserve"> Theo bảng số liệu trên, tính được: </w:t>
            </w:r>
          </w:p>
          <w:p w14:paraId="1FBE82CE" w14:textId="77777777" w:rsidR="00530DA5" w:rsidRDefault="00530DA5" w:rsidP="00040AD6">
            <w:pPr>
              <w:jc w:val="both"/>
              <w:rPr>
                <w:lang w:val="en-GB"/>
              </w:rPr>
            </w:pPr>
            <w:r>
              <w:rPr>
                <w:lang w:val="en-GB"/>
              </w:rPr>
              <w:t xml:space="preserve">A = </w:t>
            </w:r>
            <w:r w:rsidR="00096658">
              <w:rPr>
                <w:lang w:val="en-GB"/>
              </w:rPr>
              <w:t xml:space="preserve">74 - </w:t>
            </w:r>
            <w:r>
              <w:rPr>
                <w:lang w:val="en-GB"/>
              </w:rPr>
              <w:t>27 = 47</w:t>
            </w:r>
          </w:p>
          <w:p w14:paraId="6AACDA8C" w14:textId="77777777" w:rsidR="00530DA5" w:rsidRDefault="00530DA5" w:rsidP="00040AD6">
            <w:pPr>
              <w:jc w:val="both"/>
              <w:rPr>
                <w:lang w:val="en-GB"/>
              </w:rPr>
            </w:pPr>
            <w:r>
              <w:rPr>
                <w:lang w:val="en-GB"/>
              </w:rPr>
              <w:t>B = 47 – 43 = 4</w:t>
            </w:r>
          </w:p>
          <w:p w14:paraId="0449122B" w14:textId="77777777" w:rsidR="00530DA5" w:rsidRDefault="00530DA5" w:rsidP="00040AD6">
            <w:pPr>
              <w:jc w:val="both"/>
              <w:rPr>
                <w:lang w:val="en-GB"/>
              </w:rPr>
            </w:pPr>
            <w:r>
              <w:rPr>
                <w:lang w:val="en-GB"/>
              </w:rPr>
              <w:t>C = 2000 – 112 = 1888</w:t>
            </w:r>
          </w:p>
          <w:p w14:paraId="024A9EEB" w14:textId="77777777" w:rsidR="005F6A4B" w:rsidRDefault="005F6A4B" w:rsidP="00040AD6">
            <w:pPr>
              <w:jc w:val="both"/>
              <w:rPr>
                <w:lang w:val="en-GB"/>
              </w:rPr>
            </w:pPr>
            <w:r>
              <w:rPr>
                <w:lang w:val="en-GB"/>
              </w:rPr>
              <w:t>D = 112 -74 = 38</w:t>
            </w:r>
          </w:p>
          <w:p w14:paraId="03BF3FB1" w14:textId="77777777" w:rsidR="009857D1" w:rsidRDefault="009857D1" w:rsidP="00040AD6">
            <w:pPr>
              <w:jc w:val="both"/>
              <w:rPr>
                <w:lang w:val="en-GB"/>
              </w:rPr>
            </w:pPr>
            <w:r>
              <w:rPr>
                <w:lang w:val="en-GB"/>
              </w:rPr>
              <w:t xml:space="preserve">E = </w:t>
            </w:r>
            <w:r w:rsidR="009B65F9">
              <w:rPr>
                <w:lang w:val="en-GB"/>
              </w:rPr>
              <w:t>47: 74 = 0,635</w:t>
            </w:r>
          </w:p>
          <w:p w14:paraId="5AFB241F" w14:textId="77777777" w:rsidR="009857D1" w:rsidRDefault="009857D1" w:rsidP="00040AD6">
            <w:pPr>
              <w:jc w:val="both"/>
              <w:rPr>
                <w:lang w:val="en-GB"/>
              </w:rPr>
            </w:pPr>
            <w:r>
              <w:rPr>
                <w:lang w:val="en-GB"/>
              </w:rPr>
              <w:t>F =</w:t>
            </w:r>
            <w:r w:rsidR="009B65F9">
              <w:rPr>
                <w:lang w:val="en-GB"/>
              </w:rPr>
              <w:t xml:space="preserve"> </w:t>
            </w:r>
            <w:r w:rsidR="00515182">
              <w:rPr>
                <w:lang w:val="en-GB"/>
              </w:rPr>
              <w:t>4: 47 = 0,085</w:t>
            </w:r>
          </w:p>
          <w:p w14:paraId="6FA59A48" w14:textId="77777777" w:rsidR="005F6A4B" w:rsidRDefault="005F6A4B" w:rsidP="00040AD6">
            <w:pPr>
              <w:jc w:val="both"/>
              <w:rPr>
                <w:lang w:val="en-GB"/>
              </w:rPr>
            </w:pPr>
            <w:r>
              <w:rPr>
                <w:lang w:val="en-GB"/>
              </w:rPr>
              <w:t>G = 38: 112 = 0,339</w:t>
            </w:r>
          </w:p>
          <w:p w14:paraId="3F1CB5B1" w14:textId="77777777" w:rsidR="005F6A4B" w:rsidRDefault="005F6A4B" w:rsidP="00040AD6">
            <w:pPr>
              <w:jc w:val="both"/>
              <w:rPr>
                <w:lang w:val="en-GB"/>
              </w:rPr>
            </w:pPr>
            <w:r>
              <w:rPr>
                <w:lang w:val="en-GB"/>
              </w:rPr>
              <w:t>H = 27: 74 = 0,365</w:t>
            </w:r>
          </w:p>
          <w:p w14:paraId="4B7312C1" w14:textId="77777777" w:rsidR="009857D1" w:rsidRDefault="009857D1" w:rsidP="00040AD6">
            <w:pPr>
              <w:jc w:val="both"/>
              <w:rPr>
                <w:lang w:val="en-GB"/>
              </w:rPr>
            </w:pPr>
            <w:r>
              <w:rPr>
                <w:lang w:val="en-GB"/>
              </w:rPr>
              <w:t xml:space="preserve">I = </w:t>
            </w:r>
            <w:r w:rsidR="00515182">
              <w:rPr>
                <w:lang w:val="en-GB"/>
              </w:rPr>
              <w:t>43:47 = 0,914</w:t>
            </w:r>
          </w:p>
          <w:p w14:paraId="18A34C95" w14:textId="77777777" w:rsidR="009857D1" w:rsidRDefault="009B65F9" w:rsidP="00040AD6">
            <w:pPr>
              <w:jc w:val="both"/>
              <w:rPr>
                <w:lang w:val="en-GB"/>
              </w:rPr>
            </w:pPr>
            <w:r>
              <w:rPr>
                <w:lang w:val="en-GB"/>
              </w:rPr>
              <w:t>J =</w:t>
            </w:r>
            <w:r w:rsidR="00515182">
              <w:rPr>
                <w:lang w:val="en-GB"/>
              </w:rPr>
              <w:t xml:space="preserve"> 3:4 = 0,72</w:t>
            </w:r>
          </w:p>
          <w:p w14:paraId="4BBDBB22" w14:textId="77777777" w:rsidR="00CB0035" w:rsidRPr="00E97904" w:rsidRDefault="009874F7" w:rsidP="00040AD6">
            <w:pPr>
              <w:rPr>
                <w:lang w:val="en-GB"/>
              </w:rPr>
            </w:pPr>
            <w:r>
              <w:rPr>
                <w:lang w:val="en-GB"/>
              </w:rPr>
              <w:t>b.</w:t>
            </w:r>
          </w:p>
          <w:p w14:paraId="48C0DA5F" w14:textId="77777777" w:rsidR="001532AA" w:rsidRDefault="00530DA5" w:rsidP="00040AD6">
            <w:pPr>
              <w:tabs>
                <w:tab w:val="left" w:pos="426"/>
              </w:tabs>
              <w:jc w:val="both"/>
              <w:rPr>
                <w:lang w:val="en-GB"/>
              </w:rPr>
            </w:pPr>
            <w:r w:rsidRPr="00E97904">
              <w:rPr>
                <w:lang w:val="en-GB"/>
              </w:rPr>
              <w:t>- Vẽ đường cong sống sót</w:t>
            </w:r>
          </w:p>
          <w:p w14:paraId="2986523E" w14:textId="77777777" w:rsidR="000507C5" w:rsidRPr="00E97904" w:rsidRDefault="001532AA" w:rsidP="00040AD6">
            <w:pPr>
              <w:tabs>
                <w:tab w:val="left" w:pos="426"/>
              </w:tabs>
              <w:jc w:val="both"/>
            </w:pPr>
            <w:r>
              <w:rPr>
                <w:lang w:val="en-GB"/>
              </w:rPr>
              <w:t>- Đ</w:t>
            </w:r>
            <w:r w:rsidRPr="00E97904">
              <w:rPr>
                <w:lang w:val="en-GB"/>
              </w:rPr>
              <w:t xml:space="preserve">ường cong sống sót </w:t>
            </w:r>
            <w:r w:rsidR="00530DA5" w:rsidRPr="00E97904">
              <w:rPr>
                <w:lang w:val="en-GB"/>
              </w:rPr>
              <w:t>kiểu</w:t>
            </w:r>
            <w:r w:rsidR="00CB0035" w:rsidRPr="00E97904">
              <w:rPr>
                <w:lang w:val="en-GB"/>
              </w:rPr>
              <w:t xml:space="preserve"> III</w:t>
            </w:r>
            <w:r>
              <w:rPr>
                <w:lang w:val="en-GB"/>
              </w:rPr>
              <w:t xml:space="preserve">: </w:t>
            </w:r>
            <w:r w:rsidR="00E97904" w:rsidRPr="00E97904">
              <w:t xml:space="preserve">Tỉ lệ tử vong rất cao ở giai đoạn đầu đời, số cá thể sống sót </w:t>
            </w:r>
            <w:r>
              <w:t>đến tuổi trưởng thành rất ít</w:t>
            </w:r>
            <w:r w:rsidR="001455F3">
              <w:t xml:space="preserve"> </w:t>
            </w:r>
            <w:r w:rsidR="00CB0035" w:rsidRPr="00E97904">
              <w:t xml:space="preserve">nên loài động vật không xương sống trên có </w:t>
            </w:r>
            <w:r w:rsidR="000507C5" w:rsidRPr="00E97904">
              <w:t xml:space="preserve">chiến lược </w:t>
            </w:r>
            <w:r w:rsidR="00CB0035" w:rsidRPr="00E97904">
              <w:t xml:space="preserve">chọn lọc </w:t>
            </w:r>
            <w:r w:rsidR="000507C5" w:rsidRPr="00E97904">
              <w:t>r.</w:t>
            </w:r>
          </w:p>
          <w:p w14:paraId="210DE54C" w14:textId="77777777" w:rsidR="005006E0" w:rsidRPr="009708E3" w:rsidRDefault="005006E0" w:rsidP="00040AD6">
            <w:pPr>
              <w:jc w:val="both"/>
            </w:pPr>
            <w:r w:rsidRPr="009708E3">
              <w:t xml:space="preserve">2. </w:t>
            </w:r>
          </w:p>
          <w:p w14:paraId="2D22671B" w14:textId="77777777" w:rsidR="005006E0" w:rsidRPr="009708E3" w:rsidRDefault="005006E0" w:rsidP="00040AD6">
            <w:pPr>
              <w:jc w:val="both"/>
            </w:pPr>
            <w:r w:rsidRPr="009708E3">
              <w:t>- Các biện pháp kiểm soát sinh học có thể áp dụng để xử lý hiện tượng phú dưỡng trong hồ:</w:t>
            </w:r>
          </w:p>
          <w:p w14:paraId="1BDA5020" w14:textId="77777777" w:rsidR="005006E0" w:rsidRPr="009708E3" w:rsidRDefault="005006E0" w:rsidP="00040AD6">
            <w:pPr>
              <w:jc w:val="both"/>
            </w:pPr>
            <w:r w:rsidRPr="009708E3">
              <w:t>+ Mô hình từ dưới lên (bottom – up) : tác động  tới các bậc dinh dưỡng từ bên dưới đến các bậc dinh dưỡng cao hơn, thông qua chuỗi thức ăn. Cụ thể: nguồn dinh dưỡng khoáng → thực vật → động vật tiêu thụ bậc 1 → động vật tiêu thụ bậc 2→…</w:t>
            </w:r>
          </w:p>
          <w:p w14:paraId="2140A2E2" w14:textId="77777777" w:rsidR="005006E0" w:rsidRPr="009708E3" w:rsidRDefault="005006E0" w:rsidP="00040AD6">
            <w:pPr>
              <w:jc w:val="both"/>
            </w:pPr>
            <w:r w:rsidRPr="009708E3">
              <w:t>+ Mô hình từ trên xuống (top – down): tác động từ bậc dinh dưỡng cao nhất tới các bậc dinh dưỡng thấp hơn. Cụ thể: Vật ăn thịt đầu bảng →….→ động vật ăn thực vật → thực vật → nguồn dinh dưỡng.</w:t>
            </w:r>
          </w:p>
          <w:p w14:paraId="47B587FA" w14:textId="77777777" w:rsidR="005006E0" w:rsidRPr="009708E3" w:rsidRDefault="005006E0" w:rsidP="00040AD6">
            <w:pPr>
              <w:jc w:val="both"/>
            </w:pPr>
            <w:r w:rsidRPr="009708E3">
              <w:t xml:space="preserve">- Cách kiểm soát sinh học tốt nhất để xử lý hiện tượng phú dưỡng trong hồ trên là sử dụng mô hình điều chỉnh từ trên xuống. </w:t>
            </w:r>
          </w:p>
          <w:p w14:paraId="1A2E4D6D" w14:textId="77777777" w:rsidR="005006E0" w:rsidRPr="009708E3" w:rsidRDefault="005006E0" w:rsidP="00040AD6">
            <w:pPr>
              <w:jc w:val="both"/>
            </w:pPr>
            <w:r w:rsidRPr="009708E3">
              <w:t>Vì: Trong hồ có 3 bậc dinh dưỡng: Thực vật phù du → Động vật phù du → Cá nhỏ, nên loại bớt cá nhỏ ăn động vật phù du làm cho động vật phù du tăng lên, qua đó giảm thực vật phù du. Hoặc có thể thả thêm cá lớn ăn thịt cá nhỏ cũng sẽ có hiệu quả tương tự (cách này còn mang lại hiệu quả kinh tế).</w:t>
            </w:r>
          </w:p>
        </w:tc>
        <w:tc>
          <w:tcPr>
            <w:tcW w:w="792" w:type="dxa"/>
            <w:shd w:val="clear" w:color="auto" w:fill="auto"/>
          </w:tcPr>
          <w:p w14:paraId="7D5D0CA3" w14:textId="77777777" w:rsidR="005D2F92" w:rsidRDefault="005D2F92" w:rsidP="00040AD6">
            <w:pPr>
              <w:autoSpaceDE w:val="0"/>
              <w:autoSpaceDN w:val="0"/>
              <w:adjustRightInd w:val="0"/>
              <w:rPr>
                <w:lang w:val="en"/>
              </w:rPr>
            </w:pPr>
          </w:p>
          <w:p w14:paraId="75BAB256" w14:textId="77777777" w:rsidR="000B27F8" w:rsidRDefault="0075684A" w:rsidP="00040AD6">
            <w:pPr>
              <w:autoSpaceDE w:val="0"/>
              <w:autoSpaceDN w:val="0"/>
              <w:adjustRightInd w:val="0"/>
              <w:rPr>
                <w:lang w:val="en"/>
              </w:rPr>
            </w:pPr>
            <w:r>
              <w:rPr>
                <w:lang w:val="en"/>
              </w:rPr>
              <w:t>0,</w:t>
            </w:r>
            <w:r w:rsidR="000B27F8" w:rsidRPr="009708E3">
              <w:rPr>
                <w:lang w:val="en"/>
              </w:rPr>
              <w:t>5</w:t>
            </w:r>
            <w:r w:rsidR="00C87FDA">
              <w:rPr>
                <w:lang w:val="en"/>
              </w:rPr>
              <w:t>0</w:t>
            </w:r>
          </w:p>
          <w:p w14:paraId="16588774" w14:textId="77777777" w:rsidR="005D2F92" w:rsidRDefault="005D2F92" w:rsidP="00040AD6">
            <w:pPr>
              <w:autoSpaceDE w:val="0"/>
              <w:autoSpaceDN w:val="0"/>
              <w:adjustRightInd w:val="0"/>
              <w:rPr>
                <w:lang w:val="en"/>
              </w:rPr>
            </w:pPr>
          </w:p>
          <w:p w14:paraId="5D512A81" w14:textId="77777777" w:rsidR="005D2F92" w:rsidRDefault="005D2F92" w:rsidP="00040AD6">
            <w:pPr>
              <w:autoSpaceDE w:val="0"/>
              <w:autoSpaceDN w:val="0"/>
              <w:adjustRightInd w:val="0"/>
              <w:rPr>
                <w:lang w:val="en"/>
              </w:rPr>
            </w:pPr>
          </w:p>
          <w:p w14:paraId="0DD88E01" w14:textId="77777777" w:rsidR="005D2F92" w:rsidRDefault="005D2F92" w:rsidP="00040AD6">
            <w:pPr>
              <w:autoSpaceDE w:val="0"/>
              <w:autoSpaceDN w:val="0"/>
              <w:adjustRightInd w:val="0"/>
              <w:rPr>
                <w:lang w:val="en"/>
              </w:rPr>
            </w:pPr>
          </w:p>
          <w:p w14:paraId="47CC687F" w14:textId="77777777" w:rsidR="005D2F92" w:rsidRDefault="005D2F92" w:rsidP="00040AD6">
            <w:pPr>
              <w:autoSpaceDE w:val="0"/>
              <w:autoSpaceDN w:val="0"/>
              <w:adjustRightInd w:val="0"/>
              <w:rPr>
                <w:lang w:val="en"/>
              </w:rPr>
            </w:pPr>
          </w:p>
          <w:p w14:paraId="07D1A974" w14:textId="77777777" w:rsidR="005D2F92" w:rsidRDefault="005D2F92" w:rsidP="00040AD6">
            <w:pPr>
              <w:autoSpaceDE w:val="0"/>
              <w:autoSpaceDN w:val="0"/>
              <w:adjustRightInd w:val="0"/>
              <w:rPr>
                <w:lang w:val="en"/>
              </w:rPr>
            </w:pPr>
          </w:p>
          <w:p w14:paraId="115E8E67" w14:textId="77777777" w:rsidR="005D2F92" w:rsidRDefault="005D2F92" w:rsidP="00040AD6">
            <w:pPr>
              <w:autoSpaceDE w:val="0"/>
              <w:autoSpaceDN w:val="0"/>
              <w:adjustRightInd w:val="0"/>
              <w:rPr>
                <w:lang w:val="en"/>
              </w:rPr>
            </w:pPr>
          </w:p>
          <w:p w14:paraId="7389AEED" w14:textId="77777777" w:rsidR="005D2F92" w:rsidRDefault="005D2F92" w:rsidP="00040AD6">
            <w:pPr>
              <w:autoSpaceDE w:val="0"/>
              <w:autoSpaceDN w:val="0"/>
              <w:adjustRightInd w:val="0"/>
              <w:rPr>
                <w:lang w:val="en"/>
              </w:rPr>
            </w:pPr>
          </w:p>
          <w:p w14:paraId="0408AC11" w14:textId="77777777" w:rsidR="005D2F92" w:rsidRDefault="005D2F92" w:rsidP="00040AD6">
            <w:pPr>
              <w:autoSpaceDE w:val="0"/>
              <w:autoSpaceDN w:val="0"/>
              <w:adjustRightInd w:val="0"/>
              <w:rPr>
                <w:lang w:val="en"/>
              </w:rPr>
            </w:pPr>
          </w:p>
          <w:p w14:paraId="5BBDC64A" w14:textId="77777777" w:rsidR="005D2F92" w:rsidRDefault="005D2F92" w:rsidP="00040AD6">
            <w:pPr>
              <w:autoSpaceDE w:val="0"/>
              <w:autoSpaceDN w:val="0"/>
              <w:adjustRightInd w:val="0"/>
              <w:rPr>
                <w:lang w:val="en"/>
              </w:rPr>
            </w:pPr>
          </w:p>
          <w:p w14:paraId="1A6CF4FA" w14:textId="77777777" w:rsidR="005D2F92" w:rsidRDefault="005D2F92" w:rsidP="00040AD6">
            <w:pPr>
              <w:autoSpaceDE w:val="0"/>
              <w:autoSpaceDN w:val="0"/>
              <w:adjustRightInd w:val="0"/>
              <w:rPr>
                <w:lang w:val="en"/>
              </w:rPr>
            </w:pPr>
          </w:p>
          <w:p w14:paraId="60FEEA78" w14:textId="77777777" w:rsidR="005D2F92" w:rsidRDefault="005D2F92" w:rsidP="00040AD6">
            <w:pPr>
              <w:autoSpaceDE w:val="0"/>
              <w:autoSpaceDN w:val="0"/>
              <w:adjustRightInd w:val="0"/>
              <w:rPr>
                <w:lang w:val="en"/>
              </w:rPr>
            </w:pPr>
          </w:p>
          <w:p w14:paraId="2E75DAA8" w14:textId="77777777" w:rsidR="001455F3" w:rsidRPr="009708E3" w:rsidRDefault="00024769" w:rsidP="00040AD6">
            <w:pPr>
              <w:autoSpaceDE w:val="0"/>
              <w:autoSpaceDN w:val="0"/>
              <w:adjustRightInd w:val="0"/>
              <w:rPr>
                <w:lang w:val="en"/>
              </w:rPr>
            </w:pPr>
            <w:r>
              <w:rPr>
                <w:lang w:val="en"/>
              </w:rPr>
              <w:t>0,</w:t>
            </w:r>
            <w:r w:rsidR="001455F3">
              <w:rPr>
                <w:lang w:val="en"/>
              </w:rPr>
              <w:t>5</w:t>
            </w:r>
            <w:r>
              <w:rPr>
                <w:lang w:val="en"/>
              </w:rPr>
              <w:t>0</w:t>
            </w:r>
          </w:p>
          <w:p w14:paraId="7A52296F" w14:textId="77777777" w:rsidR="000B27F8" w:rsidRPr="009708E3" w:rsidRDefault="000B27F8" w:rsidP="00040AD6">
            <w:pPr>
              <w:autoSpaceDE w:val="0"/>
              <w:autoSpaceDN w:val="0"/>
              <w:adjustRightInd w:val="0"/>
              <w:jc w:val="center"/>
              <w:rPr>
                <w:lang w:val="en"/>
              </w:rPr>
            </w:pPr>
          </w:p>
          <w:p w14:paraId="3D0C6F53" w14:textId="77777777" w:rsidR="005D2F92" w:rsidRDefault="005D2F92" w:rsidP="00040AD6">
            <w:pPr>
              <w:autoSpaceDE w:val="0"/>
              <w:autoSpaceDN w:val="0"/>
              <w:adjustRightInd w:val="0"/>
              <w:rPr>
                <w:lang w:val="en"/>
              </w:rPr>
            </w:pPr>
          </w:p>
          <w:p w14:paraId="2117A17D" w14:textId="77777777" w:rsidR="005D2F92" w:rsidRDefault="005D2F92" w:rsidP="00040AD6">
            <w:pPr>
              <w:autoSpaceDE w:val="0"/>
              <w:autoSpaceDN w:val="0"/>
              <w:adjustRightInd w:val="0"/>
              <w:rPr>
                <w:lang w:val="en"/>
              </w:rPr>
            </w:pPr>
          </w:p>
          <w:p w14:paraId="229B0630" w14:textId="77777777" w:rsidR="005D2F92" w:rsidRDefault="005D2F92" w:rsidP="00040AD6">
            <w:pPr>
              <w:autoSpaceDE w:val="0"/>
              <w:autoSpaceDN w:val="0"/>
              <w:adjustRightInd w:val="0"/>
              <w:rPr>
                <w:lang w:val="en"/>
              </w:rPr>
            </w:pPr>
          </w:p>
          <w:p w14:paraId="304927BF" w14:textId="77777777" w:rsidR="000B27F8" w:rsidRPr="009708E3" w:rsidRDefault="005D70AF" w:rsidP="00040AD6">
            <w:pPr>
              <w:autoSpaceDE w:val="0"/>
              <w:autoSpaceDN w:val="0"/>
              <w:adjustRightInd w:val="0"/>
              <w:rPr>
                <w:lang w:val="en"/>
              </w:rPr>
            </w:pPr>
            <w:r>
              <w:rPr>
                <w:lang w:val="en"/>
              </w:rPr>
              <w:t>0,25</w:t>
            </w:r>
          </w:p>
          <w:p w14:paraId="018688BB" w14:textId="77777777" w:rsidR="000B27F8" w:rsidRPr="009708E3" w:rsidRDefault="000B27F8" w:rsidP="00040AD6">
            <w:pPr>
              <w:autoSpaceDE w:val="0"/>
              <w:autoSpaceDN w:val="0"/>
              <w:adjustRightInd w:val="0"/>
              <w:jc w:val="center"/>
              <w:rPr>
                <w:lang w:val="en"/>
              </w:rPr>
            </w:pPr>
          </w:p>
          <w:p w14:paraId="21382635" w14:textId="77777777" w:rsidR="000B27F8" w:rsidRPr="009708E3" w:rsidRDefault="000B27F8" w:rsidP="00040AD6">
            <w:pPr>
              <w:autoSpaceDE w:val="0"/>
              <w:autoSpaceDN w:val="0"/>
              <w:adjustRightInd w:val="0"/>
              <w:jc w:val="center"/>
              <w:rPr>
                <w:lang w:val="en"/>
              </w:rPr>
            </w:pPr>
          </w:p>
          <w:p w14:paraId="021E828B" w14:textId="77777777" w:rsidR="00171D79" w:rsidRDefault="00171D79" w:rsidP="00040AD6">
            <w:pPr>
              <w:autoSpaceDE w:val="0"/>
              <w:autoSpaceDN w:val="0"/>
              <w:adjustRightInd w:val="0"/>
              <w:rPr>
                <w:lang w:val="en"/>
              </w:rPr>
            </w:pPr>
          </w:p>
          <w:p w14:paraId="6782D1D1" w14:textId="77777777" w:rsidR="005D70AF" w:rsidRPr="009708E3" w:rsidRDefault="005D70AF" w:rsidP="00040AD6">
            <w:pPr>
              <w:autoSpaceDE w:val="0"/>
              <w:autoSpaceDN w:val="0"/>
              <w:adjustRightInd w:val="0"/>
              <w:rPr>
                <w:lang w:val="en"/>
              </w:rPr>
            </w:pPr>
            <w:r>
              <w:rPr>
                <w:lang w:val="en"/>
              </w:rPr>
              <w:t>0,25</w:t>
            </w:r>
          </w:p>
          <w:p w14:paraId="20B833C8" w14:textId="77777777" w:rsidR="000B27F8" w:rsidRPr="009708E3" w:rsidRDefault="000B27F8" w:rsidP="00040AD6">
            <w:pPr>
              <w:autoSpaceDE w:val="0"/>
              <w:autoSpaceDN w:val="0"/>
              <w:adjustRightInd w:val="0"/>
              <w:jc w:val="center"/>
              <w:rPr>
                <w:lang w:val="en"/>
              </w:rPr>
            </w:pPr>
          </w:p>
          <w:p w14:paraId="55A74138" w14:textId="77777777" w:rsidR="000B27F8" w:rsidRPr="009708E3" w:rsidRDefault="000B27F8" w:rsidP="00040AD6">
            <w:pPr>
              <w:autoSpaceDE w:val="0"/>
              <w:autoSpaceDN w:val="0"/>
              <w:adjustRightInd w:val="0"/>
              <w:jc w:val="center"/>
              <w:rPr>
                <w:lang w:val="en"/>
              </w:rPr>
            </w:pPr>
          </w:p>
          <w:p w14:paraId="0C7DD8B7" w14:textId="77777777" w:rsidR="000B27F8" w:rsidRPr="009708E3" w:rsidRDefault="0075684A" w:rsidP="00040AD6">
            <w:pPr>
              <w:autoSpaceDE w:val="0"/>
              <w:autoSpaceDN w:val="0"/>
              <w:adjustRightInd w:val="0"/>
              <w:rPr>
                <w:lang w:val="en"/>
              </w:rPr>
            </w:pPr>
            <w:r>
              <w:rPr>
                <w:lang w:val="en"/>
              </w:rPr>
              <w:t>0,</w:t>
            </w:r>
            <w:r w:rsidR="000B27F8" w:rsidRPr="009708E3">
              <w:rPr>
                <w:lang w:val="en"/>
              </w:rPr>
              <w:t>5</w:t>
            </w:r>
            <w:r>
              <w:rPr>
                <w:lang w:val="en"/>
              </w:rPr>
              <w:t>0</w:t>
            </w:r>
          </w:p>
          <w:p w14:paraId="52EF9003" w14:textId="77777777" w:rsidR="000B27F8" w:rsidRPr="009708E3" w:rsidRDefault="000B27F8" w:rsidP="00040AD6">
            <w:pPr>
              <w:autoSpaceDE w:val="0"/>
              <w:autoSpaceDN w:val="0"/>
              <w:adjustRightInd w:val="0"/>
              <w:jc w:val="center"/>
              <w:rPr>
                <w:lang w:val="vi-VN"/>
              </w:rPr>
            </w:pPr>
          </w:p>
        </w:tc>
      </w:tr>
    </w:tbl>
    <w:p w14:paraId="56C5E4D3" w14:textId="77777777" w:rsidR="000B27F8" w:rsidRPr="009708E3" w:rsidRDefault="000B27F8" w:rsidP="00040AD6">
      <w:pPr>
        <w:autoSpaceDE w:val="0"/>
        <w:autoSpaceDN w:val="0"/>
        <w:adjustRightInd w:val="0"/>
        <w:jc w:val="both"/>
        <w:rPr>
          <w:i/>
          <w:lang w:val="vi-VN"/>
        </w:rPr>
      </w:pPr>
      <w:r w:rsidRPr="009708E3">
        <w:rPr>
          <w:i/>
          <w:lang w:val="vi-VN"/>
        </w:rPr>
        <w:t>Lưu ý: Thí sinh có thể diễn đạt nội dung câu trả lời theo cách khác nhưng đảm bảo chính xác thì vẫn cho đủ điểm.</w:t>
      </w:r>
    </w:p>
    <w:p w14:paraId="00E865E5" w14:textId="77777777" w:rsidR="000B27F8" w:rsidRPr="009708E3" w:rsidRDefault="000B27F8" w:rsidP="00040AD6">
      <w:pPr>
        <w:jc w:val="center"/>
        <w:rPr>
          <w:rFonts w:eastAsia="Calibri"/>
          <w:b/>
          <w:bCs/>
        </w:rPr>
      </w:pPr>
      <w:r w:rsidRPr="009708E3">
        <w:rPr>
          <w:rFonts w:eastAsia="Calibri"/>
          <w:b/>
          <w:bCs/>
        </w:rPr>
        <w:sym w:font="Symbol" w:char="F0BE"/>
      </w:r>
      <w:r w:rsidRPr="009708E3">
        <w:rPr>
          <w:rFonts w:eastAsia="Calibri"/>
          <w:b/>
          <w:bCs/>
        </w:rPr>
        <w:sym w:font="Symbol" w:char="F0BE"/>
      </w:r>
      <w:r w:rsidRPr="009708E3">
        <w:rPr>
          <w:rFonts w:eastAsia="Calibri"/>
          <w:b/>
          <w:bCs/>
        </w:rPr>
        <w:sym w:font="Symbol" w:char="F0BE"/>
      </w:r>
      <w:r w:rsidRPr="009708E3">
        <w:rPr>
          <w:rFonts w:eastAsia="Calibri"/>
          <w:b/>
          <w:bCs/>
        </w:rPr>
        <w:sym w:font="Symbol" w:char="F0BE"/>
      </w:r>
      <w:r w:rsidRPr="009708E3">
        <w:rPr>
          <w:rFonts w:eastAsia="Calibri"/>
          <w:b/>
          <w:bCs/>
        </w:rPr>
        <w:sym w:font="Symbol" w:char="F0BE"/>
      </w:r>
      <w:r w:rsidRPr="009708E3">
        <w:rPr>
          <w:rFonts w:eastAsia="Calibri"/>
          <w:b/>
          <w:bCs/>
        </w:rPr>
        <w:sym w:font="Symbol" w:char="F0BE"/>
      </w:r>
      <w:r w:rsidRPr="009708E3">
        <w:rPr>
          <w:rFonts w:eastAsia="Calibri"/>
          <w:b/>
          <w:bCs/>
        </w:rPr>
        <w:sym w:font="Symbol" w:char="F0BE"/>
      </w:r>
      <w:r w:rsidRPr="009708E3">
        <w:rPr>
          <w:rFonts w:eastAsia="Calibri"/>
          <w:b/>
          <w:bCs/>
        </w:rPr>
        <w:sym w:font="Symbol" w:char="F0BE"/>
      </w:r>
      <w:r w:rsidRPr="009708E3">
        <w:rPr>
          <w:rFonts w:eastAsia="Calibri"/>
          <w:b/>
          <w:bCs/>
        </w:rPr>
        <w:t xml:space="preserve">  </w:t>
      </w:r>
      <w:r w:rsidRPr="009708E3">
        <w:rPr>
          <w:rFonts w:eastAsia="Calibri"/>
        </w:rPr>
        <w:t xml:space="preserve">HẾT </w:t>
      </w:r>
      <w:r w:rsidRPr="009708E3">
        <w:rPr>
          <w:rFonts w:eastAsia="Calibri"/>
          <w:b/>
          <w:bCs/>
        </w:rPr>
        <w:sym w:font="Symbol" w:char="F0BE"/>
      </w:r>
      <w:r w:rsidRPr="009708E3">
        <w:rPr>
          <w:rFonts w:eastAsia="Calibri"/>
          <w:b/>
          <w:bCs/>
        </w:rPr>
        <w:sym w:font="Symbol" w:char="F0BE"/>
      </w:r>
      <w:r w:rsidRPr="009708E3">
        <w:rPr>
          <w:rFonts w:eastAsia="Calibri"/>
          <w:b/>
          <w:bCs/>
        </w:rPr>
        <w:sym w:font="Symbol" w:char="F0BE"/>
      </w:r>
      <w:r w:rsidRPr="009708E3">
        <w:rPr>
          <w:rFonts w:eastAsia="Calibri"/>
          <w:b/>
          <w:bCs/>
        </w:rPr>
        <w:sym w:font="Symbol" w:char="F0BE"/>
      </w:r>
      <w:r w:rsidRPr="009708E3">
        <w:rPr>
          <w:rFonts w:eastAsia="Calibri"/>
          <w:b/>
          <w:bCs/>
        </w:rPr>
        <w:sym w:font="Symbol" w:char="F0BE"/>
      </w:r>
      <w:r w:rsidRPr="009708E3">
        <w:rPr>
          <w:rFonts w:eastAsia="Calibri"/>
          <w:b/>
          <w:bCs/>
        </w:rPr>
        <w:sym w:font="Symbol" w:char="F0BE"/>
      </w:r>
      <w:r w:rsidRPr="009708E3">
        <w:rPr>
          <w:rFonts w:eastAsia="Calibri"/>
          <w:b/>
          <w:bCs/>
        </w:rPr>
        <w:sym w:font="Symbol" w:char="F0BE"/>
      </w:r>
      <w:r w:rsidRPr="009708E3">
        <w:rPr>
          <w:rFonts w:eastAsia="Calibri"/>
          <w:b/>
          <w:bCs/>
        </w:rPr>
        <w:sym w:font="Symbol" w:char="F0BE"/>
      </w:r>
    </w:p>
    <w:p w14:paraId="6E99C39A" w14:textId="77777777" w:rsidR="00895BF7" w:rsidRPr="009708E3" w:rsidRDefault="00895BF7" w:rsidP="00040AD6"/>
    <w:sectPr w:rsidR="00895BF7" w:rsidRPr="009708E3" w:rsidSect="002561D4">
      <w:footerReference w:type="even" r:id="rId15"/>
      <w:footerReference w:type="default" r:id="rId16"/>
      <w:pgSz w:w="11909" w:h="16834" w:code="9"/>
      <w:pgMar w:top="1134" w:right="851"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6E1E09" w14:textId="77777777" w:rsidR="00182E29" w:rsidRDefault="00182E29">
      <w:r>
        <w:separator/>
      </w:r>
    </w:p>
  </w:endnote>
  <w:endnote w:type="continuationSeparator" w:id="0">
    <w:p w14:paraId="4EE103FB" w14:textId="77777777" w:rsidR="00182E29" w:rsidRDefault="00182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336A2" w14:textId="77777777" w:rsidR="009731E5" w:rsidRDefault="009731E5" w:rsidP="001A28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D3AD14" w14:textId="77777777" w:rsidR="009731E5" w:rsidRDefault="009731E5" w:rsidP="001A28D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9061742"/>
      <w:docPartObj>
        <w:docPartGallery w:val="Page Numbers (Bottom of Page)"/>
        <w:docPartUnique/>
      </w:docPartObj>
    </w:sdtPr>
    <w:sdtEndPr>
      <w:rPr>
        <w:noProof/>
      </w:rPr>
    </w:sdtEndPr>
    <w:sdtContent>
      <w:p w14:paraId="4049BE9E" w14:textId="659D1EF2" w:rsidR="009731E5" w:rsidRDefault="009731E5">
        <w:pPr>
          <w:pStyle w:val="Footer"/>
          <w:jc w:val="right"/>
        </w:pPr>
        <w:r>
          <w:t xml:space="preserve">Trang </w:t>
        </w:r>
        <w:r>
          <w:fldChar w:fldCharType="begin"/>
        </w:r>
        <w:r>
          <w:instrText xml:space="preserve"> PAGE   \* MERGEFORMAT </w:instrText>
        </w:r>
        <w:r>
          <w:fldChar w:fldCharType="separate"/>
        </w:r>
        <w:r w:rsidR="004F6960">
          <w:rPr>
            <w:noProof/>
          </w:rPr>
          <w:t>1</w:t>
        </w:r>
        <w:r>
          <w:rPr>
            <w:noProof/>
          </w:rPr>
          <w:fldChar w:fldCharType="end"/>
        </w:r>
        <w:r w:rsidR="0051169A">
          <w:rPr>
            <w:noProof/>
          </w:rPr>
          <w:t>/</w:t>
        </w:r>
        <w:r w:rsidR="00F83D15">
          <w:rPr>
            <w:noProof/>
          </w:rPr>
          <w:t>9</w:t>
        </w:r>
      </w:p>
    </w:sdtContent>
  </w:sdt>
  <w:p w14:paraId="68227D47" w14:textId="77777777" w:rsidR="009731E5" w:rsidRDefault="009731E5" w:rsidP="001A28D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72A652" w14:textId="77777777" w:rsidR="00182E29" w:rsidRDefault="00182E29">
      <w:r>
        <w:separator/>
      </w:r>
    </w:p>
  </w:footnote>
  <w:footnote w:type="continuationSeparator" w:id="0">
    <w:p w14:paraId="7EBE10B0" w14:textId="77777777" w:rsidR="00182E29" w:rsidRDefault="00182E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8E699D4"/>
    <w:lvl w:ilvl="0">
      <w:numFmt w:val="bullet"/>
      <w:lvlText w:val="*"/>
      <w:lvlJc w:val="left"/>
    </w:lvl>
  </w:abstractNum>
  <w:abstractNum w:abstractNumId="1">
    <w:nsid w:val="0AF3457C"/>
    <w:multiLevelType w:val="hybridMultilevel"/>
    <w:tmpl w:val="ECB0A272"/>
    <w:lvl w:ilvl="0" w:tplc="C37E3B5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
    <w:nsid w:val="27B45FCF"/>
    <w:multiLevelType w:val="hybridMultilevel"/>
    <w:tmpl w:val="ADC62916"/>
    <w:lvl w:ilvl="0" w:tplc="AD74AFE0">
      <w:start w:val="1"/>
      <w:numFmt w:val="lowerLetter"/>
      <w:lvlText w:val="%1."/>
      <w:lvlJc w:val="left"/>
      <w:pPr>
        <w:ind w:left="309" w:hanging="360"/>
      </w:pPr>
      <w:rPr>
        <w:rFonts w:hint="default"/>
      </w:rPr>
    </w:lvl>
    <w:lvl w:ilvl="1" w:tplc="04090019" w:tentative="1">
      <w:start w:val="1"/>
      <w:numFmt w:val="lowerLetter"/>
      <w:lvlText w:val="%2."/>
      <w:lvlJc w:val="left"/>
      <w:pPr>
        <w:ind w:left="1029" w:hanging="360"/>
      </w:pPr>
    </w:lvl>
    <w:lvl w:ilvl="2" w:tplc="0409001B" w:tentative="1">
      <w:start w:val="1"/>
      <w:numFmt w:val="lowerRoman"/>
      <w:lvlText w:val="%3."/>
      <w:lvlJc w:val="right"/>
      <w:pPr>
        <w:ind w:left="1749" w:hanging="180"/>
      </w:pPr>
    </w:lvl>
    <w:lvl w:ilvl="3" w:tplc="0409000F" w:tentative="1">
      <w:start w:val="1"/>
      <w:numFmt w:val="decimal"/>
      <w:lvlText w:val="%4."/>
      <w:lvlJc w:val="left"/>
      <w:pPr>
        <w:ind w:left="2469" w:hanging="360"/>
      </w:pPr>
    </w:lvl>
    <w:lvl w:ilvl="4" w:tplc="04090019" w:tentative="1">
      <w:start w:val="1"/>
      <w:numFmt w:val="lowerLetter"/>
      <w:lvlText w:val="%5."/>
      <w:lvlJc w:val="left"/>
      <w:pPr>
        <w:ind w:left="3189" w:hanging="360"/>
      </w:pPr>
    </w:lvl>
    <w:lvl w:ilvl="5" w:tplc="0409001B" w:tentative="1">
      <w:start w:val="1"/>
      <w:numFmt w:val="lowerRoman"/>
      <w:lvlText w:val="%6."/>
      <w:lvlJc w:val="right"/>
      <w:pPr>
        <w:ind w:left="3909" w:hanging="180"/>
      </w:pPr>
    </w:lvl>
    <w:lvl w:ilvl="6" w:tplc="0409000F" w:tentative="1">
      <w:start w:val="1"/>
      <w:numFmt w:val="decimal"/>
      <w:lvlText w:val="%7."/>
      <w:lvlJc w:val="left"/>
      <w:pPr>
        <w:ind w:left="4629" w:hanging="360"/>
      </w:pPr>
    </w:lvl>
    <w:lvl w:ilvl="7" w:tplc="04090019" w:tentative="1">
      <w:start w:val="1"/>
      <w:numFmt w:val="lowerLetter"/>
      <w:lvlText w:val="%8."/>
      <w:lvlJc w:val="left"/>
      <w:pPr>
        <w:ind w:left="5349" w:hanging="360"/>
      </w:pPr>
    </w:lvl>
    <w:lvl w:ilvl="8" w:tplc="0409001B" w:tentative="1">
      <w:start w:val="1"/>
      <w:numFmt w:val="lowerRoman"/>
      <w:lvlText w:val="%9."/>
      <w:lvlJc w:val="right"/>
      <w:pPr>
        <w:ind w:left="6069" w:hanging="180"/>
      </w:pPr>
    </w:lvl>
  </w:abstractNum>
  <w:abstractNum w:abstractNumId="3">
    <w:nsid w:val="31B40349"/>
    <w:multiLevelType w:val="hybridMultilevel"/>
    <w:tmpl w:val="2BA0DFD6"/>
    <w:lvl w:ilvl="0" w:tplc="E0B07970">
      <w:start w:val="1"/>
      <w:numFmt w:val="bullet"/>
      <w:lvlText w:val="-"/>
      <w:lvlJc w:val="left"/>
      <w:pPr>
        <w:ind w:left="360" w:hanging="360"/>
      </w:pPr>
      <w:rPr>
        <w:rFonts w:ascii="Times New Roman" w:eastAsia="Calibri" w:hAnsi="Times New Roman" w:cs="Times New Roman"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1E114C7"/>
    <w:multiLevelType w:val="hybridMultilevel"/>
    <w:tmpl w:val="A6D2621A"/>
    <w:lvl w:ilvl="0" w:tplc="FDD8DB5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2241A70"/>
    <w:multiLevelType w:val="hybridMultilevel"/>
    <w:tmpl w:val="E712552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9850F7D"/>
    <w:multiLevelType w:val="hybridMultilevel"/>
    <w:tmpl w:val="D604E42C"/>
    <w:lvl w:ilvl="0" w:tplc="395610A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9BD19D5"/>
    <w:multiLevelType w:val="hybridMultilevel"/>
    <w:tmpl w:val="3CAE4472"/>
    <w:lvl w:ilvl="0" w:tplc="F822ECD4">
      <w:start w:val="1"/>
      <w:numFmt w:val="bullet"/>
      <w:lvlText w:val=""/>
      <w:lvlJc w:val="left"/>
      <w:pPr>
        <w:ind w:left="643"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A847167"/>
    <w:multiLevelType w:val="hybridMultilevel"/>
    <w:tmpl w:val="6906A56A"/>
    <w:lvl w:ilvl="0" w:tplc="7F7A01A6">
      <w:start w:val="1"/>
      <w:numFmt w:val="decimal"/>
      <w:lvlText w:val="%1."/>
      <w:lvlJc w:val="left"/>
      <w:pPr>
        <w:ind w:left="360" w:hanging="360"/>
      </w:pPr>
      <w:rPr>
        <w:rFonts w:ascii="Times New Roman" w:eastAsia="Times New Roman" w:hAnsi="Times New Roman" w:cs="Times New Rom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7BF41F58"/>
    <w:multiLevelType w:val="hybridMultilevel"/>
    <w:tmpl w:val="4522752A"/>
    <w:lvl w:ilvl="0" w:tplc="2984F4B4">
      <w:start w:val="1"/>
      <w:numFmt w:val="decimal"/>
      <w:lvlText w:val="%1."/>
      <w:lvlJc w:val="left"/>
      <w:pPr>
        <w:ind w:left="360" w:hanging="360"/>
      </w:pPr>
      <w:rPr>
        <w:rFonts w:hint="default"/>
        <w:sz w:val="24"/>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5"/>
  </w:num>
  <w:num w:numId="3">
    <w:abstractNumId w:val="6"/>
  </w:num>
  <w:num w:numId="4">
    <w:abstractNumId w:val="1"/>
  </w:num>
  <w:num w:numId="5">
    <w:abstractNumId w:val="4"/>
  </w:num>
  <w:num w:numId="6">
    <w:abstractNumId w:val="2"/>
  </w:num>
  <w:num w:numId="7">
    <w:abstractNumId w:val="8"/>
  </w:num>
  <w:num w:numId="8">
    <w:abstractNumId w:val="3"/>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7F8"/>
    <w:rsid w:val="0000001F"/>
    <w:rsid w:val="00010C96"/>
    <w:rsid w:val="0001208D"/>
    <w:rsid w:val="00016C5A"/>
    <w:rsid w:val="000242F4"/>
    <w:rsid w:val="00024769"/>
    <w:rsid w:val="00040AD6"/>
    <w:rsid w:val="00042060"/>
    <w:rsid w:val="00043FF5"/>
    <w:rsid w:val="000507C5"/>
    <w:rsid w:val="00061EA3"/>
    <w:rsid w:val="000622E0"/>
    <w:rsid w:val="00065605"/>
    <w:rsid w:val="00066D13"/>
    <w:rsid w:val="0007105C"/>
    <w:rsid w:val="0007491F"/>
    <w:rsid w:val="0008015C"/>
    <w:rsid w:val="00080A9C"/>
    <w:rsid w:val="00085F49"/>
    <w:rsid w:val="000860E7"/>
    <w:rsid w:val="00092D38"/>
    <w:rsid w:val="00096658"/>
    <w:rsid w:val="000A22F9"/>
    <w:rsid w:val="000B27F8"/>
    <w:rsid w:val="000C3EA9"/>
    <w:rsid w:val="000F63D7"/>
    <w:rsid w:val="0010101A"/>
    <w:rsid w:val="0010140A"/>
    <w:rsid w:val="0010208B"/>
    <w:rsid w:val="00103E7D"/>
    <w:rsid w:val="00103F96"/>
    <w:rsid w:val="00105B4F"/>
    <w:rsid w:val="001330F8"/>
    <w:rsid w:val="00142949"/>
    <w:rsid w:val="001435D7"/>
    <w:rsid w:val="001455F3"/>
    <w:rsid w:val="001532AA"/>
    <w:rsid w:val="00156049"/>
    <w:rsid w:val="0015798C"/>
    <w:rsid w:val="00166EF2"/>
    <w:rsid w:val="00171D79"/>
    <w:rsid w:val="001754CB"/>
    <w:rsid w:val="001811E9"/>
    <w:rsid w:val="00182E29"/>
    <w:rsid w:val="00183363"/>
    <w:rsid w:val="00185D1C"/>
    <w:rsid w:val="0018608B"/>
    <w:rsid w:val="00192948"/>
    <w:rsid w:val="001A030E"/>
    <w:rsid w:val="001A28D5"/>
    <w:rsid w:val="001A5463"/>
    <w:rsid w:val="001B15D7"/>
    <w:rsid w:val="001D7740"/>
    <w:rsid w:val="001E2E05"/>
    <w:rsid w:val="001F1AB9"/>
    <w:rsid w:val="002106A0"/>
    <w:rsid w:val="00211182"/>
    <w:rsid w:val="00220E97"/>
    <w:rsid w:val="00220F67"/>
    <w:rsid w:val="00221AAC"/>
    <w:rsid w:val="0022492F"/>
    <w:rsid w:val="00226817"/>
    <w:rsid w:val="00230B63"/>
    <w:rsid w:val="0023654B"/>
    <w:rsid w:val="00237A6A"/>
    <w:rsid w:val="002462B3"/>
    <w:rsid w:val="002561D4"/>
    <w:rsid w:val="00264788"/>
    <w:rsid w:val="00266EFD"/>
    <w:rsid w:val="00270009"/>
    <w:rsid w:val="00270C66"/>
    <w:rsid w:val="002755C9"/>
    <w:rsid w:val="00294253"/>
    <w:rsid w:val="002A764B"/>
    <w:rsid w:val="002C0476"/>
    <w:rsid w:val="002D249B"/>
    <w:rsid w:val="002D3C4A"/>
    <w:rsid w:val="002D58F8"/>
    <w:rsid w:val="002F5093"/>
    <w:rsid w:val="003011A0"/>
    <w:rsid w:val="0030210F"/>
    <w:rsid w:val="003039AC"/>
    <w:rsid w:val="00310954"/>
    <w:rsid w:val="00335092"/>
    <w:rsid w:val="00356BB0"/>
    <w:rsid w:val="00371BD7"/>
    <w:rsid w:val="003922E7"/>
    <w:rsid w:val="003A12C0"/>
    <w:rsid w:val="003B4F0B"/>
    <w:rsid w:val="003C0043"/>
    <w:rsid w:val="003D0AC8"/>
    <w:rsid w:val="003D1160"/>
    <w:rsid w:val="003E007F"/>
    <w:rsid w:val="003E0A46"/>
    <w:rsid w:val="003E1357"/>
    <w:rsid w:val="003E6927"/>
    <w:rsid w:val="003F27D7"/>
    <w:rsid w:val="004002A5"/>
    <w:rsid w:val="0040613B"/>
    <w:rsid w:val="00410B64"/>
    <w:rsid w:val="00412C88"/>
    <w:rsid w:val="00413BBA"/>
    <w:rsid w:val="00433643"/>
    <w:rsid w:val="00434FD3"/>
    <w:rsid w:val="00441D32"/>
    <w:rsid w:val="00445577"/>
    <w:rsid w:val="00445C5F"/>
    <w:rsid w:val="004510FF"/>
    <w:rsid w:val="00452E6C"/>
    <w:rsid w:val="00460F6D"/>
    <w:rsid w:val="00461CB2"/>
    <w:rsid w:val="004677EB"/>
    <w:rsid w:val="00471E93"/>
    <w:rsid w:val="00484B40"/>
    <w:rsid w:val="004A1728"/>
    <w:rsid w:val="004A23FE"/>
    <w:rsid w:val="004B0AB6"/>
    <w:rsid w:val="004B32EA"/>
    <w:rsid w:val="004B429B"/>
    <w:rsid w:val="004B4C78"/>
    <w:rsid w:val="004C35FA"/>
    <w:rsid w:val="004C42C3"/>
    <w:rsid w:val="004C6C28"/>
    <w:rsid w:val="004D459A"/>
    <w:rsid w:val="004E22B3"/>
    <w:rsid w:val="004F6960"/>
    <w:rsid w:val="005006E0"/>
    <w:rsid w:val="005115C5"/>
    <w:rsid w:val="0051169A"/>
    <w:rsid w:val="00515182"/>
    <w:rsid w:val="00530DA5"/>
    <w:rsid w:val="00536908"/>
    <w:rsid w:val="0054600B"/>
    <w:rsid w:val="005531A1"/>
    <w:rsid w:val="00575C89"/>
    <w:rsid w:val="00576158"/>
    <w:rsid w:val="00581A1B"/>
    <w:rsid w:val="0059284B"/>
    <w:rsid w:val="00594E8F"/>
    <w:rsid w:val="00596DF5"/>
    <w:rsid w:val="00596FF6"/>
    <w:rsid w:val="005978F0"/>
    <w:rsid w:val="005C0943"/>
    <w:rsid w:val="005D0594"/>
    <w:rsid w:val="005D2F92"/>
    <w:rsid w:val="005D5120"/>
    <w:rsid w:val="005D70AF"/>
    <w:rsid w:val="005E065A"/>
    <w:rsid w:val="005E7052"/>
    <w:rsid w:val="005F20B7"/>
    <w:rsid w:val="005F6A4B"/>
    <w:rsid w:val="006268FE"/>
    <w:rsid w:val="00627709"/>
    <w:rsid w:val="00643C07"/>
    <w:rsid w:val="006654B0"/>
    <w:rsid w:val="00672057"/>
    <w:rsid w:val="00673FCA"/>
    <w:rsid w:val="0067509A"/>
    <w:rsid w:val="00687C34"/>
    <w:rsid w:val="006A0F79"/>
    <w:rsid w:val="006B2E2B"/>
    <w:rsid w:val="006E697A"/>
    <w:rsid w:val="006F0609"/>
    <w:rsid w:val="00701A63"/>
    <w:rsid w:val="0071254C"/>
    <w:rsid w:val="00715CF3"/>
    <w:rsid w:val="00717B05"/>
    <w:rsid w:val="007229C1"/>
    <w:rsid w:val="007263C0"/>
    <w:rsid w:val="007329F6"/>
    <w:rsid w:val="00747026"/>
    <w:rsid w:val="007549AB"/>
    <w:rsid w:val="0075684A"/>
    <w:rsid w:val="00756EC8"/>
    <w:rsid w:val="00762843"/>
    <w:rsid w:val="0076796E"/>
    <w:rsid w:val="0077142F"/>
    <w:rsid w:val="00780CFE"/>
    <w:rsid w:val="0078122B"/>
    <w:rsid w:val="007A1852"/>
    <w:rsid w:val="007B0FB9"/>
    <w:rsid w:val="007B34B7"/>
    <w:rsid w:val="007C7230"/>
    <w:rsid w:val="007D5C82"/>
    <w:rsid w:val="007D5C97"/>
    <w:rsid w:val="007E1806"/>
    <w:rsid w:val="007F13A4"/>
    <w:rsid w:val="008014CF"/>
    <w:rsid w:val="0081484E"/>
    <w:rsid w:val="00815DF3"/>
    <w:rsid w:val="00823737"/>
    <w:rsid w:val="00824B2A"/>
    <w:rsid w:val="0083031D"/>
    <w:rsid w:val="00833D27"/>
    <w:rsid w:val="00834054"/>
    <w:rsid w:val="00835A9F"/>
    <w:rsid w:val="00841D18"/>
    <w:rsid w:val="00847923"/>
    <w:rsid w:val="008567A3"/>
    <w:rsid w:val="008577DD"/>
    <w:rsid w:val="00872D81"/>
    <w:rsid w:val="00873F6D"/>
    <w:rsid w:val="00895BF7"/>
    <w:rsid w:val="008A6420"/>
    <w:rsid w:val="008C233C"/>
    <w:rsid w:val="008D1A91"/>
    <w:rsid w:val="008E2379"/>
    <w:rsid w:val="008E2FF3"/>
    <w:rsid w:val="009037E3"/>
    <w:rsid w:val="00906B1E"/>
    <w:rsid w:val="00923568"/>
    <w:rsid w:val="00942C4E"/>
    <w:rsid w:val="00946BC5"/>
    <w:rsid w:val="00961093"/>
    <w:rsid w:val="009708E3"/>
    <w:rsid w:val="009731CA"/>
    <w:rsid w:val="009731E5"/>
    <w:rsid w:val="00973981"/>
    <w:rsid w:val="009857D1"/>
    <w:rsid w:val="009874F7"/>
    <w:rsid w:val="00991F9F"/>
    <w:rsid w:val="009956A6"/>
    <w:rsid w:val="009A6070"/>
    <w:rsid w:val="009B4E17"/>
    <w:rsid w:val="009B65F9"/>
    <w:rsid w:val="009C715F"/>
    <w:rsid w:val="009D718B"/>
    <w:rsid w:val="009E1F4E"/>
    <w:rsid w:val="009E2271"/>
    <w:rsid w:val="009E4EE5"/>
    <w:rsid w:val="009E50DF"/>
    <w:rsid w:val="009E7221"/>
    <w:rsid w:val="00A039DE"/>
    <w:rsid w:val="00A07738"/>
    <w:rsid w:val="00A15186"/>
    <w:rsid w:val="00A23BE2"/>
    <w:rsid w:val="00A25B90"/>
    <w:rsid w:val="00A41795"/>
    <w:rsid w:val="00A434C1"/>
    <w:rsid w:val="00A56286"/>
    <w:rsid w:val="00A85AE0"/>
    <w:rsid w:val="00A956AA"/>
    <w:rsid w:val="00AA2D6D"/>
    <w:rsid w:val="00AA5FE8"/>
    <w:rsid w:val="00AA6F93"/>
    <w:rsid w:val="00AC2DED"/>
    <w:rsid w:val="00AC61C2"/>
    <w:rsid w:val="00AE6073"/>
    <w:rsid w:val="00AF2D65"/>
    <w:rsid w:val="00B0619B"/>
    <w:rsid w:val="00B14125"/>
    <w:rsid w:val="00B22904"/>
    <w:rsid w:val="00B26040"/>
    <w:rsid w:val="00B26448"/>
    <w:rsid w:val="00B41819"/>
    <w:rsid w:val="00B45EA8"/>
    <w:rsid w:val="00B46567"/>
    <w:rsid w:val="00B65228"/>
    <w:rsid w:val="00B72A3C"/>
    <w:rsid w:val="00B76000"/>
    <w:rsid w:val="00B853DE"/>
    <w:rsid w:val="00B942E8"/>
    <w:rsid w:val="00BA039F"/>
    <w:rsid w:val="00BA2F4B"/>
    <w:rsid w:val="00BA3E04"/>
    <w:rsid w:val="00BA4CF7"/>
    <w:rsid w:val="00BA5793"/>
    <w:rsid w:val="00BB0058"/>
    <w:rsid w:val="00BE3CF1"/>
    <w:rsid w:val="00BF5D4C"/>
    <w:rsid w:val="00BF61BD"/>
    <w:rsid w:val="00BF7AD1"/>
    <w:rsid w:val="00C00251"/>
    <w:rsid w:val="00C03001"/>
    <w:rsid w:val="00C03899"/>
    <w:rsid w:val="00C038D1"/>
    <w:rsid w:val="00C40457"/>
    <w:rsid w:val="00C453F0"/>
    <w:rsid w:val="00C5215B"/>
    <w:rsid w:val="00C53EC4"/>
    <w:rsid w:val="00C62EC5"/>
    <w:rsid w:val="00C73D80"/>
    <w:rsid w:val="00C86C54"/>
    <w:rsid w:val="00C87FDA"/>
    <w:rsid w:val="00C9057E"/>
    <w:rsid w:val="00CB0035"/>
    <w:rsid w:val="00CB2013"/>
    <w:rsid w:val="00CB2CDD"/>
    <w:rsid w:val="00CB63E1"/>
    <w:rsid w:val="00CC4794"/>
    <w:rsid w:val="00CC6205"/>
    <w:rsid w:val="00CD4F95"/>
    <w:rsid w:val="00CE56AD"/>
    <w:rsid w:val="00CF17B3"/>
    <w:rsid w:val="00CF3282"/>
    <w:rsid w:val="00CF374B"/>
    <w:rsid w:val="00CF6608"/>
    <w:rsid w:val="00D24D9F"/>
    <w:rsid w:val="00D35B79"/>
    <w:rsid w:val="00D54C17"/>
    <w:rsid w:val="00D75582"/>
    <w:rsid w:val="00D87669"/>
    <w:rsid w:val="00DB6D60"/>
    <w:rsid w:val="00DC1BC4"/>
    <w:rsid w:val="00DC2A6B"/>
    <w:rsid w:val="00DC39D1"/>
    <w:rsid w:val="00DC7E33"/>
    <w:rsid w:val="00DE10FF"/>
    <w:rsid w:val="00DE2CCD"/>
    <w:rsid w:val="00DE4E6A"/>
    <w:rsid w:val="00DE68A0"/>
    <w:rsid w:val="00E02569"/>
    <w:rsid w:val="00E05031"/>
    <w:rsid w:val="00E0704B"/>
    <w:rsid w:val="00E15BA8"/>
    <w:rsid w:val="00E23A2A"/>
    <w:rsid w:val="00E32B57"/>
    <w:rsid w:val="00E36BF3"/>
    <w:rsid w:val="00E72206"/>
    <w:rsid w:val="00E81D12"/>
    <w:rsid w:val="00E8323C"/>
    <w:rsid w:val="00E97904"/>
    <w:rsid w:val="00EA1B09"/>
    <w:rsid w:val="00EB17C3"/>
    <w:rsid w:val="00EB7556"/>
    <w:rsid w:val="00ED1F6E"/>
    <w:rsid w:val="00EE1880"/>
    <w:rsid w:val="00EF51E0"/>
    <w:rsid w:val="00F201F4"/>
    <w:rsid w:val="00F21FBF"/>
    <w:rsid w:val="00F453E9"/>
    <w:rsid w:val="00F54056"/>
    <w:rsid w:val="00F54BE2"/>
    <w:rsid w:val="00F63D88"/>
    <w:rsid w:val="00F6493B"/>
    <w:rsid w:val="00F72ED0"/>
    <w:rsid w:val="00F778E6"/>
    <w:rsid w:val="00F83D15"/>
    <w:rsid w:val="00F8539E"/>
    <w:rsid w:val="00F864A1"/>
    <w:rsid w:val="00FA7C18"/>
    <w:rsid w:val="00FD7048"/>
    <w:rsid w:val="00FD7293"/>
    <w:rsid w:val="00FE040A"/>
    <w:rsid w:val="00FF5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BB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7F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B27F8"/>
    <w:pPr>
      <w:keepNext/>
      <w:jc w:val="center"/>
      <w:outlineLvl w:val="0"/>
    </w:pPr>
    <w:rPr>
      <w:rFonts w:ascii="VNI-Times" w:hAnsi="VNI-Times"/>
      <w:b/>
      <w:szCs w:val="20"/>
    </w:rPr>
  </w:style>
  <w:style w:type="paragraph" w:styleId="Heading2">
    <w:name w:val="heading 2"/>
    <w:basedOn w:val="Normal"/>
    <w:next w:val="Normal"/>
    <w:link w:val="Heading2Char"/>
    <w:qFormat/>
    <w:rsid w:val="000B27F8"/>
    <w:pPr>
      <w:keepNext/>
      <w:tabs>
        <w:tab w:val="center" w:pos="1276"/>
        <w:tab w:val="center" w:pos="5670"/>
      </w:tabs>
      <w:outlineLvl w:val="1"/>
    </w:pPr>
    <w:rPr>
      <w:rFonts w:ascii="VNI-Times" w:hAnsi="VNI-Times"/>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B27F8"/>
    <w:rPr>
      <w:rFonts w:ascii="VNI-Times" w:eastAsia="Times New Roman" w:hAnsi="VNI-Times" w:cs="Times New Roman"/>
      <w:b/>
      <w:sz w:val="24"/>
      <w:szCs w:val="20"/>
    </w:rPr>
  </w:style>
  <w:style w:type="character" w:customStyle="1" w:styleId="Heading2Char">
    <w:name w:val="Heading 2 Char"/>
    <w:basedOn w:val="DefaultParagraphFont"/>
    <w:link w:val="Heading2"/>
    <w:rsid w:val="000B27F8"/>
    <w:rPr>
      <w:rFonts w:ascii="VNI-Times" w:eastAsia="Times New Roman" w:hAnsi="VNI-Times" w:cs="Times New Roman"/>
      <w:b/>
      <w:szCs w:val="20"/>
    </w:rPr>
  </w:style>
  <w:style w:type="table" w:styleId="TableGrid">
    <w:name w:val="Table Grid"/>
    <w:basedOn w:val="TableNormal"/>
    <w:uiPriority w:val="39"/>
    <w:rsid w:val="000B27F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B27F8"/>
    <w:pPr>
      <w:spacing w:after="200" w:line="276" w:lineRule="auto"/>
      <w:ind w:left="720"/>
    </w:pPr>
    <w:rPr>
      <w:rFonts w:ascii="Calibri" w:eastAsia="Calibri" w:hAnsi="Calibri"/>
      <w:sz w:val="22"/>
      <w:szCs w:val="22"/>
    </w:rPr>
  </w:style>
  <w:style w:type="paragraph" w:styleId="Footer">
    <w:name w:val="footer"/>
    <w:basedOn w:val="Normal"/>
    <w:link w:val="FooterChar"/>
    <w:uiPriority w:val="99"/>
    <w:rsid w:val="000B27F8"/>
    <w:pPr>
      <w:tabs>
        <w:tab w:val="center" w:pos="4320"/>
        <w:tab w:val="right" w:pos="8640"/>
      </w:tabs>
    </w:pPr>
  </w:style>
  <w:style w:type="character" w:customStyle="1" w:styleId="FooterChar">
    <w:name w:val="Footer Char"/>
    <w:basedOn w:val="DefaultParagraphFont"/>
    <w:link w:val="Footer"/>
    <w:uiPriority w:val="99"/>
    <w:rsid w:val="000B27F8"/>
    <w:rPr>
      <w:rFonts w:ascii="Times New Roman" w:eastAsia="Times New Roman" w:hAnsi="Times New Roman" w:cs="Times New Roman"/>
      <w:sz w:val="24"/>
      <w:szCs w:val="24"/>
    </w:rPr>
  </w:style>
  <w:style w:type="character" w:styleId="PageNumber">
    <w:name w:val="page number"/>
    <w:basedOn w:val="DefaultParagraphFont"/>
    <w:rsid w:val="000B27F8"/>
  </w:style>
  <w:style w:type="paragraph" w:customStyle="1" w:styleId="msonospacing0">
    <w:name w:val="msonospacing"/>
    <w:rsid w:val="000B27F8"/>
    <w:pPr>
      <w:spacing w:after="0" w:line="240" w:lineRule="auto"/>
    </w:pPr>
    <w:rPr>
      <w:rFonts w:ascii="Calibri" w:eastAsia="Calibri" w:hAnsi="Calibri" w:cs="Times New Roman"/>
      <w:lang w:eastAsia="ja-JP"/>
    </w:rPr>
  </w:style>
  <w:style w:type="character" w:styleId="Emphasis">
    <w:name w:val="Emphasis"/>
    <w:uiPriority w:val="20"/>
    <w:qFormat/>
    <w:rsid w:val="000B27F8"/>
    <w:rPr>
      <w:i/>
      <w:iCs/>
    </w:rPr>
  </w:style>
  <w:style w:type="paragraph" w:styleId="Header">
    <w:name w:val="header"/>
    <w:basedOn w:val="Normal"/>
    <w:link w:val="HeaderChar"/>
    <w:rsid w:val="000B27F8"/>
    <w:pPr>
      <w:tabs>
        <w:tab w:val="center" w:pos="4680"/>
        <w:tab w:val="right" w:pos="9360"/>
      </w:tabs>
    </w:pPr>
  </w:style>
  <w:style w:type="character" w:customStyle="1" w:styleId="HeaderChar">
    <w:name w:val="Header Char"/>
    <w:basedOn w:val="DefaultParagraphFont"/>
    <w:link w:val="Header"/>
    <w:rsid w:val="000B27F8"/>
    <w:rPr>
      <w:rFonts w:ascii="Times New Roman" w:eastAsia="Times New Roman" w:hAnsi="Times New Roman" w:cs="Times New Roman"/>
      <w:sz w:val="24"/>
      <w:szCs w:val="24"/>
    </w:rPr>
  </w:style>
  <w:style w:type="paragraph" w:styleId="BalloonText">
    <w:name w:val="Balloon Text"/>
    <w:basedOn w:val="Normal"/>
    <w:link w:val="BalloonTextChar"/>
    <w:rsid w:val="000B27F8"/>
    <w:rPr>
      <w:rFonts w:ascii="Segoe UI" w:hAnsi="Segoe UI" w:cs="Segoe UI"/>
      <w:sz w:val="18"/>
      <w:szCs w:val="18"/>
    </w:rPr>
  </w:style>
  <w:style w:type="character" w:customStyle="1" w:styleId="BalloonTextChar">
    <w:name w:val="Balloon Text Char"/>
    <w:basedOn w:val="DefaultParagraphFont"/>
    <w:link w:val="BalloonText"/>
    <w:rsid w:val="000B27F8"/>
    <w:rPr>
      <w:rFonts w:ascii="Segoe UI" w:eastAsia="Times New Roman" w:hAnsi="Segoe UI" w:cs="Segoe UI"/>
      <w:sz w:val="18"/>
      <w:szCs w:val="18"/>
    </w:rPr>
  </w:style>
  <w:style w:type="paragraph" w:styleId="NormalWeb">
    <w:name w:val="Normal (Web)"/>
    <w:basedOn w:val="Normal"/>
    <w:uiPriority w:val="99"/>
    <w:unhideWhenUsed/>
    <w:rsid w:val="000B27F8"/>
    <w:pPr>
      <w:spacing w:before="100" w:beforeAutospacing="1" w:after="100" w:afterAutospacing="1"/>
    </w:pPr>
  </w:style>
  <w:style w:type="paragraph" w:styleId="BodyText">
    <w:name w:val="Body Text"/>
    <w:basedOn w:val="Normal"/>
    <w:link w:val="BodyTextChar"/>
    <w:uiPriority w:val="1"/>
    <w:qFormat/>
    <w:rsid w:val="004B32EA"/>
    <w:pPr>
      <w:widowControl w:val="0"/>
      <w:autoSpaceDE w:val="0"/>
      <w:autoSpaceDN w:val="0"/>
      <w:ind w:left="100"/>
    </w:pPr>
    <w:rPr>
      <w:lang w:bidi="en-US"/>
    </w:rPr>
  </w:style>
  <w:style w:type="character" w:customStyle="1" w:styleId="BodyTextChar">
    <w:name w:val="Body Text Char"/>
    <w:basedOn w:val="DefaultParagraphFont"/>
    <w:link w:val="BodyText"/>
    <w:uiPriority w:val="1"/>
    <w:rsid w:val="004B32EA"/>
    <w:rPr>
      <w:rFonts w:ascii="Times New Roman" w:eastAsia="Times New Roman" w:hAnsi="Times New Roman" w:cs="Times New Roman"/>
      <w:sz w:val="24"/>
      <w:szCs w:val="24"/>
      <w:lang w:bidi="en-US"/>
    </w:rPr>
  </w:style>
  <w:style w:type="paragraph" w:styleId="Caption">
    <w:name w:val="caption"/>
    <w:basedOn w:val="Normal"/>
    <w:next w:val="Normal"/>
    <w:uiPriority w:val="35"/>
    <w:unhideWhenUsed/>
    <w:qFormat/>
    <w:rsid w:val="004B4C78"/>
    <w:pPr>
      <w:widowControl w:val="0"/>
      <w:autoSpaceDE w:val="0"/>
      <w:autoSpaceDN w:val="0"/>
      <w:spacing w:after="200"/>
    </w:pPr>
    <w:rPr>
      <w:i/>
      <w:iCs/>
      <w:color w:val="44546A" w:themeColor="text2"/>
      <w:sz w:val="18"/>
      <w:szCs w:val="18"/>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7F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0B27F8"/>
    <w:pPr>
      <w:keepNext/>
      <w:jc w:val="center"/>
      <w:outlineLvl w:val="0"/>
    </w:pPr>
    <w:rPr>
      <w:rFonts w:ascii="VNI-Times" w:hAnsi="VNI-Times"/>
      <w:b/>
      <w:szCs w:val="20"/>
    </w:rPr>
  </w:style>
  <w:style w:type="paragraph" w:styleId="Heading2">
    <w:name w:val="heading 2"/>
    <w:basedOn w:val="Normal"/>
    <w:next w:val="Normal"/>
    <w:link w:val="Heading2Char"/>
    <w:qFormat/>
    <w:rsid w:val="000B27F8"/>
    <w:pPr>
      <w:keepNext/>
      <w:tabs>
        <w:tab w:val="center" w:pos="1276"/>
        <w:tab w:val="center" w:pos="5670"/>
      </w:tabs>
      <w:outlineLvl w:val="1"/>
    </w:pPr>
    <w:rPr>
      <w:rFonts w:ascii="VNI-Times" w:hAnsi="VNI-Times"/>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B27F8"/>
    <w:rPr>
      <w:rFonts w:ascii="VNI-Times" w:eastAsia="Times New Roman" w:hAnsi="VNI-Times" w:cs="Times New Roman"/>
      <w:b/>
      <w:sz w:val="24"/>
      <w:szCs w:val="20"/>
    </w:rPr>
  </w:style>
  <w:style w:type="character" w:customStyle="1" w:styleId="Heading2Char">
    <w:name w:val="Heading 2 Char"/>
    <w:basedOn w:val="DefaultParagraphFont"/>
    <w:link w:val="Heading2"/>
    <w:rsid w:val="000B27F8"/>
    <w:rPr>
      <w:rFonts w:ascii="VNI-Times" w:eastAsia="Times New Roman" w:hAnsi="VNI-Times" w:cs="Times New Roman"/>
      <w:b/>
      <w:szCs w:val="20"/>
    </w:rPr>
  </w:style>
  <w:style w:type="table" w:styleId="TableGrid">
    <w:name w:val="Table Grid"/>
    <w:basedOn w:val="TableNormal"/>
    <w:uiPriority w:val="39"/>
    <w:rsid w:val="000B27F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B27F8"/>
    <w:pPr>
      <w:spacing w:after="200" w:line="276" w:lineRule="auto"/>
      <w:ind w:left="720"/>
    </w:pPr>
    <w:rPr>
      <w:rFonts w:ascii="Calibri" w:eastAsia="Calibri" w:hAnsi="Calibri"/>
      <w:sz w:val="22"/>
      <w:szCs w:val="22"/>
    </w:rPr>
  </w:style>
  <w:style w:type="paragraph" w:styleId="Footer">
    <w:name w:val="footer"/>
    <w:basedOn w:val="Normal"/>
    <w:link w:val="FooterChar"/>
    <w:uiPriority w:val="99"/>
    <w:rsid w:val="000B27F8"/>
    <w:pPr>
      <w:tabs>
        <w:tab w:val="center" w:pos="4320"/>
        <w:tab w:val="right" w:pos="8640"/>
      </w:tabs>
    </w:pPr>
  </w:style>
  <w:style w:type="character" w:customStyle="1" w:styleId="FooterChar">
    <w:name w:val="Footer Char"/>
    <w:basedOn w:val="DefaultParagraphFont"/>
    <w:link w:val="Footer"/>
    <w:uiPriority w:val="99"/>
    <w:rsid w:val="000B27F8"/>
    <w:rPr>
      <w:rFonts w:ascii="Times New Roman" w:eastAsia="Times New Roman" w:hAnsi="Times New Roman" w:cs="Times New Roman"/>
      <w:sz w:val="24"/>
      <w:szCs w:val="24"/>
    </w:rPr>
  </w:style>
  <w:style w:type="character" w:styleId="PageNumber">
    <w:name w:val="page number"/>
    <w:basedOn w:val="DefaultParagraphFont"/>
    <w:rsid w:val="000B27F8"/>
  </w:style>
  <w:style w:type="paragraph" w:customStyle="1" w:styleId="msonospacing0">
    <w:name w:val="msonospacing"/>
    <w:rsid w:val="000B27F8"/>
    <w:pPr>
      <w:spacing w:after="0" w:line="240" w:lineRule="auto"/>
    </w:pPr>
    <w:rPr>
      <w:rFonts w:ascii="Calibri" w:eastAsia="Calibri" w:hAnsi="Calibri" w:cs="Times New Roman"/>
      <w:lang w:eastAsia="ja-JP"/>
    </w:rPr>
  </w:style>
  <w:style w:type="character" w:styleId="Emphasis">
    <w:name w:val="Emphasis"/>
    <w:uiPriority w:val="20"/>
    <w:qFormat/>
    <w:rsid w:val="000B27F8"/>
    <w:rPr>
      <w:i/>
      <w:iCs/>
    </w:rPr>
  </w:style>
  <w:style w:type="paragraph" w:styleId="Header">
    <w:name w:val="header"/>
    <w:basedOn w:val="Normal"/>
    <w:link w:val="HeaderChar"/>
    <w:rsid w:val="000B27F8"/>
    <w:pPr>
      <w:tabs>
        <w:tab w:val="center" w:pos="4680"/>
        <w:tab w:val="right" w:pos="9360"/>
      </w:tabs>
    </w:pPr>
  </w:style>
  <w:style w:type="character" w:customStyle="1" w:styleId="HeaderChar">
    <w:name w:val="Header Char"/>
    <w:basedOn w:val="DefaultParagraphFont"/>
    <w:link w:val="Header"/>
    <w:rsid w:val="000B27F8"/>
    <w:rPr>
      <w:rFonts w:ascii="Times New Roman" w:eastAsia="Times New Roman" w:hAnsi="Times New Roman" w:cs="Times New Roman"/>
      <w:sz w:val="24"/>
      <w:szCs w:val="24"/>
    </w:rPr>
  </w:style>
  <w:style w:type="paragraph" w:styleId="BalloonText">
    <w:name w:val="Balloon Text"/>
    <w:basedOn w:val="Normal"/>
    <w:link w:val="BalloonTextChar"/>
    <w:rsid w:val="000B27F8"/>
    <w:rPr>
      <w:rFonts w:ascii="Segoe UI" w:hAnsi="Segoe UI" w:cs="Segoe UI"/>
      <w:sz w:val="18"/>
      <w:szCs w:val="18"/>
    </w:rPr>
  </w:style>
  <w:style w:type="character" w:customStyle="1" w:styleId="BalloonTextChar">
    <w:name w:val="Balloon Text Char"/>
    <w:basedOn w:val="DefaultParagraphFont"/>
    <w:link w:val="BalloonText"/>
    <w:rsid w:val="000B27F8"/>
    <w:rPr>
      <w:rFonts w:ascii="Segoe UI" w:eastAsia="Times New Roman" w:hAnsi="Segoe UI" w:cs="Segoe UI"/>
      <w:sz w:val="18"/>
      <w:szCs w:val="18"/>
    </w:rPr>
  </w:style>
  <w:style w:type="paragraph" w:styleId="NormalWeb">
    <w:name w:val="Normal (Web)"/>
    <w:basedOn w:val="Normal"/>
    <w:uiPriority w:val="99"/>
    <w:unhideWhenUsed/>
    <w:rsid w:val="000B27F8"/>
    <w:pPr>
      <w:spacing w:before="100" w:beforeAutospacing="1" w:after="100" w:afterAutospacing="1"/>
    </w:pPr>
  </w:style>
  <w:style w:type="paragraph" w:styleId="BodyText">
    <w:name w:val="Body Text"/>
    <w:basedOn w:val="Normal"/>
    <w:link w:val="BodyTextChar"/>
    <w:uiPriority w:val="1"/>
    <w:qFormat/>
    <w:rsid w:val="004B32EA"/>
    <w:pPr>
      <w:widowControl w:val="0"/>
      <w:autoSpaceDE w:val="0"/>
      <w:autoSpaceDN w:val="0"/>
      <w:ind w:left="100"/>
    </w:pPr>
    <w:rPr>
      <w:lang w:bidi="en-US"/>
    </w:rPr>
  </w:style>
  <w:style w:type="character" w:customStyle="1" w:styleId="BodyTextChar">
    <w:name w:val="Body Text Char"/>
    <w:basedOn w:val="DefaultParagraphFont"/>
    <w:link w:val="BodyText"/>
    <w:uiPriority w:val="1"/>
    <w:rsid w:val="004B32EA"/>
    <w:rPr>
      <w:rFonts w:ascii="Times New Roman" w:eastAsia="Times New Roman" w:hAnsi="Times New Roman" w:cs="Times New Roman"/>
      <w:sz w:val="24"/>
      <w:szCs w:val="24"/>
      <w:lang w:bidi="en-US"/>
    </w:rPr>
  </w:style>
  <w:style w:type="paragraph" w:styleId="Caption">
    <w:name w:val="caption"/>
    <w:basedOn w:val="Normal"/>
    <w:next w:val="Normal"/>
    <w:uiPriority w:val="35"/>
    <w:unhideWhenUsed/>
    <w:qFormat/>
    <w:rsid w:val="004B4C78"/>
    <w:pPr>
      <w:widowControl w:val="0"/>
      <w:autoSpaceDE w:val="0"/>
      <w:autoSpaceDN w:val="0"/>
      <w:spacing w:after="200"/>
    </w:pPr>
    <w:rPr>
      <w:i/>
      <w:iCs/>
      <w:color w:val="44546A" w:themeColor="text2"/>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4C889-A1EF-452C-A2C6-1A53CBA0B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3419</Words>
  <Characters>19491</Characters>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2021-10-02T01:37:00Z</cp:lastPrinted>
  <dcterms:created xsi:type="dcterms:W3CDTF">2021-11-09T09:54:00Z</dcterms:created>
  <dcterms:modified xsi:type="dcterms:W3CDTF">2021-11-09T09:54:00Z</dcterms:modified>
</cp:coreProperties>
</file>