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09738432" w14:textId="28E59959" w:rsidR="00EA1437"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w:t>
      </w:r>
      <w:r w:rsidR="00A15AD6">
        <w:rPr>
          <w:rFonts w:cs="Times New Roman"/>
          <w:b/>
          <w:bCs/>
          <w:iCs/>
          <w:kern w:val="24"/>
          <w:sz w:val="26"/>
          <w:szCs w:val="26"/>
        </w:rPr>
        <w:t>HUYÊN ĐỀ</w:t>
      </w:r>
      <w:r>
        <w:rPr>
          <w:rFonts w:cs="Times New Roman"/>
          <w:b/>
          <w:bCs/>
          <w:iCs/>
          <w:kern w:val="24"/>
          <w:sz w:val="26"/>
          <w:szCs w:val="26"/>
        </w:rPr>
        <w:t xml:space="preserve"> </w:t>
      </w:r>
      <w:r w:rsidR="00BE32EC">
        <w:rPr>
          <w:rFonts w:cs="Times New Roman"/>
          <w:b/>
          <w:bCs/>
          <w:iCs/>
          <w:kern w:val="24"/>
          <w:sz w:val="26"/>
          <w:szCs w:val="26"/>
        </w:rPr>
        <w:t>2</w:t>
      </w:r>
      <w:r w:rsidR="00076D05" w:rsidRPr="00F45BF1">
        <w:rPr>
          <w:rFonts w:cs="Times New Roman"/>
          <w:b/>
          <w:bCs/>
          <w:iCs/>
          <w:kern w:val="24"/>
          <w:sz w:val="26"/>
          <w:szCs w:val="26"/>
        </w:rPr>
        <w:t xml:space="preserve">: </w:t>
      </w:r>
      <w:r w:rsidR="00BE32EC">
        <w:rPr>
          <w:rFonts w:cs="Times New Roman"/>
          <w:b/>
          <w:bCs/>
          <w:iCs/>
          <w:kern w:val="24"/>
          <w:sz w:val="26"/>
          <w:szCs w:val="26"/>
        </w:rPr>
        <w:t>CÔNG NGHỆ ENZYME VÀ ỨNG DỤNG</w:t>
      </w:r>
    </w:p>
    <w:p w14:paraId="33081576" w14:textId="6EB1B332" w:rsidR="00E67901" w:rsidRPr="00F45BF1" w:rsidRDefault="00BE32EC"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BÀI 8:</w:t>
      </w:r>
      <w:r w:rsidR="00E5378E">
        <w:rPr>
          <w:rFonts w:cs="Times New Roman"/>
          <w:b/>
          <w:bCs/>
          <w:iCs/>
          <w:kern w:val="24"/>
          <w:sz w:val="26"/>
          <w:szCs w:val="26"/>
        </w:rPr>
        <w:t xml:space="preserve"> </w:t>
      </w:r>
      <w:r>
        <w:rPr>
          <w:rFonts w:cs="Times New Roman"/>
          <w:b/>
          <w:bCs/>
          <w:iCs/>
          <w:kern w:val="24"/>
          <w:sz w:val="26"/>
          <w:szCs w:val="26"/>
        </w:rPr>
        <w:t>ỨNG DỤNG CỦA ENZYME</w:t>
      </w:r>
    </w:p>
    <w:p w14:paraId="780A32B4" w14:textId="1945858F" w:rsidR="006109EA" w:rsidRPr="00F45BF1" w:rsidRDefault="006109EA" w:rsidP="000A44C2">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xml:space="preserve">; Lớp: </w:t>
      </w:r>
      <w:r w:rsidR="00BE32EC">
        <w:rPr>
          <w:rFonts w:cs="Times New Roman"/>
          <w:bCs/>
          <w:iCs/>
          <w:kern w:val="24"/>
          <w:sz w:val="26"/>
          <w:szCs w:val="26"/>
        </w:rPr>
        <w:t>10</w:t>
      </w:r>
    </w:p>
    <w:p w14:paraId="582C2702" w14:textId="3E1AD894"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00BE32EC">
        <w:rPr>
          <w:rFonts w:cs="Times New Roman"/>
          <w:bCs/>
          <w:iCs/>
          <w:kern w:val="24"/>
          <w:sz w:val="26"/>
          <w:szCs w:val="26"/>
        </w:rPr>
        <w:t>: 2</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5351"/>
        <w:gridCol w:w="1235"/>
      </w:tblGrid>
      <w:tr w:rsidR="00E56575" w:rsidRPr="00F45BF1" w14:paraId="0C841504" w14:textId="77777777" w:rsidTr="00294649">
        <w:tc>
          <w:tcPr>
            <w:tcW w:w="2552" w:type="dxa"/>
            <w:shd w:val="clear" w:color="auto" w:fill="auto"/>
            <w:vAlign w:val="center"/>
          </w:tcPr>
          <w:p w14:paraId="507008EC" w14:textId="4E512C6D" w:rsidR="009504A3" w:rsidRPr="00F45BF1" w:rsidRDefault="00740F71"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5528"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992"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906EBE">
        <w:tc>
          <w:tcPr>
            <w:tcW w:w="9072" w:type="dxa"/>
            <w:gridSpan w:val="3"/>
            <w:shd w:val="clear" w:color="auto" w:fill="auto"/>
          </w:tcPr>
          <w:p w14:paraId="1199421A" w14:textId="10A07DC1" w:rsidR="00681504"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563E27" w:rsidRPr="00F45BF1" w14:paraId="1C0F0D8B" w14:textId="77777777" w:rsidTr="00802B59">
        <w:tc>
          <w:tcPr>
            <w:tcW w:w="2552" w:type="dxa"/>
            <w:vMerge w:val="restart"/>
            <w:shd w:val="clear" w:color="auto" w:fill="auto"/>
            <w:vAlign w:val="center"/>
          </w:tcPr>
          <w:p w14:paraId="6149BB4F" w14:textId="7851A77B" w:rsidR="00563E27" w:rsidRPr="00F45BF1" w:rsidRDefault="00563E27"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Nhận thức sinh học</w:t>
            </w:r>
          </w:p>
        </w:tc>
        <w:tc>
          <w:tcPr>
            <w:tcW w:w="5528" w:type="dxa"/>
            <w:shd w:val="clear" w:color="auto" w:fill="auto"/>
            <w:vAlign w:val="center"/>
          </w:tcPr>
          <w:p w14:paraId="64A3A1ED" w14:textId="2CA46631" w:rsidR="00563E27" w:rsidRPr="00F45BF1" w:rsidRDefault="00FC3CDA" w:rsidP="00563E27">
            <w:pPr>
              <w:tabs>
                <w:tab w:val="left" w:pos="12758"/>
              </w:tabs>
              <w:spacing w:before="60" w:after="60" w:line="240" w:lineRule="auto"/>
              <w:jc w:val="both"/>
              <w:rPr>
                <w:rFonts w:cs="Times New Roman"/>
                <w:kern w:val="24"/>
                <w:sz w:val="26"/>
                <w:szCs w:val="26"/>
              </w:rPr>
            </w:pPr>
            <w:r w:rsidRPr="000B6C0F">
              <w:rPr>
                <w:rFonts w:cs="Times New Roman"/>
                <w:sz w:val="26"/>
                <w:szCs w:val="26"/>
              </w:rPr>
              <w:t>Trình bày được một số ứng dụng của enzyme trong các lĩnh vực công nghệ thực phẩm.</w:t>
            </w:r>
          </w:p>
        </w:tc>
        <w:tc>
          <w:tcPr>
            <w:tcW w:w="992" w:type="dxa"/>
            <w:shd w:val="clear" w:color="auto" w:fill="auto"/>
            <w:vAlign w:val="center"/>
          </w:tcPr>
          <w:p w14:paraId="7487E2A7" w14:textId="0D4E0CE9" w:rsidR="00563E27" w:rsidRPr="00F45BF1" w:rsidRDefault="00FC3CDA" w:rsidP="00563E27">
            <w:pPr>
              <w:tabs>
                <w:tab w:val="left" w:pos="12758"/>
              </w:tabs>
              <w:spacing w:before="60" w:after="60" w:line="240" w:lineRule="auto"/>
              <w:jc w:val="center"/>
              <w:rPr>
                <w:rFonts w:cs="Times New Roman"/>
                <w:kern w:val="24"/>
                <w:sz w:val="26"/>
                <w:szCs w:val="26"/>
              </w:rPr>
            </w:pPr>
            <w:r w:rsidRPr="000B6C0F">
              <w:rPr>
                <w:rFonts w:cs="Times New Roman"/>
                <w:sz w:val="26"/>
                <w:szCs w:val="26"/>
              </w:rPr>
              <w:t>SH1.1</w:t>
            </w:r>
          </w:p>
        </w:tc>
      </w:tr>
      <w:tr w:rsidR="00563E27" w:rsidRPr="00F45BF1" w14:paraId="677B20C2" w14:textId="77777777" w:rsidTr="00802B59">
        <w:tc>
          <w:tcPr>
            <w:tcW w:w="2552" w:type="dxa"/>
            <w:vMerge/>
            <w:shd w:val="clear" w:color="auto" w:fill="auto"/>
            <w:vAlign w:val="center"/>
          </w:tcPr>
          <w:p w14:paraId="08873E21" w14:textId="77777777" w:rsidR="00563E27" w:rsidRPr="00F45BF1" w:rsidRDefault="00563E27"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767270B" w14:textId="2AEB863C" w:rsidR="00563E27" w:rsidRPr="00F45BF1" w:rsidRDefault="00FC3CDA" w:rsidP="00563E27">
            <w:pPr>
              <w:tabs>
                <w:tab w:val="left" w:pos="12758"/>
              </w:tabs>
              <w:spacing w:before="60" w:after="60" w:line="240" w:lineRule="auto"/>
              <w:jc w:val="both"/>
              <w:rPr>
                <w:rFonts w:cs="Times New Roman"/>
                <w:kern w:val="24"/>
                <w:sz w:val="26"/>
                <w:szCs w:val="26"/>
              </w:rPr>
            </w:pPr>
            <w:r w:rsidRPr="000B6C0F">
              <w:rPr>
                <w:rFonts w:cs="Times New Roman"/>
                <w:sz w:val="26"/>
                <w:szCs w:val="26"/>
              </w:rPr>
              <w:t>Trình bày được một số ứng dụng của enzyme trong y dược.</w:t>
            </w:r>
          </w:p>
        </w:tc>
        <w:tc>
          <w:tcPr>
            <w:tcW w:w="992" w:type="dxa"/>
            <w:shd w:val="clear" w:color="auto" w:fill="auto"/>
            <w:vAlign w:val="center"/>
          </w:tcPr>
          <w:p w14:paraId="5B51AD88" w14:textId="7892E526" w:rsidR="00563E27" w:rsidRPr="00F45BF1" w:rsidRDefault="00FC3CDA" w:rsidP="00563E27">
            <w:pPr>
              <w:tabs>
                <w:tab w:val="left" w:pos="12758"/>
              </w:tabs>
              <w:spacing w:before="60" w:after="60" w:line="240" w:lineRule="auto"/>
              <w:jc w:val="center"/>
              <w:rPr>
                <w:rFonts w:cs="Times New Roman"/>
                <w:kern w:val="24"/>
                <w:sz w:val="26"/>
                <w:szCs w:val="26"/>
              </w:rPr>
            </w:pPr>
            <w:r w:rsidRPr="000B6C0F">
              <w:rPr>
                <w:rFonts w:cs="Times New Roman"/>
                <w:sz w:val="26"/>
                <w:szCs w:val="26"/>
              </w:rPr>
              <w:t>SH1.2</w:t>
            </w:r>
          </w:p>
        </w:tc>
      </w:tr>
      <w:tr w:rsidR="00FC3CDA" w:rsidRPr="00F45BF1" w14:paraId="4D6CB1C8" w14:textId="77777777" w:rsidTr="00802B59">
        <w:tc>
          <w:tcPr>
            <w:tcW w:w="2552" w:type="dxa"/>
            <w:shd w:val="clear" w:color="auto" w:fill="auto"/>
            <w:vAlign w:val="center"/>
          </w:tcPr>
          <w:p w14:paraId="6E65AF35" w14:textId="77777777" w:rsidR="00FC3CDA" w:rsidRPr="00F45BF1" w:rsidRDefault="00FC3CDA"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DFF662F" w14:textId="7267AEE7" w:rsidR="00FC3CDA" w:rsidRPr="000B6C0F" w:rsidRDefault="00FC3CDA" w:rsidP="00563E27">
            <w:pPr>
              <w:tabs>
                <w:tab w:val="left" w:pos="12758"/>
              </w:tabs>
              <w:spacing w:before="60" w:after="60" w:line="240" w:lineRule="auto"/>
              <w:jc w:val="both"/>
              <w:rPr>
                <w:rFonts w:cs="Times New Roman"/>
                <w:sz w:val="26"/>
                <w:szCs w:val="26"/>
              </w:rPr>
            </w:pPr>
            <w:r w:rsidRPr="000B6C0F">
              <w:rPr>
                <w:rFonts w:cs="Times New Roman"/>
                <w:sz w:val="26"/>
                <w:szCs w:val="26"/>
              </w:rPr>
              <w:t>Trình bày được một số ứng dụng của enzyme trong kĩ thuật di truyền.</w:t>
            </w:r>
          </w:p>
        </w:tc>
        <w:tc>
          <w:tcPr>
            <w:tcW w:w="992" w:type="dxa"/>
            <w:shd w:val="clear" w:color="auto" w:fill="auto"/>
            <w:vAlign w:val="center"/>
          </w:tcPr>
          <w:p w14:paraId="5A00027F" w14:textId="092B524C" w:rsidR="00FC3CDA" w:rsidRPr="00F45BF1" w:rsidRDefault="00FC3CDA" w:rsidP="00563E27">
            <w:pPr>
              <w:tabs>
                <w:tab w:val="left" w:pos="12758"/>
              </w:tabs>
              <w:spacing w:before="60" w:after="60" w:line="240" w:lineRule="auto"/>
              <w:jc w:val="center"/>
              <w:rPr>
                <w:rFonts w:cs="Times New Roman"/>
                <w:kern w:val="24"/>
                <w:sz w:val="26"/>
                <w:szCs w:val="26"/>
              </w:rPr>
            </w:pPr>
            <w:r w:rsidRPr="000B6C0F">
              <w:rPr>
                <w:rFonts w:cs="Times New Roman"/>
                <w:sz w:val="26"/>
                <w:szCs w:val="26"/>
              </w:rPr>
              <w:t>SH1.3</w:t>
            </w:r>
          </w:p>
        </w:tc>
      </w:tr>
      <w:tr w:rsidR="00563E27" w:rsidRPr="00F45BF1" w14:paraId="0341ADC2" w14:textId="77777777" w:rsidTr="00802B59">
        <w:tc>
          <w:tcPr>
            <w:tcW w:w="2552" w:type="dxa"/>
            <w:vMerge w:val="restart"/>
            <w:shd w:val="clear" w:color="auto" w:fill="auto"/>
            <w:vAlign w:val="center"/>
          </w:tcPr>
          <w:p w14:paraId="79A490F5" w14:textId="6F931E74" w:rsidR="00563E27" w:rsidRPr="00F45BF1" w:rsidRDefault="00563E27"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Tìm hiểu thế giới sống</w:t>
            </w:r>
          </w:p>
        </w:tc>
        <w:tc>
          <w:tcPr>
            <w:tcW w:w="5528" w:type="dxa"/>
            <w:shd w:val="clear" w:color="auto" w:fill="auto"/>
            <w:vAlign w:val="center"/>
          </w:tcPr>
          <w:p w14:paraId="395A0915" w14:textId="0D278BFF" w:rsidR="00563E27" w:rsidRPr="00F45BF1" w:rsidRDefault="001C2609" w:rsidP="00563E27">
            <w:pPr>
              <w:tabs>
                <w:tab w:val="left" w:pos="12758"/>
              </w:tabs>
              <w:spacing w:before="60" w:after="60" w:line="240" w:lineRule="auto"/>
              <w:jc w:val="both"/>
              <w:rPr>
                <w:rFonts w:cs="Times New Roman"/>
                <w:kern w:val="24"/>
                <w:sz w:val="26"/>
                <w:szCs w:val="26"/>
              </w:rPr>
            </w:pPr>
            <w:r w:rsidRPr="000B6C0F">
              <w:rPr>
                <w:rFonts w:cs="Times New Roman"/>
                <w:sz w:val="26"/>
                <w:szCs w:val="26"/>
              </w:rPr>
              <w:t>Đề xuất được ý tưởng về ứng dụng công nghệ enzyme trong tương lai để phục vụ đời sống con người.</w:t>
            </w:r>
          </w:p>
        </w:tc>
        <w:tc>
          <w:tcPr>
            <w:tcW w:w="992" w:type="dxa"/>
            <w:shd w:val="clear" w:color="auto" w:fill="auto"/>
            <w:vAlign w:val="center"/>
          </w:tcPr>
          <w:p w14:paraId="4E1B2AB1" w14:textId="037E6F21" w:rsidR="00563E27" w:rsidRPr="00F45BF1" w:rsidRDefault="00FC3CDA" w:rsidP="00563E27">
            <w:pPr>
              <w:tabs>
                <w:tab w:val="left" w:pos="12758"/>
              </w:tabs>
              <w:spacing w:before="60" w:after="60" w:line="240" w:lineRule="auto"/>
              <w:jc w:val="center"/>
              <w:rPr>
                <w:rFonts w:cs="Times New Roman"/>
                <w:kern w:val="24"/>
                <w:sz w:val="26"/>
                <w:szCs w:val="26"/>
              </w:rPr>
            </w:pPr>
            <w:r w:rsidRPr="000B6C0F">
              <w:rPr>
                <w:rFonts w:cs="Times New Roman"/>
                <w:sz w:val="26"/>
                <w:szCs w:val="26"/>
              </w:rPr>
              <w:t>SH1.4</w:t>
            </w:r>
          </w:p>
        </w:tc>
      </w:tr>
      <w:tr w:rsidR="00563E27" w:rsidRPr="00F45BF1" w14:paraId="6E7AAC91" w14:textId="77777777" w:rsidTr="00802B59">
        <w:tc>
          <w:tcPr>
            <w:tcW w:w="2552" w:type="dxa"/>
            <w:vMerge/>
            <w:shd w:val="clear" w:color="auto" w:fill="auto"/>
            <w:vAlign w:val="center"/>
          </w:tcPr>
          <w:p w14:paraId="09B39CB5" w14:textId="77777777" w:rsidR="00563E27" w:rsidRPr="00F45BF1" w:rsidRDefault="00563E27"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A8F8C32" w14:textId="08BA756A" w:rsidR="00563E27" w:rsidRPr="00F45BF1" w:rsidRDefault="00563E27" w:rsidP="00563E27">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00022CBB" w14:textId="2B3F7406" w:rsidR="00563E27" w:rsidRPr="00F45BF1" w:rsidRDefault="00563E27" w:rsidP="00563E27">
            <w:pPr>
              <w:tabs>
                <w:tab w:val="left" w:pos="12758"/>
              </w:tabs>
              <w:spacing w:before="60" w:after="60" w:line="240" w:lineRule="auto"/>
              <w:jc w:val="center"/>
              <w:rPr>
                <w:rFonts w:cs="Times New Roman"/>
                <w:kern w:val="24"/>
                <w:sz w:val="26"/>
                <w:szCs w:val="26"/>
              </w:rPr>
            </w:pPr>
            <w:r w:rsidRPr="00F45BF1">
              <w:rPr>
                <w:rFonts w:cs="Times New Roman"/>
                <w:kern w:val="24"/>
                <w:sz w:val="26"/>
                <w:szCs w:val="26"/>
              </w:rPr>
              <w:t>…</w:t>
            </w:r>
          </w:p>
        </w:tc>
      </w:tr>
      <w:tr w:rsidR="001C2609" w:rsidRPr="00F45BF1" w14:paraId="7C283269" w14:textId="77777777" w:rsidTr="002722B2">
        <w:tc>
          <w:tcPr>
            <w:tcW w:w="2552" w:type="dxa"/>
            <w:vMerge w:val="restart"/>
            <w:shd w:val="clear" w:color="auto" w:fill="auto"/>
            <w:vAlign w:val="center"/>
          </w:tcPr>
          <w:p w14:paraId="7A04433F" w14:textId="77777777" w:rsidR="001C2609" w:rsidRPr="00F45BF1" w:rsidRDefault="001C2609" w:rsidP="001C2609">
            <w:pPr>
              <w:tabs>
                <w:tab w:val="left" w:pos="12758"/>
              </w:tabs>
              <w:spacing w:before="60" w:after="60" w:line="240" w:lineRule="auto"/>
              <w:jc w:val="both"/>
              <w:rPr>
                <w:rFonts w:cs="Times New Roman"/>
                <w:i/>
                <w:sz w:val="26"/>
                <w:szCs w:val="26"/>
              </w:rPr>
            </w:pPr>
            <w:r w:rsidRPr="00F45BF1">
              <w:rPr>
                <w:rFonts w:cs="Times New Roman"/>
                <w:i/>
                <w:sz w:val="26"/>
                <w:szCs w:val="26"/>
              </w:rPr>
              <w:t>Vận dụng kiến thức,</w:t>
            </w:r>
          </w:p>
          <w:p w14:paraId="733B1E13" w14:textId="1094B283" w:rsidR="001C2609" w:rsidRPr="00F45BF1" w:rsidRDefault="001C2609" w:rsidP="001C2609">
            <w:pPr>
              <w:tabs>
                <w:tab w:val="left" w:pos="12758"/>
              </w:tabs>
              <w:spacing w:before="60" w:after="60" w:line="240" w:lineRule="auto"/>
              <w:jc w:val="both"/>
              <w:rPr>
                <w:rFonts w:cs="Times New Roman"/>
                <w:i/>
                <w:kern w:val="24"/>
                <w:sz w:val="26"/>
                <w:szCs w:val="26"/>
              </w:rPr>
            </w:pPr>
            <w:r w:rsidRPr="00F45BF1">
              <w:rPr>
                <w:rFonts w:cs="Times New Roman"/>
                <w:i/>
                <w:sz w:val="26"/>
                <w:szCs w:val="26"/>
              </w:rPr>
              <w:t>kĩ năng đã học</w:t>
            </w:r>
          </w:p>
        </w:tc>
        <w:tc>
          <w:tcPr>
            <w:tcW w:w="5528" w:type="dxa"/>
            <w:shd w:val="clear" w:color="auto" w:fill="auto"/>
            <w:vAlign w:val="center"/>
          </w:tcPr>
          <w:p w14:paraId="3DFDC027" w14:textId="2FF6C77F" w:rsidR="001C2609" w:rsidRPr="00F45BF1" w:rsidRDefault="001C2609" w:rsidP="001C2609">
            <w:pPr>
              <w:tabs>
                <w:tab w:val="left" w:pos="12758"/>
              </w:tabs>
              <w:spacing w:before="60" w:after="60" w:line="240" w:lineRule="auto"/>
              <w:jc w:val="both"/>
              <w:rPr>
                <w:rFonts w:cs="Times New Roman"/>
                <w:kern w:val="24"/>
                <w:sz w:val="26"/>
                <w:szCs w:val="26"/>
              </w:rPr>
            </w:pPr>
          </w:p>
        </w:tc>
        <w:tc>
          <w:tcPr>
            <w:tcW w:w="992" w:type="dxa"/>
            <w:shd w:val="clear" w:color="auto" w:fill="auto"/>
          </w:tcPr>
          <w:p w14:paraId="4AC17EBF" w14:textId="0FFDFF66" w:rsidR="001C2609" w:rsidRPr="00F45BF1" w:rsidRDefault="001C2609" w:rsidP="001C2609">
            <w:pPr>
              <w:tabs>
                <w:tab w:val="left" w:pos="12758"/>
              </w:tabs>
              <w:spacing w:before="60" w:after="60" w:line="240" w:lineRule="auto"/>
              <w:jc w:val="center"/>
              <w:rPr>
                <w:rFonts w:cs="Times New Roman"/>
                <w:kern w:val="24"/>
                <w:sz w:val="26"/>
                <w:szCs w:val="26"/>
              </w:rPr>
            </w:pPr>
          </w:p>
        </w:tc>
      </w:tr>
      <w:tr w:rsidR="001C2609" w:rsidRPr="00F45BF1" w14:paraId="23B6D0D8" w14:textId="77777777" w:rsidTr="00802B59">
        <w:tc>
          <w:tcPr>
            <w:tcW w:w="2552" w:type="dxa"/>
            <w:vMerge/>
            <w:shd w:val="clear" w:color="auto" w:fill="auto"/>
            <w:vAlign w:val="center"/>
          </w:tcPr>
          <w:p w14:paraId="2D22DBDC" w14:textId="77777777" w:rsidR="001C2609" w:rsidRPr="00F45BF1" w:rsidRDefault="001C2609" w:rsidP="001C2609">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7F61A144" w14:textId="307F02D2" w:rsidR="001C2609" w:rsidRDefault="00FC3CDA" w:rsidP="001C2609">
            <w:r>
              <w:rPr>
                <w:rStyle w:val="fontstyle01"/>
              </w:rPr>
              <w:t xml:space="preserve">Thực </w:t>
            </w:r>
            <w:r w:rsidR="001C2609">
              <w:rPr>
                <w:rStyle w:val="fontstyle01"/>
              </w:rPr>
              <w:t>hiện</w:t>
            </w:r>
            <w:r w:rsidR="001C2609">
              <w:rPr>
                <w:rFonts w:ascii="Arial-BoldMT" w:hAnsi="Arial-BoldMT"/>
                <w:b/>
                <w:bCs/>
                <w:color w:val="000000"/>
              </w:rPr>
              <w:t xml:space="preserve">  </w:t>
            </w:r>
            <w:r w:rsidR="001C2609">
              <w:rPr>
                <w:rStyle w:val="fontstyle21"/>
              </w:rPr>
              <w:t>được một số giải pháp để bảo vệ sức khoẻ bản thân, gia</w:t>
            </w:r>
            <w:r w:rsidR="001C2609">
              <w:rPr>
                <w:rFonts w:ascii="ArialMT" w:hAnsi="ArialMT"/>
                <w:color w:val="000000"/>
              </w:rPr>
              <w:t xml:space="preserve"> </w:t>
            </w:r>
            <w:r w:rsidR="001C2609">
              <w:rPr>
                <w:rStyle w:val="fontstyle21"/>
              </w:rPr>
              <w:t>đình và cộng đồng; bảo vệ thiên nhiên, môi trường, thích</w:t>
            </w:r>
            <w:r w:rsidR="001C2609">
              <w:rPr>
                <w:rFonts w:ascii="ArialMT" w:hAnsi="ArialMT"/>
                <w:color w:val="000000"/>
              </w:rPr>
              <w:t xml:space="preserve"> </w:t>
            </w:r>
            <w:r w:rsidR="001C2609">
              <w:rPr>
                <w:rStyle w:val="fontstyle21"/>
              </w:rPr>
              <w:t>ứng với biến đổi khí hậu, đáp ứng yêu cầu phát triển bền</w:t>
            </w:r>
          </w:p>
          <w:p w14:paraId="2D594830" w14:textId="013D0A6E" w:rsidR="001C2609" w:rsidRPr="00F45BF1" w:rsidRDefault="001C2609" w:rsidP="001C2609">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553314EE" w14:textId="17E6F465" w:rsidR="001C2609" w:rsidRPr="00F45BF1" w:rsidRDefault="00FC3CDA" w:rsidP="001C2609">
            <w:pPr>
              <w:tabs>
                <w:tab w:val="left" w:pos="12758"/>
              </w:tabs>
              <w:spacing w:before="60" w:after="60" w:line="240" w:lineRule="auto"/>
              <w:jc w:val="center"/>
              <w:rPr>
                <w:rFonts w:cs="Times New Roman"/>
                <w:kern w:val="24"/>
                <w:sz w:val="26"/>
                <w:szCs w:val="26"/>
              </w:rPr>
            </w:pPr>
            <w:r>
              <w:rPr>
                <w:rFonts w:cs="Times New Roman"/>
                <w:sz w:val="26"/>
                <w:szCs w:val="26"/>
              </w:rPr>
              <w:t>SH1.5</w:t>
            </w:r>
          </w:p>
        </w:tc>
      </w:tr>
      <w:tr w:rsidR="001C2609" w:rsidRPr="00F45BF1" w14:paraId="19F29C1B" w14:textId="77777777" w:rsidTr="006943AD">
        <w:tc>
          <w:tcPr>
            <w:tcW w:w="9072" w:type="dxa"/>
            <w:gridSpan w:val="3"/>
            <w:shd w:val="clear" w:color="auto" w:fill="auto"/>
          </w:tcPr>
          <w:p w14:paraId="66A9C4DF" w14:textId="6E2017F3" w:rsidR="001C2609" w:rsidRPr="00F45BF1" w:rsidRDefault="001C2609" w:rsidP="001C2609">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1.2. Năng lực chung</w:t>
            </w:r>
            <w:r w:rsidRPr="00F45BF1">
              <w:rPr>
                <w:rFonts w:cs="Times New Roman"/>
                <w:i/>
                <w:kern w:val="24"/>
                <w:sz w:val="26"/>
                <w:szCs w:val="26"/>
              </w:rPr>
              <w:t xml:space="preserve"> </w:t>
            </w:r>
          </w:p>
        </w:tc>
      </w:tr>
      <w:tr w:rsidR="001C2609" w:rsidRPr="00F45BF1" w14:paraId="431E59B0" w14:textId="77777777" w:rsidTr="003A7403">
        <w:tc>
          <w:tcPr>
            <w:tcW w:w="2552" w:type="dxa"/>
            <w:shd w:val="clear" w:color="auto" w:fill="auto"/>
            <w:vAlign w:val="center"/>
          </w:tcPr>
          <w:p w14:paraId="0B5B87FC" w14:textId="7FD93F45" w:rsidR="001C2609" w:rsidRPr="00F45BF1" w:rsidRDefault="00FC3CDA" w:rsidP="001C2609">
            <w:pPr>
              <w:tabs>
                <w:tab w:val="left" w:pos="12758"/>
              </w:tabs>
              <w:spacing w:before="60" w:after="60" w:line="240" w:lineRule="auto"/>
              <w:jc w:val="both"/>
              <w:rPr>
                <w:rFonts w:cs="Times New Roman"/>
                <w:i/>
                <w:kern w:val="24"/>
                <w:sz w:val="26"/>
                <w:szCs w:val="26"/>
              </w:rPr>
            </w:pPr>
            <w:r w:rsidRPr="000B6C0F">
              <w:rPr>
                <w:rFonts w:cs="Times New Roman"/>
                <w:sz w:val="26"/>
                <w:szCs w:val="26"/>
              </w:rPr>
              <w:t>Năng lực giao tiếp và hợp tác</w:t>
            </w:r>
          </w:p>
        </w:tc>
        <w:tc>
          <w:tcPr>
            <w:tcW w:w="5528" w:type="dxa"/>
            <w:shd w:val="clear" w:color="auto" w:fill="auto"/>
            <w:vAlign w:val="center"/>
          </w:tcPr>
          <w:p w14:paraId="517C8FA9" w14:textId="64F4972E" w:rsidR="001C2609" w:rsidRPr="00F45BF1" w:rsidRDefault="001C2609" w:rsidP="001C2609">
            <w:pPr>
              <w:tabs>
                <w:tab w:val="left" w:pos="12758"/>
              </w:tabs>
              <w:spacing w:before="60" w:after="60" w:line="240" w:lineRule="auto"/>
              <w:jc w:val="both"/>
              <w:rPr>
                <w:rFonts w:cs="Times New Roman"/>
                <w:kern w:val="24"/>
                <w:sz w:val="26"/>
                <w:szCs w:val="26"/>
              </w:rPr>
            </w:pPr>
            <w:r w:rsidRPr="000B6C0F">
              <w:rPr>
                <w:rFonts w:cs="Times New Roman"/>
                <w:sz w:val="26"/>
                <w:szCs w:val="26"/>
              </w:rPr>
              <w:t>Sử dụng ngôn ngữ khoa học kết hợp với các loại phương tiện để trình bày những vấn đề liên qua đến công nghệ enzyme. Lên ý tưởng thảo luận các vấn đề trong công nghệ enzyme phù hợp với khả năng và định hướng nghề nghiệp trong tương lai.</w:t>
            </w:r>
          </w:p>
        </w:tc>
        <w:tc>
          <w:tcPr>
            <w:tcW w:w="992" w:type="dxa"/>
            <w:shd w:val="clear" w:color="auto" w:fill="auto"/>
            <w:vAlign w:val="center"/>
          </w:tcPr>
          <w:p w14:paraId="32A01A51" w14:textId="790793B3" w:rsidR="001C2609" w:rsidRPr="00F45BF1" w:rsidRDefault="00FC3CDA" w:rsidP="001C2609">
            <w:pPr>
              <w:tabs>
                <w:tab w:val="left" w:pos="12758"/>
              </w:tabs>
              <w:spacing w:before="60" w:after="60" w:line="240" w:lineRule="auto"/>
              <w:jc w:val="center"/>
              <w:rPr>
                <w:rFonts w:cs="Times New Roman"/>
                <w:kern w:val="24"/>
                <w:sz w:val="26"/>
                <w:szCs w:val="26"/>
              </w:rPr>
            </w:pPr>
            <w:r w:rsidRPr="000B6C0F">
              <w:rPr>
                <w:rFonts w:cs="Times New Roman"/>
                <w:sz w:val="26"/>
                <w:szCs w:val="26"/>
              </w:rPr>
              <w:t>GTHT2.1</w:t>
            </w:r>
          </w:p>
        </w:tc>
      </w:tr>
      <w:tr w:rsidR="001C2609" w:rsidRPr="00F45BF1" w14:paraId="208216D1" w14:textId="77777777" w:rsidTr="003A7403">
        <w:tc>
          <w:tcPr>
            <w:tcW w:w="2552" w:type="dxa"/>
            <w:shd w:val="clear" w:color="auto" w:fill="auto"/>
            <w:vAlign w:val="center"/>
          </w:tcPr>
          <w:p w14:paraId="7E637A9E" w14:textId="1F263BA9" w:rsidR="001C2609" w:rsidRPr="00F45BF1" w:rsidRDefault="001C2609" w:rsidP="001C2609">
            <w:pPr>
              <w:tabs>
                <w:tab w:val="left" w:pos="12758"/>
              </w:tabs>
              <w:spacing w:before="60" w:after="60" w:line="240" w:lineRule="auto"/>
              <w:jc w:val="both"/>
              <w:rPr>
                <w:rFonts w:cs="Times New Roman"/>
                <w:i/>
                <w:kern w:val="24"/>
                <w:sz w:val="26"/>
                <w:szCs w:val="26"/>
              </w:rPr>
            </w:pPr>
            <w:r w:rsidRPr="00F45BF1">
              <w:rPr>
                <w:rFonts w:cs="Times New Roman"/>
                <w:i/>
                <w:kern w:val="24"/>
                <w:sz w:val="26"/>
                <w:szCs w:val="26"/>
              </w:rPr>
              <w:t>Năng lực B</w:t>
            </w:r>
          </w:p>
        </w:tc>
        <w:tc>
          <w:tcPr>
            <w:tcW w:w="5528" w:type="dxa"/>
            <w:shd w:val="clear" w:color="auto" w:fill="auto"/>
            <w:vAlign w:val="center"/>
          </w:tcPr>
          <w:p w14:paraId="4963FCC1" w14:textId="7FD01A97" w:rsidR="001C2609" w:rsidRPr="00F45BF1" w:rsidRDefault="001C2609" w:rsidP="001C2609">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1BE44D9C" w14:textId="102672F0" w:rsidR="001C2609" w:rsidRPr="00F45BF1" w:rsidRDefault="001C2609" w:rsidP="001C2609">
            <w:pPr>
              <w:tabs>
                <w:tab w:val="left" w:pos="12758"/>
              </w:tabs>
              <w:spacing w:before="60" w:after="60" w:line="240" w:lineRule="auto"/>
              <w:jc w:val="center"/>
              <w:rPr>
                <w:rFonts w:cs="Times New Roman"/>
                <w:kern w:val="24"/>
                <w:sz w:val="26"/>
                <w:szCs w:val="26"/>
              </w:rPr>
            </w:pPr>
            <w:r w:rsidRPr="00F45BF1">
              <w:rPr>
                <w:rFonts w:cs="Times New Roman"/>
                <w:kern w:val="24"/>
                <w:sz w:val="26"/>
                <w:szCs w:val="26"/>
              </w:rPr>
              <w:t>…</w:t>
            </w:r>
          </w:p>
        </w:tc>
      </w:tr>
      <w:tr w:rsidR="001C2609" w:rsidRPr="00F45BF1" w14:paraId="25DC6ECF" w14:textId="77777777" w:rsidTr="00086529">
        <w:tc>
          <w:tcPr>
            <w:tcW w:w="9072" w:type="dxa"/>
            <w:gridSpan w:val="3"/>
            <w:shd w:val="clear" w:color="auto" w:fill="auto"/>
          </w:tcPr>
          <w:p w14:paraId="13AE6EC6" w14:textId="2049F079" w:rsidR="001C2609" w:rsidRPr="00F45BF1" w:rsidRDefault="001C2609" w:rsidP="001C2609">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2. Về phẩm chất</w:t>
            </w:r>
          </w:p>
        </w:tc>
      </w:tr>
      <w:tr w:rsidR="001C2609" w:rsidRPr="00F45BF1" w14:paraId="179012B3" w14:textId="77777777" w:rsidTr="003A7403">
        <w:tc>
          <w:tcPr>
            <w:tcW w:w="2552" w:type="dxa"/>
            <w:shd w:val="clear" w:color="auto" w:fill="auto"/>
            <w:vAlign w:val="center"/>
          </w:tcPr>
          <w:p w14:paraId="1493BC9D" w14:textId="707C927F" w:rsidR="001C2609" w:rsidRPr="00F45BF1" w:rsidRDefault="001C2609" w:rsidP="001C2609">
            <w:pPr>
              <w:tabs>
                <w:tab w:val="left" w:pos="12758"/>
              </w:tabs>
              <w:spacing w:before="60" w:after="60" w:line="240" w:lineRule="auto"/>
              <w:jc w:val="both"/>
              <w:rPr>
                <w:rFonts w:cs="Times New Roman"/>
                <w:i/>
                <w:kern w:val="24"/>
                <w:sz w:val="26"/>
                <w:szCs w:val="26"/>
              </w:rPr>
            </w:pPr>
            <w:r w:rsidRPr="000B6C0F">
              <w:rPr>
                <w:rFonts w:cs="Times New Roman"/>
                <w:b/>
                <w:sz w:val="26"/>
                <w:szCs w:val="26"/>
              </w:rPr>
              <w:t>Trách nhiệm</w:t>
            </w:r>
          </w:p>
        </w:tc>
        <w:tc>
          <w:tcPr>
            <w:tcW w:w="5528" w:type="dxa"/>
            <w:shd w:val="clear" w:color="auto" w:fill="auto"/>
            <w:vAlign w:val="center"/>
          </w:tcPr>
          <w:p w14:paraId="02B79C78" w14:textId="2E6B76ED" w:rsidR="001C2609" w:rsidRPr="00F45BF1" w:rsidRDefault="001C2609" w:rsidP="001C2609">
            <w:pPr>
              <w:tabs>
                <w:tab w:val="left" w:pos="12758"/>
              </w:tabs>
              <w:spacing w:before="60" w:after="60" w:line="240" w:lineRule="auto"/>
              <w:jc w:val="both"/>
              <w:rPr>
                <w:rFonts w:cs="Times New Roman"/>
                <w:kern w:val="24"/>
                <w:sz w:val="26"/>
                <w:szCs w:val="26"/>
              </w:rPr>
            </w:pPr>
            <w:r w:rsidRPr="000B6C0F">
              <w:rPr>
                <w:rFonts w:cs="Times New Roman"/>
                <w:sz w:val="26"/>
                <w:szCs w:val="26"/>
              </w:rPr>
              <w:t>Sẳn sàng chịu trách nhiệm về những lời nói và hành động của bản thân khi trình bày các ứng dụng của enzyme.</w:t>
            </w:r>
          </w:p>
        </w:tc>
        <w:tc>
          <w:tcPr>
            <w:tcW w:w="992" w:type="dxa"/>
            <w:shd w:val="clear" w:color="auto" w:fill="auto"/>
            <w:vAlign w:val="center"/>
          </w:tcPr>
          <w:p w14:paraId="58FA5B5E" w14:textId="3E189216" w:rsidR="001C2609" w:rsidRPr="00F45BF1" w:rsidRDefault="001C2609" w:rsidP="001C2609">
            <w:pPr>
              <w:tabs>
                <w:tab w:val="left" w:pos="12758"/>
              </w:tabs>
              <w:spacing w:before="60" w:after="60" w:line="240" w:lineRule="auto"/>
              <w:jc w:val="center"/>
              <w:rPr>
                <w:rFonts w:cs="Times New Roman"/>
                <w:kern w:val="24"/>
                <w:sz w:val="26"/>
                <w:szCs w:val="26"/>
              </w:rPr>
            </w:pPr>
            <w:r w:rsidRPr="000B6C0F">
              <w:rPr>
                <w:rFonts w:cs="Times New Roman"/>
                <w:b/>
                <w:sz w:val="26"/>
                <w:szCs w:val="26"/>
              </w:rPr>
              <w:t>TN1</w:t>
            </w:r>
          </w:p>
        </w:tc>
      </w:tr>
      <w:tr w:rsidR="001C2609" w:rsidRPr="00F45BF1" w14:paraId="265CB68C" w14:textId="77777777" w:rsidTr="003A7403">
        <w:tc>
          <w:tcPr>
            <w:tcW w:w="2552" w:type="dxa"/>
            <w:shd w:val="clear" w:color="auto" w:fill="auto"/>
            <w:vAlign w:val="center"/>
          </w:tcPr>
          <w:p w14:paraId="0D2A1693" w14:textId="3864E076" w:rsidR="001C2609" w:rsidRPr="00F45BF1" w:rsidRDefault="001C2609" w:rsidP="001C2609">
            <w:pPr>
              <w:tabs>
                <w:tab w:val="left" w:pos="12758"/>
              </w:tabs>
              <w:spacing w:before="60" w:after="60" w:line="240" w:lineRule="auto"/>
              <w:jc w:val="both"/>
              <w:rPr>
                <w:rFonts w:cs="Times New Roman"/>
                <w:i/>
                <w:kern w:val="24"/>
                <w:sz w:val="26"/>
                <w:szCs w:val="26"/>
              </w:rPr>
            </w:pPr>
            <w:r w:rsidRPr="00F45BF1">
              <w:rPr>
                <w:rFonts w:cs="Times New Roman"/>
                <w:i/>
                <w:kern w:val="24"/>
                <w:sz w:val="26"/>
                <w:szCs w:val="26"/>
              </w:rPr>
              <w:lastRenderedPageBreak/>
              <w:t>Phẩm chất Y</w:t>
            </w:r>
          </w:p>
        </w:tc>
        <w:tc>
          <w:tcPr>
            <w:tcW w:w="5528" w:type="dxa"/>
            <w:shd w:val="clear" w:color="auto" w:fill="auto"/>
            <w:vAlign w:val="center"/>
          </w:tcPr>
          <w:p w14:paraId="22B0CC10" w14:textId="1F4F12FA" w:rsidR="001C2609" w:rsidRPr="00F45BF1" w:rsidRDefault="001C2609" w:rsidP="001C2609">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7391404D" w14:textId="0095447E" w:rsidR="001C2609" w:rsidRPr="00F45BF1" w:rsidRDefault="001C2609" w:rsidP="001C2609">
            <w:pPr>
              <w:tabs>
                <w:tab w:val="left" w:pos="12758"/>
              </w:tabs>
              <w:spacing w:before="60" w:after="60" w:line="240" w:lineRule="auto"/>
              <w:jc w:val="center"/>
              <w:rPr>
                <w:rFonts w:cs="Times New Roman"/>
                <w:kern w:val="24"/>
                <w:sz w:val="26"/>
                <w:szCs w:val="26"/>
              </w:rPr>
            </w:pPr>
            <w:r w:rsidRPr="00F45BF1">
              <w:rPr>
                <w:rFonts w:cs="Times New Roman"/>
                <w:kern w:val="24"/>
                <w:sz w:val="26"/>
                <w:szCs w:val="26"/>
              </w:rPr>
              <w:t>…</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1536061C" w14:textId="4126CA59" w:rsidR="004373B8" w:rsidRPr="004373B8" w:rsidRDefault="00D15AE2" w:rsidP="004373B8">
      <w:pPr>
        <w:pStyle w:val="ListParagraph"/>
        <w:numPr>
          <w:ilvl w:val="0"/>
          <w:numId w:val="6"/>
        </w:numPr>
        <w:tabs>
          <w:tab w:val="left" w:pos="12758"/>
        </w:tabs>
        <w:spacing w:before="60" w:after="60" w:line="240" w:lineRule="auto"/>
        <w:jc w:val="both"/>
        <w:rPr>
          <w:rFonts w:cs="Times New Roman"/>
          <w:kern w:val="24"/>
          <w:sz w:val="26"/>
          <w:szCs w:val="26"/>
        </w:rPr>
      </w:pPr>
      <w:r w:rsidRPr="004373B8">
        <w:rPr>
          <w:rFonts w:cs="Times New Roman"/>
          <w:b/>
          <w:bCs/>
          <w:kern w:val="24"/>
          <w:sz w:val="26"/>
          <w:szCs w:val="26"/>
        </w:rPr>
        <w:t>Đối với giáo viên</w:t>
      </w:r>
    </w:p>
    <w:p w14:paraId="4D4C2A06" w14:textId="2A5D3364" w:rsidR="00D15AE2" w:rsidRPr="004373B8" w:rsidRDefault="004373B8" w:rsidP="004373B8">
      <w:pPr>
        <w:tabs>
          <w:tab w:val="left" w:pos="12758"/>
        </w:tabs>
        <w:spacing w:before="60" w:after="60" w:line="240" w:lineRule="auto"/>
        <w:ind w:left="284"/>
        <w:jc w:val="both"/>
        <w:rPr>
          <w:rFonts w:cs="Times New Roman"/>
          <w:kern w:val="24"/>
          <w:sz w:val="26"/>
          <w:szCs w:val="26"/>
        </w:rPr>
      </w:pPr>
      <w:r>
        <w:rPr>
          <w:rFonts w:cs="Times New Roman"/>
          <w:kern w:val="24"/>
          <w:sz w:val="26"/>
          <w:szCs w:val="26"/>
        </w:rPr>
        <w:t xml:space="preserve"> </w:t>
      </w:r>
      <w:r w:rsidR="00C53918" w:rsidRPr="004373B8">
        <w:rPr>
          <w:rFonts w:cs="Times New Roman"/>
          <w:kern w:val="24"/>
          <w:sz w:val="26"/>
          <w:szCs w:val="26"/>
        </w:rPr>
        <w:t xml:space="preserve">‒ </w:t>
      </w:r>
      <w:r w:rsidR="00AA768B" w:rsidRPr="004373B8">
        <w:rPr>
          <w:rFonts w:cs="Times New Roman"/>
          <w:kern w:val="24"/>
          <w:sz w:val="26"/>
          <w:szCs w:val="26"/>
        </w:rPr>
        <w:t>Chuẩn bị</w:t>
      </w:r>
      <w:r w:rsidR="00E5378E" w:rsidRPr="004373B8">
        <w:rPr>
          <w:rFonts w:cs="Times New Roman"/>
          <w:kern w:val="24"/>
          <w:sz w:val="26"/>
          <w:szCs w:val="26"/>
        </w:rPr>
        <w:t xml:space="preserve"> </w:t>
      </w:r>
      <w:r w:rsidR="00E5378E" w:rsidRPr="004373B8">
        <w:rPr>
          <w:rFonts w:cs="Times New Roman"/>
          <w:sz w:val="26"/>
          <w:szCs w:val="26"/>
        </w:rPr>
        <w:t xml:space="preserve">video hướng dẫn sử dụng bút tiêm insulin </w:t>
      </w:r>
      <w:hyperlink r:id="rId8">
        <w:r w:rsidR="00E5378E" w:rsidRPr="004373B8">
          <w:rPr>
            <w:rFonts w:cs="Times New Roman"/>
            <w:color w:val="0563C1"/>
            <w:sz w:val="26"/>
            <w:szCs w:val="26"/>
            <w:u w:val="single"/>
          </w:rPr>
          <w:t>https://youtu.be/u5PhTN2VT14</w:t>
        </w:r>
      </w:hyperlink>
    </w:p>
    <w:p w14:paraId="75610E27" w14:textId="54253AEA" w:rsidR="00C53918" w:rsidRDefault="004373B8" w:rsidP="00C53918">
      <w:pPr>
        <w:tabs>
          <w:tab w:val="left" w:pos="12758"/>
        </w:tabs>
        <w:spacing w:before="60" w:after="60" w:line="240" w:lineRule="auto"/>
        <w:ind w:firstLine="284"/>
        <w:jc w:val="both"/>
        <w:rPr>
          <w:rFonts w:cs="Times New Roman"/>
          <w:kern w:val="24"/>
          <w:sz w:val="26"/>
          <w:szCs w:val="26"/>
        </w:rPr>
      </w:pPr>
      <w:r>
        <w:rPr>
          <w:rFonts w:cs="Times New Roman"/>
          <w:kern w:val="24"/>
          <w:sz w:val="26"/>
          <w:szCs w:val="26"/>
        </w:rPr>
        <w:t xml:space="preserve"> </w:t>
      </w:r>
      <w:r w:rsidR="00C53918" w:rsidRPr="00C53918">
        <w:rPr>
          <w:rFonts w:cs="Times New Roman"/>
          <w:kern w:val="24"/>
          <w:sz w:val="26"/>
          <w:szCs w:val="26"/>
        </w:rPr>
        <w:t xml:space="preserve">‒ </w:t>
      </w:r>
      <w:r w:rsidR="00E5378E">
        <w:rPr>
          <w:rFonts w:cs="Times New Roman"/>
          <w:kern w:val="24"/>
          <w:sz w:val="26"/>
          <w:szCs w:val="26"/>
        </w:rPr>
        <w:t xml:space="preserve">PHT </w:t>
      </w:r>
    </w:p>
    <w:p w14:paraId="723C0B89" w14:textId="4FCB11EC" w:rsidR="00D15AE2" w:rsidRPr="00D15AE2" w:rsidRDefault="00D15AE2" w:rsidP="00D15AE2">
      <w:pPr>
        <w:tabs>
          <w:tab w:val="left" w:pos="12758"/>
        </w:tabs>
        <w:spacing w:before="60" w:after="60" w:line="240" w:lineRule="auto"/>
        <w:ind w:firstLine="284"/>
        <w:jc w:val="both"/>
        <w:rPr>
          <w:rFonts w:cs="Times New Roman"/>
          <w:b/>
          <w:bCs/>
          <w:kern w:val="24"/>
          <w:sz w:val="26"/>
          <w:szCs w:val="26"/>
        </w:rPr>
      </w:pPr>
      <w:r w:rsidRPr="00D15AE2">
        <w:rPr>
          <w:rFonts w:cs="Times New Roman"/>
          <w:b/>
          <w:bCs/>
          <w:kern w:val="24"/>
          <w:sz w:val="26"/>
          <w:szCs w:val="26"/>
        </w:rPr>
        <w:t>2. Đối với học sinh</w:t>
      </w:r>
    </w:p>
    <w:p w14:paraId="2768F617" w14:textId="50297D1B"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E5378E">
        <w:rPr>
          <w:rFonts w:cs="Times New Roman"/>
          <w:kern w:val="24"/>
          <w:sz w:val="26"/>
          <w:szCs w:val="26"/>
        </w:rPr>
        <w:t>Xem trước đoạn video</w:t>
      </w:r>
    </w:p>
    <w:p w14:paraId="00B5A268" w14:textId="155790CE"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E5378E">
        <w:rPr>
          <w:rFonts w:cs="Times New Roman"/>
          <w:kern w:val="24"/>
          <w:sz w:val="26"/>
          <w:szCs w:val="26"/>
        </w:rPr>
        <w:t>Chuẩn bị nội dung theo các PHT</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F45BF1" w14:paraId="1183B3DF" w14:textId="77777777" w:rsidTr="00D143F3">
        <w:tc>
          <w:tcPr>
            <w:tcW w:w="9067" w:type="dxa"/>
            <w:shd w:val="clear" w:color="auto" w:fill="auto"/>
          </w:tcPr>
          <w:p w14:paraId="7C45BC29" w14:textId="181F7122"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4373B8">
              <w:rPr>
                <w:rFonts w:cs="Times New Roman"/>
                <w:b/>
                <w:bCs/>
                <w:kern w:val="24"/>
                <w:sz w:val="26"/>
                <w:szCs w:val="26"/>
              </w:rPr>
              <w:t>(6</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5BB5B453" w14:textId="77777777" w:rsidR="004373B8" w:rsidRDefault="003F45D9" w:rsidP="004373B8">
            <w:pPr>
              <w:tabs>
                <w:tab w:val="left" w:pos="10110"/>
                <w:tab w:val="left" w:pos="12758"/>
              </w:tabs>
              <w:spacing w:after="0" w:line="240" w:lineRule="auto"/>
              <w:rPr>
                <w:rFonts w:cs="Times New Roman"/>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p>
          <w:p w14:paraId="48E610D8" w14:textId="59C7A945"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 Tạo hứng thú học tập, khơi dậy niềm đam mê của học sinh đối với môn học.</w:t>
            </w:r>
          </w:p>
          <w:p w14:paraId="3D211A84"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 Học sinh xác định được nội dung cần tìm hiểu về ứng dụng của enzyme.</w:t>
            </w:r>
          </w:p>
          <w:p w14:paraId="2BF731A0" w14:textId="69E9C98D"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706EEED8"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5DDED50" w14:textId="0E248ADF" w:rsidR="00ED5952"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4373B8" w:rsidRPr="000B6C0F">
              <w:rPr>
                <w:rFonts w:eastAsia="Times New Roman" w:cs="Times New Roman"/>
                <w:sz w:val="26"/>
                <w:szCs w:val="26"/>
              </w:rPr>
              <w:t xml:space="preserve">Học sinh xem Video hướng dẫn sử dụng bút tiêm insulin </w:t>
            </w:r>
            <w:hyperlink r:id="rId10">
              <w:r w:rsidR="004373B8" w:rsidRPr="000B6C0F">
                <w:rPr>
                  <w:rFonts w:eastAsia="Times New Roman" w:cs="Times New Roman"/>
                  <w:color w:val="0563C1"/>
                  <w:sz w:val="26"/>
                  <w:szCs w:val="26"/>
                  <w:u w:val="single"/>
                </w:rPr>
                <w:t>https://youtu.be/u5PhTN2VT14</w:t>
              </w:r>
            </w:hyperlink>
          </w:p>
          <w:p w14:paraId="5C51F78D" w14:textId="77777777" w:rsidR="004373B8" w:rsidRPr="000B6C0F" w:rsidRDefault="00513166" w:rsidP="004373B8">
            <w:pPr>
              <w:tabs>
                <w:tab w:val="left" w:pos="10110"/>
                <w:tab w:val="left" w:pos="12758"/>
              </w:tabs>
              <w:spacing w:after="0" w:line="240" w:lineRule="auto"/>
              <w:jc w:val="both"/>
              <w:rPr>
                <w:rFonts w:eastAsia="Times New Roman" w:cs="Times New Roman"/>
                <w:sz w:val="26"/>
                <w:szCs w:val="26"/>
              </w:rPr>
            </w:pPr>
            <w:r w:rsidRPr="00C53918">
              <w:rPr>
                <w:rFonts w:cs="Times New Roman"/>
                <w:kern w:val="24"/>
                <w:sz w:val="26"/>
                <w:szCs w:val="26"/>
              </w:rPr>
              <w:t>‒</w:t>
            </w:r>
            <w:r w:rsidR="00F15342" w:rsidRPr="00F45BF1">
              <w:rPr>
                <w:rFonts w:eastAsia="Calibri" w:cs="Times New Roman"/>
                <w:bCs/>
                <w:kern w:val="24"/>
                <w:sz w:val="26"/>
                <w:szCs w:val="26"/>
              </w:rPr>
              <w:t xml:space="preserve"> </w:t>
            </w:r>
            <w:r w:rsidR="004373B8" w:rsidRPr="000B6C0F">
              <w:rPr>
                <w:rFonts w:eastAsia="Times New Roman" w:cs="Times New Roman"/>
                <w:sz w:val="26"/>
                <w:szCs w:val="26"/>
              </w:rPr>
              <w:t>Kỹ thuật sử dụng bút tiêm insulin gồm mấy bước? Kể ra?</w:t>
            </w:r>
          </w:p>
          <w:p w14:paraId="4B12F49A" w14:textId="77777777" w:rsidR="004373B8" w:rsidRPr="000B6C0F" w:rsidRDefault="004373B8" w:rsidP="004373B8">
            <w:pPr>
              <w:tabs>
                <w:tab w:val="left" w:pos="10110"/>
                <w:tab w:val="left" w:pos="12758"/>
              </w:tabs>
              <w:spacing w:after="0" w:line="240" w:lineRule="auto"/>
              <w:rPr>
                <w:rFonts w:eastAsia="Times New Roman" w:cs="Times New Roman"/>
                <w:b/>
                <w:sz w:val="26"/>
                <w:szCs w:val="26"/>
              </w:rPr>
            </w:pPr>
            <w:r w:rsidRPr="000B6C0F">
              <w:rPr>
                <w:rFonts w:eastAsia="Times New Roman" w:cs="Times New Roman"/>
                <w:sz w:val="26"/>
                <w:szCs w:val="26"/>
              </w:rPr>
              <w:t>- Insulin làm hạ đường huyết là ứng dụng trong lĩnh vực nào?</w:t>
            </w:r>
          </w:p>
          <w:p w14:paraId="7170C9C0"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5D42C266" w14:textId="21711F2E" w:rsidR="00513166" w:rsidRPr="004373B8" w:rsidRDefault="00513166" w:rsidP="004373B8">
            <w:pPr>
              <w:spacing w:after="0" w:line="240" w:lineRule="auto"/>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4373B8" w:rsidRPr="000B6C0F">
              <w:rPr>
                <w:rFonts w:eastAsia="Times New Roman" w:cs="Times New Roman"/>
                <w:sz w:val="26"/>
                <w:szCs w:val="26"/>
              </w:rPr>
              <w:t>HS chú ý xem video và trả lời câu hỏi của GV.</w:t>
            </w:r>
          </w:p>
          <w:p w14:paraId="7977C56B"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64B2BC52" w14:textId="0BFA5406" w:rsidR="00513166" w:rsidRPr="004373B8" w:rsidRDefault="00513166" w:rsidP="004373B8">
            <w:pPr>
              <w:tabs>
                <w:tab w:val="left" w:pos="10110"/>
                <w:tab w:val="left" w:pos="12758"/>
              </w:tabs>
              <w:spacing w:after="0" w:line="240" w:lineRule="auto"/>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4373B8" w:rsidRPr="000B6C0F">
              <w:rPr>
                <w:rFonts w:eastAsia="Times New Roman" w:cs="Times New Roman"/>
                <w:sz w:val="26"/>
                <w:szCs w:val="26"/>
              </w:rPr>
              <w:t>Mỗi cá nhân HS suy nghĩ sau khi xem video và trả lời câu hỏi của GV.</w:t>
            </w:r>
          </w:p>
          <w:p w14:paraId="0A97BACA" w14:textId="77777777" w:rsidR="00F15342" w:rsidRPr="00F45BF1" w:rsidRDefault="00F15342" w:rsidP="00F1534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176219B5" w14:textId="41FF9E76" w:rsidR="004373B8" w:rsidRPr="000B6C0F" w:rsidRDefault="0033006C" w:rsidP="004373B8">
            <w:pPr>
              <w:tabs>
                <w:tab w:val="left" w:pos="10110"/>
                <w:tab w:val="left" w:pos="12758"/>
              </w:tabs>
              <w:spacing w:after="0" w:line="240" w:lineRule="auto"/>
              <w:rPr>
                <w:rFonts w:eastAsia="Times New Roman" w:cs="Times New Roman"/>
                <w:sz w:val="26"/>
                <w:szCs w:val="26"/>
              </w:rPr>
            </w:pPr>
            <w:r>
              <w:rPr>
                <w:rFonts w:cs="Times New Roman"/>
                <w:kern w:val="24"/>
                <w:sz w:val="26"/>
                <w:szCs w:val="26"/>
              </w:rPr>
              <w:t xml:space="preserve"> </w:t>
            </w:r>
            <w:r w:rsidR="004373B8" w:rsidRPr="000B6C0F">
              <w:rPr>
                <w:rFonts w:eastAsia="Times New Roman" w:cs="Times New Roman"/>
                <w:sz w:val="26"/>
                <w:szCs w:val="26"/>
              </w:rPr>
              <w:t>- Gồm 7 bước.</w:t>
            </w:r>
          </w:p>
          <w:p w14:paraId="2981035B"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1: Kiểm tra nhãn bút insulin.</w:t>
            </w:r>
          </w:p>
          <w:p w14:paraId="556A824A"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2: Đồng nhất thuốc.</w:t>
            </w:r>
          </w:p>
          <w:p w14:paraId="72152E9E"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3: Gắn kim tiêm vào bút tiêm.</w:t>
            </w:r>
          </w:p>
          <w:p w14:paraId="31AA4628"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4: Đuổi khí.</w:t>
            </w:r>
          </w:p>
          <w:p w14:paraId="6C522F97"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5: Chọn liều.</w:t>
            </w:r>
          </w:p>
          <w:p w14:paraId="27F8A380"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6: Tiêm thuốc.</w:t>
            </w:r>
          </w:p>
          <w:p w14:paraId="08A531DB"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Bước 7: Tháo kim tiêm.</w:t>
            </w:r>
          </w:p>
          <w:p w14:paraId="4476558E" w14:textId="77777777" w:rsidR="004373B8" w:rsidRPr="000B6C0F" w:rsidRDefault="004373B8" w:rsidP="004373B8">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 Ứng dụng trong lĩnh vực kĩ thuật di truyền.</w:t>
            </w:r>
          </w:p>
          <w:p w14:paraId="5DFF2330" w14:textId="29B1D948" w:rsidR="00ED5952" w:rsidRPr="00F45BF1" w:rsidRDefault="00ED5952" w:rsidP="004373B8">
            <w:pPr>
              <w:spacing w:before="60" w:after="60" w:line="240" w:lineRule="auto"/>
              <w:jc w:val="both"/>
              <w:rPr>
                <w:rFonts w:eastAsia="Calibri" w:cs="Times New Roman"/>
                <w:bCs/>
                <w:kern w:val="24"/>
                <w:sz w:val="26"/>
                <w:szCs w:val="26"/>
              </w:rPr>
            </w:pPr>
          </w:p>
          <w:p w14:paraId="59401649" w14:textId="0E2B3708"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 phút)</w:t>
            </w:r>
          </w:p>
          <w:p w14:paraId="307FA73E" w14:textId="3B869BE5" w:rsidR="004373B8" w:rsidRPr="000B6C0F" w:rsidRDefault="006F38B6" w:rsidP="004373B8">
            <w:pPr>
              <w:tabs>
                <w:tab w:val="left" w:pos="10110"/>
                <w:tab w:val="left" w:pos="12758"/>
              </w:tabs>
              <w:spacing w:after="0" w:line="240" w:lineRule="auto"/>
              <w:jc w:val="center"/>
              <w:rPr>
                <w:rFonts w:eastAsia="Times New Roman" w:cs="Times New Roman"/>
                <w:b/>
                <w:sz w:val="26"/>
                <w:szCs w:val="26"/>
              </w:rPr>
            </w:pPr>
            <w:r w:rsidRPr="00F45BF1">
              <w:rPr>
                <w:rFonts w:cs="Times New Roman"/>
                <w:b/>
                <w:bCs/>
                <w:kern w:val="24"/>
                <w:sz w:val="26"/>
                <w:szCs w:val="26"/>
              </w:rPr>
              <w:t>Hoạt động 2.1. Tìm hiể</w:t>
            </w:r>
            <w:r w:rsidR="004373B8">
              <w:rPr>
                <w:rFonts w:cs="Times New Roman"/>
                <w:b/>
                <w:bCs/>
                <w:kern w:val="24"/>
                <w:sz w:val="26"/>
                <w:szCs w:val="26"/>
              </w:rPr>
              <w:t xml:space="preserve">u: Ứng </w:t>
            </w:r>
            <w:r w:rsidR="004373B8" w:rsidRPr="000B6C0F">
              <w:rPr>
                <w:rFonts w:eastAsia="Times New Roman" w:cs="Times New Roman"/>
                <w:sz w:val="26"/>
                <w:szCs w:val="26"/>
              </w:rPr>
              <w:t>Ứng dụng của enzyme trong các lĩnh vực công nghệ thực phẩm</w:t>
            </w:r>
            <w:r w:rsidR="004373B8">
              <w:rPr>
                <w:rFonts w:eastAsia="Times New Roman" w:cs="Times New Roman"/>
                <w:b/>
                <w:sz w:val="26"/>
                <w:szCs w:val="26"/>
              </w:rPr>
              <w:t xml:space="preserve"> (</w:t>
            </w:r>
            <w:r w:rsidR="004373B8" w:rsidRPr="004373B8">
              <w:rPr>
                <w:rFonts w:eastAsia="Times New Roman" w:cs="Times New Roman"/>
                <w:b/>
                <w:sz w:val="26"/>
                <w:szCs w:val="26"/>
              </w:rPr>
              <w:t>25 phút</w:t>
            </w:r>
            <w:r w:rsidR="004373B8">
              <w:rPr>
                <w:rFonts w:eastAsia="Times New Roman" w:cs="Times New Roman"/>
                <w:sz w:val="26"/>
                <w:szCs w:val="26"/>
              </w:rPr>
              <w:t>)</w:t>
            </w:r>
          </w:p>
          <w:p w14:paraId="473EEF1F" w14:textId="55A2B804"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4373B8">
              <w:rPr>
                <w:rFonts w:cs="Times New Roman"/>
                <w:kern w:val="24"/>
                <w:sz w:val="26"/>
                <w:szCs w:val="26"/>
              </w:rPr>
              <w:t xml:space="preserve"> </w:t>
            </w:r>
            <w:r w:rsidR="004373B8" w:rsidRPr="000B6C0F">
              <w:rPr>
                <w:rFonts w:eastAsia="Times New Roman" w:cs="Times New Roman"/>
                <w:sz w:val="26"/>
                <w:szCs w:val="26"/>
              </w:rPr>
              <w:t>SH1.1, GTHT2.1</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1B0461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171210BD" w14:textId="2B762D55" w:rsidR="001A5F69" w:rsidRDefault="00ED5952" w:rsidP="001A5F69">
            <w:pPr>
              <w:spacing w:before="60" w:after="60" w:line="240" w:lineRule="auto"/>
              <w:ind w:firstLine="284"/>
              <w:jc w:val="both"/>
            </w:pPr>
            <w:r w:rsidRPr="00C53918">
              <w:rPr>
                <w:rFonts w:cs="Times New Roman"/>
                <w:kern w:val="24"/>
                <w:sz w:val="26"/>
                <w:szCs w:val="26"/>
              </w:rPr>
              <w:lastRenderedPageBreak/>
              <w:t>‒</w:t>
            </w:r>
            <w:r w:rsidR="0033006C">
              <w:rPr>
                <w:rFonts w:cs="Times New Roman"/>
                <w:kern w:val="24"/>
                <w:sz w:val="26"/>
                <w:szCs w:val="26"/>
              </w:rPr>
              <w:t xml:space="preserve"> </w:t>
            </w:r>
            <w:r w:rsidR="004373B8">
              <w:rPr>
                <w:rFonts w:cs="Times New Roman"/>
                <w:kern w:val="24"/>
                <w:sz w:val="26"/>
                <w:szCs w:val="26"/>
              </w:rPr>
              <w:t>Hoàn thành nội dung PHT số 1</w:t>
            </w:r>
            <w:r w:rsidR="004373B8" w:rsidRPr="000B6C0F">
              <w:rPr>
                <w:rFonts w:eastAsia="Times New Roman" w:cs="Times New Roman"/>
                <w:sz w:val="26"/>
                <w:szCs w:val="26"/>
              </w:rPr>
              <w:t xml:space="preserve"> sau đó vào lớp thảo luận nhóm (sử dụng kỹ thuật khăn trải bàn) hoàn thành phiếu học tập số 1 của nhóm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2"/>
              <w:gridCol w:w="2126"/>
              <w:gridCol w:w="5780"/>
            </w:tblGrid>
            <w:tr w:rsidR="004373B8" w:rsidRPr="000B6C0F" w14:paraId="7881F53D" w14:textId="77777777" w:rsidTr="008C7D93">
              <w:tc>
                <w:tcPr>
                  <w:tcW w:w="2012" w:type="dxa"/>
                </w:tcPr>
                <w:p w14:paraId="607527AF"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2126" w:type="dxa"/>
                </w:tcPr>
                <w:p w14:paraId="09805BCA"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5780" w:type="dxa"/>
                </w:tcPr>
                <w:p w14:paraId="1C4E077D"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Ứng dụng</w:t>
                  </w:r>
                </w:p>
              </w:tc>
            </w:tr>
            <w:tr w:rsidR="004373B8" w:rsidRPr="000B6C0F" w14:paraId="28E77D25" w14:textId="77777777" w:rsidTr="008C7D93">
              <w:tc>
                <w:tcPr>
                  <w:tcW w:w="2012" w:type="dxa"/>
                  <w:vMerge w:val="restart"/>
                </w:tcPr>
                <w:p w14:paraId="2CAA1328"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bánh</w:t>
                  </w:r>
                </w:p>
              </w:tc>
              <w:tc>
                <w:tcPr>
                  <w:tcW w:w="2126" w:type="dxa"/>
                </w:tcPr>
                <w:p w14:paraId="13ADB1E3"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098E0877"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590BCCDF" w14:textId="77777777" w:rsidTr="008C7D93">
              <w:tc>
                <w:tcPr>
                  <w:tcW w:w="2012" w:type="dxa"/>
                  <w:vMerge/>
                </w:tcPr>
                <w:p w14:paraId="53B8CBF5"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737555D6"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776AD8CB"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65695FA2" w14:textId="77777777" w:rsidTr="008C7D93">
              <w:tc>
                <w:tcPr>
                  <w:tcW w:w="2012" w:type="dxa"/>
                  <w:vMerge/>
                </w:tcPr>
                <w:p w14:paraId="34BF5ADC"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2C0D6737"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193D72CA"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1EA05B71" w14:textId="77777777" w:rsidTr="008C7D93">
              <w:tc>
                <w:tcPr>
                  <w:tcW w:w="2012" w:type="dxa"/>
                  <w:vMerge/>
                </w:tcPr>
                <w:p w14:paraId="1686C928"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4BDFCE4F"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63FA912D"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0B9CF77B" w14:textId="77777777" w:rsidTr="008C7D93">
              <w:tc>
                <w:tcPr>
                  <w:tcW w:w="2012" w:type="dxa"/>
                  <w:vMerge w:val="restart"/>
                </w:tcPr>
                <w:p w14:paraId="08E0CDB4"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bia, nước trái cây</w:t>
                  </w:r>
                </w:p>
              </w:tc>
              <w:tc>
                <w:tcPr>
                  <w:tcW w:w="2126" w:type="dxa"/>
                </w:tcPr>
                <w:p w14:paraId="33402917"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3F7521C2"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0CAD6192" w14:textId="77777777" w:rsidTr="008C7D93">
              <w:tc>
                <w:tcPr>
                  <w:tcW w:w="2012" w:type="dxa"/>
                  <w:vMerge/>
                </w:tcPr>
                <w:p w14:paraId="1FCEE1A8"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5EB3B7CE"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2F9F4882"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095A3FFA" w14:textId="77777777" w:rsidTr="008C7D93">
              <w:tc>
                <w:tcPr>
                  <w:tcW w:w="2012" w:type="dxa"/>
                  <w:vMerge/>
                </w:tcPr>
                <w:p w14:paraId="7284D64F"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6D1E7E58"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45E1FAAB"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7CD5B17E" w14:textId="77777777" w:rsidTr="008C7D93">
              <w:tc>
                <w:tcPr>
                  <w:tcW w:w="2012" w:type="dxa"/>
                  <w:vMerge/>
                </w:tcPr>
                <w:p w14:paraId="665502BB"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6656A084"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2458C6F7"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54EF4E43" w14:textId="77777777" w:rsidTr="008C7D93">
              <w:tc>
                <w:tcPr>
                  <w:tcW w:w="2012" w:type="dxa"/>
                  <w:vMerge/>
                </w:tcPr>
                <w:p w14:paraId="2D071EB8"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05323AB6"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7302FEA1"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23326A1D" w14:textId="77777777" w:rsidTr="008C7D93">
              <w:tc>
                <w:tcPr>
                  <w:tcW w:w="2012" w:type="dxa"/>
                  <w:vMerge w:val="restart"/>
                </w:tcPr>
                <w:p w14:paraId="7B9A5034"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sữa, phô mai và nước chấm</w:t>
                  </w:r>
                </w:p>
              </w:tc>
              <w:tc>
                <w:tcPr>
                  <w:tcW w:w="2126" w:type="dxa"/>
                </w:tcPr>
                <w:p w14:paraId="6A03E25C"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320FCCD9"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3E8BBCA6" w14:textId="77777777" w:rsidTr="008C7D93">
              <w:tc>
                <w:tcPr>
                  <w:tcW w:w="2012" w:type="dxa"/>
                  <w:vMerge/>
                </w:tcPr>
                <w:p w14:paraId="601DA6BC"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6C927015"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48E2C426" w14:textId="77777777" w:rsidR="004373B8" w:rsidRPr="000B6C0F" w:rsidRDefault="004373B8" w:rsidP="004373B8">
                  <w:pPr>
                    <w:tabs>
                      <w:tab w:val="left" w:pos="10110"/>
                      <w:tab w:val="left" w:pos="12758"/>
                    </w:tabs>
                    <w:spacing w:after="0" w:line="240" w:lineRule="auto"/>
                    <w:rPr>
                      <w:rFonts w:cs="Times New Roman"/>
                      <w:sz w:val="26"/>
                      <w:szCs w:val="26"/>
                    </w:rPr>
                  </w:pPr>
                </w:p>
              </w:tc>
            </w:tr>
            <w:tr w:rsidR="004373B8" w:rsidRPr="000B6C0F" w14:paraId="208580A6" w14:textId="77777777" w:rsidTr="008C7D93">
              <w:tc>
                <w:tcPr>
                  <w:tcW w:w="2012" w:type="dxa"/>
                </w:tcPr>
                <w:p w14:paraId="11D0F3CA"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tinh bột</w:t>
                  </w:r>
                </w:p>
              </w:tc>
              <w:tc>
                <w:tcPr>
                  <w:tcW w:w="2126" w:type="dxa"/>
                </w:tcPr>
                <w:p w14:paraId="18254ACD" w14:textId="77777777" w:rsidR="004373B8" w:rsidRPr="000B6C0F" w:rsidRDefault="004373B8" w:rsidP="004373B8">
                  <w:pPr>
                    <w:tabs>
                      <w:tab w:val="left" w:pos="10110"/>
                      <w:tab w:val="left" w:pos="12758"/>
                    </w:tabs>
                    <w:spacing w:after="0" w:line="240" w:lineRule="auto"/>
                    <w:rPr>
                      <w:rFonts w:cs="Times New Roman"/>
                      <w:sz w:val="26"/>
                      <w:szCs w:val="26"/>
                    </w:rPr>
                  </w:pPr>
                </w:p>
              </w:tc>
              <w:tc>
                <w:tcPr>
                  <w:tcW w:w="5780" w:type="dxa"/>
                </w:tcPr>
                <w:p w14:paraId="69B359B6" w14:textId="77777777" w:rsidR="004373B8" w:rsidRPr="000B6C0F" w:rsidRDefault="004373B8" w:rsidP="004373B8">
                  <w:pPr>
                    <w:tabs>
                      <w:tab w:val="left" w:pos="10110"/>
                      <w:tab w:val="left" w:pos="12758"/>
                    </w:tabs>
                    <w:spacing w:after="0" w:line="240" w:lineRule="auto"/>
                    <w:rPr>
                      <w:rFonts w:cs="Times New Roman"/>
                      <w:sz w:val="26"/>
                      <w:szCs w:val="26"/>
                    </w:rPr>
                  </w:pPr>
                </w:p>
              </w:tc>
            </w:tr>
          </w:tbl>
          <w:p w14:paraId="146F9425" w14:textId="59EE20E2" w:rsidR="00ED5952" w:rsidRPr="00F45BF1" w:rsidRDefault="00ED5952" w:rsidP="00ED5952">
            <w:pPr>
              <w:spacing w:before="60" w:after="60" w:line="240" w:lineRule="auto"/>
              <w:ind w:firstLine="284"/>
              <w:jc w:val="both"/>
              <w:rPr>
                <w:rFonts w:eastAsia="Calibri" w:cs="Times New Roman"/>
                <w:bCs/>
                <w:kern w:val="24"/>
                <w:sz w:val="26"/>
                <w:szCs w:val="26"/>
              </w:rPr>
            </w:pPr>
          </w:p>
          <w:p w14:paraId="179319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71B63789" w14:textId="77777777" w:rsidR="001A5F69" w:rsidRDefault="00ED5952" w:rsidP="001A5F69">
            <w:pPr>
              <w:pStyle w:val="ListParagraph"/>
              <w:numPr>
                <w:ilvl w:val="0"/>
                <w:numId w:val="8"/>
              </w:numPr>
              <w:spacing w:before="60" w:after="60" w:line="240" w:lineRule="auto"/>
              <w:jc w:val="both"/>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1A5F69">
              <w:rPr>
                <w:rFonts w:eastAsia="Times New Roman" w:cs="Times New Roman"/>
                <w:sz w:val="26"/>
                <w:szCs w:val="26"/>
              </w:rPr>
              <w:t xml:space="preserve">Đọc SGK và thảo luận nhóm, sử dụng kỹ thuật khắn trải bàn </w:t>
            </w:r>
          </w:p>
          <w:p w14:paraId="767D6E4A" w14:textId="77777777" w:rsidR="001A5F69" w:rsidRPr="000B6C0F" w:rsidRDefault="001A5F69" w:rsidP="001A5F69">
            <w:pPr>
              <w:spacing w:after="0" w:line="240" w:lineRule="auto"/>
              <w:jc w:val="both"/>
              <w:rPr>
                <w:rFonts w:eastAsia="Times New Roman" w:cs="Times New Roman"/>
                <w:sz w:val="26"/>
                <w:szCs w:val="26"/>
              </w:rPr>
            </w:pPr>
            <w:r>
              <w:rPr>
                <w:rFonts w:eastAsia="Times New Roman" w:cs="Times New Roman"/>
                <w:sz w:val="26"/>
                <w:szCs w:val="26"/>
              </w:rPr>
              <w:t xml:space="preserve">+ phân công mỗi thành viên nhóm, </w:t>
            </w:r>
            <w:r w:rsidRPr="000B6C0F">
              <w:rPr>
                <w:rFonts w:eastAsia="Times New Roman" w:cs="Times New Roman"/>
                <w:sz w:val="26"/>
                <w:szCs w:val="26"/>
              </w:rPr>
              <w:t>các thành viên hoàn thành nhiệm vụ của mình (Ghi vào nháp)</w:t>
            </w:r>
          </w:p>
          <w:p w14:paraId="2B15AB42" w14:textId="51F1BB8B" w:rsidR="00ED5952" w:rsidRPr="00A75117" w:rsidRDefault="001A5F69" w:rsidP="00A75117">
            <w:pPr>
              <w:spacing w:after="0" w:line="240" w:lineRule="auto"/>
              <w:jc w:val="both"/>
              <w:rPr>
                <w:rFonts w:eastAsia="Times New Roman" w:cs="Times New Roman"/>
                <w:sz w:val="26"/>
                <w:szCs w:val="26"/>
              </w:rPr>
            </w:pPr>
            <w:r w:rsidRPr="000B6C0F">
              <w:rPr>
                <w:rFonts w:eastAsia="Times New Roman" w:cs="Times New Roman"/>
                <w:sz w:val="26"/>
                <w:szCs w:val="26"/>
              </w:rPr>
              <w:t>+ Nhóm thảo luận thống nhất ghi đầy đủ nội dung phiếu học tập vào bảng nhóm</w:t>
            </w:r>
          </w:p>
          <w:p w14:paraId="7957CF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53E334FD" w14:textId="77777777" w:rsidR="001A5F69" w:rsidRPr="000B6C0F" w:rsidRDefault="00ED5952" w:rsidP="001A5F69">
            <w:pPr>
              <w:spacing w:after="0" w:line="240" w:lineRule="auto"/>
              <w:jc w:val="both"/>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1A5F69" w:rsidRPr="000B6C0F">
              <w:rPr>
                <w:rFonts w:eastAsia="Times New Roman" w:cs="Times New Roman"/>
                <w:sz w:val="26"/>
                <w:szCs w:val="26"/>
              </w:rPr>
              <w:t>GV yêu cầu đại diện nhóm 1, 2 trình bày nội dung phiếu học tập, các nhóm còn lại nhận xét, bổ sung.</w:t>
            </w:r>
          </w:p>
          <w:p w14:paraId="4E74AA25" w14:textId="77777777" w:rsidR="001A5F69" w:rsidRPr="000B6C0F" w:rsidRDefault="001A5F69" w:rsidP="001A5F69">
            <w:pPr>
              <w:spacing w:after="0" w:line="240" w:lineRule="auto"/>
              <w:jc w:val="both"/>
              <w:rPr>
                <w:rFonts w:eastAsia="Times New Roman" w:cs="Times New Roman"/>
                <w:sz w:val="26"/>
                <w:szCs w:val="26"/>
              </w:rPr>
            </w:pPr>
            <w:r w:rsidRPr="000B6C0F">
              <w:rPr>
                <w:rFonts w:eastAsia="Times New Roman" w:cs="Times New Roman"/>
                <w:sz w:val="26"/>
                <w:szCs w:val="26"/>
              </w:rPr>
              <w:t>- Báo cáo nội dung thảo luận.</w:t>
            </w:r>
          </w:p>
          <w:p w14:paraId="6CB03E48" w14:textId="77777777" w:rsidR="001A5F69" w:rsidRPr="000B6C0F" w:rsidRDefault="001A5F69" w:rsidP="001A5F69">
            <w:pPr>
              <w:spacing w:after="0" w:line="240" w:lineRule="auto"/>
              <w:jc w:val="both"/>
              <w:rPr>
                <w:rFonts w:eastAsia="Times New Roman" w:cs="Times New Roman"/>
                <w:sz w:val="26"/>
                <w:szCs w:val="26"/>
              </w:rPr>
            </w:pPr>
            <w:r w:rsidRPr="000B6C0F">
              <w:rPr>
                <w:rFonts w:eastAsia="Times New Roman" w:cs="Times New Roman"/>
                <w:sz w:val="26"/>
                <w:szCs w:val="26"/>
              </w:rPr>
              <w:t>- Lắng nghe, nhận xét, bổ sung.</w:t>
            </w:r>
          </w:p>
          <w:p w14:paraId="006D9E27"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2"/>
              <w:gridCol w:w="2126"/>
              <w:gridCol w:w="5922"/>
            </w:tblGrid>
            <w:tr w:rsidR="004373B8" w:rsidRPr="000B6C0F" w14:paraId="6222E46C" w14:textId="77777777" w:rsidTr="008C7D93">
              <w:tc>
                <w:tcPr>
                  <w:tcW w:w="2012" w:type="dxa"/>
                </w:tcPr>
                <w:p w14:paraId="4F1D9DC7"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2126" w:type="dxa"/>
                </w:tcPr>
                <w:p w14:paraId="3E3AAA45"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5922" w:type="dxa"/>
                </w:tcPr>
                <w:p w14:paraId="6BA2DDC6" w14:textId="77777777" w:rsidR="004373B8" w:rsidRPr="000B6C0F" w:rsidRDefault="004373B8" w:rsidP="004373B8">
                  <w:pPr>
                    <w:tabs>
                      <w:tab w:val="left" w:pos="10110"/>
                      <w:tab w:val="left" w:pos="12758"/>
                    </w:tabs>
                    <w:spacing w:after="0" w:line="240" w:lineRule="auto"/>
                    <w:jc w:val="center"/>
                    <w:rPr>
                      <w:rFonts w:cs="Times New Roman"/>
                      <w:sz w:val="26"/>
                      <w:szCs w:val="26"/>
                    </w:rPr>
                  </w:pPr>
                  <w:r w:rsidRPr="000B6C0F">
                    <w:rPr>
                      <w:rFonts w:cs="Times New Roman"/>
                      <w:sz w:val="26"/>
                      <w:szCs w:val="26"/>
                    </w:rPr>
                    <w:t>Ứng dụng</w:t>
                  </w:r>
                </w:p>
              </w:tc>
            </w:tr>
            <w:tr w:rsidR="004373B8" w:rsidRPr="000B6C0F" w14:paraId="6EA941E9" w14:textId="77777777" w:rsidTr="008C7D93">
              <w:tc>
                <w:tcPr>
                  <w:tcW w:w="2012" w:type="dxa"/>
                  <w:vMerge w:val="restart"/>
                </w:tcPr>
                <w:p w14:paraId="6FA1E7DC"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bánh</w:t>
                  </w:r>
                </w:p>
              </w:tc>
              <w:tc>
                <w:tcPr>
                  <w:tcW w:w="2126" w:type="dxa"/>
                </w:tcPr>
                <w:p w14:paraId="3148E0F4"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53EAB832"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Tăng cường hương vị, màu sắc, duy trì độ ẩm, độ mềm của bánh.</w:t>
                  </w:r>
                </w:p>
              </w:tc>
            </w:tr>
            <w:tr w:rsidR="004373B8" w:rsidRPr="000B6C0F" w14:paraId="41D74177" w14:textId="77777777" w:rsidTr="008C7D93">
              <w:tc>
                <w:tcPr>
                  <w:tcW w:w="2012" w:type="dxa"/>
                  <w:vMerge/>
                </w:tcPr>
                <w:p w14:paraId="6E526920"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6A97D69A"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Glucoamylase</w:t>
                  </w:r>
                </w:p>
              </w:tc>
              <w:tc>
                <w:tcPr>
                  <w:tcW w:w="5922" w:type="dxa"/>
                </w:tcPr>
                <w:p w14:paraId="5E10B406"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chất lượng bột.</w:t>
                  </w:r>
                </w:p>
              </w:tc>
            </w:tr>
            <w:tr w:rsidR="004373B8" w:rsidRPr="000B6C0F" w14:paraId="1887198A" w14:textId="77777777" w:rsidTr="008C7D93">
              <w:tc>
                <w:tcPr>
                  <w:tcW w:w="2012" w:type="dxa"/>
                  <w:vMerge/>
                </w:tcPr>
                <w:p w14:paraId="79F752A9"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202B14D5"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2FCAF789"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Giảm thời gian trộn, giảm độ đặc, cải thiện kết cấu, hương vị của bánh.</w:t>
                  </w:r>
                </w:p>
              </w:tc>
            </w:tr>
            <w:tr w:rsidR="004373B8" w:rsidRPr="000B6C0F" w14:paraId="74E2EFED" w14:textId="77777777" w:rsidTr="008C7D93">
              <w:tc>
                <w:tcPr>
                  <w:tcW w:w="2012" w:type="dxa"/>
                  <w:vMerge/>
                </w:tcPr>
                <w:p w14:paraId="11EB83A6"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132639D8"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3C85D256"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bơ, kéo dài hạn sử dụng của bánh.</w:t>
                  </w:r>
                </w:p>
              </w:tc>
            </w:tr>
            <w:tr w:rsidR="004373B8" w:rsidRPr="000B6C0F" w14:paraId="38C8FEB7" w14:textId="77777777" w:rsidTr="008C7D93">
              <w:tc>
                <w:tcPr>
                  <w:tcW w:w="2012" w:type="dxa"/>
                  <w:vMerge w:val="restart"/>
                </w:tcPr>
                <w:p w14:paraId="411B4A43"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bia, nước trái cây</w:t>
                  </w:r>
                </w:p>
              </w:tc>
              <w:tc>
                <w:tcPr>
                  <w:tcW w:w="2126" w:type="dxa"/>
                </w:tcPr>
                <w:p w14:paraId="4EFCCD39"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5359D83A"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Lên men, cùng với cellulase và pectinase làm trong nước ép trái cây.</w:t>
                  </w:r>
                </w:p>
              </w:tc>
            </w:tr>
            <w:tr w:rsidR="004373B8" w:rsidRPr="000B6C0F" w14:paraId="130C5143" w14:textId="77777777" w:rsidTr="008C7D93">
              <w:tc>
                <w:tcPr>
                  <w:tcW w:w="2012" w:type="dxa"/>
                  <w:vMerge/>
                </w:tcPr>
                <w:p w14:paraId="11E07D90"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6C3DB0F0"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Glucoamylase</w:t>
                  </w:r>
                </w:p>
              </w:tc>
              <w:tc>
                <w:tcPr>
                  <w:tcW w:w="5922" w:type="dxa"/>
                </w:tcPr>
                <w:p w14:paraId="15B9C6CD"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Tham gia chuyển đổi tinh bột thành đường và đường lên men với giá trị năng lượng và nồng độ cồn giảm.</w:t>
                  </w:r>
                </w:p>
              </w:tc>
            </w:tr>
            <w:tr w:rsidR="004373B8" w:rsidRPr="000B6C0F" w14:paraId="2498EC48" w14:textId="77777777" w:rsidTr="008C7D93">
              <w:tc>
                <w:tcPr>
                  <w:tcW w:w="2012" w:type="dxa"/>
                  <w:vMerge/>
                </w:tcPr>
                <w:p w14:paraId="5A961FF3"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4C549859"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64657DD3"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Sử dụng sản xuất bia.</w:t>
                  </w:r>
                </w:p>
              </w:tc>
            </w:tr>
            <w:tr w:rsidR="004373B8" w:rsidRPr="000B6C0F" w14:paraId="7D173DB2" w14:textId="77777777" w:rsidTr="008C7D93">
              <w:tc>
                <w:tcPr>
                  <w:tcW w:w="2012" w:type="dxa"/>
                  <w:vMerge/>
                </w:tcPr>
                <w:p w14:paraId="19AD5DD3"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2AF52F10"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1B1B3043"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Điều chỉnh mùi thơm trong thức uống có cồn.</w:t>
                  </w:r>
                </w:p>
              </w:tc>
            </w:tr>
            <w:tr w:rsidR="004373B8" w:rsidRPr="000B6C0F" w14:paraId="2811DB35" w14:textId="77777777" w:rsidTr="008C7D93">
              <w:tc>
                <w:tcPr>
                  <w:tcW w:w="2012" w:type="dxa"/>
                  <w:vMerge/>
                </w:tcPr>
                <w:p w14:paraId="7FA6E12D"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401983F1"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Pectinase</w:t>
                  </w:r>
                </w:p>
              </w:tc>
              <w:tc>
                <w:tcPr>
                  <w:tcW w:w="5922" w:type="dxa"/>
                </w:tcPr>
                <w:p w14:paraId="2DE7937D"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Làm giảm độ đục, tạo khói, cải thiện hương vị, màu sắc của đồ uống.</w:t>
                  </w:r>
                </w:p>
              </w:tc>
            </w:tr>
            <w:tr w:rsidR="004373B8" w:rsidRPr="000B6C0F" w14:paraId="506DFD38" w14:textId="77777777" w:rsidTr="008C7D93">
              <w:tc>
                <w:tcPr>
                  <w:tcW w:w="2012" w:type="dxa"/>
                  <w:vMerge w:val="restart"/>
                </w:tcPr>
                <w:p w14:paraId="50134DF4"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lastRenderedPageBreak/>
                    <w:t>Ngành công nghiệp sữa, phô mai và nước chấm</w:t>
                  </w:r>
                </w:p>
              </w:tc>
              <w:tc>
                <w:tcPr>
                  <w:tcW w:w="2126" w:type="dxa"/>
                </w:tcPr>
                <w:p w14:paraId="0FA27158"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65E2FF6E"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giá trị dinh dưỡng, thủy phân, làm mềm thịt, đông tụ sữa, hỗ trợ tiêu hóa.</w:t>
                  </w:r>
                </w:p>
              </w:tc>
            </w:tr>
            <w:tr w:rsidR="004373B8" w:rsidRPr="000B6C0F" w14:paraId="48688BD5" w14:textId="77777777" w:rsidTr="008C7D93">
              <w:tc>
                <w:tcPr>
                  <w:tcW w:w="2012" w:type="dxa"/>
                  <w:vMerge/>
                </w:tcPr>
                <w:p w14:paraId="26983A84" w14:textId="77777777" w:rsidR="004373B8" w:rsidRPr="000B6C0F" w:rsidRDefault="004373B8" w:rsidP="004373B8">
                  <w:pPr>
                    <w:widowControl w:val="0"/>
                    <w:pBdr>
                      <w:top w:val="nil"/>
                      <w:left w:val="nil"/>
                      <w:bottom w:val="nil"/>
                      <w:right w:val="nil"/>
                      <w:between w:val="nil"/>
                    </w:pBdr>
                    <w:spacing w:after="0" w:line="240" w:lineRule="auto"/>
                    <w:rPr>
                      <w:rFonts w:cs="Times New Roman"/>
                      <w:sz w:val="26"/>
                      <w:szCs w:val="26"/>
                    </w:rPr>
                  </w:pPr>
                </w:p>
              </w:tc>
              <w:tc>
                <w:tcPr>
                  <w:tcW w:w="2126" w:type="dxa"/>
                </w:tcPr>
                <w:p w14:paraId="3909A661"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4240BB91"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cải thiện cấu trúc và độ mềm của phô mai.</w:t>
                  </w:r>
                </w:p>
              </w:tc>
            </w:tr>
            <w:tr w:rsidR="004373B8" w:rsidRPr="000B6C0F" w14:paraId="3CCF2B6C" w14:textId="77777777" w:rsidTr="008C7D93">
              <w:tc>
                <w:tcPr>
                  <w:tcW w:w="2012" w:type="dxa"/>
                </w:tcPr>
                <w:p w14:paraId="6DC94244"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tinh bột</w:t>
                  </w:r>
                </w:p>
              </w:tc>
              <w:tc>
                <w:tcPr>
                  <w:tcW w:w="2126" w:type="dxa"/>
                </w:tcPr>
                <w:p w14:paraId="5D002D60" w14:textId="77777777" w:rsidR="004373B8" w:rsidRPr="000B6C0F" w:rsidRDefault="004373B8" w:rsidP="004373B8">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6AD9B3AF" w14:textId="77777777" w:rsidR="004373B8" w:rsidRPr="000B6C0F" w:rsidRDefault="004373B8" w:rsidP="004373B8">
                  <w:pPr>
                    <w:tabs>
                      <w:tab w:val="left" w:pos="10110"/>
                      <w:tab w:val="left" w:pos="12758"/>
                    </w:tabs>
                    <w:spacing w:after="0" w:line="240" w:lineRule="auto"/>
                    <w:jc w:val="both"/>
                    <w:rPr>
                      <w:rFonts w:cs="Times New Roman"/>
                      <w:sz w:val="26"/>
                      <w:szCs w:val="26"/>
                    </w:rPr>
                  </w:pPr>
                  <w:r w:rsidRPr="000B6C0F">
                    <w:rPr>
                      <w:rFonts w:cs="Times New Roman"/>
                      <w:sz w:val="26"/>
                      <w:szCs w:val="26"/>
                    </w:rPr>
                    <w:t>Chuyển hóa tinh bột thành syrup glucose và fructose.</w:t>
                  </w:r>
                </w:p>
              </w:tc>
            </w:tr>
          </w:tbl>
          <w:p w14:paraId="25497EC9" w14:textId="77777777" w:rsidR="004373B8" w:rsidRDefault="004373B8" w:rsidP="00CF3DA9">
            <w:pPr>
              <w:spacing w:before="60" w:after="60" w:line="240" w:lineRule="auto"/>
              <w:jc w:val="center"/>
              <w:rPr>
                <w:rFonts w:cs="Times New Roman"/>
                <w:kern w:val="24"/>
                <w:sz w:val="26"/>
                <w:szCs w:val="26"/>
              </w:rPr>
            </w:pPr>
          </w:p>
          <w:p w14:paraId="16C06D6B" w14:textId="79A14DAE"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2.2. </w:t>
            </w:r>
            <w:r w:rsidR="00A75117" w:rsidRPr="000B6C0F">
              <w:rPr>
                <w:rFonts w:eastAsia="Times New Roman" w:cs="Times New Roman"/>
                <w:sz w:val="26"/>
                <w:szCs w:val="26"/>
              </w:rPr>
              <w:t>Ứng dụng của enzyme trong y dược</w:t>
            </w:r>
            <w:r w:rsidR="00A75117" w:rsidRPr="000B6C0F">
              <w:rPr>
                <w:rFonts w:eastAsia="Times New Roman" w:cs="Times New Roman"/>
                <w:b/>
                <w:sz w:val="26"/>
                <w:szCs w:val="26"/>
              </w:rPr>
              <w:t xml:space="preserve">, </w:t>
            </w:r>
            <w:r w:rsidR="00A75117">
              <w:rPr>
                <w:rFonts w:eastAsia="Times New Roman" w:cs="Times New Roman"/>
                <w:sz w:val="26"/>
                <w:szCs w:val="26"/>
              </w:rPr>
              <w:t xml:space="preserve">thời gian </w:t>
            </w:r>
            <w:r w:rsidR="00A75117">
              <w:rPr>
                <w:rFonts w:cs="Times New Roman"/>
                <w:b/>
                <w:bCs/>
                <w:kern w:val="24"/>
                <w:sz w:val="26"/>
                <w:szCs w:val="26"/>
              </w:rPr>
              <w:t>(20</w:t>
            </w:r>
            <w:r w:rsidRPr="00F45BF1">
              <w:rPr>
                <w:rFonts w:cs="Times New Roman"/>
                <w:b/>
                <w:bCs/>
                <w:kern w:val="24"/>
                <w:sz w:val="26"/>
                <w:szCs w:val="26"/>
              </w:rPr>
              <w:t xml:space="preserve"> phút)</w:t>
            </w:r>
          </w:p>
          <w:p w14:paraId="58355045" w14:textId="77777777" w:rsidR="00A75117" w:rsidRPr="000B6C0F" w:rsidRDefault="006F38B6" w:rsidP="00A75117">
            <w:pPr>
              <w:tabs>
                <w:tab w:val="left" w:pos="10110"/>
                <w:tab w:val="left" w:pos="12758"/>
              </w:tabs>
              <w:spacing w:after="0" w:line="240" w:lineRule="auto"/>
              <w:rPr>
                <w:rFonts w:eastAsia="Times New Roman" w:cs="Times New Roman"/>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A75117" w:rsidRPr="000B6C0F">
              <w:rPr>
                <w:rFonts w:eastAsia="Times New Roman" w:cs="Times New Roman"/>
                <w:sz w:val="26"/>
                <w:szCs w:val="26"/>
              </w:rPr>
              <w:t>SH1.2, TN3.1</w:t>
            </w:r>
          </w:p>
          <w:p w14:paraId="6B1A8B2A" w14:textId="1647B69D"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459B541"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7A28E559" w14:textId="77777777" w:rsidR="00A75117" w:rsidRPr="000B6C0F" w:rsidRDefault="00ED5952" w:rsidP="00A75117">
            <w:pPr>
              <w:tabs>
                <w:tab w:val="left" w:pos="10110"/>
                <w:tab w:val="left" w:pos="12758"/>
              </w:tabs>
              <w:spacing w:after="0" w:line="240" w:lineRule="auto"/>
              <w:rPr>
                <w:rFonts w:eastAsia="Times New Roman" w:cs="Times New Roman"/>
                <w:sz w:val="26"/>
                <w:szCs w:val="26"/>
              </w:rPr>
            </w:pPr>
            <w:r w:rsidRPr="00C53918">
              <w:rPr>
                <w:rFonts w:cs="Times New Roman"/>
                <w:kern w:val="24"/>
                <w:sz w:val="26"/>
                <w:szCs w:val="26"/>
              </w:rPr>
              <w:t>‒</w:t>
            </w:r>
            <w:r w:rsidR="00B62E6A">
              <w:rPr>
                <w:rFonts w:cs="Times New Roman"/>
                <w:kern w:val="24"/>
                <w:sz w:val="26"/>
                <w:szCs w:val="26"/>
              </w:rPr>
              <w:t xml:space="preserve"> </w:t>
            </w:r>
            <w:r w:rsidR="00A75117" w:rsidRPr="000B6C0F">
              <w:rPr>
                <w:rFonts w:eastAsia="Times New Roman" w:cs="Times New Roman"/>
                <w:sz w:val="26"/>
                <w:szCs w:val="26"/>
              </w:rPr>
              <w:t>Học sinh hoàn thành nội dung PHT số 2</w:t>
            </w:r>
          </w:p>
          <w:tbl>
            <w:tblPr>
              <w:tblW w:w="8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2"/>
              <w:gridCol w:w="2126"/>
              <w:gridCol w:w="4111"/>
            </w:tblGrid>
            <w:tr w:rsidR="00A75117" w:rsidRPr="000B6C0F" w14:paraId="73304B17" w14:textId="77777777" w:rsidTr="008C7D93">
              <w:tc>
                <w:tcPr>
                  <w:tcW w:w="2012" w:type="dxa"/>
                </w:tcPr>
                <w:p w14:paraId="0DF39061"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2126" w:type="dxa"/>
                </w:tcPr>
                <w:p w14:paraId="53F69541"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4111" w:type="dxa"/>
                </w:tcPr>
                <w:p w14:paraId="35C8CB69"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Tác dụng</w:t>
                  </w:r>
                </w:p>
              </w:tc>
            </w:tr>
            <w:tr w:rsidR="00A75117" w:rsidRPr="000B6C0F" w14:paraId="4C18DBA8" w14:textId="77777777" w:rsidTr="008C7D93">
              <w:tc>
                <w:tcPr>
                  <w:tcW w:w="2012" w:type="dxa"/>
                </w:tcPr>
                <w:p w14:paraId="1EBDAA4B"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tăng tiêu hóa</w:t>
                  </w:r>
                </w:p>
              </w:tc>
              <w:tc>
                <w:tcPr>
                  <w:tcW w:w="2126" w:type="dxa"/>
                </w:tcPr>
                <w:p w14:paraId="6D3AB950" w14:textId="77777777" w:rsidR="00A75117" w:rsidRPr="000B6C0F" w:rsidRDefault="00A75117" w:rsidP="00A75117">
                  <w:pPr>
                    <w:tabs>
                      <w:tab w:val="left" w:pos="10110"/>
                      <w:tab w:val="left" w:pos="12758"/>
                    </w:tabs>
                    <w:spacing w:after="0" w:line="240" w:lineRule="auto"/>
                    <w:rPr>
                      <w:rFonts w:cs="Times New Roman"/>
                      <w:sz w:val="26"/>
                      <w:szCs w:val="26"/>
                    </w:rPr>
                  </w:pPr>
                </w:p>
              </w:tc>
              <w:tc>
                <w:tcPr>
                  <w:tcW w:w="4111" w:type="dxa"/>
                </w:tcPr>
                <w:p w14:paraId="00E42981" w14:textId="77777777" w:rsidR="00A75117" w:rsidRPr="000B6C0F" w:rsidRDefault="00A75117" w:rsidP="00A75117">
                  <w:pPr>
                    <w:tabs>
                      <w:tab w:val="left" w:pos="10110"/>
                      <w:tab w:val="left" w:pos="12758"/>
                    </w:tabs>
                    <w:spacing w:after="0" w:line="240" w:lineRule="auto"/>
                    <w:rPr>
                      <w:rFonts w:cs="Times New Roman"/>
                      <w:sz w:val="26"/>
                      <w:szCs w:val="26"/>
                    </w:rPr>
                  </w:pPr>
                </w:p>
              </w:tc>
            </w:tr>
            <w:tr w:rsidR="00A75117" w:rsidRPr="000B6C0F" w14:paraId="126091A8" w14:textId="77777777" w:rsidTr="008C7D93">
              <w:tc>
                <w:tcPr>
                  <w:tcW w:w="2012" w:type="dxa"/>
                </w:tcPr>
                <w:p w14:paraId="70AF92CC"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điều trị tim mạch</w:t>
                  </w:r>
                </w:p>
              </w:tc>
              <w:tc>
                <w:tcPr>
                  <w:tcW w:w="2126" w:type="dxa"/>
                </w:tcPr>
                <w:p w14:paraId="1A9F8E74" w14:textId="77777777" w:rsidR="00A75117" w:rsidRPr="000B6C0F" w:rsidRDefault="00A75117" w:rsidP="00A75117">
                  <w:pPr>
                    <w:tabs>
                      <w:tab w:val="left" w:pos="10110"/>
                      <w:tab w:val="left" w:pos="12758"/>
                    </w:tabs>
                    <w:spacing w:after="0" w:line="240" w:lineRule="auto"/>
                    <w:rPr>
                      <w:rFonts w:cs="Times New Roman"/>
                      <w:sz w:val="26"/>
                      <w:szCs w:val="26"/>
                    </w:rPr>
                  </w:pPr>
                </w:p>
              </w:tc>
              <w:tc>
                <w:tcPr>
                  <w:tcW w:w="4111" w:type="dxa"/>
                </w:tcPr>
                <w:p w14:paraId="7628B2CE" w14:textId="77777777" w:rsidR="00A75117" w:rsidRPr="000B6C0F" w:rsidRDefault="00A75117" w:rsidP="00A75117">
                  <w:pPr>
                    <w:tabs>
                      <w:tab w:val="left" w:pos="10110"/>
                      <w:tab w:val="left" w:pos="12758"/>
                    </w:tabs>
                    <w:spacing w:after="0" w:line="240" w:lineRule="auto"/>
                    <w:rPr>
                      <w:rFonts w:cs="Times New Roman"/>
                      <w:sz w:val="26"/>
                      <w:szCs w:val="26"/>
                    </w:rPr>
                  </w:pPr>
                </w:p>
              </w:tc>
            </w:tr>
            <w:tr w:rsidR="00A75117" w:rsidRPr="000B6C0F" w14:paraId="0F6095B5" w14:textId="77777777" w:rsidTr="008C7D93">
              <w:tc>
                <w:tcPr>
                  <w:tcW w:w="2012" w:type="dxa"/>
                </w:tcPr>
                <w:p w14:paraId="1DC0A796"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chống viêm</w:t>
                  </w:r>
                </w:p>
              </w:tc>
              <w:tc>
                <w:tcPr>
                  <w:tcW w:w="2126" w:type="dxa"/>
                </w:tcPr>
                <w:p w14:paraId="02E9D8E6" w14:textId="77777777" w:rsidR="00A75117" w:rsidRPr="000B6C0F" w:rsidRDefault="00A75117" w:rsidP="00A75117">
                  <w:pPr>
                    <w:tabs>
                      <w:tab w:val="left" w:pos="10110"/>
                      <w:tab w:val="left" w:pos="12758"/>
                    </w:tabs>
                    <w:spacing w:after="0" w:line="240" w:lineRule="auto"/>
                    <w:rPr>
                      <w:rFonts w:cs="Times New Roman"/>
                      <w:sz w:val="26"/>
                      <w:szCs w:val="26"/>
                    </w:rPr>
                  </w:pPr>
                </w:p>
              </w:tc>
              <w:tc>
                <w:tcPr>
                  <w:tcW w:w="4111" w:type="dxa"/>
                </w:tcPr>
                <w:p w14:paraId="603293E5" w14:textId="77777777" w:rsidR="00A75117" w:rsidRPr="000B6C0F" w:rsidRDefault="00A75117" w:rsidP="00A75117">
                  <w:pPr>
                    <w:tabs>
                      <w:tab w:val="left" w:pos="10110"/>
                      <w:tab w:val="left" w:pos="12758"/>
                    </w:tabs>
                    <w:spacing w:after="0" w:line="240" w:lineRule="auto"/>
                    <w:rPr>
                      <w:rFonts w:cs="Times New Roman"/>
                      <w:sz w:val="26"/>
                      <w:szCs w:val="26"/>
                    </w:rPr>
                  </w:pPr>
                </w:p>
              </w:tc>
            </w:tr>
          </w:tbl>
          <w:p w14:paraId="6F009289" w14:textId="692B81FF" w:rsidR="00ED5952" w:rsidRPr="00F45BF1" w:rsidRDefault="00ED5952" w:rsidP="004C180B">
            <w:pPr>
              <w:spacing w:before="60" w:after="60" w:line="240" w:lineRule="auto"/>
              <w:jc w:val="both"/>
              <w:rPr>
                <w:rFonts w:eastAsia="Calibri" w:cs="Times New Roman"/>
                <w:bCs/>
                <w:kern w:val="24"/>
                <w:sz w:val="26"/>
                <w:szCs w:val="26"/>
              </w:rPr>
            </w:pPr>
          </w:p>
          <w:p w14:paraId="0402966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1A525AC" w14:textId="7F9B429A" w:rsidR="00ED5952" w:rsidRDefault="00ED5952" w:rsidP="00DF3A9E">
            <w:pPr>
              <w:spacing w:after="0" w:line="240" w:lineRule="auto"/>
              <w:jc w:val="both"/>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DF3A9E" w:rsidRPr="000B6C0F">
              <w:rPr>
                <w:rFonts w:eastAsia="Times New Roman" w:cs="Times New Roman"/>
                <w:sz w:val="26"/>
                <w:szCs w:val="26"/>
              </w:rPr>
              <w:t>GV công bố tiêu chí đánh giá và cách đánh giá: các tổ tự đánh giá và đánh giá chéo (N1 → N3; N2 → N4; N3 → N2; N4 → N1)</w:t>
            </w:r>
          </w:p>
          <w:p w14:paraId="76D0748A" w14:textId="77777777" w:rsidR="00DF3A9E" w:rsidRPr="000B6C0F" w:rsidRDefault="00DF3A9E" w:rsidP="00DF3A9E">
            <w:pPr>
              <w:spacing w:after="0" w:line="240" w:lineRule="auto"/>
              <w:ind w:firstLine="539"/>
              <w:jc w:val="center"/>
              <w:rPr>
                <w:rFonts w:eastAsia="Times New Roman" w:cs="Times New Roman"/>
                <w:b/>
                <w:sz w:val="26"/>
                <w:szCs w:val="26"/>
              </w:rPr>
            </w:pPr>
            <w:r w:rsidRPr="000B6C0F">
              <w:rPr>
                <w:rFonts w:eastAsia="Times New Roman" w:cs="Times New Roman"/>
                <w:b/>
                <w:sz w:val="26"/>
                <w:szCs w:val="26"/>
              </w:rPr>
              <w:t>Bảng tiêu chí đánh giá hoạt động nhóm</w:t>
            </w:r>
          </w:p>
          <w:tbl>
            <w:tblPr>
              <w:tblW w:w="94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306"/>
              <w:gridCol w:w="4008"/>
              <w:gridCol w:w="1141"/>
              <w:gridCol w:w="1284"/>
              <w:gridCol w:w="1690"/>
            </w:tblGrid>
            <w:tr w:rsidR="00DF3A9E" w:rsidRPr="000B6C0F" w14:paraId="2D9D88E9" w14:textId="77777777" w:rsidTr="008C7D93">
              <w:trPr>
                <w:trHeight w:val="795"/>
                <w:jc w:val="center"/>
              </w:trPr>
              <w:tc>
                <w:tcPr>
                  <w:tcW w:w="130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3613C047" w14:textId="77777777" w:rsidR="00DF3A9E" w:rsidRPr="000B6C0F" w:rsidRDefault="00DF3A9E" w:rsidP="00DF3A9E">
                  <w:pPr>
                    <w:spacing w:after="0" w:line="240" w:lineRule="auto"/>
                    <w:jc w:val="center"/>
                    <w:rPr>
                      <w:rFonts w:cs="Times New Roman"/>
                      <w:b/>
                      <w:sz w:val="26"/>
                      <w:szCs w:val="26"/>
                    </w:rPr>
                  </w:pPr>
                  <w:r w:rsidRPr="000B6C0F">
                    <w:rPr>
                      <w:rFonts w:cs="Times New Roman"/>
                      <w:b/>
                      <w:sz w:val="26"/>
                      <w:szCs w:val="26"/>
                    </w:rPr>
                    <w:t>Nội dung</w:t>
                  </w:r>
                </w:p>
              </w:tc>
              <w:tc>
                <w:tcPr>
                  <w:tcW w:w="4008"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2EC43E3C" w14:textId="77777777" w:rsidR="00DF3A9E" w:rsidRPr="000B6C0F" w:rsidRDefault="00DF3A9E" w:rsidP="00DF3A9E">
                  <w:pPr>
                    <w:spacing w:after="0" w:line="240" w:lineRule="auto"/>
                    <w:jc w:val="center"/>
                    <w:rPr>
                      <w:rFonts w:cs="Times New Roman"/>
                      <w:b/>
                      <w:sz w:val="26"/>
                      <w:szCs w:val="26"/>
                    </w:rPr>
                  </w:pPr>
                  <w:r w:rsidRPr="000B6C0F">
                    <w:rPr>
                      <w:rFonts w:cs="Times New Roman"/>
                      <w:b/>
                      <w:sz w:val="26"/>
                      <w:szCs w:val="26"/>
                    </w:rPr>
                    <w:t>Tiêu chí đánh giá</w:t>
                  </w:r>
                </w:p>
              </w:tc>
              <w:tc>
                <w:tcPr>
                  <w:tcW w:w="1141"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3994407D" w14:textId="77777777" w:rsidR="00DF3A9E" w:rsidRPr="000B6C0F" w:rsidRDefault="00DF3A9E" w:rsidP="00DF3A9E">
                  <w:pPr>
                    <w:spacing w:after="0" w:line="240" w:lineRule="auto"/>
                    <w:jc w:val="center"/>
                    <w:rPr>
                      <w:rFonts w:cs="Times New Roman"/>
                      <w:b/>
                      <w:sz w:val="26"/>
                      <w:szCs w:val="26"/>
                    </w:rPr>
                  </w:pPr>
                  <w:r w:rsidRPr="000B6C0F">
                    <w:rPr>
                      <w:rFonts w:cs="Times New Roman"/>
                      <w:b/>
                      <w:sz w:val="26"/>
                      <w:szCs w:val="26"/>
                    </w:rPr>
                    <w:t>Điểm tối đa</w:t>
                  </w:r>
                </w:p>
              </w:tc>
              <w:tc>
                <w:tcPr>
                  <w:tcW w:w="1284"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077ADA33" w14:textId="77777777" w:rsidR="00DF3A9E" w:rsidRPr="000B6C0F" w:rsidRDefault="00DF3A9E" w:rsidP="00DF3A9E">
                  <w:pPr>
                    <w:spacing w:after="0" w:line="240" w:lineRule="auto"/>
                    <w:jc w:val="center"/>
                    <w:rPr>
                      <w:rFonts w:cs="Times New Roman"/>
                      <w:b/>
                      <w:sz w:val="26"/>
                      <w:szCs w:val="26"/>
                    </w:rPr>
                  </w:pPr>
                  <w:r w:rsidRPr="000B6C0F">
                    <w:rPr>
                      <w:rFonts w:cs="Times New Roman"/>
                      <w:b/>
                      <w:sz w:val="26"/>
                      <w:szCs w:val="26"/>
                    </w:rPr>
                    <w:t>Nhóm tự ĐG</w:t>
                  </w:r>
                </w:p>
              </w:tc>
              <w:tc>
                <w:tcPr>
                  <w:tcW w:w="169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F118164" w14:textId="77777777" w:rsidR="00DF3A9E" w:rsidRPr="000B6C0F" w:rsidRDefault="00DF3A9E" w:rsidP="00DF3A9E">
                  <w:pPr>
                    <w:spacing w:after="0" w:line="240" w:lineRule="auto"/>
                    <w:jc w:val="center"/>
                    <w:rPr>
                      <w:rFonts w:cs="Times New Roman"/>
                      <w:b/>
                      <w:sz w:val="26"/>
                      <w:szCs w:val="26"/>
                    </w:rPr>
                  </w:pPr>
                  <w:r w:rsidRPr="000B6C0F">
                    <w:rPr>
                      <w:rFonts w:cs="Times New Roman"/>
                      <w:b/>
                      <w:sz w:val="26"/>
                      <w:szCs w:val="26"/>
                    </w:rPr>
                    <w:t>GV đánh giá</w:t>
                  </w:r>
                </w:p>
              </w:tc>
            </w:tr>
            <w:tr w:rsidR="00DF3A9E" w:rsidRPr="000B6C0F" w14:paraId="716C2054" w14:textId="77777777" w:rsidTr="008C7D93">
              <w:trPr>
                <w:trHeight w:val="791"/>
                <w:jc w:val="center"/>
              </w:trPr>
              <w:tc>
                <w:tcPr>
                  <w:tcW w:w="1306"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F9A133C"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1. Làm việc nhóm</w:t>
                  </w: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4E0AE4E"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Mức độ tham gia của các thành viên</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A8BA114"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10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9AF65B1" w14:textId="77777777" w:rsidR="00DF3A9E" w:rsidRPr="000B6C0F" w:rsidRDefault="00DF3A9E" w:rsidP="00DF3A9E">
                  <w:pPr>
                    <w:spacing w:after="0" w:line="240" w:lineRule="auto"/>
                    <w:jc w:val="center"/>
                    <w:rPr>
                      <w:rFonts w:cs="Times New Roman"/>
                      <w:sz w:val="26"/>
                      <w:szCs w:val="26"/>
                    </w:rPr>
                  </w:pPr>
                </w:p>
              </w:tc>
              <w:tc>
                <w:tcPr>
                  <w:tcW w:w="169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8DD0095" w14:textId="77777777" w:rsidR="00DF3A9E" w:rsidRPr="000B6C0F" w:rsidRDefault="00DF3A9E" w:rsidP="00DF3A9E">
                  <w:pPr>
                    <w:spacing w:after="0" w:line="240" w:lineRule="auto"/>
                    <w:jc w:val="center"/>
                    <w:rPr>
                      <w:rFonts w:cs="Times New Roman"/>
                      <w:sz w:val="26"/>
                      <w:szCs w:val="26"/>
                    </w:rPr>
                  </w:pPr>
                </w:p>
              </w:tc>
            </w:tr>
            <w:tr w:rsidR="00DF3A9E" w:rsidRPr="000B6C0F" w14:paraId="02613D23" w14:textId="77777777" w:rsidTr="008C7D93">
              <w:trPr>
                <w:trHeight w:val="830"/>
                <w:jc w:val="center"/>
              </w:trPr>
              <w:tc>
                <w:tcPr>
                  <w:tcW w:w="1306"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C212C4D" w14:textId="77777777" w:rsidR="00DF3A9E" w:rsidRPr="000B6C0F" w:rsidRDefault="00DF3A9E" w:rsidP="00DF3A9E">
                  <w:pPr>
                    <w:widowControl w:val="0"/>
                    <w:pBdr>
                      <w:top w:val="nil"/>
                      <w:left w:val="nil"/>
                      <w:bottom w:val="nil"/>
                      <w:right w:val="nil"/>
                      <w:between w:val="nil"/>
                    </w:pBdr>
                    <w:spacing w:after="0" w:line="240" w:lineRule="auto"/>
                    <w:rPr>
                      <w:rFonts w:cs="Times New Roman"/>
                      <w:sz w:val="26"/>
                      <w:szCs w:val="26"/>
                    </w:rPr>
                  </w:pP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7FAD747D"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Các thành viên đều góp phần hoàn thành sản phẩm</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C5ADC8A"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10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4CB812A" w14:textId="77777777" w:rsidR="00DF3A9E" w:rsidRPr="000B6C0F" w:rsidRDefault="00DF3A9E" w:rsidP="00DF3A9E">
                  <w:pPr>
                    <w:spacing w:after="0" w:line="240" w:lineRule="auto"/>
                    <w:jc w:val="center"/>
                    <w:rPr>
                      <w:rFonts w:cs="Times New Roman"/>
                      <w:sz w:val="26"/>
                      <w:szCs w:val="26"/>
                    </w:rPr>
                  </w:pPr>
                </w:p>
              </w:tc>
              <w:tc>
                <w:tcPr>
                  <w:tcW w:w="1690"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E26D25F" w14:textId="77777777" w:rsidR="00DF3A9E" w:rsidRPr="000B6C0F" w:rsidRDefault="00DF3A9E" w:rsidP="00DF3A9E">
                  <w:pPr>
                    <w:spacing w:after="0" w:line="240" w:lineRule="auto"/>
                    <w:jc w:val="center"/>
                    <w:rPr>
                      <w:rFonts w:cs="Times New Roman"/>
                      <w:sz w:val="26"/>
                      <w:szCs w:val="26"/>
                    </w:rPr>
                  </w:pPr>
                </w:p>
              </w:tc>
            </w:tr>
            <w:tr w:rsidR="00DF3A9E" w:rsidRPr="000B6C0F" w14:paraId="48CBF6B0" w14:textId="77777777" w:rsidTr="008C7D93">
              <w:trPr>
                <w:trHeight w:val="829"/>
                <w:jc w:val="center"/>
              </w:trPr>
              <w:tc>
                <w:tcPr>
                  <w:tcW w:w="1306"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7732B26"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2. Kết quả thảo luận nhóm</w:t>
                  </w: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84B3CEE"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Hoàn thành đúng, đủ các thông tin trong phiếu học tập.</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96D4510"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20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FFF3F0B" w14:textId="77777777" w:rsidR="00DF3A9E" w:rsidRPr="000B6C0F" w:rsidRDefault="00DF3A9E" w:rsidP="00DF3A9E">
                  <w:pPr>
                    <w:spacing w:after="0" w:line="240" w:lineRule="auto"/>
                    <w:jc w:val="center"/>
                    <w:rPr>
                      <w:rFonts w:cs="Times New Roman"/>
                      <w:sz w:val="26"/>
                      <w:szCs w:val="26"/>
                    </w:rPr>
                  </w:pPr>
                </w:p>
              </w:tc>
              <w:tc>
                <w:tcPr>
                  <w:tcW w:w="1690"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E2266BB" w14:textId="77777777" w:rsidR="00DF3A9E" w:rsidRPr="000B6C0F" w:rsidRDefault="00DF3A9E" w:rsidP="00DF3A9E">
                  <w:pPr>
                    <w:spacing w:after="0" w:line="240" w:lineRule="auto"/>
                    <w:jc w:val="center"/>
                    <w:rPr>
                      <w:rFonts w:cs="Times New Roman"/>
                      <w:sz w:val="26"/>
                      <w:szCs w:val="26"/>
                    </w:rPr>
                  </w:pPr>
                </w:p>
              </w:tc>
            </w:tr>
            <w:tr w:rsidR="00DF3A9E" w:rsidRPr="000B6C0F" w14:paraId="7F7172F5" w14:textId="77777777" w:rsidTr="008C7D93">
              <w:trPr>
                <w:trHeight w:val="826"/>
                <w:jc w:val="center"/>
              </w:trPr>
              <w:tc>
                <w:tcPr>
                  <w:tcW w:w="1306"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3C3A736" w14:textId="77777777" w:rsidR="00DF3A9E" w:rsidRPr="000B6C0F" w:rsidRDefault="00DF3A9E" w:rsidP="00DF3A9E">
                  <w:pPr>
                    <w:widowControl w:val="0"/>
                    <w:pBdr>
                      <w:top w:val="nil"/>
                      <w:left w:val="nil"/>
                      <w:bottom w:val="nil"/>
                      <w:right w:val="nil"/>
                      <w:between w:val="nil"/>
                    </w:pBdr>
                    <w:spacing w:after="0" w:line="240" w:lineRule="auto"/>
                    <w:rPr>
                      <w:rFonts w:cs="Times New Roman"/>
                      <w:sz w:val="26"/>
                      <w:szCs w:val="26"/>
                    </w:rPr>
                  </w:pP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3F2A454"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Sơ đồ tư duy rõ ràng, logic, đầy đủ nội dung</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E96D898"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40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C003441" w14:textId="77777777" w:rsidR="00DF3A9E" w:rsidRPr="000B6C0F" w:rsidRDefault="00DF3A9E" w:rsidP="00DF3A9E">
                  <w:pPr>
                    <w:spacing w:after="0" w:line="240" w:lineRule="auto"/>
                    <w:jc w:val="center"/>
                    <w:rPr>
                      <w:rFonts w:cs="Times New Roman"/>
                      <w:sz w:val="26"/>
                      <w:szCs w:val="26"/>
                    </w:rPr>
                  </w:pPr>
                </w:p>
              </w:tc>
              <w:tc>
                <w:tcPr>
                  <w:tcW w:w="1690"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EE1972E" w14:textId="77777777" w:rsidR="00DF3A9E" w:rsidRPr="000B6C0F" w:rsidRDefault="00DF3A9E" w:rsidP="00DF3A9E">
                  <w:pPr>
                    <w:spacing w:after="0" w:line="240" w:lineRule="auto"/>
                    <w:jc w:val="center"/>
                    <w:rPr>
                      <w:rFonts w:cs="Times New Roman"/>
                      <w:sz w:val="26"/>
                      <w:szCs w:val="26"/>
                    </w:rPr>
                  </w:pPr>
                </w:p>
              </w:tc>
            </w:tr>
            <w:tr w:rsidR="00DF3A9E" w:rsidRPr="000B6C0F" w14:paraId="78D0DED6" w14:textId="77777777" w:rsidTr="008C7D93">
              <w:trPr>
                <w:trHeight w:val="697"/>
                <w:jc w:val="center"/>
              </w:trPr>
              <w:tc>
                <w:tcPr>
                  <w:tcW w:w="1306" w:type="dxa"/>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E542A7F"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3. Thuyết trình</w:t>
                  </w: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3DEF2FF7"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Phong cách tự tin, lưu loát, đúng giờ.</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C0FEACD"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10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9AF8CAC" w14:textId="77777777" w:rsidR="00DF3A9E" w:rsidRPr="000B6C0F" w:rsidRDefault="00DF3A9E" w:rsidP="00DF3A9E">
                  <w:pPr>
                    <w:spacing w:after="0" w:line="240" w:lineRule="auto"/>
                    <w:jc w:val="center"/>
                    <w:rPr>
                      <w:rFonts w:cs="Times New Roman"/>
                      <w:sz w:val="26"/>
                      <w:szCs w:val="26"/>
                    </w:rPr>
                  </w:pPr>
                </w:p>
              </w:tc>
              <w:tc>
                <w:tcPr>
                  <w:tcW w:w="1690"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4EB45FED" w14:textId="77777777" w:rsidR="00DF3A9E" w:rsidRPr="000B6C0F" w:rsidRDefault="00DF3A9E" w:rsidP="00DF3A9E">
                  <w:pPr>
                    <w:spacing w:after="0" w:line="240" w:lineRule="auto"/>
                    <w:jc w:val="center"/>
                    <w:rPr>
                      <w:rFonts w:cs="Times New Roman"/>
                      <w:sz w:val="26"/>
                      <w:szCs w:val="26"/>
                    </w:rPr>
                  </w:pPr>
                </w:p>
              </w:tc>
            </w:tr>
            <w:tr w:rsidR="00DF3A9E" w:rsidRPr="000B6C0F" w14:paraId="138B2FDF" w14:textId="77777777" w:rsidTr="008C7D93">
              <w:trPr>
                <w:trHeight w:val="693"/>
                <w:jc w:val="center"/>
              </w:trPr>
              <w:tc>
                <w:tcPr>
                  <w:tcW w:w="1306" w:type="dxa"/>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001AC7C" w14:textId="77777777" w:rsidR="00DF3A9E" w:rsidRPr="000B6C0F" w:rsidRDefault="00DF3A9E" w:rsidP="00DF3A9E">
                  <w:pPr>
                    <w:widowControl w:val="0"/>
                    <w:pBdr>
                      <w:top w:val="nil"/>
                      <w:left w:val="nil"/>
                      <w:bottom w:val="nil"/>
                      <w:right w:val="nil"/>
                      <w:between w:val="nil"/>
                    </w:pBdr>
                    <w:spacing w:after="0" w:line="240" w:lineRule="auto"/>
                    <w:rPr>
                      <w:rFonts w:cs="Times New Roman"/>
                      <w:sz w:val="26"/>
                      <w:szCs w:val="26"/>
                    </w:rPr>
                  </w:pPr>
                </w:p>
              </w:tc>
              <w:tc>
                <w:tcPr>
                  <w:tcW w:w="4008"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5B42C485" w14:textId="77777777" w:rsidR="00DF3A9E" w:rsidRPr="000B6C0F" w:rsidRDefault="00DF3A9E" w:rsidP="00DF3A9E">
                  <w:pPr>
                    <w:spacing w:after="0" w:line="240" w:lineRule="auto"/>
                    <w:jc w:val="both"/>
                    <w:rPr>
                      <w:rFonts w:cs="Times New Roman"/>
                      <w:sz w:val="26"/>
                      <w:szCs w:val="26"/>
                    </w:rPr>
                  </w:pPr>
                  <w:r w:rsidRPr="000B6C0F">
                    <w:rPr>
                      <w:rFonts w:cs="Times New Roman"/>
                      <w:sz w:val="26"/>
                      <w:szCs w:val="26"/>
                    </w:rPr>
                    <w:t>Trả lời tốt các câu hỏi phản biện.</w:t>
                  </w:r>
                </w:p>
              </w:tc>
              <w:tc>
                <w:tcPr>
                  <w:tcW w:w="1141"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2B7A1A5B" w14:textId="77777777" w:rsidR="00DF3A9E" w:rsidRPr="000B6C0F" w:rsidRDefault="00DF3A9E" w:rsidP="00DF3A9E">
                  <w:pPr>
                    <w:spacing w:after="0" w:line="240" w:lineRule="auto"/>
                    <w:jc w:val="center"/>
                    <w:rPr>
                      <w:rFonts w:cs="Times New Roman"/>
                      <w:sz w:val="26"/>
                      <w:szCs w:val="26"/>
                    </w:rPr>
                  </w:pPr>
                  <w:r w:rsidRPr="000B6C0F">
                    <w:rPr>
                      <w:rFonts w:cs="Times New Roman"/>
                      <w:sz w:val="26"/>
                      <w:szCs w:val="26"/>
                    </w:rPr>
                    <w:t>10</w:t>
                  </w:r>
                </w:p>
              </w:tc>
              <w:tc>
                <w:tcPr>
                  <w:tcW w:w="1284"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651D5F3" w14:textId="77777777" w:rsidR="00DF3A9E" w:rsidRPr="000B6C0F" w:rsidRDefault="00DF3A9E" w:rsidP="00DF3A9E">
                  <w:pPr>
                    <w:spacing w:after="0" w:line="240" w:lineRule="auto"/>
                    <w:jc w:val="center"/>
                    <w:rPr>
                      <w:rFonts w:cs="Times New Roman"/>
                      <w:sz w:val="26"/>
                      <w:szCs w:val="26"/>
                    </w:rPr>
                  </w:pPr>
                </w:p>
              </w:tc>
              <w:tc>
                <w:tcPr>
                  <w:tcW w:w="1690" w:type="dxa"/>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0C898A4C" w14:textId="77777777" w:rsidR="00DF3A9E" w:rsidRPr="000B6C0F" w:rsidRDefault="00DF3A9E" w:rsidP="00DF3A9E">
                  <w:pPr>
                    <w:spacing w:after="0" w:line="240" w:lineRule="auto"/>
                    <w:jc w:val="center"/>
                    <w:rPr>
                      <w:rFonts w:cs="Times New Roman"/>
                      <w:sz w:val="26"/>
                      <w:szCs w:val="26"/>
                    </w:rPr>
                  </w:pPr>
                </w:p>
              </w:tc>
            </w:tr>
          </w:tbl>
          <w:p w14:paraId="025711D3" w14:textId="77777777" w:rsidR="00DF3A9E" w:rsidRPr="00DF3A9E" w:rsidRDefault="00DF3A9E" w:rsidP="00DF3A9E">
            <w:pPr>
              <w:spacing w:after="0" w:line="240" w:lineRule="auto"/>
              <w:jc w:val="both"/>
              <w:rPr>
                <w:rFonts w:eastAsia="Times New Roman" w:cs="Times New Roman"/>
                <w:sz w:val="26"/>
                <w:szCs w:val="26"/>
              </w:rPr>
            </w:pPr>
          </w:p>
          <w:p w14:paraId="07A2ED5D"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911F1CB" w14:textId="77777777" w:rsidR="00DF3A9E" w:rsidRPr="000B6C0F" w:rsidRDefault="00DF3A9E" w:rsidP="00DF3A9E">
            <w:pPr>
              <w:tabs>
                <w:tab w:val="left" w:pos="10110"/>
                <w:tab w:val="left" w:pos="12758"/>
              </w:tabs>
              <w:spacing w:after="0" w:line="240" w:lineRule="auto"/>
              <w:jc w:val="both"/>
              <w:rPr>
                <w:rFonts w:eastAsia="Times New Roman" w:cs="Times New Roman"/>
                <w:sz w:val="26"/>
                <w:szCs w:val="26"/>
              </w:rPr>
            </w:pPr>
            <w:r w:rsidRPr="000B6C0F">
              <w:rPr>
                <w:rFonts w:eastAsia="Times New Roman" w:cs="Times New Roman"/>
                <w:sz w:val="26"/>
                <w:szCs w:val="26"/>
              </w:rPr>
              <w:t>HS đọc SGK kết hợp kiến thức bài trước thảo luận nhóm để hoàn thành phiếu học tập.</w:t>
            </w:r>
          </w:p>
          <w:p w14:paraId="008DE287" w14:textId="257EEDCE"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lastRenderedPageBreak/>
              <w:t>‒</w:t>
            </w:r>
            <w:r w:rsidRPr="00F45BF1">
              <w:rPr>
                <w:rFonts w:eastAsia="Calibri" w:cs="Times New Roman"/>
                <w:bCs/>
                <w:kern w:val="24"/>
                <w:sz w:val="26"/>
                <w:szCs w:val="26"/>
              </w:rPr>
              <w:t xml:space="preserve"> </w:t>
            </w:r>
            <w:r w:rsidR="00DF3A9E">
              <w:rPr>
                <w:rFonts w:eastAsia="Calibri" w:cs="Times New Roman"/>
                <w:bCs/>
                <w:kern w:val="24"/>
                <w:sz w:val="26"/>
                <w:szCs w:val="26"/>
              </w:rPr>
              <w:t>Tiến hành chấm điểm chéo lẫn nhau.</w:t>
            </w:r>
          </w:p>
          <w:p w14:paraId="5E3808E4" w14:textId="68460A1D" w:rsidR="00ED5952" w:rsidRDefault="00ED5952" w:rsidP="00ED5952">
            <w:pPr>
              <w:spacing w:before="60" w:after="60" w:line="240" w:lineRule="auto"/>
              <w:ind w:firstLine="284"/>
              <w:jc w:val="both"/>
              <w:rPr>
                <w:rFonts w:cs="Times New Roman"/>
                <w:b/>
                <w:i/>
                <w:iCs/>
                <w:kern w:val="24"/>
                <w:sz w:val="26"/>
                <w:szCs w:val="26"/>
              </w:rPr>
            </w:pPr>
            <w:r w:rsidRPr="00F45BF1">
              <w:rPr>
                <w:rFonts w:cs="Times New Roman"/>
                <w:b/>
                <w:i/>
                <w:iCs/>
                <w:kern w:val="24"/>
                <w:sz w:val="26"/>
                <w:szCs w:val="26"/>
              </w:rPr>
              <w:t>* Kết luận, nhận định:</w:t>
            </w:r>
          </w:p>
          <w:p w14:paraId="61FEF365" w14:textId="6432AAFD" w:rsidR="00DF3A9E" w:rsidRPr="00DF3A9E" w:rsidRDefault="00DF3A9E" w:rsidP="00DF3A9E">
            <w:pPr>
              <w:tabs>
                <w:tab w:val="left" w:pos="360"/>
                <w:tab w:val="left" w:pos="900"/>
              </w:tabs>
              <w:spacing w:after="0" w:line="240" w:lineRule="auto"/>
              <w:jc w:val="both"/>
              <w:rPr>
                <w:rFonts w:eastAsia="Times New Roman" w:cs="Times New Roman"/>
                <w:sz w:val="26"/>
                <w:szCs w:val="26"/>
              </w:rPr>
            </w:pPr>
            <w:r w:rsidRPr="000B6C0F">
              <w:rPr>
                <w:rFonts w:eastAsia="Times New Roman" w:cs="Times New Roman"/>
                <w:sz w:val="26"/>
                <w:szCs w:val="26"/>
              </w:rPr>
              <w:t>- GV nhận xét hoạt động và nội dung trình bày của các nhóm và đưa ra đáp án chính xác, rồi tiểu kết</w:t>
            </w:r>
            <w:r>
              <w:rPr>
                <w:rFonts w:eastAsia="Times New Roman" w:cs="Times New Roman"/>
                <w:sz w:val="26"/>
                <w:szCs w:val="26"/>
              </w:rPr>
              <w:t>.</w:t>
            </w:r>
          </w:p>
          <w:p w14:paraId="2B1F78C9" w14:textId="77777777" w:rsidR="00A75117" w:rsidRPr="000B6C0F" w:rsidRDefault="00A75117" w:rsidP="00A75117">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Đáp án PHT số 2</w:t>
            </w:r>
          </w:p>
          <w:tbl>
            <w:tblPr>
              <w:tblW w:w="8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2"/>
              <w:gridCol w:w="2126"/>
              <w:gridCol w:w="4111"/>
            </w:tblGrid>
            <w:tr w:rsidR="00A75117" w:rsidRPr="000B6C0F" w14:paraId="2C108F46" w14:textId="77777777" w:rsidTr="008C7D93">
              <w:tc>
                <w:tcPr>
                  <w:tcW w:w="2012" w:type="dxa"/>
                </w:tcPr>
                <w:p w14:paraId="716984DE"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2126" w:type="dxa"/>
                </w:tcPr>
                <w:p w14:paraId="781B2E48"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4111" w:type="dxa"/>
                </w:tcPr>
                <w:p w14:paraId="45CB8740" w14:textId="77777777" w:rsidR="00A75117" w:rsidRPr="000B6C0F" w:rsidRDefault="00A75117" w:rsidP="00A75117">
                  <w:pPr>
                    <w:tabs>
                      <w:tab w:val="left" w:pos="10110"/>
                      <w:tab w:val="left" w:pos="12758"/>
                    </w:tabs>
                    <w:spacing w:after="0" w:line="240" w:lineRule="auto"/>
                    <w:jc w:val="center"/>
                    <w:rPr>
                      <w:rFonts w:cs="Times New Roman"/>
                      <w:sz w:val="26"/>
                      <w:szCs w:val="26"/>
                    </w:rPr>
                  </w:pPr>
                  <w:r w:rsidRPr="000B6C0F">
                    <w:rPr>
                      <w:rFonts w:cs="Times New Roman"/>
                      <w:sz w:val="26"/>
                      <w:szCs w:val="26"/>
                    </w:rPr>
                    <w:t>Tác dụng</w:t>
                  </w:r>
                </w:p>
              </w:tc>
            </w:tr>
            <w:tr w:rsidR="00A75117" w:rsidRPr="000B6C0F" w14:paraId="12EE3CF1" w14:textId="77777777" w:rsidTr="008C7D93">
              <w:tc>
                <w:tcPr>
                  <w:tcW w:w="2012" w:type="dxa"/>
                </w:tcPr>
                <w:p w14:paraId="12552EEC"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tăng tiêu hóa</w:t>
                  </w:r>
                </w:p>
              </w:tc>
              <w:tc>
                <w:tcPr>
                  <w:tcW w:w="2126" w:type="dxa"/>
                </w:tcPr>
                <w:p w14:paraId="68F5D9F1" w14:textId="77777777" w:rsidR="00A75117" w:rsidRPr="000B6C0F" w:rsidRDefault="00A75117" w:rsidP="00A75117">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4111" w:type="dxa"/>
                </w:tcPr>
                <w:p w14:paraId="3AB6D3F5"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Chống đông máu, chống tăng huyết áp, chống viêm nhiễm, tiêu mủ vết thương, làm thông đường tiêu hóa</w:t>
                  </w:r>
                </w:p>
              </w:tc>
            </w:tr>
            <w:tr w:rsidR="00A75117" w:rsidRPr="000B6C0F" w14:paraId="57010322" w14:textId="77777777" w:rsidTr="008C7D93">
              <w:tc>
                <w:tcPr>
                  <w:tcW w:w="2012" w:type="dxa"/>
                </w:tcPr>
                <w:p w14:paraId="58A4A258"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điều trị tim mạch</w:t>
                  </w:r>
                </w:p>
              </w:tc>
              <w:tc>
                <w:tcPr>
                  <w:tcW w:w="2126" w:type="dxa"/>
                </w:tcPr>
                <w:p w14:paraId="3EF4FE08" w14:textId="77777777" w:rsidR="00A75117" w:rsidRPr="000B6C0F" w:rsidRDefault="00A75117" w:rsidP="00A75117">
                  <w:pPr>
                    <w:tabs>
                      <w:tab w:val="left" w:pos="10110"/>
                      <w:tab w:val="left" w:pos="12758"/>
                    </w:tabs>
                    <w:spacing w:after="0" w:line="240" w:lineRule="auto"/>
                    <w:rPr>
                      <w:rFonts w:cs="Times New Roman"/>
                      <w:sz w:val="26"/>
                      <w:szCs w:val="26"/>
                    </w:rPr>
                  </w:pPr>
                  <w:r w:rsidRPr="000B6C0F">
                    <w:rPr>
                      <w:rFonts w:cs="Times New Roman"/>
                      <w:sz w:val="26"/>
                      <w:szCs w:val="26"/>
                    </w:rPr>
                    <w:t>Amylase, bromelain</w:t>
                  </w:r>
                </w:p>
              </w:tc>
              <w:tc>
                <w:tcPr>
                  <w:tcW w:w="4111" w:type="dxa"/>
                </w:tcPr>
                <w:p w14:paraId="57C2609B"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Chống đông tụ tiểu cầu, làm giảm nguy cơ đột quỵ.</w:t>
                  </w:r>
                </w:p>
              </w:tc>
            </w:tr>
            <w:tr w:rsidR="00A75117" w:rsidRPr="000B6C0F" w14:paraId="5FBF2D85" w14:textId="77777777" w:rsidTr="008C7D93">
              <w:tc>
                <w:tcPr>
                  <w:tcW w:w="2012" w:type="dxa"/>
                </w:tcPr>
                <w:p w14:paraId="5CE20D9C"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Thuốc chống viêm</w:t>
                  </w:r>
                </w:p>
              </w:tc>
              <w:tc>
                <w:tcPr>
                  <w:tcW w:w="2126" w:type="dxa"/>
                </w:tcPr>
                <w:p w14:paraId="673106D7"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Trypsin và chymotrypsin</w:t>
                  </w:r>
                </w:p>
              </w:tc>
              <w:tc>
                <w:tcPr>
                  <w:tcW w:w="4111" w:type="dxa"/>
                </w:tcPr>
                <w:p w14:paraId="5EE058E5" w14:textId="77777777" w:rsidR="00A75117" w:rsidRPr="000B6C0F" w:rsidRDefault="00A75117" w:rsidP="00A75117">
                  <w:pPr>
                    <w:tabs>
                      <w:tab w:val="left" w:pos="10110"/>
                      <w:tab w:val="left" w:pos="12758"/>
                    </w:tabs>
                    <w:spacing w:after="0" w:line="240" w:lineRule="auto"/>
                    <w:jc w:val="both"/>
                    <w:rPr>
                      <w:rFonts w:cs="Times New Roman"/>
                      <w:sz w:val="26"/>
                      <w:szCs w:val="26"/>
                    </w:rPr>
                  </w:pPr>
                  <w:r w:rsidRPr="000B6C0F">
                    <w:rPr>
                      <w:rFonts w:cs="Times New Roman"/>
                      <w:sz w:val="26"/>
                      <w:szCs w:val="26"/>
                    </w:rPr>
                    <w:t>Làm lành vết thương, vết bỏng, làm giãn và tiêu biến niêm mạc bị hủy hoại.</w:t>
                  </w:r>
                </w:p>
              </w:tc>
            </w:tr>
          </w:tbl>
          <w:p w14:paraId="5ECAF044" w14:textId="702FFC88" w:rsidR="00DF3A9E" w:rsidRPr="000B6C0F" w:rsidRDefault="00DF3A9E" w:rsidP="00DF3A9E">
            <w:pPr>
              <w:tabs>
                <w:tab w:val="left" w:pos="10110"/>
                <w:tab w:val="left" w:pos="12758"/>
              </w:tabs>
              <w:spacing w:after="0" w:line="240" w:lineRule="auto"/>
              <w:jc w:val="center"/>
              <w:rPr>
                <w:rFonts w:eastAsia="Times New Roman" w:cs="Times New Roman"/>
                <w:b/>
                <w:sz w:val="26"/>
                <w:szCs w:val="26"/>
              </w:rPr>
            </w:pPr>
            <w:r>
              <w:rPr>
                <w:rFonts w:eastAsia="Times New Roman" w:cs="Times New Roman"/>
                <w:b/>
                <w:sz w:val="26"/>
                <w:szCs w:val="26"/>
              </w:rPr>
              <w:t>Hoạt động  2.3</w:t>
            </w:r>
            <w:r w:rsidRPr="000B6C0F">
              <w:rPr>
                <w:rFonts w:eastAsia="Times New Roman" w:cs="Times New Roman"/>
                <w:b/>
                <w:sz w:val="26"/>
                <w:szCs w:val="26"/>
              </w:rPr>
              <w:t xml:space="preserve">. </w:t>
            </w:r>
            <w:r w:rsidRPr="000B6C0F">
              <w:rPr>
                <w:rFonts w:eastAsia="Times New Roman" w:cs="Times New Roman"/>
                <w:sz w:val="26"/>
                <w:szCs w:val="26"/>
              </w:rPr>
              <w:t>Ứng dụng của enzyme trong kĩ thuật di truyền</w:t>
            </w:r>
            <w:r w:rsidRPr="000B6C0F">
              <w:rPr>
                <w:rFonts w:eastAsia="Times New Roman" w:cs="Times New Roman"/>
                <w:b/>
                <w:sz w:val="26"/>
                <w:szCs w:val="26"/>
              </w:rPr>
              <w:t>, thời gian 15 phút</w:t>
            </w:r>
          </w:p>
          <w:p w14:paraId="2A704EC6" w14:textId="77777777" w:rsidR="00DF3A9E" w:rsidRPr="000B6C0F" w:rsidRDefault="00DF3A9E" w:rsidP="00DF3A9E">
            <w:pPr>
              <w:tabs>
                <w:tab w:val="left" w:pos="10110"/>
                <w:tab w:val="left" w:pos="12758"/>
              </w:tabs>
              <w:spacing w:after="0" w:line="240" w:lineRule="auto"/>
              <w:rPr>
                <w:rFonts w:eastAsia="Times New Roman" w:cs="Times New Roman"/>
                <w:sz w:val="26"/>
                <w:szCs w:val="26"/>
              </w:rPr>
            </w:pPr>
            <w:r w:rsidRPr="000B6C0F">
              <w:rPr>
                <w:rFonts w:eastAsia="Times New Roman" w:cs="Times New Roman"/>
                <w:b/>
                <w:sz w:val="26"/>
                <w:szCs w:val="26"/>
              </w:rPr>
              <w:t xml:space="preserve">1. Mục tiêu dạy học: </w:t>
            </w:r>
            <w:r w:rsidRPr="000B6C0F">
              <w:rPr>
                <w:rFonts w:eastAsia="Times New Roman" w:cs="Times New Roman"/>
                <w:sz w:val="26"/>
                <w:szCs w:val="26"/>
              </w:rPr>
              <w:t>SH1.3</w:t>
            </w:r>
          </w:p>
          <w:p w14:paraId="16B4D034" w14:textId="77777777" w:rsidR="003F5CE1" w:rsidRPr="00F45BF1" w:rsidRDefault="003F5CE1" w:rsidP="003F5CE1">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5AB13A6" w14:textId="2DD85693" w:rsidR="006F38B6" w:rsidRDefault="003F5CE1" w:rsidP="003F5CE1">
            <w:pPr>
              <w:spacing w:before="60" w:after="60" w:line="240" w:lineRule="auto"/>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5F7E0E75" w14:textId="11CD4125" w:rsidR="003F5CE1" w:rsidRPr="003F5CE1" w:rsidRDefault="003F5CE1" w:rsidP="003F5CE1">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Tóm tắc cơ chế insulin và glucagon ổn định đường huyết theo sơ đồ sau.</w:t>
            </w:r>
          </w:p>
          <w:p w14:paraId="7BE06A98" w14:textId="77777777" w:rsidR="003F5CE1" w:rsidRPr="00F45BF1" w:rsidRDefault="003F5CE1" w:rsidP="003F5CE1">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4CFE90A" w14:textId="77777777" w:rsidR="003F5CE1" w:rsidRPr="000B6C0F" w:rsidRDefault="003F5CE1" w:rsidP="003F5CE1">
            <w:pPr>
              <w:spacing w:after="0" w:line="240" w:lineRule="auto"/>
              <w:jc w:val="both"/>
              <w:rPr>
                <w:rFonts w:eastAsia="Times New Roman" w:cs="Times New Roman"/>
                <w:sz w:val="26"/>
                <w:szCs w:val="26"/>
              </w:rPr>
            </w:pPr>
            <w:r w:rsidRPr="000B6C0F">
              <w:rPr>
                <w:rFonts w:eastAsia="Times New Roman" w:cs="Times New Roman"/>
                <w:sz w:val="26"/>
                <w:szCs w:val="26"/>
              </w:rPr>
              <w:t>- Phân công nhiệm vụ thành viên trong nhóm</w:t>
            </w:r>
          </w:p>
          <w:p w14:paraId="072BDC4F" w14:textId="77777777" w:rsidR="003F5CE1" w:rsidRPr="000B6C0F" w:rsidRDefault="003F5CE1" w:rsidP="003F5CE1">
            <w:pPr>
              <w:spacing w:after="0" w:line="240" w:lineRule="auto"/>
              <w:rPr>
                <w:rFonts w:eastAsia="Times New Roman" w:cs="Times New Roman"/>
                <w:sz w:val="26"/>
                <w:szCs w:val="26"/>
              </w:rPr>
            </w:pPr>
            <w:r w:rsidRPr="000B6C0F">
              <w:rPr>
                <w:rFonts w:eastAsia="Times New Roman" w:cs="Times New Roman"/>
                <w:sz w:val="26"/>
                <w:szCs w:val="26"/>
              </w:rPr>
              <w:t>-  Hoàn thành nội dung sơ đồ theo yêu cầu của GV.</w:t>
            </w:r>
          </w:p>
          <w:p w14:paraId="3FD00946" w14:textId="77777777" w:rsidR="003F5CE1" w:rsidRPr="00F45BF1" w:rsidRDefault="003F5CE1" w:rsidP="003F5CE1">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0BB7978" w14:textId="77777777" w:rsidR="003F5CE1" w:rsidRPr="000B6C0F" w:rsidRDefault="003F5CE1" w:rsidP="003F5CE1">
            <w:pPr>
              <w:spacing w:after="0" w:line="240" w:lineRule="auto"/>
              <w:rPr>
                <w:rFonts w:eastAsia="Times New Roman" w:cs="Times New Roman"/>
                <w:sz w:val="26"/>
                <w:szCs w:val="26"/>
              </w:rPr>
            </w:pPr>
            <w:r w:rsidRPr="000B6C0F">
              <w:rPr>
                <w:rFonts w:eastAsia="Times New Roman" w:cs="Times New Roman"/>
                <w:sz w:val="26"/>
                <w:szCs w:val="26"/>
              </w:rPr>
              <w:t>- Học sinh đại diện nhóm trình bày 2 trong 4 sản phẩm (bốc thăm).</w:t>
            </w:r>
          </w:p>
          <w:p w14:paraId="032FA9EB" w14:textId="77777777" w:rsidR="003F5CE1" w:rsidRPr="000B6C0F" w:rsidRDefault="003F5CE1" w:rsidP="003F5CE1">
            <w:pPr>
              <w:spacing w:after="0" w:line="240" w:lineRule="auto"/>
              <w:rPr>
                <w:rFonts w:eastAsia="Times New Roman" w:cs="Times New Roman"/>
                <w:b/>
                <w:sz w:val="26"/>
                <w:szCs w:val="26"/>
              </w:rPr>
            </w:pPr>
            <w:r w:rsidRPr="000B6C0F">
              <w:rPr>
                <w:rFonts w:eastAsia="Times New Roman" w:cs="Times New Roman"/>
                <w:sz w:val="26"/>
                <w:szCs w:val="26"/>
              </w:rPr>
              <w:t>- Các học sinh khác nghe và bổ sung.</w:t>
            </w:r>
          </w:p>
          <w:p w14:paraId="578BFAA6" w14:textId="276F5A16" w:rsidR="003F5CE1" w:rsidRDefault="003F5CE1" w:rsidP="003F5CE1">
            <w:pPr>
              <w:spacing w:before="60" w:after="60" w:line="240" w:lineRule="auto"/>
              <w:jc w:val="both"/>
              <w:rPr>
                <w:rFonts w:cs="Times New Roman"/>
                <w:b/>
                <w:i/>
                <w:iCs/>
                <w:kern w:val="24"/>
                <w:sz w:val="26"/>
                <w:szCs w:val="26"/>
              </w:rPr>
            </w:pPr>
            <w:r w:rsidRPr="00F45BF1">
              <w:rPr>
                <w:rFonts w:cs="Times New Roman"/>
                <w:b/>
                <w:i/>
                <w:iCs/>
                <w:kern w:val="24"/>
                <w:sz w:val="26"/>
                <w:szCs w:val="26"/>
              </w:rPr>
              <w:t>* Kết luận, nhận định</w:t>
            </w:r>
          </w:p>
          <w:p w14:paraId="75DFBF54" w14:textId="1FD99932" w:rsidR="003F5CE1" w:rsidRDefault="003F5CE1" w:rsidP="003F5CE1">
            <w:pPr>
              <w:spacing w:before="60" w:after="60" w:line="240" w:lineRule="auto"/>
              <w:jc w:val="both"/>
              <w:rPr>
                <w:rFonts w:cs="Times New Roman"/>
                <w:b/>
                <w:i/>
                <w:iCs/>
                <w:kern w:val="24"/>
                <w:sz w:val="26"/>
                <w:szCs w:val="26"/>
              </w:rPr>
            </w:pPr>
            <w:r w:rsidRPr="000B6C0F">
              <w:rPr>
                <w:rFonts w:eastAsia="Times New Roman" w:cs="Times New Roman"/>
                <w:sz w:val="26"/>
                <w:szCs w:val="26"/>
              </w:rPr>
              <w:t>Cơ chế insulin và glucagon ổn định đường huyết</w:t>
            </w:r>
          </w:p>
          <w:p w14:paraId="28F70119" w14:textId="31529675" w:rsidR="003F5CE1" w:rsidRDefault="003F5CE1" w:rsidP="003F5CE1">
            <w:pPr>
              <w:spacing w:before="60" w:after="60" w:line="240" w:lineRule="auto"/>
              <w:jc w:val="both"/>
              <w:rPr>
                <w:rFonts w:eastAsia="Calibri" w:cs="Times New Roman"/>
                <w:bCs/>
                <w:kern w:val="24"/>
                <w:sz w:val="26"/>
                <w:szCs w:val="26"/>
              </w:rPr>
            </w:pPr>
            <w:r w:rsidRPr="000B6C0F">
              <w:rPr>
                <w:rFonts w:cs="Times New Roman"/>
                <w:noProof/>
                <w:sz w:val="26"/>
                <w:szCs w:val="26"/>
              </w:rPr>
              <w:drawing>
                <wp:inline distT="0" distB="0" distL="0" distR="0" wp14:anchorId="4862CAC3" wp14:editId="110986E4">
                  <wp:extent cx="5311148" cy="2526988"/>
                  <wp:effectExtent l="0" t="0" r="0" b="0"/>
                  <wp:docPr id="21" name="image8.png" descr="chuyển hóa insulin"/>
                  <wp:cNvGraphicFramePr/>
                  <a:graphic xmlns:a="http://schemas.openxmlformats.org/drawingml/2006/main">
                    <a:graphicData uri="http://schemas.openxmlformats.org/drawingml/2006/picture">
                      <pic:pic xmlns:pic="http://schemas.openxmlformats.org/drawingml/2006/picture">
                        <pic:nvPicPr>
                          <pic:cNvPr id="0" name="image8.png" descr="chuyển hóa insulin"/>
                          <pic:cNvPicPr preferRelativeResize="0"/>
                        </pic:nvPicPr>
                        <pic:blipFill>
                          <a:blip r:embed="rId12"/>
                          <a:srcRect/>
                          <a:stretch>
                            <a:fillRect/>
                          </a:stretch>
                        </pic:blipFill>
                        <pic:spPr>
                          <a:xfrm>
                            <a:off x="0" y="0"/>
                            <a:ext cx="5311148" cy="2526988"/>
                          </a:xfrm>
                          <a:prstGeom prst="rect">
                            <a:avLst/>
                          </a:prstGeom>
                          <a:ln/>
                        </pic:spPr>
                      </pic:pic>
                    </a:graphicData>
                  </a:graphic>
                </wp:inline>
              </w:drawing>
            </w:r>
          </w:p>
          <w:p w14:paraId="486D20BB" w14:textId="73C076BA"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LUYỆN TẬP</w:t>
            </w:r>
            <w:r w:rsidR="003852FE">
              <w:rPr>
                <w:rFonts w:cs="Times New Roman"/>
                <w:b/>
                <w:bCs/>
                <w:kern w:val="24"/>
                <w:sz w:val="26"/>
                <w:szCs w:val="26"/>
              </w:rPr>
              <w:t xml:space="preserve"> (10</w:t>
            </w:r>
            <w:r w:rsidRPr="00F45BF1">
              <w:rPr>
                <w:rFonts w:cs="Times New Roman"/>
                <w:b/>
                <w:bCs/>
                <w:kern w:val="24"/>
                <w:sz w:val="26"/>
                <w:szCs w:val="26"/>
              </w:rPr>
              <w:t xml:space="preserve"> phút)</w:t>
            </w:r>
          </w:p>
          <w:p w14:paraId="0440A8DD" w14:textId="3E8B3C51" w:rsidR="00CF3DA9" w:rsidRPr="00ED5952" w:rsidRDefault="00CF3DA9" w:rsidP="00CF3DA9">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3852FE" w:rsidRPr="000B6C0F">
              <w:rPr>
                <w:rFonts w:eastAsia="Times New Roman" w:cs="Times New Roman"/>
                <w:sz w:val="26"/>
                <w:szCs w:val="26"/>
              </w:rPr>
              <w:t>SH1.1, SH1.2, SH1.3</w:t>
            </w:r>
          </w:p>
          <w:p w14:paraId="3F9AD45E" w14:textId="10D7C835"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r w:rsidR="00E675A2">
              <w:rPr>
                <w:rFonts w:eastAsia="Calibri" w:cs="Times New Roman"/>
                <w:b/>
                <w:kern w:val="24"/>
                <w:sz w:val="26"/>
                <w:szCs w:val="26"/>
              </w:rPr>
              <w:t xml:space="preserve">: </w:t>
            </w:r>
          </w:p>
          <w:p w14:paraId="31D1E8D3"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lastRenderedPageBreak/>
              <w:t>* Giao nhiệm vụ học tập:</w:t>
            </w:r>
          </w:p>
          <w:p w14:paraId="409645CF" w14:textId="2F2896AB" w:rsidR="00CF3DA9" w:rsidRDefault="00CF3DA9" w:rsidP="00E675A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E675A2">
              <w:rPr>
                <w:rFonts w:cs="Times New Roman"/>
                <w:kern w:val="24"/>
                <w:sz w:val="26"/>
                <w:szCs w:val="26"/>
              </w:rPr>
              <w:t>Các câu hỏi trắc nghiệm và hoàn thành trong 10 phút</w:t>
            </w:r>
          </w:p>
          <w:p w14:paraId="3D63056A"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1:</w:t>
            </w:r>
            <w:r w:rsidRPr="000B6C0F">
              <w:rPr>
                <w:rFonts w:eastAsia="Times New Roman" w:cs="Times New Roman"/>
                <w:sz w:val="26"/>
                <w:szCs w:val="26"/>
              </w:rPr>
              <w:t xml:space="preserve"> Trong ngành công nghiệp bánh, loại enzyme nào sau đây có tác dụng tăng cường hương vị, màu sắc và duy trì độ ẩm, độ mềm mịn của bánh?</w:t>
            </w:r>
          </w:p>
          <w:p w14:paraId="1AD39178"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β–amylase.</w:t>
            </w:r>
            <w:r w:rsidRPr="000B6C0F">
              <w:rPr>
                <w:rFonts w:eastAsia="Times New Roman" w:cs="Times New Roman"/>
                <w:sz w:val="26"/>
                <w:szCs w:val="26"/>
              </w:rPr>
              <w:tab/>
              <w:t xml:space="preserve">   </w:t>
            </w:r>
            <w:r w:rsidRPr="000B6C0F">
              <w:rPr>
                <w:rFonts w:eastAsia="Times New Roman" w:cs="Times New Roman"/>
                <w:b/>
                <w:sz w:val="26"/>
                <w:szCs w:val="26"/>
              </w:rPr>
              <w:t>B.</w:t>
            </w:r>
            <w:r w:rsidRPr="000B6C0F">
              <w:rPr>
                <w:rFonts w:eastAsia="Times New Roman" w:cs="Times New Roman"/>
                <w:sz w:val="26"/>
                <w:szCs w:val="26"/>
              </w:rPr>
              <w:t xml:space="preserve"> Saccarase.  </w:t>
            </w:r>
            <w:r w:rsidRPr="000B6C0F">
              <w:rPr>
                <w:rFonts w:eastAsia="Times New Roman" w:cs="Times New Roman"/>
                <w:sz w:val="26"/>
                <w:szCs w:val="26"/>
              </w:rPr>
              <w:tab/>
              <w:t xml:space="preserve">  </w:t>
            </w:r>
            <w:r w:rsidRPr="000B6C0F">
              <w:rPr>
                <w:rFonts w:eastAsia="Times New Roman" w:cs="Times New Roman"/>
                <w:b/>
                <w:color w:val="FF0000"/>
                <w:sz w:val="26"/>
                <w:szCs w:val="26"/>
                <w:u w:val="single"/>
              </w:rPr>
              <w:t>C.</w:t>
            </w:r>
            <w:r w:rsidRPr="000B6C0F">
              <w:rPr>
                <w:rFonts w:eastAsia="Times New Roman" w:cs="Times New Roman"/>
                <w:sz w:val="26"/>
                <w:szCs w:val="26"/>
              </w:rPr>
              <w:t xml:space="preserve"> α–amylase.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D.</w:t>
            </w:r>
            <w:r w:rsidRPr="000B6C0F">
              <w:rPr>
                <w:rFonts w:eastAsia="Times New Roman" w:cs="Times New Roman"/>
                <w:sz w:val="26"/>
                <w:szCs w:val="26"/>
              </w:rPr>
              <w:t xml:space="preserve"> Catalase.</w:t>
            </w:r>
          </w:p>
          <w:p w14:paraId="418079E4" w14:textId="77777777" w:rsidR="006F2E2A" w:rsidRPr="000B6C0F" w:rsidRDefault="006F2E2A" w:rsidP="006F2E2A">
            <w:pPr>
              <w:spacing w:after="0" w:line="240" w:lineRule="auto"/>
              <w:ind w:firstLine="17"/>
              <w:rPr>
                <w:rFonts w:eastAsia="Times New Roman" w:cs="Times New Roman"/>
                <w:sz w:val="26"/>
                <w:szCs w:val="26"/>
                <w:highlight w:val="green"/>
              </w:rPr>
            </w:pPr>
            <w:r w:rsidRPr="000B6C0F">
              <w:rPr>
                <w:rFonts w:eastAsia="Times New Roman" w:cs="Times New Roman"/>
                <w:b/>
                <w:sz w:val="26"/>
                <w:szCs w:val="26"/>
              </w:rPr>
              <w:t>Câu 2:</w:t>
            </w:r>
            <w:r w:rsidRPr="000B6C0F">
              <w:rPr>
                <w:rFonts w:eastAsia="Times New Roman" w:cs="Times New Roman"/>
                <w:sz w:val="26"/>
                <w:szCs w:val="26"/>
              </w:rPr>
              <w:t xml:space="preserve"> Enzim nào sau đây có tác dụng làm trong nước ép trái cây? </w:t>
            </w:r>
          </w:p>
          <w:p w14:paraId="78D0FCBC"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α- amylase.</w:t>
            </w:r>
            <w:r w:rsidRPr="000B6C0F">
              <w:rPr>
                <w:rFonts w:eastAsia="Times New Roman" w:cs="Times New Roman"/>
                <w:sz w:val="26"/>
                <w:szCs w:val="26"/>
              </w:rPr>
              <w:tab/>
            </w:r>
            <w:r w:rsidRPr="000B6C0F">
              <w:rPr>
                <w:rFonts w:eastAsia="Times New Roman" w:cs="Times New Roman"/>
                <w:b/>
                <w:sz w:val="26"/>
                <w:szCs w:val="26"/>
              </w:rPr>
              <w:t>B.</w:t>
            </w:r>
            <w:r w:rsidRPr="000B6C0F">
              <w:rPr>
                <w:rFonts w:eastAsia="Times New Roman" w:cs="Times New Roman"/>
                <w:sz w:val="26"/>
                <w:szCs w:val="26"/>
              </w:rPr>
              <w:t xml:space="preserve"> Glucoamylase.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color w:val="FF0000"/>
                <w:sz w:val="26"/>
                <w:szCs w:val="26"/>
                <w:u w:val="single"/>
              </w:rPr>
              <w:t>C.</w:t>
            </w:r>
            <w:r w:rsidRPr="000B6C0F">
              <w:rPr>
                <w:rFonts w:eastAsia="Times New Roman" w:cs="Times New Roman"/>
                <w:sz w:val="26"/>
                <w:szCs w:val="26"/>
              </w:rPr>
              <w:t xml:space="preserve"> Pectinase.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D.</w:t>
            </w:r>
            <w:r w:rsidRPr="000B6C0F">
              <w:rPr>
                <w:rFonts w:eastAsia="Times New Roman" w:cs="Times New Roman"/>
                <w:sz w:val="26"/>
                <w:szCs w:val="26"/>
              </w:rPr>
              <w:t xml:space="preserve"> Protease.</w:t>
            </w:r>
          </w:p>
          <w:p w14:paraId="047CC17F"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3:</w:t>
            </w:r>
            <w:r w:rsidRPr="000B6C0F">
              <w:rPr>
                <w:rFonts w:eastAsia="Times New Roman" w:cs="Times New Roman"/>
                <w:sz w:val="26"/>
                <w:szCs w:val="26"/>
              </w:rPr>
              <w:t xml:space="preserve"> Trong ngành công nghiệp bia, nước trái cây, vai trò của enzim α–amylase là</w:t>
            </w:r>
          </w:p>
          <w:p w14:paraId="4117C8BA"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color w:val="FF0000"/>
                <w:sz w:val="26"/>
                <w:szCs w:val="26"/>
                <w:u w:val="single"/>
              </w:rPr>
              <w:t>A.</w:t>
            </w:r>
            <w:r w:rsidRPr="000B6C0F">
              <w:rPr>
                <w:rFonts w:eastAsia="Times New Roman" w:cs="Times New Roman"/>
                <w:sz w:val="26"/>
                <w:szCs w:val="26"/>
              </w:rPr>
              <w:t xml:space="preserve"> chuyển đổi đường trong tinh bột lên men thành rượu.</w:t>
            </w:r>
          </w:p>
          <w:p w14:paraId="487C6C20"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B.</w:t>
            </w:r>
            <w:r w:rsidRPr="000B6C0F">
              <w:rPr>
                <w:rFonts w:eastAsia="Times New Roman" w:cs="Times New Roman"/>
                <w:sz w:val="26"/>
                <w:szCs w:val="26"/>
              </w:rPr>
              <w:t xml:space="preserve"> sản xuất siro có hàm lượng glucose cao.</w:t>
            </w:r>
          </w:p>
          <w:p w14:paraId="684CD852"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w:t>
            </w:r>
            <w:r w:rsidRPr="000B6C0F">
              <w:rPr>
                <w:rFonts w:eastAsia="Times New Roman" w:cs="Times New Roman"/>
                <w:sz w:val="26"/>
                <w:szCs w:val="26"/>
              </w:rPr>
              <w:t xml:space="preserve"> điều chỉnh mùi thơm của đồ uống.</w:t>
            </w:r>
          </w:p>
          <w:p w14:paraId="6713B3AE"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D.</w:t>
            </w:r>
            <w:r w:rsidRPr="000B6C0F">
              <w:rPr>
                <w:rFonts w:eastAsia="Times New Roman" w:cs="Times New Roman"/>
                <w:sz w:val="26"/>
                <w:szCs w:val="26"/>
              </w:rPr>
              <w:t xml:space="preserve"> cải thiện màu sắc và hương vị của đồ uống.</w:t>
            </w:r>
          </w:p>
          <w:p w14:paraId="79E0F7A5"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Câu 4:</w:t>
            </w:r>
            <w:r w:rsidRPr="000B6C0F">
              <w:rPr>
                <w:rFonts w:eastAsia="Times New Roman" w:cs="Times New Roman"/>
                <w:sz w:val="26"/>
                <w:szCs w:val="26"/>
              </w:rPr>
              <w:t xml:space="preserve"> Enzime nào sau đây không được ứng dụng trong công nghệ thực phẩm?</w:t>
            </w:r>
          </w:p>
          <w:p w14:paraId="46896230"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Protease.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B</w:t>
            </w:r>
            <w:r w:rsidRPr="000B6C0F">
              <w:rPr>
                <w:rFonts w:eastAsia="Times New Roman" w:cs="Times New Roman"/>
                <w:sz w:val="26"/>
                <w:szCs w:val="26"/>
              </w:rPr>
              <w:t>. Lipase.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C.</w:t>
            </w:r>
            <w:r w:rsidRPr="000B6C0F">
              <w:rPr>
                <w:rFonts w:eastAsia="Times New Roman" w:cs="Times New Roman"/>
                <w:sz w:val="26"/>
                <w:szCs w:val="26"/>
              </w:rPr>
              <w:t xml:space="preserve"> Amylase.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color w:val="FF0000"/>
                <w:sz w:val="26"/>
                <w:szCs w:val="26"/>
                <w:u w:val="single"/>
              </w:rPr>
              <w:t>D.</w:t>
            </w:r>
            <w:r w:rsidRPr="000B6C0F">
              <w:rPr>
                <w:rFonts w:eastAsia="Times New Roman" w:cs="Times New Roman"/>
                <w:sz w:val="26"/>
                <w:szCs w:val="26"/>
              </w:rPr>
              <w:t xml:space="preserve"> Insulin.</w:t>
            </w:r>
          </w:p>
          <w:p w14:paraId="1F889EFC"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5:</w:t>
            </w:r>
            <w:r w:rsidRPr="000B6C0F">
              <w:rPr>
                <w:rFonts w:eastAsia="Times New Roman" w:cs="Times New Roman"/>
                <w:sz w:val="26"/>
                <w:szCs w:val="26"/>
              </w:rPr>
              <w:t xml:space="preserve"> Trong ngành công nghiệp tinh bột, loại enzim nào sau đây được ứng dụng để chuyển hóa tinh bột thành syrup glucose và fructose?</w:t>
            </w:r>
          </w:p>
          <w:p w14:paraId="5747F154"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Protease.</w:t>
            </w:r>
            <w:r w:rsidRPr="000B6C0F">
              <w:rPr>
                <w:rFonts w:eastAsia="Times New Roman" w:cs="Times New Roman"/>
                <w:sz w:val="26"/>
                <w:szCs w:val="26"/>
              </w:rPr>
              <w:tab/>
            </w:r>
            <w:r w:rsidRPr="000B6C0F">
              <w:rPr>
                <w:rFonts w:eastAsia="Times New Roman" w:cs="Times New Roman"/>
                <w:sz w:val="26"/>
                <w:szCs w:val="26"/>
              </w:rPr>
              <w:tab/>
              <w:t xml:space="preserve">          </w:t>
            </w:r>
            <w:r w:rsidRPr="000B6C0F">
              <w:rPr>
                <w:rFonts w:eastAsia="Times New Roman" w:cs="Times New Roman"/>
                <w:b/>
                <w:sz w:val="26"/>
                <w:szCs w:val="26"/>
              </w:rPr>
              <w:t>B.</w:t>
            </w:r>
            <w:r w:rsidRPr="000B6C0F">
              <w:rPr>
                <w:rFonts w:eastAsia="Times New Roman" w:cs="Times New Roman"/>
                <w:sz w:val="26"/>
                <w:szCs w:val="26"/>
              </w:rPr>
              <w:t xml:space="preserve"> Lipase.</w:t>
            </w:r>
            <w:r w:rsidRPr="000B6C0F">
              <w:rPr>
                <w:rFonts w:eastAsia="Times New Roman" w:cs="Times New Roman"/>
                <w:sz w:val="26"/>
                <w:szCs w:val="26"/>
              </w:rPr>
              <w:tab/>
              <w:t xml:space="preserve">    </w:t>
            </w:r>
            <w:r w:rsidRPr="000B6C0F">
              <w:rPr>
                <w:rFonts w:eastAsia="Times New Roman" w:cs="Times New Roman"/>
                <w:b/>
                <w:color w:val="FF0000"/>
                <w:sz w:val="26"/>
                <w:szCs w:val="26"/>
                <w:u w:val="single"/>
              </w:rPr>
              <w:t>C.</w:t>
            </w:r>
            <w:r w:rsidRPr="000B6C0F">
              <w:rPr>
                <w:rFonts w:eastAsia="Times New Roman" w:cs="Times New Roman"/>
                <w:sz w:val="26"/>
                <w:szCs w:val="26"/>
              </w:rPr>
              <w:t xml:space="preserve"> α–amylase.</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D.</w:t>
            </w:r>
            <w:r w:rsidRPr="000B6C0F">
              <w:rPr>
                <w:rFonts w:eastAsia="Times New Roman" w:cs="Times New Roman"/>
                <w:sz w:val="26"/>
                <w:szCs w:val="26"/>
              </w:rPr>
              <w:t xml:space="preserve"> Glucoamylase.</w:t>
            </w:r>
          </w:p>
          <w:p w14:paraId="7E01FDCD"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6:</w:t>
            </w:r>
            <w:r w:rsidRPr="000B6C0F">
              <w:rPr>
                <w:rFonts w:eastAsia="Times New Roman" w:cs="Times New Roman"/>
                <w:sz w:val="26"/>
                <w:szCs w:val="26"/>
              </w:rPr>
              <w:t xml:space="preserve"> Nhà khoa học nào sau đây đã tìm ra phương pháp tổng hợp kháng thể đơn dòng bằng kỹ thuật lai soma giữa tế bào B với một tế bào ung thư?</w:t>
            </w:r>
          </w:p>
          <w:p w14:paraId="2D729CF5"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color w:val="FF0000"/>
                <w:sz w:val="26"/>
                <w:szCs w:val="26"/>
                <w:u w:val="single"/>
              </w:rPr>
              <w:t>A.</w:t>
            </w:r>
            <w:r w:rsidRPr="000B6C0F">
              <w:rPr>
                <w:rFonts w:eastAsia="Times New Roman" w:cs="Times New Roman"/>
                <w:sz w:val="26"/>
                <w:szCs w:val="26"/>
              </w:rPr>
              <w:t xml:space="preserve"> Kohler và Milster.</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B.</w:t>
            </w:r>
            <w:r w:rsidRPr="000B6C0F">
              <w:rPr>
                <w:rFonts w:eastAsia="Times New Roman" w:cs="Times New Roman"/>
                <w:sz w:val="26"/>
                <w:szCs w:val="26"/>
              </w:rPr>
              <w:t xml:space="preserve"> Jokichi Takamine.</w:t>
            </w:r>
          </w:p>
          <w:p w14:paraId="20FC23AB"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w:t>
            </w:r>
            <w:r w:rsidRPr="000B6C0F">
              <w:rPr>
                <w:rFonts w:eastAsia="Times New Roman" w:cs="Times New Roman"/>
                <w:sz w:val="26"/>
                <w:szCs w:val="26"/>
              </w:rPr>
              <w:t xml:space="preserve"> Murashige và Skoog.</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D.</w:t>
            </w:r>
            <w:r w:rsidRPr="000B6C0F">
              <w:rPr>
                <w:rFonts w:eastAsia="Times New Roman" w:cs="Times New Roman"/>
                <w:sz w:val="26"/>
                <w:szCs w:val="26"/>
              </w:rPr>
              <w:t xml:space="preserve"> John Gurdon.</w:t>
            </w:r>
          </w:p>
          <w:p w14:paraId="03F12799"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7:</w:t>
            </w:r>
            <w:r w:rsidRPr="000B6C0F">
              <w:rPr>
                <w:rFonts w:eastAsia="Times New Roman" w:cs="Times New Roman"/>
                <w:sz w:val="26"/>
                <w:szCs w:val="26"/>
              </w:rPr>
              <w:t xml:space="preserve"> Trong y học, enzim Trypsin được sử dụng để</w:t>
            </w:r>
          </w:p>
          <w:p w14:paraId="5588CF34"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chống đông tụ tiểu cầu, giảm nguy cơ đột quỵ.</w:t>
            </w:r>
          </w:p>
          <w:p w14:paraId="7C81E7B0"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color w:val="FF0000"/>
                <w:sz w:val="26"/>
                <w:szCs w:val="26"/>
                <w:u w:val="single"/>
              </w:rPr>
              <w:t>B.</w:t>
            </w:r>
            <w:r w:rsidRPr="000B6C0F">
              <w:rPr>
                <w:rFonts w:eastAsia="Times New Roman" w:cs="Times New Roman"/>
                <w:sz w:val="26"/>
                <w:szCs w:val="26"/>
              </w:rPr>
              <w:t xml:space="preserve"> chữa bệnh viêm tĩnh mạch, viêm tụy.</w:t>
            </w:r>
          </w:p>
          <w:p w14:paraId="1EA23710"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w:t>
            </w:r>
            <w:r w:rsidRPr="000B6C0F">
              <w:rPr>
                <w:rFonts w:eastAsia="Times New Roman" w:cs="Times New Roman"/>
                <w:sz w:val="26"/>
                <w:szCs w:val="26"/>
              </w:rPr>
              <w:t xml:space="preserve"> chữa bệnh loét dạ dày, loét kết tràng.</w:t>
            </w:r>
          </w:p>
          <w:p w14:paraId="5027187C"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D.</w:t>
            </w:r>
            <w:r w:rsidRPr="000B6C0F">
              <w:rPr>
                <w:rFonts w:eastAsia="Times New Roman" w:cs="Times New Roman"/>
                <w:sz w:val="26"/>
                <w:szCs w:val="26"/>
              </w:rPr>
              <w:t xml:space="preserve"> tăng tiêu hóa, cải thiện tế bào máu.</w:t>
            </w:r>
          </w:p>
          <w:p w14:paraId="06E32551" w14:textId="77777777" w:rsidR="006F2E2A" w:rsidRPr="000B6C0F" w:rsidRDefault="006F2E2A" w:rsidP="006F2E2A">
            <w:pPr>
              <w:spacing w:after="0" w:line="240" w:lineRule="auto"/>
              <w:ind w:firstLine="17"/>
              <w:rPr>
                <w:rFonts w:eastAsia="Times New Roman" w:cs="Times New Roman"/>
                <w:sz w:val="26"/>
                <w:szCs w:val="26"/>
                <w:highlight w:val="green"/>
              </w:rPr>
            </w:pPr>
            <w:r w:rsidRPr="000B6C0F">
              <w:rPr>
                <w:rFonts w:eastAsia="Times New Roman" w:cs="Times New Roman"/>
                <w:b/>
                <w:sz w:val="26"/>
                <w:szCs w:val="26"/>
              </w:rPr>
              <w:t>Câu 8:</w:t>
            </w:r>
            <w:r w:rsidRPr="000B6C0F">
              <w:rPr>
                <w:rFonts w:eastAsia="Times New Roman" w:cs="Times New Roman"/>
                <w:sz w:val="26"/>
                <w:szCs w:val="26"/>
              </w:rPr>
              <w:t xml:space="preserve">  Loại enzim nào sau đây được dùng để sản xuất môi trường dinh dưỡng nuôi cấy vi sinh vật sản xuất ra kháng sinh, chất kháng độc,…? </w:t>
            </w:r>
          </w:p>
          <w:p w14:paraId="531B46DA"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Pectinase.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B</w:t>
            </w:r>
            <w:r w:rsidRPr="000B6C0F">
              <w:rPr>
                <w:rFonts w:eastAsia="Times New Roman" w:cs="Times New Roman"/>
                <w:sz w:val="26"/>
                <w:szCs w:val="26"/>
              </w:rPr>
              <w:t xml:space="preserve">. Cellulase.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C</w:t>
            </w:r>
            <w:r w:rsidRPr="000B6C0F">
              <w:rPr>
                <w:rFonts w:eastAsia="Times New Roman" w:cs="Times New Roman"/>
                <w:sz w:val="26"/>
                <w:szCs w:val="26"/>
              </w:rPr>
              <w:t xml:space="preserve">. Amylase.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color w:val="FF0000"/>
                <w:sz w:val="26"/>
                <w:szCs w:val="26"/>
                <w:u w:val="single"/>
              </w:rPr>
              <w:t>D</w:t>
            </w:r>
            <w:r w:rsidRPr="000B6C0F">
              <w:rPr>
                <w:rFonts w:eastAsia="Times New Roman" w:cs="Times New Roman"/>
                <w:color w:val="FF0000"/>
                <w:sz w:val="26"/>
                <w:szCs w:val="26"/>
                <w:u w:val="single"/>
              </w:rPr>
              <w:t>.</w:t>
            </w:r>
            <w:r w:rsidRPr="000B6C0F">
              <w:rPr>
                <w:rFonts w:eastAsia="Times New Roman" w:cs="Times New Roman"/>
                <w:sz w:val="26"/>
                <w:szCs w:val="26"/>
              </w:rPr>
              <w:t xml:space="preserve"> Protease.</w:t>
            </w:r>
          </w:p>
          <w:p w14:paraId="5879FC66"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Câu 9:</w:t>
            </w:r>
            <w:r w:rsidRPr="000B6C0F">
              <w:rPr>
                <w:rFonts w:eastAsia="Times New Roman" w:cs="Times New Roman"/>
                <w:sz w:val="26"/>
                <w:szCs w:val="26"/>
              </w:rPr>
              <w:t xml:space="preserve"> Cho các enzime sau:</w:t>
            </w:r>
          </w:p>
          <w:p w14:paraId="5AD4C1C6"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sz w:val="26"/>
                <w:szCs w:val="26"/>
                <w:u w:val="single"/>
              </w:rPr>
              <w:t>I.</w:t>
            </w:r>
            <w:r w:rsidRPr="000B6C0F">
              <w:rPr>
                <w:rFonts w:eastAsia="Times New Roman" w:cs="Times New Roman"/>
                <w:sz w:val="26"/>
                <w:szCs w:val="26"/>
              </w:rPr>
              <w:t xml:space="preserve"> Amylase.</w:t>
            </w:r>
            <w:r w:rsidRPr="000B6C0F">
              <w:rPr>
                <w:rFonts w:eastAsia="Times New Roman" w:cs="Times New Roman"/>
                <w:sz w:val="26"/>
                <w:szCs w:val="26"/>
              </w:rPr>
              <w:tab/>
              <w:t xml:space="preserve">        </w:t>
            </w:r>
            <w:r w:rsidRPr="000B6C0F">
              <w:rPr>
                <w:rFonts w:eastAsia="Times New Roman" w:cs="Times New Roman"/>
                <w:sz w:val="26"/>
                <w:szCs w:val="26"/>
                <w:u w:val="single"/>
              </w:rPr>
              <w:t>II.</w:t>
            </w:r>
            <w:r w:rsidRPr="000B6C0F">
              <w:rPr>
                <w:rFonts w:eastAsia="Times New Roman" w:cs="Times New Roman"/>
                <w:sz w:val="26"/>
                <w:szCs w:val="26"/>
              </w:rPr>
              <w:t xml:space="preserve"> Glucoamylase.</w:t>
            </w:r>
            <w:r w:rsidRPr="000B6C0F">
              <w:rPr>
                <w:rFonts w:eastAsia="Times New Roman" w:cs="Times New Roman"/>
                <w:sz w:val="26"/>
                <w:szCs w:val="26"/>
              </w:rPr>
              <w:tab/>
            </w:r>
            <w:r w:rsidRPr="000B6C0F">
              <w:rPr>
                <w:rFonts w:eastAsia="Times New Roman" w:cs="Times New Roman"/>
                <w:sz w:val="26"/>
                <w:szCs w:val="26"/>
              </w:rPr>
              <w:tab/>
              <w:t xml:space="preserve">III. Protease. </w:t>
            </w:r>
            <w:r w:rsidRPr="000B6C0F">
              <w:rPr>
                <w:rFonts w:eastAsia="Times New Roman" w:cs="Times New Roman"/>
                <w:sz w:val="26"/>
                <w:szCs w:val="26"/>
              </w:rPr>
              <w:tab/>
              <w:t xml:space="preserve">           IV. Trysin.</w:t>
            </w:r>
          </w:p>
          <w:p w14:paraId="2F1AB846"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sz w:val="26"/>
                <w:szCs w:val="26"/>
              </w:rPr>
              <w:t>Có bao nhiêu enzime có khả năng phân giải tinh bột?</w:t>
            </w:r>
          </w:p>
          <w:p w14:paraId="2F1C2C20" w14:textId="77777777" w:rsidR="006F2E2A" w:rsidRPr="000B6C0F" w:rsidRDefault="006F2E2A" w:rsidP="006F2E2A">
            <w:pPr>
              <w:spacing w:after="0" w:line="240" w:lineRule="auto"/>
              <w:ind w:firstLine="17"/>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1.</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color w:val="FF0000"/>
                <w:sz w:val="26"/>
                <w:szCs w:val="26"/>
                <w:u w:val="single"/>
              </w:rPr>
              <w:t>B</w:t>
            </w:r>
            <w:r w:rsidRPr="000B6C0F">
              <w:rPr>
                <w:rFonts w:eastAsia="Times New Roman" w:cs="Times New Roman"/>
                <w:color w:val="FF0000"/>
                <w:sz w:val="26"/>
                <w:szCs w:val="26"/>
                <w:u w:val="single"/>
              </w:rPr>
              <w:t>.</w:t>
            </w:r>
            <w:r w:rsidRPr="000B6C0F">
              <w:rPr>
                <w:rFonts w:eastAsia="Times New Roman" w:cs="Times New Roman"/>
                <w:color w:val="FF0000"/>
                <w:sz w:val="26"/>
                <w:szCs w:val="26"/>
              </w:rPr>
              <w:t xml:space="preserve"> </w:t>
            </w:r>
            <w:r w:rsidRPr="000B6C0F">
              <w:rPr>
                <w:rFonts w:eastAsia="Times New Roman" w:cs="Times New Roman"/>
                <w:sz w:val="26"/>
                <w:szCs w:val="26"/>
              </w:rPr>
              <w:t>2.</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C</w:t>
            </w:r>
            <w:r w:rsidRPr="000B6C0F">
              <w:rPr>
                <w:rFonts w:eastAsia="Times New Roman" w:cs="Times New Roman"/>
                <w:sz w:val="26"/>
                <w:szCs w:val="26"/>
              </w:rPr>
              <w:t>. 3.</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D</w:t>
            </w:r>
            <w:r w:rsidRPr="000B6C0F">
              <w:rPr>
                <w:rFonts w:eastAsia="Times New Roman" w:cs="Times New Roman"/>
                <w:sz w:val="26"/>
                <w:szCs w:val="26"/>
              </w:rPr>
              <w:t xml:space="preserve">. 4. </w:t>
            </w:r>
          </w:p>
          <w:p w14:paraId="66D5812B"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Câu 10:</w:t>
            </w:r>
            <w:r w:rsidRPr="000B6C0F">
              <w:rPr>
                <w:rFonts w:eastAsia="Times New Roman" w:cs="Times New Roman"/>
                <w:sz w:val="26"/>
                <w:szCs w:val="26"/>
              </w:rPr>
              <w:t xml:space="preserve"> Khi nói về ứng dụng của enzym trong ngành mỹ phẩm, có bao nhiêu phát biểu sau đây đúng?</w:t>
            </w:r>
          </w:p>
          <w:p w14:paraId="27C93BA5"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sz w:val="26"/>
                <w:szCs w:val="26"/>
              </w:rPr>
              <w:t>I. Enzym có thể phá vỡ prôtêin kêratin trên da, loại bỏ tế bào chết, mang đến một làn da mềm mại.</w:t>
            </w:r>
          </w:p>
          <w:p w14:paraId="6E01E76E"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sz w:val="26"/>
                <w:szCs w:val="26"/>
              </w:rPr>
              <w:t>II. Enzym đóng vai trò là chất chống oxy hóa hiệu quả, bảo vệ làn da dưới tác hại của ánh nắng mặt trời.</w:t>
            </w:r>
          </w:p>
          <w:p w14:paraId="5A185388"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sz w:val="26"/>
                <w:szCs w:val="26"/>
              </w:rPr>
              <w:t>III. Nhiều loại mặt nạ chứa các chiết xuất tốt cho da, được sản xuất bằng cách lên men hoa quả.</w:t>
            </w:r>
          </w:p>
          <w:p w14:paraId="724969E3"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sz w:val="26"/>
                <w:szCs w:val="26"/>
              </w:rPr>
              <w:t>IV. Đu đủ, dứa, dưa hấu, nho, mật ong nguyên chất… là nguồn cung cấp enzym giúp cho da săn chắc và khỏe mạnh.</w:t>
            </w:r>
          </w:p>
          <w:p w14:paraId="05700F5F" w14:textId="77777777" w:rsidR="006F2E2A" w:rsidRPr="000B6C0F" w:rsidRDefault="006F2E2A" w:rsidP="006F2E2A">
            <w:pPr>
              <w:spacing w:after="0" w:line="240" w:lineRule="auto"/>
              <w:jc w:val="both"/>
              <w:rPr>
                <w:rFonts w:eastAsia="Times New Roman" w:cs="Times New Roman"/>
                <w:sz w:val="26"/>
                <w:szCs w:val="26"/>
              </w:rPr>
            </w:pPr>
            <w:r w:rsidRPr="000B6C0F">
              <w:rPr>
                <w:rFonts w:eastAsia="Times New Roman" w:cs="Times New Roman"/>
                <w:b/>
                <w:sz w:val="26"/>
                <w:szCs w:val="26"/>
              </w:rPr>
              <w:t>A.</w:t>
            </w:r>
            <w:r w:rsidRPr="000B6C0F">
              <w:rPr>
                <w:rFonts w:eastAsia="Times New Roman" w:cs="Times New Roman"/>
                <w:sz w:val="26"/>
                <w:szCs w:val="26"/>
              </w:rPr>
              <w:t xml:space="preserve"> 1.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B.</w:t>
            </w:r>
            <w:r w:rsidRPr="000B6C0F">
              <w:rPr>
                <w:rFonts w:eastAsia="Times New Roman" w:cs="Times New Roman"/>
                <w:sz w:val="26"/>
                <w:szCs w:val="26"/>
              </w:rPr>
              <w:t xml:space="preserve"> 2.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sz w:val="26"/>
                <w:szCs w:val="26"/>
              </w:rPr>
              <w:t>C.</w:t>
            </w:r>
            <w:r w:rsidRPr="000B6C0F">
              <w:rPr>
                <w:rFonts w:eastAsia="Times New Roman" w:cs="Times New Roman"/>
                <w:sz w:val="26"/>
                <w:szCs w:val="26"/>
              </w:rPr>
              <w:t xml:space="preserve"> 3. </w:t>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sz w:val="26"/>
                <w:szCs w:val="26"/>
              </w:rPr>
              <w:tab/>
            </w:r>
            <w:r w:rsidRPr="000B6C0F">
              <w:rPr>
                <w:rFonts w:eastAsia="Times New Roman" w:cs="Times New Roman"/>
                <w:b/>
                <w:color w:val="FF0000"/>
                <w:sz w:val="26"/>
                <w:szCs w:val="26"/>
                <w:u w:val="single"/>
              </w:rPr>
              <w:t>D.</w:t>
            </w:r>
            <w:r w:rsidRPr="000B6C0F">
              <w:rPr>
                <w:rFonts w:eastAsia="Times New Roman" w:cs="Times New Roman"/>
                <w:sz w:val="26"/>
                <w:szCs w:val="26"/>
              </w:rPr>
              <w:t xml:space="preserve"> 4.</w:t>
            </w:r>
          </w:p>
          <w:p w14:paraId="370A6430" w14:textId="77777777" w:rsidR="006F2E2A" w:rsidRPr="000B6C0F" w:rsidRDefault="006F2E2A" w:rsidP="006F2E2A">
            <w:pPr>
              <w:tabs>
                <w:tab w:val="left" w:pos="10110"/>
                <w:tab w:val="left" w:pos="12758"/>
              </w:tabs>
              <w:spacing w:after="0" w:line="240" w:lineRule="auto"/>
              <w:rPr>
                <w:rFonts w:eastAsia="Times New Roman" w:cs="Times New Roman"/>
                <w:sz w:val="26"/>
                <w:szCs w:val="26"/>
              </w:rPr>
            </w:pPr>
            <w:r w:rsidRPr="000B6C0F">
              <w:rPr>
                <w:rFonts w:eastAsia="Times New Roman" w:cs="Times New Roman"/>
                <w:b/>
                <w:sz w:val="26"/>
                <w:szCs w:val="26"/>
              </w:rPr>
              <w:t>3. Sản phẩm</w:t>
            </w:r>
            <w:r w:rsidRPr="000B6C0F">
              <w:rPr>
                <w:rFonts w:eastAsia="Times New Roman" w:cs="Times New Roman"/>
                <w:sz w:val="26"/>
                <w:szCs w:val="26"/>
              </w:rPr>
              <w:t xml:space="preserve"> </w:t>
            </w:r>
          </w:p>
          <w:p w14:paraId="24B25384" w14:textId="77777777" w:rsidR="006F2E2A" w:rsidRPr="000B6C0F" w:rsidRDefault="006F2E2A" w:rsidP="006F2E2A">
            <w:pPr>
              <w:tabs>
                <w:tab w:val="left" w:pos="10110"/>
                <w:tab w:val="left" w:pos="12758"/>
              </w:tabs>
              <w:spacing w:after="0" w:line="240" w:lineRule="auto"/>
              <w:rPr>
                <w:rFonts w:eastAsia="Times New Roman" w:cs="Times New Roman"/>
                <w:sz w:val="26"/>
                <w:szCs w:val="26"/>
              </w:rPr>
            </w:pPr>
            <w:r w:rsidRPr="000B6C0F">
              <w:rPr>
                <w:rFonts w:eastAsia="Times New Roman" w:cs="Times New Roman"/>
                <w:sz w:val="26"/>
                <w:szCs w:val="26"/>
              </w:rPr>
              <w:t>Đáp án: 1. C, 2. C, 3. A, 4. D, 5. C, 6. A, 7. B, 8. D, 9. B, 10. D.</w:t>
            </w:r>
          </w:p>
          <w:p w14:paraId="4328F5DD" w14:textId="77777777" w:rsidR="006F2E2A" w:rsidRPr="00E675A2" w:rsidRDefault="006F2E2A" w:rsidP="00E675A2">
            <w:pPr>
              <w:spacing w:before="60" w:after="60" w:line="240" w:lineRule="auto"/>
              <w:ind w:firstLine="284"/>
              <w:jc w:val="both"/>
              <w:rPr>
                <w:rFonts w:cs="Times New Roman"/>
                <w:kern w:val="24"/>
                <w:sz w:val="26"/>
                <w:szCs w:val="26"/>
              </w:rPr>
            </w:pPr>
          </w:p>
          <w:p w14:paraId="6000F954"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B59B12C" w14:textId="4AA0D1B9" w:rsidR="00CF3DA9" w:rsidRPr="00E675A2" w:rsidRDefault="00E675A2" w:rsidP="00E675A2">
            <w:pPr>
              <w:spacing w:before="60" w:after="60" w:line="240" w:lineRule="auto"/>
              <w:ind w:firstLine="284"/>
              <w:jc w:val="both"/>
              <w:rPr>
                <w:rFonts w:cs="Times New Roman"/>
                <w:kern w:val="24"/>
                <w:sz w:val="26"/>
                <w:szCs w:val="26"/>
              </w:rPr>
            </w:pPr>
            <w:r>
              <w:rPr>
                <w:rFonts w:cs="Times New Roman"/>
                <w:kern w:val="24"/>
                <w:sz w:val="26"/>
                <w:szCs w:val="26"/>
              </w:rPr>
              <w:t>- Làm câu hỏi trắc nghiệm</w:t>
            </w:r>
          </w:p>
          <w:p w14:paraId="5AEE94F0"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0D5EEAA" w14:textId="43D11779" w:rsidR="00CF3DA9" w:rsidRPr="00E675A2" w:rsidRDefault="00CF3DA9" w:rsidP="00E675A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E675A2">
              <w:rPr>
                <w:rFonts w:cs="Times New Roman"/>
                <w:kern w:val="24"/>
                <w:sz w:val="26"/>
                <w:szCs w:val="26"/>
              </w:rPr>
              <w:t>Trả</w:t>
            </w:r>
            <w:r w:rsidR="00040292">
              <w:rPr>
                <w:rFonts w:cs="Times New Roman"/>
                <w:kern w:val="24"/>
                <w:sz w:val="26"/>
                <w:szCs w:val="26"/>
              </w:rPr>
              <w:t xml:space="preserve"> lời đá án câu hỏi trắc nghiệm</w:t>
            </w:r>
          </w:p>
          <w:p w14:paraId="1A31AC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FA379A6" w14:textId="0F6FEBD3" w:rsidR="00CF3DA9" w:rsidRPr="009C2515" w:rsidRDefault="00CF3DA9" w:rsidP="009C2515">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040292">
              <w:rPr>
                <w:rFonts w:cs="Times New Roman"/>
                <w:kern w:val="24"/>
                <w:sz w:val="26"/>
                <w:szCs w:val="26"/>
              </w:rPr>
              <w:t xml:space="preserve"> Giáo viên cho các HS khác nhận xét </w:t>
            </w:r>
          </w:p>
          <w:p w14:paraId="5042BE55" w14:textId="4BFCFD8F"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Pr>
                <w:rFonts w:cs="Times New Roman"/>
                <w:b/>
                <w:bCs/>
                <w:kern w:val="24"/>
                <w:sz w:val="26"/>
                <w:szCs w:val="26"/>
              </w:rPr>
              <w:t>VẬN DỤNG</w:t>
            </w:r>
            <w:r w:rsidR="009C2515">
              <w:rPr>
                <w:rFonts w:cs="Times New Roman"/>
                <w:b/>
                <w:bCs/>
                <w:kern w:val="24"/>
                <w:sz w:val="26"/>
                <w:szCs w:val="26"/>
              </w:rPr>
              <w:t xml:space="preserve"> (5</w:t>
            </w:r>
            <w:r w:rsidRPr="00F45BF1">
              <w:rPr>
                <w:rFonts w:cs="Times New Roman"/>
                <w:b/>
                <w:bCs/>
                <w:kern w:val="24"/>
                <w:sz w:val="26"/>
                <w:szCs w:val="26"/>
              </w:rPr>
              <w:t xml:space="preserve"> phút)</w:t>
            </w:r>
          </w:p>
          <w:p w14:paraId="2B8CB466" w14:textId="377FF6CC"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9C2515">
              <w:rPr>
                <w:rFonts w:cs="Times New Roman"/>
                <w:kern w:val="24"/>
                <w:sz w:val="26"/>
                <w:szCs w:val="26"/>
              </w:rPr>
              <w:t>SH1.4</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1D067647" w14:textId="02D2FEB7"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223C4E">
              <w:rPr>
                <w:rFonts w:cs="Times New Roman"/>
                <w:kern w:val="24"/>
                <w:sz w:val="26"/>
                <w:szCs w:val="26"/>
              </w:rPr>
              <w:t xml:space="preserve">Trả lời câu hỏi </w:t>
            </w:r>
          </w:p>
          <w:p w14:paraId="2528381F" w14:textId="77777777" w:rsidR="00223C4E" w:rsidRPr="000B6C0F" w:rsidRDefault="00223C4E" w:rsidP="00223C4E">
            <w:pPr>
              <w:spacing w:after="0" w:line="240" w:lineRule="auto"/>
              <w:jc w:val="both"/>
              <w:rPr>
                <w:rFonts w:eastAsia="Times New Roman" w:cs="Times New Roman"/>
                <w:sz w:val="26"/>
                <w:szCs w:val="26"/>
              </w:rPr>
            </w:pPr>
            <w:r w:rsidRPr="000B6C0F">
              <w:rPr>
                <w:rFonts w:eastAsia="Times New Roman" w:cs="Times New Roman"/>
                <w:b/>
                <w:sz w:val="26"/>
                <w:szCs w:val="26"/>
              </w:rPr>
              <w:t>Câu 1</w:t>
            </w:r>
            <w:r w:rsidRPr="000B6C0F">
              <w:rPr>
                <w:rFonts w:eastAsia="Times New Roman" w:cs="Times New Roman"/>
                <w:sz w:val="26"/>
                <w:szCs w:val="26"/>
              </w:rPr>
              <w:t>: Đu đủ xanh thường ăn như một loại rau, ăn chín như một loại trái cây nhưng tại sao người ta thường dùng hầm đu đủ xanh với các loại thịt, điều này mang đến lợi ích gì?</w:t>
            </w:r>
          </w:p>
          <w:p w14:paraId="12FDB60F" w14:textId="77777777" w:rsidR="00223C4E" w:rsidRPr="000B6C0F" w:rsidRDefault="00223C4E" w:rsidP="00223C4E">
            <w:pPr>
              <w:spacing w:after="0" w:line="240" w:lineRule="auto"/>
              <w:jc w:val="both"/>
              <w:rPr>
                <w:rFonts w:eastAsia="Times New Roman" w:cs="Times New Roman"/>
                <w:sz w:val="26"/>
                <w:szCs w:val="26"/>
              </w:rPr>
            </w:pPr>
            <w:r w:rsidRPr="000B6C0F">
              <w:rPr>
                <w:rFonts w:eastAsia="Times New Roman" w:cs="Times New Roman"/>
                <w:b/>
                <w:sz w:val="26"/>
                <w:szCs w:val="26"/>
                <w:highlight w:val="white"/>
              </w:rPr>
              <w:t>Câu 2</w:t>
            </w:r>
            <w:r w:rsidRPr="000B6C0F">
              <w:rPr>
                <w:rFonts w:eastAsia="Times New Roman" w:cs="Times New Roman"/>
                <w:sz w:val="26"/>
                <w:szCs w:val="26"/>
                <w:highlight w:val="white"/>
              </w:rPr>
              <w:t>. Nguyên nhân nào giúp động vật ăn thực vật có thể tiêu hóa được? Đối với động vật ăn thực vật còn non, cần bổ sung thêm sản phẩm gì để tăng cường khả năng khả năng hấp thụ thức ăn?</w:t>
            </w:r>
          </w:p>
          <w:p w14:paraId="1BF44874" w14:textId="67F24907" w:rsidR="00CF3DA9" w:rsidRPr="00223C4E" w:rsidRDefault="00223C4E" w:rsidP="00223C4E">
            <w:pPr>
              <w:spacing w:after="0" w:line="240" w:lineRule="auto"/>
              <w:rPr>
                <w:rFonts w:eastAsia="Times New Roman" w:cs="Times New Roman"/>
                <w:sz w:val="26"/>
                <w:szCs w:val="26"/>
              </w:rPr>
            </w:pPr>
            <w:r w:rsidRPr="000B6C0F">
              <w:rPr>
                <w:rFonts w:eastAsia="Times New Roman" w:cs="Times New Roman"/>
                <w:b/>
                <w:sz w:val="26"/>
                <w:szCs w:val="26"/>
              </w:rPr>
              <w:t>Câu 3:</w:t>
            </w:r>
            <w:r w:rsidRPr="000B6C0F">
              <w:rPr>
                <w:rFonts w:eastAsia="Times New Roman" w:cs="Times New Roman"/>
                <w:sz w:val="26"/>
                <w:szCs w:val="26"/>
              </w:rPr>
              <w:t xml:space="preserve"> Tại sao cần ăn nhiều loại trái cây để giúp trẻ hóa làn da?</w:t>
            </w:r>
          </w:p>
          <w:p w14:paraId="058C48A2"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BBF61DC" w14:textId="739AD575" w:rsidR="00CF3DA9" w:rsidRPr="00223C4E" w:rsidRDefault="00CF3DA9" w:rsidP="00223C4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223C4E">
              <w:rPr>
                <w:rFonts w:cs="Times New Roman"/>
                <w:kern w:val="24"/>
                <w:sz w:val="26"/>
                <w:szCs w:val="26"/>
              </w:rPr>
              <w:t>Tiếp nhận câu hỏi và suy ngẫm trả lời</w:t>
            </w:r>
          </w:p>
          <w:p w14:paraId="1819ED7F"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F8D7387" w14:textId="19EC3040" w:rsidR="00CF3DA9" w:rsidRPr="00223C4E" w:rsidRDefault="00CF3DA9" w:rsidP="00223C4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223C4E">
              <w:rPr>
                <w:rFonts w:cs="Times New Roman"/>
                <w:kern w:val="24"/>
                <w:sz w:val="26"/>
                <w:szCs w:val="26"/>
              </w:rPr>
              <w:t>Đưa ra câu trả lời</w:t>
            </w:r>
          </w:p>
          <w:p w14:paraId="4095C361" w14:textId="1E7B5B55" w:rsidR="00CF3DA9" w:rsidRDefault="00CF3DA9" w:rsidP="00CF3DA9">
            <w:pPr>
              <w:spacing w:before="60" w:after="60" w:line="240" w:lineRule="auto"/>
              <w:ind w:firstLine="284"/>
              <w:jc w:val="both"/>
              <w:rPr>
                <w:rFonts w:cs="Times New Roman"/>
                <w:b/>
                <w:i/>
                <w:iCs/>
                <w:kern w:val="24"/>
                <w:sz w:val="26"/>
                <w:szCs w:val="26"/>
              </w:rPr>
            </w:pPr>
            <w:r w:rsidRPr="00F45BF1">
              <w:rPr>
                <w:rFonts w:cs="Times New Roman"/>
                <w:b/>
                <w:i/>
                <w:iCs/>
                <w:kern w:val="24"/>
                <w:sz w:val="26"/>
                <w:szCs w:val="26"/>
              </w:rPr>
              <w:t>* Kết luận, nhận định:</w:t>
            </w:r>
          </w:p>
          <w:p w14:paraId="4F6ED4CE" w14:textId="77777777" w:rsidR="00223C4E" w:rsidRPr="000B6C0F" w:rsidRDefault="00223C4E" w:rsidP="00223C4E">
            <w:pPr>
              <w:spacing w:after="0" w:line="240" w:lineRule="auto"/>
              <w:jc w:val="both"/>
              <w:rPr>
                <w:rFonts w:eastAsia="Times New Roman" w:cs="Times New Roman"/>
                <w:sz w:val="26"/>
                <w:szCs w:val="26"/>
              </w:rPr>
            </w:pPr>
            <w:r w:rsidRPr="000B6C0F">
              <w:rPr>
                <w:rFonts w:eastAsia="Times New Roman" w:cs="Times New Roman"/>
                <w:b/>
                <w:sz w:val="26"/>
                <w:szCs w:val="26"/>
              </w:rPr>
              <w:t>Câu 1</w:t>
            </w:r>
            <w:r w:rsidRPr="000B6C0F">
              <w:rPr>
                <w:rFonts w:eastAsia="Times New Roman" w:cs="Times New Roman"/>
                <w:sz w:val="26"/>
                <w:szCs w:val="26"/>
              </w:rPr>
              <w:t>: Đu đủ xanh thường ăn như một loại rau, ăn chín như một loại trái cây nhưng tại sao người ta thường dùng hầm đu đủ xanh với các loại thịt, điều này mang đến lợi ích gì?</w:t>
            </w:r>
          </w:p>
          <w:p w14:paraId="69E6CD28" w14:textId="77777777" w:rsidR="00223C4E" w:rsidRPr="000B6C0F" w:rsidRDefault="00223C4E" w:rsidP="00223C4E">
            <w:pPr>
              <w:spacing w:after="0" w:line="240" w:lineRule="auto"/>
              <w:jc w:val="both"/>
              <w:rPr>
                <w:rFonts w:eastAsia="Times New Roman" w:cs="Times New Roman"/>
                <w:sz w:val="26"/>
                <w:szCs w:val="26"/>
                <w:highlight w:val="white"/>
              </w:rPr>
            </w:pPr>
            <w:r w:rsidRPr="000B6C0F">
              <w:rPr>
                <w:rFonts w:eastAsia="Times New Roman" w:cs="Times New Roman"/>
                <w:b/>
                <w:sz w:val="26"/>
                <w:szCs w:val="26"/>
                <w:u w:val="single"/>
              </w:rPr>
              <w:t>Trả lời</w:t>
            </w:r>
            <w:r w:rsidRPr="000B6C0F">
              <w:rPr>
                <w:rFonts w:eastAsia="Times New Roman" w:cs="Times New Roman"/>
                <w:sz w:val="26"/>
                <w:szCs w:val="26"/>
              </w:rPr>
              <w:t>:</w:t>
            </w:r>
            <w:r w:rsidRPr="000B6C0F">
              <w:rPr>
                <w:rFonts w:eastAsia="Times New Roman" w:cs="Times New Roman"/>
                <w:sz w:val="26"/>
                <w:szCs w:val="26"/>
                <w:highlight w:val="white"/>
              </w:rPr>
              <w:t xml:space="preserve"> Trong quả đu đủ có enzyme </w:t>
            </w:r>
            <w:hyperlink r:id="rId15">
              <w:r w:rsidRPr="000B6C0F">
                <w:rPr>
                  <w:rFonts w:eastAsia="Times New Roman" w:cs="Times New Roman"/>
                  <w:color w:val="0563C1"/>
                  <w:sz w:val="26"/>
                  <w:szCs w:val="26"/>
                  <w:highlight w:val="white"/>
                  <w:u w:val="single"/>
                </w:rPr>
                <w:t>papain</w:t>
              </w:r>
            </w:hyperlink>
            <w:r w:rsidRPr="000B6C0F">
              <w:rPr>
                <w:rFonts w:eastAsia="Times New Roman" w:cs="Times New Roman"/>
                <w:sz w:val="26"/>
                <w:szCs w:val="26"/>
                <w:highlight w:val="white"/>
              </w:rPr>
              <w:t>, là một loại </w:t>
            </w:r>
            <w:hyperlink r:id="rId16">
              <w:r w:rsidRPr="000B6C0F">
                <w:rPr>
                  <w:rFonts w:eastAsia="Times New Roman" w:cs="Times New Roman"/>
                  <w:color w:val="0563C1"/>
                  <w:sz w:val="26"/>
                  <w:szCs w:val="26"/>
                  <w:highlight w:val="white"/>
                  <w:u w:val="single"/>
                </w:rPr>
                <w:t>protease</w:t>
              </w:r>
            </w:hyperlink>
            <w:r w:rsidRPr="000B6C0F">
              <w:rPr>
                <w:rFonts w:eastAsia="Times New Roman" w:cs="Times New Roman"/>
                <w:sz w:val="26"/>
                <w:szCs w:val="26"/>
                <w:highlight w:val="white"/>
              </w:rPr>
              <w:t> có tác dụng làm mềm thịt và các protein khác. Do đó đu đủ xanh thường được hầm chung với thịt giúp thịt nhanh mềm.</w:t>
            </w:r>
          </w:p>
          <w:p w14:paraId="56596E11" w14:textId="77777777" w:rsidR="00223C4E" w:rsidRPr="000B6C0F" w:rsidRDefault="00223C4E" w:rsidP="00223C4E">
            <w:pPr>
              <w:spacing w:after="0" w:line="240" w:lineRule="auto"/>
              <w:jc w:val="both"/>
              <w:rPr>
                <w:rFonts w:eastAsia="Times New Roman" w:cs="Times New Roman"/>
                <w:sz w:val="26"/>
                <w:szCs w:val="26"/>
              </w:rPr>
            </w:pPr>
            <w:r w:rsidRPr="000B6C0F">
              <w:rPr>
                <w:rFonts w:eastAsia="Times New Roman" w:cs="Times New Roman"/>
                <w:b/>
                <w:sz w:val="26"/>
                <w:szCs w:val="26"/>
                <w:highlight w:val="white"/>
              </w:rPr>
              <w:t>Câu 2</w:t>
            </w:r>
            <w:r w:rsidRPr="000B6C0F">
              <w:rPr>
                <w:rFonts w:eastAsia="Times New Roman" w:cs="Times New Roman"/>
                <w:sz w:val="26"/>
                <w:szCs w:val="26"/>
                <w:highlight w:val="white"/>
              </w:rPr>
              <w:t>: Nguyên nhân nào giúp động vật ăn thực vật có thể tiêu hóa được? Đối với động vật ăn thực vật còn non, cần bổ sung thêm sản phẩm gì để tăng cường khả năng khả năng hấp thụ thức ăn?</w:t>
            </w:r>
          </w:p>
          <w:p w14:paraId="3FE069A7" w14:textId="77777777" w:rsidR="00223C4E" w:rsidRPr="000B6C0F" w:rsidRDefault="00223C4E" w:rsidP="00223C4E">
            <w:pPr>
              <w:spacing w:after="0" w:line="240" w:lineRule="auto"/>
              <w:jc w:val="both"/>
              <w:rPr>
                <w:rFonts w:eastAsia="Times New Roman" w:cs="Times New Roman"/>
                <w:sz w:val="26"/>
                <w:szCs w:val="26"/>
              </w:rPr>
            </w:pPr>
            <w:r w:rsidRPr="000B6C0F">
              <w:rPr>
                <w:rFonts w:eastAsia="Times New Roman" w:cs="Times New Roman"/>
                <w:b/>
                <w:sz w:val="26"/>
                <w:szCs w:val="26"/>
                <w:u w:val="single"/>
              </w:rPr>
              <w:t>Trả lời</w:t>
            </w:r>
            <w:r w:rsidRPr="000B6C0F">
              <w:rPr>
                <w:rFonts w:eastAsia="Times New Roman" w:cs="Times New Roman"/>
                <w:sz w:val="26"/>
                <w:szCs w:val="26"/>
              </w:rPr>
              <w:t>: Động vật ăn thực vật có thể tiêu hóa được nhờ vào vi sinh vật sống cộng sinh trong manh tràng hay dạ cỏ; chúng thường tiết ra enzim</w:t>
            </w:r>
            <w:r w:rsidRPr="000B6C0F">
              <w:rPr>
                <w:rFonts w:eastAsia="Times New Roman" w:cs="Times New Roman"/>
                <w:sz w:val="26"/>
                <w:szCs w:val="26"/>
                <w:highlight w:val="white"/>
              </w:rPr>
              <w:t xml:space="preserve"> cellulase có tác dụng phân hủy sâu hơn nữa các sợi thức ăn. Các sợi thức ăn, đặc biệt là </w:t>
            </w:r>
            <w:hyperlink r:id="rId17">
              <w:r w:rsidRPr="000B6C0F">
                <w:rPr>
                  <w:rFonts w:eastAsia="Times New Roman" w:cs="Times New Roman"/>
                  <w:color w:val="0563C1"/>
                  <w:sz w:val="26"/>
                  <w:szCs w:val="26"/>
                  <w:highlight w:val="white"/>
                  <w:u w:val="single"/>
                </w:rPr>
                <w:t>cellulose</w:t>
              </w:r>
            </w:hyperlink>
            <w:r w:rsidRPr="000B6C0F">
              <w:rPr>
                <w:rFonts w:eastAsia="Times New Roman" w:cs="Times New Roman"/>
                <w:sz w:val="26"/>
                <w:szCs w:val="26"/>
                <w:highlight w:val="white"/>
              </w:rPr>
              <w:t>, bị phân hủy thành </w:t>
            </w:r>
            <w:hyperlink r:id="rId18">
              <w:r w:rsidRPr="000B6C0F">
                <w:rPr>
                  <w:rFonts w:eastAsia="Times New Roman" w:cs="Times New Roman"/>
                  <w:color w:val="0563C1"/>
                  <w:sz w:val="26"/>
                  <w:szCs w:val="26"/>
                  <w:highlight w:val="white"/>
                  <w:u w:val="single"/>
                </w:rPr>
                <w:t>glucose</w:t>
              </w:r>
            </w:hyperlink>
            <w:r w:rsidRPr="000B6C0F">
              <w:rPr>
                <w:rFonts w:eastAsia="Times New Roman" w:cs="Times New Roman"/>
                <w:sz w:val="26"/>
                <w:szCs w:val="26"/>
              </w:rPr>
              <w:t>, tất cả các glucose này được vsv hấp thụ tăng sinh khối đồng thời tạo ra các axit béo trong quá trình chuyển hóa, cung cấp lại cho động vật ăn thực vật.</w:t>
            </w:r>
          </w:p>
          <w:p w14:paraId="1F41FF97" w14:textId="77777777" w:rsidR="00223C4E" w:rsidRPr="000B6C0F" w:rsidRDefault="00223C4E" w:rsidP="00223C4E">
            <w:pPr>
              <w:spacing w:after="0" w:line="240" w:lineRule="auto"/>
              <w:rPr>
                <w:rFonts w:eastAsia="Times New Roman" w:cs="Times New Roman"/>
                <w:sz w:val="26"/>
                <w:szCs w:val="26"/>
              </w:rPr>
            </w:pPr>
            <w:r w:rsidRPr="000B6C0F">
              <w:rPr>
                <w:rFonts w:eastAsia="Times New Roman" w:cs="Times New Roman"/>
                <w:b/>
                <w:sz w:val="26"/>
                <w:szCs w:val="26"/>
              </w:rPr>
              <w:t>Câu 3:</w:t>
            </w:r>
            <w:r w:rsidRPr="000B6C0F">
              <w:rPr>
                <w:rFonts w:eastAsia="Times New Roman" w:cs="Times New Roman"/>
                <w:sz w:val="26"/>
                <w:szCs w:val="26"/>
              </w:rPr>
              <w:t xml:space="preserve"> Tại sao cần ăn nhiều loại trái cây để giúp trẻ hóa làn da?</w:t>
            </w:r>
          </w:p>
          <w:p w14:paraId="4C754910" w14:textId="33262584" w:rsidR="00CF3DA9" w:rsidRPr="00223C4E" w:rsidRDefault="00223C4E" w:rsidP="00223C4E">
            <w:pPr>
              <w:spacing w:after="0" w:line="240" w:lineRule="auto"/>
              <w:jc w:val="both"/>
              <w:rPr>
                <w:rFonts w:eastAsia="Times New Roman" w:cs="Times New Roman"/>
                <w:sz w:val="26"/>
                <w:szCs w:val="26"/>
              </w:rPr>
            </w:pPr>
            <w:r w:rsidRPr="000B6C0F">
              <w:rPr>
                <w:rFonts w:eastAsia="Times New Roman" w:cs="Times New Roman"/>
                <w:sz w:val="26"/>
                <w:szCs w:val="26"/>
              </w:rPr>
              <w:t xml:space="preserve">Trả lời: </w:t>
            </w:r>
            <w:r w:rsidRPr="000B6C0F">
              <w:rPr>
                <w:rFonts w:eastAsia="Times New Roman" w:cs="Times New Roman"/>
                <w:sz w:val="26"/>
                <w:szCs w:val="26"/>
                <w:highlight w:val="white"/>
              </w:rPr>
              <w:t xml:space="preserve">Trong ngành mỹ phẩm, enzyme được sử dụng để tẩy da chết, làm trắng da hoặc kích thích những phản ứng hóa học giúp cho quá trình sinh học trên da hoạt động mạnh mẽ hơn. Cụ thể, enzyme có thể phá vỡ protein keratin trên da, mang đến một làn da mềm mại hơn. Những loại thực phẩm giàu enzyme như đu đủ, dứa, dưa hấu, </w:t>
            </w:r>
            <w:r w:rsidRPr="000B6C0F">
              <w:rPr>
                <w:rFonts w:eastAsia="Times New Roman" w:cs="Times New Roman"/>
                <w:sz w:val="26"/>
                <w:szCs w:val="26"/>
                <w:highlight w:val="white"/>
              </w:rPr>
              <w:lastRenderedPageBreak/>
              <w:t>xoài, kiwi, nho, trái bơ, mật ong nguyên chất… cũng sẽ là nguồn cung cấp cho làn da trở nên săn chắc và khỏe mạnh.</w:t>
            </w:r>
          </w:p>
          <w:p w14:paraId="4E64F123" w14:textId="4BF1A68B" w:rsidR="00CF3DA9" w:rsidRPr="00ED5952" w:rsidRDefault="00CF3DA9"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p>
        </w:tc>
      </w:tr>
      <w:tr w:rsidR="004373B8" w:rsidRPr="00F45BF1" w14:paraId="48AD6141" w14:textId="77777777" w:rsidTr="00D143F3">
        <w:tc>
          <w:tcPr>
            <w:tcW w:w="9067" w:type="dxa"/>
            <w:shd w:val="clear" w:color="auto" w:fill="auto"/>
          </w:tcPr>
          <w:p w14:paraId="383447A5" w14:textId="77777777" w:rsidR="004373B8" w:rsidRDefault="004373B8" w:rsidP="00AF0B68">
            <w:pPr>
              <w:tabs>
                <w:tab w:val="left" w:pos="12758"/>
              </w:tabs>
              <w:spacing w:before="60" w:after="60" w:line="240" w:lineRule="auto"/>
              <w:jc w:val="both"/>
              <w:rPr>
                <w:noProof/>
              </w:rPr>
            </w:pPr>
          </w:p>
        </w:tc>
      </w:tr>
    </w:tbl>
    <w:p w14:paraId="72F8874A" w14:textId="79A77C09" w:rsidR="004D68BF"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t xml:space="preserve">IV. HỒ SƠ DẠY HỌC </w:t>
      </w:r>
    </w:p>
    <w:tbl>
      <w:tblPr>
        <w:tblW w:w="9781"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93"/>
        <w:gridCol w:w="5245"/>
        <w:gridCol w:w="851"/>
        <w:gridCol w:w="992"/>
      </w:tblGrid>
      <w:tr w:rsidR="00223C4E" w:rsidRPr="000B6C0F" w14:paraId="18D6B9ED" w14:textId="77777777" w:rsidTr="008C7D93">
        <w:trPr>
          <w:trHeight w:val="515"/>
        </w:trPr>
        <w:tc>
          <w:tcPr>
            <w:tcW w:w="2693" w:type="dxa"/>
            <w:tcMar>
              <w:top w:w="100" w:type="dxa"/>
              <w:left w:w="100" w:type="dxa"/>
              <w:bottom w:w="100" w:type="dxa"/>
              <w:right w:w="100" w:type="dxa"/>
            </w:tcMar>
          </w:tcPr>
          <w:p w14:paraId="116D4511" w14:textId="77777777" w:rsidR="00223C4E" w:rsidRPr="000B6C0F" w:rsidRDefault="00223C4E" w:rsidP="008C7D93">
            <w:pPr>
              <w:spacing w:after="0" w:line="240" w:lineRule="auto"/>
              <w:jc w:val="center"/>
              <w:rPr>
                <w:rFonts w:cs="Times New Roman"/>
                <w:b/>
                <w:sz w:val="26"/>
                <w:szCs w:val="26"/>
              </w:rPr>
            </w:pPr>
            <w:r w:rsidRPr="000B6C0F">
              <w:rPr>
                <w:rFonts w:cs="Times New Roman"/>
                <w:b/>
                <w:sz w:val="26"/>
                <w:szCs w:val="26"/>
              </w:rPr>
              <w:t>Nội dung</w:t>
            </w:r>
          </w:p>
        </w:tc>
        <w:tc>
          <w:tcPr>
            <w:tcW w:w="5245" w:type="dxa"/>
            <w:tcMar>
              <w:top w:w="100" w:type="dxa"/>
              <w:left w:w="100" w:type="dxa"/>
              <w:bottom w:w="100" w:type="dxa"/>
              <w:right w:w="100" w:type="dxa"/>
            </w:tcMar>
          </w:tcPr>
          <w:p w14:paraId="27FF57B2" w14:textId="77777777" w:rsidR="00223C4E" w:rsidRPr="000B6C0F" w:rsidRDefault="00223C4E" w:rsidP="008C7D93">
            <w:pPr>
              <w:spacing w:after="0" w:line="240" w:lineRule="auto"/>
              <w:jc w:val="center"/>
              <w:rPr>
                <w:rFonts w:cs="Times New Roman"/>
                <w:b/>
                <w:sz w:val="26"/>
                <w:szCs w:val="26"/>
              </w:rPr>
            </w:pPr>
            <w:r w:rsidRPr="000B6C0F">
              <w:rPr>
                <w:rFonts w:cs="Times New Roman"/>
                <w:b/>
                <w:sz w:val="26"/>
                <w:szCs w:val="26"/>
              </w:rPr>
              <w:t>Các tiêu chí</w:t>
            </w:r>
          </w:p>
        </w:tc>
        <w:tc>
          <w:tcPr>
            <w:tcW w:w="851" w:type="dxa"/>
            <w:tcMar>
              <w:top w:w="100" w:type="dxa"/>
              <w:left w:w="100" w:type="dxa"/>
              <w:bottom w:w="100" w:type="dxa"/>
              <w:right w:w="100" w:type="dxa"/>
            </w:tcMar>
          </w:tcPr>
          <w:p w14:paraId="09D41C30" w14:textId="77777777" w:rsidR="00223C4E" w:rsidRPr="000B6C0F" w:rsidRDefault="00223C4E" w:rsidP="008C7D93">
            <w:pPr>
              <w:spacing w:after="0" w:line="240" w:lineRule="auto"/>
              <w:jc w:val="center"/>
              <w:rPr>
                <w:rFonts w:cs="Times New Roman"/>
                <w:b/>
                <w:sz w:val="26"/>
                <w:szCs w:val="26"/>
              </w:rPr>
            </w:pPr>
            <w:r w:rsidRPr="000B6C0F">
              <w:rPr>
                <w:rFonts w:cs="Times New Roman"/>
                <w:b/>
                <w:sz w:val="26"/>
                <w:szCs w:val="26"/>
              </w:rPr>
              <w:t>Có</w:t>
            </w:r>
          </w:p>
        </w:tc>
        <w:tc>
          <w:tcPr>
            <w:tcW w:w="992" w:type="dxa"/>
            <w:tcMar>
              <w:top w:w="100" w:type="dxa"/>
              <w:left w:w="100" w:type="dxa"/>
              <w:bottom w:w="100" w:type="dxa"/>
              <w:right w:w="100" w:type="dxa"/>
            </w:tcMar>
          </w:tcPr>
          <w:p w14:paraId="294A0CB8" w14:textId="77777777" w:rsidR="00223C4E" w:rsidRPr="000B6C0F" w:rsidRDefault="00223C4E" w:rsidP="008C7D93">
            <w:pPr>
              <w:spacing w:after="0" w:line="240" w:lineRule="auto"/>
              <w:jc w:val="center"/>
              <w:rPr>
                <w:rFonts w:cs="Times New Roman"/>
                <w:b/>
                <w:sz w:val="26"/>
                <w:szCs w:val="26"/>
              </w:rPr>
            </w:pPr>
            <w:r w:rsidRPr="000B6C0F">
              <w:rPr>
                <w:rFonts w:cs="Times New Roman"/>
                <w:b/>
                <w:sz w:val="26"/>
                <w:szCs w:val="26"/>
              </w:rPr>
              <w:t>Không</w:t>
            </w:r>
          </w:p>
        </w:tc>
      </w:tr>
      <w:tr w:rsidR="00223C4E" w:rsidRPr="000B6C0F" w14:paraId="388E0299" w14:textId="77777777" w:rsidTr="008C7D93">
        <w:trPr>
          <w:trHeight w:val="515"/>
        </w:trPr>
        <w:tc>
          <w:tcPr>
            <w:tcW w:w="2693" w:type="dxa"/>
            <w:tcMar>
              <w:top w:w="100" w:type="dxa"/>
              <w:left w:w="100" w:type="dxa"/>
              <w:bottom w:w="100" w:type="dxa"/>
              <w:right w:w="100" w:type="dxa"/>
            </w:tcMar>
          </w:tcPr>
          <w:p w14:paraId="00A76CBA"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1. Nhận nhiệm vụ</w:t>
            </w:r>
          </w:p>
        </w:tc>
        <w:tc>
          <w:tcPr>
            <w:tcW w:w="5245" w:type="dxa"/>
            <w:tcMar>
              <w:top w:w="100" w:type="dxa"/>
              <w:left w:w="100" w:type="dxa"/>
              <w:bottom w:w="100" w:type="dxa"/>
              <w:right w:w="100" w:type="dxa"/>
            </w:tcMar>
          </w:tcPr>
          <w:p w14:paraId="3202D4D1"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trong nhóm sẵn sàng nhận nhiệm vụ</w:t>
            </w:r>
          </w:p>
        </w:tc>
        <w:tc>
          <w:tcPr>
            <w:tcW w:w="851" w:type="dxa"/>
            <w:tcMar>
              <w:top w:w="100" w:type="dxa"/>
              <w:left w:w="100" w:type="dxa"/>
              <w:bottom w:w="100" w:type="dxa"/>
              <w:right w:w="100" w:type="dxa"/>
            </w:tcMar>
          </w:tcPr>
          <w:p w14:paraId="31AB2713"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tcMar>
              <w:top w:w="100" w:type="dxa"/>
              <w:left w:w="100" w:type="dxa"/>
              <w:bottom w:w="100" w:type="dxa"/>
              <w:right w:w="100" w:type="dxa"/>
            </w:tcMar>
          </w:tcPr>
          <w:p w14:paraId="0E06DE62"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0EE9548E" w14:textId="77777777" w:rsidTr="008C7D93">
        <w:trPr>
          <w:trHeight w:val="815"/>
        </w:trPr>
        <w:tc>
          <w:tcPr>
            <w:tcW w:w="2693" w:type="dxa"/>
            <w:vMerge w:val="restart"/>
            <w:tcMar>
              <w:top w:w="100" w:type="dxa"/>
              <w:left w:w="100" w:type="dxa"/>
              <w:bottom w:w="100" w:type="dxa"/>
              <w:right w:w="100" w:type="dxa"/>
            </w:tcMar>
          </w:tcPr>
          <w:p w14:paraId="3B067120"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2. Tham gia xây dựng kế hoạch nhóm</w:t>
            </w:r>
          </w:p>
        </w:tc>
        <w:tc>
          <w:tcPr>
            <w:tcW w:w="5245" w:type="dxa"/>
            <w:tcMar>
              <w:top w:w="100" w:type="dxa"/>
              <w:left w:w="100" w:type="dxa"/>
              <w:bottom w:w="100" w:type="dxa"/>
              <w:right w:w="100" w:type="dxa"/>
            </w:tcMar>
          </w:tcPr>
          <w:p w14:paraId="012EAA00"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đều bày tỏ ý kiến, tham gia xây dựng kế hoạch hoạt động của nhóm</w:t>
            </w:r>
          </w:p>
        </w:tc>
        <w:tc>
          <w:tcPr>
            <w:tcW w:w="851" w:type="dxa"/>
            <w:tcMar>
              <w:top w:w="100" w:type="dxa"/>
              <w:left w:w="100" w:type="dxa"/>
              <w:bottom w:w="100" w:type="dxa"/>
              <w:right w:w="100" w:type="dxa"/>
            </w:tcMar>
          </w:tcPr>
          <w:p w14:paraId="763C7F83"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tcMar>
              <w:top w:w="100" w:type="dxa"/>
              <w:left w:w="100" w:type="dxa"/>
              <w:bottom w:w="100" w:type="dxa"/>
              <w:right w:w="100" w:type="dxa"/>
            </w:tcMar>
          </w:tcPr>
          <w:p w14:paraId="09F4C9AB"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53DF39C7" w14:textId="77777777" w:rsidTr="008C7D93">
        <w:trPr>
          <w:trHeight w:val="815"/>
        </w:trPr>
        <w:tc>
          <w:tcPr>
            <w:tcW w:w="2693" w:type="dxa"/>
            <w:vMerge/>
            <w:tcMar>
              <w:top w:w="100" w:type="dxa"/>
              <w:left w:w="100" w:type="dxa"/>
              <w:bottom w:w="100" w:type="dxa"/>
              <w:right w:w="100" w:type="dxa"/>
            </w:tcMar>
          </w:tcPr>
          <w:p w14:paraId="285D7E3D" w14:textId="77777777" w:rsidR="00223C4E" w:rsidRPr="000B6C0F" w:rsidRDefault="00223C4E" w:rsidP="008C7D93">
            <w:pPr>
              <w:widowControl w:val="0"/>
              <w:pBdr>
                <w:top w:val="nil"/>
                <w:left w:val="nil"/>
                <w:bottom w:val="nil"/>
                <w:right w:val="nil"/>
                <w:between w:val="nil"/>
              </w:pBdr>
              <w:spacing w:after="0" w:line="240" w:lineRule="auto"/>
              <w:rPr>
                <w:rFonts w:cs="Times New Roman"/>
                <w:sz w:val="26"/>
                <w:szCs w:val="26"/>
              </w:rPr>
            </w:pPr>
          </w:p>
        </w:tc>
        <w:tc>
          <w:tcPr>
            <w:tcW w:w="5245" w:type="dxa"/>
            <w:shd w:val="clear" w:color="auto" w:fill="auto"/>
            <w:tcMar>
              <w:top w:w="100" w:type="dxa"/>
              <w:left w:w="100" w:type="dxa"/>
              <w:bottom w:w="100" w:type="dxa"/>
              <w:right w:w="100" w:type="dxa"/>
            </w:tcMar>
          </w:tcPr>
          <w:p w14:paraId="25C0BBE9"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biết lắng nghe, tôn trọng, xem xét các ý kiến, quan điểm của nhau</w:t>
            </w:r>
          </w:p>
        </w:tc>
        <w:tc>
          <w:tcPr>
            <w:tcW w:w="851" w:type="dxa"/>
            <w:shd w:val="clear" w:color="auto" w:fill="auto"/>
            <w:tcMar>
              <w:top w:w="100" w:type="dxa"/>
              <w:left w:w="100" w:type="dxa"/>
              <w:bottom w:w="100" w:type="dxa"/>
              <w:right w:w="100" w:type="dxa"/>
            </w:tcMar>
          </w:tcPr>
          <w:p w14:paraId="6DF593A3"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012DC4B0"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6F7A280E" w14:textId="77777777" w:rsidTr="008C7D93">
        <w:trPr>
          <w:trHeight w:val="515"/>
        </w:trPr>
        <w:tc>
          <w:tcPr>
            <w:tcW w:w="2693" w:type="dxa"/>
            <w:vMerge w:val="restart"/>
            <w:shd w:val="clear" w:color="auto" w:fill="auto"/>
            <w:tcMar>
              <w:top w:w="100" w:type="dxa"/>
              <w:left w:w="100" w:type="dxa"/>
              <w:bottom w:w="100" w:type="dxa"/>
              <w:right w:w="100" w:type="dxa"/>
            </w:tcMar>
          </w:tcPr>
          <w:p w14:paraId="35B856B8"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3. Thực hiện nhiệm vụ và hỗ trợ, giúp đỡ thành viên khác</w:t>
            </w:r>
          </w:p>
        </w:tc>
        <w:tc>
          <w:tcPr>
            <w:tcW w:w="5245" w:type="dxa"/>
            <w:shd w:val="clear" w:color="auto" w:fill="auto"/>
            <w:tcMar>
              <w:top w:w="100" w:type="dxa"/>
              <w:left w:w="100" w:type="dxa"/>
              <w:bottom w:w="100" w:type="dxa"/>
              <w:right w:w="100" w:type="dxa"/>
            </w:tcMar>
          </w:tcPr>
          <w:p w14:paraId="7BE3A476"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cố gắng, nỗ lực hoàn thành nhiệm vụ bản thân</w:t>
            </w:r>
          </w:p>
        </w:tc>
        <w:tc>
          <w:tcPr>
            <w:tcW w:w="851" w:type="dxa"/>
            <w:shd w:val="clear" w:color="auto" w:fill="auto"/>
            <w:tcMar>
              <w:top w:w="100" w:type="dxa"/>
              <w:left w:w="100" w:type="dxa"/>
              <w:bottom w:w="100" w:type="dxa"/>
              <w:right w:w="100" w:type="dxa"/>
            </w:tcMar>
          </w:tcPr>
          <w:p w14:paraId="672937FA"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33556E6D"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105653B3" w14:textId="77777777" w:rsidTr="008C7D93">
        <w:trPr>
          <w:trHeight w:val="515"/>
        </w:trPr>
        <w:tc>
          <w:tcPr>
            <w:tcW w:w="2693" w:type="dxa"/>
            <w:vMerge/>
            <w:shd w:val="clear" w:color="auto" w:fill="auto"/>
            <w:tcMar>
              <w:top w:w="100" w:type="dxa"/>
              <w:left w:w="100" w:type="dxa"/>
              <w:bottom w:w="100" w:type="dxa"/>
              <w:right w:w="100" w:type="dxa"/>
            </w:tcMar>
          </w:tcPr>
          <w:p w14:paraId="3C5FA6D5" w14:textId="77777777" w:rsidR="00223C4E" w:rsidRPr="000B6C0F" w:rsidRDefault="00223C4E" w:rsidP="008C7D93">
            <w:pPr>
              <w:widowControl w:val="0"/>
              <w:pBdr>
                <w:top w:val="nil"/>
                <w:left w:val="nil"/>
                <w:bottom w:val="nil"/>
                <w:right w:val="nil"/>
                <w:between w:val="nil"/>
              </w:pBdr>
              <w:spacing w:after="0" w:line="240" w:lineRule="auto"/>
              <w:rPr>
                <w:rFonts w:cs="Times New Roman"/>
                <w:sz w:val="26"/>
                <w:szCs w:val="26"/>
              </w:rPr>
            </w:pPr>
          </w:p>
        </w:tc>
        <w:tc>
          <w:tcPr>
            <w:tcW w:w="5245" w:type="dxa"/>
            <w:shd w:val="clear" w:color="auto" w:fill="auto"/>
            <w:tcMar>
              <w:top w:w="100" w:type="dxa"/>
              <w:left w:w="100" w:type="dxa"/>
              <w:bottom w:w="100" w:type="dxa"/>
              <w:right w:w="100" w:type="dxa"/>
            </w:tcMar>
          </w:tcPr>
          <w:p w14:paraId="3C901C0F"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Thành viên hỗ trợ nhau trong thảo luận, hoàn thành nhiệm vụ</w:t>
            </w:r>
          </w:p>
        </w:tc>
        <w:tc>
          <w:tcPr>
            <w:tcW w:w="851" w:type="dxa"/>
            <w:shd w:val="clear" w:color="auto" w:fill="auto"/>
            <w:tcMar>
              <w:top w:w="100" w:type="dxa"/>
              <w:left w:w="100" w:type="dxa"/>
              <w:bottom w:w="100" w:type="dxa"/>
              <w:right w:w="100" w:type="dxa"/>
            </w:tcMar>
          </w:tcPr>
          <w:p w14:paraId="7F914DC0"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0460CAF2"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0E8E49B3" w14:textId="77777777" w:rsidTr="008C7D93">
        <w:trPr>
          <w:trHeight w:val="515"/>
        </w:trPr>
        <w:tc>
          <w:tcPr>
            <w:tcW w:w="2693" w:type="dxa"/>
            <w:shd w:val="clear" w:color="auto" w:fill="auto"/>
            <w:tcMar>
              <w:top w:w="100" w:type="dxa"/>
              <w:left w:w="100" w:type="dxa"/>
              <w:bottom w:w="100" w:type="dxa"/>
              <w:right w:w="100" w:type="dxa"/>
            </w:tcMar>
          </w:tcPr>
          <w:p w14:paraId="5AD5ACD4"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4. Tôn trọng quyết định chung</w:t>
            </w:r>
          </w:p>
        </w:tc>
        <w:tc>
          <w:tcPr>
            <w:tcW w:w="5245" w:type="dxa"/>
            <w:shd w:val="clear" w:color="auto" w:fill="auto"/>
            <w:tcMar>
              <w:top w:w="100" w:type="dxa"/>
              <w:left w:w="100" w:type="dxa"/>
              <w:bottom w:w="100" w:type="dxa"/>
              <w:right w:w="100" w:type="dxa"/>
            </w:tcMar>
          </w:tcPr>
          <w:p w14:paraId="525420B3"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đều tôn trọng quyết định chung của cả nhóm</w:t>
            </w:r>
          </w:p>
        </w:tc>
        <w:tc>
          <w:tcPr>
            <w:tcW w:w="851" w:type="dxa"/>
            <w:shd w:val="clear" w:color="auto" w:fill="auto"/>
            <w:tcMar>
              <w:top w:w="100" w:type="dxa"/>
              <w:left w:w="100" w:type="dxa"/>
              <w:bottom w:w="100" w:type="dxa"/>
              <w:right w:w="100" w:type="dxa"/>
            </w:tcMar>
          </w:tcPr>
          <w:p w14:paraId="00774B26"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7B8A954B"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6FCB0335" w14:textId="77777777" w:rsidTr="008C7D93">
        <w:trPr>
          <w:trHeight w:val="515"/>
        </w:trPr>
        <w:tc>
          <w:tcPr>
            <w:tcW w:w="2693" w:type="dxa"/>
            <w:shd w:val="clear" w:color="auto" w:fill="auto"/>
            <w:tcMar>
              <w:top w:w="100" w:type="dxa"/>
              <w:left w:w="100" w:type="dxa"/>
              <w:bottom w:w="100" w:type="dxa"/>
              <w:right w:w="100" w:type="dxa"/>
            </w:tcMar>
          </w:tcPr>
          <w:p w14:paraId="03AE02D1"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5. Kết quả làm việc</w:t>
            </w:r>
          </w:p>
        </w:tc>
        <w:tc>
          <w:tcPr>
            <w:tcW w:w="5245" w:type="dxa"/>
            <w:shd w:val="clear" w:color="auto" w:fill="auto"/>
            <w:tcMar>
              <w:top w:w="100" w:type="dxa"/>
              <w:left w:w="100" w:type="dxa"/>
              <w:bottom w:w="100" w:type="dxa"/>
              <w:right w:w="100" w:type="dxa"/>
            </w:tcMar>
          </w:tcPr>
          <w:p w14:paraId="45AEB489"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Có kết quả thảo luận và có đủ sản phẩm theo yêu cầu</w:t>
            </w:r>
          </w:p>
        </w:tc>
        <w:tc>
          <w:tcPr>
            <w:tcW w:w="851" w:type="dxa"/>
            <w:shd w:val="clear" w:color="auto" w:fill="auto"/>
            <w:tcMar>
              <w:top w:w="100" w:type="dxa"/>
              <w:left w:w="100" w:type="dxa"/>
              <w:bottom w:w="100" w:type="dxa"/>
              <w:right w:w="100" w:type="dxa"/>
            </w:tcMar>
          </w:tcPr>
          <w:p w14:paraId="5A50D6D7"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6A4EE599"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r w:rsidR="00223C4E" w:rsidRPr="000B6C0F" w14:paraId="703F43A9" w14:textId="77777777" w:rsidTr="008C7D93">
        <w:trPr>
          <w:trHeight w:val="815"/>
        </w:trPr>
        <w:tc>
          <w:tcPr>
            <w:tcW w:w="2693" w:type="dxa"/>
            <w:shd w:val="clear" w:color="auto" w:fill="auto"/>
            <w:tcMar>
              <w:top w:w="100" w:type="dxa"/>
              <w:left w:w="100" w:type="dxa"/>
              <w:bottom w:w="100" w:type="dxa"/>
              <w:right w:w="100" w:type="dxa"/>
            </w:tcMar>
          </w:tcPr>
          <w:p w14:paraId="5A470648"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6. Trách nhiệm với kết quả làm việc chung</w:t>
            </w:r>
          </w:p>
        </w:tc>
        <w:tc>
          <w:tcPr>
            <w:tcW w:w="5245" w:type="dxa"/>
            <w:shd w:val="clear" w:color="auto" w:fill="auto"/>
            <w:tcMar>
              <w:top w:w="100" w:type="dxa"/>
              <w:left w:w="100" w:type="dxa"/>
              <w:bottom w:w="100" w:type="dxa"/>
              <w:right w:w="100" w:type="dxa"/>
            </w:tcMar>
          </w:tcPr>
          <w:p w14:paraId="71C8E613" w14:textId="77777777" w:rsidR="00223C4E" w:rsidRPr="000B6C0F" w:rsidRDefault="00223C4E" w:rsidP="008C7D93">
            <w:pPr>
              <w:spacing w:after="0" w:line="240" w:lineRule="auto"/>
              <w:jc w:val="both"/>
              <w:rPr>
                <w:rFonts w:cs="Times New Roman"/>
                <w:sz w:val="26"/>
                <w:szCs w:val="26"/>
              </w:rPr>
            </w:pPr>
            <w:r w:rsidRPr="000B6C0F">
              <w:rPr>
                <w:rFonts w:cs="Times New Roman"/>
                <w:sz w:val="26"/>
                <w:szCs w:val="26"/>
              </w:rPr>
              <w:t>Mọi thành viên có ý thức trách nhiệm về kết quả chung của nhóm</w:t>
            </w:r>
          </w:p>
        </w:tc>
        <w:tc>
          <w:tcPr>
            <w:tcW w:w="851" w:type="dxa"/>
            <w:shd w:val="clear" w:color="auto" w:fill="auto"/>
            <w:tcMar>
              <w:top w:w="100" w:type="dxa"/>
              <w:left w:w="100" w:type="dxa"/>
              <w:bottom w:w="100" w:type="dxa"/>
              <w:right w:w="100" w:type="dxa"/>
            </w:tcMar>
          </w:tcPr>
          <w:p w14:paraId="432F52A6"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c>
          <w:tcPr>
            <w:tcW w:w="992" w:type="dxa"/>
            <w:shd w:val="clear" w:color="auto" w:fill="auto"/>
            <w:tcMar>
              <w:top w:w="100" w:type="dxa"/>
              <w:left w:w="100" w:type="dxa"/>
              <w:bottom w:w="100" w:type="dxa"/>
              <w:right w:w="100" w:type="dxa"/>
            </w:tcMar>
          </w:tcPr>
          <w:p w14:paraId="09828BF1" w14:textId="77777777" w:rsidR="00223C4E" w:rsidRPr="000B6C0F" w:rsidRDefault="00223C4E" w:rsidP="008C7D93">
            <w:pPr>
              <w:spacing w:after="0" w:line="240" w:lineRule="auto"/>
              <w:jc w:val="center"/>
              <w:rPr>
                <w:rFonts w:cs="Times New Roman"/>
                <w:sz w:val="26"/>
                <w:szCs w:val="26"/>
              </w:rPr>
            </w:pPr>
            <w:r w:rsidRPr="000B6C0F">
              <w:rPr>
                <w:rFonts w:cs="Times New Roman"/>
                <w:sz w:val="26"/>
                <w:szCs w:val="26"/>
              </w:rPr>
              <w:t xml:space="preserve"> </w:t>
            </w:r>
          </w:p>
        </w:tc>
      </w:tr>
    </w:tbl>
    <w:p w14:paraId="294E55D0" w14:textId="77777777" w:rsidR="00223C4E" w:rsidRPr="00F45BF1" w:rsidRDefault="00223C4E" w:rsidP="005470A6">
      <w:pPr>
        <w:tabs>
          <w:tab w:val="left" w:pos="12758"/>
        </w:tabs>
        <w:spacing w:before="60" w:after="60" w:line="240" w:lineRule="auto"/>
        <w:jc w:val="both"/>
        <w:rPr>
          <w:rFonts w:cs="Times New Roman"/>
          <w:b/>
          <w:bCs/>
          <w:kern w:val="24"/>
          <w:sz w:val="26"/>
          <w:szCs w:val="26"/>
        </w:rPr>
      </w:pPr>
    </w:p>
    <w:p w14:paraId="6BA33E3C" w14:textId="00E4AF5E" w:rsidR="00024F5E" w:rsidRPr="00C65AE9" w:rsidRDefault="002D66BF" w:rsidP="00C65AE9">
      <w:pPr>
        <w:pStyle w:val="ListParagraph"/>
        <w:numPr>
          <w:ilvl w:val="0"/>
          <w:numId w:val="9"/>
        </w:numPr>
        <w:spacing w:before="60" w:after="60" w:line="240" w:lineRule="auto"/>
        <w:jc w:val="both"/>
        <w:rPr>
          <w:rFonts w:cs="Times New Roman"/>
          <w:b/>
          <w:bCs/>
          <w:kern w:val="24"/>
          <w:sz w:val="26"/>
          <w:szCs w:val="26"/>
        </w:rPr>
      </w:pPr>
      <w:r w:rsidRPr="00C65AE9">
        <w:rPr>
          <w:rFonts w:cs="Times New Roman"/>
          <w:b/>
          <w:bCs/>
          <w:kern w:val="24"/>
          <w:sz w:val="26"/>
          <w:szCs w:val="26"/>
        </w:rPr>
        <w:t>NỘI DUNG DẠY HỌC CỐT LÕI</w:t>
      </w:r>
    </w:p>
    <w:p w14:paraId="3A8E6B5F" w14:textId="1341C896" w:rsidR="00C65AE9" w:rsidRDefault="00C65AE9" w:rsidP="00C65AE9">
      <w:pPr>
        <w:pStyle w:val="ListParagraph"/>
        <w:spacing w:before="60" w:after="60" w:line="240" w:lineRule="auto"/>
        <w:ind w:left="644"/>
        <w:jc w:val="both"/>
        <w:rPr>
          <w:rFonts w:cs="Times New Roman"/>
          <w:bCs/>
          <w:kern w:val="24"/>
          <w:sz w:val="26"/>
          <w:szCs w:val="26"/>
        </w:rPr>
      </w:pPr>
      <w:r>
        <w:rPr>
          <w:rFonts w:cs="Times New Roman"/>
          <w:bCs/>
          <w:kern w:val="24"/>
          <w:sz w:val="26"/>
          <w:szCs w:val="26"/>
        </w:rPr>
        <w:t>Sản phẩm PHT số 1</w:t>
      </w:r>
    </w:p>
    <w:p w14:paraId="5DB8E613" w14:textId="4173C62C" w:rsidR="00D53906" w:rsidRPr="00D53906" w:rsidRDefault="00D53906" w:rsidP="00D53906">
      <w:pPr>
        <w:pStyle w:val="ListParagraph"/>
        <w:numPr>
          <w:ilvl w:val="0"/>
          <w:numId w:val="10"/>
        </w:numPr>
        <w:tabs>
          <w:tab w:val="left" w:pos="10110"/>
          <w:tab w:val="left" w:pos="12758"/>
        </w:tabs>
        <w:spacing w:after="0" w:line="240" w:lineRule="auto"/>
        <w:rPr>
          <w:rFonts w:eastAsia="Times New Roman" w:cs="Times New Roman"/>
          <w:b/>
          <w:sz w:val="26"/>
          <w:szCs w:val="26"/>
        </w:rPr>
      </w:pPr>
      <w:r w:rsidRPr="00D53906">
        <w:rPr>
          <w:rFonts w:eastAsia="Times New Roman" w:cs="Times New Roman"/>
          <w:b/>
          <w:sz w:val="26"/>
          <w:szCs w:val="26"/>
        </w:rPr>
        <w:t xml:space="preserve">Ứng dụng của enzyme trong các lĩnh vực công nghệ thực phẩm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2126"/>
        <w:gridCol w:w="5922"/>
      </w:tblGrid>
      <w:tr w:rsidR="005D50B8" w:rsidRPr="000B6C0F" w14:paraId="4E8FA159" w14:textId="77777777" w:rsidTr="005D50B8">
        <w:trPr>
          <w:trHeight w:val="2267"/>
        </w:trPr>
        <w:tc>
          <w:tcPr>
            <w:tcW w:w="10060" w:type="dxa"/>
            <w:gridSpan w:val="3"/>
            <w:shd w:val="clear" w:color="auto" w:fill="D0CECE" w:themeFill="background2" w:themeFillShade="E6"/>
          </w:tcPr>
          <w:p w14:paraId="3C1E6577" w14:textId="7A5C5D7D" w:rsidR="005D50B8" w:rsidRPr="00614B78" w:rsidRDefault="005D50B8" w:rsidP="008C7D93">
            <w:pPr>
              <w:spacing w:before="60" w:after="60"/>
              <w:jc w:val="center"/>
              <w:rPr>
                <w:rFonts w:cs="Times New Roman"/>
                <w:b/>
                <w:bCs/>
                <w:color w:val="C00000"/>
                <w:sz w:val="26"/>
                <w:szCs w:val="26"/>
              </w:rPr>
            </w:pPr>
            <w:r>
              <w:rPr>
                <w:rFonts w:cs="Times New Roman"/>
                <w:b/>
                <w:bCs/>
                <w:iCs/>
                <w:color w:val="000000" w:themeColor="text1"/>
                <w:sz w:val="26"/>
                <w:szCs w:val="26"/>
              </w:rPr>
              <w:t xml:space="preserve">ĐÁP ÁN </w:t>
            </w:r>
            <w:r w:rsidRPr="00614B78">
              <w:rPr>
                <w:rFonts w:cs="Times New Roman"/>
                <w:b/>
                <w:bCs/>
                <w:iCs/>
                <w:color w:val="000000" w:themeColor="text1"/>
                <w:sz w:val="26"/>
                <w:szCs w:val="26"/>
              </w:rPr>
              <w:t>PHIẾU HỌC TẬP SỐ 1</w:t>
            </w:r>
          </w:p>
          <w:p w14:paraId="752757AD" w14:textId="77777777" w:rsidR="005D50B8" w:rsidRDefault="005D50B8" w:rsidP="008C7D93">
            <w:pPr>
              <w:tabs>
                <w:tab w:val="left" w:pos="10110"/>
                <w:tab w:val="left" w:pos="12758"/>
              </w:tabs>
              <w:spacing w:after="0" w:line="240" w:lineRule="auto"/>
              <w:jc w:val="center"/>
              <w:rPr>
                <w:rFonts w:eastAsia="Times New Roman" w:cs="Times New Roman"/>
                <w:b/>
                <w:sz w:val="26"/>
                <w:szCs w:val="26"/>
              </w:rPr>
            </w:pPr>
            <w:r w:rsidRPr="000B6C0F">
              <w:rPr>
                <w:rFonts w:eastAsia="Times New Roman" w:cs="Times New Roman"/>
                <w:sz w:val="26"/>
                <w:szCs w:val="26"/>
              </w:rPr>
              <w:t>Ứng dụng của enzyme trong các lĩnh vực công nghệ thực phẩm</w:t>
            </w:r>
            <w:r w:rsidRPr="000B6C0F">
              <w:rPr>
                <w:rFonts w:eastAsia="Times New Roman" w:cs="Times New Roman"/>
                <w:b/>
                <w:sz w:val="26"/>
                <w:szCs w:val="26"/>
              </w:rPr>
              <w:t xml:space="preserve"> </w:t>
            </w:r>
          </w:p>
          <w:p w14:paraId="015B72B3" w14:textId="77777777" w:rsidR="005D50B8" w:rsidRPr="000B6C0F" w:rsidRDefault="005D50B8" w:rsidP="008C7D93">
            <w:pPr>
              <w:tabs>
                <w:tab w:val="left" w:pos="10110"/>
                <w:tab w:val="left" w:pos="12758"/>
              </w:tabs>
              <w:spacing w:after="0" w:line="240" w:lineRule="auto"/>
              <w:jc w:val="center"/>
              <w:rPr>
                <w:rFonts w:eastAsia="Times New Roman" w:cs="Times New Roman"/>
                <w:b/>
                <w:sz w:val="26"/>
                <w:szCs w:val="26"/>
              </w:rPr>
            </w:pPr>
          </w:p>
          <w:p w14:paraId="2C4BF167" w14:textId="77777777" w:rsidR="005D50B8" w:rsidRPr="000B6C0F" w:rsidRDefault="005D50B8" w:rsidP="008C7D93">
            <w:pPr>
              <w:tabs>
                <w:tab w:val="left" w:pos="10110"/>
                <w:tab w:val="left" w:pos="12758"/>
              </w:tabs>
              <w:spacing w:after="0" w:line="240" w:lineRule="auto"/>
              <w:rPr>
                <w:rFonts w:cs="Times New Roman"/>
                <w:sz w:val="26"/>
                <w:szCs w:val="26"/>
              </w:rPr>
            </w:pPr>
            <w:r>
              <w:rPr>
                <w:rFonts w:cs="Times New Roman"/>
                <w:sz w:val="26"/>
                <w:szCs w:val="26"/>
              </w:rPr>
              <w:t>Lớp …………………………….Nhóm ………</w:t>
            </w:r>
          </w:p>
          <w:p w14:paraId="7878D4FB" w14:textId="77777777" w:rsidR="005D50B8" w:rsidRPr="000B6C0F" w:rsidRDefault="005D50B8" w:rsidP="008C7D93">
            <w:pPr>
              <w:tabs>
                <w:tab w:val="left" w:pos="10110"/>
                <w:tab w:val="left" w:pos="12758"/>
              </w:tabs>
              <w:spacing w:after="0" w:line="240" w:lineRule="auto"/>
              <w:rPr>
                <w:rFonts w:cs="Times New Roman"/>
                <w:sz w:val="26"/>
                <w:szCs w:val="26"/>
              </w:rPr>
            </w:pPr>
            <w:r>
              <w:rPr>
                <w:rFonts w:cs="Times New Roman"/>
                <w:sz w:val="26"/>
                <w:szCs w:val="26"/>
              </w:rPr>
              <w:t>Họ và tên thành viên …………………..…………………………………………………………………………….</w:t>
            </w:r>
          </w:p>
        </w:tc>
      </w:tr>
      <w:tr w:rsidR="00C65AE9" w:rsidRPr="000B6C0F" w14:paraId="03809DB6" w14:textId="77777777" w:rsidTr="005D50B8">
        <w:tc>
          <w:tcPr>
            <w:tcW w:w="2012" w:type="dxa"/>
          </w:tcPr>
          <w:p w14:paraId="68E848DE" w14:textId="77777777" w:rsidR="00C65AE9" w:rsidRPr="000B6C0F" w:rsidRDefault="00C65AE9"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2126" w:type="dxa"/>
          </w:tcPr>
          <w:p w14:paraId="32404C2F" w14:textId="77777777" w:rsidR="00C65AE9" w:rsidRPr="000B6C0F" w:rsidRDefault="00C65AE9"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5922" w:type="dxa"/>
          </w:tcPr>
          <w:p w14:paraId="67B77140" w14:textId="77777777" w:rsidR="00C65AE9" w:rsidRPr="000B6C0F" w:rsidRDefault="00C65AE9"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Ứng dụng</w:t>
            </w:r>
          </w:p>
        </w:tc>
      </w:tr>
      <w:tr w:rsidR="00C65AE9" w:rsidRPr="000B6C0F" w14:paraId="127C6611" w14:textId="77777777" w:rsidTr="005D50B8">
        <w:tc>
          <w:tcPr>
            <w:tcW w:w="2012" w:type="dxa"/>
            <w:vMerge w:val="restart"/>
          </w:tcPr>
          <w:p w14:paraId="782F1373"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bánh</w:t>
            </w:r>
          </w:p>
        </w:tc>
        <w:tc>
          <w:tcPr>
            <w:tcW w:w="2126" w:type="dxa"/>
          </w:tcPr>
          <w:p w14:paraId="410A15CB"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3AF2DFB1"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Tăng cường hương vị, màu sắc, duy trì độ ẩm, độ mềm của bánh.</w:t>
            </w:r>
          </w:p>
        </w:tc>
      </w:tr>
      <w:tr w:rsidR="00C65AE9" w:rsidRPr="000B6C0F" w14:paraId="1CC58A7B" w14:textId="77777777" w:rsidTr="005D50B8">
        <w:tc>
          <w:tcPr>
            <w:tcW w:w="2012" w:type="dxa"/>
            <w:vMerge/>
          </w:tcPr>
          <w:p w14:paraId="496448B5"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274619E1"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Glucoamylase</w:t>
            </w:r>
          </w:p>
        </w:tc>
        <w:tc>
          <w:tcPr>
            <w:tcW w:w="5922" w:type="dxa"/>
          </w:tcPr>
          <w:p w14:paraId="475B8336"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chất lượng bột.</w:t>
            </w:r>
          </w:p>
        </w:tc>
      </w:tr>
      <w:tr w:rsidR="00C65AE9" w:rsidRPr="000B6C0F" w14:paraId="0B968042" w14:textId="77777777" w:rsidTr="005D50B8">
        <w:tc>
          <w:tcPr>
            <w:tcW w:w="2012" w:type="dxa"/>
            <w:vMerge/>
          </w:tcPr>
          <w:p w14:paraId="615E5EAF"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7C633CC8"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061FC35D"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Giảm thời gian trộn, giảm độ đặc, cải thiện kết cấu, hương vị của bánh.</w:t>
            </w:r>
          </w:p>
        </w:tc>
      </w:tr>
      <w:tr w:rsidR="00C65AE9" w:rsidRPr="000B6C0F" w14:paraId="658261EA" w14:textId="77777777" w:rsidTr="005D50B8">
        <w:tc>
          <w:tcPr>
            <w:tcW w:w="2012" w:type="dxa"/>
            <w:vMerge/>
          </w:tcPr>
          <w:p w14:paraId="27C323AB"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043C19BC"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10B40722"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bơ, kéo dài hạn sử dụng của bánh.</w:t>
            </w:r>
          </w:p>
        </w:tc>
      </w:tr>
      <w:tr w:rsidR="00C65AE9" w:rsidRPr="000B6C0F" w14:paraId="6A290063" w14:textId="77777777" w:rsidTr="005D50B8">
        <w:tc>
          <w:tcPr>
            <w:tcW w:w="2012" w:type="dxa"/>
            <w:vMerge w:val="restart"/>
          </w:tcPr>
          <w:p w14:paraId="55F3418C"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bia, nước trái cây</w:t>
            </w:r>
          </w:p>
        </w:tc>
        <w:tc>
          <w:tcPr>
            <w:tcW w:w="2126" w:type="dxa"/>
          </w:tcPr>
          <w:p w14:paraId="70267524"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0E68EBC1"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Lên men, cùng với cellulase và pectinase làm trong nước ép trái cây.</w:t>
            </w:r>
          </w:p>
        </w:tc>
      </w:tr>
      <w:tr w:rsidR="00C65AE9" w:rsidRPr="000B6C0F" w14:paraId="2FAF19D5" w14:textId="77777777" w:rsidTr="005D50B8">
        <w:tc>
          <w:tcPr>
            <w:tcW w:w="2012" w:type="dxa"/>
            <w:vMerge/>
          </w:tcPr>
          <w:p w14:paraId="4200B56C"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303CD9CF"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Glucoamylase</w:t>
            </w:r>
          </w:p>
        </w:tc>
        <w:tc>
          <w:tcPr>
            <w:tcW w:w="5922" w:type="dxa"/>
          </w:tcPr>
          <w:p w14:paraId="297CB16B"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Tham gia chuyển đổi tinh bột thành đường và đường lên men với giá trị năng lượng và nồng độ cồn giảm.</w:t>
            </w:r>
          </w:p>
        </w:tc>
      </w:tr>
      <w:tr w:rsidR="00C65AE9" w:rsidRPr="000B6C0F" w14:paraId="5CD9B47B" w14:textId="77777777" w:rsidTr="005D50B8">
        <w:tc>
          <w:tcPr>
            <w:tcW w:w="2012" w:type="dxa"/>
            <w:vMerge/>
          </w:tcPr>
          <w:p w14:paraId="6B7ED08D"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7B1398B2"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39D5DF06"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Sử dụng sản xuất bia.</w:t>
            </w:r>
          </w:p>
        </w:tc>
      </w:tr>
      <w:tr w:rsidR="00C65AE9" w:rsidRPr="000B6C0F" w14:paraId="60D05331" w14:textId="77777777" w:rsidTr="005D50B8">
        <w:tc>
          <w:tcPr>
            <w:tcW w:w="2012" w:type="dxa"/>
            <w:vMerge/>
          </w:tcPr>
          <w:p w14:paraId="26EDC194"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0A281E04"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40142B5D"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Điều chỉnh mùi thơm trong thức uống có cồn.</w:t>
            </w:r>
          </w:p>
        </w:tc>
      </w:tr>
      <w:tr w:rsidR="00C65AE9" w:rsidRPr="000B6C0F" w14:paraId="00E17DCB" w14:textId="77777777" w:rsidTr="005D50B8">
        <w:tc>
          <w:tcPr>
            <w:tcW w:w="2012" w:type="dxa"/>
            <w:vMerge/>
          </w:tcPr>
          <w:p w14:paraId="331478C9"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336A85C5"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Pectinase</w:t>
            </w:r>
          </w:p>
        </w:tc>
        <w:tc>
          <w:tcPr>
            <w:tcW w:w="5922" w:type="dxa"/>
          </w:tcPr>
          <w:p w14:paraId="189AACBD"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Làm giảm độ đục, tạo khói, cải thiện hương vị, màu sắc của đồ uống.</w:t>
            </w:r>
          </w:p>
        </w:tc>
      </w:tr>
      <w:tr w:rsidR="00C65AE9" w:rsidRPr="000B6C0F" w14:paraId="32F2A316" w14:textId="77777777" w:rsidTr="005D50B8">
        <w:tc>
          <w:tcPr>
            <w:tcW w:w="2012" w:type="dxa"/>
            <w:vMerge w:val="restart"/>
          </w:tcPr>
          <w:p w14:paraId="65A391E3"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sữa, phô mai và nước chấm</w:t>
            </w:r>
          </w:p>
        </w:tc>
        <w:tc>
          <w:tcPr>
            <w:tcW w:w="2126" w:type="dxa"/>
          </w:tcPr>
          <w:p w14:paraId="4F2093B2"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2FCEFDFD"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giá trị dinh dưỡng, thủy phân, làm mềm thịt, đông tụ sữa, hỗ trợ tiêu hóa.</w:t>
            </w:r>
          </w:p>
        </w:tc>
      </w:tr>
      <w:tr w:rsidR="00C65AE9" w:rsidRPr="000B6C0F" w14:paraId="7CE810D8" w14:textId="77777777" w:rsidTr="005D50B8">
        <w:tc>
          <w:tcPr>
            <w:tcW w:w="2012" w:type="dxa"/>
            <w:vMerge/>
          </w:tcPr>
          <w:p w14:paraId="2167441B" w14:textId="77777777" w:rsidR="00C65AE9" w:rsidRPr="000B6C0F" w:rsidRDefault="00C65AE9"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11AC93BB"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Lipase</w:t>
            </w:r>
          </w:p>
        </w:tc>
        <w:tc>
          <w:tcPr>
            <w:tcW w:w="5922" w:type="dxa"/>
          </w:tcPr>
          <w:p w14:paraId="24AC3132"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Cải thiện hương vị, cải thiện cấu trúc và độ mềm của phô mai.</w:t>
            </w:r>
          </w:p>
        </w:tc>
      </w:tr>
      <w:tr w:rsidR="00C65AE9" w:rsidRPr="000B6C0F" w14:paraId="30A4E704" w14:textId="77777777" w:rsidTr="005D50B8">
        <w:tc>
          <w:tcPr>
            <w:tcW w:w="2012" w:type="dxa"/>
          </w:tcPr>
          <w:p w14:paraId="6DDB2BD2"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tinh bột</w:t>
            </w:r>
          </w:p>
        </w:tc>
        <w:tc>
          <w:tcPr>
            <w:tcW w:w="2126" w:type="dxa"/>
          </w:tcPr>
          <w:p w14:paraId="0C2D1326" w14:textId="77777777" w:rsidR="00C65AE9" w:rsidRPr="000B6C0F" w:rsidRDefault="00C65AE9" w:rsidP="008C7D93">
            <w:pPr>
              <w:tabs>
                <w:tab w:val="left" w:pos="10110"/>
                <w:tab w:val="left" w:pos="12758"/>
              </w:tabs>
              <w:spacing w:after="0" w:line="240" w:lineRule="auto"/>
              <w:rPr>
                <w:rFonts w:cs="Times New Roman"/>
                <w:sz w:val="26"/>
                <w:szCs w:val="26"/>
              </w:rPr>
            </w:pPr>
            <w:r w:rsidRPr="000B6C0F">
              <w:rPr>
                <w:rFonts w:cs="Times New Roman"/>
                <w:sz w:val="26"/>
                <w:szCs w:val="26"/>
              </w:rPr>
              <w:t>α–amylase</w:t>
            </w:r>
          </w:p>
        </w:tc>
        <w:tc>
          <w:tcPr>
            <w:tcW w:w="5922" w:type="dxa"/>
          </w:tcPr>
          <w:p w14:paraId="38445606" w14:textId="77777777" w:rsidR="00C65AE9" w:rsidRPr="000B6C0F" w:rsidRDefault="00C65AE9"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Chuyển hóa tinh bột thành syrup glucose và fructose.</w:t>
            </w:r>
          </w:p>
        </w:tc>
      </w:tr>
    </w:tbl>
    <w:p w14:paraId="1F96297F" w14:textId="77777777" w:rsidR="00C63DC8" w:rsidRDefault="00C63DC8" w:rsidP="00C63DC8">
      <w:pPr>
        <w:spacing w:before="60" w:after="60" w:line="240" w:lineRule="auto"/>
        <w:ind w:firstLine="284"/>
        <w:jc w:val="both"/>
        <w:rPr>
          <w:rFonts w:cs="Times New Roman"/>
          <w:bCs/>
          <w:kern w:val="24"/>
          <w:sz w:val="26"/>
          <w:szCs w:val="26"/>
        </w:rPr>
      </w:pPr>
    </w:p>
    <w:p w14:paraId="2C642F0C" w14:textId="226F36CD" w:rsidR="00C63DC8" w:rsidRPr="00C63DC8" w:rsidRDefault="00FD211F" w:rsidP="00C63DC8">
      <w:pPr>
        <w:spacing w:before="60" w:after="60" w:line="240" w:lineRule="auto"/>
        <w:ind w:firstLine="284"/>
        <w:jc w:val="both"/>
        <w:rPr>
          <w:rFonts w:cs="Times New Roman"/>
          <w:bCs/>
          <w:kern w:val="24"/>
          <w:sz w:val="26"/>
          <w:szCs w:val="26"/>
        </w:rPr>
      </w:pPr>
      <w:r>
        <w:rPr>
          <w:rFonts w:cs="Times New Roman"/>
          <w:bCs/>
          <w:kern w:val="24"/>
          <w:sz w:val="26"/>
          <w:szCs w:val="26"/>
        </w:rPr>
        <w:t>Sản phẩm PHT số 2</w:t>
      </w:r>
    </w:p>
    <w:p w14:paraId="41B39C50" w14:textId="77777777" w:rsidR="00D53906" w:rsidRPr="00D53906" w:rsidRDefault="00D53906" w:rsidP="00D53906">
      <w:pPr>
        <w:tabs>
          <w:tab w:val="left" w:pos="10110"/>
          <w:tab w:val="left" w:pos="12758"/>
        </w:tabs>
        <w:spacing w:after="0" w:line="240" w:lineRule="auto"/>
        <w:rPr>
          <w:rFonts w:eastAsia="Times New Roman" w:cs="Times New Roman"/>
          <w:b/>
          <w:sz w:val="26"/>
          <w:szCs w:val="26"/>
        </w:rPr>
      </w:pPr>
      <w:r w:rsidRPr="00D53906">
        <w:rPr>
          <w:rFonts w:cs="Times New Roman"/>
          <w:b/>
          <w:bCs/>
          <w:kern w:val="24"/>
          <w:sz w:val="26"/>
          <w:szCs w:val="26"/>
        </w:rPr>
        <w:t xml:space="preserve">II. </w:t>
      </w:r>
      <w:r w:rsidRPr="00D53906">
        <w:rPr>
          <w:rFonts w:eastAsia="Times New Roman" w:cs="Times New Roman"/>
          <w:b/>
          <w:sz w:val="26"/>
          <w:szCs w:val="26"/>
        </w:rPr>
        <w:t>Ứng dụng của enzyme trong y dược</w:t>
      </w:r>
    </w:p>
    <w:p w14:paraId="3A067DDB" w14:textId="0968405C" w:rsidR="00C63DC8" w:rsidRPr="00C65AE9" w:rsidRDefault="00C63DC8" w:rsidP="00D53906">
      <w:pPr>
        <w:pStyle w:val="ListParagraph"/>
        <w:spacing w:before="60" w:after="60" w:line="240" w:lineRule="auto"/>
        <w:ind w:left="644"/>
        <w:rPr>
          <w:rFonts w:cs="Times New Roman"/>
          <w:bCs/>
          <w:kern w:val="24"/>
          <w:sz w:val="26"/>
          <w:szCs w:val="2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308"/>
        <w:gridCol w:w="5922"/>
      </w:tblGrid>
      <w:tr w:rsidR="00C63DC8" w:rsidRPr="000B6C0F" w14:paraId="7753BD14" w14:textId="77777777" w:rsidTr="00C63DC8">
        <w:trPr>
          <w:trHeight w:val="2267"/>
        </w:trPr>
        <w:tc>
          <w:tcPr>
            <w:tcW w:w="10060" w:type="dxa"/>
            <w:gridSpan w:val="3"/>
            <w:shd w:val="clear" w:color="auto" w:fill="D0CECE" w:themeFill="background2" w:themeFillShade="E6"/>
          </w:tcPr>
          <w:p w14:paraId="2EAFA2E9" w14:textId="31EB7D8A" w:rsidR="00C63DC8" w:rsidRPr="00614B78" w:rsidRDefault="00C63DC8" w:rsidP="008C7D93">
            <w:pPr>
              <w:spacing w:before="60" w:after="60"/>
              <w:jc w:val="center"/>
              <w:rPr>
                <w:rFonts w:cs="Times New Roman"/>
                <w:b/>
                <w:bCs/>
                <w:color w:val="C00000"/>
                <w:sz w:val="26"/>
                <w:szCs w:val="26"/>
              </w:rPr>
            </w:pPr>
            <w:r>
              <w:rPr>
                <w:rFonts w:cs="Times New Roman"/>
                <w:b/>
                <w:bCs/>
                <w:iCs/>
                <w:color w:val="000000" w:themeColor="text1"/>
                <w:sz w:val="26"/>
                <w:szCs w:val="26"/>
              </w:rPr>
              <w:t xml:space="preserve">ĐÁP ÁN </w:t>
            </w:r>
            <w:r w:rsidRPr="00614B78">
              <w:rPr>
                <w:rFonts w:cs="Times New Roman"/>
                <w:b/>
                <w:bCs/>
                <w:iCs/>
                <w:color w:val="000000" w:themeColor="text1"/>
                <w:sz w:val="26"/>
                <w:szCs w:val="26"/>
              </w:rPr>
              <w:t>PHIẾU HỌC TẬP SỐ</w:t>
            </w:r>
            <w:r>
              <w:rPr>
                <w:rFonts w:cs="Times New Roman"/>
                <w:b/>
                <w:bCs/>
                <w:iCs/>
                <w:color w:val="000000" w:themeColor="text1"/>
                <w:sz w:val="26"/>
                <w:szCs w:val="26"/>
              </w:rPr>
              <w:t xml:space="preserve"> 2</w:t>
            </w:r>
          </w:p>
          <w:p w14:paraId="3C72BF96" w14:textId="77777777" w:rsidR="00C63DC8" w:rsidRPr="000B6C0F" w:rsidRDefault="00C63DC8" w:rsidP="00C63DC8">
            <w:pPr>
              <w:tabs>
                <w:tab w:val="left" w:pos="10110"/>
                <w:tab w:val="left" w:pos="12758"/>
              </w:tabs>
              <w:spacing w:after="0" w:line="240" w:lineRule="auto"/>
              <w:jc w:val="center"/>
              <w:rPr>
                <w:rFonts w:eastAsia="Times New Roman" w:cs="Times New Roman"/>
                <w:b/>
                <w:sz w:val="26"/>
                <w:szCs w:val="26"/>
              </w:rPr>
            </w:pPr>
            <w:r w:rsidRPr="000B6C0F">
              <w:rPr>
                <w:rFonts w:eastAsia="Times New Roman" w:cs="Times New Roman"/>
                <w:sz w:val="26"/>
                <w:szCs w:val="26"/>
              </w:rPr>
              <w:t>Ứng dụng của enzyme trong y dược</w:t>
            </w:r>
          </w:p>
          <w:p w14:paraId="19D25781" w14:textId="77777777" w:rsidR="00C63DC8" w:rsidRDefault="00C63DC8" w:rsidP="008C7D93">
            <w:pPr>
              <w:tabs>
                <w:tab w:val="left" w:pos="10110"/>
                <w:tab w:val="left" w:pos="12758"/>
              </w:tabs>
              <w:spacing w:after="0" w:line="240" w:lineRule="auto"/>
              <w:rPr>
                <w:rFonts w:eastAsia="Times New Roman" w:cs="Times New Roman"/>
                <w:sz w:val="26"/>
                <w:szCs w:val="26"/>
              </w:rPr>
            </w:pPr>
          </w:p>
          <w:p w14:paraId="5AA8C3AC" w14:textId="74B333AD" w:rsidR="00C63DC8" w:rsidRPr="000B6C0F" w:rsidRDefault="00C63DC8" w:rsidP="008C7D93">
            <w:pPr>
              <w:tabs>
                <w:tab w:val="left" w:pos="10110"/>
                <w:tab w:val="left" w:pos="12758"/>
              </w:tabs>
              <w:spacing w:after="0" w:line="240" w:lineRule="auto"/>
              <w:rPr>
                <w:rFonts w:cs="Times New Roman"/>
                <w:sz w:val="26"/>
                <w:szCs w:val="26"/>
              </w:rPr>
            </w:pPr>
            <w:r>
              <w:rPr>
                <w:rFonts w:cs="Times New Roman"/>
                <w:sz w:val="26"/>
                <w:szCs w:val="26"/>
              </w:rPr>
              <w:t>Lớp …………………………….Nhóm ………</w:t>
            </w:r>
          </w:p>
          <w:p w14:paraId="1767772D" w14:textId="77777777" w:rsidR="00C63DC8" w:rsidRPr="000B6C0F" w:rsidRDefault="00C63DC8" w:rsidP="008C7D93">
            <w:pPr>
              <w:tabs>
                <w:tab w:val="left" w:pos="10110"/>
                <w:tab w:val="left" w:pos="12758"/>
              </w:tabs>
              <w:spacing w:after="0" w:line="240" w:lineRule="auto"/>
              <w:rPr>
                <w:rFonts w:cs="Times New Roman"/>
                <w:sz w:val="26"/>
                <w:szCs w:val="26"/>
              </w:rPr>
            </w:pPr>
            <w:r>
              <w:rPr>
                <w:rFonts w:cs="Times New Roman"/>
                <w:sz w:val="26"/>
                <w:szCs w:val="26"/>
              </w:rPr>
              <w:t>Họ và tên thành viên …………………..…………………………………………………………………………….</w:t>
            </w:r>
          </w:p>
        </w:tc>
      </w:tr>
      <w:tr w:rsidR="00FD211F" w:rsidRPr="000B6C0F" w14:paraId="6557B5D3" w14:textId="77777777" w:rsidTr="00C63DC8">
        <w:tc>
          <w:tcPr>
            <w:tcW w:w="2830" w:type="dxa"/>
          </w:tcPr>
          <w:p w14:paraId="355FC918" w14:textId="77777777" w:rsidR="00FD211F" w:rsidRPr="000B6C0F" w:rsidRDefault="00FD211F"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1308" w:type="dxa"/>
          </w:tcPr>
          <w:p w14:paraId="36B27C94" w14:textId="77777777" w:rsidR="00FD211F" w:rsidRPr="000B6C0F" w:rsidRDefault="00FD211F"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5922" w:type="dxa"/>
          </w:tcPr>
          <w:p w14:paraId="786211F4" w14:textId="77777777" w:rsidR="00FD211F" w:rsidRPr="000B6C0F" w:rsidRDefault="00FD211F"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Tác dụng</w:t>
            </w:r>
          </w:p>
        </w:tc>
      </w:tr>
      <w:tr w:rsidR="00FD211F" w:rsidRPr="000B6C0F" w14:paraId="4C23EF60" w14:textId="77777777" w:rsidTr="00C63DC8">
        <w:tc>
          <w:tcPr>
            <w:tcW w:w="2830" w:type="dxa"/>
          </w:tcPr>
          <w:p w14:paraId="70E746FA"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tăng tiêu hóa</w:t>
            </w:r>
          </w:p>
        </w:tc>
        <w:tc>
          <w:tcPr>
            <w:tcW w:w="1308" w:type="dxa"/>
          </w:tcPr>
          <w:p w14:paraId="739AD12A" w14:textId="77777777" w:rsidR="00FD211F" w:rsidRPr="000B6C0F" w:rsidRDefault="00FD211F" w:rsidP="008C7D93">
            <w:pPr>
              <w:tabs>
                <w:tab w:val="left" w:pos="10110"/>
                <w:tab w:val="left" w:pos="12758"/>
              </w:tabs>
              <w:spacing w:after="0" w:line="240" w:lineRule="auto"/>
              <w:rPr>
                <w:rFonts w:cs="Times New Roman"/>
                <w:sz w:val="26"/>
                <w:szCs w:val="26"/>
              </w:rPr>
            </w:pPr>
            <w:r w:rsidRPr="000B6C0F">
              <w:rPr>
                <w:rFonts w:cs="Times New Roman"/>
                <w:sz w:val="26"/>
                <w:szCs w:val="26"/>
              </w:rPr>
              <w:t>Protease</w:t>
            </w:r>
          </w:p>
        </w:tc>
        <w:tc>
          <w:tcPr>
            <w:tcW w:w="5922" w:type="dxa"/>
          </w:tcPr>
          <w:p w14:paraId="15572B47"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Chống đông máu, chống tăng huyết áp, chống viêm nhiễm, tiêu mủ vết thương, làm thông đường tiêu hóa</w:t>
            </w:r>
          </w:p>
        </w:tc>
      </w:tr>
      <w:tr w:rsidR="00FD211F" w:rsidRPr="000B6C0F" w14:paraId="4318BA15" w14:textId="77777777" w:rsidTr="00C63DC8">
        <w:tc>
          <w:tcPr>
            <w:tcW w:w="2830" w:type="dxa"/>
          </w:tcPr>
          <w:p w14:paraId="19A312A4"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điều trị tim mạch</w:t>
            </w:r>
          </w:p>
        </w:tc>
        <w:tc>
          <w:tcPr>
            <w:tcW w:w="1308" w:type="dxa"/>
          </w:tcPr>
          <w:p w14:paraId="200ECC1C" w14:textId="77777777" w:rsidR="00FD211F" w:rsidRPr="000B6C0F" w:rsidRDefault="00FD211F" w:rsidP="008C7D93">
            <w:pPr>
              <w:tabs>
                <w:tab w:val="left" w:pos="10110"/>
                <w:tab w:val="left" w:pos="12758"/>
              </w:tabs>
              <w:spacing w:after="0" w:line="240" w:lineRule="auto"/>
              <w:rPr>
                <w:rFonts w:cs="Times New Roman"/>
                <w:sz w:val="26"/>
                <w:szCs w:val="26"/>
              </w:rPr>
            </w:pPr>
            <w:r w:rsidRPr="000B6C0F">
              <w:rPr>
                <w:rFonts w:cs="Times New Roman"/>
                <w:sz w:val="26"/>
                <w:szCs w:val="26"/>
              </w:rPr>
              <w:t>Amylase, bromelain</w:t>
            </w:r>
          </w:p>
        </w:tc>
        <w:tc>
          <w:tcPr>
            <w:tcW w:w="5922" w:type="dxa"/>
          </w:tcPr>
          <w:p w14:paraId="72B9204A"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Chống đông tụ tiểu cầu, làm giảm nguy cơ đột quỵ.</w:t>
            </w:r>
          </w:p>
        </w:tc>
      </w:tr>
      <w:tr w:rsidR="00FD211F" w:rsidRPr="000B6C0F" w14:paraId="6359989F" w14:textId="77777777" w:rsidTr="00C63DC8">
        <w:tc>
          <w:tcPr>
            <w:tcW w:w="2830" w:type="dxa"/>
          </w:tcPr>
          <w:p w14:paraId="26A79391"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chống viêm</w:t>
            </w:r>
          </w:p>
        </w:tc>
        <w:tc>
          <w:tcPr>
            <w:tcW w:w="1308" w:type="dxa"/>
          </w:tcPr>
          <w:p w14:paraId="05D4F6A6"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Trypsin và chymotrypsin</w:t>
            </w:r>
          </w:p>
        </w:tc>
        <w:tc>
          <w:tcPr>
            <w:tcW w:w="5922" w:type="dxa"/>
          </w:tcPr>
          <w:p w14:paraId="5606F108" w14:textId="77777777" w:rsidR="00FD211F" w:rsidRPr="000B6C0F" w:rsidRDefault="00FD211F"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Làm lành vết thương, vết bỏng, làm giãn và tiêu biến niêm mạc bị hủy hoại.</w:t>
            </w:r>
          </w:p>
        </w:tc>
      </w:tr>
    </w:tbl>
    <w:p w14:paraId="0BA5EFA8" w14:textId="406E44DA" w:rsidR="00FD211F" w:rsidRPr="00D63B81" w:rsidRDefault="00D53906" w:rsidP="00D53906">
      <w:pPr>
        <w:spacing w:before="60" w:after="60" w:line="240" w:lineRule="auto"/>
        <w:jc w:val="both"/>
        <w:rPr>
          <w:rFonts w:cs="Times New Roman"/>
          <w:kern w:val="24"/>
          <w:sz w:val="26"/>
          <w:szCs w:val="26"/>
        </w:rPr>
      </w:pPr>
      <w:r w:rsidRPr="00D53906">
        <w:rPr>
          <w:rFonts w:cs="Times New Roman"/>
          <w:b/>
          <w:kern w:val="24"/>
          <w:sz w:val="26"/>
          <w:szCs w:val="26"/>
        </w:rPr>
        <w:t xml:space="preserve">III. </w:t>
      </w:r>
      <w:r>
        <w:rPr>
          <w:rFonts w:cs="Times New Roman"/>
          <w:b/>
          <w:kern w:val="24"/>
          <w:sz w:val="26"/>
          <w:szCs w:val="26"/>
        </w:rPr>
        <w:t>Ứng dụng enzyme trong</w:t>
      </w:r>
      <w:r w:rsidRPr="00D53906">
        <w:rPr>
          <w:rFonts w:cs="Times New Roman"/>
          <w:b/>
          <w:kern w:val="24"/>
          <w:sz w:val="26"/>
          <w:szCs w:val="26"/>
        </w:rPr>
        <w:t xml:space="preserve"> thuật di truyền</w:t>
      </w:r>
      <w:r>
        <w:rPr>
          <w:rFonts w:cs="Times New Roman"/>
          <w:kern w:val="24"/>
          <w:sz w:val="26"/>
          <w:szCs w:val="26"/>
        </w:rPr>
        <w:t xml:space="preserve">: sản xuất inteferon, 1 số kháng thể, hormone, vaccine, insulin… </w:t>
      </w:r>
    </w:p>
    <w:p w14:paraId="53CC62EA" w14:textId="11960DD9" w:rsidR="008A3FB4" w:rsidRPr="00F22985" w:rsidRDefault="00450B47" w:rsidP="005470A6">
      <w:pPr>
        <w:spacing w:before="60" w:after="60" w:line="240" w:lineRule="auto"/>
        <w:ind w:firstLine="284"/>
        <w:jc w:val="both"/>
        <w:rPr>
          <w:rFonts w:cs="Times New Roman"/>
          <w:bCs/>
          <w:kern w:val="24"/>
          <w:sz w:val="26"/>
          <w:szCs w:val="26"/>
        </w:rPr>
      </w:pPr>
      <w:r w:rsidRPr="00F22985">
        <w:rPr>
          <w:rFonts w:cs="Times New Roman"/>
          <w:bCs/>
          <w:kern w:val="24"/>
          <w:sz w:val="26"/>
          <w:szCs w:val="26"/>
        </w:rPr>
        <w:t>Enzyme đóng vai trò quan trọng trong các ngành công nghiệp khác nhau như công nghiệp thực phẩm và đồ uống, trong y dược và trong kỹ thuật di truyền</w:t>
      </w:r>
    </w:p>
    <w:p w14:paraId="5843CE3E" w14:textId="6F0FF30D" w:rsidR="00450B47" w:rsidRDefault="00450B47" w:rsidP="005470A6">
      <w:pPr>
        <w:spacing w:before="60" w:after="60" w:line="240" w:lineRule="auto"/>
        <w:ind w:firstLine="284"/>
        <w:jc w:val="both"/>
        <w:rPr>
          <w:rFonts w:cs="Times New Roman"/>
          <w:bCs/>
          <w:kern w:val="24"/>
          <w:sz w:val="26"/>
          <w:szCs w:val="26"/>
        </w:rPr>
      </w:pPr>
      <w:r w:rsidRPr="00F22985">
        <w:rPr>
          <w:rFonts w:cs="Times New Roman"/>
          <w:bCs/>
          <w:kern w:val="24"/>
          <w:sz w:val="26"/>
          <w:szCs w:val="26"/>
        </w:rPr>
        <w:t>Đổi mới trong sử dụng</w:t>
      </w:r>
      <w:r w:rsidR="00F22985">
        <w:rPr>
          <w:rFonts w:cs="Times New Roman"/>
          <w:bCs/>
          <w:kern w:val="24"/>
          <w:sz w:val="26"/>
          <w:szCs w:val="26"/>
        </w:rPr>
        <w:t xml:space="preserve"> enzyme thay thế cho các hoá chất nguy hiểm đã tạo ra một cuộc cách mạng trong ngành công nghiệp, mang lại giảm thiểu ô nhiễm và giảm thiểu </w:t>
      </w:r>
      <w:r w:rsidR="00F22985">
        <w:rPr>
          <w:rFonts w:cs="Times New Roman"/>
          <w:bCs/>
          <w:kern w:val="24"/>
          <w:sz w:val="26"/>
          <w:szCs w:val="26"/>
        </w:rPr>
        <w:lastRenderedPageBreak/>
        <w:t>chi phí sản xuất do bản chất phân huỷ nhanh của enzyme và do hiệu quả kinh tế nhanh hơn.</w:t>
      </w:r>
    </w:p>
    <w:p w14:paraId="51EC2971" w14:textId="07E1A906" w:rsidR="00F22985" w:rsidRDefault="00F22985" w:rsidP="005470A6">
      <w:pPr>
        <w:spacing w:before="60" w:after="60" w:line="240" w:lineRule="auto"/>
        <w:ind w:firstLine="284"/>
        <w:jc w:val="both"/>
        <w:rPr>
          <w:rFonts w:cs="Times New Roman"/>
          <w:bCs/>
          <w:kern w:val="24"/>
          <w:sz w:val="26"/>
          <w:szCs w:val="26"/>
        </w:rPr>
      </w:pPr>
      <w:r>
        <w:rPr>
          <w:rFonts w:cs="Times New Roman"/>
          <w:bCs/>
          <w:kern w:val="24"/>
          <w:sz w:val="26"/>
          <w:szCs w:val="26"/>
        </w:rPr>
        <w:t>Các enzyme thương mai trên thị trường được sản xuất dưới dạng enzyme cô đặc là kết của quá trình lên men và tinh chế ( quá trình downs stream).</w:t>
      </w:r>
    </w:p>
    <w:p w14:paraId="7E7C4CAE" w14:textId="137C0B44" w:rsidR="00F22985" w:rsidRPr="00F22985" w:rsidRDefault="00F22985" w:rsidP="002D411F">
      <w:pPr>
        <w:spacing w:before="60" w:after="60" w:line="240" w:lineRule="auto"/>
        <w:ind w:firstLine="284"/>
        <w:jc w:val="both"/>
        <w:rPr>
          <w:rFonts w:cs="Times New Roman"/>
          <w:bCs/>
          <w:kern w:val="24"/>
          <w:sz w:val="26"/>
          <w:szCs w:val="26"/>
        </w:rPr>
      </w:pPr>
      <w:r>
        <w:rPr>
          <w:rFonts w:cs="Times New Roman"/>
          <w:bCs/>
          <w:kern w:val="24"/>
          <w:sz w:val="26"/>
          <w:szCs w:val="26"/>
        </w:rPr>
        <w:t>Với tiến bộ trong công nghệ sinh học như kỹ thuật di truyền và protein đã đào tạo ra một cuộc cách mạng trong việc phát triển các enzyme có sẵn trên thị trường thành các chất xúc tác công nghiệp tố</w:t>
      </w:r>
      <w:r w:rsidR="002D411F">
        <w:rPr>
          <w:rFonts w:cs="Times New Roman"/>
          <w:bCs/>
          <w:kern w:val="24"/>
          <w:sz w:val="26"/>
          <w:szCs w:val="26"/>
        </w:rPr>
        <w:t>t hơn.</w:t>
      </w:r>
    </w:p>
    <w:p w14:paraId="09CC6B90" w14:textId="4AE1CEEE" w:rsidR="00024F5E" w:rsidRPr="00F45BF1" w:rsidRDefault="00024F5E"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B. CÁC HỒ SƠ KHÁC</w:t>
      </w:r>
    </w:p>
    <w:p w14:paraId="5E41CA7E" w14:textId="77777777" w:rsidR="00614B78" w:rsidRPr="00614B78" w:rsidRDefault="00614B78" w:rsidP="005470A6">
      <w:pPr>
        <w:spacing w:before="60" w:after="60" w:line="240" w:lineRule="auto"/>
        <w:jc w:val="both"/>
        <w:rPr>
          <w:rFonts w:cs="Times New Roman"/>
          <w:b/>
          <w:bCs/>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Sản phẩm</w:t>
      </w:r>
    </w:p>
    <w:p w14:paraId="1D023837" w14:textId="77777777"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1: Câu trả lời của HS.</w:t>
      </w:r>
    </w:p>
    <w:p w14:paraId="051985F6" w14:textId="0B86AF98" w:rsidR="00467B07"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2: Phiế</w:t>
      </w:r>
      <w:r w:rsidR="00450B47">
        <w:rPr>
          <w:rFonts w:cs="Times New Roman"/>
          <w:bCs/>
          <w:kern w:val="24"/>
          <w:sz w:val="26"/>
          <w:szCs w:val="26"/>
        </w:rPr>
        <w:t>u</w:t>
      </w:r>
      <w:r w:rsidRPr="00614B78">
        <w:rPr>
          <w:rFonts w:cs="Times New Roman"/>
          <w:bCs/>
          <w:kern w:val="24"/>
          <w:sz w:val="26"/>
          <w:szCs w:val="26"/>
        </w:rPr>
        <w:t xml:space="preserve"> học tập số 1.</w:t>
      </w:r>
    </w:p>
    <w:p w14:paraId="42B5AFBC" w14:textId="360C4F18" w:rsidR="00467B07" w:rsidRDefault="00467B07" w:rsidP="005470A6">
      <w:pPr>
        <w:spacing w:before="60" w:after="60" w:line="240" w:lineRule="auto"/>
        <w:jc w:val="both"/>
        <w:rPr>
          <w:rFonts w:cs="Times New Roman"/>
          <w:bCs/>
          <w:kern w:val="24"/>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2126"/>
        <w:gridCol w:w="5780"/>
      </w:tblGrid>
      <w:tr w:rsidR="00467B07" w:rsidRPr="000B6C0F" w14:paraId="7465053C" w14:textId="77777777" w:rsidTr="006F2E2A">
        <w:trPr>
          <w:trHeight w:val="2267"/>
        </w:trPr>
        <w:tc>
          <w:tcPr>
            <w:tcW w:w="9918" w:type="dxa"/>
            <w:gridSpan w:val="3"/>
            <w:shd w:val="clear" w:color="auto" w:fill="D0CECE" w:themeFill="background2" w:themeFillShade="E6"/>
          </w:tcPr>
          <w:p w14:paraId="00173440" w14:textId="77777777" w:rsidR="00467B07" w:rsidRPr="00614B78" w:rsidRDefault="00467B07" w:rsidP="00467B07">
            <w:pPr>
              <w:spacing w:before="60" w:after="60"/>
              <w:jc w:val="center"/>
              <w:rPr>
                <w:rFonts w:cs="Times New Roman"/>
                <w:b/>
                <w:bCs/>
                <w:color w:val="C00000"/>
                <w:sz w:val="26"/>
                <w:szCs w:val="26"/>
              </w:rPr>
            </w:pPr>
            <w:r w:rsidRPr="00614B78">
              <w:rPr>
                <w:rFonts w:cs="Times New Roman"/>
                <w:b/>
                <w:bCs/>
                <w:iCs/>
                <w:color w:val="000000" w:themeColor="text1"/>
                <w:sz w:val="26"/>
                <w:szCs w:val="26"/>
              </w:rPr>
              <w:t>PHIẾU HỌC TẬP SỐ 1</w:t>
            </w:r>
          </w:p>
          <w:p w14:paraId="326C6F3C" w14:textId="2690843F" w:rsidR="00467B07" w:rsidRDefault="00467B07" w:rsidP="00467B07">
            <w:pPr>
              <w:tabs>
                <w:tab w:val="left" w:pos="10110"/>
                <w:tab w:val="left" w:pos="12758"/>
              </w:tabs>
              <w:spacing w:after="0" w:line="240" w:lineRule="auto"/>
              <w:jc w:val="center"/>
              <w:rPr>
                <w:rFonts w:eastAsia="Times New Roman" w:cs="Times New Roman"/>
                <w:b/>
                <w:sz w:val="26"/>
                <w:szCs w:val="26"/>
              </w:rPr>
            </w:pPr>
            <w:r w:rsidRPr="000B6C0F">
              <w:rPr>
                <w:rFonts w:eastAsia="Times New Roman" w:cs="Times New Roman"/>
                <w:sz w:val="26"/>
                <w:szCs w:val="26"/>
              </w:rPr>
              <w:t>Ứng dụng của enzyme trong các lĩnh vực công nghệ thực phẩm</w:t>
            </w:r>
            <w:r w:rsidRPr="000B6C0F">
              <w:rPr>
                <w:rFonts w:eastAsia="Times New Roman" w:cs="Times New Roman"/>
                <w:b/>
                <w:sz w:val="26"/>
                <w:szCs w:val="26"/>
              </w:rPr>
              <w:t xml:space="preserve"> </w:t>
            </w:r>
          </w:p>
          <w:p w14:paraId="18A8BD0A" w14:textId="77777777" w:rsidR="00467B07" w:rsidRPr="000B6C0F" w:rsidRDefault="00467B07" w:rsidP="00467B07">
            <w:pPr>
              <w:tabs>
                <w:tab w:val="left" w:pos="10110"/>
                <w:tab w:val="left" w:pos="12758"/>
              </w:tabs>
              <w:spacing w:after="0" w:line="240" w:lineRule="auto"/>
              <w:jc w:val="center"/>
              <w:rPr>
                <w:rFonts w:eastAsia="Times New Roman" w:cs="Times New Roman"/>
                <w:b/>
                <w:sz w:val="26"/>
                <w:szCs w:val="26"/>
              </w:rPr>
            </w:pPr>
          </w:p>
          <w:p w14:paraId="04F42193" w14:textId="77777777" w:rsidR="00467B07" w:rsidRPr="000B6C0F" w:rsidRDefault="00467B07" w:rsidP="00467B07">
            <w:pPr>
              <w:tabs>
                <w:tab w:val="left" w:pos="10110"/>
                <w:tab w:val="left" w:pos="12758"/>
              </w:tabs>
              <w:spacing w:after="0" w:line="240" w:lineRule="auto"/>
              <w:rPr>
                <w:rFonts w:cs="Times New Roman"/>
                <w:sz w:val="26"/>
                <w:szCs w:val="26"/>
              </w:rPr>
            </w:pPr>
            <w:r>
              <w:rPr>
                <w:rFonts w:cs="Times New Roman"/>
                <w:sz w:val="26"/>
                <w:szCs w:val="26"/>
              </w:rPr>
              <w:t>Lớp …………………………….Nhóm ………</w:t>
            </w:r>
          </w:p>
          <w:p w14:paraId="1EB72DCE" w14:textId="24B8B089" w:rsidR="00467B07" w:rsidRPr="000B6C0F" w:rsidRDefault="00467B07" w:rsidP="00467B07">
            <w:pPr>
              <w:tabs>
                <w:tab w:val="left" w:pos="10110"/>
                <w:tab w:val="left" w:pos="12758"/>
              </w:tabs>
              <w:spacing w:after="0" w:line="240" w:lineRule="auto"/>
              <w:rPr>
                <w:rFonts w:cs="Times New Roman"/>
                <w:sz w:val="26"/>
                <w:szCs w:val="26"/>
              </w:rPr>
            </w:pPr>
            <w:r>
              <w:rPr>
                <w:rFonts w:cs="Times New Roman"/>
                <w:sz w:val="26"/>
                <w:szCs w:val="26"/>
              </w:rPr>
              <w:t>Họ và tên thành viên …………………..…………………………………………………………………………….</w:t>
            </w:r>
          </w:p>
        </w:tc>
      </w:tr>
      <w:tr w:rsidR="003E083B" w:rsidRPr="000B6C0F" w14:paraId="5CCB072E" w14:textId="77777777" w:rsidTr="00991A12">
        <w:tc>
          <w:tcPr>
            <w:tcW w:w="2012" w:type="dxa"/>
          </w:tcPr>
          <w:p w14:paraId="11EDBDF2" w14:textId="77154028" w:rsidR="003E083B" w:rsidRPr="000B6C0F" w:rsidRDefault="003E083B"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Nội dung</w:t>
            </w:r>
          </w:p>
        </w:tc>
        <w:tc>
          <w:tcPr>
            <w:tcW w:w="7906" w:type="dxa"/>
            <w:gridSpan w:val="2"/>
          </w:tcPr>
          <w:p w14:paraId="5EA78CA2" w14:textId="00C524BA" w:rsidR="003E083B" w:rsidRPr="000B6C0F" w:rsidRDefault="003E083B" w:rsidP="008C7D93">
            <w:pPr>
              <w:tabs>
                <w:tab w:val="left" w:pos="10110"/>
                <w:tab w:val="left" w:pos="12758"/>
              </w:tabs>
              <w:spacing w:after="0" w:line="240" w:lineRule="auto"/>
              <w:jc w:val="center"/>
              <w:rPr>
                <w:rFonts w:cs="Times New Roman"/>
                <w:sz w:val="26"/>
                <w:szCs w:val="26"/>
              </w:rPr>
            </w:pPr>
            <w:r>
              <w:rPr>
                <w:rFonts w:cs="Times New Roman"/>
                <w:sz w:val="26"/>
                <w:szCs w:val="26"/>
              </w:rPr>
              <w:t>Kết quả thảo luận</w:t>
            </w:r>
          </w:p>
        </w:tc>
      </w:tr>
      <w:tr w:rsidR="00467B07" w:rsidRPr="000B6C0F" w14:paraId="57F19B1D" w14:textId="77777777" w:rsidTr="008C7D93">
        <w:tc>
          <w:tcPr>
            <w:tcW w:w="2012" w:type="dxa"/>
          </w:tcPr>
          <w:p w14:paraId="76568BAB" w14:textId="7B6F1CDD" w:rsidR="00467B07" w:rsidRPr="000B6C0F" w:rsidRDefault="00467B07" w:rsidP="008C7D93">
            <w:pPr>
              <w:tabs>
                <w:tab w:val="left" w:pos="10110"/>
                <w:tab w:val="left" w:pos="12758"/>
              </w:tabs>
              <w:spacing w:after="0" w:line="240" w:lineRule="auto"/>
              <w:jc w:val="center"/>
              <w:rPr>
                <w:rFonts w:cs="Times New Roman"/>
                <w:sz w:val="26"/>
                <w:szCs w:val="26"/>
              </w:rPr>
            </w:pPr>
          </w:p>
        </w:tc>
        <w:tc>
          <w:tcPr>
            <w:tcW w:w="2126" w:type="dxa"/>
          </w:tcPr>
          <w:p w14:paraId="71391FEC" w14:textId="77777777" w:rsidR="00467B07" w:rsidRPr="000B6C0F" w:rsidRDefault="00467B07"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5780" w:type="dxa"/>
          </w:tcPr>
          <w:p w14:paraId="378A83DE" w14:textId="77777777" w:rsidR="00467B07" w:rsidRPr="000B6C0F" w:rsidRDefault="00467B07"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Ứng dụng</w:t>
            </w:r>
          </w:p>
        </w:tc>
      </w:tr>
      <w:tr w:rsidR="00467B07" w:rsidRPr="000B6C0F" w14:paraId="35A982BC" w14:textId="77777777" w:rsidTr="008C7D93">
        <w:tc>
          <w:tcPr>
            <w:tcW w:w="2012" w:type="dxa"/>
            <w:vMerge w:val="restart"/>
          </w:tcPr>
          <w:p w14:paraId="6AD87B9A" w14:textId="77777777" w:rsidR="00467B07" w:rsidRPr="000B6C0F" w:rsidRDefault="00467B07"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bánh</w:t>
            </w:r>
          </w:p>
        </w:tc>
        <w:tc>
          <w:tcPr>
            <w:tcW w:w="2126" w:type="dxa"/>
          </w:tcPr>
          <w:p w14:paraId="0E0ABB82"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4CC827BE"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324EAA1C" w14:textId="77777777" w:rsidTr="008C7D93">
        <w:tc>
          <w:tcPr>
            <w:tcW w:w="2012" w:type="dxa"/>
            <w:vMerge/>
          </w:tcPr>
          <w:p w14:paraId="4309308D"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52986B49"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3C58B619"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6440BD45" w14:textId="77777777" w:rsidTr="008C7D93">
        <w:tc>
          <w:tcPr>
            <w:tcW w:w="2012" w:type="dxa"/>
            <w:vMerge/>
          </w:tcPr>
          <w:p w14:paraId="0EE0C386"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5FB9ACDE"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71299B89"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61E16F7E" w14:textId="77777777" w:rsidTr="008C7D93">
        <w:tc>
          <w:tcPr>
            <w:tcW w:w="2012" w:type="dxa"/>
            <w:vMerge/>
          </w:tcPr>
          <w:p w14:paraId="22A9EC7D"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6BE24AE1"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635F80EA"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75EE01BC" w14:textId="77777777" w:rsidTr="008C7D93">
        <w:tc>
          <w:tcPr>
            <w:tcW w:w="2012" w:type="dxa"/>
            <w:vMerge w:val="restart"/>
          </w:tcPr>
          <w:p w14:paraId="207F107D" w14:textId="77777777" w:rsidR="00467B07" w:rsidRPr="000B6C0F" w:rsidRDefault="00467B07"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bia, nước trái cây</w:t>
            </w:r>
          </w:p>
        </w:tc>
        <w:tc>
          <w:tcPr>
            <w:tcW w:w="2126" w:type="dxa"/>
          </w:tcPr>
          <w:p w14:paraId="45A84B79"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64644668"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01E6B65E" w14:textId="77777777" w:rsidTr="008C7D93">
        <w:tc>
          <w:tcPr>
            <w:tcW w:w="2012" w:type="dxa"/>
            <w:vMerge/>
          </w:tcPr>
          <w:p w14:paraId="46C57019"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1F6A5104"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4CB2C970"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7B431449" w14:textId="77777777" w:rsidTr="008C7D93">
        <w:tc>
          <w:tcPr>
            <w:tcW w:w="2012" w:type="dxa"/>
            <w:vMerge/>
          </w:tcPr>
          <w:p w14:paraId="0AEEDE1D"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08CBA73A"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07DB1862"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0904A449" w14:textId="77777777" w:rsidTr="008C7D93">
        <w:tc>
          <w:tcPr>
            <w:tcW w:w="2012" w:type="dxa"/>
            <w:vMerge/>
          </w:tcPr>
          <w:p w14:paraId="576E1FA8"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36C1575C"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32412A68"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302A8AD4" w14:textId="77777777" w:rsidTr="008C7D93">
        <w:tc>
          <w:tcPr>
            <w:tcW w:w="2012" w:type="dxa"/>
            <w:vMerge/>
          </w:tcPr>
          <w:p w14:paraId="121F4975"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5551C52D"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3D06279D"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208EB948" w14:textId="77777777" w:rsidTr="008C7D93">
        <w:tc>
          <w:tcPr>
            <w:tcW w:w="2012" w:type="dxa"/>
            <w:vMerge w:val="restart"/>
          </w:tcPr>
          <w:p w14:paraId="6B1CA3DB" w14:textId="77777777" w:rsidR="00467B07" w:rsidRPr="000B6C0F" w:rsidRDefault="00467B07"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sữa, phô mai và nước chấm</w:t>
            </w:r>
          </w:p>
        </w:tc>
        <w:tc>
          <w:tcPr>
            <w:tcW w:w="2126" w:type="dxa"/>
          </w:tcPr>
          <w:p w14:paraId="44C6F548"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1FBC9437"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53036E09" w14:textId="77777777" w:rsidTr="008C7D93">
        <w:tc>
          <w:tcPr>
            <w:tcW w:w="2012" w:type="dxa"/>
            <w:vMerge/>
          </w:tcPr>
          <w:p w14:paraId="1E66B495" w14:textId="77777777" w:rsidR="00467B07" w:rsidRPr="000B6C0F" w:rsidRDefault="00467B07" w:rsidP="008C7D93">
            <w:pPr>
              <w:widowControl w:val="0"/>
              <w:pBdr>
                <w:top w:val="nil"/>
                <w:left w:val="nil"/>
                <w:bottom w:val="nil"/>
                <w:right w:val="nil"/>
                <w:between w:val="nil"/>
              </w:pBdr>
              <w:spacing w:after="0" w:line="240" w:lineRule="auto"/>
              <w:rPr>
                <w:rFonts w:cs="Times New Roman"/>
                <w:sz w:val="26"/>
                <w:szCs w:val="26"/>
              </w:rPr>
            </w:pPr>
          </w:p>
        </w:tc>
        <w:tc>
          <w:tcPr>
            <w:tcW w:w="2126" w:type="dxa"/>
          </w:tcPr>
          <w:p w14:paraId="652A7F29"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2A5D293A" w14:textId="77777777" w:rsidR="00467B07" w:rsidRPr="000B6C0F" w:rsidRDefault="00467B07" w:rsidP="008C7D93">
            <w:pPr>
              <w:tabs>
                <w:tab w:val="left" w:pos="10110"/>
                <w:tab w:val="left" w:pos="12758"/>
              </w:tabs>
              <w:spacing w:after="0" w:line="240" w:lineRule="auto"/>
              <w:rPr>
                <w:rFonts w:cs="Times New Roman"/>
                <w:sz w:val="26"/>
                <w:szCs w:val="26"/>
              </w:rPr>
            </w:pPr>
          </w:p>
        </w:tc>
      </w:tr>
      <w:tr w:rsidR="00467B07" w:rsidRPr="000B6C0F" w14:paraId="6C1462B1" w14:textId="77777777" w:rsidTr="008C7D93">
        <w:tc>
          <w:tcPr>
            <w:tcW w:w="2012" w:type="dxa"/>
          </w:tcPr>
          <w:p w14:paraId="45A1328D" w14:textId="77777777" w:rsidR="00467B07" w:rsidRPr="000B6C0F" w:rsidRDefault="00467B07"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Ngành công nghiệp tinh bột</w:t>
            </w:r>
          </w:p>
        </w:tc>
        <w:tc>
          <w:tcPr>
            <w:tcW w:w="2126" w:type="dxa"/>
          </w:tcPr>
          <w:p w14:paraId="541D188C" w14:textId="77777777" w:rsidR="00467B07" w:rsidRPr="000B6C0F" w:rsidRDefault="00467B07" w:rsidP="008C7D93">
            <w:pPr>
              <w:tabs>
                <w:tab w:val="left" w:pos="10110"/>
                <w:tab w:val="left" w:pos="12758"/>
              </w:tabs>
              <w:spacing w:after="0" w:line="240" w:lineRule="auto"/>
              <w:rPr>
                <w:rFonts w:cs="Times New Roman"/>
                <w:sz w:val="26"/>
                <w:szCs w:val="26"/>
              </w:rPr>
            </w:pPr>
          </w:p>
        </w:tc>
        <w:tc>
          <w:tcPr>
            <w:tcW w:w="5780" w:type="dxa"/>
          </w:tcPr>
          <w:p w14:paraId="7B439E14" w14:textId="77777777" w:rsidR="00467B07" w:rsidRPr="000B6C0F" w:rsidRDefault="00467B07" w:rsidP="008C7D93">
            <w:pPr>
              <w:tabs>
                <w:tab w:val="left" w:pos="10110"/>
                <w:tab w:val="left" w:pos="12758"/>
              </w:tabs>
              <w:spacing w:after="0" w:line="240" w:lineRule="auto"/>
              <w:rPr>
                <w:rFonts w:cs="Times New Roman"/>
                <w:sz w:val="26"/>
                <w:szCs w:val="26"/>
              </w:rPr>
            </w:pPr>
          </w:p>
        </w:tc>
      </w:tr>
    </w:tbl>
    <w:p w14:paraId="254E2D93" w14:textId="0D5D7BBF" w:rsidR="00467B07" w:rsidRDefault="00467B07" w:rsidP="005470A6">
      <w:pPr>
        <w:spacing w:before="60" w:after="60" w:line="240" w:lineRule="auto"/>
        <w:jc w:val="both"/>
        <w:rPr>
          <w:rFonts w:cs="Times New Roman"/>
          <w:bCs/>
          <w:kern w:val="24"/>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3370"/>
        <w:gridCol w:w="4536"/>
      </w:tblGrid>
      <w:tr w:rsidR="006F2E2A" w:rsidRPr="000B6C0F" w14:paraId="665F7F9B" w14:textId="77777777" w:rsidTr="006F2E2A">
        <w:trPr>
          <w:trHeight w:val="2267"/>
        </w:trPr>
        <w:tc>
          <w:tcPr>
            <w:tcW w:w="9918" w:type="dxa"/>
            <w:gridSpan w:val="3"/>
            <w:shd w:val="clear" w:color="auto" w:fill="D0CECE" w:themeFill="background2" w:themeFillShade="E6"/>
          </w:tcPr>
          <w:p w14:paraId="782B5BDE" w14:textId="5B1F1F8E" w:rsidR="006F2E2A" w:rsidRPr="00614B78" w:rsidRDefault="006F2E2A" w:rsidP="008C7D93">
            <w:pPr>
              <w:spacing w:before="60" w:after="60"/>
              <w:jc w:val="center"/>
              <w:rPr>
                <w:rFonts w:cs="Times New Roman"/>
                <w:b/>
                <w:bCs/>
                <w:color w:val="C00000"/>
                <w:sz w:val="26"/>
                <w:szCs w:val="26"/>
              </w:rPr>
            </w:pPr>
            <w:r w:rsidRPr="00614B78">
              <w:rPr>
                <w:rFonts w:cs="Times New Roman"/>
                <w:b/>
                <w:bCs/>
                <w:iCs/>
                <w:color w:val="000000" w:themeColor="text1"/>
                <w:sz w:val="26"/>
                <w:szCs w:val="26"/>
              </w:rPr>
              <w:t>PHIẾU HỌC TẬP SỐ</w:t>
            </w:r>
            <w:r w:rsidR="00DA7DFA">
              <w:rPr>
                <w:rFonts w:cs="Times New Roman"/>
                <w:b/>
                <w:bCs/>
                <w:iCs/>
                <w:color w:val="000000" w:themeColor="text1"/>
                <w:sz w:val="26"/>
                <w:szCs w:val="26"/>
              </w:rPr>
              <w:t xml:space="preserve"> 2</w:t>
            </w:r>
          </w:p>
          <w:p w14:paraId="1711C931" w14:textId="6504CDF4" w:rsidR="006F2E2A" w:rsidRPr="000B6C0F" w:rsidRDefault="00DA7DFA" w:rsidP="008C7D93">
            <w:pPr>
              <w:tabs>
                <w:tab w:val="left" w:pos="10110"/>
                <w:tab w:val="left" w:pos="12758"/>
              </w:tabs>
              <w:spacing w:after="0" w:line="240" w:lineRule="auto"/>
              <w:jc w:val="center"/>
              <w:rPr>
                <w:rFonts w:eastAsia="Times New Roman" w:cs="Times New Roman"/>
                <w:b/>
                <w:sz w:val="26"/>
                <w:szCs w:val="26"/>
              </w:rPr>
            </w:pPr>
            <w:r w:rsidRPr="000B6C0F">
              <w:rPr>
                <w:rFonts w:eastAsia="Times New Roman" w:cs="Times New Roman"/>
                <w:sz w:val="26"/>
                <w:szCs w:val="26"/>
              </w:rPr>
              <w:t>Ứng dụng của enzyme trong y dược</w:t>
            </w:r>
          </w:p>
          <w:p w14:paraId="20601466" w14:textId="77777777" w:rsidR="006F2E2A" w:rsidRPr="000B6C0F" w:rsidRDefault="006F2E2A" w:rsidP="008C7D93">
            <w:pPr>
              <w:tabs>
                <w:tab w:val="left" w:pos="10110"/>
                <w:tab w:val="left" w:pos="12758"/>
              </w:tabs>
              <w:spacing w:after="0" w:line="240" w:lineRule="auto"/>
              <w:rPr>
                <w:rFonts w:cs="Times New Roman"/>
                <w:sz w:val="26"/>
                <w:szCs w:val="26"/>
              </w:rPr>
            </w:pPr>
            <w:r>
              <w:rPr>
                <w:rFonts w:cs="Times New Roman"/>
                <w:sz w:val="26"/>
                <w:szCs w:val="26"/>
              </w:rPr>
              <w:t>Lớp …………………………….Nhóm ………</w:t>
            </w:r>
          </w:p>
          <w:p w14:paraId="20FB5E5B" w14:textId="77777777" w:rsidR="006F2E2A" w:rsidRPr="000B6C0F" w:rsidRDefault="006F2E2A" w:rsidP="008C7D93">
            <w:pPr>
              <w:tabs>
                <w:tab w:val="left" w:pos="10110"/>
                <w:tab w:val="left" w:pos="12758"/>
              </w:tabs>
              <w:spacing w:after="0" w:line="240" w:lineRule="auto"/>
              <w:rPr>
                <w:rFonts w:cs="Times New Roman"/>
                <w:sz w:val="26"/>
                <w:szCs w:val="26"/>
              </w:rPr>
            </w:pPr>
            <w:r>
              <w:rPr>
                <w:rFonts w:cs="Times New Roman"/>
                <w:sz w:val="26"/>
                <w:szCs w:val="26"/>
              </w:rPr>
              <w:t>Họ và tên thành viên …………………..…………………………………………………………………………….</w:t>
            </w:r>
          </w:p>
        </w:tc>
      </w:tr>
      <w:tr w:rsidR="006F2E2A" w:rsidRPr="000B6C0F" w14:paraId="07798ABE" w14:textId="77777777" w:rsidTr="008C7D93">
        <w:tc>
          <w:tcPr>
            <w:tcW w:w="2012" w:type="dxa"/>
            <w:vMerge w:val="restart"/>
          </w:tcPr>
          <w:p w14:paraId="78AF4023" w14:textId="77777777" w:rsidR="006F2E2A" w:rsidRPr="000B6C0F" w:rsidRDefault="006F2E2A"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lastRenderedPageBreak/>
              <w:t>Nội dung</w:t>
            </w:r>
          </w:p>
        </w:tc>
        <w:tc>
          <w:tcPr>
            <w:tcW w:w="7906" w:type="dxa"/>
            <w:gridSpan w:val="2"/>
          </w:tcPr>
          <w:p w14:paraId="763C6EF4" w14:textId="77777777" w:rsidR="006F2E2A" w:rsidRPr="000B6C0F" w:rsidRDefault="006F2E2A" w:rsidP="008C7D93">
            <w:pPr>
              <w:tabs>
                <w:tab w:val="left" w:pos="10110"/>
                <w:tab w:val="left" w:pos="12758"/>
              </w:tabs>
              <w:spacing w:after="0" w:line="240" w:lineRule="auto"/>
              <w:jc w:val="center"/>
              <w:rPr>
                <w:rFonts w:cs="Times New Roman"/>
                <w:sz w:val="26"/>
                <w:szCs w:val="26"/>
              </w:rPr>
            </w:pPr>
            <w:r>
              <w:rPr>
                <w:rFonts w:cs="Times New Roman"/>
                <w:sz w:val="26"/>
                <w:szCs w:val="26"/>
              </w:rPr>
              <w:t>Kết quả thảo luận</w:t>
            </w:r>
          </w:p>
        </w:tc>
      </w:tr>
      <w:tr w:rsidR="006F2E2A" w:rsidRPr="000B6C0F" w14:paraId="206BE1AD" w14:textId="77777777" w:rsidTr="006F2E2A">
        <w:tc>
          <w:tcPr>
            <w:tcW w:w="2012" w:type="dxa"/>
            <w:vMerge/>
          </w:tcPr>
          <w:p w14:paraId="24910F08" w14:textId="18EF895B" w:rsidR="006F2E2A" w:rsidRPr="000B6C0F" w:rsidRDefault="006F2E2A" w:rsidP="008C7D93">
            <w:pPr>
              <w:tabs>
                <w:tab w:val="left" w:pos="10110"/>
                <w:tab w:val="left" w:pos="12758"/>
              </w:tabs>
              <w:spacing w:after="0" w:line="240" w:lineRule="auto"/>
              <w:jc w:val="center"/>
              <w:rPr>
                <w:rFonts w:cs="Times New Roman"/>
                <w:sz w:val="26"/>
                <w:szCs w:val="26"/>
              </w:rPr>
            </w:pPr>
          </w:p>
        </w:tc>
        <w:tc>
          <w:tcPr>
            <w:tcW w:w="3370" w:type="dxa"/>
          </w:tcPr>
          <w:p w14:paraId="6BFA770D" w14:textId="77777777" w:rsidR="006F2E2A" w:rsidRPr="000B6C0F" w:rsidRDefault="006F2E2A"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Tên enzyme</w:t>
            </w:r>
          </w:p>
        </w:tc>
        <w:tc>
          <w:tcPr>
            <w:tcW w:w="4536" w:type="dxa"/>
          </w:tcPr>
          <w:p w14:paraId="02B62310" w14:textId="77777777" w:rsidR="006F2E2A" w:rsidRPr="000B6C0F" w:rsidRDefault="006F2E2A" w:rsidP="008C7D93">
            <w:pPr>
              <w:tabs>
                <w:tab w:val="left" w:pos="10110"/>
                <w:tab w:val="left" w:pos="12758"/>
              </w:tabs>
              <w:spacing w:after="0" w:line="240" w:lineRule="auto"/>
              <w:jc w:val="center"/>
              <w:rPr>
                <w:rFonts w:cs="Times New Roman"/>
                <w:sz w:val="26"/>
                <w:szCs w:val="26"/>
              </w:rPr>
            </w:pPr>
            <w:r w:rsidRPr="000B6C0F">
              <w:rPr>
                <w:rFonts w:cs="Times New Roman"/>
                <w:sz w:val="26"/>
                <w:szCs w:val="26"/>
              </w:rPr>
              <w:t>Tác dụng</w:t>
            </w:r>
          </w:p>
        </w:tc>
      </w:tr>
      <w:tr w:rsidR="006F2E2A" w:rsidRPr="000B6C0F" w14:paraId="579B4B27" w14:textId="77777777" w:rsidTr="006F2E2A">
        <w:tc>
          <w:tcPr>
            <w:tcW w:w="2012" w:type="dxa"/>
          </w:tcPr>
          <w:p w14:paraId="65BD5A8D" w14:textId="77777777" w:rsidR="006F2E2A" w:rsidRPr="000B6C0F" w:rsidRDefault="006F2E2A"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tăng tiêu hóa</w:t>
            </w:r>
          </w:p>
        </w:tc>
        <w:tc>
          <w:tcPr>
            <w:tcW w:w="3370" w:type="dxa"/>
          </w:tcPr>
          <w:p w14:paraId="2C47C69D" w14:textId="77777777" w:rsidR="006F2E2A" w:rsidRPr="000B6C0F" w:rsidRDefault="006F2E2A" w:rsidP="008C7D93">
            <w:pPr>
              <w:tabs>
                <w:tab w:val="left" w:pos="10110"/>
                <w:tab w:val="left" w:pos="12758"/>
              </w:tabs>
              <w:spacing w:after="0" w:line="240" w:lineRule="auto"/>
              <w:rPr>
                <w:rFonts w:cs="Times New Roman"/>
                <w:sz w:val="26"/>
                <w:szCs w:val="26"/>
              </w:rPr>
            </w:pPr>
          </w:p>
        </w:tc>
        <w:tc>
          <w:tcPr>
            <w:tcW w:w="4536" w:type="dxa"/>
          </w:tcPr>
          <w:p w14:paraId="589B4462" w14:textId="77777777" w:rsidR="006F2E2A" w:rsidRPr="000B6C0F" w:rsidRDefault="006F2E2A" w:rsidP="008C7D93">
            <w:pPr>
              <w:tabs>
                <w:tab w:val="left" w:pos="10110"/>
                <w:tab w:val="left" w:pos="12758"/>
              </w:tabs>
              <w:spacing w:after="0" w:line="240" w:lineRule="auto"/>
              <w:rPr>
                <w:rFonts w:cs="Times New Roman"/>
                <w:sz w:val="26"/>
                <w:szCs w:val="26"/>
              </w:rPr>
            </w:pPr>
          </w:p>
        </w:tc>
      </w:tr>
      <w:tr w:rsidR="006F2E2A" w:rsidRPr="000B6C0F" w14:paraId="5763E37A" w14:textId="77777777" w:rsidTr="006F2E2A">
        <w:tc>
          <w:tcPr>
            <w:tcW w:w="2012" w:type="dxa"/>
          </w:tcPr>
          <w:p w14:paraId="7B9EF20D" w14:textId="77777777" w:rsidR="006F2E2A" w:rsidRPr="000B6C0F" w:rsidRDefault="006F2E2A"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điều trị tim mạch</w:t>
            </w:r>
          </w:p>
        </w:tc>
        <w:tc>
          <w:tcPr>
            <w:tcW w:w="3370" w:type="dxa"/>
          </w:tcPr>
          <w:p w14:paraId="1BB8E997" w14:textId="77777777" w:rsidR="006F2E2A" w:rsidRPr="000B6C0F" w:rsidRDefault="006F2E2A" w:rsidP="008C7D93">
            <w:pPr>
              <w:tabs>
                <w:tab w:val="left" w:pos="10110"/>
                <w:tab w:val="left" w:pos="12758"/>
              </w:tabs>
              <w:spacing w:after="0" w:line="240" w:lineRule="auto"/>
              <w:rPr>
                <w:rFonts w:cs="Times New Roman"/>
                <w:sz w:val="26"/>
                <w:szCs w:val="26"/>
              </w:rPr>
            </w:pPr>
          </w:p>
        </w:tc>
        <w:tc>
          <w:tcPr>
            <w:tcW w:w="4536" w:type="dxa"/>
          </w:tcPr>
          <w:p w14:paraId="1FE60BEA" w14:textId="77777777" w:rsidR="006F2E2A" w:rsidRPr="000B6C0F" w:rsidRDefault="006F2E2A" w:rsidP="008C7D93">
            <w:pPr>
              <w:tabs>
                <w:tab w:val="left" w:pos="10110"/>
                <w:tab w:val="left" w:pos="12758"/>
              </w:tabs>
              <w:spacing w:after="0" w:line="240" w:lineRule="auto"/>
              <w:rPr>
                <w:rFonts w:cs="Times New Roman"/>
                <w:sz w:val="26"/>
                <w:szCs w:val="26"/>
              </w:rPr>
            </w:pPr>
          </w:p>
        </w:tc>
      </w:tr>
      <w:tr w:rsidR="006F2E2A" w:rsidRPr="000B6C0F" w14:paraId="7835057E" w14:textId="77777777" w:rsidTr="006F2E2A">
        <w:tc>
          <w:tcPr>
            <w:tcW w:w="2012" w:type="dxa"/>
          </w:tcPr>
          <w:p w14:paraId="2E1AA67F" w14:textId="77777777" w:rsidR="006F2E2A" w:rsidRPr="000B6C0F" w:rsidRDefault="006F2E2A" w:rsidP="008C7D93">
            <w:pPr>
              <w:tabs>
                <w:tab w:val="left" w:pos="10110"/>
                <w:tab w:val="left" w:pos="12758"/>
              </w:tabs>
              <w:spacing w:after="0" w:line="240" w:lineRule="auto"/>
              <w:jc w:val="both"/>
              <w:rPr>
                <w:rFonts w:cs="Times New Roman"/>
                <w:sz w:val="26"/>
                <w:szCs w:val="26"/>
              </w:rPr>
            </w:pPr>
            <w:r w:rsidRPr="000B6C0F">
              <w:rPr>
                <w:rFonts w:cs="Times New Roman"/>
                <w:sz w:val="26"/>
                <w:szCs w:val="26"/>
              </w:rPr>
              <w:t>Thuốc chống viêm</w:t>
            </w:r>
          </w:p>
        </w:tc>
        <w:tc>
          <w:tcPr>
            <w:tcW w:w="3370" w:type="dxa"/>
          </w:tcPr>
          <w:p w14:paraId="4F72348C" w14:textId="77777777" w:rsidR="006F2E2A" w:rsidRPr="000B6C0F" w:rsidRDefault="006F2E2A" w:rsidP="008C7D93">
            <w:pPr>
              <w:tabs>
                <w:tab w:val="left" w:pos="10110"/>
                <w:tab w:val="left" w:pos="12758"/>
              </w:tabs>
              <w:spacing w:after="0" w:line="240" w:lineRule="auto"/>
              <w:rPr>
                <w:rFonts w:cs="Times New Roman"/>
                <w:sz w:val="26"/>
                <w:szCs w:val="26"/>
              </w:rPr>
            </w:pPr>
          </w:p>
        </w:tc>
        <w:tc>
          <w:tcPr>
            <w:tcW w:w="4536" w:type="dxa"/>
          </w:tcPr>
          <w:p w14:paraId="6B56B39A" w14:textId="77777777" w:rsidR="006F2E2A" w:rsidRPr="000B6C0F" w:rsidRDefault="006F2E2A" w:rsidP="008C7D93">
            <w:pPr>
              <w:tabs>
                <w:tab w:val="left" w:pos="10110"/>
                <w:tab w:val="left" w:pos="12758"/>
              </w:tabs>
              <w:spacing w:after="0" w:line="240" w:lineRule="auto"/>
              <w:rPr>
                <w:rFonts w:cs="Times New Roman"/>
                <w:sz w:val="26"/>
                <w:szCs w:val="26"/>
              </w:rPr>
            </w:pPr>
          </w:p>
        </w:tc>
      </w:tr>
    </w:tbl>
    <w:p w14:paraId="0B372335" w14:textId="77777777" w:rsidR="00416E96" w:rsidRDefault="00416E96" w:rsidP="00416E96">
      <w:pPr>
        <w:pStyle w:val="Heading2"/>
        <w:rPr>
          <w:b w:val="0"/>
          <w:i/>
          <w:iCs/>
          <w:sz w:val="20"/>
          <w:szCs w:val="20"/>
        </w:rPr>
      </w:pPr>
      <w:r>
        <w:rPr>
          <w:b w:val="0"/>
          <w:bCs w:val="0"/>
          <w:i/>
          <w:iCs/>
          <w:sz w:val="24"/>
          <w:szCs w:val="24"/>
        </w:rPr>
        <w:t>Tài liệu được chia sẻ bởi Website VnTeach.Com</w:t>
      </w:r>
    </w:p>
    <w:p w14:paraId="5D4E5CA1" w14:textId="77777777" w:rsidR="00416E96" w:rsidRDefault="00416E96" w:rsidP="00416E96">
      <w:pPr>
        <w:pStyle w:val="Heading2"/>
        <w:rPr>
          <w:b w:val="0"/>
          <w:bCs w:val="0"/>
          <w:i/>
          <w:iCs/>
          <w:sz w:val="24"/>
          <w:szCs w:val="24"/>
        </w:rPr>
      </w:pPr>
      <w:hyperlink r:id="rId19" w:history="1">
        <w:r>
          <w:rPr>
            <w:rStyle w:val="Hyperlink"/>
            <w:b w:val="0"/>
            <w:bCs w:val="0"/>
            <w:i/>
            <w:iCs/>
            <w:sz w:val="24"/>
            <w:szCs w:val="24"/>
          </w:rPr>
          <w:t>https://www.vnteach.com</w:t>
        </w:r>
      </w:hyperlink>
    </w:p>
    <w:p w14:paraId="2244650E" w14:textId="77777777" w:rsidR="00416E96" w:rsidRDefault="00416E96" w:rsidP="00416E96">
      <w:pPr>
        <w:pStyle w:val="Heading2"/>
        <w:rPr>
          <w:b w:val="0"/>
          <w:bCs w:val="0"/>
          <w:i/>
          <w:iCs/>
          <w:sz w:val="24"/>
          <w:szCs w:val="24"/>
        </w:rPr>
      </w:pPr>
      <w:r>
        <w:rPr>
          <w:b w:val="0"/>
          <w:bCs w:val="0"/>
          <w:i/>
          <w:iCs/>
          <w:sz w:val="24"/>
          <w:szCs w:val="24"/>
        </w:rPr>
        <w:t>Hướng dẫn tìm và tải các tài liệu ở đây</w:t>
      </w:r>
    </w:p>
    <w:p w14:paraId="34E59863" w14:textId="77777777" w:rsidR="00416E96" w:rsidRDefault="00416E96" w:rsidP="00416E96">
      <w:pPr>
        <w:pStyle w:val="Heading2"/>
        <w:rPr>
          <w:b w:val="0"/>
          <w:bCs w:val="0"/>
          <w:i/>
          <w:iCs/>
          <w:sz w:val="24"/>
          <w:szCs w:val="24"/>
        </w:rPr>
      </w:pPr>
      <w:hyperlink r:id="rId20" w:history="1">
        <w:r>
          <w:rPr>
            <w:rStyle w:val="Hyperlink"/>
            <w:b w:val="0"/>
            <w:bCs w:val="0"/>
            <w:i/>
            <w:iCs/>
            <w:sz w:val="24"/>
            <w:szCs w:val="24"/>
          </w:rPr>
          <w:t>https://forms.gle/LzVNwfMpYB9qH4JU6</w:t>
        </w:r>
      </w:hyperlink>
    </w:p>
    <w:p w14:paraId="023CF1AC" w14:textId="3460DE67" w:rsidR="006F2E2A" w:rsidRDefault="006F2E2A" w:rsidP="005470A6">
      <w:pPr>
        <w:spacing w:before="60" w:after="60" w:line="240" w:lineRule="auto"/>
        <w:jc w:val="both"/>
        <w:rPr>
          <w:rFonts w:cs="Times New Roman"/>
          <w:bCs/>
          <w:kern w:val="24"/>
          <w:sz w:val="26"/>
          <w:szCs w:val="26"/>
        </w:rPr>
      </w:pPr>
    </w:p>
    <w:sectPr w:rsidR="006F2E2A" w:rsidSect="000A44C2">
      <w:footerReference w:type="default" r:id="rId2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CEB8" w14:textId="77777777" w:rsidR="009531B6" w:rsidRDefault="009531B6">
      <w:pPr>
        <w:spacing w:after="0" w:line="240" w:lineRule="auto"/>
      </w:pPr>
      <w:r>
        <w:separator/>
      </w:r>
    </w:p>
  </w:endnote>
  <w:endnote w:type="continuationSeparator" w:id="0">
    <w:p w14:paraId="28737E86" w14:textId="77777777" w:rsidR="009531B6" w:rsidRDefault="0095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39DC61BC"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D63B81">
      <w:rPr>
        <w:noProof/>
        <w:sz w:val="26"/>
        <w:szCs w:val="26"/>
      </w:rPr>
      <w:t>9</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1F0A" w14:textId="77777777" w:rsidR="009531B6" w:rsidRDefault="009531B6">
      <w:pPr>
        <w:spacing w:after="0" w:line="240" w:lineRule="auto"/>
      </w:pPr>
      <w:r>
        <w:separator/>
      </w:r>
    </w:p>
  </w:footnote>
  <w:footnote w:type="continuationSeparator" w:id="0">
    <w:p w14:paraId="05D5A1B4" w14:textId="77777777" w:rsidR="009531B6" w:rsidRDefault="00953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587A"/>
    <w:multiLevelType w:val="hybridMultilevel"/>
    <w:tmpl w:val="F6CE026C"/>
    <w:lvl w:ilvl="0" w:tplc="ADA03D7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705EF"/>
    <w:multiLevelType w:val="hybridMultilevel"/>
    <w:tmpl w:val="1A800D3E"/>
    <w:lvl w:ilvl="0" w:tplc="4A5C3B8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AE48F1"/>
    <w:multiLevelType w:val="hybridMultilevel"/>
    <w:tmpl w:val="D1B834AA"/>
    <w:lvl w:ilvl="0" w:tplc="76E825DC">
      <w:start w:val="1"/>
      <w:numFmt w:val="bullet"/>
      <w:lvlText w:val="-"/>
      <w:lvlJc w:val="left"/>
      <w:pPr>
        <w:ind w:left="644" w:hanging="360"/>
      </w:pPr>
      <w:rPr>
        <w:rFonts w:ascii="Times New Roman" w:eastAsia="Times New Roman" w:hAnsi="Times New Roman" w:cs="Times New Roman" w:hint="default"/>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9364DDA"/>
    <w:multiLevelType w:val="hybridMultilevel"/>
    <w:tmpl w:val="6F78BE1C"/>
    <w:lvl w:ilvl="0" w:tplc="869CB904">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C50525E"/>
    <w:multiLevelType w:val="hybridMultilevel"/>
    <w:tmpl w:val="F724A318"/>
    <w:lvl w:ilvl="0" w:tplc="C370333C">
      <w:start w:val="1"/>
      <w:numFmt w:val="bullet"/>
      <w:lvlText w:val="-"/>
      <w:lvlJc w:val="left"/>
      <w:pPr>
        <w:ind w:left="644" w:hanging="360"/>
      </w:pPr>
      <w:rPr>
        <w:rFonts w:ascii="Times New Roman" w:eastAsiaTheme="minorHAnsi" w:hAnsi="Times New Roman"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30605779">
    <w:abstractNumId w:val="3"/>
  </w:num>
  <w:num w:numId="2" w16cid:durableId="1724132936">
    <w:abstractNumId w:val="0"/>
  </w:num>
  <w:num w:numId="3" w16cid:durableId="1395542483">
    <w:abstractNumId w:val="6"/>
  </w:num>
  <w:num w:numId="4" w16cid:durableId="1957298523">
    <w:abstractNumId w:val="2"/>
  </w:num>
  <w:num w:numId="5" w16cid:durableId="491725894">
    <w:abstractNumId w:val="4"/>
  </w:num>
  <w:num w:numId="6" w16cid:durableId="580794165">
    <w:abstractNumId w:val="1"/>
  </w:num>
  <w:num w:numId="7" w16cid:durableId="1730567308">
    <w:abstractNumId w:val="7"/>
  </w:num>
  <w:num w:numId="8" w16cid:durableId="365645150">
    <w:abstractNumId w:val="9"/>
  </w:num>
  <w:num w:numId="9" w16cid:durableId="853688149">
    <w:abstractNumId w:val="5"/>
  </w:num>
  <w:num w:numId="10" w16cid:durableId="788816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0292"/>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5F69"/>
    <w:rsid w:val="001A75A2"/>
    <w:rsid w:val="001C2609"/>
    <w:rsid w:val="002156C4"/>
    <w:rsid w:val="00215770"/>
    <w:rsid w:val="00215EC7"/>
    <w:rsid w:val="00223C4E"/>
    <w:rsid w:val="002319C0"/>
    <w:rsid w:val="00235667"/>
    <w:rsid w:val="00242872"/>
    <w:rsid w:val="002527BF"/>
    <w:rsid w:val="00252FCC"/>
    <w:rsid w:val="00256056"/>
    <w:rsid w:val="002873BA"/>
    <w:rsid w:val="00291EDF"/>
    <w:rsid w:val="00294649"/>
    <w:rsid w:val="002A4BB7"/>
    <w:rsid w:val="002D1774"/>
    <w:rsid w:val="002D28FA"/>
    <w:rsid w:val="002D411F"/>
    <w:rsid w:val="002D66BF"/>
    <w:rsid w:val="003129EA"/>
    <w:rsid w:val="00313545"/>
    <w:rsid w:val="00322B53"/>
    <w:rsid w:val="0033006C"/>
    <w:rsid w:val="003340AD"/>
    <w:rsid w:val="00341C99"/>
    <w:rsid w:val="0035352E"/>
    <w:rsid w:val="003621CB"/>
    <w:rsid w:val="003636FD"/>
    <w:rsid w:val="0037290D"/>
    <w:rsid w:val="00383CE7"/>
    <w:rsid w:val="003843E7"/>
    <w:rsid w:val="003852FE"/>
    <w:rsid w:val="003A1A04"/>
    <w:rsid w:val="003A7403"/>
    <w:rsid w:val="003C73EA"/>
    <w:rsid w:val="003D30B2"/>
    <w:rsid w:val="003E083B"/>
    <w:rsid w:val="003E24F3"/>
    <w:rsid w:val="003F45D9"/>
    <w:rsid w:val="003F5CE1"/>
    <w:rsid w:val="003F61A0"/>
    <w:rsid w:val="003F709D"/>
    <w:rsid w:val="004045ED"/>
    <w:rsid w:val="00414BEF"/>
    <w:rsid w:val="00416E96"/>
    <w:rsid w:val="004373B8"/>
    <w:rsid w:val="00442211"/>
    <w:rsid w:val="00443A2E"/>
    <w:rsid w:val="00450B47"/>
    <w:rsid w:val="004542C5"/>
    <w:rsid w:val="00457CDF"/>
    <w:rsid w:val="004606FB"/>
    <w:rsid w:val="00460B3E"/>
    <w:rsid w:val="00467B07"/>
    <w:rsid w:val="00472597"/>
    <w:rsid w:val="004741EC"/>
    <w:rsid w:val="00474ED4"/>
    <w:rsid w:val="004818A1"/>
    <w:rsid w:val="004A4C51"/>
    <w:rsid w:val="004C180B"/>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87190"/>
    <w:rsid w:val="005974D7"/>
    <w:rsid w:val="005B4B18"/>
    <w:rsid w:val="005D3393"/>
    <w:rsid w:val="005D42CC"/>
    <w:rsid w:val="005D4C03"/>
    <w:rsid w:val="005D50B8"/>
    <w:rsid w:val="005D777C"/>
    <w:rsid w:val="005F470B"/>
    <w:rsid w:val="006109EA"/>
    <w:rsid w:val="0061239B"/>
    <w:rsid w:val="00612CA4"/>
    <w:rsid w:val="006131B5"/>
    <w:rsid w:val="006137D2"/>
    <w:rsid w:val="00614B78"/>
    <w:rsid w:val="00630768"/>
    <w:rsid w:val="00634FAA"/>
    <w:rsid w:val="006377E2"/>
    <w:rsid w:val="00641C33"/>
    <w:rsid w:val="00652F75"/>
    <w:rsid w:val="006577F5"/>
    <w:rsid w:val="00670A52"/>
    <w:rsid w:val="0067514A"/>
    <w:rsid w:val="00676BDD"/>
    <w:rsid w:val="00681504"/>
    <w:rsid w:val="006966CE"/>
    <w:rsid w:val="006A6D1D"/>
    <w:rsid w:val="006B3506"/>
    <w:rsid w:val="006F1347"/>
    <w:rsid w:val="006F2E2A"/>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2F92"/>
    <w:rsid w:val="00813A09"/>
    <w:rsid w:val="00821044"/>
    <w:rsid w:val="00831729"/>
    <w:rsid w:val="00831CF9"/>
    <w:rsid w:val="00843A95"/>
    <w:rsid w:val="00875D33"/>
    <w:rsid w:val="008910A8"/>
    <w:rsid w:val="008912AF"/>
    <w:rsid w:val="008A3FB4"/>
    <w:rsid w:val="008B1CC3"/>
    <w:rsid w:val="008C3679"/>
    <w:rsid w:val="008C5F48"/>
    <w:rsid w:val="008D2B1A"/>
    <w:rsid w:val="008D6FB0"/>
    <w:rsid w:val="00906EBE"/>
    <w:rsid w:val="0091000B"/>
    <w:rsid w:val="00912DBB"/>
    <w:rsid w:val="009342B4"/>
    <w:rsid w:val="009504A3"/>
    <w:rsid w:val="009531B6"/>
    <w:rsid w:val="0095713A"/>
    <w:rsid w:val="009627BD"/>
    <w:rsid w:val="00962B3D"/>
    <w:rsid w:val="009817D0"/>
    <w:rsid w:val="009822B2"/>
    <w:rsid w:val="0098587E"/>
    <w:rsid w:val="0099058F"/>
    <w:rsid w:val="00991374"/>
    <w:rsid w:val="009B0DB3"/>
    <w:rsid w:val="009B0EBB"/>
    <w:rsid w:val="009B264C"/>
    <w:rsid w:val="009B3C94"/>
    <w:rsid w:val="009B7982"/>
    <w:rsid w:val="009C2515"/>
    <w:rsid w:val="009C7A83"/>
    <w:rsid w:val="009D3DB8"/>
    <w:rsid w:val="00A15AD6"/>
    <w:rsid w:val="00A24E51"/>
    <w:rsid w:val="00A2657C"/>
    <w:rsid w:val="00A378E2"/>
    <w:rsid w:val="00A44C6A"/>
    <w:rsid w:val="00A44EBB"/>
    <w:rsid w:val="00A50244"/>
    <w:rsid w:val="00A51A7A"/>
    <w:rsid w:val="00A74AC2"/>
    <w:rsid w:val="00A75117"/>
    <w:rsid w:val="00A8204E"/>
    <w:rsid w:val="00A86FA6"/>
    <w:rsid w:val="00AA0379"/>
    <w:rsid w:val="00AA2E97"/>
    <w:rsid w:val="00AA4444"/>
    <w:rsid w:val="00AA768B"/>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2EC"/>
    <w:rsid w:val="00BE3652"/>
    <w:rsid w:val="00C24149"/>
    <w:rsid w:val="00C52340"/>
    <w:rsid w:val="00C527B9"/>
    <w:rsid w:val="00C52D84"/>
    <w:rsid w:val="00C53918"/>
    <w:rsid w:val="00C63DC8"/>
    <w:rsid w:val="00C65A5E"/>
    <w:rsid w:val="00C65AE9"/>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52B"/>
    <w:rsid w:val="00D15AE2"/>
    <w:rsid w:val="00D20D10"/>
    <w:rsid w:val="00D248D3"/>
    <w:rsid w:val="00D34D22"/>
    <w:rsid w:val="00D415B5"/>
    <w:rsid w:val="00D45AEA"/>
    <w:rsid w:val="00D45F56"/>
    <w:rsid w:val="00D51AD0"/>
    <w:rsid w:val="00D53906"/>
    <w:rsid w:val="00D63B81"/>
    <w:rsid w:val="00D64D8E"/>
    <w:rsid w:val="00D659ED"/>
    <w:rsid w:val="00D6725B"/>
    <w:rsid w:val="00D774AF"/>
    <w:rsid w:val="00D82FC8"/>
    <w:rsid w:val="00D91D87"/>
    <w:rsid w:val="00DA7DFA"/>
    <w:rsid w:val="00DB679B"/>
    <w:rsid w:val="00DC04D9"/>
    <w:rsid w:val="00DC53F6"/>
    <w:rsid w:val="00DC5940"/>
    <w:rsid w:val="00DC791D"/>
    <w:rsid w:val="00DD32EE"/>
    <w:rsid w:val="00DE1B8B"/>
    <w:rsid w:val="00DE61E3"/>
    <w:rsid w:val="00DE65B4"/>
    <w:rsid w:val="00DF3A9E"/>
    <w:rsid w:val="00DF4FAF"/>
    <w:rsid w:val="00E01C1F"/>
    <w:rsid w:val="00E12E49"/>
    <w:rsid w:val="00E16F9D"/>
    <w:rsid w:val="00E26D60"/>
    <w:rsid w:val="00E366D1"/>
    <w:rsid w:val="00E455D9"/>
    <w:rsid w:val="00E47A30"/>
    <w:rsid w:val="00E5336E"/>
    <w:rsid w:val="00E5378E"/>
    <w:rsid w:val="00E56575"/>
    <w:rsid w:val="00E65E22"/>
    <w:rsid w:val="00E675A2"/>
    <w:rsid w:val="00E67901"/>
    <w:rsid w:val="00E729E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22985"/>
    <w:rsid w:val="00F3744F"/>
    <w:rsid w:val="00F45BF1"/>
    <w:rsid w:val="00F530B5"/>
    <w:rsid w:val="00F53954"/>
    <w:rsid w:val="00F64D9B"/>
    <w:rsid w:val="00F74133"/>
    <w:rsid w:val="00F91D73"/>
    <w:rsid w:val="00F97657"/>
    <w:rsid w:val="00F97A96"/>
    <w:rsid w:val="00FA454B"/>
    <w:rsid w:val="00FA4713"/>
    <w:rsid w:val="00FB67B9"/>
    <w:rsid w:val="00FC0F1D"/>
    <w:rsid w:val="00FC19EC"/>
    <w:rsid w:val="00FC2D1A"/>
    <w:rsid w:val="00FC33C6"/>
    <w:rsid w:val="00FC3CDA"/>
    <w:rsid w:val="00FC72AC"/>
    <w:rsid w:val="00FC797B"/>
    <w:rsid w:val="00FD211F"/>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416E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fontstyle21">
    <w:name w:val="fontstyle21"/>
    <w:basedOn w:val="DefaultParagraphFont"/>
    <w:rsid w:val="001C2609"/>
    <w:rPr>
      <w:rFonts w:ascii="ArialMT" w:hAnsi="ArialMT" w:hint="default"/>
      <w:b w:val="0"/>
      <w:bCs w:val="0"/>
      <w:i w:val="0"/>
      <w:iCs w:val="0"/>
      <w:color w:val="000000"/>
      <w:sz w:val="22"/>
      <w:szCs w:val="22"/>
    </w:rPr>
  </w:style>
  <w:style w:type="character" w:customStyle="1" w:styleId="Heading2Char">
    <w:name w:val="Heading 2 Char"/>
    <w:basedOn w:val="DefaultParagraphFont"/>
    <w:link w:val="Heading2"/>
    <w:uiPriority w:val="9"/>
    <w:semiHidden/>
    <w:rsid w:val="00416E96"/>
    <w:rPr>
      <w:rFonts w:eastAsia="Times New Roman" w:cs="Times New Roman"/>
      <w:b/>
      <w:bCs/>
      <w:sz w:val="36"/>
      <w:szCs w:val="36"/>
    </w:rPr>
  </w:style>
  <w:style w:type="character" w:styleId="Hyperlink">
    <w:name w:val="Hyperlink"/>
    <w:uiPriority w:val="99"/>
    <w:semiHidden/>
    <w:unhideWhenUsed/>
    <w:rsid w:val="00416E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074887321">
      <w:bodyDiv w:val="1"/>
      <w:marLeft w:val="0"/>
      <w:marRight w:val="0"/>
      <w:marTop w:val="0"/>
      <w:marBottom w:val="0"/>
      <w:divBdr>
        <w:top w:val="none" w:sz="0" w:space="0" w:color="auto"/>
        <w:left w:val="none" w:sz="0" w:space="0" w:color="auto"/>
        <w:bottom w:val="none" w:sz="0" w:space="0" w:color="auto"/>
        <w:right w:val="none" w:sz="0" w:space="0" w:color="auto"/>
      </w:divBdr>
    </w:div>
    <w:div w:id="13074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5PhTN2VT14" TargetMode="External"/><Relationship Id="rId13" Type="http://schemas.openxmlformats.org/officeDocument/2006/relationships/image" Target="media/image4.png"/><Relationship Id="rId18" Type="http://schemas.openxmlformats.org/officeDocument/2006/relationships/hyperlink" Target="https://vi.wikipedia.org/wiki/Gluco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vi.wikipedia.org/wiki/Xenluloza" TargetMode="External"/><Relationship Id="rId2" Type="http://schemas.openxmlformats.org/officeDocument/2006/relationships/numbering" Target="numbering.xml"/><Relationship Id="rId16" Type="http://schemas.openxmlformats.org/officeDocument/2006/relationships/hyperlink" Target="https://vi.wikipedia.org/wiki/Protease" TargetMode="External"/><Relationship Id="rId20"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i.wikipedia.org/wiki/Papain" TargetMode="External"/><Relationship Id="rId23" Type="http://schemas.openxmlformats.org/officeDocument/2006/relationships/theme" Target="theme/theme1.xml"/><Relationship Id="rId10" Type="http://schemas.openxmlformats.org/officeDocument/2006/relationships/hyperlink" Target="https://youtu.be/u5PhTN2VT14" TargetMode="External"/><Relationship Id="rId19"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8645-3320-4371-A359-85070294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2024-08-07T10:04:00Z</dcterms:created>
  <dcterms:modified xsi:type="dcterms:W3CDTF">2024-10-05T06:03:00Z</dcterms:modified>
</cp:coreProperties>
</file>