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A25612" w:rsidRPr="00693D78" w:rsidTr="00D5723D">
        <w:tc>
          <w:tcPr>
            <w:tcW w:w="3936" w:type="dxa"/>
          </w:tcPr>
          <w:p w:rsidR="00A25612" w:rsidRPr="00693D78" w:rsidRDefault="00A25612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r w:rsidR="00ED3E08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……</w:t>
            </w:r>
            <w:r w:rsidR="00ED3E08">
              <w:rPr>
                <w:rFonts w:ascii="Times New Roman" w:hAnsi="Times New Roman" w:cs="Times New Roman"/>
                <w:sz w:val="26"/>
                <w:szCs w:val="24"/>
              </w:rPr>
              <w:t>/2022</w:t>
            </w:r>
          </w:p>
          <w:p w:rsidR="00A25612" w:rsidRPr="00693D78" w:rsidRDefault="00A25612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………..…</w:t>
            </w:r>
          </w:p>
          <w:p w:rsidR="00A25612" w:rsidRPr="00FB4D6E" w:rsidRDefault="00A25612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 w:rsidR="00ED3E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25612" w:rsidRPr="00BD721F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F55798" w:rsidRPr="00F55798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Perio</w:t>
            </w:r>
            <w:r w:rsidRPr="00F55798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 xml:space="preserve">d </w:t>
            </w:r>
            <w:r w:rsidR="003B4798" w:rsidRPr="00F55798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 xml:space="preserve">3 </w:t>
            </w:r>
            <w:r w:rsidRPr="00F55798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:</w:t>
            </w:r>
            <w:r w:rsidRPr="00F55798">
              <w:rPr>
                <w:rFonts w:ascii="Times New Roman" w:hAnsi="Times New Roman" w:cs="Times New Roman"/>
                <w:b/>
                <w:color w:val="0070C0"/>
                <w:sz w:val="34"/>
                <w:szCs w:val="32"/>
              </w:rPr>
              <w:t xml:space="preserve"> </w:t>
            </w:r>
            <w:r w:rsidRPr="00F5579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UNIT 1 : HOBBIES</w:t>
            </w:r>
          </w:p>
          <w:p w:rsidR="00A25612" w:rsidRPr="00BD721F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</w:t>
            </w:r>
            <w:r w:rsidR="00F5579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BD721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Lesson 2 : A CLOSER LOOK -</w:t>
            </w:r>
            <w:r w:rsidR="00B14CEB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 xml:space="preserve"> </w:t>
            </w:r>
            <w:r w:rsidRPr="00BD721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1</w:t>
            </w:r>
            <w:r w:rsidRPr="00BD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25612" w:rsidRPr="00E90566" w:rsidRDefault="00A25612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</w:p>
          <w:p w:rsidR="00A25612" w:rsidRPr="00E12945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A25612" w:rsidRPr="0004354A" w:rsidRDefault="00A25612" w:rsidP="00A2561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I. OBJECTIVE:</w:t>
      </w:r>
      <w:r w:rsidR="00B56FE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ED3E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By the end of this lesson, students will be able to gain the following things :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A25612" w:rsidRPr="00B56FE5" w:rsidRDefault="00A25612" w:rsidP="00A25612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B56FE5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A25612" w:rsidRDefault="00A25612" w:rsidP="00A2561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r w:rsidR="00430FDF">
        <w:rPr>
          <w:rFonts w:ascii="Times New Roman" w:hAnsi="Times New Roman" w:cs="Times New Roman"/>
          <w:i/>
          <w:sz w:val="26"/>
          <w:szCs w:val="24"/>
        </w:rPr>
        <w:t>My hobbies</w:t>
      </w:r>
      <w:r>
        <w:rPr>
          <w:rFonts w:ascii="Times New Roman" w:hAnsi="Times New Roman" w:cs="Times New Roman"/>
          <w:i/>
          <w:sz w:val="26"/>
          <w:szCs w:val="24"/>
        </w:rPr>
        <w:t>.</w:t>
      </w:r>
      <w:r w:rsidRPr="0004354A">
        <w:rPr>
          <w:rFonts w:ascii="Times New Roman" w:hAnsi="Times New Roman" w:cs="Times New Roman"/>
          <w:sz w:val="26"/>
          <w:szCs w:val="24"/>
        </w:rPr>
        <w:t>. To</w:t>
      </w:r>
      <w:r>
        <w:rPr>
          <w:rFonts w:ascii="Times New Roman" w:hAnsi="Times New Roman" w:cs="Times New Roman"/>
          <w:sz w:val="26"/>
          <w:szCs w:val="24"/>
        </w:rPr>
        <w:t xml:space="preserve"> teach some new words . </w:t>
      </w:r>
    </w:p>
    <w:p w:rsidR="00B56FE5" w:rsidRPr="007D0AFF" w:rsidRDefault="00A25612" w:rsidP="00B56FE5">
      <w:pPr>
        <w:widowControl w:val="0"/>
        <w:spacing w:after="0"/>
        <w:rPr>
          <w:rFonts w:ascii="Times New Roman" w:eastAsia="Calibri" w:hAnsi="Times New Roman" w:cs="Times New Roman"/>
          <w:sz w:val="26"/>
          <w:szCs w:val="24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U</w:t>
      </w:r>
      <w:r w:rsidRPr="005E7FF9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ing</w:t>
      </w:r>
      <w:r w:rsidRPr="005E7FF9">
        <w:rPr>
          <w:rFonts w:ascii="Times New Roman" w:hAnsi="Times New Roman" w:cs="Times New Roman"/>
          <w:sz w:val="26"/>
        </w:rPr>
        <w:t xml:space="preserve"> the words related to </w:t>
      </w:r>
      <w:r w:rsidR="002A6847">
        <w:rPr>
          <w:rFonts w:ascii="Times New Roman" w:hAnsi="Times New Roman" w:cs="Times New Roman"/>
          <w:sz w:val="28"/>
          <w:szCs w:val="28"/>
        </w:rPr>
        <w:t xml:space="preserve">hobbies </w:t>
      </w:r>
      <w:r w:rsidR="00B56FE5">
        <w:rPr>
          <w:rFonts w:ascii="Times New Roman" w:hAnsi="Times New Roman" w:cs="Times New Roman"/>
          <w:sz w:val="28"/>
          <w:szCs w:val="28"/>
        </w:rPr>
        <w:t>;</w:t>
      </w:r>
      <w:r w:rsidR="00B56FE5" w:rsidRPr="007D0AFF">
        <w:rPr>
          <w:rFonts w:ascii="Times New Roman" w:eastAsia="Calibri" w:hAnsi="Times New Roman" w:cs="Times New Roman"/>
          <w:sz w:val="26"/>
          <w:szCs w:val="24"/>
        </w:rPr>
        <w:t>Verbs of liking and disliking</w:t>
      </w:r>
    </w:p>
    <w:p w:rsidR="00A25612" w:rsidRPr="00B56FE5" w:rsidRDefault="00B56FE5" w:rsidP="002A6847">
      <w:pPr>
        <w:spacing w:after="0"/>
        <w:rPr>
          <w:rFonts w:ascii="Times New Roman" w:hAnsi="Times New Roman" w:cs="Times New Roman"/>
          <w:i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+ </w:t>
      </w:r>
      <w:r w:rsidR="004C76F6">
        <w:rPr>
          <w:rFonts w:ascii="Times New Roman" w:hAnsi="Times New Roman" w:cs="Times New Roman"/>
          <w:i/>
          <w:color w:val="0000CC"/>
          <w:sz w:val="26"/>
          <w:szCs w:val="24"/>
        </w:rPr>
        <w:t>C</w:t>
      </w:r>
      <w:r w:rsidR="00430FDF" w:rsidRPr="00B56FE5">
        <w:rPr>
          <w:rFonts w:ascii="Times New Roman" w:hAnsi="Times New Roman" w:cs="Times New Roman"/>
          <w:i/>
          <w:color w:val="0000CC"/>
          <w:sz w:val="26"/>
          <w:szCs w:val="24"/>
        </w:rPr>
        <w:t>oins, judo,</w:t>
      </w:r>
      <w:r w:rsidR="00430FDF" w:rsidRPr="00B56FE5">
        <w:rPr>
          <w:rFonts w:ascii="Times New Roman" w:hAnsi="Times New Roman" w:cs="Times New Roman"/>
          <w:i/>
          <w:color w:val="0000CC"/>
          <w:sz w:val="26"/>
          <w:szCs w:val="24"/>
          <w:u w:val="single"/>
        </w:rPr>
        <w:t xml:space="preserve"> </w:t>
      </w:r>
      <w:r w:rsidR="00430FDF" w:rsidRPr="00B56FE5">
        <w:rPr>
          <w:rFonts w:ascii="Times New Roman" w:hAnsi="Times New Roman" w:cs="Times New Roman"/>
          <w:i/>
          <w:color w:val="0000CC"/>
          <w:sz w:val="26"/>
          <w:szCs w:val="24"/>
        </w:rPr>
        <w:t xml:space="preserve">jogging, yoga ; making models;  </w:t>
      </w:r>
    </w:p>
    <w:p w:rsidR="00F55798" w:rsidRPr="00B56FE5" w:rsidRDefault="00F55798" w:rsidP="00B56FE5">
      <w:pPr>
        <w:spacing w:after="0"/>
        <w:jc w:val="both"/>
        <w:rPr>
          <w:rFonts w:ascii="Times New Roman" w:hAnsi="Times New Roman" w:cs="Times New Roman"/>
          <w:i/>
          <w:color w:val="0000CC"/>
          <w:sz w:val="26"/>
        </w:rPr>
      </w:pPr>
      <w:r w:rsidRPr="00B56FE5">
        <w:rPr>
          <w:rFonts w:ascii="Times New Roman" w:hAnsi="Times New Roman" w:cs="Times New Roman"/>
          <w:i/>
          <w:color w:val="0000CC"/>
          <w:sz w:val="26"/>
        </w:rPr>
        <w:t>- Do judo, yoga (karate, exercise...); Go jogging, swimming (camping, cycling..); Collect dolls, coins (books, watches, pencils ....)</w:t>
      </w:r>
    </w:p>
    <w:p w:rsidR="00B56FE5" w:rsidRPr="007D0AFF" w:rsidRDefault="00B56FE5" w:rsidP="00B56FE5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+ </w:t>
      </w:r>
      <w:r w:rsidRPr="007D0AFF">
        <w:rPr>
          <w:rFonts w:ascii="Times New Roman" w:eastAsia="Calibri" w:hAnsi="Times New Roman" w:cs="Times New Roman"/>
          <w:sz w:val="26"/>
          <w:szCs w:val="24"/>
        </w:rPr>
        <w:t xml:space="preserve">Pronunciation: Correctly pronounce words that contain the sounds </w:t>
      </w:r>
      <w:r w:rsidRPr="00B56FE5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/ə/</w:t>
      </w:r>
      <w:r w:rsidRPr="007D0AFF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and </w:t>
      </w:r>
      <w:r w:rsidRPr="00B56FE5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/ɜ:/</w:t>
      </w:r>
    </w:p>
    <w:p w:rsidR="00A25612" w:rsidRDefault="00A25612" w:rsidP="00B56FE5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- The u</w:t>
      </w:r>
      <w:r w:rsidRPr="005E7FF9">
        <w:rPr>
          <w:rFonts w:ascii="Times New Roman" w:hAnsi="Times New Roman" w:cs="Times New Roman"/>
          <w:sz w:val="26"/>
        </w:rPr>
        <w:t>s</w:t>
      </w:r>
      <w:r w:rsidR="00430FDF">
        <w:rPr>
          <w:rFonts w:ascii="Times New Roman" w:hAnsi="Times New Roman" w:cs="Times New Roman"/>
          <w:sz w:val="26"/>
        </w:rPr>
        <w:t xml:space="preserve">e </w:t>
      </w:r>
      <w:r>
        <w:rPr>
          <w:rFonts w:ascii="Times New Roman" w:hAnsi="Times New Roman" w:cs="Times New Roman"/>
          <w:sz w:val="26"/>
        </w:rPr>
        <w:t xml:space="preserve">of </w:t>
      </w:r>
      <w:r w:rsidRPr="005E7FF9">
        <w:rPr>
          <w:rFonts w:ascii="Times New Roman" w:hAnsi="Times New Roman" w:cs="Times New Roman"/>
          <w:sz w:val="26"/>
        </w:rPr>
        <w:t xml:space="preserve"> </w:t>
      </w:r>
      <w:r w:rsidR="00430FDF" w:rsidRPr="00430FDF">
        <w:rPr>
          <w:rFonts w:ascii="Times New Roman" w:hAnsi="Times New Roman" w:cs="Times New Roman"/>
          <w:b/>
          <w:color w:val="0070C0"/>
          <w:sz w:val="26"/>
          <w:szCs w:val="24"/>
        </w:rPr>
        <w:t>like, love, enjoy, hate + V-</w:t>
      </w:r>
      <w:proofErr w:type="spellStart"/>
      <w:r w:rsidR="00430FDF" w:rsidRPr="00430FDF">
        <w:rPr>
          <w:rFonts w:ascii="Times New Roman" w:hAnsi="Times New Roman" w:cs="Times New Roman"/>
          <w:b/>
          <w:color w:val="0070C0"/>
          <w:sz w:val="26"/>
          <w:szCs w:val="24"/>
        </w:rPr>
        <w:t>ing</w:t>
      </w:r>
      <w:proofErr w:type="spellEnd"/>
      <w:r w:rsidRPr="00430FDF">
        <w:rPr>
          <w:rFonts w:ascii="Times New Roman" w:hAnsi="Times New Roman" w:cs="Times New Roman"/>
          <w:b/>
          <w:sz w:val="26"/>
        </w:rPr>
        <w:t>;</w:t>
      </w:r>
      <w:r>
        <w:rPr>
          <w:rFonts w:ascii="Times New Roman" w:hAnsi="Times New Roman" w:cs="Times New Roman"/>
          <w:sz w:val="26"/>
        </w:rPr>
        <w:t xml:space="preserve"> </w:t>
      </w:r>
      <w:r w:rsidR="00430FDF">
        <w:rPr>
          <w:rFonts w:ascii="Times New Roman" w:hAnsi="Times New Roman" w:cs="Times New Roman"/>
          <w:sz w:val="26"/>
        </w:rPr>
        <w:t>talking about likes and dislikes.</w:t>
      </w:r>
    </w:p>
    <w:p w:rsidR="00A25612" w:rsidRDefault="00B56FE5" w:rsidP="00B56F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2. </w:t>
      </w:r>
      <w:r w:rsidR="00A25612" w:rsidRPr="00B56FE5">
        <w:rPr>
          <w:rFonts w:ascii="Times New Roman" w:hAnsi="Times New Roman" w:cs="Times New Roman"/>
          <w:b/>
          <w:color w:val="000099"/>
          <w:sz w:val="26"/>
          <w:szCs w:val="24"/>
        </w:rPr>
        <w:t>Compe</w:t>
      </w:r>
      <w:r w:rsidR="00F55798" w:rsidRPr="00B56FE5">
        <w:rPr>
          <w:rFonts w:ascii="Times New Roman" w:hAnsi="Times New Roman" w:cs="Times New Roman"/>
          <w:b/>
          <w:color w:val="000099"/>
          <w:sz w:val="26"/>
          <w:szCs w:val="24"/>
        </w:rPr>
        <w:t>tence</w:t>
      </w:r>
      <w:r w:rsidR="00F5579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: </w:t>
      </w:r>
      <w:r w:rsidR="00F55798"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="00A25612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A25612">
        <w:rPr>
          <w:rFonts w:ascii="Times New Roman" w:hAnsi="Times New Roman" w:cs="Times New Roman"/>
          <w:sz w:val="26"/>
          <w:szCs w:val="24"/>
        </w:rPr>
        <w:t xml:space="preserve"> </w:t>
      </w:r>
      <w:r w:rsidR="00F55798">
        <w:rPr>
          <w:rFonts w:ascii="Times New Roman" w:hAnsi="Times New Roman" w:cs="Times New Roman"/>
          <w:sz w:val="26"/>
          <w:szCs w:val="24"/>
        </w:rPr>
        <w:t xml:space="preserve">learn how to use some new words. Know how to use some action verbs go with Nouns to describe hobbies. </w:t>
      </w:r>
      <w:proofErr w:type="spellStart"/>
      <w:r w:rsidR="00F55798">
        <w:rPr>
          <w:rFonts w:ascii="Times New Roman" w:hAnsi="Times New Roman" w:cs="Times New Roman"/>
          <w:sz w:val="26"/>
          <w:szCs w:val="24"/>
        </w:rPr>
        <w:t>Ss</w:t>
      </w:r>
      <w:proofErr w:type="spellEnd"/>
      <w:r w:rsidR="00F55798">
        <w:rPr>
          <w:rFonts w:ascii="Times New Roman" w:hAnsi="Times New Roman" w:cs="Times New Roman"/>
          <w:sz w:val="26"/>
          <w:szCs w:val="24"/>
        </w:rPr>
        <w:t xml:space="preserve"> may add more nouns that can go with </w:t>
      </w:r>
    </w:p>
    <w:p w:rsidR="00A25612" w:rsidRDefault="00F55798" w:rsidP="00A2561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these action verbs.</w:t>
      </w:r>
    </w:p>
    <w:p w:rsidR="00B56FE5" w:rsidRPr="007D0AFF" w:rsidRDefault="00B56FE5" w:rsidP="00B56FE5">
      <w:pPr>
        <w:widowControl w:val="0"/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7D0AFF">
        <w:rPr>
          <w:rFonts w:ascii="Times New Roman" w:eastAsia="Calibri" w:hAnsi="Times New Roman" w:cs="Times New Roman"/>
          <w:sz w:val="26"/>
          <w:szCs w:val="24"/>
        </w:rPr>
        <w:t>Develop communication skills and creativity</w:t>
      </w:r>
    </w:p>
    <w:p w:rsidR="00B56FE5" w:rsidRPr="007D0AFF" w:rsidRDefault="00B56FE5" w:rsidP="00B56FE5">
      <w:pPr>
        <w:widowControl w:val="0"/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7D0AFF">
        <w:rPr>
          <w:rFonts w:ascii="Times New Roman" w:eastAsia="Calibri" w:hAnsi="Times New Roman" w:cs="Times New Roman"/>
          <w:sz w:val="26"/>
          <w:szCs w:val="24"/>
        </w:rPr>
        <w:t>Be collaborative and supportive in pair work and teamwork</w:t>
      </w:r>
    </w:p>
    <w:p w:rsidR="00B56FE5" w:rsidRPr="007D0AFF" w:rsidRDefault="00B56FE5" w:rsidP="00B56FE5">
      <w:pPr>
        <w:widowControl w:val="0"/>
        <w:spacing w:after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7D0AFF">
        <w:rPr>
          <w:rFonts w:ascii="Times New Roman" w:eastAsia="Calibri" w:hAnsi="Times New Roman" w:cs="Times New Roman"/>
          <w:sz w:val="26"/>
          <w:szCs w:val="24"/>
        </w:rPr>
        <w:t>Actively join in class activities</w:t>
      </w:r>
    </w:p>
    <w:p w:rsidR="00B56FE5" w:rsidRDefault="00B56FE5" w:rsidP="00DA46C9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3. Qualities</w:t>
      </w:r>
      <w:r w:rsidR="00F55798" w:rsidRPr="00B56FE5">
        <w:rPr>
          <w:rFonts w:ascii="Times New Roman" w:hAnsi="Times New Roman" w:cs="Times New Roman"/>
          <w:b/>
          <w:color w:val="000099"/>
          <w:sz w:val="26"/>
          <w:szCs w:val="24"/>
        </w:rPr>
        <w:t>:</w:t>
      </w:r>
      <w:r w:rsidR="00F5579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7D0AFF">
        <w:rPr>
          <w:rFonts w:ascii="Times New Roman" w:eastAsia="Calibri" w:hAnsi="Times New Roman" w:cs="Times New Roman"/>
          <w:sz w:val="26"/>
          <w:szCs w:val="24"/>
        </w:rPr>
        <w:t>Love talking about their hobbies</w:t>
      </w:r>
      <w:r>
        <w:rPr>
          <w:rFonts w:ascii="Times New Roman" w:eastAsia="Calibri" w:hAnsi="Times New Roman" w:cs="Times New Roman"/>
          <w:sz w:val="26"/>
          <w:szCs w:val="24"/>
        </w:rPr>
        <w:t xml:space="preserve">; </w:t>
      </w:r>
      <w:r w:rsidR="00F55798">
        <w:rPr>
          <w:rFonts w:ascii="Times New Roman" w:hAnsi="Times New Roman" w:cs="Times New Roman"/>
          <w:sz w:val="26"/>
          <w:szCs w:val="24"/>
        </w:rPr>
        <w:t xml:space="preserve">having benefits of their hobbies in daily life. </w:t>
      </w:r>
    </w:p>
    <w:p w:rsidR="00B56FE5" w:rsidRDefault="00B56FE5" w:rsidP="00DA46C9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7D0AFF">
        <w:rPr>
          <w:rFonts w:ascii="Times New Roman" w:eastAsia="Calibri" w:hAnsi="Times New Roman" w:cs="Times New Roman"/>
          <w:sz w:val="26"/>
          <w:szCs w:val="24"/>
        </w:rPr>
        <w:t>Develop self-study skills</w:t>
      </w:r>
      <w:r>
        <w:rPr>
          <w:rFonts w:ascii="Times New Roman" w:eastAsia="Calibri" w:hAnsi="Times New Roman" w:cs="Times New Roman"/>
          <w:sz w:val="26"/>
          <w:szCs w:val="24"/>
        </w:rPr>
        <w:t>.</w:t>
      </w:r>
    </w:p>
    <w:p w:rsidR="00DA46C9" w:rsidRPr="008F6F39" w:rsidRDefault="00DA46C9" w:rsidP="00DA46C9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DA46C9" w:rsidRPr="008F6F39" w:rsidRDefault="00DA46C9" w:rsidP="00DA46C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DA46C9" w:rsidRPr="008F6F39" w:rsidRDefault="00DA46C9" w:rsidP="00DA46C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DA46C9" w:rsidRPr="008F6F39" w:rsidRDefault="00DA46C9" w:rsidP="00DA46C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DA46C9" w:rsidRPr="008F6F39" w:rsidRDefault="00DA46C9" w:rsidP="00DA46C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A25612" w:rsidRDefault="00A25612" w:rsidP="00A2561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250633" w:rsidRPr="0017600A" w:rsidRDefault="00250633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  <w:t>Notes:</w:t>
      </w:r>
    </w:p>
    <w:p w:rsidR="00250633" w:rsidRPr="0017600A" w:rsidRDefault="00250633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250633" w:rsidRPr="0017600A" w:rsidRDefault="00250633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250633" w:rsidRPr="0017600A" w:rsidRDefault="00250633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250633" w:rsidRPr="0017600A" w:rsidRDefault="00250633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250633" w:rsidRPr="0017600A" w:rsidRDefault="00250633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feedback.</w:t>
      </w:r>
    </w:p>
    <w:p w:rsidR="00250633" w:rsidRPr="004C76F6" w:rsidRDefault="00250633" w:rsidP="00A25612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A25612" w:rsidRPr="00693D78" w:rsidTr="00A25612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1. WARM UP &amp; INTRODUCTION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(5’)</w:t>
            </w: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              </w:t>
            </w:r>
            <w:r w:rsidR="008348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Vocabulary</w:t>
            </w:r>
          </w:p>
          <w:p w:rsidR="00725EAE" w:rsidRPr="008348D8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To </w:t>
            </w:r>
            <w:r w:rsidR="00824A5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create an active atmosphere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in the class before the lesson</w:t>
            </w:r>
          </w:p>
          <w:p w:rsidR="00A25612" w:rsidRPr="008348D8" w:rsidRDefault="00725EA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To lead into the new lesson.</w:t>
            </w:r>
            <w:r w:rsidR="00824A5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A25612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A25612" w:rsidRPr="005742A0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A25612" w:rsidRPr="00615B77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c>
          <w:tcPr>
            <w:tcW w:w="5637" w:type="dxa"/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A25612">
        <w:tc>
          <w:tcPr>
            <w:tcW w:w="5637" w:type="dxa"/>
            <w:tcBorders>
              <w:right w:val="single" w:sz="4" w:space="0" w:color="auto"/>
            </w:tcBorders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A25612" w:rsidRPr="00B56FE5" w:rsidRDefault="00A25612" w:rsidP="00E65F61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+ </w:t>
            </w:r>
            <w:r w:rsidR="00B56FE5"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Asking questions</w:t>
            </w:r>
            <w:r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: 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>* Some students are invited to answer.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* Teacher and students discuss the answers.</w:t>
            </w:r>
          </w:p>
          <w:p w:rsidR="00B56FE5" w:rsidRPr="00693D78" w:rsidRDefault="00B56FE5" w:rsidP="00B56FE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>* Teacher introduces the lesson.</w:t>
            </w:r>
          </w:p>
          <w:p w:rsidR="00ED3E08" w:rsidRPr="00ED3E08" w:rsidRDefault="00ED3E08" w:rsidP="00ED3E0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D3E08">
              <w:rPr>
                <w:rFonts w:ascii="Times New Roman" w:hAnsi="Times New Roman" w:cs="Times New Roman"/>
                <w:sz w:val="26"/>
                <w:szCs w:val="24"/>
              </w:rPr>
              <w:t xml:space="preserve">- Show some pictures of the hobbies </w:t>
            </w:r>
            <w:proofErr w:type="spellStart"/>
            <w:r w:rsidRPr="00ED3E0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ED3E08">
              <w:rPr>
                <w:rFonts w:ascii="Times New Roman" w:hAnsi="Times New Roman" w:cs="Times New Roman"/>
                <w:sz w:val="26"/>
                <w:szCs w:val="24"/>
              </w:rPr>
              <w:t xml:space="preserve"> learnt in the previous lesson. Have some say the hobbies. Lead to this lesson which focuses on action verbs, verbs of liking and disliking and the sounds /ә/and /з:/. 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B56FE5" w:rsidRPr="00B56FE5" w:rsidRDefault="00B56FE5" w:rsidP="00B56FE5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+ Asking questions: 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* Teacher asks students some questions </w:t>
            </w: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about the hobbies:</w:t>
            </w:r>
          </w:p>
          <w:p w:rsidR="00B56FE5" w:rsidRPr="007D0AFF" w:rsidRDefault="00B56FE5" w:rsidP="00B56FE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i/>
                <w:sz w:val="26"/>
                <w:szCs w:val="24"/>
              </w:rPr>
              <w:t>1. What is your favorite hobby?</w:t>
            </w:r>
          </w:p>
          <w:p w:rsidR="00B56FE5" w:rsidRPr="007D0AFF" w:rsidRDefault="00B56FE5" w:rsidP="00B56FE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i/>
                <w:sz w:val="26"/>
                <w:szCs w:val="24"/>
              </w:rPr>
              <w:t>2. When did you start your hobby?</w:t>
            </w:r>
          </w:p>
          <w:p w:rsidR="00A25612" w:rsidRPr="00CC6963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D5723D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2. PRESENTATION/ NEW LESSON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(12’)</w:t>
            </w:r>
          </w:p>
        </w:tc>
      </w:tr>
      <w:tr w:rsidR="00A25612" w:rsidRPr="00693D78" w:rsidTr="00A25612">
        <w:tc>
          <w:tcPr>
            <w:tcW w:w="10314" w:type="dxa"/>
            <w:gridSpan w:val="2"/>
            <w:shd w:val="clear" w:color="auto" w:fill="auto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A25612" w:rsidRPr="008348D8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 : To present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some action verbs go with nouns to describe hobbies.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</w:p>
          <w:p w:rsidR="00D5723D" w:rsidRPr="00D5723D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Teach </w:t>
            </w:r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>some new words, some action verbs go with nouns.</w:t>
            </w:r>
          </w:p>
          <w:p w:rsidR="00A25612" w:rsidRPr="00D5723D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l</w:t>
            </w: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>earn how to use them . Put them in the columns correctly.</w:t>
            </w:r>
          </w:p>
          <w:p w:rsidR="00A25612" w:rsidRPr="00795600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A25612" w:rsidRPr="00615B77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B56FE5">
        <w:trPr>
          <w:trHeight w:val="1129"/>
        </w:trPr>
        <w:tc>
          <w:tcPr>
            <w:tcW w:w="5637" w:type="dxa"/>
          </w:tcPr>
          <w:p w:rsidR="00A25612" w:rsidRPr="00C86482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5723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1.</w:t>
            </w:r>
            <w:r w:rsidRPr="00C8648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Complete the word webs below with the words from the box.</w:t>
            </w:r>
          </w:p>
          <w:p w:rsidR="00A25612" w:rsidRDefault="00A25612" w:rsidP="00E65F61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A25612" w:rsidRDefault="00A25612" w:rsidP="00E65F61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A25612" w:rsidRDefault="00A25612" w:rsidP="00A25612">
            <w:pPr>
              <w:pStyle w:val="body12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providing explanations of the words;</w:t>
            </w:r>
          </w:p>
          <w:p w:rsidR="00A25612" w:rsidRDefault="00080A83" w:rsidP="00A25612">
            <w:pPr>
              <w:pStyle w:val="body12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picture </w:t>
            </w:r>
            <w:r w:rsidR="00A25612">
              <w:rPr>
                <w:rFonts w:ascii="Times New Roman" w:hAnsi="Times New Roman" w:cs="Times New Roman"/>
                <w:sz w:val="26"/>
              </w:rPr>
              <w:t>illustrating the word.</w:t>
            </w:r>
          </w:p>
          <w:p w:rsidR="00A25612" w:rsidRDefault="00A25612" w:rsidP="00D5723D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:rsidR="00A25612" w:rsidRDefault="00A25612" w:rsidP="00E65F6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  <w:r w:rsidR="004C76F6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="004C76F6">
              <w:rPr>
                <w:rFonts w:ascii="Times New Roman" w:hAnsi="Times New Roman" w:cs="Times New Roman"/>
                <w:sz w:val="26"/>
                <w:szCs w:val="24"/>
              </w:rPr>
              <w:t>R&amp;R</w:t>
            </w:r>
            <w:proofErr w:type="spellEnd"/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Teacher checks students’ understanding with the </w:t>
            </w:r>
            <w:r w:rsidRPr="00B56FE5">
              <w:rPr>
                <w:rFonts w:ascii="Times New Roman" w:eastAsia="Calibri" w:hAnsi="Times New Roman" w:cs="Times New Roman"/>
                <w:i/>
                <w:color w:val="0000CC"/>
                <w:sz w:val="26"/>
                <w:szCs w:val="24"/>
              </w:rPr>
              <w:t>“Rub out and remember”</w:t>
            </w: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technique.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+ Take note</w:t>
            </w:r>
          </w:p>
          <w:p w:rsidR="00D5723D" w:rsidRPr="00D5723D" w:rsidRDefault="00D5723D" w:rsidP="00D5723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- Have </w:t>
            </w:r>
            <w:proofErr w:type="spellStart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read the action verbs and match them with the suitable words. Remind them that a verb can go with more than one word.</w:t>
            </w:r>
          </w:p>
          <w:p w:rsidR="00D5723D" w:rsidRPr="00D5723D" w:rsidRDefault="00D5723D" w:rsidP="00D5723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- Have </w:t>
            </w:r>
            <w:proofErr w:type="spellStart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work in pairs to compare their answers before they give T the answers.</w:t>
            </w:r>
          </w:p>
          <w:p w:rsidR="00D5723D" w:rsidRPr="00D5723D" w:rsidRDefault="00D5723D" w:rsidP="00D5723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- Check and confirm the correct answers. Then have </w:t>
            </w:r>
            <w:proofErr w:type="spellStart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add more words that can go with these action verbs.</w:t>
            </w:r>
          </w:p>
          <w:p w:rsidR="00D5723D" w:rsidRPr="00D5723D" w:rsidRDefault="00D5723D" w:rsidP="00D5723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- Have </w:t>
            </w:r>
            <w:proofErr w:type="spellStart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read the </w:t>
            </w:r>
            <w:r w:rsidRPr="008348D8">
              <w:rPr>
                <w:rFonts w:ascii="Times New Roman" w:hAnsi="Times New Roman" w:cs="Times New Roman"/>
                <w:b/>
                <w:sz w:val="26"/>
                <w:szCs w:val="24"/>
              </w:rPr>
              <w:t>Remember!</w:t>
            </w: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box. Ask them to make some examples with the verbs of liking and disliking.</w:t>
            </w:r>
          </w:p>
          <w:p w:rsidR="00463CA3" w:rsidRDefault="00A25612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7D6C79">
              <w:rPr>
                <w:rFonts w:ascii="Times New Roman" w:hAnsi="Times New Roman" w:cs="Times New Roman"/>
                <w:sz w:val="26"/>
              </w:rPr>
              <w:t>Check the answers as a class.</w:t>
            </w:r>
          </w:p>
          <w:p w:rsidR="00B56FE5" w:rsidRPr="003B4798" w:rsidRDefault="00B56FE5" w:rsidP="00B56FE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** 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Remember</w:t>
            </w:r>
          </w:p>
          <w:p w:rsidR="00B56FE5" w:rsidRPr="00C86482" w:rsidRDefault="00B56FE5" w:rsidP="00B56FE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C86482">
              <w:rPr>
                <w:rFonts w:ascii="Times New Roman" w:hAnsi="Times New Roman" w:cs="Times New Roman"/>
                <w:sz w:val="26"/>
                <w:szCs w:val="28"/>
              </w:rPr>
              <w:t>- Common verbs of liking and disliking are like, love, enjoy, and hate (not like). We often use the –</w:t>
            </w:r>
            <w:proofErr w:type="spellStart"/>
            <w:r w:rsidRPr="00C86482">
              <w:rPr>
                <w:rFonts w:ascii="Times New Roman" w:hAnsi="Times New Roman" w:cs="Times New Roman"/>
                <w:sz w:val="26"/>
                <w:szCs w:val="28"/>
              </w:rPr>
              <w:t>ing</w:t>
            </w:r>
            <w:proofErr w:type="spellEnd"/>
            <w:r w:rsidRPr="00C86482">
              <w:rPr>
                <w:rFonts w:ascii="Times New Roman" w:hAnsi="Times New Roman" w:cs="Times New Roman"/>
                <w:sz w:val="26"/>
                <w:szCs w:val="28"/>
              </w:rPr>
              <w:t xml:space="preserve"> form after these verbs. </w:t>
            </w:r>
          </w:p>
          <w:p w:rsidR="00B56FE5" w:rsidRDefault="00B56FE5" w:rsidP="00B56FE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Example:- </w:t>
            </w:r>
            <w:r w:rsidRPr="00C86482">
              <w:rPr>
                <w:rFonts w:ascii="Times New Roman" w:hAnsi="Times New Roman" w:cs="Times New Roman"/>
                <w:sz w:val="26"/>
                <w:szCs w:val="28"/>
              </w:rPr>
              <w:t xml:space="preserve">I like </w:t>
            </w:r>
            <w:r w:rsidRPr="00C86482">
              <w:rPr>
                <w:rFonts w:ascii="Times New Roman" w:hAnsi="Times New Roman" w:cs="Times New Roman"/>
                <w:b/>
                <w:sz w:val="26"/>
                <w:szCs w:val="28"/>
              </w:rPr>
              <w:t>gardening</w:t>
            </w:r>
            <w:r w:rsidRPr="00C86482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</w:p>
          <w:p w:rsidR="00080A83" w:rsidRPr="00B56FE5" w:rsidRDefault="00B56FE5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- </w:t>
            </w:r>
            <w:r w:rsidRPr="00C86482">
              <w:rPr>
                <w:rFonts w:ascii="Times New Roman" w:hAnsi="Times New Roman" w:cs="Times New Roman"/>
                <w:sz w:val="26"/>
                <w:szCs w:val="28"/>
              </w:rPr>
              <w:t xml:space="preserve">She hates </w:t>
            </w:r>
            <w:r w:rsidRPr="00C8648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watching </w:t>
            </w:r>
            <w:r w:rsidRPr="00C86482">
              <w:rPr>
                <w:rFonts w:ascii="Times New Roman" w:hAnsi="Times New Roman" w:cs="Times New Roman"/>
                <w:sz w:val="26"/>
                <w:szCs w:val="28"/>
              </w:rPr>
              <w:t>TV.</w:t>
            </w:r>
          </w:p>
        </w:tc>
        <w:tc>
          <w:tcPr>
            <w:tcW w:w="4677" w:type="dxa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5723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1.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Complete the word webs below with the words from the box.</w:t>
            </w:r>
          </w:p>
          <w:p w:rsidR="00A25612" w:rsidRPr="00CC6963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080A83" w:rsidRPr="00B56FE5" w:rsidRDefault="00A25612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965A59" w:rsidRPr="00D5723D" w:rsidRDefault="00965A59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:rsidR="00965A59" w:rsidRDefault="00965A59" w:rsidP="00E65F61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074E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coins</w:t>
            </w:r>
            <w:r w:rsidR="00074EA0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(n)       </w:t>
            </w:r>
            <w:proofErr w:type="spellStart"/>
            <w:r w:rsidR="00DC4127">
              <w:rPr>
                <w:rFonts w:ascii="Times New Roman" w:hAnsi="Times New Roman" w:cs="Times New Roman"/>
                <w:sz w:val="26"/>
                <w:szCs w:val="24"/>
              </w:rPr>
              <w:t>t</w:t>
            </w:r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iền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xu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tiền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kim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loại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965A59" w:rsidRDefault="00965A59" w:rsidP="00E65F61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4"/>
                <w:u w:val="single"/>
              </w:rPr>
            </w:pPr>
            <w:r w:rsidRPr="00074E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judo</w:t>
            </w:r>
            <w:r w:rsidRPr="00074EA0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r w:rsidR="00074EA0" w:rsidRPr="00074EA0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(n)</w:t>
            </w:r>
            <w:r w:rsidR="00074EA0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     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môn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võ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Judo</w:t>
            </w:r>
          </w:p>
          <w:p w:rsidR="00965A59" w:rsidRDefault="00965A59" w:rsidP="00E65F61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074E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jogging</w:t>
            </w:r>
            <w:r w:rsidR="00074EA0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(n)  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chạy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bộ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thể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dục</w:t>
            </w:r>
            <w:proofErr w:type="spellEnd"/>
          </w:p>
          <w:p w:rsidR="00965A59" w:rsidRDefault="00965A59" w:rsidP="00E65F61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074E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yoga</w:t>
            </w:r>
            <w:r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r w:rsidR="00074EA0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(n)      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Sự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tập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luyện</w:t>
            </w:r>
            <w:proofErr w:type="spellEnd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074EA0" w:rsidRPr="00074EA0">
              <w:rPr>
                <w:rFonts w:ascii="Times New Roman" w:hAnsi="Times New Roman" w:cs="Times New Roman"/>
                <w:sz w:val="26"/>
                <w:szCs w:val="24"/>
              </w:rPr>
              <w:t>dô-ga</w:t>
            </w:r>
            <w:proofErr w:type="spellEnd"/>
          </w:p>
          <w:p w:rsidR="00965A59" w:rsidRDefault="00965A59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bookmarkStart w:id="0" w:name="_GoBack"/>
            <w:bookmarkEnd w:id="0"/>
          </w:p>
          <w:p w:rsidR="00D5723D" w:rsidRDefault="00D5723D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</w:p>
          <w:p w:rsidR="00A25612" w:rsidRPr="00A66409" w:rsidRDefault="00A25612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r w:rsidRPr="00A66409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 xml:space="preserve">Key : </w:t>
            </w:r>
          </w:p>
          <w:p w:rsidR="00A25612" w:rsidRPr="000C15FD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C15FD">
              <w:rPr>
                <w:rFonts w:ascii="Times New Roman" w:hAnsi="Times New Roman" w:cs="Times New Roman"/>
                <w:b/>
                <w:sz w:val="26"/>
                <w:szCs w:val="24"/>
              </w:rPr>
              <w:t>Suggested answer:</w:t>
            </w:r>
          </w:p>
          <w:p w:rsidR="00D5723D" w:rsidRPr="00D5723D" w:rsidRDefault="00D5723D" w:rsidP="00D5723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D5723D">
              <w:rPr>
                <w:rFonts w:ascii="Times New Roman" w:hAnsi="Times New Roman" w:cs="Times New Roman"/>
                <w:b/>
                <w:color w:val="0070C0"/>
                <w:sz w:val="26"/>
              </w:rPr>
              <w:t>go:</w:t>
            </w:r>
            <w:r w:rsidRPr="00D5723D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5723D">
              <w:rPr>
                <w:rFonts w:ascii="Times New Roman" w:hAnsi="Times New Roman" w:cs="Times New Roman"/>
                <w:sz w:val="26"/>
              </w:rPr>
              <w:t>jogging, swimming (others: go camping, go fishing, go cycling, etc.)</w:t>
            </w:r>
          </w:p>
          <w:p w:rsidR="00D5723D" w:rsidRPr="00D5723D" w:rsidRDefault="00D5723D" w:rsidP="00D5723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D5723D">
              <w:rPr>
                <w:rFonts w:ascii="Times New Roman" w:hAnsi="Times New Roman" w:cs="Times New Roman"/>
                <w:b/>
                <w:color w:val="0070C0"/>
                <w:sz w:val="26"/>
              </w:rPr>
              <w:t>do</w:t>
            </w:r>
            <w:r w:rsidRPr="00D5723D">
              <w:rPr>
                <w:rFonts w:ascii="Times New Roman" w:hAnsi="Times New Roman" w:cs="Times New Roman"/>
                <w:sz w:val="26"/>
              </w:rPr>
              <w:t>: judo, yoga (others: do karate, do exercise, do sit-ups, etc.)</w:t>
            </w:r>
          </w:p>
          <w:p w:rsidR="00A25612" w:rsidRPr="008348D8" w:rsidRDefault="00D5723D" w:rsidP="008348D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D5723D">
              <w:rPr>
                <w:rFonts w:ascii="Times New Roman" w:hAnsi="Times New Roman" w:cs="Times New Roman"/>
                <w:b/>
                <w:color w:val="0070C0"/>
                <w:sz w:val="26"/>
              </w:rPr>
              <w:t>collect:</w:t>
            </w:r>
            <w:r w:rsidRPr="00D5723D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D5723D">
              <w:rPr>
                <w:rFonts w:ascii="Times New Roman" w:hAnsi="Times New Roman" w:cs="Times New Roman"/>
                <w:sz w:val="26"/>
              </w:rPr>
              <w:t>dolls, coins (others: collect books, collect watches, collect pencils, etc.)</w:t>
            </w: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3. PRACTICE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(15’)</w:t>
            </w: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D5723D" w:rsidRPr="008348D8" w:rsidRDefault="00D5723D" w:rsidP="00D5723D">
            <w:pPr>
              <w:rPr>
                <w:rFonts w:cs="Times New Roman"/>
                <w:b/>
                <w:color w:val="0000FF"/>
                <w:sz w:val="30"/>
                <w:szCs w:val="28"/>
              </w:rPr>
            </w:pPr>
            <w:r w:rsidRPr="008348D8">
              <w:rPr>
                <w:rStyle w:val="Headerorfooter12pt"/>
                <w:rFonts w:ascii="Times New Roman" w:hAnsi="Times New Roman" w:cs="Times New Roman"/>
                <w:color w:val="0000FF"/>
                <w:sz w:val="26"/>
              </w:rPr>
              <w:t xml:space="preserve">Aim: To help </w:t>
            </w:r>
            <w:proofErr w:type="spellStart"/>
            <w:r w:rsidRPr="008348D8">
              <w:rPr>
                <w:rStyle w:val="Headerorfooter12pt"/>
                <w:rFonts w:ascii="Times New Roman" w:hAnsi="Times New Roman" w:cs="Times New Roman"/>
                <w:color w:val="0000FF"/>
                <w:sz w:val="26"/>
              </w:rPr>
              <w:t>Ss</w:t>
            </w:r>
            <w:proofErr w:type="spellEnd"/>
            <w:r w:rsidRPr="008348D8">
              <w:rPr>
                <w:rStyle w:val="Headerorfooter12pt"/>
                <w:rFonts w:ascii="Times New Roman" w:hAnsi="Times New Roman" w:cs="Times New Roman"/>
                <w:color w:val="0000FF"/>
                <w:sz w:val="26"/>
              </w:rPr>
              <w:t xml:space="preserve"> </w:t>
            </w:r>
            <w:proofErr w:type="spellStart"/>
            <w:r w:rsidRPr="008348D8">
              <w:rPr>
                <w:rStyle w:val="Headerorfooter12pt"/>
                <w:rFonts w:ascii="Times New Roman" w:hAnsi="Times New Roman" w:cs="Times New Roman"/>
                <w:color w:val="0000FF"/>
                <w:sz w:val="26"/>
              </w:rPr>
              <w:t>practise</w:t>
            </w:r>
            <w:proofErr w:type="spellEnd"/>
            <w:r w:rsidRPr="008348D8">
              <w:rPr>
                <w:rStyle w:val="Headerorfooter12pt"/>
                <w:rFonts w:ascii="Times New Roman" w:hAnsi="Times New Roman" w:cs="Times New Roman"/>
                <w:color w:val="0000FF"/>
                <w:sz w:val="26"/>
              </w:rPr>
              <w:t xml:space="preserve"> the verbs of liking / disliking and action verbs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Complete the sentences, using the - </w:t>
            </w:r>
            <w:proofErr w:type="spellStart"/>
            <w:r w:rsidR="00463CA3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proofErr w:type="spellEnd"/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 form.</w:t>
            </w:r>
          </w:p>
          <w:p w:rsidR="00A25612" w:rsidRPr="005742A0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proofErr w:type="spellStart"/>
            <w:r w:rsidR="00463CA3">
              <w:rPr>
                <w:rFonts w:ascii="Times New Roman" w:hAnsi="Times New Roman" w:cs="Times New Roman"/>
                <w:sz w:val="26"/>
                <w:szCs w:val="24"/>
              </w:rPr>
              <w:t>learm</w:t>
            </w:r>
            <w:proofErr w:type="spellEnd"/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 how to use verbs of liking and disliking.</w:t>
            </w:r>
          </w:p>
          <w:p w:rsidR="00A25612" w:rsidRPr="00795600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A25612" w:rsidRPr="00176DC8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A25612">
        <w:tc>
          <w:tcPr>
            <w:tcW w:w="5637" w:type="dxa"/>
            <w:shd w:val="clear" w:color="auto" w:fill="auto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5723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Complete the sentences, using the –</w:t>
            </w:r>
            <w:proofErr w:type="spellStart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ing</w:t>
            </w:r>
            <w:proofErr w:type="spellEnd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form of the verbs from the box.</w:t>
            </w:r>
          </w:p>
          <w:p w:rsidR="00463CA3" w:rsidRPr="00463CA3" w:rsidRDefault="00463CA3" w:rsidP="008348D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do this activity individually. Have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read all the sentences carefully to make sure they understand the sentences.</w:t>
            </w:r>
          </w:p>
          <w:p w:rsidR="00463CA3" w:rsidRPr="00463CA3" w:rsidRDefault="00463CA3" w:rsidP="008348D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Let them share their answers in pairs. Invite some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to give the answers.</w:t>
            </w:r>
          </w:p>
          <w:p w:rsidR="00A25612" w:rsidRDefault="00463CA3" w:rsidP="008348D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>- Write the correct answers on the board.</w:t>
            </w:r>
          </w:p>
          <w:p w:rsidR="00A25612" w:rsidRPr="00176DC8" w:rsidRDefault="00A25612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4677" w:type="dxa"/>
            <w:shd w:val="clear" w:color="auto" w:fill="auto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D5723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Complete the sentences, using the –</w:t>
            </w:r>
            <w:proofErr w:type="spellStart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ing</w:t>
            </w:r>
            <w:proofErr w:type="spellEnd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form of the verbs from the box.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A25612" w:rsidRPr="001719BB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</w:p>
          <w:p w:rsidR="00A25612" w:rsidRPr="003D7DD8" w:rsidRDefault="00A25612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463CA3" w:rsidRDefault="00463CA3" w:rsidP="00463CA3">
            <w:pPr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b/>
                <w:sz w:val="26"/>
              </w:rPr>
              <w:t xml:space="preserve">1. </w:t>
            </w:r>
            <w:r w:rsidRPr="00463CA3">
              <w:rPr>
                <w:rFonts w:ascii="Times New Roman" w:hAnsi="Times New Roman" w:cs="Times New Roman"/>
                <w:sz w:val="26"/>
              </w:rPr>
              <w:t xml:space="preserve">collecting </w:t>
            </w:r>
            <w:r w:rsidRPr="00463CA3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63CA3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463CA3">
              <w:rPr>
                <w:rFonts w:ascii="Times New Roman" w:hAnsi="Times New Roman" w:cs="Times New Roman"/>
                <w:sz w:val="26"/>
              </w:rPr>
              <w:t xml:space="preserve">. going </w:t>
            </w:r>
            <w:r w:rsidRPr="00463CA3">
              <w:rPr>
                <w:rFonts w:ascii="Times New Roman" w:hAnsi="Times New Roman" w:cs="Times New Roman"/>
                <w:sz w:val="26"/>
              </w:rPr>
              <w:tab/>
            </w:r>
          </w:p>
          <w:p w:rsidR="00463CA3" w:rsidRPr="00463CA3" w:rsidRDefault="00463CA3" w:rsidP="00463CA3">
            <w:pPr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463CA3">
              <w:rPr>
                <w:rFonts w:ascii="Times New Roman" w:hAnsi="Times New Roman" w:cs="Times New Roman"/>
                <w:sz w:val="26"/>
              </w:rPr>
              <w:t xml:space="preserve">. playing </w:t>
            </w:r>
            <w:r w:rsidRPr="00463CA3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463CA3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463CA3">
              <w:rPr>
                <w:rFonts w:ascii="Times New Roman" w:hAnsi="Times New Roman" w:cs="Times New Roman"/>
                <w:sz w:val="26"/>
              </w:rPr>
              <w:t xml:space="preserve">. making </w:t>
            </w:r>
            <w:r w:rsidRPr="00463CA3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463CA3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463CA3">
              <w:rPr>
                <w:rFonts w:ascii="Times New Roman" w:hAnsi="Times New Roman" w:cs="Times New Roman"/>
                <w:sz w:val="26"/>
              </w:rPr>
              <w:t>. doing</w:t>
            </w:r>
          </w:p>
          <w:p w:rsidR="00A25612" w:rsidRPr="00615B77" w:rsidRDefault="00A25612" w:rsidP="00463CA3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</w:p>
          <w:p w:rsidR="00463CA3" w:rsidRPr="008348D8" w:rsidRDefault="00463CA3" w:rsidP="00463CA3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41"/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Aim: To give further practice with verbs of liking / disliking.</w:t>
            </w:r>
            <w:bookmarkEnd w:id="1"/>
          </w:p>
          <w:p w:rsidR="00A25612" w:rsidRPr="00463CA3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463CA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Making </w:t>
            </w:r>
            <w:r w:rsidR="004C76F6">
              <w:rPr>
                <w:rFonts w:ascii="Times New Roman" w:hAnsi="Times New Roman" w:cs="Times New Roman"/>
                <w:sz w:val="26"/>
                <w:szCs w:val="24"/>
              </w:rPr>
              <w:t>sentences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 using the pictures and verbs of liking or </w:t>
            </w:r>
            <w:proofErr w:type="spellStart"/>
            <w:r w:rsidR="00463CA3">
              <w:rPr>
                <w:rFonts w:ascii="Times New Roman" w:hAnsi="Times New Roman" w:cs="Times New Roman"/>
                <w:sz w:val="26"/>
                <w:szCs w:val="24"/>
              </w:rPr>
              <w:t>dislikng</w:t>
            </w:r>
            <w:proofErr w:type="spellEnd"/>
            <w:r w:rsidR="00463CA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63CA3" w:rsidRDefault="00A25612" w:rsidP="00E65F61">
            <w:pPr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463CA3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463CA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>make sentences correctly, using the pictures</w:t>
            </w:r>
            <w:r w:rsidR="004C76F6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25612" w:rsidRPr="00795600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A25612" w:rsidRPr="00615B77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c>
          <w:tcPr>
            <w:tcW w:w="5637" w:type="dxa"/>
          </w:tcPr>
          <w:p w:rsidR="00A25612" w:rsidRPr="0011270D" w:rsidRDefault="00A25612" w:rsidP="0011270D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463CA3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3. 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</w:rPr>
              <w:t>Look at the pictures and say the sentences. Use suitable verbs of liking or disliking and the –</w:t>
            </w:r>
            <w:proofErr w:type="spellStart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</w:rPr>
              <w:t>ing</w:t>
            </w:r>
            <w:proofErr w:type="spellEnd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form</w:t>
            </w:r>
            <w:r w:rsidRPr="0011270D">
              <w:rPr>
                <w:rFonts w:ascii="Times New Roman" w:hAnsi="Times New Roman" w:cs="Times New Roman"/>
                <w:b/>
                <w:sz w:val="26"/>
              </w:rPr>
              <w:t>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look at the pictures in this exercise and say what the person / people is / are doing in each picture. 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Ask them what the face in each picture means. (A sad face means </w:t>
            </w: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‘don't like’</w:t>
            </w:r>
            <w:r w:rsidRPr="00463CA3">
              <w:rPr>
                <w:rFonts w:ascii="Times New Roman" w:hAnsi="Times New Roman" w:cs="Times New Roman"/>
                <w:sz w:val="26"/>
              </w:rPr>
              <w:t xml:space="preserve"> and a happy face means </w:t>
            </w: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'do like'</w:t>
            </w:r>
            <w:r w:rsidRPr="00463CA3">
              <w:rPr>
                <w:rFonts w:ascii="Times New Roman" w:hAnsi="Times New Roman" w:cs="Times New Roman"/>
                <w:sz w:val="26"/>
              </w:rPr>
              <w:t xml:space="preserve">.) Ask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to look at the example to make sure they understand what to do.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to work in pairs to make sentences.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Invite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to share their answers. Confirm the correct answers.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This activity can also be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organised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as a competitive game. Have pairs write down the sentences. The pair that finishes first with the most correct answers wins.</w:t>
            </w:r>
          </w:p>
          <w:p w:rsidR="00A25612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3CA3">
              <w:rPr>
                <w:rFonts w:ascii="Times New Roman" w:hAnsi="Times New Roman" w:cs="Times New Roman"/>
                <w:sz w:val="26"/>
              </w:rPr>
              <w:t xml:space="preserve">- If there is time, invite some </w:t>
            </w:r>
            <w:proofErr w:type="spellStart"/>
            <w:r w:rsidRPr="00463CA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3CA3">
              <w:rPr>
                <w:rFonts w:ascii="Times New Roman" w:hAnsi="Times New Roman" w:cs="Times New Roman"/>
                <w:sz w:val="26"/>
              </w:rPr>
              <w:t xml:space="preserve"> to make sentences about what they like or dislike doing.</w:t>
            </w:r>
          </w:p>
          <w:p w:rsidR="00A25612" w:rsidRPr="00B40DB1" w:rsidRDefault="00A25612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E3A00">
              <w:rPr>
                <w:rFonts w:ascii="Times New Roman" w:hAnsi="Times New Roman" w:cs="Times New Roman"/>
                <w:sz w:val="26"/>
              </w:rPr>
              <w:t xml:space="preserve">T and other </w:t>
            </w:r>
            <w:proofErr w:type="spellStart"/>
            <w:r w:rsidRPr="00DE3A0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E3A00">
              <w:rPr>
                <w:rFonts w:ascii="Times New Roman" w:hAnsi="Times New Roman" w:cs="Times New Roman"/>
                <w:sz w:val="26"/>
              </w:rPr>
              <w:t xml:space="preserve"> give comments.</w:t>
            </w:r>
          </w:p>
          <w:p w:rsidR="00A25612" w:rsidRPr="00713194" w:rsidRDefault="00A25612" w:rsidP="00E65F6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A25612" w:rsidRPr="0011270D" w:rsidRDefault="00A25612" w:rsidP="0011270D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463CA3"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</w:rPr>
              <w:t>. Look at the pictures and say the sentences. Use suitable verbs of liking or disliking and the –</w:t>
            </w:r>
            <w:proofErr w:type="spellStart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</w:rPr>
              <w:t>ing</w:t>
            </w:r>
            <w:proofErr w:type="spellEnd"/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form</w:t>
            </w:r>
            <w:r w:rsidRPr="0011270D">
              <w:rPr>
                <w:rFonts w:ascii="Times New Roman" w:hAnsi="Times New Roman" w:cs="Times New Roman"/>
                <w:b/>
                <w:sz w:val="26"/>
              </w:rPr>
              <w:t>.</w:t>
            </w:r>
          </w:p>
          <w:p w:rsidR="00A25612" w:rsidRDefault="00A25612" w:rsidP="00E65F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</w:p>
          <w:p w:rsidR="00A25612" w:rsidRPr="00B40DB1" w:rsidRDefault="00A25612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Ss to </w:t>
            </w:r>
            <w:r w:rsidRPr="00CC696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work in</w:t>
            </w:r>
            <w:proofErr w:type="spellStart"/>
            <w:r w:rsidR="00463CA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dividually</w:t>
            </w:r>
            <w:proofErr w:type="spellEnd"/>
            <w:r w:rsidR="00463CA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first</w:t>
            </w:r>
          </w:p>
          <w:p w:rsidR="00A25612" w:rsidRDefault="00A25612" w:rsidP="00E65F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</w:p>
          <w:p w:rsidR="00A25612" w:rsidRPr="00D8274F" w:rsidRDefault="00A25612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do themselves.</w:t>
            </w:r>
          </w:p>
          <w:p w:rsidR="00A25612" w:rsidRDefault="00A25612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:rsidR="00463CA3" w:rsidRDefault="00463CA3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:rsidR="00A25612" w:rsidRPr="00D8274F" w:rsidRDefault="00A25612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:rsidR="00463CA3" w:rsidRPr="00463CA3" w:rsidRDefault="00463CA3" w:rsidP="00463CA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Key: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463CA3">
              <w:rPr>
                <w:rFonts w:ascii="Times New Roman" w:hAnsi="Times New Roman" w:cs="Times New Roman"/>
                <w:sz w:val="26"/>
                <w:szCs w:val="24"/>
              </w:rPr>
              <w:t>. He hates / doesn't like doing judo.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Pr="00463CA3">
              <w:rPr>
                <w:rFonts w:ascii="Times New Roman" w:hAnsi="Times New Roman" w:cs="Times New Roman"/>
                <w:sz w:val="26"/>
                <w:szCs w:val="24"/>
              </w:rPr>
              <w:t>. They like / love / enjoy playing football.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</w:t>
            </w:r>
            <w:r w:rsidRPr="00463CA3">
              <w:rPr>
                <w:rFonts w:ascii="Times New Roman" w:hAnsi="Times New Roman" w:cs="Times New Roman"/>
                <w:sz w:val="26"/>
                <w:szCs w:val="24"/>
              </w:rPr>
              <w:t>. They love / like / enjoy gardening.</w:t>
            </w:r>
          </w:p>
          <w:p w:rsidR="00463CA3" w:rsidRPr="00463CA3" w:rsidRDefault="00463CA3" w:rsidP="00463CA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4.</w:t>
            </w:r>
            <w:r w:rsidRPr="00463CA3">
              <w:rPr>
                <w:rFonts w:ascii="Times New Roman" w:hAnsi="Times New Roman" w:cs="Times New Roman"/>
                <w:sz w:val="26"/>
                <w:szCs w:val="24"/>
              </w:rPr>
              <w:t xml:space="preserve"> They enjoy / like / love collecting stamps.</w:t>
            </w:r>
          </w:p>
          <w:p w:rsidR="00A25612" w:rsidRPr="00C81A52" w:rsidRDefault="00463CA3" w:rsidP="00463CA3">
            <w:pPr>
              <w:spacing w:line="276" w:lineRule="auto"/>
              <w:rPr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5.</w:t>
            </w:r>
            <w:r w:rsidRPr="00463CA3">
              <w:rPr>
                <w:rFonts w:ascii="Times New Roman" w:hAnsi="Times New Roman" w:cs="Times New Roman"/>
                <w:sz w:val="26"/>
                <w:szCs w:val="24"/>
              </w:rPr>
              <w:t xml:space="preserve"> She hates / doesn't like riding a horse / horse riding</w:t>
            </w:r>
          </w:p>
        </w:tc>
      </w:tr>
      <w:tr w:rsidR="00A25612" w:rsidRPr="00693D78" w:rsidTr="00A25612">
        <w:tc>
          <w:tcPr>
            <w:tcW w:w="10314" w:type="dxa"/>
            <w:gridSpan w:val="2"/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II. PRONUNCIATION: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(10’)</w:t>
            </w:r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b/>
                <w:color w:val="0000FF"/>
                <w:szCs w:val="28"/>
              </w:rPr>
            </w:pPr>
            <w:r w:rsidRPr="00504A67">
              <w:rPr>
                <w:rFonts w:cs="Times New Roman"/>
                <w:b/>
                <w:szCs w:val="28"/>
              </w:rPr>
              <w:t xml:space="preserve">  </w:t>
            </w:r>
            <w:r>
              <w:rPr>
                <w:rFonts w:cs="Times New Roman"/>
                <w:b/>
                <w:szCs w:val="28"/>
              </w:rPr>
              <w:t xml:space="preserve">                                                                                          </w:t>
            </w:r>
            <w:r w:rsidRPr="00504A67">
              <w:rPr>
                <w:rFonts w:cs="Times New Roman"/>
                <w:b/>
                <w:szCs w:val="28"/>
              </w:rPr>
              <w:t xml:space="preserve"> </w:t>
            </w:r>
            <w:r w:rsidRPr="00B56FE5">
              <w:rPr>
                <w:rFonts w:ascii="Times New Roman" w:hAnsi="Times New Roman" w:cs="Times New Roman"/>
                <w:b/>
                <w:color w:val="0000FF"/>
                <w:sz w:val="30"/>
                <w:szCs w:val="28"/>
              </w:rPr>
              <w:t>/ә/and /з:/</w:t>
            </w:r>
          </w:p>
          <w:p w:rsidR="00A25612" w:rsidRPr="00504A67" w:rsidRDefault="00A25612" w:rsidP="00E65F61">
            <w:pPr>
              <w:rPr>
                <w:rFonts w:cs="Times New Roman"/>
                <w:b/>
                <w:szCs w:val="28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4</w:t>
            </w:r>
          </w:p>
          <w:p w:rsidR="00B904E9" w:rsidRPr="008348D8" w:rsidRDefault="00D74107" w:rsidP="00D74107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Aims:- </w:t>
            </w:r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how to pronounce the </w:t>
            </w:r>
            <w:r w:rsidR="00463CA3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sounds </w:t>
            </w:r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/ә/and /з:/</w:t>
            </w:r>
          </w:p>
          <w:p w:rsidR="00B904E9" w:rsidRPr="008348D8" w:rsidRDefault="00D74107" w:rsidP="00B904E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="00B904E9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pronouncing these sounds in words.</w:t>
            </w:r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D741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Listen and repeat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pay attention to </w:t>
            </w:r>
            <w:r w:rsidR="00D74107" w:rsidRPr="00D74107">
              <w:rPr>
                <w:rFonts w:ascii="Times New Roman" w:hAnsi="Times New Roman" w:cs="Times New Roman"/>
                <w:sz w:val="26"/>
              </w:rPr>
              <w:t xml:space="preserve">the </w:t>
            </w:r>
            <w:r w:rsidR="00D74107" w:rsidRPr="00D74107">
              <w:rPr>
                <w:rFonts w:ascii="Times New Roman" w:hAnsi="Times New Roman" w:cs="Times New Roman"/>
                <w:sz w:val="26"/>
                <w:szCs w:val="28"/>
              </w:rPr>
              <w:t>sounds</w:t>
            </w:r>
            <w:r w:rsidR="00D7410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D74107" w:rsidRPr="00463CA3">
              <w:rPr>
                <w:rFonts w:ascii="Times New Roman" w:hAnsi="Times New Roman" w:cs="Times New Roman"/>
                <w:b/>
                <w:sz w:val="26"/>
                <w:szCs w:val="28"/>
              </w:rPr>
              <w:t>/ә/</w:t>
            </w:r>
            <w:r w:rsidR="00D74107" w:rsidRPr="004C76F6">
              <w:rPr>
                <w:rFonts w:ascii="Times New Roman" w:hAnsi="Times New Roman" w:cs="Times New Roman"/>
                <w:sz w:val="26"/>
                <w:szCs w:val="28"/>
              </w:rPr>
              <w:t>and</w:t>
            </w:r>
            <w:r w:rsidR="00D74107" w:rsidRPr="00463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/з:/</w:t>
            </w:r>
          </w:p>
          <w:p w:rsid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can learn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how to pronounce </w:t>
            </w:r>
            <w:r w:rsidR="00D74107" w:rsidRPr="00D74107">
              <w:rPr>
                <w:rFonts w:ascii="Times New Roman" w:hAnsi="Times New Roman" w:cs="Times New Roman"/>
                <w:sz w:val="26"/>
              </w:rPr>
              <w:t xml:space="preserve">the </w:t>
            </w:r>
            <w:r w:rsidR="00D74107" w:rsidRPr="00D74107">
              <w:rPr>
                <w:rFonts w:ascii="Times New Roman" w:hAnsi="Times New Roman" w:cs="Times New Roman"/>
                <w:sz w:val="26"/>
                <w:szCs w:val="28"/>
              </w:rPr>
              <w:t>sounds</w:t>
            </w:r>
            <w:r w:rsidR="00D7410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D74107" w:rsidRPr="00463CA3">
              <w:rPr>
                <w:rFonts w:ascii="Times New Roman" w:hAnsi="Times New Roman" w:cs="Times New Roman"/>
                <w:b/>
                <w:sz w:val="26"/>
                <w:szCs w:val="28"/>
              </w:rPr>
              <w:t>/ә/</w:t>
            </w:r>
            <w:r w:rsidR="00D74107" w:rsidRPr="004C76F6">
              <w:rPr>
                <w:rFonts w:ascii="Times New Roman" w:hAnsi="Times New Roman" w:cs="Times New Roman"/>
                <w:sz w:val="26"/>
                <w:szCs w:val="28"/>
              </w:rPr>
              <w:t xml:space="preserve">and </w:t>
            </w:r>
            <w:r w:rsidR="00D74107" w:rsidRPr="00463CA3">
              <w:rPr>
                <w:rFonts w:ascii="Times New Roman" w:hAnsi="Times New Roman" w:cs="Times New Roman"/>
                <w:b/>
                <w:sz w:val="26"/>
                <w:szCs w:val="28"/>
              </w:rPr>
              <w:t>/з:/</w:t>
            </w:r>
            <w:r w:rsidR="00D7410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D74107" w:rsidRPr="00D74107">
              <w:rPr>
                <w:rFonts w:ascii="Times New Roman" w:hAnsi="Times New Roman" w:cs="Times New Roman"/>
                <w:sz w:val="26"/>
                <w:szCs w:val="28"/>
              </w:rPr>
              <w:t>correctly.</w:t>
            </w:r>
          </w:p>
          <w:p w:rsidR="008348D8" w:rsidRPr="00D74107" w:rsidRDefault="00A25612" w:rsidP="00D741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A25612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A25612">
        <w:tc>
          <w:tcPr>
            <w:tcW w:w="5637" w:type="dxa"/>
            <w:shd w:val="clear" w:color="auto" w:fill="auto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4.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Listen and repeat. Pay attention to the sounds /ә/and /з:/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Have some </w:t>
            </w:r>
            <w:proofErr w:type="spellStart"/>
            <w:r w:rsidRPr="00311A36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11A36">
              <w:rPr>
                <w:rFonts w:ascii="Times New Roman" w:hAnsi="Times New Roman" w:cs="Times New Roman"/>
                <w:sz w:val="26"/>
              </w:rPr>
              <w:t xml:space="preserve"> read out the words first. Then play the recording for them to listen and repeat the words they hear. 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Ask them to pay close attention to the two sounds. 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>Play the recording as many times as necessary.</w:t>
            </w:r>
          </w:p>
          <w:p w:rsidR="00B904E9" w:rsidRDefault="00B904E9" w:rsidP="00B904E9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Explain to </w:t>
            </w:r>
            <w:proofErr w:type="spellStart"/>
            <w:r w:rsidRPr="00311A36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11A36">
              <w:rPr>
                <w:rFonts w:ascii="Times New Roman" w:hAnsi="Times New Roman" w:cs="Times New Roman"/>
                <w:sz w:val="26"/>
              </w:rPr>
              <w:t xml:space="preserve"> the difference between the two sounds if needed. </w:t>
            </w:r>
          </w:p>
          <w:p w:rsidR="00B904E9" w:rsidRPr="00311A36" w:rsidRDefault="00B904E9" w:rsidP="00B904E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Tell </w:t>
            </w:r>
            <w:proofErr w:type="spellStart"/>
            <w:r w:rsidRPr="00311A36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11A36">
              <w:rPr>
                <w:rFonts w:ascii="Times New Roman" w:hAnsi="Times New Roman" w:cs="Times New Roman"/>
                <w:sz w:val="26"/>
              </w:rPr>
              <w:t xml:space="preserve"> that </w:t>
            </w:r>
            <w:r w:rsidRPr="004C76F6">
              <w:rPr>
                <w:rFonts w:ascii="Times New Roman" w:hAnsi="Times New Roman" w:cs="Times New Roman"/>
                <w:b/>
                <w:sz w:val="26"/>
                <w:szCs w:val="24"/>
              </w:rPr>
              <w:t>/ә/</w:t>
            </w:r>
            <w:r w:rsidRPr="004C76F6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is the </w:t>
            </w:r>
            <w:r>
              <w:rPr>
                <w:rFonts w:cs="Times New Roman"/>
                <w:sz w:val="26"/>
              </w:rPr>
              <w:t>same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 sound while </w:t>
            </w:r>
            <w:r w:rsidRPr="004C76F6">
              <w:rPr>
                <w:rFonts w:ascii="Times New Roman" w:hAnsi="Times New Roman" w:cs="Times New Roman"/>
                <w:b/>
                <w:sz w:val="26"/>
                <w:szCs w:val="24"/>
              </w:rPr>
              <w:t>/з:/</w:t>
            </w:r>
            <w:r w:rsidRPr="004C76F6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4C76F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sounds like it has a soft </w:t>
            </w:r>
            <w:r w:rsidRPr="00A26CD0">
              <w:rPr>
                <w:rFonts w:ascii="Times New Roman" w:hAnsi="Times New Roman" w:cs="Times New Roman"/>
                <w:b/>
                <w:sz w:val="26"/>
              </w:rPr>
              <w:t>/r/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 in it.</w:t>
            </w:r>
          </w:p>
          <w:p w:rsidR="00A25612" w:rsidRPr="00B904E9" w:rsidRDefault="00B904E9" w:rsidP="00B904E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311A36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11A36">
              <w:rPr>
                <w:rFonts w:ascii="Times New Roman" w:hAnsi="Times New Roman" w:cs="Times New Roman"/>
                <w:sz w:val="26"/>
              </w:rPr>
              <w:t xml:space="preserve"> to say some words they know that include the two sounds.</w:t>
            </w:r>
          </w:p>
        </w:tc>
        <w:tc>
          <w:tcPr>
            <w:tcW w:w="4677" w:type="dxa"/>
            <w:shd w:val="clear" w:color="auto" w:fill="auto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4.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Listen and repeat. Pay attention to the sounds /ә/and /з:/</w:t>
            </w:r>
          </w:p>
          <w:p w:rsidR="00A25612" w:rsidRDefault="00A25612" w:rsidP="00E65F61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:rsidR="00A25612" w:rsidRDefault="00A25612" w:rsidP="00E65F61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and repeat</w:t>
            </w:r>
          </w:p>
          <w:p w:rsidR="004C76F6" w:rsidRPr="004C76F6" w:rsidRDefault="004C76F6" w:rsidP="00E65F61">
            <w:pPr>
              <w:rPr>
                <w:rStyle w:val="Bodytext2Italic"/>
                <w:rFonts w:ascii="Times New Roman" w:hAnsi="Times New Roman" w:cs="Times New Roman"/>
                <w:i w:val="0"/>
                <w:sz w:val="16"/>
                <w:szCs w:val="16"/>
                <w:lang w:val="en-US"/>
              </w:rPr>
            </w:pPr>
          </w:p>
          <w:p w:rsidR="00154CA9" w:rsidRPr="00B904E9" w:rsidRDefault="00B904E9" w:rsidP="00B904E9">
            <w:pPr>
              <w:jc w:val="center"/>
              <w:rPr>
                <w:rStyle w:val="Bodytext2Italic"/>
                <w:rFonts w:ascii="Times New Roman" w:hAnsi="Times New Roman" w:cs="Times New Roman"/>
                <w:i w:val="0"/>
                <w:sz w:val="16"/>
                <w:szCs w:val="16"/>
                <w:lang w:val="en-US"/>
              </w:rPr>
            </w:pPr>
            <w:r w:rsidRPr="00154CA9">
              <w:rPr>
                <w:rStyle w:val="Bodytext2Italic"/>
                <w:rFonts w:ascii="Times New Roman" w:hAnsi="Times New Roman" w:cs="Times New Roman"/>
                <w:b/>
                <w:i w:val="0"/>
                <w:noProof/>
                <w:sz w:val="26"/>
                <w:szCs w:val="24"/>
                <w:lang w:val="en-US" w:eastAsia="en-US" w:bidi="ar-SA"/>
              </w:rPr>
              <w:drawing>
                <wp:inline distT="0" distB="0" distL="0" distR="0" wp14:anchorId="34195789" wp14:editId="4B3FED9F">
                  <wp:extent cx="2743200" cy="157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63" cy="157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5612" w:rsidRPr="00B904E9" w:rsidRDefault="00A25612" w:rsidP="00E65F61">
            <w:pPr>
              <w:rPr>
                <w:rFonts w:ascii="Times New Roman" w:eastAsia="Segoe UI" w:hAnsi="Times New Roman" w:cs="Times New Roman"/>
                <w:b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4. FURTHER PRACTICE (8’) </w:t>
            </w: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B904E9" w:rsidRPr="008348D8" w:rsidRDefault="00B904E9" w:rsidP="00B904E9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pronounce the sounds /a/ and /3:/ correctly in sentences.</w:t>
            </w:r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</w:t>
            </w:r>
            <w:r w:rsidRPr="00D741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proofErr w:type="spellStart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>Pratice</w:t>
            </w:r>
            <w:proofErr w:type="spellEnd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saying the words pay attention to the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>underlined parts</w:t>
            </w:r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learn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how </w:t>
            </w:r>
            <w:r w:rsidR="00D74107" w:rsidRPr="00D74107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 pronounce the words , </w:t>
            </w:r>
            <w:r w:rsidR="00D74107"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the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>underlined parts correctly.</w:t>
            </w:r>
            <w:r w:rsidR="00D74107"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 w:rsidRPr="00D741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Pr="00D74107"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A25612" w:rsidRPr="00713194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rPr>
          <w:trHeight w:val="41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A25612" w:rsidRPr="00E65F61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973D5A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Listen to the sentences and pay attention to the underlined parts. Tick (</w:t>
            </w:r>
            <w:r w:rsidR="003B4798" w:rsidRPr="008348D8">
              <w:rPr>
                <w:rFonts w:ascii="Arial" w:eastAsia="MS Gothic" w:hAnsi="MS Gothic" w:cs="Arial"/>
                <w:color w:val="0070C0"/>
                <w:sz w:val="24"/>
                <w:szCs w:val="24"/>
                <w:shd w:val="clear" w:color="auto" w:fill="FFFFFF"/>
              </w:rPr>
              <w:t>✓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) the appropriate sounds. </w:t>
            </w:r>
            <w:proofErr w:type="spellStart"/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Practise</w:t>
            </w:r>
            <w:proofErr w:type="spellEnd"/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the sentences</w:t>
            </w:r>
          </w:p>
          <w:p w:rsidR="00973D5A" w:rsidRDefault="00B904E9" w:rsidP="00B904E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612CC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12CC3">
              <w:rPr>
                <w:rFonts w:ascii="Times New Roman" w:hAnsi="Times New Roman" w:cs="Times New Roman"/>
                <w:sz w:val="26"/>
              </w:rPr>
              <w:t xml:space="preserve"> quickly read the sentences. </w:t>
            </w:r>
          </w:p>
          <w:p w:rsidR="00B904E9" w:rsidRDefault="00973D5A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B904E9" w:rsidRPr="00612CC3">
              <w:rPr>
                <w:rFonts w:ascii="Times New Roman" w:hAnsi="Times New Roman" w:cs="Times New Roman"/>
                <w:sz w:val="26"/>
              </w:rPr>
              <w:t xml:space="preserve">Now play the recording for </w:t>
            </w:r>
            <w:proofErr w:type="spellStart"/>
            <w:r w:rsidR="00B904E9" w:rsidRPr="00612CC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B904E9" w:rsidRPr="00612CC3">
              <w:rPr>
                <w:rFonts w:ascii="Times New Roman" w:hAnsi="Times New Roman" w:cs="Times New Roman"/>
                <w:sz w:val="26"/>
              </w:rPr>
              <w:t xml:space="preserve"> to listen to the sentences. </w:t>
            </w:r>
          </w:p>
          <w:p w:rsidR="00B904E9" w:rsidRPr="00612CC3" w:rsidRDefault="00B904E9" w:rsidP="00B904E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>Ask them to pay attention to the underlined parts and tick the appropriate sounds.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612CC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12CC3">
              <w:rPr>
                <w:rFonts w:ascii="Times New Roman" w:hAnsi="Times New Roman" w:cs="Times New Roman"/>
                <w:sz w:val="26"/>
              </w:rPr>
              <w:t xml:space="preserve"> to share their answers. </w:t>
            </w:r>
          </w:p>
          <w:p w:rsidR="00B904E9" w:rsidRPr="00612CC3" w:rsidRDefault="00B904E9" w:rsidP="00B904E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>Confirm the correct ones.</w:t>
            </w:r>
          </w:p>
          <w:p w:rsidR="00B904E9" w:rsidRPr="00612CC3" w:rsidRDefault="00B904E9" w:rsidP="00B904E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 xml:space="preserve">Play the recording again for </w:t>
            </w:r>
            <w:proofErr w:type="spellStart"/>
            <w:r w:rsidRPr="00612CC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12CC3">
              <w:rPr>
                <w:rFonts w:ascii="Times New Roman" w:hAnsi="Times New Roman" w:cs="Times New Roman"/>
                <w:sz w:val="26"/>
              </w:rPr>
              <w:t xml:space="preserve"> to repeat the sentences.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612CC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12CC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12CC3">
              <w:rPr>
                <w:rFonts w:ascii="Times New Roman" w:hAnsi="Times New Roman" w:cs="Times New Roman"/>
                <w:sz w:val="26"/>
              </w:rPr>
              <w:t>practise</w:t>
            </w:r>
            <w:proofErr w:type="spellEnd"/>
            <w:r w:rsidRPr="00612CC3">
              <w:rPr>
                <w:rFonts w:ascii="Times New Roman" w:hAnsi="Times New Roman" w:cs="Times New Roman"/>
                <w:sz w:val="26"/>
              </w:rPr>
              <w:t xml:space="preserve"> the sentences in pairs. 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 xml:space="preserve">Invite some pairs to read the sentences aloud. </w:t>
            </w:r>
          </w:p>
          <w:p w:rsidR="00B904E9" w:rsidRPr="00AD1221" w:rsidRDefault="00B904E9" w:rsidP="00B904E9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>Comment on their pronunciation of the sounds</w:t>
            </w:r>
          </w:p>
          <w:p w:rsidR="00B904E9" w:rsidRDefault="00B904E9" w:rsidP="00B904E9">
            <w:pPr>
              <w:rPr>
                <w:rFonts w:cs="Times New Roman"/>
                <w:b/>
                <w:szCs w:val="28"/>
              </w:rPr>
            </w:pPr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  <w:p w:rsidR="00A25612" w:rsidRPr="00AD4921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A25612" w:rsidRPr="00E65F61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973D5A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Listen to the sentences and pay attention to the underlined parts. Tick (</w:t>
            </w:r>
            <w:r w:rsidR="003B4798" w:rsidRPr="008348D8">
              <w:rPr>
                <w:rFonts w:ascii="Arial" w:eastAsia="MS Gothic" w:hAnsi="MS Gothic" w:cs="Arial"/>
                <w:color w:val="0070C0"/>
                <w:sz w:val="24"/>
                <w:szCs w:val="24"/>
                <w:shd w:val="clear" w:color="auto" w:fill="FFFFFF"/>
              </w:rPr>
              <w:t>✓</w:t>
            </w:r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) the appropriate sounds. </w:t>
            </w:r>
            <w:proofErr w:type="spellStart"/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Practise</w:t>
            </w:r>
            <w:proofErr w:type="spellEnd"/>
            <w:r w:rsidRPr="00E65F6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the sentences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D859DF" w:rsidRPr="00D859DF" w:rsidRDefault="00D859DF" w:rsidP="00D859D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59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key:</w:t>
            </w:r>
          </w:p>
          <w:tbl>
            <w:tblPr>
              <w:tblW w:w="458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7"/>
              <w:gridCol w:w="725"/>
              <w:gridCol w:w="709"/>
            </w:tblGrid>
            <w:tr w:rsidR="00D859DF" w:rsidRPr="00D859DF" w:rsidTr="00D859DF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6"/>
                      <w:szCs w:val="24"/>
                    </w:rPr>
                    <w:t xml:space="preserve">/ə/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6"/>
                      <w:szCs w:val="24"/>
                    </w:rPr>
                    <w:t>/ɜ:/</w:t>
                  </w:r>
                </w:p>
              </w:tc>
            </w:tr>
            <w:tr w:rsidR="00D859DF" w:rsidRPr="00D859DF" w:rsidTr="00D859DF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1. 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My hobby is c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o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llecting dolls.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✔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59DF" w:rsidRPr="00D859DF" w:rsidTr="00D859DF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 go jogging every Th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ur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sday.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✔</w:t>
                  </w:r>
                </w:p>
              </w:tc>
            </w:tr>
            <w:tr w:rsidR="00D859DF" w:rsidRPr="00D859DF" w:rsidTr="00D859DF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My cousin likes getting up 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ear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ly.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✔</w:t>
                  </w:r>
                </w:p>
              </w:tc>
            </w:tr>
            <w:tr w:rsidR="00D859DF" w:rsidRPr="00D859DF" w:rsidTr="00D859DF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4. 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My best friend has th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ir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ty pens.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✔</w:t>
                  </w:r>
                </w:p>
              </w:tc>
            </w:tr>
            <w:tr w:rsidR="00D859DF" w:rsidRPr="00D859DF" w:rsidTr="00D859DF"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5. 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Nam enjoys playing the vi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o</w:t>
                  </w:r>
                  <w:r w:rsidRPr="00D859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lin. 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859DF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✔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9DF" w:rsidRPr="00D859DF" w:rsidRDefault="00D859DF" w:rsidP="00D859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59DF" w:rsidRPr="00CC6963" w:rsidRDefault="00D859DF" w:rsidP="00E65F61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shd w:val="clear" w:color="auto" w:fill="auto"/>
                <w:lang w:val="en-US" w:eastAsia="en-US" w:bidi="ar-SA"/>
              </w:rPr>
            </w:pPr>
          </w:p>
          <w:p w:rsidR="00A25612" w:rsidRDefault="00A25612" w:rsidP="00D859D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9395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Key : </w:t>
            </w:r>
          </w:p>
          <w:p w:rsidR="000222D4" w:rsidRPr="00D80743" w:rsidRDefault="00973D5A" w:rsidP="00D859DF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222D4" w:rsidRPr="00D80743">
              <w:rPr>
                <w:rFonts w:ascii="Times New Roman" w:hAnsi="Times New Roman" w:cs="Times New Roman"/>
                <w:b/>
                <w:sz w:val="26"/>
              </w:rPr>
              <w:t>Audio script - Track 5:</w:t>
            </w:r>
          </w:p>
          <w:p w:rsidR="000222D4" w:rsidRPr="00D80743" w:rsidRDefault="000222D4" w:rsidP="000222D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222D4">
              <w:rPr>
                <w:rFonts w:ascii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80743">
              <w:rPr>
                <w:rFonts w:ascii="Times New Roman" w:hAnsi="Times New Roman" w:cs="Times New Roman"/>
                <w:sz w:val="26"/>
              </w:rPr>
              <w:t>My hobby is c</w:t>
            </w: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u w:val="single"/>
              </w:rPr>
              <w:t>o</w:t>
            </w:r>
            <w:r w:rsidRPr="00D80743">
              <w:rPr>
                <w:rFonts w:ascii="Times New Roman" w:hAnsi="Times New Roman" w:cs="Times New Roman"/>
                <w:sz w:val="26"/>
              </w:rPr>
              <w:t>llecting dolls.</w:t>
            </w:r>
          </w:p>
          <w:p w:rsidR="000222D4" w:rsidRPr="00D80743" w:rsidRDefault="000222D4" w:rsidP="000222D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222D4">
              <w:rPr>
                <w:rFonts w:ascii="Times New Roman" w:hAnsi="Times New Roman" w:cs="Times New Roman"/>
                <w:b/>
                <w:sz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I </w:t>
            </w:r>
            <w:r w:rsidRPr="00D80743">
              <w:rPr>
                <w:rFonts w:ascii="Times New Roman" w:hAnsi="Times New Roman" w:cs="Times New Roman"/>
                <w:sz w:val="26"/>
              </w:rPr>
              <w:t>go jogging every Th</w:t>
            </w: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u w:val="single"/>
              </w:rPr>
              <w:t>u</w:t>
            </w:r>
            <w:r w:rsidRPr="00D80743">
              <w:rPr>
                <w:rFonts w:ascii="Times New Roman" w:hAnsi="Times New Roman" w:cs="Times New Roman"/>
                <w:sz w:val="26"/>
              </w:rPr>
              <w:t>rsday.</w:t>
            </w:r>
          </w:p>
          <w:p w:rsidR="000222D4" w:rsidRPr="00D80743" w:rsidRDefault="000222D4" w:rsidP="000222D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222D4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My cousin likes getting up </w:t>
            </w: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u w:val="single"/>
              </w:rPr>
              <w:t>ea</w:t>
            </w:r>
            <w:r w:rsidRPr="00D80743">
              <w:rPr>
                <w:rFonts w:ascii="Times New Roman" w:hAnsi="Times New Roman" w:cs="Times New Roman"/>
                <w:sz w:val="26"/>
              </w:rPr>
              <w:t>rly.</w:t>
            </w:r>
          </w:p>
          <w:p w:rsidR="000222D4" w:rsidRPr="00D80743" w:rsidRDefault="000222D4" w:rsidP="000222D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222D4">
              <w:rPr>
                <w:rFonts w:ascii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80743">
              <w:rPr>
                <w:rFonts w:ascii="Times New Roman" w:hAnsi="Times New Roman" w:cs="Times New Roman"/>
                <w:sz w:val="26"/>
              </w:rPr>
              <w:t>My best friend has th</w:t>
            </w: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u w:val="single"/>
              </w:rPr>
              <w:t>ir</w:t>
            </w:r>
            <w:r w:rsidRPr="00D80743">
              <w:rPr>
                <w:rFonts w:ascii="Times New Roman" w:hAnsi="Times New Roman" w:cs="Times New Roman"/>
                <w:sz w:val="26"/>
              </w:rPr>
              <w:t>ty pens.</w:t>
            </w:r>
          </w:p>
          <w:p w:rsidR="00973D5A" w:rsidRPr="00973D5A" w:rsidRDefault="000222D4" w:rsidP="00973D5A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222D4">
              <w:rPr>
                <w:rFonts w:ascii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80743">
              <w:rPr>
                <w:rFonts w:ascii="Times New Roman" w:hAnsi="Times New Roman" w:cs="Times New Roman"/>
                <w:sz w:val="26"/>
              </w:rPr>
              <w:t>Nam enjoys playing the vi</w:t>
            </w: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u w:val="single"/>
              </w:rPr>
              <w:t>o</w:t>
            </w:r>
            <w:r w:rsidR="00973D5A">
              <w:rPr>
                <w:rFonts w:ascii="Times New Roman" w:hAnsi="Times New Roman" w:cs="Times New Roman"/>
                <w:sz w:val="26"/>
              </w:rPr>
              <w:t>lin.</w:t>
            </w: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600A" w:rsidRPr="004C76F6" w:rsidRDefault="00A25612" w:rsidP="004C76F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lastRenderedPageBreak/>
              <w:t>5. WRAP-UP &amp; HOME WORK (2’)</w:t>
            </w:r>
          </w:p>
          <w:p w:rsidR="007E2891" w:rsidRPr="00D80743" w:rsidRDefault="007E2891" w:rsidP="007E289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what they have learnt in the lesson.</w:t>
            </w:r>
          </w:p>
          <w:p w:rsidR="00A25612" w:rsidRDefault="007E2891" w:rsidP="007E289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</w:t>
            </w:r>
          </w:p>
          <w:p w:rsidR="00A25612" w:rsidRPr="007E2891" w:rsidRDefault="00A25612" w:rsidP="007E289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7F023C" w:rsidRPr="004C76F6" w:rsidRDefault="00A25612" w:rsidP="004C76F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973D5A">
              <w:rPr>
                <w:rFonts w:ascii="Times New Roman" w:hAnsi="Times New Roman" w:cs="Times New Roman"/>
                <w:sz w:val="26"/>
                <w:szCs w:val="24"/>
              </w:rPr>
              <w:t xml:space="preserve"> A CLOSER LOOK - 2/ P. 11-12</w:t>
            </w:r>
          </w:p>
          <w:p w:rsidR="004C76F6" w:rsidRDefault="004C76F6" w:rsidP="007F023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7F023C" w:rsidRPr="008C2FAE" w:rsidRDefault="007F023C" w:rsidP="007F023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=======================================</w:t>
            </w:r>
          </w:p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50037E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A25612" w:rsidRPr="00693D78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C76F6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6B9C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59DF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FE7C-C2C0-41B1-AEAF-79C48E9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219</cp:revision>
  <dcterms:created xsi:type="dcterms:W3CDTF">2021-02-26T07:13:00Z</dcterms:created>
  <dcterms:modified xsi:type="dcterms:W3CDTF">2022-06-21T21:41:00Z</dcterms:modified>
</cp:coreProperties>
</file>