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CDA18" w14:textId="468C0C84"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KHUNG MA TRẬN VÀ ĐẶC TẢ ĐỀ KIỂM TRA GIỮA HỌC KÌ I – NĂM HỌC: 2023 - 2024</w:t>
      </w:r>
    </w:p>
    <w:p w14:paraId="5197C261" w14:textId="5BE431DA"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MÔN KHOA HỌC TỰ NHIÊN LỚP </w:t>
      </w:r>
      <w:r w:rsidR="00122047" w:rsidRPr="008B5F88">
        <w:rPr>
          <w:rFonts w:asciiTheme="majorHAnsi" w:eastAsia="Times New Roman" w:hAnsiTheme="majorHAnsi" w:cstheme="majorHAnsi"/>
          <w:b/>
          <w:color w:val="000000"/>
          <w:kern w:val="0"/>
          <w:sz w:val="26"/>
          <w:szCs w:val="26"/>
          <w:lang w:val="en-US" w:eastAsia="vi-VN"/>
          <w14:ligatures w14:val="none"/>
        </w:rPr>
        <w:t>9</w:t>
      </w:r>
    </w:p>
    <w:p w14:paraId="4608E026" w14:textId="51809FF2" w:rsidR="00BC5D88" w:rsidRPr="008B5F88" w:rsidRDefault="00BC5D88" w:rsidP="00BC5D88">
      <w:pPr>
        <w:keepNext/>
        <w:keepLines/>
        <w:widowControl w:val="0"/>
        <w:spacing w:after="0" w:line="240" w:lineRule="auto"/>
        <w:outlineLvl w:val="1"/>
        <w:rPr>
          <w:rFonts w:asciiTheme="majorHAnsi" w:eastAsia="Times New Roman" w:hAnsiTheme="majorHAnsi" w:cstheme="majorHAnsi"/>
          <w:b/>
          <w:bCs/>
          <w:color w:val="000000"/>
          <w:kern w:val="0"/>
          <w:sz w:val="26"/>
          <w:szCs w:val="26"/>
          <w:lang w:val="en-US" w:eastAsia="vi-VN"/>
          <w14:ligatures w14:val="none"/>
        </w:rPr>
      </w:pPr>
      <w:r w:rsidRPr="008B5F88">
        <w:rPr>
          <w:rFonts w:asciiTheme="majorHAnsi" w:eastAsia="Times New Roman" w:hAnsiTheme="majorHAnsi" w:cstheme="majorHAnsi"/>
          <w:b/>
          <w:bCs/>
          <w:color w:val="000000"/>
          <w:kern w:val="0"/>
          <w:sz w:val="26"/>
          <w:szCs w:val="26"/>
          <w:lang w:val="en-US" w:eastAsia="vi-VN"/>
          <w14:ligatures w14:val="none"/>
        </w:rPr>
        <w:t xml:space="preserve">1. Khung ma trận và đặc tả đề kiểm tra giữa học kì I môn Khoa học tự nhiên, lớp </w:t>
      </w:r>
      <w:r w:rsidR="00B16290" w:rsidRPr="008B5F88">
        <w:rPr>
          <w:rFonts w:asciiTheme="majorHAnsi" w:eastAsia="Times New Roman" w:hAnsiTheme="majorHAnsi" w:cstheme="majorHAnsi"/>
          <w:b/>
          <w:bCs/>
          <w:color w:val="000000"/>
          <w:kern w:val="0"/>
          <w:sz w:val="26"/>
          <w:szCs w:val="26"/>
          <w:lang w:val="en-US" w:eastAsia="vi-VN"/>
          <w14:ligatures w14:val="none"/>
        </w:rPr>
        <w:t>9</w:t>
      </w:r>
    </w:p>
    <w:p w14:paraId="5D8BF4A2"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 Khung ma trận</w:t>
      </w:r>
    </w:p>
    <w:p w14:paraId="5D34DB18" w14:textId="4A00D24C"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điểm kiểm tra: </w:t>
      </w:r>
      <w:r w:rsidRPr="008B5F88">
        <w:rPr>
          <w:rFonts w:asciiTheme="majorHAnsi" w:eastAsia="Times New Roman" w:hAnsiTheme="majorHAnsi" w:cstheme="majorHAnsi"/>
          <w:i/>
          <w:color w:val="000000"/>
          <w:kern w:val="0"/>
          <w:sz w:val="26"/>
          <w:szCs w:val="26"/>
          <w:lang w:val="en-US" w:eastAsia="vi-VN"/>
          <w14:ligatures w14:val="none"/>
        </w:rPr>
        <w:t xml:space="preserve">Kiểm tra giữa học kì  I khi kết thúc nội dung: </w:t>
      </w:r>
    </w:p>
    <w:p w14:paraId="7AC65627" w14:textId="0FE6C96C"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vật lí:</w:t>
      </w:r>
      <w:r w:rsidR="005F1071" w:rsidRPr="008B5F88">
        <w:rPr>
          <w:rFonts w:asciiTheme="majorHAnsi" w:eastAsia="Times New Roman" w:hAnsiTheme="majorHAnsi" w:cstheme="majorHAnsi"/>
          <w:color w:val="000000"/>
          <w:kern w:val="0"/>
          <w:sz w:val="26"/>
          <w:szCs w:val="26"/>
          <w:lang w:val="en-US" w:eastAsia="vi-VN"/>
          <w14:ligatures w14:val="none"/>
        </w:rPr>
        <w:t xml:space="preserve"> Mở đầu </w:t>
      </w:r>
      <w:r w:rsidR="007B158C" w:rsidRPr="008B5F88">
        <w:rPr>
          <w:rFonts w:asciiTheme="majorHAnsi" w:eastAsia="Times New Roman" w:hAnsiTheme="majorHAnsi" w:cstheme="majorHAnsi"/>
          <w:color w:val="000000"/>
          <w:kern w:val="0"/>
          <w:sz w:val="26"/>
          <w:szCs w:val="26"/>
          <w:lang w:val="en-US" w:eastAsia="vi-VN"/>
          <w14:ligatures w14:val="none"/>
        </w:rPr>
        <w:t>–</w:t>
      </w:r>
      <w:r w:rsidR="005F1071" w:rsidRPr="008B5F88">
        <w:rPr>
          <w:rFonts w:asciiTheme="majorHAnsi" w:eastAsia="Times New Roman" w:hAnsiTheme="majorHAnsi" w:cstheme="majorHAnsi"/>
          <w:color w:val="000000"/>
          <w:kern w:val="0"/>
          <w:sz w:val="26"/>
          <w:szCs w:val="26"/>
          <w:lang w:val="en-US" w:eastAsia="vi-VN"/>
          <w14:ligatures w14:val="none"/>
        </w:rPr>
        <w:t xml:space="preserve"> </w:t>
      </w:r>
      <w:r w:rsidR="00374F05">
        <w:rPr>
          <w:rFonts w:asciiTheme="majorHAnsi" w:eastAsia="Times New Roman" w:hAnsiTheme="majorHAnsi" w:cstheme="majorHAnsi"/>
          <w:color w:val="000000"/>
          <w:kern w:val="0"/>
          <w:sz w:val="26"/>
          <w:szCs w:val="26"/>
          <w:lang w:val="en-US" w:eastAsia="vi-VN"/>
          <w14:ligatures w14:val="none"/>
        </w:rPr>
        <w:t xml:space="preserve"> Năng lượng cơ học</w:t>
      </w:r>
    </w:p>
    <w:p w14:paraId="798C8550" w14:textId="23ECF444" w:rsidR="007B158C" w:rsidRPr="008B5F88" w:rsidRDefault="007B158C" w:rsidP="007B158C">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 xml:space="preserve">Mạch kiến thức hóa học: </w:t>
      </w:r>
      <w:r w:rsidR="00374F05">
        <w:rPr>
          <w:rFonts w:asciiTheme="majorHAnsi" w:eastAsia="Times New Roman" w:hAnsiTheme="majorHAnsi" w:cstheme="majorHAnsi"/>
          <w:color w:val="000000"/>
          <w:kern w:val="0"/>
          <w:sz w:val="26"/>
          <w:szCs w:val="26"/>
          <w:lang w:val="en-US" w:eastAsia="vi-VN"/>
          <w14:ligatures w14:val="none"/>
        </w:rPr>
        <w:t>Kim loại</w:t>
      </w:r>
    </w:p>
    <w:p w14:paraId="25E407B0" w14:textId="7FA0A4A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sinh học:</w:t>
      </w:r>
      <w:r w:rsidR="00D26162" w:rsidRPr="008B5F88">
        <w:rPr>
          <w:rFonts w:asciiTheme="majorHAnsi" w:eastAsia="Times New Roman" w:hAnsiTheme="majorHAnsi" w:cstheme="majorHAnsi"/>
          <w:color w:val="000000"/>
          <w:kern w:val="0"/>
          <w:sz w:val="26"/>
          <w:szCs w:val="26"/>
          <w:lang w:val="en-US" w:eastAsia="vi-VN"/>
          <w14:ligatures w14:val="none"/>
        </w:rPr>
        <w:t xml:space="preserve"> </w:t>
      </w:r>
      <w:r w:rsidR="00D26162" w:rsidRPr="004F7F88">
        <w:rPr>
          <w:rFonts w:asciiTheme="majorHAnsi" w:eastAsia="Calibri" w:hAnsiTheme="majorHAnsi" w:cstheme="majorHAnsi"/>
          <w:bCs/>
          <w:sz w:val="26"/>
          <w:szCs w:val="26"/>
        </w:rPr>
        <w:t>Mendel và khái niệm nhân tố di truyền (gene)</w:t>
      </w:r>
      <w:r w:rsidR="002C5978" w:rsidRPr="004F7F88">
        <w:rPr>
          <w:rFonts w:asciiTheme="majorHAnsi" w:eastAsia="Calibri" w:hAnsiTheme="majorHAnsi" w:cstheme="majorHAnsi"/>
          <w:bCs/>
          <w:sz w:val="26"/>
          <w:szCs w:val="26"/>
          <w:lang w:val="en-US"/>
        </w:rPr>
        <w:t xml:space="preserve"> và </w:t>
      </w:r>
      <w:r w:rsidR="002C5978" w:rsidRPr="004F7F88">
        <w:rPr>
          <w:rFonts w:asciiTheme="majorHAnsi" w:eastAsia="Calibri" w:hAnsiTheme="majorHAnsi" w:cstheme="majorHAnsi"/>
          <w:bCs/>
          <w:sz w:val="26"/>
          <w:szCs w:val="26"/>
        </w:rPr>
        <w:t>Từ gene đến protein</w:t>
      </w:r>
    </w:p>
    <w:p w14:paraId="3807A59B" w14:textId="1C5AC353"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gian làm bài: </w:t>
      </w:r>
      <w:r w:rsidR="004F7F88">
        <w:rPr>
          <w:rFonts w:asciiTheme="majorHAnsi" w:eastAsia="Times New Roman" w:hAnsiTheme="majorHAnsi" w:cstheme="majorHAnsi"/>
          <w:i/>
          <w:color w:val="000000"/>
          <w:kern w:val="0"/>
          <w:sz w:val="26"/>
          <w:szCs w:val="26"/>
          <w:lang w:val="en-US" w:eastAsia="vi-VN"/>
          <w14:ligatures w14:val="none"/>
        </w:rPr>
        <w:t>6</w:t>
      </w:r>
      <w:r w:rsidRPr="008B5F88">
        <w:rPr>
          <w:rFonts w:asciiTheme="majorHAnsi" w:eastAsia="Times New Roman" w:hAnsiTheme="majorHAnsi" w:cstheme="majorHAnsi"/>
          <w:i/>
          <w:color w:val="000000"/>
          <w:kern w:val="0"/>
          <w:sz w:val="26"/>
          <w:szCs w:val="26"/>
          <w:lang w:val="en-US" w:eastAsia="vi-VN"/>
          <w14:ligatures w14:val="none"/>
        </w:rPr>
        <w:t>0 phút.</w:t>
      </w:r>
    </w:p>
    <w:p w14:paraId="18690DC4" w14:textId="7777777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Hình thức kiểm tra:</w:t>
      </w:r>
      <w:r w:rsidRPr="008B5F88">
        <w:rPr>
          <w:rFonts w:asciiTheme="majorHAnsi" w:eastAsia="Times New Roman" w:hAnsiTheme="majorHAnsi" w:cstheme="majorHAnsi"/>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Kết hợp giữa trắc nghiệm và tự luận (tỉ lệ 40% trắc nghiệm, 60% tự luận).</w:t>
      </w:r>
    </w:p>
    <w:p w14:paraId="1141E59B"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Cấu trúc:</w:t>
      </w:r>
    </w:p>
    <w:p w14:paraId="28123723"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Mức độ đề:</w:t>
      </w:r>
      <w:r w:rsidRPr="008B5F88">
        <w:rPr>
          <w:rFonts w:asciiTheme="majorHAnsi" w:eastAsia="Times New Roman" w:hAnsiTheme="majorHAnsi" w:cstheme="majorHAnsi"/>
          <w:b/>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40% Nhận biết; 30% Thông hiểu; 20% Vận dụng; 10% Vận dụng cao.</w:t>
      </w:r>
    </w:p>
    <w:p w14:paraId="5DDA0CA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xml:space="preserve">- Phần trắc nghiệm: 4,0 điểm, </w:t>
      </w:r>
      <w:r w:rsidRPr="008B5F88">
        <w:rPr>
          <w:rFonts w:asciiTheme="majorHAnsi" w:eastAsia="Times New Roman" w:hAnsiTheme="majorHAnsi" w:cstheme="majorHAnsi"/>
          <w:i/>
          <w:color w:val="000000"/>
          <w:kern w:val="0"/>
          <w:sz w:val="26"/>
          <w:szCs w:val="26"/>
          <w:lang w:val="en-US" w:eastAsia="vi-VN"/>
          <w14:ligatures w14:val="none"/>
        </w:rPr>
        <w:t xml:space="preserve">(gồm 16 câu hỏi: nhận biết: 12 câu, thông hiểu: 4 câu), mỗi câu 0,25 điểm; </w:t>
      </w:r>
    </w:p>
    <w:p w14:paraId="11248C2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Phần tự luận: 6,0 điểm</w:t>
      </w:r>
      <w:r w:rsidRPr="008B5F88">
        <w:rPr>
          <w:rFonts w:asciiTheme="majorHAnsi" w:eastAsia="Times New Roman" w:hAnsiTheme="majorHAnsi" w:cstheme="majorHAnsi"/>
          <w:i/>
          <w:color w:val="000000"/>
          <w:kern w:val="0"/>
          <w:sz w:val="26"/>
          <w:szCs w:val="26"/>
          <w:lang w:val="en-US" w:eastAsia="vi-VN"/>
          <w14:ligatures w14:val="none"/>
        </w:rPr>
        <w:t xml:space="preserve"> (Nhận biết: 1,0 điểm; Thông hiểu: 2,0  điểm; Vận dụng: 2,0 điểm; Vận dụng cao: 1,0 điểm).</w:t>
      </w:r>
    </w:p>
    <w:p w14:paraId="5D3252FC"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p>
    <w:p w14:paraId="6EA66A9B" w14:textId="77777777"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p>
    <w:p w14:paraId="0154B88B"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lastRenderedPageBreak/>
        <w:t xml:space="preserve">MA TRẬN ĐỀ KIỂM TRA CUỐI KÌ I KHTN </w:t>
      </w:r>
      <w:r w:rsidRPr="008B5F88">
        <w:rPr>
          <w:rFonts w:asciiTheme="majorHAnsi" w:eastAsia="Times New Roman" w:hAnsiTheme="majorHAnsi" w:cstheme="majorHAnsi"/>
          <w:b/>
          <w:color w:val="000000"/>
          <w:kern w:val="0"/>
          <w:sz w:val="26"/>
          <w:szCs w:val="26"/>
          <w:lang w:eastAsia="vi-VN"/>
          <w14:ligatures w14:val="none"/>
        </w:rPr>
        <w:t>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13"/>
        <w:gridCol w:w="837"/>
        <w:gridCol w:w="1216"/>
        <w:gridCol w:w="794"/>
        <w:gridCol w:w="1163"/>
        <w:gridCol w:w="828"/>
        <w:gridCol w:w="1173"/>
        <w:gridCol w:w="871"/>
        <w:gridCol w:w="1182"/>
        <w:gridCol w:w="917"/>
        <w:gridCol w:w="1283"/>
        <w:gridCol w:w="1311"/>
      </w:tblGrid>
      <w:tr w:rsidR="00BC5D88" w:rsidRPr="008B5F88" w14:paraId="66987121" w14:textId="77777777" w:rsidTr="00A97062">
        <w:trPr>
          <w:trHeight w:val="353"/>
          <w:tblHeader/>
          <w:jc w:val="center"/>
        </w:trPr>
        <w:tc>
          <w:tcPr>
            <w:tcW w:w="1239" w:type="pct"/>
            <w:shd w:val="clear" w:color="auto" w:fill="auto"/>
            <w:vAlign w:val="center"/>
          </w:tcPr>
          <w:p w14:paraId="2A3866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bookmarkStart w:id="0" w:name="_Hlk171632377"/>
            <w:r w:rsidRPr="008B5F88">
              <w:rPr>
                <w:rFonts w:asciiTheme="majorHAnsi" w:eastAsia="Times New Roman" w:hAnsiTheme="majorHAnsi" w:cstheme="majorHAnsi"/>
                <w:color w:val="000000"/>
                <w:kern w:val="0"/>
                <w:sz w:val="26"/>
                <w:szCs w:val="26"/>
                <w:lang w:val="en-US" w:eastAsia="vi-VN"/>
                <w14:ligatures w14:val="none"/>
              </w:rPr>
              <w:br w:type="page"/>
            </w:r>
            <w:r w:rsidRPr="008B5F88">
              <w:rPr>
                <w:rFonts w:asciiTheme="majorHAnsi" w:eastAsia="Times New Roman" w:hAnsiTheme="majorHAnsi" w:cstheme="majorHAnsi"/>
                <w:b/>
                <w:color w:val="000000"/>
                <w:kern w:val="0"/>
                <w:sz w:val="26"/>
                <w:szCs w:val="26"/>
                <w:lang w:val="en-US" w:eastAsia="vi-VN"/>
                <w14:ligatures w14:val="none"/>
              </w:rPr>
              <w:t>Chủ đề</w:t>
            </w:r>
          </w:p>
        </w:tc>
        <w:tc>
          <w:tcPr>
            <w:tcW w:w="2620" w:type="pct"/>
            <w:gridSpan w:val="8"/>
            <w:shd w:val="clear" w:color="auto" w:fill="auto"/>
            <w:vAlign w:val="center"/>
          </w:tcPr>
          <w:p w14:paraId="50B81A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MỨC ĐỘ</w:t>
            </w:r>
          </w:p>
        </w:tc>
        <w:tc>
          <w:tcPr>
            <w:tcW w:w="715" w:type="pct"/>
            <w:gridSpan w:val="2"/>
            <w:vMerge w:val="restart"/>
            <w:vAlign w:val="center"/>
          </w:tcPr>
          <w:p w14:paraId="41D486B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câu</w:t>
            </w:r>
          </w:p>
        </w:tc>
        <w:tc>
          <w:tcPr>
            <w:tcW w:w="426" w:type="pct"/>
            <w:vMerge w:val="restart"/>
            <w:vAlign w:val="center"/>
          </w:tcPr>
          <w:p w14:paraId="114030A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r>
      <w:tr w:rsidR="00BC5D88" w:rsidRPr="008B5F88" w14:paraId="6EA09E5A" w14:textId="77777777" w:rsidTr="00A97062">
        <w:trPr>
          <w:trHeight w:val="415"/>
          <w:tblHeader/>
          <w:jc w:val="center"/>
        </w:trPr>
        <w:tc>
          <w:tcPr>
            <w:tcW w:w="1239" w:type="pct"/>
            <w:vMerge w:val="restart"/>
            <w:shd w:val="clear" w:color="auto" w:fill="auto"/>
            <w:vAlign w:val="center"/>
          </w:tcPr>
          <w:p w14:paraId="0138EABD" w14:textId="77777777"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667" w:type="pct"/>
            <w:gridSpan w:val="2"/>
            <w:shd w:val="clear" w:color="auto" w:fill="auto"/>
            <w:vAlign w:val="center"/>
          </w:tcPr>
          <w:p w14:paraId="7F920FC6"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Nhận biết</w:t>
            </w:r>
          </w:p>
        </w:tc>
        <w:tc>
          <w:tcPr>
            <w:tcW w:w="636" w:type="pct"/>
            <w:gridSpan w:val="2"/>
            <w:shd w:val="clear" w:color="auto" w:fill="auto"/>
            <w:vAlign w:val="center"/>
          </w:tcPr>
          <w:p w14:paraId="21742B33"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Thông hiểu</w:t>
            </w:r>
          </w:p>
        </w:tc>
        <w:tc>
          <w:tcPr>
            <w:tcW w:w="650" w:type="pct"/>
            <w:gridSpan w:val="2"/>
            <w:shd w:val="clear" w:color="auto" w:fill="auto"/>
            <w:vAlign w:val="center"/>
          </w:tcPr>
          <w:p w14:paraId="00AA03B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w:t>
            </w:r>
          </w:p>
        </w:tc>
        <w:tc>
          <w:tcPr>
            <w:tcW w:w="667" w:type="pct"/>
            <w:gridSpan w:val="2"/>
            <w:shd w:val="clear" w:color="auto" w:fill="auto"/>
            <w:vAlign w:val="center"/>
          </w:tcPr>
          <w:p w14:paraId="155E5D0D"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 cao</w:t>
            </w:r>
          </w:p>
        </w:tc>
        <w:tc>
          <w:tcPr>
            <w:tcW w:w="715" w:type="pct"/>
            <w:gridSpan w:val="2"/>
            <w:vMerge/>
            <w:vAlign w:val="center"/>
          </w:tcPr>
          <w:p w14:paraId="60248B1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426" w:type="pct"/>
            <w:vMerge/>
            <w:vAlign w:val="center"/>
          </w:tcPr>
          <w:p w14:paraId="74F82497"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7EFE8415" w14:textId="77777777" w:rsidTr="00A97062">
        <w:trPr>
          <w:tblHeader/>
          <w:jc w:val="center"/>
        </w:trPr>
        <w:tc>
          <w:tcPr>
            <w:tcW w:w="1239" w:type="pct"/>
            <w:vMerge/>
            <w:shd w:val="clear" w:color="auto" w:fill="auto"/>
            <w:vAlign w:val="center"/>
          </w:tcPr>
          <w:p w14:paraId="22E7D94F"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272" w:type="pct"/>
            <w:shd w:val="clear" w:color="auto" w:fill="auto"/>
            <w:vAlign w:val="center"/>
          </w:tcPr>
          <w:p w14:paraId="338873DB"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95" w:type="pct"/>
            <w:shd w:val="clear" w:color="auto" w:fill="auto"/>
            <w:vAlign w:val="center"/>
          </w:tcPr>
          <w:p w14:paraId="14D16F5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58" w:type="pct"/>
            <w:shd w:val="clear" w:color="auto" w:fill="auto"/>
            <w:vAlign w:val="center"/>
          </w:tcPr>
          <w:p w14:paraId="41A8AA0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78" w:type="pct"/>
            <w:shd w:val="clear" w:color="auto" w:fill="auto"/>
            <w:vAlign w:val="center"/>
          </w:tcPr>
          <w:p w14:paraId="7E8FB770"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69" w:type="pct"/>
            <w:shd w:val="clear" w:color="auto" w:fill="auto"/>
            <w:vAlign w:val="center"/>
          </w:tcPr>
          <w:p w14:paraId="6A7D4F4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1" w:type="pct"/>
            <w:shd w:val="clear" w:color="auto" w:fill="auto"/>
            <w:vAlign w:val="center"/>
          </w:tcPr>
          <w:p w14:paraId="64573FEA"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83" w:type="pct"/>
            <w:shd w:val="clear" w:color="auto" w:fill="auto"/>
            <w:vAlign w:val="center"/>
          </w:tcPr>
          <w:p w14:paraId="023BEE25"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4" w:type="pct"/>
            <w:shd w:val="clear" w:color="auto" w:fill="auto"/>
            <w:vAlign w:val="center"/>
          </w:tcPr>
          <w:p w14:paraId="502BB7C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98" w:type="pct"/>
            <w:vAlign w:val="center"/>
          </w:tcPr>
          <w:p w14:paraId="3835A82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417" w:type="pct"/>
            <w:vAlign w:val="center"/>
          </w:tcPr>
          <w:p w14:paraId="7D7FE73B"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426" w:type="pct"/>
            <w:vMerge/>
            <w:vAlign w:val="center"/>
          </w:tcPr>
          <w:p w14:paraId="2ED6BC3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6749EE21" w14:textId="77777777" w:rsidTr="00A97062">
        <w:trPr>
          <w:trHeight w:val="257"/>
          <w:tblHeader/>
          <w:jc w:val="center"/>
        </w:trPr>
        <w:tc>
          <w:tcPr>
            <w:tcW w:w="1239" w:type="pct"/>
            <w:shd w:val="clear" w:color="auto" w:fill="auto"/>
            <w:vAlign w:val="center"/>
          </w:tcPr>
          <w:p w14:paraId="051E0322"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w:t>
            </w:r>
          </w:p>
        </w:tc>
        <w:tc>
          <w:tcPr>
            <w:tcW w:w="272" w:type="pct"/>
            <w:shd w:val="clear" w:color="auto" w:fill="auto"/>
            <w:vAlign w:val="center"/>
          </w:tcPr>
          <w:p w14:paraId="6B6AD93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2</w:t>
            </w:r>
          </w:p>
        </w:tc>
        <w:tc>
          <w:tcPr>
            <w:tcW w:w="395" w:type="pct"/>
            <w:shd w:val="clear" w:color="auto" w:fill="auto"/>
            <w:vAlign w:val="center"/>
          </w:tcPr>
          <w:p w14:paraId="7D1CC13D"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3</w:t>
            </w:r>
          </w:p>
        </w:tc>
        <w:tc>
          <w:tcPr>
            <w:tcW w:w="258" w:type="pct"/>
            <w:shd w:val="clear" w:color="auto" w:fill="auto"/>
            <w:vAlign w:val="center"/>
          </w:tcPr>
          <w:p w14:paraId="532E377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4</w:t>
            </w:r>
          </w:p>
        </w:tc>
        <w:tc>
          <w:tcPr>
            <w:tcW w:w="378" w:type="pct"/>
            <w:shd w:val="clear" w:color="auto" w:fill="auto"/>
            <w:vAlign w:val="center"/>
          </w:tcPr>
          <w:p w14:paraId="2F12EF9B"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5</w:t>
            </w:r>
          </w:p>
        </w:tc>
        <w:tc>
          <w:tcPr>
            <w:tcW w:w="269" w:type="pct"/>
            <w:shd w:val="clear" w:color="auto" w:fill="auto"/>
            <w:vAlign w:val="center"/>
          </w:tcPr>
          <w:p w14:paraId="047ECE3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6</w:t>
            </w:r>
          </w:p>
        </w:tc>
        <w:tc>
          <w:tcPr>
            <w:tcW w:w="381" w:type="pct"/>
            <w:shd w:val="clear" w:color="auto" w:fill="auto"/>
            <w:vAlign w:val="center"/>
          </w:tcPr>
          <w:p w14:paraId="0FB9398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7</w:t>
            </w:r>
          </w:p>
        </w:tc>
        <w:tc>
          <w:tcPr>
            <w:tcW w:w="283" w:type="pct"/>
            <w:shd w:val="clear" w:color="auto" w:fill="auto"/>
            <w:vAlign w:val="center"/>
          </w:tcPr>
          <w:p w14:paraId="4FE15A1E"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8</w:t>
            </w:r>
          </w:p>
        </w:tc>
        <w:tc>
          <w:tcPr>
            <w:tcW w:w="384" w:type="pct"/>
            <w:shd w:val="clear" w:color="auto" w:fill="auto"/>
            <w:vAlign w:val="center"/>
          </w:tcPr>
          <w:p w14:paraId="134B1BD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9</w:t>
            </w:r>
          </w:p>
        </w:tc>
        <w:tc>
          <w:tcPr>
            <w:tcW w:w="298" w:type="pct"/>
            <w:vAlign w:val="center"/>
          </w:tcPr>
          <w:p w14:paraId="437728D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10</w:t>
            </w:r>
          </w:p>
        </w:tc>
        <w:tc>
          <w:tcPr>
            <w:tcW w:w="417" w:type="pct"/>
            <w:vAlign w:val="center"/>
          </w:tcPr>
          <w:p w14:paraId="4D66D357"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11</w:t>
            </w:r>
          </w:p>
        </w:tc>
        <w:tc>
          <w:tcPr>
            <w:tcW w:w="426" w:type="pct"/>
            <w:vAlign w:val="center"/>
          </w:tcPr>
          <w:p w14:paraId="7CC68785"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12</w:t>
            </w:r>
          </w:p>
        </w:tc>
      </w:tr>
      <w:tr w:rsidR="00A97062" w:rsidRPr="008B5F88" w14:paraId="516A2D5A" w14:textId="77777777" w:rsidTr="00A97062">
        <w:trPr>
          <w:jc w:val="center"/>
        </w:trPr>
        <w:tc>
          <w:tcPr>
            <w:tcW w:w="1239" w:type="pct"/>
            <w:shd w:val="clear" w:color="auto" w:fill="FFFFFF"/>
            <w:vAlign w:val="center"/>
          </w:tcPr>
          <w:p w14:paraId="3609F765" w14:textId="6FF8AC21"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fr-FR" w:eastAsia="fr-FR"/>
              </w:rPr>
              <w:t xml:space="preserve">1. Mở đầu </w:t>
            </w:r>
            <w:r w:rsidR="00762AAC" w:rsidRPr="008B5F88">
              <w:rPr>
                <w:rFonts w:asciiTheme="majorHAnsi" w:eastAsia="Times New Roman" w:hAnsiTheme="majorHAnsi" w:cstheme="majorHAnsi"/>
                <w:i/>
                <w:iCs/>
                <w:sz w:val="26"/>
                <w:szCs w:val="26"/>
                <w:lang w:val="fr-FR" w:eastAsia="fr-FR"/>
              </w:rPr>
              <w:t>(4 tiết)</w:t>
            </w:r>
            <w:r w:rsidR="00196F46">
              <w:rPr>
                <w:rFonts w:asciiTheme="majorHAnsi" w:eastAsia="Times New Roman" w:hAnsiTheme="majorHAnsi" w:cstheme="majorHAnsi"/>
                <w:i/>
                <w:iCs/>
                <w:sz w:val="26"/>
                <w:szCs w:val="26"/>
                <w:lang w:val="fr-FR" w:eastAsia="fr-FR"/>
              </w:rPr>
              <w:t xml:space="preserve"> 1,5 điểm</w:t>
            </w:r>
          </w:p>
        </w:tc>
        <w:tc>
          <w:tcPr>
            <w:tcW w:w="272" w:type="pct"/>
            <w:shd w:val="clear" w:color="auto" w:fill="FFFFFF"/>
            <w:vAlign w:val="center"/>
          </w:tcPr>
          <w:p w14:paraId="3764BEBA" w14:textId="6D53BF13"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95" w:type="pct"/>
            <w:shd w:val="clear" w:color="auto" w:fill="FFFFFF"/>
            <w:vAlign w:val="center"/>
          </w:tcPr>
          <w:p w14:paraId="2EF5B8AB" w14:textId="17EBDE47"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23BA3C75" w14:textId="0329EB0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3AAE2128" w14:textId="73AD6212"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453ACE67" w14:textId="72494214" w:rsidR="00A97062" w:rsidRPr="008B5F88" w:rsidRDefault="00A97062" w:rsidP="00CE2A8B">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7C0D1B35" w14:textId="0553935E"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1DD9BFA2" w14:textId="3EA61A81"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45997B99" w14:textId="5799B44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C277CF1" w14:textId="5D983F7A"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01F0F3A9" w14:textId="7C299D25"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26" w:type="pct"/>
            <w:shd w:val="clear" w:color="auto" w:fill="FFFFFF"/>
            <w:vAlign w:val="center"/>
          </w:tcPr>
          <w:p w14:paraId="13C04029" w14:textId="64B3B3C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1,5</w:t>
            </w:r>
          </w:p>
        </w:tc>
      </w:tr>
      <w:tr w:rsidR="00A97062" w:rsidRPr="008B5F88" w14:paraId="717A5C5C" w14:textId="77777777" w:rsidTr="00A97062">
        <w:trPr>
          <w:jc w:val="center"/>
        </w:trPr>
        <w:tc>
          <w:tcPr>
            <w:tcW w:w="1239" w:type="pct"/>
            <w:shd w:val="clear" w:color="auto" w:fill="FFFFFF"/>
            <w:vAlign w:val="center"/>
          </w:tcPr>
          <w:p w14:paraId="40771C26" w14:textId="0738DA5F"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eastAsia="fr-FR"/>
              </w:rPr>
              <w:t>2. Năng lượng cơ học</w:t>
            </w:r>
            <w:r w:rsidR="00762AAC" w:rsidRPr="008B5F88">
              <w:rPr>
                <w:rFonts w:asciiTheme="majorHAnsi" w:eastAsia="Times New Roman" w:hAnsiTheme="majorHAnsi" w:cstheme="majorHAnsi"/>
                <w:i/>
                <w:iCs/>
                <w:sz w:val="26"/>
                <w:szCs w:val="26"/>
                <w:lang w:val="en-US" w:eastAsia="fr-FR"/>
              </w:rPr>
              <w:t xml:space="preserve"> (</w:t>
            </w:r>
            <w:r w:rsidR="00430624">
              <w:rPr>
                <w:rFonts w:asciiTheme="majorHAnsi" w:eastAsia="Times New Roman" w:hAnsiTheme="majorHAnsi" w:cstheme="majorHAnsi"/>
                <w:i/>
                <w:iCs/>
                <w:sz w:val="26"/>
                <w:szCs w:val="26"/>
                <w:lang w:val="en-US" w:eastAsia="fr-FR"/>
              </w:rPr>
              <w:t>8</w:t>
            </w:r>
            <w:r w:rsidR="000F2CEB" w:rsidRPr="008B5F88">
              <w:rPr>
                <w:rFonts w:asciiTheme="majorHAnsi" w:eastAsia="Times New Roman" w:hAnsiTheme="majorHAnsi" w:cstheme="majorHAnsi"/>
                <w:i/>
                <w:iCs/>
                <w:sz w:val="26"/>
                <w:szCs w:val="26"/>
                <w:lang w:val="en-US" w:eastAsia="fr-FR"/>
              </w:rPr>
              <w:t xml:space="preserve"> </w:t>
            </w:r>
            <w:r w:rsidR="00EF4AC6" w:rsidRPr="008B5F88">
              <w:rPr>
                <w:rFonts w:asciiTheme="majorHAnsi" w:eastAsia="Times New Roman" w:hAnsiTheme="majorHAnsi" w:cstheme="majorHAnsi"/>
                <w:i/>
                <w:iCs/>
                <w:sz w:val="26"/>
                <w:szCs w:val="26"/>
                <w:lang w:val="en-US" w:eastAsia="fr-FR"/>
              </w:rPr>
              <w:t>tiết)</w:t>
            </w:r>
            <w:r w:rsidR="00196F46">
              <w:rPr>
                <w:rFonts w:asciiTheme="majorHAnsi" w:eastAsia="Times New Roman" w:hAnsiTheme="majorHAnsi" w:cstheme="majorHAnsi"/>
                <w:i/>
                <w:iCs/>
                <w:sz w:val="26"/>
                <w:szCs w:val="26"/>
                <w:lang w:val="en-US" w:eastAsia="fr-FR"/>
              </w:rPr>
              <w:t xml:space="preserve"> 3,25 điểm</w:t>
            </w:r>
          </w:p>
        </w:tc>
        <w:tc>
          <w:tcPr>
            <w:tcW w:w="272" w:type="pct"/>
            <w:shd w:val="clear" w:color="auto" w:fill="FFFFFF"/>
            <w:vAlign w:val="center"/>
          </w:tcPr>
          <w:p w14:paraId="347FA2AA" w14:textId="3C9C784B"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F902AD4" w14:textId="58BF2929"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78C7BD09" w14:textId="4B0DD286"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78" w:type="pct"/>
            <w:shd w:val="clear" w:color="auto" w:fill="FFFFFF"/>
            <w:vAlign w:val="center"/>
          </w:tcPr>
          <w:p w14:paraId="21AC010D" w14:textId="47816BB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5EB11016" w14:textId="330ADBE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9C2F6F4" w14:textId="08CB9AA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788DC1C" w14:textId="42A1F04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4" w:type="pct"/>
            <w:shd w:val="clear" w:color="auto" w:fill="FFFFFF"/>
            <w:vAlign w:val="center"/>
          </w:tcPr>
          <w:p w14:paraId="38710679" w14:textId="603E07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631223CD" w14:textId="18495825"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17" w:type="pct"/>
            <w:shd w:val="clear" w:color="auto" w:fill="FFFFFF"/>
            <w:vAlign w:val="center"/>
          </w:tcPr>
          <w:p w14:paraId="49F45321" w14:textId="5E488A77"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3D25E2CB" w14:textId="77B99D4A"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96F46">
              <w:rPr>
                <w:rFonts w:asciiTheme="majorHAnsi" w:eastAsia="Times New Roman" w:hAnsiTheme="majorHAnsi" w:cstheme="majorHAnsi"/>
                <w:color w:val="000000"/>
                <w:kern w:val="0"/>
                <w:sz w:val="26"/>
                <w:szCs w:val="26"/>
                <w:lang w:val="en-US" w:eastAsia="vi-VN"/>
                <w14:ligatures w14:val="none"/>
              </w:rPr>
              <w:t>25</w:t>
            </w:r>
          </w:p>
        </w:tc>
      </w:tr>
      <w:tr w:rsidR="00A97062" w:rsidRPr="008B5F88" w14:paraId="47FA0C98" w14:textId="77777777" w:rsidTr="00A97062">
        <w:trPr>
          <w:jc w:val="center"/>
        </w:trPr>
        <w:tc>
          <w:tcPr>
            <w:tcW w:w="1239" w:type="pct"/>
            <w:shd w:val="clear" w:color="auto" w:fill="FFFFFF"/>
            <w:vAlign w:val="center"/>
          </w:tcPr>
          <w:p w14:paraId="09950231" w14:textId="4F47F2E3" w:rsidR="00A97062" w:rsidRPr="008B5F88" w:rsidRDefault="008F00A6" w:rsidP="008F00A6">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3</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Mendel và khái niệm nhân tố di truyền (gene)</w:t>
            </w:r>
            <w:r w:rsidR="002E20FD" w:rsidRPr="008B5F88">
              <w:rPr>
                <w:rFonts w:asciiTheme="majorHAnsi" w:eastAsia="Calibri" w:hAnsiTheme="majorHAnsi" w:cstheme="majorHAnsi"/>
                <w:b/>
                <w:sz w:val="26"/>
                <w:szCs w:val="26"/>
                <w:lang w:val="en-US"/>
              </w:rPr>
              <w:t xml:space="preserve"> </w:t>
            </w:r>
            <w:r w:rsidR="00184FB2" w:rsidRPr="008B5F88">
              <w:rPr>
                <w:rFonts w:asciiTheme="majorHAnsi" w:eastAsia="Calibri" w:hAnsiTheme="majorHAnsi" w:cstheme="majorHAnsi"/>
                <w:b/>
                <w:sz w:val="26"/>
                <w:szCs w:val="26"/>
                <w:lang w:val="en-US"/>
              </w:rPr>
              <w:t>(4 tiết)</w:t>
            </w:r>
            <w:r w:rsidR="00196F46">
              <w:rPr>
                <w:rFonts w:asciiTheme="majorHAnsi" w:eastAsia="Calibri" w:hAnsiTheme="majorHAnsi" w:cstheme="majorHAnsi"/>
                <w:b/>
                <w:sz w:val="26"/>
                <w:szCs w:val="26"/>
                <w:lang w:val="en-US"/>
              </w:rPr>
              <w:t xml:space="preserve"> 1,</w:t>
            </w:r>
            <w:r w:rsidR="000C1AD5">
              <w:rPr>
                <w:rFonts w:asciiTheme="majorHAnsi" w:eastAsia="Calibri" w:hAnsiTheme="majorHAnsi" w:cstheme="majorHAnsi"/>
                <w:b/>
                <w:sz w:val="26"/>
                <w:szCs w:val="26"/>
                <w:lang w:val="en-US"/>
              </w:rPr>
              <w:t>2</w:t>
            </w:r>
            <w:r w:rsidR="00196F46">
              <w:rPr>
                <w:rFonts w:asciiTheme="majorHAnsi" w:eastAsia="Calibri" w:hAnsiTheme="majorHAnsi" w:cstheme="majorHAnsi"/>
                <w:b/>
                <w:sz w:val="26"/>
                <w:szCs w:val="26"/>
                <w:lang w:val="en-US"/>
              </w:rPr>
              <w:t>5 điểm</w:t>
            </w:r>
          </w:p>
        </w:tc>
        <w:tc>
          <w:tcPr>
            <w:tcW w:w="272" w:type="pct"/>
            <w:shd w:val="clear" w:color="auto" w:fill="FFFFFF"/>
            <w:vAlign w:val="center"/>
          </w:tcPr>
          <w:p w14:paraId="3481BB50" w14:textId="2D8FC97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6FFBB7AA" w14:textId="78EA4DC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258" w:type="pct"/>
            <w:shd w:val="clear" w:color="auto" w:fill="FFFFFF"/>
            <w:vAlign w:val="center"/>
          </w:tcPr>
          <w:p w14:paraId="26C1D92A" w14:textId="38CBD62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75B4E304" w14:textId="04E5465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37760A96"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680F95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CE9E760"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45E423E"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7F1FFB5E" w14:textId="4FB7A3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08FB43DB" w14:textId="39B58AB2"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2A66E208" w14:textId="163DDD83"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1,25</w:t>
            </w:r>
          </w:p>
        </w:tc>
      </w:tr>
      <w:tr w:rsidR="00A97062" w:rsidRPr="008B5F88" w14:paraId="61B48DB0" w14:textId="77777777" w:rsidTr="00A97062">
        <w:trPr>
          <w:jc w:val="center"/>
        </w:trPr>
        <w:tc>
          <w:tcPr>
            <w:tcW w:w="1239" w:type="pct"/>
            <w:shd w:val="clear" w:color="auto" w:fill="FFFFFF"/>
            <w:vAlign w:val="center"/>
          </w:tcPr>
          <w:p w14:paraId="5EC20C31" w14:textId="40F3426C" w:rsidR="00A97062" w:rsidRPr="008B5F88" w:rsidRDefault="008F00A6" w:rsidP="001C7B2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4</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Từ gene đến protein</w:t>
            </w:r>
            <w:r w:rsidR="00184FB2" w:rsidRPr="008B5F88">
              <w:rPr>
                <w:rFonts w:asciiTheme="majorHAnsi" w:eastAsia="Calibri" w:hAnsiTheme="majorHAnsi" w:cstheme="majorHAnsi"/>
                <w:b/>
                <w:sz w:val="26"/>
                <w:szCs w:val="26"/>
                <w:lang w:val="en-US"/>
              </w:rPr>
              <w:t xml:space="preserve"> (2 tiết)</w:t>
            </w:r>
            <w:r w:rsidR="00196F46">
              <w:rPr>
                <w:rFonts w:asciiTheme="majorHAnsi" w:eastAsia="Calibri" w:hAnsiTheme="majorHAnsi" w:cstheme="majorHAnsi"/>
                <w:b/>
                <w:sz w:val="26"/>
                <w:szCs w:val="26"/>
                <w:lang w:val="en-US"/>
              </w:rPr>
              <w:t xml:space="preserve"> 0,</w:t>
            </w:r>
            <w:r w:rsidR="000C1AD5">
              <w:rPr>
                <w:rFonts w:asciiTheme="majorHAnsi" w:eastAsia="Calibri" w:hAnsiTheme="majorHAnsi" w:cstheme="majorHAnsi"/>
                <w:b/>
                <w:sz w:val="26"/>
                <w:szCs w:val="26"/>
                <w:lang w:val="en-US"/>
              </w:rPr>
              <w:t>7</w:t>
            </w:r>
            <w:r w:rsidR="00196F46">
              <w:rPr>
                <w:rFonts w:asciiTheme="majorHAnsi" w:eastAsia="Calibri" w:hAnsiTheme="majorHAnsi" w:cstheme="majorHAnsi"/>
                <w:b/>
                <w:sz w:val="26"/>
                <w:szCs w:val="26"/>
                <w:lang w:val="en-US"/>
              </w:rPr>
              <w:t>5 điểm</w:t>
            </w:r>
          </w:p>
        </w:tc>
        <w:tc>
          <w:tcPr>
            <w:tcW w:w="272" w:type="pct"/>
            <w:shd w:val="clear" w:color="auto" w:fill="FFFFFF"/>
            <w:vAlign w:val="center"/>
          </w:tcPr>
          <w:p w14:paraId="555A9FF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0B8DE91" w14:textId="4941772C"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258" w:type="pct"/>
            <w:shd w:val="clear" w:color="auto" w:fill="FFFFFF"/>
            <w:vAlign w:val="center"/>
          </w:tcPr>
          <w:p w14:paraId="1F3F2DDB" w14:textId="799A5D6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55CEE17B"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7CAD0AFD" w14:textId="48B6001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158B8DE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25D0032E" w14:textId="646C2D8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3816C5E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5CB28EEC" w14:textId="0FFC7DA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4921DE6F" w14:textId="219A7C3F" w:rsidR="00B83EA2" w:rsidRPr="008B5F88" w:rsidRDefault="000C1AD5" w:rsidP="00B83EA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426" w:type="pct"/>
            <w:shd w:val="clear" w:color="auto" w:fill="FFFFFF"/>
            <w:vAlign w:val="center"/>
          </w:tcPr>
          <w:p w14:paraId="335F14FA" w14:textId="0C596EF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0,75</w:t>
            </w:r>
          </w:p>
        </w:tc>
      </w:tr>
      <w:tr w:rsidR="00A97062" w:rsidRPr="008B5F88" w14:paraId="10939588" w14:textId="77777777" w:rsidTr="00A97062">
        <w:trPr>
          <w:jc w:val="center"/>
        </w:trPr>
        <w:tc>
          <w:tcPr>
            <w:tcW w:w="1239" w:type="pct"/>
            <w:shd w:val="clear" w:color="auto" w:fill="FFFFFF"/>
            <w:vAlign w:val="center"/>
          </w:tcPr>
          <w:p w14:paraId="66AC9517" w14:textId="25A09FC7" w:rsidR="00A97062" w:rsidRPr="008B5F88" w:rsidRDefault="008F00A6"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en-US" w:eastAsia="fr-FR"/>
              </w:rPr>
              <w:t>5</w:t>
            </w:r>
            <w:r w:rsidR="001C7B28" w:rsidRPr="008B5F88">
              <w:rPr>
                <w:rFonts w:asciiTheme="majorHAnsi" w:eastAsia="Times New Roman" w:hAnsiTheme="majorHAnsi" w:cstheme="majorHAnsi"/>
                <w:i/>
                <w:iCs/>
                <w:sz w:val="26"/>
                <w:szCs w:val="26"/>
                <w:lang w:val="en-US" w:eastAsia="fr-FR"/>
              </w:rPr>
              <w:t xml:space="preserve">. </w:t>
            </w:r>
            <w:r w:rsidR="0003703B" w:rsidRPr="008B5F88">
              <w:rPr>
                <w:rFonts w:asciiTheme="majorHAnsi" w:eastAsia="Times New Roman" w:hAnsiTheme="majorHAnsi" w:cstheme="majorHAnsi"/>
                <w:i/>
                <w:iCs/>
                <w:sz w:val="26"/>
                <w:szCs w:val="26"/>
                <w:lang w:eastAsia="fr-FR"/>
              </w:rPr>
              <w:t>Kim loại</w:t>
            </w:r>
            <w:r w:rsidR="008354F9" w:rsidRPr="008B5F88">
              <w:rPr>
                <w:rFonts w:asciiTheme="majorHAnsi" w:eastAsia="Times New Roman" w:hAnsiTheme="majorHAnsi" w:cstheme="majorHAnsi"/>
                <w:i/>
                <w:iCs/>
                <w:sz w:val="26"/>
                <w:szCs w:val="26"/>
                <w:lang w:val="en-US" w:eastAsia="fr-FR"/>
              </w:rPr>
              <w:t xml:space="preserve"> (6 tiết)</w:t>
            </w:r>
            <w:r w:rsidR="00196F46">
              <w:rPr>
                <w:rFonts w:asciiTheme="majorHAnsi" w:eastAsia="Times New Roman" w:hAnsiTheme="majorHAnsi" w:cstheme="majorHAnsi"/>
                <w:i/>
                <w:iCs/>
                <w:sz w:val="26"/>
                <w:szCs w:val="26"/>
                <w:lang w:val="en-US" w:eastAsia="fr-FR"/>
              </w:rPr>
              <w:t xml:space="preserve"> 3 điểm</w:t>
            </w:r>
          </w:p>
        </w:tc>
        <w:tc>
          <w:tcPr>
            <w:tcW w:w="272" w:type="pct"/>
            <w:shd w:val="clear" w:color="auto" w:fill="FFFFFF"/>
            <w:vAlign w:val="center"/>
          </w:tcPr>
          <w:p w14:paraId="05E092BD"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36A080C" w14:textId="21FFDF19"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58" w:type="pct"/>
            <w:shd w:val="clear" w:color="auto" w:fill="FFFFFF"/>
            <w:vAlign w:val="center"/>
          </w:tcPr>
          <w:p w14:paraId="65C36E5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156D632A" w14:textId="5B68826E"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20820E63" w14:textId="42C40EEE"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1" w:type="pct"/>
            <w:shd w:val="clear" w:color="auto" w:fill="FFFFFF"/>
            <w:vAlign w:val="center"/>
          </w:tcPr>
          <w:p w14:paraId="386EB46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0A0C5F8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7B8FAF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E815995" w14:textId="68B32BDC" w:rsidR="00A97062" w:rsidRPr="008B5F88" w:rsidRDefault="00B83EA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33568046" w14:textId="1EC8BE1B" w:rsidR="00A97062" w:rsidRPr="008B5F88" w:rsidRDefault="00610787"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4</w:t>
            </w:r>
          </w:p>
        </w:tc>
        <w:tc>
          <w:tcPr>
            <w:tcW w:w="426" w:type="pct"/>
            <w:shd w:val="clear" w:color="auto" w:fill="FFFFFF"/>
            <w:vAlign w:val="center"/>
          </w:tcPr>
          <w:p w14:paraId="1883BA6D" w14:textId="1CDE34CF" w:rsidR="00A97062" w:rsidRPr="008B5F88" w:rsidRDefault="007C18EF"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F4091">
              <w:rPr>
                <w:rFonts w:asciiTheme="majorHAnsi" w:eastAsia="Times New Roman" w:hAnsiTheme="majorHAnsi" w:cstheme="majorHAnsi"/>
                <w:color w:val="000000"/>
                <w:kern w:val="0"/>
                <w:sz w:val="26"/>
                <w:szCs w:val="26"/>
                <w:lang w:val="en-US" w:eastAsia="vi-VN"/>
                <w14:ligatures w14:val="none"/>
              </w:rPr>
              <w:t>,0</w:t>
            </w:r>
          </w:p>
        </w:tc>
      </w:tr>
      <w:tr w:rsidR="00A97062" w:rsidRPr="008B5F88" w14:paraId="56566D90" w14:textId="77777777" w:rsidTr="00A97062">
        <w:trPr>
          <w:jc w:val="center"/>
        </w:trPr>
        <w:tc>
          <w:tcPr>
            <w:tcW w:w="1239" w:type="pct"/>
            <w:shd w:val="clear" w:color="auto" w:fill="auto"/>
            <w:vAlign w:val="center"/>
          </w:tcPr>
          <w:p w14:paraId="6AFBDC5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Số câu</w:t>
            </w:r>
          </w:p>
        </w:tc>
        <w:tc>
          <w:tcPr>
            <w:tcW w:w="272" w:type="pct"/>
            <w:shd w:val="clear" w:color="auto" w:fill="auto"/>
            <w:vAlign w:val="center"/>
          </w:tcPr>
          <w:p w14:paraId="5B41EA2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95" w:type="pct"/>
            <w:shd w:val="clear" w:color="auto" w:fill="auto"/>
            <w:vAlign w:val="center"/>
          </w:tcPr>
          <w:p w14:paraId="0AC092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12</w:t>
            </w:r>
          </w:p>
        </w:tc>
        <w:tc>
          <w:tcPr>
            <w:tcW w:w="258" w:type="pct"/>
            <w:shd w:val="clear" w:color="auto" w:fill="auto"/>
            <w:vAlign w:val="center"/>
          </w:tcPr>
          <w:p w14:paraId="18B33CD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78" w:type="pct"/>
            <w:shd w:val="clear" w:color="auto" w:fill="auto"/>
            <w:vAlign w:val="center"/>
          </w:tcPr>
          <w:p w14:paraId="2F3265D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w:t>
            </w:r>
          </w:p>
        </w:tc>
        <w:tc>
          <w:tcPr>
            <w:tcW w:w="269" w:type="pct"/>
            <w:shd w:val="clear" w:color="auto" w:fill="auto"/>
            <w:vAlign w:val="center"/>
          </w:tcPr>
          <w:p w14:paraId="3B7AB3FD"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1" w:type="pct"/>
            <w:shd w:val="clear" w:color="auto" w:fill="auto"/>
            <w:vAlign w:val="center"/>
          </w:tcPr>
          <w:p w14:paraId="6D57CF8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5CC1F1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4" w:type="pct"/>
            <w:shd w:val="clear" w:color="auto" w:fill="auto"/>
            <w:vAlign w:val="center"/>
          </w:tcPr>
          <w:p w14:paraId="174CF6C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7EA3FE11"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4</w:t>
            </w:r>
          </w:p>
        </w:tc>
        <w:tc>
          <w:tcPr>
            <w:tcW w:w="417" w:type="pct"/>
            <w:vAlign w:val="center"/>
          </w:tcPr>
          <w:p w14:paraId="7456C0D8"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16</w:t>
            </w:r>
          </w:p>
        </w:tc>
        <w:tc>
          <w:tcPr>
            <w:tcW w:w="426" w:type="pct"/>
            <w:vAlign w:val="center"/>
          </w:tcPr>
          <w:p w14:paraId="3F31033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10.0</w:t>
            </w:r>
          </w:p>
        </w:tc>
      </w:tr>
      <w:tr w:rsidR="00A97062" w:rsidRPr="008B5F88" w14:paraId="33B89CB2" w14:textId="77777777" w:rsidTr="00A97062">
        <w:trPr>
          <w:jc w:val="center"/>
        </w:trPr>
        <w:tc>
          <w:tcPr>
            <w:tcW w:w="1239" w:type="pct"/>
            <w:shd w:val="clear" w:color="auto" w:fill="auto"/>
            <w:vAlign w:val="center"/>
          </w:tcPr>
          <w:p w14:paraId="4CB619C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c>
          <w:tcPr>
            <w:tcW w:w="272" w:type="pct"/>
            <w:shd w:val="clear" w:color="auto" w:fill="auto"/>
            <w:vAlign w:val="center"/>
          </w:tcPr>
          <w:p w14:paraId="0108F4A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95" w:type="pct"/>
            <w:shd w:val="clear" w:color="auto" w:fill="auto"/>
            <w:vAlign w:val="center"/>
          </w:tcPr>
          <w:p w14:paraId="4F9DF44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258" w:type="pct"/>
            <w:shd w:val="clear" w:color="auto" w:fill="auto"/>
            <w:vAlign w:val="center"/>
          </w:tcPr>
          <w:p w14:paraId="79B0D9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78" w:type="pct"/>
            <w:shd w:val="clear" w:color="auto" w:fill="auto"/>
            <w:vAlign w:val="center"/>
          </w:tcPr>
          <w:p w14:paraId="10A25CE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269" w:type="pct"/>
            <w:shd w:val="clear" w:color="auto" w:fill="auto"/>
            <w:vAlign w:val="center"/>
          </w:tcPr>
          <w:p w14:paraId="3FD2181A"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81" w:type="pct"/>
            <w:shd w:val="clear" w:color="auto" w:fill="auto"/>
            <w:vAlign w:val="center"/>
          </w:tcPr>
          <w:p w14:paraId="79F37A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0CB5576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84" w:type="pct"/>
            <w:shd w:val="clear" w:color="auto" w:fill="auto"/>
            <w:vAlign w:val="center"/>
          </w:tcPr>
          <w:p w14:paraId="23E5B75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3EB7910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6,0</w:t>
            </w:r>
          </w:p>
        </w:tc>
        <w:tc>
          <w:tcPr>
            <w:tcW w:w="417" w:type="pct"/>
            <w:vAlign w:val="center"/>
          </w:tcPr>
          <w:p w14:paraId="234355C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426" w:type="pct"/>
            <w:vAlign w:val="center"/>
          </w:tcPr>
          <w:p w14:paraId="693F129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tr w:rsidR="00A97062" w:rsidRPr="008B5F88" w14:paraId="0620ACA4" w14:textId="77777777" w:rsidTr="00A97062">
        <w:trPr>
          <w:jc w:val="center"/>
        </w:trPr>
        <w:tc>
          <w:tcPr>
            <w:tcW w:w="1239" w:type="pct"/>
            <w:shd w:val="clear" w:color="auto" w:fill="auto"/>
            <w:vAlign w:val="center"/>
          </w:tcPr>
          <w:p w14:paraId="4C6025D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điểm</w:t>
            </w:r>
          </w:p>
        </w:tc>
        <w:tc>
          <w:tcPr>
            <w:tcW w:w="667" w:type="pct"/>
            <w:gridSpan w:val="2"/>
            <w:shd w:val="clear" w:color="auto" w:fill="auto"/>
            <w:vAlign w:val="center"/>
          </w:tcPr>
          <w:p w14:paraId="1F9886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 điểm</w:t>
            </w:r>
          </w:p>
        </w:tc>
        <w:tc>
          <w:tcPr>
            <w:tcW w:w="636" w:type="pct"/>
            <w:gridSpan w:val="2"/>
            <w:shd w:val="clear" w:color="auto" w:fill="auto"/>
            <w:vAlign w:val="center"/>
          </w:tcPr>
          <w:p w14:paraId="396889A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 điểm</w:t>
            </w:r>
          </w:p>
        </w:tc>
        <w:tc>
          <w:tcPr>
            <w:tcW w:w="650" w:type="pct"/>
            <w:gridSpan w:val="2"/>
            <w:shd w:val="clear" w:color="auto" w:fill="auto"/>
            <w:vAlign w:val="center"/>
          </w:tcPr>
          <w:p w14:paraId="7A750D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 điểm</w:t>
            </w:r>
          </w:p>
        </w:tc>
        <w:tc>
          <w:tcPr>
            <w:tcW w:w="667" w:type="pct"/>
            <w:gridSpan w:val="2"/>
            <w:shd w:val="clear" w:color="auto" w:fill="auto"/>
            <w:vAlign w:val="center"/>
          </w:tcPr>
          <w:p w14:paraId="77A143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 điểm</w:t>
            </w:r>
          </w:p>
        </w:tc>
        <w:tc>
          <w:tcPr>
            <w:tcW w:w="715" w:type="pct"/>
            <w:gridSpan w:val="2"/>
            <w:vAlign w:val="center"/>
          </w:tcPr>
          <w:p w14:paraId="00AD47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c>
          <w:tcPr>
            <w:tcW w:w="426" w:type="pct"/>
          </w:tcPr>
          <w:p w14:paraId="1298AC8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r>
      <w:tr w:rsidR="00A97062" w:rsidRPr="008B5F88" w14:paraId="2AB7398D" w14:textId="77777777" w:rsidTr="00A97062">
        <w:trPr>
          <w:jc w:val="center"/>
        </w:trPr>
        <w:tc>
          <w:tcPr>
            <w:tcW w:w="1239" w:type="pct"/>
            <w:shd w:val="clear" w:color="auto" w:fill="auto"/>
            <w:vAlign w:val="center"/>
          </w:tcPr>
          <w:p w14:paraId="2E8BC18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Tỉ lệ</w:t>
            </w:r>
          </w:p>
        </w:tc>
        <w:tc>
          <w:tcPr>
            <w:tcW w:w="667" w:type="pct"/>
            <w:gridSpan w:val="2"/>
            <w:shd w:val="clear" w:color="auto" w:fill="auto"/>
            <w:vAlign w:val="center"/>
          </w:tcPr>
          <w:p w14:paraId="428BD46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636" w:type="pct"/>
            <w:gridSpan w:val="2"/>
            <w:shd w:val="clear" w:color="auto" w:fill="auto"/>
            <w:vAlign w:val="center"/>
          </w:tcPr>
          <w:p w14:paraId="09608E1C"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650" w:type="pct"/>
            <w:gridSpan w:val="2"/>
            <w:shd w:val="clear" w:color="auto" w:fill="auto"/>
            <w:vAlign w:val="center"/>
          </w:tcPr>
          <w:p w14:paraId="58388EC1"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667" w:type="pct"/>
            <w:gridSpan w:val="2"/>
            <w:shd w:val="clear" w:color="auto" w:fill="auto"/>
            <w:vAlign w:val="center"/>
          </w:tcPr>
          <w:p w14:paraId="0CC9600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1141" w:type="pct"/>
            <w:gridSpan w:val="3"/>
            <w:vAlign w:val="center"/>
          </w:tcPr>
          <w:p w14:paraId="2474AA5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bookmarkEnd w:id="0"/>
    </w:tbl>
    <w:p w14:paraId="52279250"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5324FAD3"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4CB762D8"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val="en-US" w:eastAsia="vi-VN"/>
          <w14:ligatures w14:val="none"/>
        </w:rPr>
      </w:pPr>
    </w:p>
    <w:p w14:paraId="3257CB6A" w14:textId="055DFB4E"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r w:rsidR="003D3C7D" w:rsidRPr="008B5F88">
        <w:rPr>
          <w:rFonts w:asciiTheme="majorHAnsi" w:eastAsia="Times New Roman" w:hAnsiTheme="majorHAnsi" w:cstheme="majorHAnsi"/>
          <w:b/>
          <w:color w:val="000000"/>
          <w:kern w:val="0"/>
          <w:sz w:val="26"/>
          <w:szCs w:val="26"/>
          <w:lang w:val="en-US" w:eastAsia="vi-VN"/>
          <w14:ligatures w14:val="none"/>
        </w:rPr>
        <w:lastRenderedPageBreak/>
        <w:t>b) Bản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1897"/>
        <w:gridCol w:w="8402"/>
        <w:gridCol w:w="899"/>
        <w:gridCol w:w="806"/>
        <w:gridCol w:w="911"/>
        <w:gridCol w:w="803"/>
      </w:tblGrid>
      <w:tr w:rsidR="00520CA1" w:rsidRPr="008B5F88" w14:paraId="2ED4468A" w14:textId="77777777" w:rsidTr="00AF6DD1">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256C0C4C"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lang w:val="fr-FR"/>
              </w:rPr>
              <w:br w:type="page"/>
            </w:r>
            <w:r w:rsidRPr="008B5F88">
              <w:rPr>
                <w:rFonts w:asciiTheme="majorHAnsi" w:hAnsiTheme="majorHAnsi" w:cstheme="majorHAnsi"/>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3D2077B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219E1CA6"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DCC5E"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6179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Câu hỏi</w:t>
            </w:r>
          </w:p>
        </w:tc>
      </w:tr>
      <w:tr w:rsidR="00520CA1" w:rsidRPr="008B5F88" w14:paraId="66F12CFC" w14:textId="77777777" w:rsidTr="00AF6DD1">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20A2DC93"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22F4AEF9"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1FE94972"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53B35CBA"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22F91BE5"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9AFEF3E"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D79E933"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8F434E6"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5B9E40A2"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612261F6"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F1515C5"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r>
      <w:tr w:rsidR="00520CA1" w:rsidRPr="008B5F88" w14:paraId="41BFB41E" w14:textId="77777777" w:rsidTr="00AF6DD1">
        <w:trPr>
          <w:trHeight w:val="377"/>
        </w:trPr>
        <w:tc>
          <w:tcPr>
            <w:tcW w:w="3897" w:type="pct"/>
            <w:gridSpan w:val="3"/>
            <w:tcBorders>
              <w:top w:val="single" w:sz="4" w:space="0" w:color="auto"/>
            </w:tcBorders>
          </w:tcPr>
          <w:p w14:paraId="4D57BAA7" w14:textId="77777777" w:rsidR="00520CA1" w:rsidRPr="008B5F88" w:rsidRDefault="00520CA1" w:rsidP="00AF6DD1">
            <w:pPr>
              <w:widowControl w:val="0"/>
              <w:tabs>
                <w:tab w:val="left" w:pos="1669"/>
              </w:tabs>
              <w:spacing w:before="40" w:after="40" w:line="312" w:lineRule="auto"/>
              <w:rPr>
                <w:rFonts w:asciiTheme="majorHAnsi" w:hAnsiTheme="majorHAnsi" w:cstheme="majorHAnsi"/>
                <w:b/>
                <w:sz w:val="26"/>
                <w:szCs w:val="26"/>
              </w:rPr>
            </w:pPr>
            <w:r w:rsidRPr="008B5F88">
              <w:rPr>
                <w:rFonts w:asciiTheme="majorHAnsi" w:hAnsiTheme="majorHAnsi" w:cstheme="majorHAnsi"/>
                <w:b/>
                <w:i/>
                <w:sz w:val="26"/>
                <w:szCs w:val="26"/>
              </w:rPr>
              <w:t>1. Mở đầu (3 tiết)</w:t>
            </w:r>
          </w:p>
        </w:tc>
        <w:tc>
          <w:tcPr>
            <w:tcW w:w="290" w:type="pct"/>
            <w:tcBorders>
              <w:top w:val="single" w:sz="4" w:space="0" w:color="auto"/>
            </w:tcBorders>
          </w:tcPr>
          <w:p w14:paraId="39A08337"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5DD6BA0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11ACAC9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2864E55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E068AA9" w14:textId="77777777" w:rsidTr="00AF6DD1">
        <w:trPr>
          <w:trHeight w:val="620"/>
        </w:trPr>
        <w:tc>
          <w:tcPr>
            <w:tcW w:w="574" w:type="pct"/>
            <w:vMerge w:val="restart"/>
            <w:tcBorders>
              <w:top w:val="single" w:sz="4" w:space="0" w:color="auto"/>
            </w:tcBorders>
          </w:tcPr>
          <w:p w14:paraId="726DB77D"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Borders>
              <w:top w:val="single" w:sz="4" w:space="0" w:color="auto"/>
            </w:tcBorders>
          </w:tcPr>
          <w:p w14:paraId="76253962"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tcBorders>
            <w:vAlign w:val="center"/>
          </w:tcPr>
          <w:p w14:paraId="0D1751ED"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Nhận biết được một số dụng cụ và hoá chất sử dụng trong dạy học môn Khoa học tự nhiên 9.</w:t>
            </w:r>
          </w:p>
        </w:tc>
        <w:tc>
          <w:tcPr>
            <w:tcW w:w="290" w:type="pct"/>
            <w:tcBorders>
              <w:top w:val="single" w:sz="4" w:space="0" w:color="auto"/>
            </w:tcBorders>
          </w:tcPr>
          <w:p w14:paraId="52AEA52C" w14:textId="7760A73D"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11036C0B" w14:textId="6B79D0D6"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4B549A6B" w14:textId="18171826"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C17</w:t>
            </w:r>
          </w:p>
        </w:tc>
        <w:tc>
          <w:tcPr>
            <w:tcW w:w="259" w:type="pct"/>
            <w:tcBorders>
              <w:top w:val="single" w:sz="4" w:space="0" w:color="auto"/>
            </w:tcBorders>
          </w:tcPr>
          <w:p w14:paraId="07B4CC19" w14:textId="6A72771E" w:rsidR="00520CA1" w:rsidRPr="008C407C" w:rsidRDefault="00520CA1" w:rsidP="00AF6DD1">
            <w:pPr>
              <w:widowControl w:val="0"/>
              <w:spacing w:before="40" w:after="40" w:line="312" w:lineRule="auto"/>
              <w:jc w:val="center"/>
              <w:rPr>
                <w:rFonts w:asciiTheme="majorHAnsi" w:hAnsiTheme="majorHAnsi" w:cstheme="majorHAnsi"/>
                <w:sz w:val="26"/>
                <w:szCs w:val="26"/>
                <w:lang w:val="en-US"/>
              </w:rPr>
            </w:pPr>
          </w:p>
        </w:tc>
      </w:tr>
      <w:tr w:rsidR="00520CA1" w:rsidRPr="008B5F88" w14:paraId="664B66DE" w14:textId="77777777" w:rsidTr="00AF6DD1">
        <w:tc>
          <w:tcPr>
            <w:tcW w:w="574" w:type="pct"/>
            <w:vMerge/>
          </w:tcPr>
          <w:p w14:paraId="1C025C59"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219D8BD7"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bottom w:val="single" w:sz="4" w:space="0" w:color="auto"/>
            </w:tcBorders>
            <w:vAlign w:val="center"/>
          </w:tcPr>
          <w:p w14:paraId="340A71DA"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0FBE7B4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198B5C42" w14:textId="5D4B2B4B" w:rsidR="00520CA1" w:rsidRPr="00151CA3"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94" w:type="pct"/>
            <w:tcBorders>
              <w:top w:val="single" w:sz="4" w:space="0" w:color="auto"/>
              <w:bottom w:val="single" w:sz="4" w:space="0" w:color="auto"/>
            </w:tcBorders>
          </w:tcPr>
          <w:p w14:paraId="125F1C2F"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5C8E022" w14:textId="77B25AA5" w:rsidR="00520CA1" w:rsidRPr="00151CA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1</w:t>
            </w:r>
          </w:p>
        </w:tc>
      </w:tr>
      <w:tr w:rsidR="00520CA1" w:rsidRPr="008B5F88" w14:paraId="65FAA7B7" w14:textId="77777777" w:rsidTr="00AF6DD1">
        <w:trPr>
          <w:trHeight w:val="784"/>
        </w:trPr>
        <w:tc>
          <w:tcPr>
            <w:tcW w:w="574" w:type="pct"/>
            <w:vMerge/>
          </w:tcPr>
          <w:p w14:paraId="75B64FC7"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6E1F6C2B"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46859698" w14:textId="3640C1B3" w:rsidR="00520CA1" w:rsidRPr="008B5F88" w:rsidRDefault="00196F46" w:rsidP="00AF6DD1">
            <w:pPr>
              <w:widowControl w:val="0"/>
              <w:spacing w:before="40" w:after="40" w:line="312" w:lineRule="auto"/>
              <w:rPr>
                <w:rFonts w:asciiTheme="majorHAnsi" w:hAnsiTheme="majorHAnsi" w:cstheme="majorHAnsi"/>
                <w:b/>
                <w:sz w:val="26"/>
                <w:szCs w:val="26"/>
              </w:rPr>
            </w:pPr>
            <w:r>
              <w:rPr>
                <w:rStyle w:val="fontstyle01"/>
                <w:rFonts w:asciiTheme="majorHAnsi" w:hAnsiTheme="majorHAnsi" w:cstheme="majorHAnsi"/>
                <w:sz w:val="26"/>
                <w:szCs w:val="26"/>
                <w:lang w:val="en-US"/>
              </w:rPr>
              <w:t>L</w:t>
            </w:r>
            <w:r w:rsidR="00520CA1" w:rsidRPr="008B5F88">
              <w:rPr>
                <w:rStyle w:val="fontstyle01"/>
                <w:rFonts w:asciiTheme="majorHAnsi" w:hAnsiTheme="majorHAnsi" w:cstheme="majorHAnsi"/>
                <w:sz w:val="26"/>
                <w:szCs w:val="26"/>
              </w:rPr>
              <w:t>àm được bài thuyết trình một vấn đề khoa học</w:t>
            </w:r>
          </w:p>
        </w:tc>
        <w:tc>
          <w:tcPr>
            <w:tcW w:w="290" w:type="pct"/>
            <w:tcBorders>
              <w:top w:val="single" w:sz="4" w:space="0" w:color="auto"/>
            </w:tcBorders>
          </w:tcPr>
          <w:p w14:paraId="0DEF317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2C4A744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3F5CC3C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64CEA0C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AB228B" w:rsidRPr="008B5F88" w14:paraId="02779411" w14:textId="77777777" w:rsidTr="00AB228B">
        <w:tc>
          <w:tcPr>
            <w:tcW w:w="5000" w:type="pct"/>
            <w:gridSpan w:val="7"/>
          </w:tcPr>
          <w:p w14:paraId="1FBF2192" w14:textId="52556185" w:rsidR="00AB228B" w:rsidRPr="008B5F88" w:rsidRDefault="00AB228B" w:rsidP="00AF6DD1">
            <w:pPr>
              <w:widowControl w:val="0"/>
              <w:spacing w:before="40" w:after="40" w:line="312" w:lineRule="auto"/>
              <w:jc w:val="center"/>
              <w:rPr>
                <w:rFonts w:asciiTheme="majorHAnsi" w:hAnsiTheme="majorHAnsi" w:cstheme="majorHAnsi"/>
                <w:sz w:val="26"/>
                <w:szCs w:val="26"/>
              </w:rPr>
            </w:pPr>
            <w:r w:rsidRPr="008B5F88">
              <w:rPr>
                <w:rStyle w:val="fontstyle01"/>
                <w:rFonts w:asciiTheme="majorHAnsi" w:hAnsiTheme="majorHAnsi" w:cstheme="majorHAnsi"/>
                <w:sz w:val="26"/>
                <w:szCs w:val="26"/>
              </w:rPr>
              <w:t>Năng lượng cơ học</w:t>
            </w:r>
          </w:p>
        </w:tc>
      </w:tr>
      <w:tr w:rsidR="00FF7503" w:rsidRPr="008B5F88" w14:paraId="5C7A8B0E" w14:textId="77777777" w:rsidTr="00AF6DD1">
        <w:tc>
          <w:tcPr>
            <w:tcW w:w="574" w:type="pct"/>
            <w:vMerge w:val="restart"/>
          </w:tcPr>
          <w:p w14:paraId="4078023A" w14:textId="6DC63175"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Động năng và thế năng</w:t>
            </w:r>
            <w:r w:rsidRPr="008B5F88">
              <w:rPr>
                <w:rFonts w:asciiTheme="majorHAnsi" w:hAnsiTheme="majorHAnsi" w:cstheme="majorHAnsi"/>
                <w:sz w:val="26"/>
                <w:szCs w:val="26"/>
              </w:rPr>
              <w:br/>
            </w:r>
          </w:p>
        </w:tc>
        <w:tc>
          <w:tcPr>
            <w:tcW w:w="612" w:type="pct"/>
          </w:tcPr>
          <w:p w14:paraId="56FA51CC" w14:textId="77777777"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bottom w:val="single" w:sz="4" w:space="0" w:color="auto"/>
            </w:tcBorders>
            <w:vAlign w:val="center"/>
          </w:tcPr>
          <w:p w14:paraId="5C20F113" w14:textId="77777777" w:rsidR="00FF7503" w:rsidRPr="008B5F88" w:rsidRDefault="00FF7503"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Viết được biểu thức tính động năng của vật.</w:t>
            </w:r>
          </w:p>
          <w:p w14:paraId="269531B7" w14:textId="19C53614" w:rsidR="00FF7503" w:rsidRPr="000D18ED" w:rsidRDefault="00FF7503" w:rsidP="00AF6DD1">
            <w:pPr>
              <w:widowControl w:val="0"/>
              <w:spacing w:before="40" w:after="40" w:line="312" w:lineRule="auto"/>
              <w:jc w:val="both"/>
              <w:rPr>
                <w:rFonts w:asciiTheme="majorHAnsi" w:hAnsiTheme="majorHAnsi" w:cstheme="majorHAnsi"/>
                <w:color w:val="000000"/>
                <w:sz w:val="26"/>
                <w:szCs w:val="26"/>
                <w:lang w:val="en-US"/>
              </w:rPr>
            </w:pPr>
            <w:r w:rsidRPr="008B5F88">
              <w:rPr>
                <w:rStyle w:val="fontstyle01"/>
                <w:rFonts w:asciiTheme="majorHAnsi" w:hAnsiTheme="majorHAnsi" w:cstheme="majorHAnsi"/>
                <w:sz w:val="26"/>
                <w:szCs w:val="26"/>
              </w:rPr>
              <w:t>– Viết được biểu thức tính thế năng của vật ở gần mặt đất</w:t>
            </w:r>
          </w:p>
        </w:tc>
        <w:tc>
          <w:tcPr>
            <w:tcW w:w="290" w:type="pct"/>
            <w:tcBorders>
              <w:top w:val="single" w:sz="4" w:space="0" w:color="auto"/>
              <w:bottom w:val="single" w:sz="4" w:space="0" w:color="auto"/>
            </w:tcBorders>
          </w:tcPr>
          <w:p w14:paraId="44A0F6C6" w14:textId="0BF0196E" w:rsidR="00FF7503" w:rsidRPr="00E66791" w:rsidRDefault="00FF7503"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2C40ADE5" w14:textId="77777777" w:rsidR="00FF750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E27D3BB" w14:textId="485BF100" w:rsidR="00E6679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8F2A9EB"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5288EED" w14:textId="5B31CDD3" w:rsid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2</w:t>
            </w:r>
          </w:p>
          <w:p w14:paraId="606D4EF2" w14:textId="68617FB9" w:rsidR="00E6679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3</w:t>
            </w:r>
          </w:p>
        </w:tc>
      </w:tr>
      <w:tr w:rsidR="00FF7503" w:rsidRPr="008B5F88" w14:paraId="254D6B4D" w14:textId="77777777" w:rsidTr="00AF6DD1">
        <w:tc>
          <w:tcPr>
            <w:tcW w:w="574" w:type="pct"/>
            <w:vMerge/>
          </w:tcPr>
          <w:p w14:paraId="64357C90" w14:textId="77777777"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2F89067" w14:textId="2F25502A"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093D7B5E" w14:textId="77777777" w:rsidR="00FF7503" w:rsidRPr="00164328" w:rsidRDefault="00FF7503" w:rsidP="00BC44E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công thức tính động năng để xác định các đại lượng còn lại trong công thức khi đã biết trước 2 đại lượng.</w:t>
            </w:r>
          </w:p>
          <w:p w14:paraId="44C8B56E" w14:textId="16B28D88" w:rsidR="00FF7503" w:rsidRPr="008B5F88" w:rsidRDefault="00FF7503" w:rsidP="00BC44EB">
            <w:pPr>
              <w:widowControl w:val="0"/>
              <w:spacing w:before="40" w:after="40" w:line="312" w:lineRule="auto"/>
              <w:jc w:val="both"/>
              <w:rPr>
                <w:rFonts w:asciiTheme="majorHAnsi" w:hAnsiTheme="majorHAnsi" w:cstheme="majorHAnsi"/>
                <w:sz w:val="26"/>
                <w:szCs w:val="26"/>
              </w:rPr>
            </w:pPr>
            <w:r w:rsidRPr="00164328">
              <w:rPr>
                <w:rFonts w:ascii="Times New Roman" w:hAnsi="Times New Roman"/>
                <w:sz w:val="26"/>
                <w:szCs w:val="26"/>
              </w:rPr>
              <w:t>- Vận dụng công thức tính thế năng để xác định các đại lượng còn lại trong công thức khi đã biết trước 2 đại lượng.</w:t>
            </w:r>
          </w:p>
        </w:tc>
        <w:tc>
          <w:tcPr>
            <w:tcW w:w="290" w:type="pct"/>
            <w:tcBorders>
              <w:top w:val="single" w:sz="4" w:space="0" w:color="auto"/>
            </w:tcBorders>
          </w:tcPr>
          <w:p w14:paraId="62E51A18" w14:textId="77777777" w:rsidR="00FF7503" w:rsidRPr="008B5F88" w:rsidRDefault="00FF7503"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0A270275" w14:textId="5153EEFC" w:rsidR="00FF7503" w:rsidRPr="007C5552" w:rsidRDefault="00FF7503"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15960006"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368B9E87"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r>
      <w:tr w:rsidR="00520CA1" w:rsidRPr="008B5F88" w14:paraId="06896239" w14:textId="77777777" w:rsidTr="00AF6DD1">
        <w:tc>
          <w:tcPr>
            <w:tcW w:w="574" w:type="pct"/>
          </w:tcPr>
          <w:p w14:paraId="261A1CAD" w14:textId="462F363C" w:rsidR="00520CA1" w:rsidRPr="008202ED" w:rsidRDefault="008202ED" w:rsidP="00AF6DD1">
            <w:pPr>
              <w:widowControl w:val="0"/>
              <w:spacing w:before="40" w:after="40" w:line="312" w:lineRule="auto"/>
              <w:rPr>
                <w:rStyle w:val="fontstyle01"/>
                <w:rFonts w:ascii="Calibri" w:hAnsi="Calibri" w:cs="Calibri"/>
                <w:sz w:val="26"/>
                <w:szCs w:val="26"/>
                <w:lang w:val="en-US"/>
              </w:rPr>
            </w:pPr>
            <w:r w:rsidRPr="008B5F88">
              <w:rPr>
                <w:rStyle w:val="fontstyle01"/>
                <w:rFonts w:asciiTheme="majorHAnsi" w:hAnsiTheme="majorHAnsi" w:cstheme="majorHAnsi"/>
                <w:sz w:val="26"/>
                <w:szCs w:val="26"/>
              </w:rPr>
              <w:t>–</w:t>
            </w:r>
            <w:r>
              <w:rPr>
                <w:rStyle w:val="fontstyle01"/>
                <w:rFonts w:asciiTheme="majorHAnsi" w:hAnsiTheme="majorHAnsi" w:cstheme="majorHAnsi"/>
                <w:sz w:val="26"/>
                <w:szCs w:val="26"/>
                <w:lang w:val="en-US"/>
              </w:rPr>
              <w:t xml:space="preserve"> C</w:t>
            </w:r>
            <w:r>
              <w:rPr>
                <w:rStyle w:val="fontstyle01"/>
                <w:rFonts w:ascii="Calibri" w:hAnsi="Calibri" w:cs="Calibri"/>
                <w:sz w:val="26"/>
                <w:szCs w:val="26"/>
                <w:lang w:val="en-US"/>
              </w:rPr>
              <w:t>ơ năng</w:t>
            </w:r>
          </w:p>
        </w:tc>
        <w:tc>
          <w:tcPr>
            <w:tcW w:w="612" w:type="pct"/>
          </w:tcPr>
          <w:p w14:paraId="52CAD90F" w14:textId="7F81B077" w:rsidR="00520CA1" w:rsidRPr="00413266" w:rsidRDefault="0041326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Nhận biết</w:t>
            </w:r>
          </w:p>
        </w:tc>
        <w:tc>
          <w:tcPr>
            <w:tcW w:w="2711" w:type="pct"/>
            <w:tcBorders>
              <w:top w:val="single" w:sz="4" w:space="0" w:color="auto"/>
            </w:tcBorders>
            <w:vAlign w:val="center"/>
          </w:tcPr>
          <w:p w14:paraId="5B979274" w14:textId="2A76407C" w:rsidR="00520CA1" w:rsidRPr="00A95A08" w:rsidRDefault="00A95A08" w:rsidP="00AF6DD1">
            <w:pPr>
              <w:pStyle w:val="Other0"/>
              <w:numPr>
                <w:ilvl w:val="0"/>
                <w:numId w:val="3"/>
              </w:numPr>
              <w:shd w:val="clear" w:color="auto" w:fill="auto"/>
              <w:tabs>
                <w:tab w:val="left" w:pos="211"/>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Nêu được cơ năng là tổng động năng và thế năng của vật.</w:t>
            </w:r>
          </w:p>
        </w:tc>
        <w:tc>
          <w:tcPr>
            <w:tcW w:w="290" w:type="pct"/>
            <w:tcBorders>
              <w:top w:val="single" w:sz="4" w:space="0" w:color="auto"/>
            </w:tcBorders>
          </w:tcPr>
          <w:p w14:paraId="60DA53B1" w14:textId="6077776E" w:rsidR="00520CA1" w:rsidRPr="006F39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32C98831" w14:textId="012D6799" w:rsidR="00520CA1" w:rsidRPr="007C5552"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tcBorders>
          </w:tcPr>
          <w:p w14:paraId="787A7FF0"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E8B069D" w14:textId="3396A65D" w:rsidR="00520CA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4</w:t>
            </w:r>
          </w:p>
        </w:tc>
      </w:tr>
      <w:tr w:rsidR="00520CA1" w:rsidRPr="008B5F88" w14:paraId="083625DA" w14:textId="77777777" w:rsidTr="00AF6DD1">
        <w:tc>
          <w:tcPr>
            <w:tcW w:w="574" w:type="pct"/>
          </w:tcPr>
          <w:p w14:paraId="196261EC"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E536A88" w14:textId="30A7A514" w:rsidR="00520CA1" w:rsidRPr="004F0746" w:rsidRDefault="004F074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Vận dụng</w:t>
            </w:r>
          </w:p>
        </w:tc>
        <w:tc>
          <w:tcPr>
            <w:tcW w:w="2711" w:type="pct"/>
            <w:tcBorders>
              <w:top w:val="single" w:sz="4" w:space="0" w:color="auto"/>
            </w:tcBorders>
          </w:tcPr>
          <w:p w14:paraId="112ACE68" w14:textId="75ACBF69" w:rsidR="00520CA1" w:rsidRPr="000C5043" w:rsidRDefault="004F0746" w:rsidP="000C5043">
            <w:pPr>
              <w:widowControl w:val="0"/>
              <w:spacing w:before="40" w:after="40" w:line="312" w:lineRule="auto"/>
              <w:rPr>
                <w:rStyle w:val="fontstyle01"/>
                <w:rFonts w:ascii="Times New Roman" w:hAnsi="Times New Roman"/>
                <w:color w:val="auto"/>
                <w:sz w:val="26"/>
                <w:szCs w:val="26"/>
                <w:lang w:val="en-US"/>
              </w:rPr>
            </w:pPr>
            <w:r w:rsidRPr="00164328">
              <w:rPr>
                <w:rFonts w:ascii="Times New Roman" w:hAnsi="Times New Roman"/>
                <w:sz w:val="26"/>
                <w:szCs w:val="26"/>
                <w:lang w:eastAsia="vi-VN" w:bidi="vi-VN"/>
              </w:rPr>
              <w:t>- Vận dụng khái niệm cơ năng phân tích được sự chuyển hoá năng lượng trong một số trường hợp đơn giản.</w:t>
            </w:r>
          </w:p>
        </w:tc>
        <w:tc>
          <w:tcPr>
            <w:tcW w:w="290" w:type="pct"/>
            <w:tcBorders>
              <w:top w:val="single" w:sz="4" w:space="0" w:color="auto"/>
            </w:tcBorders>
          </w:tcPr>
          <w:p w14:paraId="323D2DF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70185F4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tcBorders>
          </w:tcPr>
          <w:p w14:paraId="720CE443"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739DCFB4"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65DAFD6E" w14:textId="77777777" w:rsidTr="00AF6DD1">
        <w:tc>
          <w:tcPr>
            <w:tcW w:w="574" w:type="pct"/>
          </w:tcPr>
          <w:p w14:paraId="2056E09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FF36DEE" w14:textId="188A45FE" w:rsidR="00520CA1" w:rsidRPr="005A30B6" w:rsidRDefault="00520CA1" w:rsidP="00AF6DD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rPr>
              <w:t>Vận dụng</w:t>
            </w:r>
            <w:r w:rsidR="005A30B6">
              <w:rPr>
                <w:rFonts w:asciiTheme="majorHAnsi" w:hAnsiTheme="majorHAnsi" w:cstheme="majorHAnsi"/>
                <w:b/>
                <w:sz w:val="26"/>
                <w:szCs w:val="26"/>
                <w:lang w:val="en-US"/>
              </w:rPr>
              <w:t xml:space="preserve"> cao</w:t>
            </w:r>
          </w:p>
        </w:tc>
        <w:tc>
          <w:tcPr>
            <w:tcW w:w="2711" w:type="pct"/>
            <w:tcBorders>
              <w:top w:val="single" w:sz="4" w:space="0" w:color="auto"/>
              <w:bottom w:val="single" w:sz="4" w:space="0" w:color="auto"/>
            </w:tcBorders>
          </w:tcPr>
          <w:p w14:paraId="78CD1235" w14:textId="0BABCE75" w:rsidR="00520CA1" w:rsidRPr="008B5F88" w:rsidRDefault="005A30B6" w:rsidP="00AF6DD1">
            <w:pPr>
              <w:widowControl w:val="0"/>
              <w:spacing w:before="40" w:after="40" w:line="312" w:lineRule="auto"/>
              <w:jc w:val="both"/>
              <w:rPr>
                <w:rStyle w:val="fontstyle01"/>
                <w:rFonts w:asciiTheme="majorHAnsi" w:hAnsiTheme="majorHAnsi" w:cstheme="majorHAnsi"/>
                <w:sz w:val="26"/>
                <w:szCs w:val="26"/>
              </w:rPr>
            </w:pPr>
            <w:r w:rsidRPr="00164328">
              <w:rPr>
                <w:rFonts w:ascii="Times New Roman" w:hAnsi="Times New Roman"/>
                <w:sz w:val="26"/>
                <w:szCs w:val="26"/>
              </w:rPr>
              <w:t>Vận dụng kiến thức “Định luật bảo toàn và chuyển hóa năng lượng”, chế tạo các vật dụng đơn giản phục vụ cho đời sống. Ví dụ: mô hình máy phát điện gió, mô hình nhà máy thủy điện…</w:t>
            </w:r>
          </w:p>
        </w:tc>
        <w:tc>
          <w:tcPr>
            <w:tcW w:w="290" w:type="pct"/>
            <w:tcBorders>
              <w:top w:val="single" w:sz="4" w:space="0" w:color="auto"/>
              <w:bottom w:val="single" w:sz="4" w:space="0" w:color="auto"/>
            </w:tcBorders>
          </w:tcPr>
          <w:p w14:paraId="6E4077C8" w14:textId="40BB14DC"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A402FAA"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4B7157E9" w14:textId="275106AF"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C20</w:t>
            </w:r>
          </w:p>
        </w:tc>
        <w:tc>
          <w:tcPr>
            <w:tcW w:w="259" w:type="pct"/>
            <w:tcBorders>
              <w:top w:val="single" w:sz="4" w:space="0" w:color="auto"/>
              <w:bottom w:val="single" w:sz="4" w:space="0" w:color="auto"/>
            </w:tcBorders>
          </w:tcPr>
          <w:p w14:paraId="5646669A" w14:textId="2333FA42" w:rsidR="00520CA1" w:rsidRPr="00116197" w:rsidRDefault="00520CA1" w:rsidP="00DD5547">
            <w:pPr>
              <w:widowControl w:val="0"/>
              <w:spacing w:before="40" w:after="40" w:line="312" w:lineRule="auto"/>
              <w:rPr>
                <w:rFonts w:asciiTheme="majorHAnsi" w:hAnsiTheme="majorHAnsi" w:cstheme="majorHAnsi"/>
                <w:sz w:val="26"/>
                <w:szCs w:val="26"/>
                <w:lang w:val="en-US"/>
              </w:rPr>
            </w:pPr>
          </w:p>
        </w:tc>
      </w:tr>
      <w:tr w:rsidR="005A30B6" w:rsidRPr="008B5F88" w14:paraId="500C957D" w14:textId="77777777" w:rsidTr="00AF6DD1">
        <w:tc>
          <w:tcPr>
            <w:tcW w:w="574" w:type="pct"/>
          </w:tcPr>
          <w:p w14:paraId="13F36749" w14:textId="7C647095" w:rsidR="005A30B6" w:rsidRPr="008B5F88" w:rsidRDefault="00692C90"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lastRenderedPageBreak/>
              <w:t>–</w:t>
            </w:r>
            <w:r>
              <w:rPr>
                <w:rStyle w:val="fontstyle01"/>
                <w:rFonts w:asciiTheme="majorHAnsi" w:hAnsiTheme="majorHAnsi" w:cstheme="majorHAnsi"/>
                <w:sz w:val="26"/>
                <w:szCs w:val="26"/>
                <w:lang w:val="en-US"/>
              </w:rPr>
              <w:t xml:space="preserve">  </w:t>
            </w:r>
            <w:r w:rsidRPr="00164328">
              <w:rPr>
                <w:rFonts w:ascii="Times New Roman" w:hAnsi="Times New Roman"/>
                <w:sz w:val="26"/>
                <w:szCs w:val="26"/>
                <w:lang w:eastAsia="vi-VN" w:bidi="vi-VN"/>
              </w:rPr>
              <w:t>Công và công suất</w:t>
            </w:r>
          </w:p>
        </w:tc>
        <w:tc>
          <w:tcPr>
            <w:tcW w:w="612" w:type="pct"/>
          </w:tcPr>
          <w:p w14:paraId="7BCE29F7" w14:textId="5E7293C2" w:rsidR="005A30B6" w:rsidRPr="001E385B" w:rsidRDefault="00655342"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Nhận biết</w:t>
            </w:r>
          </w:p>
        </w:tc>
        <w:tc>
          <w:tcPr>
            <w:tcW w:w="2711" w:type="pct"/>
            <w:tcBorders>
              <w:top w:val="single" w:sz="4" w:space="0" w:color="auto"/>
              <w:bottom w:val="single" w:sz="4" w:space="0" w:color="auto"/>
            </w:tcBorders>
          </w:tcPr>
          <w:p w14:paraId="2F2CEFC1" w14:textId="167E5EC4" w:rsidR="005A30B6" w:rsidRPr="00AF05EA" w:rsidRDefault="00AF05EA"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Liệt kê được một số đơn vị thường dùng đo công và công suất.</w:t>
            </w:r>
          </w:p>
        </w:tc>
        <w:tc>
          <w:tcPr>
            <w:tcW w:w="290" w:type="pct"/>
            <w:tcBorders>
              <w:top w:val="single" w:sz="4" w:space="0" w:color="auto"/>
              <w:bottom w:val="single" w:sz="4" w:space="0" w:color="auto"/>
            </w:tcBorders>
          </w:tcPr>
          <w:p w14:paraId="69F67EE0" w14:textId="77777777" w:rsidR="005A30B6" w:rsidRPr="008B5F88" w:rsidRDefault="005A30B6"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06E4752" w14:textId="45F44219" w:rsidR="005A30B6" w:rsidRPr="007C5552"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11B2D681"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4DBD1CE" w14:textId="2F46B0AA" w:rsidR="005A30B6" w:rsidRPr="008C407C"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6F8C09E4" w14:textId="77777777" w:rsidTr="00AF6DD1">
        <w:tc>
          <w:tcPr>
            <w:tcW w:w="574" w:type="pct"/>
          </w:tcPr>
          <w:p w14:paraId="0DCFC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7BD0252" w14:textId="1A87D9ED" w:rsidR="005A30B6" w:rsidRPr="00A46A53" w:rsidRDefault="004751CB"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Thông hiểu</w:t>
            </w:r>
          </w:p>
        </w:tc>
        <w:tc>
          <w:tcPr>
            <w:tcW w:w="2711" w:type="pct"/>
            <w:tcBorders>
              <w:top w:val="single" w:sz="4" w:space="0" w:color="auto"/>
              <w:bottom w:val="single" w:sz="4" w:space="0" w:color="auto"/>
            </w:tcBorders>
          </w:tcPr>
          <w:p w14:paraId="290EF42F" w14:textId="491790B4" w:rsidR="005A30B6" w:rsidRPr="003872B2" w:rsidRDefault="00577585"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bottom w:val="single" w:sz="4" w:space="0" w:color="auto"/>
            </w:tcBorders>
          </w:tcPr>
          <w:p w14:paraId="3DBA743C" w14:textId="141FEC0F" w:rsidR="005A30B6"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509EE60" w14:textId="672C4F30" w:rsidR="005A30B6" w:rsidRPr="00720CBF"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590AA4C7" w14:textId="7A942DF6" w:rsidR="005A30B6" w:rsidRPr="008B5F88" w:rsidRDefault="00E66791" w:rsidP="00AF6DD1">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C18</w:t>
            </w:r>
          </w:p>
        </w:tc>
        <w:tc>
          <w:tcPr>
            <w:tcW w:w="259" w:type="pct"/>
            <w:tcBorders>
              <w:top w:val="single" w:sz="4" w:space="0" w:color="auto"/>
              <w:bottom w:val="single" w:sz="4" w:space="0" w:color="auto"/>
            </w:tcBorders>
          </w:tcPr>
          <w:p w14:paraId="08604036" w14:textId="2C314E43" w:rsidR="005A30B6" w:rsidRPr="00116197"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75797243" w14:textId="77777777" w:rsidTr="00AF6DD1">
        <w:tc>
          <w:tcPr>
            <w:tcW w:w="574" w:type="pct"/>
          </w:tcPr>
          <w:p w14:paraId="6A646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297B5C9E" w14:textId="2ED93001" w:rsidR="005A30B6" w:rsidRPr="00A46A53" w:rsidRDefault="00A46A5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w:t>
            </w:r>
          </w:p>
        </w:tc>
        <w:tc>
          <w:tcPr>
            <w:tcW w:w="2711" w:type="pct"/>
            <w:tcBorders>
              <w:top w:val="single" w:sz="4" w:space="0" w:color="auto"/>
              <w:bottom w:val="single" w:sz="4" w:space="0" w:color="auto"/>
            </w:tcBorders>
          </w:tcPr>
          <w:p w14:paraId="41576A3C"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trong một số trường hợp đơn giản:</w:t>
            </w:r>
          </w:p>
          <w:p w14:paraId="51935A4F"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6"/>
                <w:sz w:val="26"/>
                <w:szCs w:val="26"/>
                <w:lang w:val="nl-NL"/>
              </w:rPr>
              <w:object w:dxaOrig="740" w:dyaOrig="279" w14:anchorId="140A1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11.25pt;mso-width-percent:0;mso-height-percent:0;mso-width-percent:0;mso-height-percent:0" o:ole="">
                  <v:imagedata r:id="rId6" o:title=""/>
                </v:shape>
                <o:OLEObject Type="Embed" ProgID="Equation.DSMT4" ShapeID="_x0000_i1025" DrawAspect="Content" ObjectID="_1790434088" r:id="rId7"/>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7C9CEF90" w14:textId="38EC1BC0" w:rsidR="005A30B6" w:rsidRPr="004B13DC" w:rsidRDefault="004B13DC" w:rsidP="004B13DC">
            <w:pPr>
              <w:widowControl w:val="0"/>
              <w:spacing w:before="40" w:after="40" w:line="312" w:lineRule="auto"/>
              <w:rPr>
                <w:rFonts w:ascii="Times New Roman" w:hAnsi="Times New Roman"/>
                <w:sz w:val="26"/>
                <w:szCs w:val="26"/>
                <w:lang w:val="en-US"/>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24"/>
                <w:sz w:val="26"/>
                <w:szCs w:val="26"/>
                <w:lang w:val="nl-NL"/>
              </w:rPr>
              <w:object w:dxaOrig="700" w:dyaOrig="620" w14:anchorId="611D6FD0">
                <v:shape id="_x0000_i1026" type="#_x0000_t75" alt="" style="width:36.75pt;height:30pt;mso-width-percent:0;mso-height-percent:0;mso-width-percent:0;mso-height-percent:0" o:ole="">
                  <v:imagedata r:id="rId8" o:title=""/>
                </v:shape>
                <o:OLEObject Type="Embed" ProgID="Equation.DSMT4" ShapeID="_x0000_i1026" DrawAspect="Content" ObjectID="_1790434089" r:id="rId9"/>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tc>
        <w:tc>
          <w:tcPr>
            <w:tcW w:w="290" w:type="pct"/>
            <w:tcBorders>
              <w:top w:val="single" w:sz="4" w:space="0" w:color="auto"/>
              <w:bottom w:val="single" w:sz="4" w:space="0" w:color="auto"/>
            </w:tcBorders>
          </w:tcPr>
          <w:p w14:paraId="2B9F632C" w14:textId="4745181E" w:rsidR="005A30B6" w:rsidRPr="00E66791" w:rsidRDefault="005A30B6"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1CAC4C34"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18F429BB"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9F19F4E"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r>
      <w:tr w:rsidR="00C57B7E" w:rsidRPr="008B5F88" w14:paraId="5FC32064" w14:textId="77777777" w:rsidTr="00AF6DD1">
        <w:tc>
          <w:tcPr>
            <w:tcW w:w="574" w:type="pct"/>
          </w:tcPr>
          <w:p w14:paraId="0EF3DEAD" w14:textId="77777777" w:rsidR="00C57B7E" w:rsidRPr="008B5F88" w:rsidRDefault="00C57B7E"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CB24B32" w14:textId="5D03D9F4" w:rsidR="00C57B7E" w:rsidRPr="00A04193" w:rsidRDefault="00A0419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 cao</w:t>
            </w:r>
          </w:p>
        </w:tc>
        <w:tc>
          <w:tcPr>
            <w:tcW w:w="2711" w:type="pct"/>
            <w:tcBorders>
              <w:top w:val="single" w:sz="4" w:space="0" w:color="auto"/>
              <w:bottom w:val="single" w:sz="4" w:space="0" w:color="auto"/>
            </w:tcBorders>
          </w:tcPr>
          <w:p w14:paraId="48388CEC" w14:textId="77777777" w:rsidR="00CC6245" w:rsidRPr="00164328" w:rsidRDefault="00CC6245" w:rsidP="00CC6245">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của một số trường hợp trong thực tế đời sống</w:t>
            </w:r>
          </w:p>
          <w:p w14:paraId="1EFB876C" w14:textId="3C831FB6" w:rsidR="00C57B7E" w:rsidRPr="00164328" w:rsidRDefault="00CC6245" w:rsidP="00CC6245">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Vận dụng, tổng hợp kiến thức “Công và công suất”, đề xuất các phương án gải quyết các vấn đề trong cuộc sống: Khi đưa một vật lên cao, khi kéo 1 vật nặng…..  </w:t>
            </w:r>
          </w:p>
        </w:tc>
        <w:tc>
          <w:tcPr>
            <w:tcW w:w="290" w:type="pct"/>
            <w:tcBorders>
              <w:top w:val="single" w:sz="4" w:space="0" w:color="auto"/>
              <w:bottom w:val="single" w:sz="4" w:space="0" w:color="auto"/>
            </w:tcBorders>
          </w:tcPr>
          <w:p w14:paraId="3286EDF0" w14:textId="17013A3B" w:rsidR="00C57B7E" w:rsidRPr="00D64A54" w:rsidRDefault="00C57B7E"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7D62D066" w14:textId="77777777"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2E1CC72" w14:textId="29E6D189"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3B6D00C4" w14:textId="7530612F" w:rsidR="00C57B7E" w:rsidRPr="00D64A54" w:rsidRDefault="00C57B7E" w:rsidP="00AF6DD1">
            <w:pPr>
              <w:widowControl w:val="0"/>
              <w:spacing w:before="40" w:after="40" w:line="312" w:lineRule="auto"/>
              <w:jc w:val="center"/>
              <w:rPr>
                <w:rFonts w:asciiTheme="majorHAnsi" w:hAnsiTheme="majorHAnsi" w:cstheme="majorHAnsi"/>
                <w:sz w:val="26"/>
                <w:szCs w:val="26"/>
                <w:lang w:val="en-US"/>
              </w:rPr>
            </w:pPr>
          </w:p>
        </w:tc>
      </w:tr>
      <w:tr w:rsidR="00CC6245" w:rsidRPr="008B5F88" w14:paraId="39117563" w14:textId="77777777" w:rsidTr="00CC6245">
        <w:tc>
          <w:tcPr>
            <w:tcW w:w="5000" w:type="pct"/>
            <w:gridSpan w:val="7"/>
            <w:vAlign w:val="center"/>
          </w:tcPr>
          <w:p w14:paraId="5172B834" w14:textId="3416CBEA" w:rsidR="00CC6245" w:rsidRPr="00CC6245" w:rsidRDefault="00CC6245" w:rsidP="00CC6245">
            <w:pPr>
              <w:widowControl w:val="0"/>
              <w:spacing w:before="40" w:after="40" w:line="312" w:lineRule="auto"/>
              <w:jc w:val="center"/>
              <w:rPr>
                <w:rFonts w:asciiTheme="majorHAnsi" w:hAnsiTheme="majorHAnsi" w:cstheme="majorHAnsi"/>
                <w:b/>
                <w:bCs/>
                <w:sz w:val="26"/>
                <w:szCs w:val="26"/>
              </w:rPr>
            </w:pPr>
            <w:r w:rsidRPr="00CC6245">
              <w:rPr>
                <w:rStyle w:val="fontstyle01"/>
                <w:rFonts w:asciiTheme="majorHAnsi" w:hAnsiTheme="majorHAnsi" w:cstheme="majorHAnsi"/>
                <w:b/>
                <w:bCs/>
                <w:sz w:val="26"/>
                <w:szCs w:val="26"/>
              </w:rPr>
              <w:t>Kim loại</w:t>
            </w:r>
          </w:p>
        </w:tc>
      </w:tr>
      <w:tr w:rsidR="00520CA1" w:rsidRPr="008B5F88" w14:paraId="0C29E808" w14:textId="77777777" w:rsidTr="00AF6DD1">
        <w:tc>
          <w:tcPr>
            <w:tcW w:w="574" w:type="pct"/>
            <w:vMerge w:val="restart"/>
          </w:tcPr>
          <w:p w14:paraId="6DD1304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Tính chất chung của kim</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loại.</w:t>
            </w:r>
          </w:p>
          <w:p w14:paraId="0D36016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Dãy hoạt động hoá học</w:t>
            </w:r>
          </w:p>
          <w:p w14:paraId="6BE10F74"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 Tách kim </w:t>
            </w:r>
            <w:r w:rsidRPr="008B5F88">
              <w:rPr>
                <w:rStyle w:val="fontstyle01"/>
                <w:rFonts w:asciiTheme="majorHAnsi" w:hAnsiTheme="majorHAnsi" w:cstheme="majorHAnsi"/>
                <w:sz w:val="26"/>
                <w:szCs w:val="26"/>
              </w:rPr>
              <w:lastRenderedPageBreak/>
              <w:t>loại và việc sử</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dụng hợp kim</w:t>
            </w:r>
          </w:p>
          <w:p w14:paraId="341ACE13"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03608F57"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2A67A751"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58A966E"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lastRenderedPageBreak/>
              <w:t>Nhận biết</w:t>
            </w:r>
          </w:p>
        </w:tc>
        <w:tc>
          <w:tcPr>
            <w:tcW w:w="2711" w:type="pct"/>
            <w:tcBorders>
              <w:top w:val="single" w:sz="4" w:space="0" w:color="auto"/>
              <w:bottom w:val="single" w:sz="4" w:space="0" w:color="auto"/>
            </w:tcBorders>
          </w:tcPr>
          <w:p w14:paraId="10B9E928"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dãy hoạt động hoá học (K, Na, Ca, Mg, Al, Zn, Fe, Pb, H, Cu, Ag, Au).</w:t>
            </w:r>
          </w:p>
          <w:p w14:paraId="47326C49"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phương pháp tách kim loại theo mức độ hoạt động hoá học của chúng.</w:t>
            </w:r>
          </w:p>
          <w:p w14:paraId="747114AB"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khái niệm hợp kim.</w:t>
            </w:r>
          </w:p>
          <w:p w14:paraId="3132D06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xml:space="preserve">– Nêu được thành phần, tính chất đặc trưng của một số hợp kim phổ biến, quan </w:t>
            </w:r>
            <w:r w:rsidRPr="008B5F88">
              <w:rPr>
                <w:rStyle w:val="fontstyle01"/>
                <w:rFonts w:asciiTheme="majorHAnsi" w:hAnsiTheme="majorHAnsi" w:cstheme="majorHAnsi"/>
                <w:sz w:val="26"/>
                <w:szCs w:val="26"/>
              </w:rPr>
              <w:lastRenderedPageBreak/>
              <w:t>trọng, hiện đại.</w:t>
            </w:r>
          </w:p>
          <w:p w14:paraId="0571784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tính chất vật lí của kim loại.</w:t>
            </w:r>
          </w:p>
          <w:p w14:paraId="6D20F1F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23F09D2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6679EB6" w14:textId="18398735" w:rsidR="00DB1E32" w:rsidRDefault="00DB1E32" w:rsidP="003638D4">
            <w:pPr>
              <w:widowControl w:val="0"/>
              <w:spacing w:before="40" w:after="40" w:line="312" w:lineRule="auto"/>
              <w:jc w:val="center"/>
              <w:rPr>
                <w:rFonts w:asciiTheme="majorHAnsi" w:hAnsiTheme="majorHAnsi" w:cstheme="majorHAnsi"/>
                <w:sz w:val="26"/>
                <w:szCs w:val="26"/>
                <w:lang w:val="en-US"/>
              </w:rPr>
            </w:pPr>
          </w:p>
          <w:p w14:paraId="16E9D379"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13554B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202A7055"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30231D0"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774824C1" w14:textId="77777777" w:rsidR="00222116" w:rsidRDefault="00222116" w:rsidP="00222116">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CA68C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0CAA395" w14:textId="6BD0AAB4" w:rsidR="00E66791" w:rsidRPr="003638D4" w:rsidRDefault="00E66791" w:rsidP="003638D4">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8F27BF8" w14:textId="20EFDFB3" w:rsidR="00116197" w:rsidRPr="00116197" w:rsidRDefault="00116197" w:rsidP="00AF6DD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70F99358" w14:textId="3BC1C8FB" w:rsidR="002F0931" w:rsidRDefault="002F0931" w:rsidP="002F0931">
            <w:pPr>
              <w:widowControl w:val="0"/>
              <w:spacing w:before="40" w:after="40" w:line="312" w:lineRule="auto"/>
              <w:rPr>
                <w:rFonts w:asciiTheme="majorHAnsi" w:hAnsiTheme="majorHAnsi" w:cstheme="majorHAnsi"/>
                <w:sz w:val="26"/>
                <w:szCs w:val="26"/>
                <w:lang w:val="en-US"/>
              </w:rPr>
            </w:pPr>
          </w:p>
          <w:p w14:paraId="77077DC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7D80EC41"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1D6B2A4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41DB2F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7818395" w14:textId="2E36F6B7" w:rsidR="00E6679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5</w:t>
            </w:r>
          </w:p>
          <w:p w14:paraId="54D68D29"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98AC80F" w14:textId="574E8D34" w:rsidR="00E66791" w:rsidRPr="002F0931" w:rsidRDefault="00E66791"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6</w:t>
            </w:r>
          </w:p>
        </w:tc>
      </w:tr>
      <w:tr w:rsidR="00520CA1" w:rsidRPr="008B5F88" w14:paraId="1FB6629D" w14:textId="77777777" w:rsidTr="00AF6DD1">
        <w:tc>
          <w:tcPr>
            <w:tcW w:w="574" w:type="pct"/>
            <w:vMerge/>
          </w:tcPr>
          <w:p w14:paraId="3EB722B2"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12BACB74"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tcBorders>
          </w:tcPr>
          <w:p w14:paraId="231BCAE1" w14:textId="77777777" w:rsidR="00520CA1" w:rsidRPr="008B5F88" w:rsidRDefault="00520CA1" w:rsidP="00AF6DD1">
            <w:pPr>
              <w:widowControl w:val="0"/>
              <w:spacing w:before="40" w:after="40" w:line="312" w:lineRule="auto"/>
              <w:jc w:val="both"/>
              <w:rPr>
                <w:rFonts w:asciiTheme="majorHAnsi" w:hAnsiTheme="majorHAnsi" w:cstheme="majorHAnsi"/>
                <w:sz w:val="26"/>
                <w:szCs w:val="26"/>
              </w:rPr>
            </w:pPr>
            <w:r w:rsidRPr="008B5F88">
              <w:rPr>
                <w:rStyle w:val="fontstyle01"/>
                <w:rFonts w:asciiTheme="majorHAnsi" w:hAnsiTheme="majorHAnsi" w:cstheme="majorHAnsi"/>
                <w:sz w:val="26"/>
                <w:szCs w:val="26"/>
              </w:rPr>
              <w:t>– Trình bày được ý nghĩa của dãy hoạt động hoá học.</w:t>
            </w:r>
          </w:p>
          <w:p w14:paraId="7C42D3E1"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quá trình tách một số kim loại có nhiều ứng dụng, như:</w:t>
            </w:r>
          </w:p>
          <w:p w14:paraId="2AC75D2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sắt ra khỏi iron(III) oxide (sắt(III) oxit) bởi carbon oxide (oxit cacbon);</w:t>
            </w:r>
          </w:p>
          <w:p w14:paraId="3D4D186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nhôm ra khỏi aluminium oxide (nhôm oxit) bởi phản ứng điện phân;</w:t>
            </w:r>
          </w:p>
          <w:p w14:paraId="51ADF79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kẽm khỏi zinc sulfide (kẽm sunfua) bởi oxygen và carbon (than).</w:t>
            </w:r>
          </w:p>
          <w:p w14:paraId="1A004356"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Giải thích vì sao trong một số trường hợp thực tiễn, kim loại được sử dụng dưới dạng hợp kim;</w:t>
            </w:r>
          </w:p>
          <w:p w14:paraId="1723E7CD"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578067BB" w14:textId="426933E2" w:rsidR="00520CA1" w:rsidRPr="00110A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175A57B2"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5402CC51" w14:textId="77777777" w:rsidR="00E66791" w:rsidRDefault="00E66791" w:rsidP="00DB1E32">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698301C9"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2C7724F6"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16DDF3E8"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6472CCC5" w14:textId="16F61C43" w:rsidR="00E66791" w:rsidRDefault="00222116" w:rsidP="00DB1E32">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17618A8F" w14:textId="77777777" w:rsidR="00E66791" w:rsidRDefault="00E66791" w:rsidP="00DB1E32">
            <w:pPr>
              <w:widowControl w:val="0"/>
              <w:spacing w:before="40" w:after="40" w:line="312" w:lineRule="auto"/>
              <w:rPr>
                <w:rFonts w:asciiTheme="majorHAnsi" w:hAnsiTheme="majorHAnsi" w:cstheme="majorHAnsi"/>
                <w:sz w:val="26"/>
                <w:szCs w:val="26"/>
                <w:lang w:val="en-US"/>
              </w:rPr>
            </w:pPr>
          </w:p>
          <w:p w14:paraId="5C7BB749" w14:textId="77777777" w:rsidR="00E66791" w:rsidRDefault="00E66791" w:rsidP="00DB1E32">
            <w:pPr>
              <w:widowControl w:val="0"/>
              <w:spacing w:before="40" w:after="40" w:line="312" w:lineRule="auto"/>
              <w:rPr>
                <w:rFonts w:asciiTheme="majorHAnsi" w:hAnsiTheme="majorHAnsi" w:cstheme="majorHAnsi"/>
                <w:sz w:val="26"/>
                <w:szCs w:val="26"/>
                <w:lang w:val="en-US"/>
              </w:rPr>
            </w:pPr>
          </w:p>
          <w:p w14:paraId="74185CFA" w14:textId="09A58047" w:rsidR="00E66791" w:rsidRPr="00DB1E32" w:rsidRDefault="00E66791" w:rsidP="00DB1E32">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tcBorders>
          </w:tcPr>
          <w:p w14:paraId="65B3E02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3743EB6" w14:textId="77777777" w:rsidR="002F0931" w:rsidRDefault="002F0931" w:rsidP="002F0931">
            <w:pPr>
              <w:widowControl w:val="0"/>
              <w:spacing w:before="40" w:after="40" w:line="312" w:lineRule="auto"/>
              <w:rPr>
                <w:rFonts w:asciiTheme="majorHAnsi" w:hAnsiTheme="majorHAnsi" w:cstheme="majorHAnsi"/>
                <w:sz w:val="26"/>
                <w:szCs w:val="26"/>
                <w:lang w:val="en-US"/>
              </w:rPr>
            </w:pPr>
          </w:p>
          <w:p w14:paraId="23CD0757" w14:textId="43C57291" w:rsidR="00E66791" w:rsidRDefault="00E66791"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7</w:t>
            </w:r>
          </w:p>
          <w:p w14:paraId="3F507252"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57814303"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09868486"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060FED44" w14:textId="2068F02E" w:rsidR="00E6679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8</w:t>
            </w:r>
          </w:p>
          <w:p w14:paraId="7C4ED4C0"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22FC1ED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40ABF3D7" w14:textId="318A1D50" w:rsidR="00E66791" w:rsidRPr="002F0931" w:rsidRDefault="00E66791" w:rsidP="002F0931">
            <w:pPr>
              <w:widowControl w:val="0"/>
              <w:spacing w:before="40" w:after="40" w:line="312" w:lineRule="auto"/>
              <w:rPr>
                <w:rFonts w:asciiTheme="majorHAnsi" w:hAnsiTheme="majorHAnsi" w:cstheme="majorHAnsi"/>
                <w:sz w:val="26"/>
                <w:szCs w:val="26"/>
                <w:lang w:val="en-US"/>
              </w:rPr>
            </w:pPr>
          </w:p>
        </w:tc>
      </w:tr>
      <w:tr w:rsidR="00520CA1" w:rsidRPr="008B5F88" w14:paraId="0AC1C103" w14:textId="77777777" w:rsidTr="00AF6DD1">
        <w:tc>
          <w:tcPr>
            <w:tcW w:w="574" w:type="pct"/>
            <w:vMerge/>
          </w:tcPr>
          <w:p w14:paraId="32F1DCE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03B468C8"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tcPr>
          <w:p w14:paraId="3B24727C"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Tiến hành được một số thí nghiệm hoặc mô tả được thí nghiệm (qua hình vẽ hoặc học liệu điện tử thí nghiệm) khi cho kim loại tiếp xúc với nước, hydrochloric acid...</w:t>
            </w:r>
          </w:p>
          <w:p w14:paraId="0048D0DF"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các giai đoạn cơ bản sản xuất gang và thép trong lò cao từ nguồn quặng chứa iron (III) oxide</w:t>
            </w:r>
            <w:r w:rsidRPr="008B5F88">
              <w:rPr>
                <w:rFonts w:asciiTheme="majorHAnsi" w:hAnsiTheme="majorHAnsi" w:cstheme="majorHAnsi"/>
                <w:sz w:val="26"/>
                <w:szCs w:val="26"/>
              </w:rPr>
              <w:t>.</w:t>
            </w:r>
          </w:p>
        </w:tc>
        <w:tc>
          <w:tcPr>
            <w:tcW w:w="290" w:type="pct"/>
            <w:tcBorders>
              <w:top w:val="single" w:sz="4" w:space="0" w:color="auto"/>
            </w:tcBorders>
          </w:tcPr>
          <w:p w14:paraId="0481BBFA" w14:textId="6BA7CAE7" w:rsidR="00520CA1" w:rsidRPr="00772F5B"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00152BCF" w14:textId="42D68F15" w:rsidR="00520CA1" w:rsidRPr="00772F5B" w:rsidRDefault="00520CA1"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473E58B6" w14:textId="1BF79FF3" w:rsidR="00520CA1" w:rsidRPr="00772F5B" w:rsidRDefault="00222116"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C19</w:t>
            </w:r>
          </w:p>
        </w:tc>
        <w:tc>
          <w:tcPr>
            <w:tcW w:w="259" w:type="pct"/>
            <w:tcBorders>
              <w:top w:val="single" w:sz="4" w:space="0" w:color="auto"/>
            </w:tcBorders>
          </w:tcPr>
          <w:p w14:paraId="3DDE0DB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C6CB220" w14:textId="77777777" w:rsidTr="00AF6DD1">
        <w:tc>
          <w:tcPr>
            <w:tcW w:w="574" w:type="pct"/>
            <w:vMerge/>
          </w:tcPr>
          <w:p w14:paraId="4616502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10DCD9F"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 bậc cao</w:t>
            </w:r>
          </w:p>
        </w:tc>
        <w:tc>
          <w:tcPr>
            <w:tcW w:w="2711" w:type="pct"/>
            <w:tcBorders>
              <w:top w:val="single" w:sz="4" w:space="0" w:color="auto"/>
              <w:bottom w:val="single" w:sz="4" w:space="0" w:color="auto"/>
            </w:tcBorders>
          </w:tcPr>
          <w:p w14:paraId="6996245A" w14:textId="2A8BE671"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3FFD777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9DE251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A40E68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D88B82"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24495E" w:rsidRPr="008B5F88" w14:paraId="6B0F9EA2" w14:textId="77777777" w:rsidTr="0024495E">
        <w:tc>
          <w:tcPr>
            <w:tcW w:w="5000" w:type="pct"/>
            <w:gridSpan w:val="7"/>
          </w:tcPr>
          <w:p w14:paraId="2F65AFA2" w14:textId="144F8EB0" w:rsidR="0024495E" w:rsidRPr="00CC6245" w:rsidRDefault="00CC6245" w:rsidP="00FD5D51">
            <w:pPr>
              <w:widowControl w:val="0"/>
              <w:spacing w:before="40" w:after="40" w:line="312" w:lineRule="auto"/>
              <w:jc w:val="center"/>
              <w:rPr>
                <w:rFonts w:asciiTheme="majorHAnsi" w:hAnsiTheme="majorHAnsi" w:cstheme="majorHAnsi"/>
                <w:sz w:val="26"/>
                <w:szCs w:val="26"/>
                <w:lang w:val="en-US"/>
              </w:rPr>
            </w:pPr>
            <w:r w:rsidRPr="008B5F88">
              <w:rPr>
                <w:rFonts w:asciiTheme="majorHAnsi" w:eastAsia="Calibri" w:hAnsiTheme="majorHAnsi" w:cstheme="majorHAnsi"/>
                <w:b/>
                <w:sz w:val="26"/>
                <w:szCs w:val="26"/>
              </w:rPr>
              <w:lastRenderedPageBreak/>
              <w:t>Mendel và khái niệm nhân tố di truyền (gene)</w:t>
            </w:r>
          </w:p>
        </w:tc>
      </w:tr>
      <w:tr w:rsidR="003F2F4B" w:rsidRPr="008B5F88" w14:paraId="728E92B9" w14:textId="77777777" w:rsidTr="003F2F4B">
        <w:trPr>
          <w:trHeight w:val="1079"/>
        </w:trPr>
        <w:tc>
          <w:tcPr>
            <w:tcW w:w="574" w:type="pct"/>
            <w:vMerge w:val="restart"/>
          </w:tcPr>
          <w:p w14:paraId="718C27FF" w14:textId="2BD20553" w:rsidR="003F2F4B" w:rsidRPr="008B5F88" w:rsidRDefault="003F2F4B" w:rsidP="0024495E">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Khái niệm di truyền, biến dị</w:t>
            </w:r>
          </w:p>
          <w:p w14:paraId="2A79F1E9" w14:textId="7F0C7D58"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Gene</w:t>
            </w:r>
          </w:p>
        </w:tc>
        <w:tc>
          <w:tcPr>
            <w:tcW w:w="612" w:type="pct"/>
          </w:tcPr>
          <w:p w14:paraId="23423CCE" w14:textId="11EE9134"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1D46B08D" w14:textId="3CFBEF41" w:rsidR="003F2F4B" w:rsidRDefault="003F2F4B" w:rsidP="00FD5D51">
            <w:pPr>
              <w:widowControl w:val="0"/>
              <w:spacing w:before="40" w:after="40" w:line="312" w:lineRule="auto"/>
              <w:rPr>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hAnsiTheme="majorHAnsi" w:cstheme="majorHAnsi"/>
                <w:sz w:val="26"/>
                <w:szCs w:val="26"/>
              </w:rPr>
              <w:t>Nêu được khái niệm di truyền, khái niệm biến dị.</w:t>
            </w:r>
          </w:p>
          <w:p w14:paraId="54B4501A" w14:textId="77777777" w:rsidR="00222116" w:rsidRPr="00222116" w:rsidRDefault="00222116" w:rsidP="00FD5D51">
            <w:pPr>
              <w:widowControl w:val="0"/>
              <w:spacing w:before="40" w:after="40" w:line="312" w:lineRule="auto"/>
              <w:rPr>
                <w:rFonts w:asciiTheme="majorHAnsi" w:hAnsiTheme="majorHAnsi" w:cstheme="majorHAnsi"/>
                <w:sz w:val="26"/>
                <w:szCs w:val="26"/>
                <w:lang w:val="en-US"/>
              </w:rPr>
            </w:pPr>
          </w:p>
          <w:p w14:paraId="3BEFC29A" w14:textId="77777777" w:rsidR="003F2F4B" w:rsidRPr="008B5F88" w:rsidRDefault="003F2F4B" w:rsidP="001D24B4">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gene quy định di truyền và biến dị ở sinh vật.</w:t>
            </w:r>
          </w:p>
          <w:p w14:paraId="3F23776A" w14:textId="3A57189E"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p>
        </w:tc>
        <w:tc>
          <w:tcPr>
            <w:tcW w:w="290" w:type="pct"/>
            <w:tcBorders>
              <w:top w:val="single" w:sz="4" w:space="0" w:color="auto"/>
              <w:bottom w:val="single" w:sz="4" w:space="0" w:color="auto"/>
            </w:tcBorders>
          </w:tcPr>
          <w:p w14:paraId="4EA8E969" w14:textId="7637EDEB" w:rsidR="003F2F4B" w:rsidRPr="003302CB" w:rsidRDefault="003F2F4B" w:rsidP="00FD5D5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40A7ECF9" w14:textId="77777777" w:rsid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2</w:t>
            </w:r>
          </w:p>
          <w:p w14:paraId="3D37BF16" w14:textId="77777777" w:rsidR="00222116" w:rsidRDefault="00222116" w:rsidP="00AC34FE">
            <w:pPr>
              <w:widowControl w:val="0"/>
              <w:spacing w:before="40" w:after="40" w:line="312" w:lineRule="auto"/>
              <w:rPr>
                <w:rFonts w:asciiTheme="majorHAnsi" w:hAnsiTheme="majorHAnsi" w:cstheme="majorHAnsi"/>
                <w:sz w:val="26"/>
                <w:szCs w:val="26"/>
                <w:lang w:val="en-US"/>
              </w:rPr>
            </w:pPr>
          </w:p>
          <w:p w14:paraId="410F3B0F" w14:textId="1EAA8C0E" w:rsidR="00222116" w:rsidRP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0598718" w14:textId="48A4D2CD" w:rsidR="003F2F4B" w:rsidRPr="003302CB" w:rsidRDefault="003F2F4B" w:rsidP="00FD5D5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167E066A" w14:textId="77777777" w:rsidR="002F0931" w:rsidRDefault="00222116" w:rsidP="00AC34FE">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C9, C10</w:t>
            </w:r>
          </w:p>
          <w:p w14:paraId="05A052A1" w14:textId="69B5A3DC" w:rsidR="00222116" w:rsidRPr="002F0931" w:rsidRDefault="00222116" w:rsidP="00222116">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C11</w:t>
            </w:r>
          </w:p>
        </w:tc>
      </w:tr>
      <w:tr w:rsidR="003F2F4B" w:rsidRPr="008B5F88" w14:paraId="371B75FF" w14:textId="77777777" w:rsidTr="00AF6DD1">
        <w:tc>
          <w:tcPr>
            <w:tcW w:w="574" w:type="pct"/>
            <w:vMerge/>
          </w:tcPr>
          <w:p w14:paraId="065DC455" w14:textId="77777777"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p>
        </w:tc>
        <w:tc>
          <w:tcPr>
            <w:tcW w:w="612" w:type="pct"/>
          </w:tcPr>
          <w:p w14:paraId="56419D03" w14:textId="07FF55EC"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2E315568" w14:textId="1B44A191"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eastAsia="Calibri" w:hAnsiTheme="majorHAnsi" w:cstheme="majorHAnsi"/>
                <w:sz w:val="26"/>
                <w:szCs w:val="26"/>
              </w:rPr>
              <w:t xml:space="preserve">Giải thích được vì sao </w:t>
            </w:r>
            <w:r w:rsidRPr="008B5F88">
              <w:rPr>
                <w:rFonts w:asciiTheme="majorHAnsi" w:hAnsiTheme="majorHAnsi" w:cstheme="majorHAnsi"/>
                <w:sz w:val="26"/>
                <w:szCs w:val="26"/>
              </w:rPr>
              <w:t>gene được xem là trung tâm của di truyền học.</w:t>
            </w:r>
          </w:p>
        </w:tc>
        <w:tc>
          <w:tcPr>
            <w:tcW w:w="290" w:type="pct"/>
            <w:tcBorders>
              <w:top w:val="single" w:sz="4" w:space="0" w:color="auto"/>
              <w:bottom w:val="single" w:sz="4" w:space="0" w:color="auto"/>
            </w:tcBorders>
          </w:tcPr>
          <w:p w14:paraId="35A63E0A" w14:textId="77777777" w:rsidR="003F2F4B" w:rsidRPr="008B5F88" w:rsidRDefault="003F2F4B"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5A6D582"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2C59A7D5"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88546C"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r>
      <w:tr w:rsidR="00FD5D51" w:rsidRPr="008B5F88" w14:paraId="47D2AFA5" w14:textId="77777777" w:rsidTr="00AF6DD1">
        <w:tc>
          <w:tcPr>
            <w:tcW w:w="574" w:type="pct"/>
          </w:tcPr>
          <w:p w14:paraId="5E3D0BA4" w14:textId="006C60B5" w:rsidR="00FD5D51" w:rsidRPr="008B5F88" w:rsidRDefault="00CB5F99"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B87FED" w:rsidRPr="008B5F88">
              <w:rPr>
                <w:rFonts w:asciiTheme="majorHAnsi" w:eastAsia="Calibri" w:hAnsiTheme="majorHAnsi" w:cstheme="majorHAnsi"/>
                <w:b/>
                <w:bCs/>
                <w:sz w:val="26"/>
                <w:szCs w:val="26"/>
              </w:rPr>
              <w:t>Phương pháp nghiên cứu di truyền của Mendel</w:t>
            </w:r>
          </w:p>
        </w:tc>
        <w:tc>
          <w:tcPr>
            <w:tcW w:w="612" w:type="pct"/>
          </w:tcPr>
          <w:p w14:paraId="66F47C86" w14:textId="601EED3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4C5A1ABD" w14:textId="6441BE3F" w:rsidR="000D2A8C" w:rsidRPr="008B5F88" w:rsidRDefault="00653384" w:rsidP="00FD5D5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ý tưởng của Mendel là cơ sở cho những nghiên cứu về nhân tố di truyền (gene).</w:t>
            </w:r>
          </w:p>
        </w:tc>
        <w:tc>
          <w:tcPr>
            <w:tcW w:w="290" w:type="pct"/>
            <w:tcBorders>
              <w:top w:val="single" w:sz="4" w:space="0" w:color="auto"/>
              <w:bottom w:val="single" w:sz="4" w:space="0" w:color="auto"/>
            </w:tcBorders>
          </w:tcPr>
          <w:p w14:paraId="37C09A61" w14:textId="77777777" w:rsidR="00FD5D51" w:rsidRPr="008B5F88" w:rsidRDefault="00FD5D51"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2EF4D48" w14:textId="55FAED2B" w:rsidR="00BC623F" w:rsidRPr="00BC623F" w:rsidRDefault="00222116" w:rsidP="00BC623F">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6174BF63"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6DF1919" w14:textId="59953A39" w:rsidR="002F0931" w:rsidRPr="002F093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w:t>
            </w:r>
            <w:r w:rsidR="00DB6F71">
              <w:rPr>
                <w:rFonts w:asciiTheme="majorHAnsi" w:hAnsiTheme="majorHAnsi" w:cstheme="majorHAnsi"/>
                <w:sz w:val="26"/>
                <w:szCs w:val="26"/>
                <w:lang w:val="en-US"/>
              </w:rPr>
              <w:t>2</w:t>
            </w:r>
          </w:p>
        </w:tc>
      </w:tr>
      <w:tr w:rsidR="00FD5D51" w:rsidRPr="008B5F88" w14:paraId="47517FEF" w14:textId="77777777" w:rsidTr="00AF6DD1">
        <w:tc>
          <w:tcPr>
            <w:tcW w:w="574" w:type="pct"/>
          </w:tcPr>
          <w:p w14:paraId="05F45517" w14:textId="568F55DE" w:rsidR="00FD5D51" w:rsidRPr="008B5F88" w:rsidRDefault="00CB5F99"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477C63" w:rsidRPr="008B5F88">
              <w:rPr>
                <w:rFonts w:asciiTheme="majorHAnsi" w:eastAsia="Calibri" w:hAnsiTheme="majorHAnsi" w:cstheme="majorHAnsi"/>
                <w:b/>
                <w:bCs/>
                <w:sz w:val="26"/>
                <w:szCs w:val="26"/>
              </w:rPr>
              <w:t>Thuật ngữ, kí hiệu</w:t>
            </w:r>
          </w:p>
        </w:tc>
        <w:tc>
          <w:tcPr>
            <w:tcW w:w="612" w:type="pct"/>
          </w:tcPr>
          <w:p w14:paraId="0971100D" w14:textId="1BF44A4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75682F6C" w14:textId="77777777" w:rsidR="008D0941" w:rsidRPr="008B5F88" w:rsidRDefault="008D0941" w:rsidP="008D0941">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51817B25" w14:textId="0EBCD014" w:rsidR="006066E1" w:rsidRPr="00CC6245" w:rsidRDefault="008D0941" w:rsidP="006066E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Phân biệt, sử dụng được một số kí hiệu trong nghiên cứu di truyền học (P, F</w:t>
            </w:r>
            <w:r w:rsidRPr="008B5F88">
              <w:rPr>
                <w:rFonts w:asciiTheme="majorHAnsi" w:hAnsiTheme="majorHAnsi" w:cstheme="majorHAnsi"/>
                <w:sz w:val="26"/>
                <w:szCs w:val="26"/>
                <w:vertAlign w:val="subscript"/>
              </w:rPr>
              <w:t>1</w:t>
            </w:r>
            <w:r w:rsidRPr="008B5F88">
              <w:rPr>
                <w:rFonts w:asciiTheme="majorHAnsi" w:hAnsiTheme="majorHAnsi" w:cstheme="majorHAnsi"/>
                <w:sz w:val="26"/>
                <w:szCs w:val="26"/>
              </w:rPr>
              <w:t>, F</w:t>
            </w:r>
            <w:r w:rsidRPr="008B5F88">
              <w:rPr>
                <w:rFonts w:asciiTheme="majorHAnsi" w:hAnsiTheme="majorHAnsi" w:cstheme="majorHAnsi"/>
                <w:sz w:val="26"/>
                <w:szCs w:val="26"/>
                <w:vertAlign w:val="subscript"/>
              </w:rPr>
              <w:t>2</w:t>
            </w:r>
            <w:r w:rsidRPr="008B5F88">
              <w:rPr>
                <w:rFonts w:asciiTheme="majorHAnsi" w:hAnsiTheme="majorHAnsi" w:cstheme="majorHAnsi"/>
                <w:sz w:val="26"/>
                <w:szCs w:val="26"/>
              </w:rPr>
              <w:t>, …).</w:t>
            </w:r>
          </w:p>
        </w:tc>
        <w:tc>
          <w:tcPr>
            <w:tcW w:w="290" w:type="pct"/>
            <w:tcBorders>
              <w:top w:val="single" w:sz="4" w:space="0" w:color="auto"/>
              <w:bottom w:val="single" w:sz="4" w:space="0" w:color="auto"/>
            </w:tcBorders>
          </w:tcPr>
          <w:p w14:paraId="63A6448A" w14:textId="77777777" w:rsidR="00FD5D51" w:rsidRDefault="00FD5D51" w:rsidP="00FD5D51">
            <w:pPr>
              <w:widowControl w:val="0"/>
              <w:spacing w:before="40" w:after="40" w:line="312" w:lineRule="auto"/>
              <w:jc w:val="center"/>
              <w:rPr>
                <w:rFonts w:asciiTheme="majorHAnsi" w:hAnsiTheme="majorHAnsi" w:cstheme="majorHAnsi"/>
                <w:b/>
                <w:sz w:val="26"/>
                <w:szCs w:val="26"/>
                <w:lang w:val="en-US"/>
              </w:rPr>
            </w:pPr>
          </w:p>
          <w:p w14:paraId="57594B83" w14:textId="77777777" w:rsidR="00BC623F" w:rsidRDefault="00BC623F" w:rsidP="00323924">
            <w:pPr>
              <w:widowControl w:val="0"/>
              <w:spacing w:before="40" w:after="40" w:line="312" w:lineRule="auto"/>
              <w:rPr>
                <w:rFonts w:asciiTheme="majorHAnsi" w:hAnsiTheme="majorHAnsi" w:cstheme="majorHAnsi"/>
                <w:b/>
                <w:sz w:val="26"/>
                <w:szCs w:val="26"/>
                <w:lang w:val="en-US"/>
              </w:rPr>
            </w:pPr>
          </w:p>
          <w:p w14:paraId="3EF47C24"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1807453A"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6F5E0BA9" w14:textId="56486350" w:rsidR="00323924" w:rsidRPr="00BC623F" w:rsidRDefault="00323924" w:rsidP="00323924">
            <w:pPr>
              <w:widowControl w:val="0"/>
              <w:spacing w:before="40" w:after="40" w:line="312" w:lineRule="auto"/>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05F24EB4" w14:textId="36DFEA64" w:rsidR="00222116" w:rsidRPr="00323924" w:rsidRDefault="00222116" w:rsidP="00323924">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3BC2100E"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EEEB990" w14:textId="381FCBF3" w:rsidR="00222116" w:rsidRPr="00222116" w:rsidRDefault="00222116" w:rsidP="00222116">
            <w:pPr>
              <w:widowControl w:val="0"/>
              <w:spacing w:before="40" w:after="40" w:line="312" w:lineRule="auto"/>
              <w:rPr>
                <w:rFonts w:asciiTheme="majorHAnsi" w:hAnsiTheme="majorHAnsi" w:cstheme="majorHAnsi"/>
                <w:sz w:val="26"/>
                <w:szCs w:val="26"/>
                <w:lang w:val="en-US"/>
              </w:rPr>
            </w:pPr>
          </w:p>
        </w:tc>
      </w:tr>
      <w:tr w:rsidR="00C80F77" w:rsidRPr="008B5F88" w14:paraId="62F446F6" w14:textId="77777777" w:rsidTr="00375DBA">
        <w:tc>
          <w:tcPr>
            <w:tcW w:w="574" w:type="pct"/>
            <w:vAlign w:val="center"/>
          </w:tcPr>
          <w:p w14:paraId="7D9F9875" w14:textId="72290063" w:rsidR="00C80F77" w:rsidRPr="008B5F88" w:rsidRDefault="00C80F77" w:rsidP="00C80F77">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bCs/>
                <w:sz w:val="26"/>
                <w:szCs w:val="26"/>
              </w:rPr>
              <w:t xml:space="preserve"> Lai 1 cặp tính trạng </w:t>
            </w:r>
          </w:p>
          <w:p w14:paraId="67A6ACAF"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003B994F" w14:textId="7D1CAF2D"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0975161D" w14:textId="2E0E3A6E" w:rsidR="00C80F77" w:rsidRPr="008B5F88" w:rsidRDefault="00C80F77" w:rsidP="00C80F77">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 xml:space="preserve">– Dựa vào công thức lai 1 cặp tính trạng và kết quả lai trong thí nghiệm của Mendel, phát biểu được quy luật phân li, </w:t>
            </w:r>
            <w:r w:rsidRPr="008B5F88">
              <w:rPr>
                <w:rFonts w:asciiTheme="majorHAnsi" w:eastAsia="Calibri" w:hAnsiTheme="majorHAnsi" w:cstheme="majorHAnsi"/>
                <w:sz w:val="26"/>
                <w:szCs w:val="26"/>
              </w:rPr>
              <w:t>g</w:t>
            </w:r>
            <w:r w:rsidRPr="008B5F88">
              <w:rPr>
                <w:rFonts w:asciiTheme="majorHAnsi" w:hAnsiTheme="majorHAnsi" w:cstheme="majorHAnsi"/>
                <w:sz w:val="26"/>
                <w:szCs w:val="26"/>
              </w:rPr>
              <w:t>iải thích được kết quả thí nghiệm theo Mendel.</w:t>
            </w:r>
            <w:r w:rsidRPr="008B5F88">
              <w:rPr>
                <w:rFonts w:asciiTheme="majorHAnsi" w:hAnsiTheme="majorHAnsi" w:cstheme="majorHAnsi"/>
                <w:sz w:val="26"/>
                <w:szCs w:val="26"/>
              </w:rPr>
              <w:br/>
              <w:t>–  Trình bày được thí nghiệm lai phân tích. Nêu được vai trò của phép lai phân tích.</w:t>
            </w:r>
          </w:p>
        </w:tc>
        <w:tc>
          <w:tcPr>
            <w:tcW w:w="290" w:type="pct"/>
            <w:tcBorders>
              <w:top w:val="single" w:sz="4" w:space="0" w:color="auto"/>
              <w:bottom w:val="single" w:sz="4" w:space="0" w:color="auto"/>
            </w:tcBorders>
          </w:tcPr>
          <w:p w14:paraId="6BDE02AB" w14:textId="37677069"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F1941D0" w14:textId="1611C83F" w:rsidR="00C80F77" w:rsidRPr="00A2267F"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46FEA240" w14:textId="03C3FA52" w:rsidR="00C80F77" w:rsidRPr="00A2267F" w:rsidRDefault="00C80F77" w:rsidP="00C80F77">
            <w:pPr>
              <w:widowControl w:val="0"/>
              <w:spacing w:before="40" w:after="40" w:line="312" w:lineRule="auto"/>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31A35B5A" w14:textId="68CE1570" w:rsidR="00C80F77" w:rsidRPr="008B5F88" w:rsidRDefault="00C80F77" w:rsidP="00C80F77">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C13</w:t>
            </w:r>
          </w:p>
        </w:tc>
      </w:tr>
      <w:tr w:rsidR="00C80F77" w:rsidRPr="008B5F88" w14:paraId="2688BA2C" w14:textId="77777777" w:rsidTr="00375DBA">
        <w:tc>
          <w:tcPr>
            <w:tcW w:w="574" w:type="pct"/>
            <w:vAlign w:val="center"/>
          </w:tcPr>
          <w:p w14:paraId="6DD56AB2" w14:textId="2B4BB542" w:rsidR="00C80F77" w:rsidRPr="008B5F88" w:rsidRDefault="00C80F77" w:rsidP="00C80F77">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lastRenderedPageBreak/>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Lai 2 cặp tính trạng</w:t>
            </w:r>
          </w:p>
        </w:tc>
        <w:tc>
          <w:tcPr>
            <w:tcW w:w="612" w:type="pct"/>
          </w:tcPr>
          <w:p w14:paraId="2F6B2B32" w14:textId="5911B8BC"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3D64F2CF" w14:textId="09CED322"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290" w:type="pct"/>
            <w:tcBorders>
              <w:top w:val="single" w:sz="4" w:space="0" w:color="auto"/>
              <w:bottom w:val="single" w:sz="4" w:space="0" w:color="auto"/>
            </w:tcBorders>
          </w:tcPr>
          <w:p w14:paraId="64C3BA47"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3CE0FC8" w14:textId="3B4F519C" w:rsidR="00C80F77" w:rsidRPr="00BC623F" w:rsidRDefault="00C80F77" w:rsidP="00C80F77">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53404B44"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49440D9"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r>
      <w:tr w:rsidR="00C80F77" w:rsidRPr="008B5F88" w14:paraId="6A3DC10A" w14:textId="77777777" w:rsidTr="00761126">
        <w:trPr>
          <w:trHeight w:val="359"/>
        </w:trPr>
        <w:tc>
          <w:tcPr>
            <w:tcW w:w="5000" w:type="pct"/>
            <w:gridSpan w:val="7"/>
          </w:tcPr>
          <w:p w14:paraId="13A2DE7B" w14:textId="57F0379D" w:rsidR="00C80F77" w:rsidRPr="00CC6245" w:rsidRDefault="00C80F77" w:rsidP="00C80F77">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rPr>
              <w:t>Từ gene đến protein</w:t>
            </w:r>
          </w:p>
        </w:tc>
      </w:tr>
      <w:tr w:rsidR="00C80F77" w:rsidRPr="008B5F88" w14:paraId="4D71214D" w14:textId="77777777" w:rsidTr="00AF6DD1">
        <w:tc>
          <w:tcPr>
            <w:tcW w:w="574" w:type="pct"/>
          </w:tcPr>
          <w:p w14:paraId="0DFAB945" w14:textId="3D530ED8" w:rsidR="00C80F77" w:rsidRPr="008B5F88" w:rsidRDefault="00C80F77" w:rsidP="00C80F77">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 xml:space="preserve">Bản chất hoá học của gene </w:t>
            </w:r>
          </w:p>
          <w:p w14:paraId="628FF76A"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48138788" w14:textId="5866B097"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55A36D52" w14:textId="77777777" w:rsidR="00C80F77" w:rsidRPr="008B5F88" w:rsidRDefault="00C80F77" w:rsidP="00C80F77">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 Nêu được khái niệm nucleic acid, kể tên được các loại nucleic acid: DNA (Deoxyribonucleic acid) và RNA (Ribonucleic acid).</w:t>
            </w:r>
            <w:r w:rsidRPr="008B5F88">
              <w:rPr>
                <w:rFonts w:asciiTheme="majorHAnsi" w:hAnsiTheme="majorHAnsi" w:cstheme="majorHAnsi"/>
                <w:sz w:val="26"/>
                <w:szCs w:val="26"/>
              </w:rPr>
              <w:br/>
              <w:t>– Nêu được chức năng của DNA trong việc lưu giữ, bảo quản, truyền đạt thông tin di truyền.</w:t>
            </w:r>
          </w:p>
          <w:p w14:paraId="30434712" w14:textId="0BBEE48C" w:rsidR="00C80F77" w:rsidRPr="008B5F88" w:rsidRDefault="00C80F77" w:rsidP="00C80F77">
            <w:pPr>
              <w:widowControl w:val="0"/>
              <w:spacing w:before="40" w:after="40" w:line="312" w:lineRule="auto"/>
              <w:contextualSpacing/>
              <w:rPr>
                <w:rStyle w:val="fontstyle01"/>
                <w:rFonts w:asciiTheme="majorHAnsi" w:hAnsiTheme="majorHAnsi" w:cstheme="majorHAnsi"/>
                <w:b/>
                <w:bCs/>
                <w:color w:val="auto"/>
                <w:sz w:val="26"/>
                <w:szCs w:val="26"/>
                <w:lang w:val="en-US"/>
              </w:rPr>
            </w:pPr>
            <w:r w:rsidRPr="008B5F88">
              <w:rPr>
                <w:rFonts w:asciiTheme="majorHAnsi" w:hAnsiTheme="majorHAnsi" w:cstheme="majorHAnsi"/>
                <w:sz w:val="26"/>
                <w:szCs w:val="26"/>
              </w:rPr>
              <w:t>– Nêu được khái niệm gene.</w:t>
            </w:r>
          </w:p>
        </w:tc>
        <w:tc>
          <w:tcPr>
            <w:tcW w:w="290" w:type="pct"/>
            <w:tcBorders>
              <w:top w:val="single" w:sz="4" w:space="0" w:color="auto"/>
              <w:bottom w:val="single" w:sz="4" w:space="0" w:color="auto"/>
            </w:tcBorders>
          </w:tcPr>
          <w:p w14:paraId="200A4F23"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7A1C6A0"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463690FB"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52176FA7"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5B925B61" w14:textId="77777777" w:rsidR="00C80F77" w:rsidRDefault="00C80F77" w:rsidP="00C80F77">
            <w:pPr>
              <w:widowControl w:val="0"/>
              <w:spacing w:before="40" w:after="40" w:line="312" w:lineRule="auto"/>
              <w:rPr>
                <w:rFonts w:asciiTheme="majorHAnsi" w:hAnsiTheme="majorHAnsi" w:cstheme="majorHAnsi"/>
                <w:sz w:val="26"/>
                <w:szCs w:val="26"/>
                <w:lang w:val="en-US"/>
              </w:rPr>
            </w:pPr>
          </w:p>
          <w:p w14:paraId="468AC423" w14:textId="18C88B42" w:rsidR="00C80F77" w:rsidRPr="0074239E"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493450F"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4C5DDD8"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C14, C15</w:t>
            </w:r>
          </w:p>
          <w:p w14:paraId="617A2902"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33B6A019"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30CD4231" w14:textId="1CA82E04" w:rsidR="00C80F77" w:rsidRPr="002F0931"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C16</w:t>
            </w:r>
          </w:p>
        </w:tc>
      </w:tr>
      <w:tr w:rsidR="00C80F77" w:rsidRPr="008B5F88" w14:paraId="7C29A8B9" w14:textId="77777777" w:rsidTr="00AF6DD1">
        <w:tc>
          <w:tcPr>
            <w:tcW w:w="574" w:type="pct"/>
          </w:tcPr>
          <w:p w14:paraId="67C72E79"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5F4ECAAC" w14:textId="10530AC5"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6CC205D8" w14:textId="35529179"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Thông qua hình ảnh, mô tả được DNA có cấu trúc xoắn kép, gồm các đơn phân là 4 loại nucleotide, các nucleotide liên kết giữa 2 mạch theo nguyên tắc bổ sung.</w:t>
            </w:r>
            <w:r w:rsidRPr="008B5F88">
              <w:rPr>
                <w:rFonts w:asciiTheme="majorHAnsi" w:hAnsiTheme="majorHAnsi" w:cstheme="majorHAnsi"/>
                <w:sz w:val="26"/>
                <w:szCs w:val="26"/>
              </w:rPr>
              <w:br/>
              <w:t>– Giải thích được vì sao chỉ từ 4 loại nucleotide nhưng tạo ra được sự đa dạng của phân tử DNA.</w:t>
            </w:r>
          </w:p>
        </w:tc>
        <w:tc>
          <w:tcPr>
            <w:tcW w:w="290" w:type="pct"/>
            <w:tcBorders>
              <w:top w:val="single" w:sz="4" w:space="0" w:color="auto"/>
              <w:bottom w:val="single" w:sz="4" w:space="0" w:color="auto"/>
            </w:tcBorders>
          </w:tcPr>
          <w:p w14:paraId="6A6715BE"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0FBA17FB" w14:textId="6A68F1CC" w:rsidR="00C80F77" w:rsidRPr="002A2C14" w:rsidRDefault="00C80F77" w:rsidP="00C80F77">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7136B89F"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B558DB1"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r>
      <w:tr w:rsidR="00C80F77" w:rsidRPr="008B5F88" w14:paraId="5F021354" w14:textId="77777777" w:rsidTr="00AF6DD1">
        <w:tc>
          <w:tcPr>
            <w:tcW w:w="574" w:type="pct"/>
          </w:tcPr>
          <w:p w14:paraId="78958A31"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1BE361E1" w14:textId="77777777" w:rsidR="00C80F77" w:rsidRPr="008B5F88" w:rsidRDefault="00C80F77" w:rsidP="00C80F77">
            <w:pPr>
              <w:widowControl w:val="0"/>
              <w:spacing w:before="40" w:after="40" w:line="312" w:lineRule="auto"/>
              <w:rPr>
                <w:rFonts w:asciiTheme="majorHAnsi" w:hAnsiTheme="majorHAnsi" w:cstheme="majorHAnsi"/>
                <w:b/>
                <w:sz w:val="26"/>
                <w:szCs w:val="26"/>
                <w:lang w:val="en-US"/>
              </w:rPr>
            </w:pPr>
          </w:p>
        </w:tc>
        <w:tc>
          <w:tcPr>
            <w:tcW w:w="2711" w:type="pct"/>
            <w:tcBorders>
              <w:top w:val="single" w:sz="4" w:space="0" w:color="auto"/>
              <w:bottom w:val="single" w:sz="4" w:space="0" w:color="auto"/>
            </w:tcBorders>
          </w:tcPr>
          <w:p w14:paraId="7D2EB3C0"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03B2C3BD"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C0BEE37"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70BEBBE6"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03B5393"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r>
    </w:tbl>
    <w:p w14:paraId="6FA5094D" w14:textId="3FD3BCC9" w:rsidR="00862E93" w:rsidRDefault="00307EE5"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b/>
      </w:r>
      <w:r w:rsidRPr="008B5F88">
        <w:rPr>
          <w:rFonts w:asciiTheme="majorHAnsi" w:eastAsia="Times New Roman" w:hAnsiTheme="majorHAnsi" w:cstheme="majorHAnsi"/>
          <w:b/>
          <w:color w:val="000000"/>
          <w:kern w:val="0"/>
          <w:sz w:val="26"/>
          <w:szCs w:val="26"/>
          <w:lang w:val="en-US" w:eastAsia="vi-VN"/>
          <w14:ligatures w14:val="none"/>
        </w:rPr>
        <w:tab/>
      </w:r>
    </w:p>
    <w:p w14:paraId="619865DF" w14:textId="77777777" w:rsidR="00862E93" w:rsidRDefault="00862E93">
      <w:pPr>
        <w:rPr>
          <w:rFonts w:asciiTheme="majorHAnsi" w:eastAsia="Times New Roman" w:hAnsiTheme="majorHAnsi" w:cstheme="majorHAnsi"/>
          <w:b/>
          <w:color w:val="000000"/>
          <w:kern w:val="0"/>
          <w:sz w:val="26"/>
          <w:szCs w:val="26"/>
          <w:lang w:val="en-US" w:eastAsia="vi-VN"/>
          <w14:ligatures w14:val="none"/>
        </w:rPr>
        <w:sectPr w:rsidR="00862E93" w:rsidSect="00BC5D88">
          <w:pgSz w:w="16838" w:h="11906" w:orient="landscape"/>
          <w:pgMar w:top="720" w:right="720" w:bottom="720" w:left="720" w:header="708" w:footer="708" w:gutter="0"/>
          <w:cols w:space="708"/>
          <w:docGrid w:linePitch="360"/>
        </w:sectPr>
      </w:pPr>
      <w:r>
        <w:rPr>
          <w:rFonts w:asciiTheme="majorHAnsi" w:eastAsia="Times New Roman" w:hAnsiTheme="majorHAnsi" w:cstheme="majorHAnsi"/>
          <w:b/>
          <w:color w:val="000000"/>
          <w:kern w:val="0"/>
          <w:sz w:val="26"/>
          <w:szCs w:val="26"/>
          <w:lang w:val="en-US" w:eastAsia="vi-VN"/>
          <w14:ligatures w14:val="none"/>
        </w:rPr>
        <w:br w:type="page"/>
      </w:r>
    </w:p>
    <w:tbl>
      <w:tblPr>
        <w:tblW w:w="10119" w:type="dxa"/>
        <w:tblInd w:w="108" w:type="dxa"/>
        <w:tblLayout w:type="fixed"/>
        <w:tblLook w:val="0000" w:firstRow="0" w:lastRow="0" w:firstColumn="0" w:lastColumn="0" w:noHBand="0" w:noVBand="0"/>
      </w:tblPr>
      <w:tblGrid>
        <w:gridCol w:w="4360"/>
        <w:gridCol w:w="436"/>
        <w:gridCol w:w="5323"/>
      </w:tblGrid>
      <w:tr w:rsidR="009068E5" w:rsidRPr="009068E5" w14:paraId="167A0B26" w14:textId="77777777" w:rsidTr="00CA2AE1">
        <w:tc>
          <w:tcPr>
            <w:tcW w:w="4360" w:type="dxa"/>
          </w:tcPr>
          <w:p w14:paraId="4FEADA0A" w14:textId="3CC13632" w:rsidR="00CB4D26" w:rsidRDefault="00CB4D26" w:rsidP="00CB4D26">
            <w:pPr>
              <w:spacing w:after="0" w:line="240" w:lineRule="auto"/>
              <w:rPr>
                <w:rFonts w:ascii="Times New Roman" w:eastAsia="Times New Roman" w:hAnsi="Times New Roman" w:cs="Times New Roman"/>
                <w:b/>
                <w:color w:val="000000"/>
                <w:kern w:val="0"/>
                <w:sz w:val="26"/>
                <w:szCs w:val="26"/>
                <w:lang w:val="en-US" w:eastAsia="vi-VN"/>
                <w14:ligatures w14:val="none"/>
              </w:rPr>
            </w:pPr>
            <w:bookmarkStart w:id="1" w:name="_Hlk161474447"/>
            <w:bookmarkEnd w:id="1"/>
            <w:r>
              <w:rPr>
                <w:rFonts w:ascii="Times New Roman" w:eastAsia="Times New Roman" w:hAnsi="Times New Roman" w:cs="Times New Roman"/>
                <w:b/>
                <w:color w:val="000000"/>
                <w:kern w:val="0"/>
                <w:sz w:val="26"/>
                <w:szCs w:val="26"/>
                <w:lang w:val="en-US" w:eastAsia="vi-VN"/>
                <w14:ligatures w14:val="none"/>
              </w:rPr>
              <w:lastRenderedPageBreak/>
              <w:t>UBND HUYỆN……</w:t>
            </w:r>
          </w:p>
          <w:p w14:paraId="034AEDD9" w14:textId="0DAD643B" w:rsidR="009068E5" w:rsidRPr="009068E5" w:rsidRDefault="00CB4D26" w:rsidP="00CB4D26">
            <w:pPr>
              <w:spacing w:after="0" w:line="240" w:lineRule="auto"/>
              <w:rPr>
                <w:rFonts w:ascii="Times New Roman" w:eastAsia="Times New Roman" w:hAnsi="Times New Roman" w:cs="Times New Roman"/>
                <w:b/>
                <w:color w:val="000000"/>
                <w:kern w:val="0"/>
                <w:sz w:val="26"/>
                <w:szCs w:val="26"/>
                <w:lang w:val="en-US" w:eastAsia="vi-VN"/>
                <w14:ligatures w14:val="none"/>
              </w:rPr>
            </w:pPr>
            <w:r w:rsidRPr="00CB4D26">
              <w:rPr>
                <w:rFonts w:ascii="Times New Roman" w:eastAsia="Times New Roman" w:hAnsi="Times New Roman" w:cs="Times New Roman"/>
                <w:b/>
                <w:color w:val="000000"/>
                <w:kern w:val="0"/>
                <w:sz w:val="26"/>
                <w:szCs w:val="26"/>
                <w:lang w:val="en-US" w:eastAsia="vi-VN"/>
                <w14:ligatures w14:val="none"/>
              </w:rPr>
              <w:t>TRƯỜNG TRUNG HỌC CƠ SỞ</w:t>
            </w:r>
            <w:bookmarkStart w:id="2" w:name="_GoBack"/>
            <w:bookmarkEnd w:id="2"/>
            <w:r w:rsidR="009068E5" w:rsidRPr="009068E5">
              <w:rPr>
                <w:rFonts w:ascii="Calibri" w:eastAsia="Calibri" w:hAnsi="Calibri" w:cs="Times New Roman"/>
                <w:noProof/>
                <w:kern w:val="0"/>
                <w:lang w:val="en-US"/>
                <w14:ligatures w14:val="none"/>
              </w:rPr>
              <mc:AlternateContent>
                <mc:Choice Requires="wps">
                  <w:drawing>
                    <wp:anchor distT="4294967295" distB="4294967295" distL="114300" distR="114300" simplePos="0" relativeHeight="251658241" behindDoc="0" locked="0" layoutInCell="1" allowOverlap="1" wp14:anchorId="4A10D4F5" wp14:editId="59F4F715">
                      <wp:simplePos x="0" y="0"/>
                      <wp:positionH relativeFrom="column">
                        <wp:posOffset>580390</wp:posOffset>
                      </wp:positionH>
                      <wp:positionV relativeFrom="paragraph">
                        <wp:posOffset>175894</wp:posOffset>
                      </wp:positionV>
                      <wp:extent cx="1384300" cy="0"/>
                      <wp:effectExtent l="0" t="0" r="0" b="0"/>
                      <wp:wrapNone/>
                      <wp:docPr id="4754682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D0C081"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3.85pt" to="15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nd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"/>
                  </w:pict>
                </mc:Fallback>
              </mc:AlternateContent>
            </w:r>
          </w:p>
          <w:p w14:paraId="6C935BB8" w14:textId="4D171766"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02C6900D" wp14:editId="7FBB3CC4">
                      <wp:simplePos x="0" y="0"/>
                      <wp:positionH relativeFrom="column">
                        <wp:posOffset>423545</wp:posOffset>
                      </wp:positionH>
                      <wp:positionV relativeFrom="paragraph">
                        <wp:posOffset>118745</wp:posOffset>
                      </wp:positionV>
                      <wp:extent cx="1701165" cy="295275"/>
                      <wp:effectExtent l="0" t="0" r="13335" b="28575"/>
                      <wp:wrapNone/>
                      <wp:docPr id="1096769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95275"/>
                              </a:xfrm>
                              <a:prstGeom prst="rect">
                                <a:avLst/>
                              </a:prstGeom>
                              <a:solidFill>
                                <a:srgbClr val="FFFFFF"/>
                              </a:solidFill>
                              <a:ln w="9525">
                                <a:solidFill>
                                  <a:srgbClr val="000000"/>
                                </a:solidFill>
                                <a:miter lim="800000"/>
                                <a:headEnd/>
                                <a:tailEnd/>
                              </a:ln>
                            </wps:spPr>
                            <wps:txbx>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C6900D" id="_x0000_t202" coordsize="21600,21600" o:spt="202" path="m,l,21600r21600,l21600,xe">
                      <v:stroke joinstyle="miter"/>
                      <v:path gradientshapeok="t" o:connecttype="rect"/>
                    </v:shapetype>
                    <v:shape id="Text Box 5" o:spid="_x0000_s1026" type="#_x0000_t202" style="position:absolute;left:0;text-align:left;margin-left:33.35pt;margin-top:9.35pt;width:133.9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">
                      <v:textbox inset="1mm,,1mm">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v:textbox>
                    </v:shape>
                  </w:pict>
                </mc:Fallback>
              </mc:AlternateContent>
            </w:r>
          </w:p>
        </w:tc>
        <w:tc>
          <w:tcPr>
            <w:tcW w:w="436" w:type="dxa"/>
          </w:tcPr>
          <w:p w14:paraId="6C32A365" w14:textId="77777777"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p>
        </w:tc>
        <w:tc>
          <w:tcPr>
            <w:tcW w:w="5323" w:type="dxa"/>
          </w:tcPr>
          <w:p w14:paraId="6DB34CB4" w14:textId="6112D1F2"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KIỂM TRA </w:t>
            </w:r>
            <w:r w:rsidR="00D7724A">
              <w:rPr>
                <w:rFonts w:ascii="Times New Roman" w:eastAsia="Times New Roman" w:hAnsi="Times New Roman" w:cs="Times New Roman"/>
                <w:b/>
                <w:color w:val="000000"/>
                <w:kern w:val="0"/>
                <w:sz w:val="26"/>
                <w:szCs w:val="26"/>
                <w:lang w:val="en-US" w:eastAsia="vi-VN"/>
                <w14:ligatures w14:val="none"/>
              </w:rPr>
              <w:t>GIỮA KÌ I</w:t>
            </w:r>
          </w:p>
          <w:p w14:paraId="12928EB4" w14:textId="1B3E756E"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NĂM HỌC 202</w:t>
            </w:r>
            <w:r w:rsidR="00D7724A">
              <w:rPr>
                <w:rFonts w:ascii="Times New Roman" w:eastAsia="Times New Roman" w:hAnsi="Times New Roman" w:cs="Times New Roman"/>
                <w:b/>
                <w:color w:val="000000"/>
                <w:kern w:val="0"/>
                <w:sz w:val="26"/>
                <w:szCs w:val="26"/>
                <w:lang w:val="en-US" w:eastAsia="vi-VN"/>
                <w14:ligatures w14:val="none"/>
              </w:rPr>
              <w:t>4</w:t>
            </w:r>
            <w:r w:rsidRPr="009068E5">
              <w:rPr>
                <w:rFonts w:ascii="Times New Roman" w:eastAsia="Times New Roman" w:hAnsi="Times New Roman" w:cs="Times New Roman"/>
                <w:b/>
                <w:color w:val="000000"/>
                <w:kern w:val="0"/>
                <w:sz w:val="26"/>
                <w:szCs w:val="26"/>
                <w:lang w:val="en-US" w:eastAsia="vi-VN"/>
                <w14:ligatures w14:val="none"/>
              </w:rPr>
              <w:t xml:space="preserve"> - 202</w:t>
            </w:r>
            <w:r w:rsidR="00D7724A">
              <w:rPr>
                <w:rFonts w:ascii="Times New Roman" w:eastAsia="Times New Roman" w:hAnsi="Times New Roman" w:cs="Times New Roman"/>
                <w:b/>
                <w:color w:val="000000"/>
                <w:kern w:val="0"/>
                <w:sz w:val="26"/>
                <w:szCs w:val="26"/>
                <w:lang w:val="en-US" w:eastAsia="vi-VN"/>
                <w14:ligatures w14:val="none"/>
              </w:rPr>
              <w:t>5</w:t>
            </w:r>
          </w:p>
          <w:p w14:paraId="1B7945DE" w14:textId="77777777"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p>
        </w:tc>
      </w:tr>
    </w:tbl>
    <w:p w14:paraId="630A7ECE"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4AF820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7C1CDEB2" w14:textId="7D90893B"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MÔN: KHOA HỌC TỰ NHIÊN </w:t>
      </w:r>
      <w:r>
        <w:rPr>
          <w:rFonts w:ascii="Times New Roman" w:eastAsia="Times New Roman" w:hAnsi="Times New Roman" w:cs="Times New Roman"/>
          <w:b/>
          <w:color w:val="000000"/>
          <w:kern w:val="0"/>
          <w:sz w:val="26"/>
          <w:szCs w:val="26"/>
          <w:lang w:val="en-US" w:eastAsia="vi-VN"/>
          <w14:ligatures w14:val="none"/>
        </w:rPr>
        <w:t>9</w:t>
      </w:r>
    </w:p>
    <w:p w14:paraId="7A9858C8" w14:textId="525154E2"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r w:rsidRPr="009068E5">
        <w:rPr>
          <w:rFonts w:ascii="Times New Roman" w:eastAsia="Times New Roman" w:hAnsi="Times New Roman" w:cs="Times New Roman"/>
          <w:color w:val="000000"/>
          <w:kern w:val="0"/>
          <w:sz w:val="26"/>
          <w:szCs w:val="26"/>
          <w:lang w:val="en-US" w:eastAsia="vi-VN"/>
          <w14:ligatures w14:val="none"/>
        </w:rPr>
        <w:t xml:space="preserve">Thời gian: </w:t>
      </w:r>
      <w:r w:rsidR="009E1DB6">
        <w:rPr>
          <w:rFonts w:ascii="Times New Roman" w:eastAsia="Times New Roman" w:hAnsi="Times New Roman" w:cs="Times New Roman"/>
          <w:color w:val="000000"/>
          <w:kern w:val="0"/>
          <w:sz w:val="26"/>
          <w:szCs w:val="26"/>
          <w:lang w:val="en-US" w:eastAsia="vi-VN"/>
          <w14:ligatures w14:val="none"/>
        </w:rPr>
        <w:t>6</w:t>
      </w:r>
      <w:r w:rsidRPr="009068E5">
        <w:rPr>
          <w:rFonts w:ascii="Times New Roman" w:eastAsia="Times New Roman" w:hAnsi="Times New Roman" w:cs="Times New Roman"/>
          <w:color w:val="000000"/>
          <w:kern w:val="0"/>
          <w:sz w:val="26"/>
          <w:szCs w:val="26"/>
          <w:lang w:val="en-US" w:eastAsia="vi-VN"/>
          <w14:ligatures w14:val="none"/>
        </w:rPr>
        <w:t xml:space="preserve">0 phút </w:t>
      </w:r>
      <w:r w:rsidRPr="009068E5">
        <w:rPr>
          <w:rFonts w:ascii="Times New Roman" w:eastAsia="Times New Roman" w:hAnsi="Times New Roman" w:cs="Times New Roman"/>
          <w:i/>
          <w:color w:val="000000"/>
          <w:kern w:val="0"/>
          <w:sz w:val="26"/>
          <w:szCs w:val="26"/>
          <w:lang w:val="en-US" w:eastAsia="vi-VN"/>
          <w14:ligatures w14:val="none"/>
        </w:rPr>
        <w:t>(không kể thời gian giao đề)</w:t>
      </w:r>
    </w:p>
    <w:p w14:paraId="4192F641" w14:textId="77777777" w:rsidR="009068E5" w:rsidRPr="009068E5" w:rsidRDefault="009068E5" w:rsidP="009068E5">
      <w:pPr>
        <w:spacing w:after="0" w:line="240" w:lineRule="auto"/>
        <w:jc w:val="both"/>
        <w:rPr>
          <w:rFonts w:ascii="Times New Roman" w:eastAsia="Times New Roman" w:hAnsi="Times New Roman" w:cs="Times New Roman"/>
          <w:i/>
          <w:color w:val="000000"/>
          <w:kern w:val="0"/>
          <w:sz w:val="26"/>
          <w:szCs w:val="26"/>
          <w:lang w:val="en-US" w:eastAsia="vi-VN"/>
          <w14:ligatures w14:val="none"/>
        </w:rPr>
      </w:pP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4"/>
        <w:gridCol w:w="1694"/>
        <w:gridCol w:w="1699"/>
        <w:gridCol w:w="1699"/>
      </w:tblGrid>
      <w:tr w:rsidR="009068E5" w:rsidRPr="009068E5" w14:paraId="340E5E65" w14:textId="77777777" w:rsidTr="00CA2AE1">
        <w:tc>
          <w:tcPr>
            <w:tcW w:w="4934" w:type="dxa"/>
            <w:shd w:val="clear" w:color="auto" w:fill="auto"/>
          </w:tcPr>
          <w:p w14:paraId="3DFDF05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51FABD9B" w14:textId="77777777" w:rsidR="009068E5" w:rsidRPr="009068E5" w:rsidRDefault="009068E5" w:rsidP="009068E5">
            <w:pPr>
              <w:spacing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Họ và tên HS</w:t>
            </w:r>
            <w:r w:rsidRPr="009068E5">
              <w:rPr>
                <w:rFonts w:ascii="Times New Roman" w:eastAsia="Times New Roman" w:hAnsi="Times New Roman" w:cs="Times New Roman"/>
                <w:color w:val="000000"/>
                <w:kern w:val="0"/>
                <w:sz w:val="26"/>
                <w:szCs w:val="26"/>
                <w:lang w:val="en-US" w:eastAsia="vi-VN"/>
                <w14:ligatures w14:val="none"/>
              </w:rPr>
              <w:t>:…………………..</w:t>
            </w:r>
            <w:r w:rsidRPr="009068E5">
              <w:rPr>
                <w:rFonts w:ascii="Times New Roman" w:eastAsia="Times New Roman" w:hAnsi="Times New Roman" w:cs="Times New Roman"/>
                <w:color w:val="000000"/>
                <w:kern w:val="0"/>
                <w:sz w:val="26"/>
                <w:szCs w:val="26"/>
                <w:lang w:eastAsia="vi-VN"/>
                <w14:ligatures w14:val="none"/>
              </w:rPr>
              <w:t>..................</w:t>
            </w:r>
          </w:p>
          <w:p w14:paraId="1B48C864" w14:textId="77777777" w:rsidR="009068E5" w:rsidRPr="009068E5" w:rsidRDefault="009068E5" w:rsidP="009068E5">
            <w:pPr>
              <w:spacing w:before="120"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Lớp</w:t>
            </w:r>
            <w:r w:rsidRPr="009068E5">
              <w:rPr>
                <w:rFonts w:ascii="Times New Roman" w:eastAsia="Times New Roman" w:hAnsi="Times New Roman" w:cs="Times New Roman"/>
                <w:color w:val="000000"/>
                <w:kern w:val="0"/>
                <w:sz w:val="26"/>
                <w:szCs w:val="26"/>
                <w:lang w:val="en-US" w:eastAsia="vi-VN"/>
                <w14:ligatures w14:val="none"/>
              </w:rPr>
              <w:t>: …./………..</w:t>
            </w:r>
          </w:p>
          <w:p w14:paraId="523C5914"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4" w:type="dxa"/>
            <w:shd w:val="clear" w:color="auto" w:fill="auto"/>
          </w:tcPr>
          <w:p w14:paraId="7032294E"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thị</w:t>
            </w:r>
          </w:p>
        </w:tc>
        <w:tc>
          <w:tcPr>
            <w:tcW w:w="1699" w:type="dxa"/>
            <w:shd w:val="clear" w:color="auto" w:fill="auto"/>
          </w:tcPr>
          <w:p w14:paraId="4F679BC2"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khảo</w:t>
            </w:r>
          </w:p>
          <w:p w14:paraId="54CF3638"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C5FECE5"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9" w:type="dxa"/>
          </w:tcPr>
          <w:p w14:paraId="770FCBE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Điểm</w:t>
            </w:r>
          </w:p>
        </w:tc>
      </w:tr>
    </w:tbl>
    <w:p w14:paraId="29DBC3E1" w14:textId="0C815F35" w:rsidR="00D35A2B" w:rsidRPr="00D35A2B" w:rsidRDefault="00D35A2B" w:rsidP="00D35A2B">
      <w:pPr>
        <w:spacing w:after="0" w:line="240" w:lineRule="auto"/>
        <w:jc w:val="both"/>
        <w:rPr>
          <w:rFonts w:ascii="Times New Roman" w:eastAsia="Calibri" w:hAnsi="Times New Roman" w:cs="Times New Roman"/>
          <w:b/>
          <w:color w:val="000000"/>
          <w:kern w:val="0"/>
          <w:sz w:val="26"/>
          <w:szCs w:val="26"/>
          <w:lang w:val="en-US"/>
          <w14:ligatures w14:val="none"/>
        </w:rPr>
      </w:pPr>
    </w:p>
    <w:p w14:paraId="3A22D9E7" w14:textId="38359190" w:rsidR="00D35A2B" w:rsidRP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lang w:val="en-US"/>
          <w14:ligatures w14:val="none"/>
        </w:rPr>
        <w:t xml:space="preserve">  </w:t>
      </w:r>
      <w:bookmarkStart w:id="3" w:name="_Hlk117862085"/>
      <w:r w:rsidRPr="00D35A2B">
        <w:rPr>
          <w:rFonts w:ascii="Times New Roman" w:eastAsia="Calibri" w:hAnsi="Times New Roman" w:cs="Times New Roman"/>
          <w:b/>
          <w:color w:val="000000"/>
          <w:kern w:val="0"/>
          <w:sz w:val="26"/>
          <w:szCs w:val="26"/>
          <w:lang w:val="en-US"/>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bookmarkEnd w:id="3"/>
    <w:p w14:paraId="202B35CD" w14:textId="77777777" w:rsidR="00D7724A" w:rsidRDefault="00D35A2B" w:rsidP="00E6728A">
      <w:pPr>
        <w:spacing w:after="0" w:line="240" w:lineRule="auto"/>
        <w:jc w:val="center"/>
        <w:rPr>
          <w:rFonts w:ascii="Times New Roman" w:eastAsia="Calibri" w:hAnsi="Times New Roman" w:cs="Times New Roman"/>
          <w:bCs/>
          <w:i/>
          <w:iCs/>
          <w:color w:val="000000"/>
          <w:kern w:val="0"/>
          <w:sz w:val="26"/>
          <w:szCs w:val="26"/>
          <w:lang w:val="en-US"/>
          <w14:ligatures w14:val="none"/>
        </w:rPr>
      </w:pPr>
      <w:r w:rsidRPr="00D35A2B">
        <w:rPr>
          <w:rFonts w:ascii="Times New Roman" w:eastAsia="Calibri" w:hAnsi="Times New Roman" w:cs="Times New Roman"/>
          <w:bCs/>
          <w:i/>
          <w:iCs/>
          <w:color w:val="000000"/>
          <w:kern w:val="0"/>
          <w:sz w:val="26"/>
          <w:szCs w:val="26"/>
          <w:lang w:val="pt-BR"/>
          <w14:ligatures w14:val="none"/>
        </w:rPr>
        <w:t>Hãy khoanh tròn vào chữ cái đứng trước câu em chọn đúng nhất:</w:t>
      </w:r>
      <w:r w:rsidRPr="00D35A2B">
        <w:rPr>
          <w:rFonts w:ascii="Times New Roman" w:eastAsia="Calibri" w:hAnsi="Times New Roman" w:cs="Times New Roman"/>
          <w:bCs/>
          <w:i/>
          <w:iCs/>
          <w:color w:val="000000"/>
          <w:kern w:val="0"/>
          <w:sz w:val="26"/>
          <w:szCs w:val="26"/>
          <w14:ligatures w14:val="none"/>
        </w:rPr>
        <w:t xml:space="preserve"> mỗi đáp án đúng</w:t>
      </w:r>
      <w:r w:rsidRPr="00D35A2B">
        <w:rPr>
          <w:rFonts w:ascii="Times New Roman" w:eastAsia="Calibri" w:hAnsi="Times New Roman" w:cs="Times New Roman"/>
          <w:bCs/>
          <w:i/>
          <w:iCs/>
          <w:color w:val="000000"/>
          <w:kern w:val="0"/>
          <w:sz w:val="26"/>
          <w:szCs w:val="26"/>
          <w:lang w:val="pt-BR"/>
          <w14:ligatures w14:val="none"/>
        </w:rPr>
        <w:t xml:space="preserve"> </w:t>
      </w:r>
      <w:r w:rsidRPr="00D35A2B">
        <w:rPr>
          <w:rFonts w:ascii="Times New Roman" w:eastAsia="Calibri" w:hAnsi="Times New Roman" w:cs="Times New Roman"/>
          <w:bCs/>
          <w:i/>
          <w:iCs/>
          <w:color w:val="000000"/>
          <w:kern w:val="0"/>
          <w:sz w:val="26"/>
          <w:szCs w:val="26"/>
          <w14:ligatures w14:val="none"/>
        </w:rPr>
        <w:t>0,25đ</w:t>
      </w:r>
    </w:p>
    <w:p w14:paraId="1BB6CF6A" w14:textId="0A593CCB" w:rsidR="004D5901" w:rsidRPr="00CE17DC" w:rsidRDefault="00FA731D" w:rsidP="00CE17DC">
      <w:pPr>
        <w:pStyle w:val="ListParagraph"/>
        <w:numPr>
          <w:ilvl w:val="0"/>
          <w:numId w:val="8"/>
        </w:numPr>
        <w:spacing w:after="0" w:line="276" w:lineRule="auto"/>
        <w:rPr>
          <w:rFonts w:asciiTheme="majorHAnsi" w:hAnsiTheme="majorHAnsi" w:cstheme="majorHAnsi"/>
          <w:b/>
          <w:color w:val="0000FF"/>
          <w:sz w:val="26"/>
          <w:szCs w:val="26"/>
          <w:lang w:val="en-US"/>
        </w:rPr>
      </w:pPr>
      <w:r w:rsidRPr="00CE17DC">
        <w:rPr>
          <w:rFonts w:asciiTheme="majorHAnsi" w:hAnsiTheme="majorHAnsi" w:cstheme="majorHAnsi"/>
          <w:sz w:val="26"/>
          <w:szCs w:val="26"/>
          <w:lang w:val="en-US"/>
        </w:rPr>
        <w:t>Trong quá trình viết báo cáo khoa học, mục “Phương pháp” mô tả điều gì?</w:t>
      </w:r>
    </w:p>
    <w:p w14:paraId="4F3FE515" w14:textId="19EBF95F"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b/>
          <w:color w:val="0000FF"/>
          <w:sz w:val="26"/>
          <w:szCs w:val="26"/>
          <w:lang w:val="en-US"/>
        </w:rPr>
      </w:pPr>
      <w:r w:rsidRPr="00CE17DC">
        <w:rPr>
          <w:rFonts w:asciiTheme="majorHAnsi" w:hAnsiTheme="majorHAnsi" w:cstheme="majorHAnsi"/>
          <w:b/>
          <w:color w:val="0000FF"/>
          <w:sz w:val="26"/>
          <w:szCs w:val="26"/>
          <w:u w:val="single"/>
          <w:lang w:val="en-US"/>
        </w:rPr>
        <w:t>A.</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Quá trình thực hiện thí nghiệm</w:t>
      </w:r>
      <w:r w:rsidRPr="00CE17DC">
        <w:rPr>
          <w:rFonts w:asciiTheme="majorHAnsi" w:hAnsiTheme="majorHAnsi" w:cstheme="majorHAnsi"/>
          <w:sz w:val="26"/>
          <w:szCs w:val="26"/>
          <w:lang w:val="en-US"/>
        </w:rPr>
        <w:t>.</w:t>
      </w:r>
      <w:r w:rsidRPr="00CE17DC">
        <w:rPr>
          <w:rFonts w:asciiTheme="majorHAnsi" w:hAnsiTheme="majorHAnsi" w:cstheme="majorHAnsi"/>
          <w:b/>
          <w:color w:val="0000FF"/>
          <w:sz w:val="26"/>
          <w:szCs w:val="26"/>
          <w:lang w:val="en-US"/>
        </w:rPr>
        <w:tab/>
        <w:t>B.</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Kết quả thu được của thí nghiệm</w:t>
      </w:r>
      <w:r w:rsidRPr="00CE17DC">
        <w:rPr>
          <w:rFonts w:asciiTheme="majorHAnsi" w:hAnsiTheme="majorHAnsi" w:cstheme="majorHAnsi"/>
          <w:sz w:val="26"/>
          <w:szCs w:val="26"/>
          <w:lang w:val="en-US"/>
        </w:rPr>
        <w:t>.</w:t>
      </w:r>
    </w:p>
    <w:p w14:paraId="614443B9" w14:textId="056AE0AB"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hAnsiTheme="majorHAnsi" w:cstheme="majorHAnsi"/>
          <w:b/>
          <w:color w:val="0000FF"/>
          <w:sz w:val="26"/>
          <w:szCs w:val="26"/>
          <w:lang w:val="en-US"/>
        </w:rPr>
        <w:t>C.</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Phân tích và giải thích kết quả</w:t>
      </w:r>
      <w:r w:rsidRPr="00CE17DC">
        <w:rPr>
          <w:rFonts w:asciiTheme="majorHAnsi" w:hAnsiTheme="majorHAnsi" w:cstheme="majorHAnsi"/>
          <w:sz w:val="26"/>
          <w:szCs w:val="26"/>
          <w:lang w:val="en-US"/>
        </w:rPr>
        <w:t>.</w:t>
      </w:r>
      <w:r w:rsidRPr="00CE17DC">
        <w:rPr>
          <w:rFonts w:asciiTheme="majorHAnsi" w:hAnsiTheme="majorHAnsi" w:cstheme="majorHAnsi"/>
          <w:b/>
          <w:color w:val="0000FF"/>
          <w:sz w:val="26"/>
          <w:szCs w:val="26"/>
          <w:lang w:val="en-US"/>
        </w:rPr>
        <w:tab/>
        <w:t>D.</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Tóm tắt nội dung nghiên cứu.</w:t>
      </w:r>
    </w:p>
    <w:p w14:paraId="64CE5BA4" w14:textId="77777777" w:rsidR="004B7C9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eastAsia="vi-VN"/>
        </w:rPr>
        <w:t xml:space="preserve">Một chất điểm có khối lượng m đang chuyển động với vận tốc </w:t>
      </w:r>
      <w:r w:rsidRPr="00CE17DC">
        <w:rPr>
          <w:rFonts w:asciiTheme="majorHAnsi" w:eastAsia="Times New Roman" w:hAnsiTheme="majorHAnsi" w:cstheme="majorHAnsi"/>
          <w:spacing w:val="20"/>
          <w:sz w:val="26"/>
          <w:szCs w:val="26"/>
          <w:lang w:eastAsia="vi-VN"/>
        </w:rPr>
        <w:t>v</w:t>
      </w:r>
      <w:r w:rsidRPr="00CE17DC">
        <w:rPr>
          <w:rFonts w:asciiTheme="majorHAnsi" w:eastAsia="Times New Roman" w:hAnsiTheme="majorHAnsi" w:cstheme="majorHAnsi"/>
          <w:sz w:val="26"/>
          <w:szCs w:val="26"/>
          <w:lang w:eastAsia="vi-VN"/>
        </w:rPr>
        <w:t xml:space="preserve"> thì động năng của nó là</w:t>
      </w:r>
    </w:p>
    <w:p w14:paraId="5B9E9764" w14:textId="424B387D" w:rsidR="004B7C91" w:rsidRPr="00CE17DC" w:rsidRDefault="004B7C9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color w:val="0000FF"/>
          <w:sz w:val="26"/>
          <w:szCs w:val="26"/>
          <w:lang w:eastAsia="vi-VN"/>
        </w:rPr>
        <w:t>A.</w:t>
      </w:r>
      <w:r w:rsidRPr="00CE17DC">
        <w:rPr>
          <w:rFonts w:asciiTheme="majorHAnsi" w:eastAsia="Times New Roman" w:hAnsiTheme="majorHAnsi" w:cstheme="majorHAnsi"/>
          <w:noProof/>
          <w:sz w:val="26"/>
          <w:szCs w:val="26"/>
          <w:lang w:val="en-US" w:eastAsia="vi-VN"/>
        </w:rPr>
        <w:t xml:space="preserve"> 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b/>
          <w:color w:val="0000FF"/>
          <w:sz w:val="26"/>
          <w:szCs w:val="26"/>
          <w:lang w:eastAsia="vi-VN"/>
        </w:rPr>
        <w:t xml:space="preserve"> </w:t>
      </w:r>
      <w:r w:rsidRPr="00CE17DC">
        <w:rPr>
          <w:rFonts w:asciiTheme="majorHAnsi" w:eastAsia="Times New Roman" w:hAnsiTheme="majorHAnsi" w:cstheme="majorHAnsi"/>
          <w:noProof/>
          <w:position w:val="-6"/>
          <w:sz w:val="26"/>
          <w:szCs w:val="26"/>
          <w:lang w:eastAsia="vi-VN"/>
        </w:rPr>
        <w:object w:dxaOrig="460" w:dyaOrig="320" w14:anchorId="061CEC39">
          <v:shape id="_x0000_i1027" type="#_x0000_t75" style="width:22.5pt;height:15.75pt" o:ole="">
            <v:imagedata r:id="rId10" o:title=""/>
          </v:shape>
          <o:OLEObject Type="Embed" ProgID="Equation.DSMT4" ShapeID="_x0000_i1027" DrawAspect="Content" ObjectID="_1790434090" r:id="rId11"/>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B.</w:t>
      </w:r>
      <w:r w:rsidRPr="00CE17DC">
        <w:rPr>
          <w:rFonts w:asciiTheme="majorHAnsi" w:eastAsia="Times New Roman" w:hAnsiTheme="majorHAnsi" w:cstheme="majorHAnsi"/>
          <w:noProof/>
          <w:sz w:val="26"/>
          <w:szCs w:val="26"/>
          <w:lang w:val="en-US" w:eastAsia="vi-VN"/>
        </w:rPr>
        <w:t xml:space="preserve"> 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noProof/>
          <w:sz w:val="26"/>
          <w:szCs w:val="26"/>
          <w:lang w:eastAsia="vi-VN"/>
        </w:rPr>
        <w:t xml:space="preserve"> </w:t>
      </w:r>
      <w:r w:rsidRPr="00CE17DC">
        <w:rPr>
          <w:rFonts w:asciiTheme="majorHAnsi" w:eastAsia="Times New Roman" w:hAnsiTheme="majorHAnsi" w:cstheme="majorHAnsi"/>
          <w:noProof/>
          <w:position w:val="-6"/>
          <w:sz w:val="26"/>
          <w:szCs w:val="26"/>
          <w:lang w:eastAsia="vi-VN"/>
        </w:rPr>
        <w:object w:dxaOrig="460" w:dyaOrig="320" w14:anchorId="0A999452">
          <v:shape id="_x0000_i1028" type="#_x0000_t75" style="width:22.5pt;height:15.75pt" o:ole="">
            <v:imagedata r:id="rId12" o:title=""/>
          </v:shape>
          <o:OLEObject Type="Embed" ProgID="Equation.DSMT4" ShapeID="_x0000_i1028" DrawAspect="Content" ObjectID="_1790434091" r:id="rId13"/>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r w:rsidRPr="00CE17DC">
        <w:rPr>
          <w:rFonts w:asciiTheme="majorHAnsi" w:eastAsia="Times New Roman" w:hAnsiTheme="majorHAnsi" w:cstheme="majorHAnsi"/>
          <w:b/>
          <w:color w:val="0000FF"/>
          <w:sz w:val="26"/>
          <w:szCs w:val="26"/>
          <w:u w:val="single"/>
          <w:lang w:eastAsia="vi-VN"/>
        </w:rPr>
        <w:t>C.</w:t>
      </w:r>
      <w:r w:rsidRPr="00CE17DC">
        <w:rPr>
          <w:rFonts w:asciiTheme="majorHAnsi" w:eastAsia="Times New Roman" w:hAnsiTheme="majorHAnsi" w:cstheme="majorHAnsi"/>
          <w:noProof/>
          <w:sz w:val="26"/>
          <w:szCs w:val="26"/>
          <w:lang w:eastAsia="vi-VN"/>
        </w:rPr>
        <w:t xml:space="preserve"> </w:t>
      </w:r>
      <w:r w:rsidRPr="00CE17DC">
        <w:rPr>
          <w:rFonts w:asciiTheme="majorHAnsi" w:eastAsia="Times New Roman" w:hAnsiTheme="majorHAnsi" w:cstheme="majorHAnsi"/>
          <w:noProof/>
          <w:sz w:val="26"/>
          <w:szCs w:val="26"/>
          <w:lang w:val="en-US" w:eastAsia="vi-VN"/>
        </w:rPr>
        <w:t>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noProof/>
          <w:position w:val="-24"/>
          <w:sz w:val="26"/>
          <w:szCs w:val="26"/>
          <w:lang w:eastAsia="vi-VN"/>
        </w:rPr>
        <w:object w:dxaOrig="700" w:dyaOrig="620" w14:anchorId="6A707AF2">
          <v:shape id="_x0000_i1029" type="#_x0000_t75" style="width:35.25pt;height:31.5pt" o:ole="">
            <v:imagedata r:id="rId14" o:title=""/>
          </v:shape>
          <o:OLEObject Type="Embed" ProgID="Equation.DSMT4" ShapeID="_x0000_i1029" DrawAspect="Content" ObjectID="_1790434092" r:id="rId15"/>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 xml:space="preserve">D. </w:t>
      </w:r>
      <w:r w:rsidRPr="00CE17DC">
        <w:rPr>
          <w:rFonts w:asciiTheme="majorHAnsi" w:eastAsia="Times New Roman" w:hAnsiTheme="majorHAnsi" w:cstheme="majorHAnsi"/>
          <w:noProof/>
          <w:sz w:val="26"/>
          <w:szCs w:val="26"/>
          <w:lang w:val="en-US" w:eastAsia="vi-VN"/>
        </w:rPr>
        <w:t>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noProof/>
          <w:position w:val="-24"/>
          <w:sz w:val="26"/>
          <w:szCs w:val="26"/>
          <w:lang w:eastAsia="vi-VN"/>
        </w:rPr>
        <w:object w:dxaOrig="660" w:dyaOrig="620" w14:anchorId="7904F945">
          <v:shape id="_x0000_i1030" type="#_x0000_t75" style="width:33.75pt;height:31.5pt" o:ole="">
            <v:imagedata r:id="rId16" o:title=""/>
          </v:shape>
          <o:OLEObject Type="Embed" ProgID="Equation.DSMT4" ShapeID="_x0000_i1030" DrawAspect="Content" ObjectID="_1790434093" r:id="rId17"/>
        </w:object>
      </w:r>
      <w:r w:rsidRPr="00CE17DC">
        <w:rPr>
          <w:rFonts w:asciiTheme="majorHAnsi" w:eastAsia="Times New Roman" w:hAnsiTheme="majorHAnsi" w:cstheme="majorHAnsi"/>
          <w:sz w:val="26"/>
          <w:szCs w:val="26"/>
          <w:lang w:eastAsia="vi-VN"/>
        </w:rPr>
        <w:t>.</w:t>
      </w:r>
    </w:p>
    <w:p w14:paraId="6E22B7FC" w14:textId="77777777" w:rsidR="004B7C9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eastAsia="vi-VN"/>
        </w:rPr>
        <w:t xml:space="preserve">Một chất điểm có khối lượng m đang </w:t>
      </w:r>
      <w:r w:rsidRPr="00CE17DC">
        <w:rPr>
          <w:rFonts w:asciiTheme="majorHAnsi" w:eastAsia="Times New Roman" w:hAnsiTheme="majorHAnsi" w:cstheme="majorHAnsi"/>
          <w:sz w:val="26"/>
          <w:szCs w:val="26"/>
          <w:lang w:val="en-US" w:eastAsia="vi-VN"/>
        </w:rPr>
        <w:t>ở độ cao h so với mặt đất có thế năng trọng trường</w:t>
      </w:r>
      <w:r w:rsidRPr="00CE17DC">
        <w:rPr>
          <w:rFonts w:asciiTheme="majorHAnsi" w:eastAsia="Times New Roman" w:hAnsiTheme="majorHAnsi" w:cstheme="majorHAnsi"/>
          <w:sz w:val="26"/>
          <w:szCs w:val="26"/>
          <w:lang w:eastAsia="vi-VN"/>
        </w:rPr>
        <w:t xml:space="preserve"> là</w:t>
      </w:r>
    </w:p>
    <w:p w14:paraId="44F92486" w14:textId="5292A75D" w:rsidR="004B7C91" w:rsidRPr="00CE17DC" w:rsidRDefault="004B7C9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eastAsia="Times New Roman" w:hAnsiTheme="majorHAnsi" w:cstheme="majorHAnsi"/>
          <w:b/>
          <w:color w:val="0000FF"/>
          <w:sz w:val="26"/>
          <w:szCs w:val="26"/>
          <w:lang w:eastAsia="vi-VN"/>
        </w:rPr>
        <w:t>A.</w:t>
      </w:r>
      <w:r w:rsidRPr="00CE17DC">
        <w:rPr>
          <w:rFonts w:asciiTheme="majorHAnsi" w:hAnsiTheme="majorHAnsi" w:cstheme="majorHAnsi"/>
          <w:noProof/>
          <w:sz w:val="26"/>
          <w:szCs w:val="26"/>
          <w:lang w:eastAsia="vi-VN"/>
        </w:rPr>
        <w:t xml:space="preserve"> </w:t>
      </w:r>
      <w:r w:rsidRPr="00CE17DC">
        <w:rPr>
          <w:rFonts w:asciiTheme="majorHAnsi" w:hAnsiTheme="majorHAnsi" w:cstheme="majorHAnsi"/>
          <w:noProof/>
          <w:position w:val="-12"/>
          <w:sz w:val="26"/>
          <w:szCs w:val="26"/>
          <w:lang w:eastAsia="vi-VN"/>
        </w:rPr>
        <w:object w:dxaOrig="960" w:dyaOrig="360" w14:anchorId="6721EAFD">
          <v:shape id="_x0000_i1031" type="#_x0000_t75" style="width:49.5pt;height:18pt" o:ole="">
            <v:imagedata r:id="rId18" o:title=""/>
          </v:shape>
          <o:OLEObject Type="Embed" ProgID="Equation.DSMT4" ShapeID="_x0000_i1031" DrawAspect="Content" ObjectID="_1790434094" r:id="rId19"/>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B.</w:t>
      </w:r>
      <w:r w:rsidRPr="00CE17DC">
        <w:rPr>
          <w:rFonts w:asciiTheme="majorHAnsi" w:hAnsiTheme="majorHAnsi" w:cstheme="majorHAnsi"/>
          <w:noProof/>
          <w:sz w:val="26"/>
          <w:szCs w:val="26"/>
          <w:lang w:eastAsia="vi-VN"/>
        </w:rPr>
        <w:t xml:space="preserve"> </w:t>
      </w:r>
      <w:r w:rsidRPr="00CE17DC">
        <w:rPr>
          <w:rFonts w:asciiTheme="majorHAnsi" w:hAnsiTheme="majorHAnsi" w:cstheme="majorHAnsi"/>
          <w:noProof/>
          <w:position w:val="-12"/>
          <w:sz w:val="26"/>
          <w:szCs w:val="26"/>
          <w:lang w:eastAsia="vi-VN"/>
        </w:rPr>
        <w:object w:dxaOrig="980" w:dyaOrig="360" w14:anchorId="1F7EABB9">
          <v:shape id="_x0000_i1032" type="#_x0000_t75" style="width:49.5pt;height:18pt" o:ole="">
            <v:imagedata r:id="rId20" o:title=""/>
          </v:shape>
          <o:OLEObject Type="Embed" ProgID="Equation.DSMT4" ShapeID="_x0000_i1032" DrawAspect="Content" ObjectID="_1790434095" r:id="rId21"/>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C.</w:t>
      </w:r>
      <w:r w:rsidRPr="00CE17DC">
        <w:rPr>
          <w:rFonts w:asciiTheme="majorHAnsi" w:hAnsiTheme="majorHAnsi" w:cstheme="majorHAnsi"/>
          <w:noProof/>
          <w:sz w:val="26"/>
          <w:szCs w:val="26"/>
          <w:lang w:eastAsia="vi-VN"/>
        </w:rPr>
        <w:t xml:space="preserve"> </w:t>
      </w:r>
      <w:r w:rsidRPr="00CE17DC">
        <w:rPr>
          <w:rFonts w:asciiTheme="majorHAnsi" w:hAnsiTheme="majorHAnsi" w:cstheme="majorHAnsi"/>
          <w:noProof/>
          <w:position w:val="-24"/>
          <w:sz w:val="26"/>
          <w:szCs w:val="26"/>
          <w:lang w:eastAsia="vi-VN"/>
        </w:rPr>
        <w:object w:dxaOrig="1100" w:dyaOrig="620" w14:anchorId="2C055989">
          <v:shape id="_x0000_i1033" type="#_x0000_t75" style="width:56.25pt;height:31.5pt" o:ole="">
            <v:imagedata r:id="rId22" o:title=""/>
          </v:shape>
          <o:OLEObject Type="Embed" ProgID="Equation.DSMT4" ShapeID="_x0000_i1033" DrawAspect="Content" ObjectID="_1790434096" r:id="rId23"/>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r w:rsidRPr="00CE17DC">
        <w:rPr>
          <w:rFonts w:asciiTheme="majorHAnsi" w:eastAsia="Times New Roman" w:hAnsiTheme="majorHAnsi" w:cstheme="majorHAnsi"/>
          <w:b/>
          <w:color w:val="0000FF"/>
          <w:sz w:val="26"/>
          <w:szCs w:val="26"/>
          <w:u w:val="single"/>
          <w:lang w:eastAsia="vi-VN"/>
        </w:rPr>
        <w:t>D.</w:t>
      </w:r>
      <w:r w:rsidRPr="00CE17DC">
        <w:rPr>
          <w:rFonts w:asciiTheme="majorHAnsi" w:eastAsia="Times New Roman" w:hAnsiTheme="majorHAnsi" w:cstheme="majorHAnsi"/>
          <w:b/>
          <w:color w:val="0000FF"/>
          <w:sz w:val="26"/>
          <w:szCs w:val="26"/>
          <w:lang w:eastAsia="vi-VN"/>
        </w:rPr>
        <w:t xml:space="preserve"> </w:t>
      </w:r>
      <w:r w:rsidRPr="00CE17DC">
        <w:rPr>
          <w:rFonts w:asciiTheme="majorHAnsi" w:hAnsiTheme="majorHAnsi" w:cstheme="majorHAnsi"/>
          <w:noProof/>
          <w:position w:val="-12"/>
          <w:sz w:val="26"/>
          <w:szCs w:val="26"/>
          <w:lang w:eastAsia="vi-VN"/>
        </w:rPr>
        <w:object w:dxaOrig="920" w:dyaOrig="360" w14:anchorId="12021D6C">
          <v:shape id="_x0000_i1034" type="#_x0000_t75" style="width:47.25pt;height:18pt" o:ole="">
            <v:imagedata r:id="rId24" o:title=""/>
          </v:shape>
          <o:OLEObject Type="Embed" ProgID="Equation.DSMT4" ShapeID="_x0000_i1034" DrawAspect="Content" ObjectID="_1790434097" r:id="rId25"/>
        </w:object>
      </w:r>
      <w:r w:rsidRPr="00CE17DC">
        <w:rPr>
          <w:rFonts w:asciiTheme="majorHAnsi" w:eastAsia="Times New Roman" w:hAnsiTheme="majorHAnsi" w:cstheme="majorHAnsi"/>
          <w:sz w:val="26"/>
          <w:szCs w:val="26"/>
          <w:lang w:eastAsia="vi-VN"/>
        </w:rPr>
        <w:t>.</w:t>
      </w:r>
      <w:r w:rsidRPr="00CE17DC">
        <w:rPr>
          <w:rFonts w:asciiTheme="majorHAnsi" w:hAnsiTheme="majorHAnsi" w:cstheme="majorHAnsi"/>
          <w:sz w:val="26"/>
          <w:szCs w:val="26"/>
        </w:rPr>
        <w:t xml:space="preserve"> </w:t>
      </w:r>
    </w:p>
    <w:p w14:paraId="2D105F83" w14:textId="77777777" w:rsidR="004B7C9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val="en-US" w:eastAsia="vi-VN"/>
        </w:rPr>
        <w:t>Cơ năng của một vật là</w:t>
      </w:r>
    </w:p>
    <w:p w14:paraId="682CFDAD" w14:textId="77777777" w:rsidR="004B7C91" w:rsidRPr="00CE17DC" w:rsidRDefault="004B7C91" w:rsidP="00CE17DC">
      <w:pPr>
        <w:tabs>
          <w:tab w:val="left" w:pos="283"/>
          <w:tab w:val="left" w:pos="2835"/>
          <w:tab w:val="left" w:pos="5386"/>
          <w:tab w:val="left" w:pos="7937"/>
        </w:tabs>
        <w:spacing w:after="0" w:line="276" w:lineRule="auto"/>
        <w:ind w:firstLine="283"/>
        <w:jc w:val="both"/>
        <w:rPr>
          <w:rFonts w:asciiTheme="majorHAnsi" w:hAnsiTheme="majorHAnsi" w:cstheme="majorHAnsi"/>
          <w:b/>
          <w:color w:val="002060"/>
          <w:sz w:val="26"/>
          <w:szCs w:val="26"/>
        </w:rPr>
      </w:pPr>
      <w:r w:rsidRPr="00CE17DC">
        <w:rPr>
          <w:rFonts w:asciiTheme="majorHAnsi" w:eastAsia="Times New Roman" w:hAnsiTheme="majorHAnsi" w:cstheme="majorHAnsi"/>
          <w:b/>
          <w:color w:val="0000FF"/>
          <w:sz w:val="26"/>
          <w:szCs w:val="26"/>
          <w:lang w:eastAsia="vi-VN"/>
        </w:rPr>
        <w:t>A.</w:t>
      </w:r>
      <w:r w:rsidRPr="00CE17DC">
        <w:rPr>
          <w:rFonts w:asciiTheme="majorHAnsi" w:hAnsiTheme="majorHAnsi" w:cstheme="majorHAnsi"/>
          <w:sz w:val="26"/>
          <w:szCs w:val="26"/>
          <w:lang w:val="en-US"/>
        </w:rPr>
        <w:t xml:space="preserve"> </w:t>
      </w:r>
      <w:r w:rsidRPr="00CE17DC">
        <w:rPr>
          <w:rFonts w:asciiTheme="majorHAnsi" w:eastAsia="Times New Roman" w:hAnsiTheme="majorHAnsi" w:cstheme="majorHAnsi"/>
          <w:sz w:val="26"/>
          <w:szCs w:val="26"/>
          <w:lang w:val="en-US" w:eastAsia="vi-VN"/>
        </w:rPr>
        <w:t>hiệu giữa động năng và thế năng</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B.</w:t>
      </w:r>
      <w:r w:rsidRPr="00CE17DC">
        <w:rPr>
          <w:rFonts w:asciiTheme="majorHAnsi" w:hAnsiTheme="majorHAnsi" w:cstheme="majorHAnsi"/>
          <w:noProof/>
          <w:sz w:val="26"/>
          <w:szCs w:val="26"/>
          <w:lang w:val="en-US" w:eastAsia="vi-VN"/>
        </w:rPr>
        <w:t xml:space="preserve"> tổng nhiệt năng và động năng</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p>
    <w:p w14:paraId="210CD4EE" w14:textId="77777777" w:rsidR="004B7C91" w:rsidRPr="00CE17DC" w:rsidRDefault="004B7C91" w:rsidP="00CE17DC">
      <w:pPr>
        <w:tabs>
          <w:tab w:val="left" w:pos="283"/>
          <w:tab w:val="left" w:pos="2835"/>
          <w:tab w:val="left" w:pos="5386"/>
          <w:tab w:val="left" w:pos="7937"/>
        </w:tabs>
        <w:spacing w:after="0" w:line="276" w:lineRule="auto"/>
        <w:ind w:left="283"/>
        <w:jc w:val="both"/>
        <w:rPr>
          <w:rFonts w:asciiTheme="majorHAnsi" w:hAnsiTheme="majorHAnsi" w:cstheme="majorHAnsi"/>
          <w:b/>
          <w:color w:val="002060"/>
          <w:sz w:val="26"/>
          <w:szCs w:val="26"/>
        </w:rPr>
      </w:pPr>
      <w:r w:rsidRPr="00CE17DC">
        <w:rPr>
          <w:rFonts w:asciiTheme="majorHAnsi" w:eastAsia="Times New Roman" w:hAnsiTheme="majorHAnsi" w:cstheme="majorHAnsi"/>
          <w:b/>
          <w:color w:val="0000FF"/>
          <w:sz w:val="26"/>
          <w:szCs w:val="26"/>
          <w:u w:val="single"/>
          <w:lang w:eastAsia="vi-VN"/>
        </w:rPr>
        <w:t>C</w:t>
      </w:r>
      <w:r w:rsidRPr="00CE17DC">
        <w:rPr>
          <w:rFonts w:asciiTheme="majorHAnsi" w:eastAsia="Times New Roman" w:hAnsiTheme="majorHAnsi" w:cstheme="majorHAnsi"/>
          <w:b/>
          <w:color w:val="0000FF"/>
          <w:sz w:val="26"/>
          <w:szCs w:val="26"/>
          <w:lang w:eastAsia="vi-VN"/>
        </w:rPr>
        <w:t>.</w:t>
      </w:r>
      <w:r w:rsidRPr="00CE17DC">
        <w:rPr>
          <w:rFonts w:asciiTheme="majorHAnsi" w:eastAsia="Times New Roman" w:hAnsiTheme="majorHAnsi" w:cstheme="majorHAnsi"/>
          <w:b/>
          <w:color w:val="002060"/>
          <w:sz w:val="26"/>
          <w:szCs w:val="26"/>
          <w:lang w:eastAsia="vi-VN"/>
        </w:rPr>
        <w:t xml:space="preserve"> </w:t>
      </w:r>
      <w:r w:rsidRPr="00CE17DC">
        <w:rPr>
          <w:rFonts w:asciiTheme="majorHAnsi" w:hAnsiTheme="majorHAnsi" w:cstheme="majorHAnsi"/>
          <w:noProof/>
          <w:sz w:val="26"/>
          <w:szCs w:val="26"/>
          <w:lang w:val="en-US" w:eastAsia="vi-VN"/>
        </w:rPr>
        <w:t>tổng động năng và thế năng</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 xml:space="preserve">D. </w:t>
      </w:r>
      <w:r w:rsidRPr="00CE17DC">
        <w:rPr>
          <w:rFonts w:asciiTheme="majorHAnsi" w:hAnsiTheme="majorHAnsi" w:cstheme="majorHAnsi"/>
          <w:noProof/>
          <w:sz w:val="26"/>
          <w:szCs w:val="26"/>
          <w:lang w:val="en-US" w:eastAsia="vi-VN"/>
        </w:rPr>
        <w:t>hiệu động năng và điện năng</w:t>
      </w:r>
      <w:r w:rsidRPr="00CE17DC">
        <w:rPr>
          <w:rFonts w:asciiTheme="majorHAnsi" w:eastAsia="Times New Roman" w:hAnsiTheme="majorHAnsi" w:cstheme="majorHAnsi"/>
          <w:sz w:val="26"/>
          <w:szCs w:val="26"/>
          <w:lang w:eastAsia="vi-VN"/>
        </w:rPr>
        <w:t>.</w:t>
      </w:r>
      <w:r w:rsidRPr="00CE17DC">
        <w:rPr>
          <w:rFonts w:asciiTheme="majorHAnsi" w:hAnsiTheme="majorHAnsi" w:cstheme="majorHAnsi"/>
          <w:sz w:val="26"/>
          <w:szCs w:val="26"/>
        </w:rPr>
        <w:t xml:space="preserve"> </w:t>
      </w:r>
    </w:p>
    <w:p w14:paraId="2AF85E80" w14:textId="6E3D560C" w:rsidR="004D590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val="en-US" w:eastAsia="vi-VN"/>
        </w:rPr>
        <w:t>Gang và thép là hai hợp kim giữa sắt và carbon, trong đó gang có hàm lượng carbon là</w:t>
      </w:r>
    </w:p>
    <w:p w14:paraId="154E1F0E" w14:textId="0E46C746"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color w:val="0000FF"/>
          <w:sz w:val="26"/>
          <w:szCs w:val="26"/>
          <w:lang w:eastAsia="vi-VN"/>
        </w:rPr>
        <w:t>A.</w:t>
      </w:r>
      <w:r w:rsidR="004B7C91" w:rsidRPr="00CE17DC">
        <w:rPr>
          <w:rFonts w:asciiTheme="majorHAnsi" w:hAnsiTheme="majorHAnsi" w:cstheme="majorHAnsi"/>
          <w:sz w:val="26"/>
          <w:szCs w:val="26"/>
          <w:lang w:val="en-US"/>
        </w:rPr>
        <w:t xml:space="preserve"> </w:t>
      </w:r>
      <w:r w:rsidR="004B7C91" w:rsidRPr="00CE17DC">
        <w:rPr>
          <w:rFonts w:asciiTheme="majorHAnsi" w:eastAsia="Times New Roman" w:hAnsiTheme="majorHAnsi" w:cstheme="majorHAnsi"/>
          <w:noProof/>
          <w:sz w:val="26"/>
          <w:szCs w:val="26"/>
          <w:lang w:val="en-US" w:eastAsia="vi-VN"/>
        </w:rPr>
        <w:t>dưới 2%</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r w:rsidRPr="00CE17DC">
        <w:rPr>
          <w:rFonts w:asciiTheme="majorHAnsi" w:eastAsia="Times New Roman" w:hAnsiTheme="majorHAnsi" w:cstheme="majorHAnsi"/>
          <w:b/>
          <w:color w:val="0000FF"/>
          <w:sz w:val="26"/>
          <w:szCs w:val="26"/>
          <w:u w:val="single"/>
          <w:lang w:eastAsia="vi-VN"/>
        </w:rPr>
        <w:t>B</w:t>
      </w:r>
      <w:r w:rsidRPr="00CE17DC">
        <w:rPr>
          <w:rFonts w:asciiTheme="majorHAnsi" w:eastAsia="Times New Roman" w:hAnsiTheme="majorHAnsi" w:cstheme="majorHAnsi"/>
          <w:b/>
          <w:color w:val="0000FF"/>
          <w:sz w:val="26"/>
          <w:szCs w:val="26"/>
          <w:lang w:eastAsia="vi-VN"/>
        </w:rPr>
        <w:t xml:space="preserve">. </w:t>
      </w:r>
      <w:r w:rsidR="004B7C91" w:rsidRPr="00CE17DC">
        <w:rPr>
          <w:rFonts w:asciiTheme="majorHAnsi" w:eastAsia="Times New Roman" w:hAnsiTheme="majorHAnsi" w:cstheme="majorHAnsi"/>
          <w:noProof/>
          <w:sz w:val="26"/>
          <w:szCs w:val="26"/>
          <w:lang w:val="en-US" w:eastAsia="vi-VN"/>
        </w:rPr>
        <w:t>từ 2% đến 5%</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C.</w:t>
      </w:r>
      <w:r w:rsidR="004B7C91" w:rsidRPr="00CE17DC">
        <w:rPr>
          <w:rFonts w:asciiTheme="majorHAnsi" w:hAnsiTheme="majorHAnsi" w:cstheme="majorHAnsi"/>
          <w:sz w:val="26"/>
          <w:szCs w:val="26"/>
          <w:lang w:val="en-US"/>
        </w:rPr>
        <w:t xml:space="preserve"> trên 5%</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 xml:space="preserve">D. </w:t>
      </w:r>
      <w:r w:rsidR="004B7C91" w:rsidRPr="00CE17DC">
        <w:rPr>
          <w:rFonts w:asciiTheme="majorHAnsi" w:eastAsia="Times New Roman" w:hAnsiTheme="majorHAnsi" w:cstheme="majorHAnsi"/>
          <w:noProof/>
          <w:sz w:val="26"/>
          <w:szCs w:val="26"/>
          <w:lang w:val="en-US" w:eastAsia="vi-VN"/>
        </w:rPr>
        <w:t>dưới 1%</w:t>
      </w:r>
      <w:r w:rsidRPr="00CE17DC">
        <w:rPr>
          <w:rFonts w:asciiTheme="majorHAnsi" w:eastAsia="Times New Roman" w:hAnsiTheme="majorHAnsi" w:cstheme="majorHAnsi"/>
          <w:sz w:val="26"/>
          <w:szCs w:val="26"/>
          <w:lang w:eastAsia="vi-VN"/>
        </w:rPr>
        <w:t>.</w:t>
      </w:r>
    </w:p>
    <w:p w14:paraId="79CD3202" w14:textId="4FEB04AE" w:rsidR="004D5901" w:rsidRPr="00CE17DC" w:rsidRDefault="00630C27" w:rsidP="00CE17DC">
      <w:pPr>
        <w:pStyle w:val="ListParagraph"/>
        <w:numPr>
          <w:ilvl w:val="0"/>
          <w:numId w:val="8"/>
        </w:numPr>
        <w:spacing w:after="0" w:line="276" w:lineRule="auto"/>
        <w:rPr>
          <w:rFonts w:asciiTheme="majorHAnsi" w:hAnsiTheme="majorHAnsi" w:cstheme="majorHAnsi"/>
          <w:b/>
          <w:color w:val="0000FF"/>
          <w:sz w:val="26"/>
          <w:szCs w:val="26"/>
        </w:rPr>
      </w:pPr>
      <w:r w:rsidRPr="00CE17DC">
        <w:rPr>
          <w:rFonts w:asciiTheme="majorHAnsi" w:eastAsia="Times New Roman" w:hAnsiTheme="majorHAnsi" w:cstheme="majorHAnsi"/>
          <w:bCs/>
          <w:sz w:val="26"/>
          <w:szCs w:val="26"/>
          <w:lang w:val="en-US" w:eastAsia="vi-VN"/>
        </w:rPr>
        <w:t>Kim loại tồn tại trạng thái lỏng ở điều kiện thường là</w:t>
      </w:r>
    </w:p>
    <w:p w14:paraId="50046552" w14:textId="1ACEC465"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rPr>
      </w:pPr>
      <w:r w:rsidRPr="00CE17DC">
        <w:rPr>
          <w:rFonts w:asciiTheme="majorHAnsi" w:hAnsiTheme="majorHAnsi" w:cstheme="majorHAnsi"/>
          <w:b/>
          <w:color w:val="0000FF"/>
          <w:sz w:val="26"/>
          <w:szCs w:val="26"/>
          <w:u w:val="single"/>
        </w:rPr>
        <w:t>A.</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Hg</w:t>
      </w:r>
      <w:r w:rsidRPr="00CE17DC">
        <w:rPr>
          <w:rFonts w:asciiTheme="majorHAnsi" w:hAnsiTheme="majorHAnsi" w:cstheme="majorHAnsi"/>
          <w:sz w:val="26"/>
          <w:szCs w:val="26"/>
        </w:rPr>
        <w:t>.</w:t>
      </w:r>
      <w:r w:rsidRPr="00CE17DC">
        <w:rPr>
          <w:rFonts w:asciiTheme="majorHAnsi" w:hAnsiTheme="majorHAnsi" w:cstheme="majorHAnsi"/>
          <w:b/>
          <w:color w:val="0000FF"/>
          <w:sz w:val="26"/>
          <w:szCs w:val="26"/>
        </w:rPr>
        <w:tab/>
        <w:t>B.</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Ag</w:t>
      </w:r>
      <w:r w:rsidRPr="00CE17DC">
        <w:rPr>
          <w:rFonts w:asciiTheme="majorHAnsi" w:hAnsiTheme="majorHAnsi" w:cstheme="majorHAnsi"/>
          <w:sz w:val="26"/>
          <w:szCs w:val="26"/>
        </w:rPr>
        <w:t>.</w:t>
      </w:r>
      <w:r w:rsidRPr="00CE17DC">
        <w:rPr>
          <w:rFonts w:asciiTheme="majorHAnsi" w:hAnsiTheme="majorHAnsi" w:cstheme="majorHAnsi"/>
          <w:b/>
          <w:color w:val="0000FF"/>
          <w:sz w:val="26"/>
          <w:szCs w:val="26"/>
        </w:rPr>
        <w:tab/>
        <w:t>C.</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Mg</w:t>
      </w:r>
      <w:r w:rsidRPr="00CE17DC">
        <w:rPr>
          <w:rFonts w:asciiTheme="majorHAnsi" w:hAnsiTheme="majorHAnsi" w:cstheme="majorHAnsi"/>
          <w:sz w:val="26"/>
          <w:szCs w:val="26"/>
        </w:rPr>
        <w:t>.</w:t>
      </w:r>
      <w:r w:rsidRPr="00CE17DC">
        <w:rPr>
          <w:rFonts w:asciiTheme="majorHAnsi" w:hAnsiTheme="majorHAnsi" w:cstheme="majorHAnsi"/>
          <w:b/>
          <w:color w:val="0000FF"/>
          <w:sz w:val="26"/>
          <w:szCs w:val="26"/>
        </w:rPr>
        <w:tab/>
        <w:t>D.</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Fe</w:t>
      </w:r>
      <w:r w:rsidRPr="00CE17DC">
        <w:rPr>
          <w:rFonts w:asciiTheme="majorHAnsi" w:hAnsiTheme="majorHAnsi" w:cstheme="majorHAnsi"/>
          <w:sz w:val="26"/>
          <w:szCs w:val="26"/>
        </w:rPr>
        <w:t>.</w:t>
      </w:r>
    </w:p>
    <w:p w14:paraId="53AFD886" w14:textId="57713BE2" w:rsidR="004D5901" w:rsidRPr="00CE17DC" w:rsidRDefault="00630C27" w:rsidP="00CE17DC">
      <w:pPr>
        <w:pStyle w:val="ListParagraph"/>
        <w:numPr>
          <w:ilvl w:val="0"/>
          <w:numId w:val="8"/>
        </w:numPr>
        <w:spacing w:after="0" w:line="276" w:lineRule="auto"/>
        <w:rPr>
          <w:rFonts w:asciiTheme="majorHAnsi" w:hAnsiTheme="majorHAnsi" w:cstheme="majorHAnsi"/>
          <w:b/>
          <w:color w:val="0000FF"/>
          <w:sz w:val="26"/>
          <w:szCs w:val="26"/>
        </w:rPr>
      </w:pPr>
      <w:r w:rsidRPr="00CE17DC">
        <w:rPr>
          <w:rFonts w:asciiTheme="majorHAnsi" w:hAnsiTheme="majorHAnsi" w:cstheme="majorHAnsi"/>
          <w:sz w:val="26"/>
          <w:szCs w:val="26"/>
          <w:lang w:val="en-US"/>
        </w:rPr>
        <w:t xml:space="preserve">Phát biểu nào sau đây </w:t>
      </w:r>
      <w:r w:rsidRPr="00CE17DC">
        <w:rPr>
          <w:rFonts w:asciiTheme="majorHAnsi" w:hAnsiTheme="majorHAnsi" w:cstheme="majorHAnsi"/>
          <w:b/>
          <w:bCs/>
          <w:sz w:val="26"/>
          <w:szCs w:val="26"/>
          <w:lang w:val="en-US"/>
        </w:rPr>
        <w:t xml:space="preserve">không </w:t>
      </w:r>
      <w:r w:rsidRPr="00CE17DC">
        <w:rPr>
          <w:rFonts w:asciiTheme="majorHAnsi" w:hAnsiTheme="majorHAnsi" w:cstheme="majorHAnsi"/>
          <w:sz w:val="26"/>
          <w:szCs w:val="26"/>
          <w:lang w:val="en-US"/>
        </w:rPr>
        <w:t xml:space="preserve">đúng </w:t>
      </w:r>
      <w:r w:rsidR="009711BC" w:rsidRPr="00CE17DC">
        <w:rPr>
          <w:rFonts w:asciiTheme="majorHAnsi" w:hAnsiTheme="majorHAnsi" w:cstheme="majorHAnsi"/>
          <w:sz w:val="26"/>
          <w:szCs w:val="26"/>
          <w:lang w:val="en-US"/>
        </w:rPr>
        <w:t>về</w:t>
      </w:r>
      <w:r w:rsidRPr="00CE17DC">
        <w:rPr>
          <w:rFonts w:asciiTheme="majorHAnsi" w:hAnsiTheme="majorHAnsi" w:cstheme="majorHAnsi"/>
          <w:sz w:val="26"/>
          <w:szCs w:val="26"/>
          <w:lang w:val="en-US"/>
        </w:rPr>
        <w:t xml:space="preserve"> quá trình sản xuất nhôm bằng phương pháp điện phân nóng chảy Al</w:t>
      </w:r>
      <w:r w:rsidRPr="00CE17DC">
        <w:rPr>
          <w:rFonts w:asciiTheme="majorHAnsi" w:hAnsiTheme="majorHAnsi" w:cstheme="majorHAnsi"/>
          <w:sz w:val="26"/>
          <w:szCs w:val="26"/>
          <w:vertAlign w:val="subscript"/>
          <w:lang w:val="en-US"/>
        </w:rPr>
        <w:t>2</w:t>
      </w:r>
      <w:r w:rsidRPr="00CE17DC">
        <w:rPr>
          <w:rFonts w:asciiTheme="majorHAnsi" w:hAnsiTheme="majorHAnsi" w:cstheme="majorHAnsi"/>
          <w:sz w:val="26"/>
          <w:szCs w:val="26"/>
          <w:lang w:val="en-US"/>
        </w:rPr>
        <w:t>O</w:t>
      </w:r>
      <w:r w:rsidRPr="00CE17DC">
        <w:rPr>
          <w:rFonts w:asciiTheme="majorHAnsi" w:hAnsiTheme="majorHAnsi" w:cstheme="majorHAnsi"/>
          <w:sz w:val="26"/>
          <w:szCs w:val="26"/>
          <w:vertAlign w:val="subscript"/>
          <w:lang w:val="en-US"/>
        </w:rPr>
        <w:t>3</w:t>
      </w:r>
      <w:r w:rsidRPr="00CE17DC">
        <w:rPr>
          <w:rFonts w:asciiTheme="majorHAnsi" w:hAnsiTheme="majorHAnsi" w:cstheme="majorHAnsi"/>
          <w:sz w:val="26"/>
          <w:szCs w:val="26"/>
          <w:lang w:val="en-US"/>
        </w:rPr>
        <w:t>.</w:t>
      </w:r>
    </w:p>
    <w:p w14:paraId="1FC6E345" w14:textId="77777777" w:rsidR="00630C27"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hAnsiTheme="majorHAnsi" w:cstheme="majorHAnsi"/>
          <w:b/>
          <w:color w:val="0000FF"/>
          <w:sz w:val="26"/>
          <w:szCs w:val="26"/>
        </w:rPr>
        <w:t>A.</w:t>
      </w:r>
      <w:r w:rsidRPr="00CE17DC">
        <w:rPr>
          <w:rFonts w:asciiTheme="majorHAnsi" w:hAnsiTheme="majorHAnsi" w:cstheme="majorHAnsi"/>
          <w:sz w:val="26"/>
          <w:szCs w:val="26"/>
        </w:rPr>
        <w:t xml:space="preserve"> </w:t>
      </w:r>
      <w:r w:rsidR="00630C27" w:rsidRPr="00CE17DC">
        <w:rPr>
          <w:rFonts w:asciiTheme="majorHAnsi" w:hAnsiTheme="majorHAnsi" w:cstheme="majorHAnsi"/>
          <w:noProof/>
          <w:sz w:val="26"/>
          <w:szCs w:val="26"/>
          <w:lang w:val="en-US"/>
        </w:rPr>
        <w:t>Kim loại nhôm thu được ở cực âm.</w:t>
      </w:r>
      <w:r w:rsidRPr="00CE17DC">
        <w:rPr>
          <w:rFonts w:asciiTheme="majorHAnsi" w:hAnsiTheme="majorHAnsi" w:cstheme="majorHAnsi"/>
          <w:b/>
          <w:color w:val="0000FF"/>
          <w:sz w:val="26"/>
          <w:szCs w:val="26"/>
        </w:rPr>
        <w:tab/>
      </w:r>
      <w:r w:rsidRPr="00CE17DC">
        <w:rPr>
          <w:rFonts w:asciiTheme="majorHAnsi" w:hAnsiTheme="majorHAnsi" w:cstheme="majorHAnsi"/>
          <w:b/>
          <w:color w:val="0000FF"/>
          <w:sz w:val="26"/>
          <w:szCs w:val="26"/>
          <w:u w:val="single"/>
        </w:rPr>
        <w:t>B.</w:t>
      </w:r>
      <w:r w:rsidR="00630C27" w:rsidRPr="00CE17DC">
        <w:rPr>
          <w:rFonts w:asciiTheme="majorHAnsi" w:hAnsiTheme="majorHAnsi" w:cstheme="majorHAnsi"/>
          <w:sz w:val="26"/>
          <w:szCs w:val="26"/>
          <w:lang w:val="en-US"/>
        </w:rPr>
        <w:t xml:space="preserve"> Kim loại Al nóng chảy nhẹ nên nổi lên trên.</w:t>
      </w:r>
    </w:p>
    <w:p w14:paraId="1C126F70" w14:textId="3365257A"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hAnsiTheme="majorHAnsi" w:cstheme="majorHAnsi"/>
          <w:b/>
          <w:color w:val="0000FF"/>
          <w:sz w:val="26"/>
          <w:szCs w:val="26"/>
        </w:rPr>
        <w:t>C.</w:t>
      </w:r>
      <w:r w:rsidRPr="00CE17DC">
        <w:rPr>
          <w:rFonts w:asciiTheme="majorHAnsi" w:hAnsiTheme="majorHAnsi" w:cstheme="majorHAnsi"/>
          <w:sz w:val="26"/>
          <w:szCs w:val="26"/>
        </w:rPr>
        <w:t xml:space="preserve"> </w:t>
      </w:r>
      <w:r w:rsidR="00630C27" w:rsidRPr="00CE17DC">
        <w:rPr>
          <w:rFonts w:asciiTheme="majorHAnsi" w:hAnsiTheme="majorHAnsi" w:cstheme="majorHAnsi"/>
          <w:noProof/>
          <w:sz w:val="26"/>
          <w:szCs w:val="26"/>
          <w:lang w:val="en-US"/>
        </w:rPr>
        <w:t>Cực dương được làm bằng than chì.</w:t>
      </w:r>
      <w:r w:rsidRPr="00CE17DC">
        <w:rPr>
          <w:rFonts w:asciiTheme="majorHAnsi" w:hAnsiTheme="majorHAnsi" w:cstheme="majorHAnsi"/>
          <w:b/>
          <w:color w:val="0000FF"/>
          <w:sz w:val="26"/>
          <w:szCs w:val="26"/>
        </w:rPr>
        <w:tab/>
        <w:t>D.</w:t>
      </w:r>
      <w:r w:rsidRPr="00CE17DC">
        <w:rPr>
          <w:rFonts w:asciiTheme="majorHAnsi" w:hAnsiTheme="majorHAnsi" w:cstheme="majorHAnsi"/>
          <w:sz w:val="26"/>
          <w:szCs w:val="26"/>
        </w:rPr>
        <w:t xml:space="preserve"> </w:t>
      </w:r>
      <w:r w:rsidR="00630C27" w:rsidRPr="00CE17DC">
        <w:rPr>
          <w:rFonts w:asciiTheme="majorHAnsi" w:hAnsiTheme="majorHAnsi" w:cstheme="majorHAnsi"/>
          <w:noProof/>
          <w:sz w:val="26"/>
          <w:szCs w:val="26"/>
          <w:lang w:val="en-US"/>
        </w:rPr>
        <w:t>Sản phẩm thu được có khí oxygen.</w:t>
      </w:r>
    </w:p>
    <w:p w14:paraId="0A49DE9A" w14:textId="7E90A045" w:rsidR="004D5901" w:rsidRPr="00CE17DC" w:rsidRDefault="009711BC" w:rsidP="00CE17DC">
      <w:pPr>
        <w:pStyle w:val="ListParagraph"/>
        <w:numPr>
          <w:ilvl w:val="0"/>
          <w:numId w:val="8"/>
        </w:numPr>
        <w:spacing w:after="0" w:line="276" w:lineRule="auto"/>
        <w:rPr>
          <w:rFonts w:asciiTheme="majorHAnsi" w:eastAsia="Times New Roman" w:hAnsiTheme="majorHAnsi" w:cstheme="majorHAnsi"/>
          <w:b/>
          <w:color w:val="0000FF"/>
          <w:sz w:val="26"/>
          <w:szCs w:val="26"/>
        </w:rPr>
      </w:pPr>
      <w:r w:rsidRPr="00CE17DC">
        <w:rPr>
          <w:rFonts w:asciiTheme="majorHAnsi" w:eastAsia="Times New Roman" w:hAnsiTheme="majorHAnsi" w:cstheme="majorHAnsi"/>
          <w:bCs/>
          <w:sz w:val="26"/>
          <w:szCs w:val="26"/>
          <w:lang w:val="en-US" w:eastAsia="vi-VN"/>
        </w:rPr>
        <w:t xml:space="preserve">Ngày nay, các dụng cụ bằng inox được sử dụng nhiều hơn các đồ dùng bằng kim loại là do inox: </w:t>
      </w:r>
    </w:p>
    <w:p w14:paraId="06B96C55" w14:textId="79C78528"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eastAsia="vi-VN"/>
        </w:rPr>
        <w:t xml:space="preserve"> </w:t>
      </w:r>
      <w:r w:rsidR="009711BC" w:rsidRPr="00CE17DC">
        <w:rPr>
          <w:rFonts w:asciiTheme="majorHAnsi" w:eastAsia="Times New Roman" w:hAnsiTheme="majorHAnsi" w:cstheme="majorHAnsi"/>
          <w:bCs/>
          <w:sz w:val="26"/>
          <w:szCs w:val="26"/>
          <w:lang w:val="en-US" w:eastAsia="vi-VN"/>
        </w:rPr>
        <w:t>Rẻ tiền và nhẹ hơn</w:t>
      </w:r>
      <w:r w:rsidRPr="00CE17DC">
        <w:rPr>
          <w:rFonts w:asciiTheme="majorHAnsi" w:eastAsia="Times New Roman" w:hAnsiTheme="majorHAnsi" w:cstheme="majorHAnsi"/>
          <w:bCs/>
          <w:sz w:val="26"/>
          <w:szCs w:val="26"/>
          <w:lang w:eastAsia="vi-VN"/>
        </w:rPr>
        <w:t>.</w:t>
      </w:r>
      <w:r w:rsidR="009711BC" w:rsidRPr="00CE17DC">
        <w:rPr>
          <w:rFonts w:asciiTheme="majorHAnsi" w:eastAsia="Times New Roman" w:hAnsiTheme="majorHAnsi" w:cstheme="majorHAnsi"/>
          <w:bCs/>
          <w:sz w:val="26"/>
          <w:szCs w:val="26"/>
          <w:lang w:val="en-US" w:eastAsia="vi-VN"/>
        </w:rPr>
        <w:tab/>
      </w:r>
      <w:r w:rsidR="009711BC"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eastAsia="vi-VN"/>
        </w:rPr>
        <w:t xml:space="preserve"> </w:t>
      </w:r>
      <w:r w:rsidR="009711BC" w:rsidRPr="00CE17DC">
        <w:rPr>
          <w:rFonts w:asciiTheme="majorHAnsi" w:eastAsia="Times New Roman" w:hAnsiTheme="majorHAnsi" w:cstheme="majorHAnsi"/>
          <w:bCs/>
          <w:sz w:val="26"/>
          <w:szCs w:val="26"/>
          <w:lang w:val="en-US" w:eastAsia="vi-VN"/>
        </w:rPr>
        <w:t>Mẫu đa dạng và nhẹ hơn</w:t>
      </w:r>
      <w:r w:rsidRPr="00CE17DC">
        <w:rPr>
          <w:rFonts w:asciiTheme="majorHAnsi" w:eastAsia="Times New Roman" w:hAnsiTheme="majorHAnsi" w:cstheme="majorHAnsi"/>
          <w:bCs/>
          <w:sz w:val="26"/>
          <w:szCs w:val="26"/>
          <w:lang w:eastAsia="vi-VN"/>
        </w:rPr>
        <w:t>.</w:t>
      </w:r>
    </w:p>
    <w:p w14:paraId="789DA3FF" w14:textId="55D30A19"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spacing w:val="-10"/>
          <w:sz w:val="26"/>
          <w:szCs w:val="26"/>
          <w:lang w:eastAsia="vi-VN"/>
        </w:rPr>
        <w:t xml:space="preserve"> </w:t>
      </w:r>
      <w:r w:rsidR="009711BC" w:rsidRPr="00CE17DC">
        <w:rPr>
          <w:rFonts w:asciiTheme="majorHAnsi" w:eastAsia="Times New Roman" w:hAnsiTheme="majorHAnsi" w:cstheme="majorHAnsi"/>
          <w:bCs/>
          <w:sz w:val="26"/>
          <w:szCs w:val="26"/>
          <w:lang w:val="en-US" w:eastAsia="vi-VN"/>
        </w:rPr>
        <w:t>Cứng và khó bị gỉ hơn</w:t>
      </w:r>
      <w:r w:rsidRPr="00CE17DC">
        <w:rPr>
          <w:rFonts w:asciiTheme="majorHAnsi" w:eastAsia="Times New Roman" w:hAnsiTheme="majorHAnsi" w:cstheme="majorHAnsi"/>
          <w:bCs/>
          <w:sz w:val="26"/>
          <w:szCs w:val="26"/>
          <w:lang w:eastAsia="vi-VN"/>
        </w:rPr>
        <w:t>.</w:t>
      </w:r>
      <w:r w:rsidR="009711BC"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eastAsia="vi-VN"/>
        </w:rPr>
        <w:t xml:space="preserve"> </w:t>
      </w:r>
      <w:r w:rsidR="009711BC" w:rsidRPr="00CE17DC">
        <w:rPr>
          <w:rFonts w:asciiTheme="majorHAnsi" w:eastAsia="Times New Roman" w:hAnsiTheme="majorHAnsi" w:cstheme="majorHAnsi"/>
          <w:bCs/>
          <w:sz w:val="26"/>
          <w:szCs w:val="26"/>
          <w:lang w:val="en-US" w:eastAsia="vi-VN"/>
        </w:rPr>
        <w:t>Cứng và rẻ tiền hơn</w:t>
      </w:r>
      <w:r w:rsidRPr="00CE17DC">
        <w:rPr>
          <w:rFonts w:asciiTheme="majorHAnsi" w:eastAsia="Times New Roman" w:hAnsiTheme="majorHAnsi" w:cstheme="majorHAnsi"/>
          <w:sz w:val="26"/>
          <w:szCs w:val="26"/>
          <w:lang w:eastAsia="vi-VN"/>
        </w:rPr>
        <w:t>.</w:t>
      </w:r>
    </w:p>
    <w:p w14:paraId="6F6B35A9" w14:textId="77777777" w:rsidR="004D5901" w:rsidRPr="00CE17DC" w:rsidRDefault="004D5901"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 xml:space="preserve">Di truyền là hiện tượng: </w:t>
      </w:r>
    </w:p>
    <w:p w14:paraId="7EF6903F" w14:textId="77777777"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eastAsia="vi-VN"/>
        </w:rPr>
        <w:t xml:space="preserve"> </w:t>
      </w:r>
      <w:r w:rsidRPr="00CE17DC">
        <w:rPr>
          <w:rFonts w:asciiTheme="majorHAnsi" w:eastAsia="Times New Roman" w:hAnsiTheme="majorHAnsi" w:cstheme="majorHAnsi"/>
          <w:bCs/>
          <w:sz w:val="26"/>
          <w:szCs w:val="26"/>
          <w:lang w:val="en-US" w:eastAsia="vi-VN"/>
        </w:rPr>
        <w:t>phát sinh hình thái trong quá trình sống</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phát sinh biến đổi trong quá trình sống</w:t>
      </w:r>
      <w:r w:rsidRPr="00CE17DC">
        <w:rPr>
          <w:rFonts w:asciiTheme="majorHAnsi" w:eastAsia="Times New Roman" w:hAnsiTheme="majorHAnsi" w:cstheme="majorHAnsi"/>
          <w:bCs/>
          <w:sz w:val="26"/>
          <w:szCs w:val="26"/>
          <w:lang w:eastAsia="vi-VN"/>
        </w:rPr>
        <w:t>.</w:t>
      </w:r>
    </w:p>
    <w:p w14:paraId="5408CAD4" w14:textId="77777777"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bCs/>
          <w:sz w:val="26"/>
          <w:szCs w:val="26"/>
          <w:lang w:val="en-US" w:eastAsia="vi-VN"/>
        </w:rPr>
        <w:t xml:space="preserve"> truyền đạt tính trạng từ bố mẹ sang con cháu.</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con sinh ra có đặc điểm khác bố mẹ</w:t>
      </w:r>
      <w:r w:rsidRPr="00CE17DC">
        <w:rPr>
          <w:rFonts w:asciiTheme="majorHAnsi" w:eastAsia="Times New Roman" w:hAnsiTheme="majorHAnsi" w:cstheme="majorHAnsi"/>
          <w:sz w:val="26"/>
          <w:szCs w:val="26"/>
          <w:lang w:eastAsia="vi-VN"/>
        </w:rPr>
        <w:t>.</w:t>
      </w:r>
    </w:p>
    <w:p w14:paraId="705A104A" w14:textId="1B456D3A" w:rsidR="004D5901" w:rsidRPr="00CE17DC" w:rsidRDefault="009711BC"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Cho nội dung sau: “Biến dị là hiện tượng con sinh ra có các đặc điểm……….(1)………bố mẹ”. Điền từ hoặc cụm từ còn thiếu vào chỗ trống (1).</w:t>
      </w:r>
    </w:p>
    <w:p w14:paraId="46F85681" w14:textId="36E998E7" w:rsidR="009711B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w:t>
      </w:r>
      <w:r w:rsidR="009711BC" w:rsidRPr="00CE17DC">
        <w:rPr>
          <w:rFonts w:asciiTheme="majorHAnsi" w:eastAsia="Times New Roman" w:hAnsiTheme="majorHAnsi" w:cstheme="majorHAnsi"/>
          <w:bCs/>
          <w:sz w:val="26"/>
          <w:szCs w:val="26"/>
          <w:lang w:val="en-US" w:eastAsia="vi-VN"/>
        </w:rPr>
        <w:t>giống nhau và giống</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009711BC" w:rsidRPr="00CE17DC">
        <w:rPr>
          <w:rFonts w:asciiTheme="majorHAnsi" w:eastAsia="Times New Roman" w:hAnsiTheme="majorHAnsi" w:cstheme="majorHAnsi"/>
          <w:b/>
          <w:bCs/>
          <w:color w:val="0000FF"/>
          <w:sz w:val="26"/>
          <w:szCs w:val="26"/>
          <w:lang w:val="en-US" w:eastAsia="vi-VN"/>
        </w:rPr>
        <w:t xml:space="preserve"> </w:t>
      </w:r>
      <w:r w:rsidR="009711BC" w:rsidRPr="00CE17DC">
        <w:rPr>
          <w:rFonts w:asciiTheme="majorHAnsi" w:eastAsia="Times New Roman" w:hAnsiTheme="majorHAnsi" w:cstheme="majorHAnsi"/>
          <w:sz w:val="26"/>
          <w:szCs w:val="26"/>
          <w:lang w:val="en-US" w:eastAsia="vi-VN"/>
        </w:rPr>
        <w:t>khác</w:t>
      </w:r>
      <w:r w:rsidRPr="00CE17DC">
        <w:rPr>
          <w:rFonts w:asciiTheme="majorHAnsi" w:eastAsia="Times New Roman" w:hAnsiTheme="majorHAnsi" w:cstheme="majorHAnsi"/>
          <w:bCs/>
          <w:sz w:val="26"/>
          <w:szCs w:val="26"/>
          <w:lang w:eastAsia="vi-VN"/>
        </w:rPr>
        <w:t>.</w:t>
      </w:r>
      <w:r w:rsidR="009711BC"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w:t>
      </w:r>
      <w:r w:rsidR="009711BC" w:rsidRPr="00CE17DC">
        <w:rPr>
          <w:rFonts w:asciiTheme="majorHAnsi" w:eastAsia="Times New Roman" w:hAnsiTheme="majorHAnsi" w:cstheme="majorHAnsi"/>
          <w:bCs/>
          <w:sz w:val="26"/>
          <w:szCs w:val="26"/>
          <w:lang w:val="en-US" w:eastAsia="vi-VN"/>
        </w:rPr>
        <w:t>giống</w:t>
      </w:r>
      <w:r w:rsidRPr="00CE17DC">
        <w:rPr>
          <w:rFonts w:asciiTheme="majorHAnsi" w:eastAsia="Times New Roman" w:hAnsiTheme="majorHAnsi" w:cstheme="majorHAnsi"/>
          <w:sz w:val="26"/>
          <w:szCs w:val="26"/>
          <w:lang w:eastAsia="vi-VN"/>
        </w:rPr>
        <w:t>.</w:t>
      </w:r>
      <w:r w:rsidR="009711BC" w:rsidRPr="00CE17DC">
        <w:rPr>
          <w:rFonts w:asciiTheme="majorHAnsi" w:eastAsia="Times New Roman" w:hAnsiTheme="majorHAnsi" w:cstheme="majorHAnsi"/>
          <w:b/>
          <w:bCs/>
          <w:color w:val="0000FF"/>
          <w:sz w:val="26"/>
          <w:szCs w:val="26"/>
          <w:lang w:eastAsia="vi-VN"/>
        </w:rPr>
        <w:t xml:space="preserve"> </w:t>
      </w:r>
      <w:r w:rsidR="009711BC" w:rsidRPr="00CE17DC">
        <w:rPr>
          <w:rFonts w:asciiTheme="majorHAnsi" w:eastAsia="Times New Roman" w:hAnsiTheme="majorHAnsi" w:cstheme="majorHAnsi"/>
          <w:b/>
          <w:bCs/>
          <w:color w:val="0000FF"/>
          <w:sz w:val="26"/>
          <w:szCs w:val="26"/>
          <w:lang w:val="en-US" w:eastAsia="vi-VN"/>
        </w:rPr>
        <w:tab/>
      </w:r>
      <w:r w:rsidR="009711BC" w:rsidRPr="00CE17DC">
        <w:rPr>
          <w:rFonts w:asciiTheme="majorHAnsi" w:eastAsia="Times New Roman" w:hAnsiTheme="majorHAnsi" w:cstheme="majorHAnsi"/>
          <w:b/>
          <w:color w:val="0000FF"/>
          <w:sz w:val="26"/>
          <w:szCs w:val="26"/>
          <w:u w:val="single"/>
          <w:lang w:eastAsia="vi-VN"/>
        </w:rPr>
        <w:t>D.</w:t>
      </w:r>
      <w:r w:rsidR="009711BC" w:rsidRPr="00CE17DC">
        <w:rPr>
          <w:rFonts w:asciiTheme="majorHAnsi" w:eastAsia="Times New Roman" w:hAnsiTheme="majorHAnsi" w:cstheme="majorHAnsi"/>
          <w:bCs/>
          <w:sz w:val="26"/>
          <w:szCs w:val="26"/>
          <w:lang w:val="en-US" w:eastAsia="vi-VN"/>
        </w:rPr>
        <w:t xml:space="preserve"> khác nhau và khác</w:t>
      </w:r>
      <w:r w:rsidR="009711BC" w:rsidRPr="00CE17DC">
        <w:rPr>
          <w:rFonts w:asciiTheme="majorHAnsi" w:eastAsia="Times New Roman" w:hAnsiTheme="majorHAnsi" w:cstheme="majorHAnsi"/>
          <w:sz w:val="26"/>
          <w:szCs w:val="26"/>
          <w:lang w:eastAsia="vi-VN"/>
        </w:rPr>
        <w:t>.</w:t>
      </w:r>
    </w:p>
    <w:p w14:paraId="3BDE670B" w14:textId="0C723BA6" w:rsidR="00637058" w:rsidRPr="000123AF" w:rsidRDefault="00637058" w:rsidP="00637058">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0123AF">
        <w:rPr>
          <w:rFonts w:asciiTheme="majorHAnsi" w:eastAsia="Times New Roman" w:hAnsiTheme="majorHAnsi" w:cstheme="majorHAnsi"/>
          <w:sz w:val="26"/>
          <w:szCs w:val="26"/>
          <w:lang w:val="en-US"/>
        </w:rPr>
        <w:lastRenderedPageBreak/>
        <w:t>Cho nội dung sau: “Gene quy định về……….(1)…… và ………..(2)……ở sinh vật”. Điền từ hoặc cụm từ còn thiếu vào các chỗ trống.</w:t>
      </w:r>
    </w:p>
    <w:p w14:paraId="55675DDB" w14:textId="77777777" w:rsidR="000123AF" w:rsidRPr="000123AF" w:rsidRDefault="00637058" w:rsidP="00637058">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0123AF">
        <w:rPr>
          <w:rFonts w:asciiTheme="majorHAnsi" w:eastAsia="Times New Roman" w:hAnsiTheme="majorHAnsi" w:cstheme="majorHAnsi"/>
          <w:b/>
          <w:bCs/>
          <w:color w:val="0000FF"/>
          <w:sz w:val="26"/>
          <w:szCs w:val="26"/>
          <w:lang w:eastAsia="vi-VN"/>
        </w:rPr>
        <w:t>A.</w:t>
      </w:r>
      <w:r w:rsidRPr="000123AF">
        <w:rPr>
          <w:rFonts w:asciiTheme="majorHAnsi" w:eastAsia="Times New Roman" w:hAnsiTheme="majorHAnsi" w:cstheme="majorHAnsi"/>
          <w:bCs/>
          <w:sz w:val="26"/>
          <w:szCs w:val="26"/>
          <w:lang w:val="en-US" w:eastAsia="vi-VN"/>
        </w:rPr>
        <w:t xml:space="preserve"> (1) biến dị; (2) tổ hợp. </w:t>
      </w:r>
      <w:r w:rsidRPr="000123AF">
        <w:rPr>
          <w:rFonts w:asciiTheme="majorHAnsi" w:eastAsia="Times New Roman" w:hAnsiTheme="majorHAnsi" w:cstheme="majorHAnsi"/>
          <w:bCs/>
          <w:sz w:val="26"/>
          <w:szCs w:val="26"/>
          <w:lang w:val="en-US" w:eastAsia="vi-VN"/>
        </w:rPr>
        <w:tab/>
      </w:r>
      <w:r w:rsidRPr="000123AF">
        <w:rPr>
          <w:rFonts w:asciiTheme="majorHAnsi" w:eastAsia="Times New Roman" w:hAnsiTheme="majorHAnsi" w:cstheme="majorHAnsi"/>
          <w:b/>
          <w:bCs/>
          <w:color w:val="0000FF"/>
          <w:sz w:val="26"/>
          <w:szCs w:val="26"/>
          <w:u w:val="single"/>
          <w:lang w:eastAsia="vi-VN"/>
        </w:rPr>
        <w:t>B.</w:t>
      </w:r>
      <w:r w:rsidRPr="000123AF">
        <w:rPr>
          <w:rFonts w:asciiTheme="majorHAnsi" w:eastAsia="Times New Roman" w:hAnsiTheme="majorHAnsi" w:cstheme="majorHAnsi"/>
          <w:bCs/>
          <w:sz w:val="26"/>
          <w:szCs w:val="26"/>
          <w:lang w:val="en-US" w:eastAsia="vi-VN"/>
        </w:rPr>
        <w:t xml:space="preserve"> </w:t>
      </w:r>
      <w:r w:rsidR="000123AF" w:rsidRPr="000123AF">
        <w:rPr>
          <w:rFonts w:asciiTheme="majorHAnsi" w:eastAsia="Times New Roman" w:hAnsiTheme="majorHAnsi" w:cstheme="majorHAnsi"/>
          <w:bCs/>
          <w:sz w:val="26"/>
          <w:szCs w:val="26"/>
          <w:lang w:val="en-US" w:eastAsia="vi-VN"/>
        </w:rPr>
        <w:t>(1) di truyền; (2) biến dị</w:t>
      </w:r>
      <w:r w:rsidRPr="000123AF">
        <w:rPr>
          <w:rFonts w:asciiTheme="majorHAnsi" w:eastAsia="Times New Roman" w:hAnsiTheme="majorHAnsi" w:cstheme="majorHAnsi"/>
          <w:bCs/>
          <w:sz w:val="26"/>
          <w:szCs w:val="26"/>
          <w:lang w:eastAsia="vi-VN"/>
        </w:rPr>
        <w:t>.</w:t>
      </w:r>
      <w:r w:rsidRPr="000123AF">
        <w:rPr>
          <w:rFonts w:asciiTheme="majorHAnsi" w:eastAsia="Times New Roman" w:hAnsiTheme="majorHAnsi" w:cstheme="majorHAnsi"/>
          <w:b/>
          <w:bCs/>
          <w:color w:val="0000FF"/>
          <w:sz w:val="26"/>
          <w:szCs w:val="26"/>
          <w:lang w:val="en-US" w:eastAsia="vi-VN"/>
        </w:rPr>
        <w:tab/>
      </w:r>
    </w:p>
    <w:p w14:paraId="6D499B79" w14:textId="6F0F0A38" w:rsidR="00637058" w:rsidRPr="00637058" w:rsidRDefault="00637058" w:rsidP="00637058">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0123AF">
        <w:rPr>
          <w:rFonts w:asciiTheme="majorHAnsi" w:eastAsia="Times New Roman" w:hAnsiTheme="majorHAnsi" w:cstheme="majorHAnsi"/>
          <w:b/>
          <w:color w:val="0000FF"/>
          <w:spacing w:val="-10"/>
          <w:sz w:val="26"/>
          <w:szCs w:val="26"/>
          <w:lang w:eastAsia="vi-VN"/>
        </w:rPr>
        <w:t>C.</w:t>
      </w:r>
      <w:r w:rsidRPr="000123AF">
        <w:rPr>
          <w:rFonts w:asciiTheme="majorHAnsi" w:eastAsia="Times New Roman" w:hAnsiTheme="majorHAnsi" w:cstheme="majorHAnsi"/>
          <w:bCs/>
          <w:sz w:val="26"/>
          <w:szCs w:val="26"/>
          <w:lang w:val="en-US" w:eastAsia="vi-VN"/>
        </w:rPr>
        <w:t xml:space="preserve"> </w:t>
      </w:r>
      <w:r w:rsidR="000123AF" w:rsidRPr="000123AF">
        <w:rPr>
          <w:rFonts w:asciiTheme="majorHAnsi" w:eastAsia="Times New Roman" w:hAnsiTheme="majorHAnsi" w:cstheme="majorHAnsi"/>
          <w:bCs/>
          <w:sz w:val="26"/>
          <w:szCs w:val="26"/>
          <w:lang w:val="en-US" w:eastAsia="vi-VN"/>
        </w:rPr>
        <w:t>(1) biến đổi; (2) kiểu hình</w:t>
      </w:r>
      <w:r w:rsidRPr="000123AF">
        <w:rPr>
          <w:rFonts w:asciiTheme="majorHAnsi" w:eastAsia="Times New Roman" w:hAnsiTheme="majorHAnsi" w:cstheme="majorHAnsi"/>
          <w:bCs/>
          <w:sz w:val="26"/>
          <w:szCs w:val="26"/>
          <w:lang w:val="en-US" w:eastAsia="vi-VN"/>
        </w:rPr>
        <w:t>.</w:t>
      </w:r>
      <w:r w:rsidRPr="000123AF">
        <w:rPr>
          <w:rFonts w:asciiTheme="majorHAnsi" w:eastAsia="Times New Roman" w:hAnsiTheme="majorHAnsi" w:cstheme="majorHAnsi"/>
          <w:b/>
          <w:bCs/>
          <w:color w:val="0000FF"/>
          <w:sz w:val="26"/>
          <w:szCs w:val="26"/>
          <w:lang w:val="en-US" w:eastAsia="vi-VN"/>
        </w:rPr>
        <w:tab/>
      </w:r>
      <w:r w:rsidRPr="000123AF">
        <w:rPr>
          <w:rFonts w:asciiTheme="majorHAnsi" w:eastAsia="Times New Roman" w:hAnsiTheme="majorHAnsi" w:cstheme="majorHAnsi"/>
          <w:b/>
          <w:bCs/>
          <w:color w:val="0000FF"/>
          <w:sz w:val="26"/>
          <w:szCs w:val="26"/>
          <w:lang w:eastAsia="vi-VN"/>
        </w:rPr>
        <w:t>D.</w:t>
      </w:r>
      <w:r w:rsidRPr="000123AF">
        <w:rPr>
          <w:rFonts w:asciiTheme="majorHAnsi" w:eastAsia="Times New Roman" w:hAnsiTheme="majorHAnsi" w:cstheme="majorHAnsi"/>
          <w:bCs/>
          <w:sz w:val="26"/>
          <w:szCs w:val="26"/>
          <w:lang w:val="en-US" w:eastAsia="vi-VN"/>
        </w:rPr>
        <w:t xml:space="preserve"> </w:t>
      </w:r>
      <w:r w:rsidR="000123AF" w:rsidRPr="000123AF">
        <w:rPr>
          <w:rFonts w:asciiTheme="majorHAnsi" w:eastAsia="Times New Roman" w:hAnsiTheme="majorHAnsi" w:cstheme="majorHAnsi"/>
          <w:bCs/>
          <w:sz w:val="26"/>
          <w:szCs w:val="26"/>
          <w:lang w:val="en-US" w:eastAsia="vi-VN"/>
        </w:rPr>
        <w:t>(1) di truyền; (2) kiểu hình</w:t>
      </w:r>
      <w:r w:rsidRPr="000123AF">
        <w:rPr>
          <w:rFonts w:asciiTheme="majorHAnsi" w:eastAsia="Times New Roman" w:hAnsiTheme="majorHAnsi" w:cstheme="majorHAnsi"/>
          <w:bCs/>
          <w:sz w:val="26"/>
          <w:szCs w:val="26"/>
          <w:lang w:eastAsia="vi-VN"/>
        </w:rPr>
        <w:t>.</w:t>
      </w:r>
    </w:p>
    <w:p w14:paraId="7883E1A5" w14:textId="2864CA45" w:rsidR="004D5901" w:rsidRPr="00CE17DC" w:rsidRDefault="006E79C5"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Mendel là người đầu tiên đưa ra thuật ngữ nghiên cứu về vấn đề gì sự di truyền của một tính trạng?</w:t>
      </w:r>
    </w:p>
    <w:p w14:paraId="76746C80" w14:textId="5DFAF506"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bCs/>
          <w:color w:val="0000FF"/>
          <w:sz w:val="26"/>
          <w:szCs w:val="26"/>
          <w:u w:val="single"/>
          <w:lang w:eastAsia="vi-VN"/>
        </w:rPr>
        <w:t>A</w:t>
      </w:r>
      <w:r w:rsidRPr="00CE17DC">
        <w:rPr>
          <w:rFonts w:asciiTheme="majorHAnsi" w:eastAsia="Times New Roman" w:hAnsiTheme="majorHAnsi" w:cstheme="majorHAnsi"/>
          <w:b/>
          <w:bCs/>
          <w:color w:val="0000FF"/>
          <w:sz w:val="26"/>
          <w:szCs w:val="26"/>
          <w:lang w:eastAsia="vi-VN"/>
        </w:rPr>
        <w:t>.</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Gene</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Allele</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Kiểu hình</w:t>
      </w:r>
      <w:r w:rsidRPr="00CE17DC">
        <w:rPr>
          <w:rFonts w:asciiTheme="majorHAnsi" w:eastAsia="Times New Roman" w:hAnsiTheme="majorHAnsi" w:cstheme="majorHAnsi"/>
          <w:bCs/>
          <w:sz w:val="26"/>
          <w:szCs w:val="26"/>
          <w:lang w:val="en-US"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Cặp tính trạng</w:t>
      </w:r>
      <w:r w:rsidRPr="00CE17DC">
        <w:rPr>
          <w:rFonts w:asciiTheme="majorHAnsi" w:eastAsia="Times New Roman" w:hAnsiTheme="majorHAnsi" w:cstheme="majorHAnsi"/>
          <w:bCs/>
          <w:sz w:val="26"/>
          <w:szCs w:val="26"/>
          <w:lang w:eastAsia="vi-VN"/>
        </w:rPr>
        <w:t>.</w:t>
      </w:r>
    </w:p>
    <w:p w14:paraId="6B736A8D" w14:textId="6C5876E9" w:rsidR="004D5901" w:rsidRPr="00CE17DC" w:rsidRDefault="006E79C5"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bCs/>
          <w:color w:val="0000FF"/>
          <w:sz w:val="26"/>
          <w:szCs w:val="26"/>
          <w:lang w:val="en-US"/>
        </w:rPr>
        <w:t>Phép la</w:t>
      </w:r>
      <w:r w:rsidR="003B0E2B">
        <w:rPr>
          <w:rFonts w:asciiTheme="majorHAnsi" w:eastAsia="Times New Roman" w:hAnsiTheme="majorHAnsi" w:cstheme="majorHAnsi"/>
          <w:bCs/>
          <w:color w:val="0000FF"/>
          <w:sz w:val="26"/>
          <w:szCs w:val="26"/>
          <w:lang w:val="en-US"/>
        </w:rPr>
        <w:t>i</w:t>
      </w:r>
      <w:r w:rsidRPr="00CE17DC">
        <w:rPr>
          <w:rFonts w:asciiTheme="majorHAnsi" w:eastAsia="Times New Roman" w:hAnsiTheme="majorHAnsi" w:cstheme="majorHAnsi"/>
          <w:bCs/>
          <w:color w:val="0000FF"/>
          <w:sz w:val="26"/>
          <w:szCs w:val="26"/>
          <w:lang w:val="en-US"/>
        </w:rPr>
        <w:t xml:space="preserve"> nào sau đây cho tỉ lệ kiểu hình ở thế hệ con là 1:1?</w:t>
      </w:r>
    </w:p>
    <w:p w14:paraId="64D79A78" w14:textId="5CB3D8FD"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Aa x AA.</w:t>
      </w:r>
      <w:r w:rsidR="006E79C5"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AA x AA.</w:t>
      </w:r>
      <w:r w:rsidR="006E79C5"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Aa x aa</w:t>
      </w:r>
      <w:r w:rsidRPr="00CE17DC">
        <w:rPr>
          <w:rFonts w:asciiTheme="majorHAnsi" w:eastAsia="Times New Roman" w:hAnsiTheme="majorHAnsi" w:cstheme="majorHAnsi"/>
          <w:bCs/>
          <w:sz w:val="26"/>
          <w:szCs w:val="26"/>
          <w:lang w:eastAsia="vi-VN"/>
        </w:rPr>
        <w:t>.</w:t>
      </w:r>
      <w:r w:rsidR="006E79C5" w:rsidRPr="00CE17DC">
        <w:rPr>
          <w:rFonts w:asciiTheme="majorHAnsi" w:eastAsia="Times New Roman" w:hAnsiTheme="majorHAnsi" w:cstheme="majorHAnsi"/>
          <w:bCs/>
          <w:sz w:val="26"/>
          <w:szCs w:val="26"/>
          <w:lang w:val="en-US" w:eastAsia="vi-VN"/>
        </w:rPr>
        <w:tab/>
      </w:r>
      <w:r w:rsidR="006E79C5" w:rsidRPr="00CE17DC">
        <w:rPr>
          <w:rFonts w:asciiTheme="majorHAnsi" w:eastAsia="Times New Roman" w:hAnsiTheme="majorHAnsi" w:cstheme="majorHAnsi"/>
          <w:b/>
          <w:bCs/>
          <w:color w:val="0000FF"/>
          <w:sz w:val="26"/>
          <w:szCs w:val="26"/>
          <w:lang w:eastAsia="vi-VN"/>
        </w:rPr>
        <w:t>D</w:t>
      </w:r>
      <w:r w:rsidR="006E79C5" w:rsidRPr="00CE17DC">
        <w:rPr>
          <w:rFonts w:asciiTheme="majorHAnsi" w:eastAsia="Times New Roman" w:hAnsiTheme="majorHAnsi" w:cstheme="majorHAnsi"/>
          <w:b/>
          <w:sz w:val="26"/>
          <w:szCs w:val="26"/>
          <w:lang w:val="en-US" w:eastAsia="vi-VN"/>
        </w:rPr>
        <w:t>.</w:t>
      </w:r>
      <w:r w:rsidR="006E79C5" w:rsidRPr="00CE17DC">
        <w:rPr>
          <w:rFonts w:asciiTheme="majorHAnsi" w:eastAsia="Times New Roman" w:hAnsiTheme="majorHAnsi" w:cstheme="majorHAnsi"/>
          <w:bCs/>
          <w:sz w:val="26"/>
          <w:szCs w:val="26"/>
          <w:lang w:val="en-US" w:eastAsia="vi-VN"/>
        </w:rPr>
        <w:t xml:space="preserve"> Aa x Aa</w:t>
      </w:r>
    </w:p>
    <w:p w14:paraId="4D0A8F67" w14:textId="1099C5F8" w:rsidR="004D5901" w:rsidRPr="00CE17DC" w:rsidRDefault="009456DF"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Các đơn phân cấu tạo nên phân tử RNA là</w:t>
      </w:r>
    </w:p>
    <w:p w14:paraId="6FE2AE9A" w14:textId="59B6E050" w:rsidR="00F0195B"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T, G, C</w:t>
      </w:r>
      <w:r w:rsidRPr="00CE17DC">
        <w:rPr>
          <w:rFonts w:asciiTheme="majorHAnsi" w:eastAsia="Times New Roman" w:hAnsiTheme="majorHAnsi" w:cstheme="majorHAnsi"/>
          <w:bCs/>
          <w:sz w:val="26"/>
          <w:szCs w:val="26"/>
          <w:lang w:val="en-US"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T, G, U</w:t>
      </w:r>
      <w:r w:rsidRPr="00CE17DC">
        <w:rPr>
          <w:rFonts w:asciiTheme="majorHAnsi" w:eastAsia="Times New Roman" w:hAnsiTheme="majorHAnsi" w:cstheme="majorHAnsi"/>
          <w:bCs/>
          <w:sz w:val="26"/>
          <w:szCs w:val="26"/>
          <w:lang w:eastAsia="vi-VN"/>
        </w:rPr>
        <w:t>.</w:t>
      </w:r>
      <w:r w:rsidR="009456DF"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U, G, C</w:t>
      </w:r>
      <w:r w:rsidRPr="00CE17DC">
        <w:rPr>
          <w:rFonts w:asciiTheme="majorHAnsi" w:eastAsia="Times New Roman" w:hAnsiTheme="majorHAnsi" w:cstheme="majorHAnsi"/>
          <w:bCs/>
          <w:sz w:val="26"/>
          <w:szCs w:val="26"/>
          <w:lang w:val="en-US"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T, U, G</w:t>
      </w:r>
      <w:r w:rsidRPr="00CE17DC">
        <w:rPr>
          <w:rFonts w:asciiTheme="majorHAnsi" w:eastAsia="Times New Roman" w:hAnsiTheme="majorHAnsi" w:cstheme="majorHAnsi"/>
          <w:bCs/>
          <w:sz w:val="26"/>
          <w:szCs w:val="26"/>
          <w:lang w:eastAsia="vi-VN"/>
        </w:rPr>
        <w:t>.</w:t>
      </w:r>
    </w:p>
    <w:p w14:paraId="5D24095E" w14:textId="77777777" w:rsidR="009456DF" w:rsidRPr="00CE17DC" w:rsidRDefault="009456DF"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Nucleic acid là những phân tử sinh học cấu tạo từ các nguyên tố hóa học nào?</w:t>
      </w:r>
    </w:p>
    <w:p w14:paraId="4A883D3B" w14:textId="77777777" w:rsidR="009456DF" w:rsidRPr="00CE17DC" w:rsidRDefault="009456DF"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bCs/>
          <w:color w:val="0000FF"/>
          <w:sz w:val="26"/>
          <w:szCs w:val="26"/>
          <w:u w:val="single"/>
          <w:lang w:eastAsia="vi-VN"/>
        </w:rPr>
        <w:t>A</w:t>
      </w:r>
      <w:r w:rsidRPr="00CE17DC">
        <w:rPr>
          <w:rFonts w:asciiTheme="majorHAnsi" w:eastAsia="Times New Roman" w:hAnsiTheme="majorHAnsi" w:cstheme="majorHAnsi"/>
          <w:b/>
          <w:bCs/>
          <w:color w:val="0000FF"/>
          <w:sz w:val="26"/>
          <w:szCs w:val="26"/>
          <w:lang w:eastAsia="vi-VN"/>
        </w:rPr>
        <w:t>.</w:t>
      </w:r>
      <w:r w:rsidRPr="00CE17DC">
        <w:rPr>
          <w:rFonts w:asciiTheme="majorHAnsi" w:eastAsia="Times New Roman" w:hAnsiTheme="majorHAnsi" w:cstheme="majorHAnsi"/>
          <w:bCs/>
          <w:sz w:val="26"/>
          <w:szCs w:val="26"/>
          <w:lang w:val="en-US" w:eastAsia="vi-VN"/>
        </w:rPr>
        <w:t xml:space="preserve"> C, H, O, N, P</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C, H, K, N, P</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Si, H, O, N, S.</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Si, H, O, N, P</w:t>
      </w:r>
      <w:r w:rsidRPr="00CE17DC">
        <w:rPr>
          <w:rFonts w:asciiTheme="majorHAnsi" w:eastAsia="Times New Roman" w:hAnsiTheme="majorHAnsi" w:cstheme="majorHAnsi"/>
          <w:bCs/>
          <w:sz w:val="26"/>
          <w:szCs w:val="26"/>
          <w:lang w:eastAsia="vi-VN"/>
        </w:rPr>
        <w:t>.</w:t>
      </w:r>
    </w:p>
    <w:p w14:paraId="0BEDE4E0" w14:textId="77777777" w:rsidR="009456DF" w:rsidRPr="00CE17DC" w:rsidRDefault="009456DF"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Mỗi gene quy định một sản phẩm xác định là các phân tử nào?</w:t>
      </w:r>
    </w:p>
    <w:p w14:paraId="407211CF" w14:textId="77777777" w:rsidR="009456DF" w:rsidRPr="00CE17DC" w:rsidRDefault="009456DF"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DNA và nhân.</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u w:val="single"/>
          <w:lang w:eastAsia="vi-VN"/>
        </w:rPr>
        <w:t>B.</w:t>
      </w:r>
      <w:r w:rsidRPr="00CE17DC">
        <w:rPr>
          <w:rFonts w:asciiTheme="majorHAnsi" w:eastAsia="Times New Roman" w:hAnsiTheme="majorHAnsi" w:cstheme="majorHAnsi"/>
          <w:bCs/>
          <w:sz w:val="26"/>
          <w:szCs w:val="26"/>
          <w:lang w:val="en-US" w:eastAsia="vi-VN"/>
        </w:rPr>
        <w:t xml:space="preserve"> RNA và chuỗi polypeptide</w:t>
      </w:r>
      <w:r w:rsidRPr="00CE17DC">
        <w:rPr>
          <w:rFonts w:asciiTheme="majorHAnsi" w:eastAsia="Times New Roman" w:hAnsiTheme="majorHAnsi" w:cstheme="majorHAnsi"/>
          <w:bCs/>
          <w:sz w:val="26"/>
          <w:szCs w:val="26"/>
          <w:lang w:eastAsia="vi-VN"/>
        </w:rPr>
        <w:t>.</w:t>
      </w:r>
    </w:p>
    <w:p w14:paraId="73220105" w14:textId="77777777" w:rsidR="009456DF" w:rsidRPr="00CE17DC" w:rsidRDefault="009456DF"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DNA và RNA.</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DNA và chuỗi poylpeptide</w:t>
      </w:r>
      <w:r w:rsidRPr="00CE17DC">
        <w:rPr>
          <w:rFonts w:asciiTheme="majorHAnsi" w:eastAsia="Times New Roman" w:hAnsiTheme="majorHAnsi" w:cstheme="majorHAnsi"/>
          <w:bCs/>
          <w:sz w:val="26"/>
          <w:szCs w:val="26"/>
          <w:lang w:eastAsia="vi-VN"/>
        </w:rPr>
        <w:t>.</w:t>
      </w:r>
    </w:p>
    <w:p w14:paraId="5C6D435B" w14:textId="49483B84" w:rsid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r w:rsidR="00D7724A">
        <w:rPr>
          <w:rFonts w:ascii="Times New Roman" w:eastAsia="Calibri" w:hAnsi="Times New Roman" w:cs="Times New Roman"/>
          <w:b/>
          <w:color w:val="000000"/>
          <w:kern w:val="24"/>
          <w:sz w:val="26"/>
          <w:szCs w:val="26"/>
          <w:lang w:val="pt-BR"/>
          <w14:ligatures w14:val="none"/>
        </w:rPr>
        <w:t>)</w:t>
      </w:r>
    </w:p>
    <w:p w14:paraId="3C198705" w14:textId="118EAE3F" w:rsidR="004A00EB" w:rsidRPr="009456DF" w:rsidRDefault="004018B5" w:rsidP="00981135">
      <w:pPr>
        <w:pStyle w:val="ListParagraph"/>
        <w:numPr>
          <w:ilvl w:val="0"/>
          <w:numId w:val="8"/>
        </w:numPr>
        <w:spacing w:before="60" w:after="60" w:line="240" w:lineRule="auto"/>
        <w:rPr>
          <w:rFonts w:ascii="Times New Roman" w:eastAsia="Calibri" w:hAnsi="Times New Roman" w:cs="Times New Roman"/>
          <w:color w:val="000000"/>
          <w:kern w:val="0"/>
          <w:sz w:val="26"/>
          <w:szCs w:val="26"/>
          <w14:ligatures w14:val="none"/>
        </w:rPr>
      </w:pPr>
      <w:r w:rsidRPr="00E6728A">
        <w:rPr>
          <w:rFonts w:ascii="Times New Roman" w:eastAsia="Calibri" w:hAnsi="Times New Roman" w:cs="Times New Roman"/>
          <w:b/>
          <w:bCs/>
          <w:color w:val="000000"/>
          <w:kern w:val="0"/>
          <w:sz w:val="26"/>
          <w:szCs w:val="26"/>
          <w:lang w:val="nl-NL"/>
          <w14:ligatures w14:val="none"/>
        </w:rPr>
        <w:t>(1,0 điểm)</w:t>
      </w:r>
      <w:r>
        <w:rPr>
          <w:rFonts w:ascii="Times New Roman" w:eastAsia="Calibri" w:hAnsi="Times New Roman" w:cs="Times New Roman"/>
          <w:color w:val="000000"/>
          <w:kern w:val="0"/>
          <w:sz w:val="26"/>
          <w:szCs w:val="26"/>
          <w:lang w:val="nl-NL"/>
          <w14:ligatures w14:val="none"/>
        </w:rPr>
        <w:t xml:space="preserve"> </w:t>
      </w:r>
      <w:r w:rsidR="009456DF">
        <w:rPr>
          <w:rFonts w:ascii="Times New Roman" w:eastAsia="Calibri" w:hAnsi="Times New Roman" w:cs="Times New Roman"/>
          <w:color w:val="000000"/>
          <w:kern w:val="0"/>
          <w:sz w:val="26"/>
          <w:szCs w:val="26"/>
          <w:lang w:val="nl-NL"/>
          <w14:ligatures w14:val="none"/>
        </w:rPr>
        <w:t>Trình bày chức năng của các loại dụng cụ sau</w:t>
      </w:r>
    </w:p>
    <w:p w14:paraId="2B9043C1" w14:textId="2E2DB7F8" w:rsidR="009456DF" w:rsidRPr="00C23477" w:rsidRDefault="00C23477" w:rsidP="00C23477">
      <w:pPr>
        <w:spacing w:before="60" w:after="60" w:line="240" w:lineRule="auto"/>
        <w:ind w:firstLine="720"/>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lang w:val="nl-NL"/>
          <w14:ligatures w14:val="none"/>
        </w:rPr>
        <w:t xml:space="preserve">a) </w:t>
      </w:r>
      <w:r w:rsidR="009456DF" w:rsidRPr="00C23477">
        <w:rPr>
          <w:rFonts w:ascii="Times New Roman" w:eastAsia="Calibri" w:hAnsi="Times New Roman" w:cs="Times New Roman"/>
          <w:color w:val="000000"/>
          <w:kern w:val="0"/>
          <w:sz w:val="26"/>
          <w:szCs w:val="26"/>
          <w:lang w:val="nl-NL"/>
          <w14:ligatures w14:val="none"/>
        </w:rPr>
        <w:t>Điện kế</w:t>
      </w:r>
      <w:r w:rsidR="009456DF" w:rsidRPr="00C23477">
        <w:rPr>
          <w:rFonts w:ascii="Times New Roman" w:eastAsia="Calibri" w:hAnsi="Times New Roman" w:cs="Times New Roman"/>
          <w:color w:val="000000"/>
          <w:kern w:val="0"/>
          <w:sz w:val="26"/>
          <w:szCs w:val="26"/>
          <w:lang w:val="nl-NL"/>
          <w14:ligatures w14:val="none"/>
        </w:rPr>
        <w:tab/>
      </w:r>
      <w:r w:rsidR="009456DF" w:rsidRPr="00C23477">
        <w:rPr>
          <w:rFonts w:ascii="Times New Roman" w:eastAsia="Calibri" w:hAnsi="Times New Roman" w:cs="Times New Roman"/>
          <w:color w:val="000000"/>
          <w:kern w:val="0"/>
          <w:sz w:val="26"/>
          <w:szCs w:val="26"/>
          <w:lang w:val="nl-NL"/>
          <w14:ligatures w14:val="none"/>
        </w:rPr>
        <w:tab/>
        <w:t>b) Dầu soi</w:t>
      </w:r>
      <w:r w:rsidR="009456DF" w:rsidRPr="00C23477">
        <w:rPr>
          <w:rFonts w:ascii="Times New Roman" w:eastAsia="Calibri" w:hAnsi="Times New Roman" w:cs="Times New Roman"/>
          <w:color w:val="000000"/>
          <w:kern w:val="0"/>
          <w:sz w:val="26"/>
          <w:szCs w:val="26"/>
          <w:lang w:val="nl-NL"/>
          <w14:ligatures w14:val="none"/>
        </w:rPr>
        <w:tab/>
      </w:r>
      <w:r w:rsidR="009456DF" w:rsidRPr="00C23477">
        <w:rPr>
          <w:rFonts w:ascii="Times New Roman" w:eastAsia="Calibri" w:hAnsi="Times New Roman" w:cs="Times New Roman"/>
          <w:color w:val="000000"/>
          <w:kern w:val="0"/>
          <w:sz w:val="26"/>
          <w:szCs w:val="26"/>
          <w:lang w:val="nl-NL"/>
          <w14:ligatures w14:val="none"/>
        </w:rPr>
        <w:tab/>
        <w:t xml:space="preserve">c) </w:t>
      </w:r>
      <w:r w:rsidR="00981135" w:rsidRPr="00C23477">
        <w:rPr>
          <w:rFonts w:ascii="Times New Roman" w:eastAsia="Calibri" w:hAnsi="Times New Roman" w:cs="Times New Roman"/>
          <w:color w:val="000000"/>
          <w:kern w:val="0"/>
          <w:sz w:val="26"/>
          <w:szCs w:val="26"/>
          <w:lang w:val="nl-NL"/>
          <w14:ligatures w14:val="none"/>
        </w:rPr>
        <w:t>Bát sứ</w:t>
      </w:r>
      <w:r w:rsidR="00981135" w:rsidRPr="00C23477">
        <w:rPr>
          <w:rFonts w:ascii="Times New Roman" w:eastAsia="Calibri" w:hAnsi="Times New Roman" w:cs="Times New Roman"/>
          <w:color w:val="000000"/>
          <w:kern w:val="0"/>
          <w:sz w:val="26"/>
          <w:szCs w:val="26"/>
          <w:lang w:val="nl-NL"/>
          <w14:ligatures w14:val="none"/>
        </w:rPr>
        <w:tab/>
      </w:r>
      <w:r w:rsidR="00981135" w:rsidRPr="00C23477">
        <w:rPr>
          <w:rFonts w:ascii="Times New Roman" w:eastAsia="Calibri" w:hAnsi="Times New Roman" w:cs="Times New Roman"/>
          <w:color w:val="000000"/>
          <w:kern w:val="0"/>
          <w:sz w:val="26"/>
          <w:szCs w:val="26"/>
          <w:lang w:val="nl-NL"/>
          <w14:ligatures w14:val="none"/>
        </w:rPr>
        <w:tab/>
        <w:t>d) Phễu chiết</w:t>
      </w:r>
    </w:p>
    <w:p w14:paraId="72BF2BCC" w14:textId="6DACAE20" w:rsidR="005D2001" w:rsidRDefault="004A00EB" w:rsidP="00981135">
      <w:pPr>
        <w:pStyle w:val="ListParagraph"/>
        <w:numPr>
          <w:ilvl w:val="0"/>
          <w:numId w:val="8"/>
        </w:numPr>
        <w:spacing w:before="60" w:after="60" w:line="240" w:lineRule="auto"/>
        <w:rPr>
          <w:rFonts w:ascii="Times New Roman" w:eastAsia="Calibri" w:hAnsi="Times New Roman" w:cs="Times New Roman"/>
          <w:color w:val="000000"/>
          <w:kern w:val="0"/>
          <w:sz w:val="26"/>
          <w:szCs w:val="26"/>
          <w:lang w:val="en-US"/>
          <w14:ligatures w14:val="none"/>
        </w:rPr>
      </w:pPr>
      <w:r w:rsidRPr="00E6728A">
        <w:rPr>
          <w:rFonts w:ascii="Times New Roman" w:eastAsia="Calibri" w:hAnsi="Times New Roman" w:cs="Times New Roman"/>
          <w:b/>
          <w:bCs/>
          <w:color w:val="000000"/>
          <w:kern w:val="0"/>
          <w:sz w:val="26"/>
          <w:szCs w:val="26"/>
          <w14:ligatures w14:val="none"/>
        </w:rPr>
        <w:t xml:space="preserve"> (2,0 điểm)</w:t>
      </w:r>
      <w:r>
        <w:rPr>
          <w:rFonts w:ascii="Times New Roman" w:eastAsia="Calibri" w:hAnsi="Times New Roman" w:cs="Times New Roman"/>
          <w:color w:val="000000"/>
          <w:kern w:val="0"/>
          <w:sz w:val="26"/>
          <w:szCs w:val="26"/>
          <w14:ligatures w14:val="none"/>
        </w:rPr>
        <w:t xml:space="preserve"> </w:t>
      </w:r>
      <w:r w:rsidR="00981135">
        <w:rPr>
          <w:rFonts w:ascii="Times New Roman" w:eastAsia="Calibri" w:hAnsi="Times New Roman" w:cs="Times New Roman"/>
          <w:color w:val="000000"/>
          <w:kern w:val="0"/>
          <w:sz w:val="26"/>
          <w:szCs w:val="26"/>
          <w:lang w:val="en-US"/>
          <w14:ligatures w14:val="none"/>
        </w:rPr>
        <w:t xml:space="preserve"> </w:t>
      </w:r>
      <w:r w:rsidR="00491445" w:rsidRPr="00491445">
        <w:rPr>
          <w:rFonts w:ascii="Times New Roman" w:eastAsia="Calibri" w:hAnsi="Times New Roman" w:cs="Times New Roman"/>
          <w:color w:val="000000"/>
          <w:kern w:val="0"/>
          <w:sz w:val="26"/>
          <w:szCs w:val="26"/>
          <w:lang w:val="en-US"/>
          <w14:ligatures w14:val="none"/>
        </w:rPr>
        <w:t xml:space="preserve">Hình </w:t>
      </w:r>
      <w:r w:rsidR="00C23477">
        <w:rPr>
          <w:rFonts w:ascii="Times New Roman" w:eastAsia="Calibri" w:hAnsi="Times New Roman" w:cs="Times New Roman"/>
          <w:color w:val="000000"/>
          <w:kern w:val="0"/>
          <w:sz w:val="26"/>
          <w:szCs w:val="26"/>
          <w:lang w:val="en-US"/>
          <w14:ligatures w14:val="none"/>
        </w:rPr>
        <w:t>dưới</w:t>
      </w:r>
      <w:r w:rsidR="00491445" w:rsidRPr="00491445">
        <w:rPr>
          <w:rFonts w:ascii="Times New Roman" w:eastAsia="Calibri" w:hAnsi="Times New Roman" w:cs="Times New Roman"/>
          <w:color w:val="000000"/>
          <w:kern w:val="0"/>
          <w:sz w:val="26"/>
          <w:szCs w:val="26"/>
          <w:lang w:val="en-US"/>
          <w14:ligatures w14:val="none"/>
        </w:rPr>
        <w:t xml:space="preserve"> mô tả lực sĩ A nhấc tạ từ mặt đất lên trên (trường hợp 1) và lực sĩ B giữ yên tạ ở trên cao trong thời gian 10 s (trường hợp 2).</w:t>
      </w:r>
    </w:p>
    <w:p w14:paraId="6E9F8DE4" w14:textId="66EDA81B" w:rsidR="00491445" w:rsidRDefault="00491445" w:rsidP="00491445">
      <w:pPr>
        <w:pStyle w:val="ListParagraph"/>
        <w:spacing w:before="60" w:after="60" w:line="240" w:lineRule="auto"/>
        <w:ind w:left="0"/>
        <w:jc w:val="center"/>
        <w:rPr>
          <w:rFonts w:ascii="Times New Roman" w:eastAsia="Calibri" w:hAnsi="Times New Roman" w:cs="Times New Roman"/>
          <w:color w:val="000000"/>
          <w:kern w:val="0"/>
          <w:sz w:val="26"/>
          <w:szCs w:val="26"/>
          <w:lang w:val="en-US"/>
          <w14:ligatures w14:val="none"/>
        </w:rPr>
      </w:pPr>
      <w:r>
        <w:rPr>
          <w:noProof/>
          <w:lang w:val="en-US"/>
        </w:rPr>
        <w:drawing>
          <wp:inline distT="0" distB="0" distL="0" distR="0" wp14:anchorId="4656EFAC" wp14:editId="7D0FA000">
            <wp:extent cx="2721610" cy="1097280"/>
            <wp:effectExtent l="0" t="0" r="2540" b="762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2721610" cy="1097280"/>
                    </a:xfrm>
                    <a:prstGeom prst="rect">
                      <a:avLst/>
                    </a:prstGeom>
                  </pic:spPr>
                </pic:pic>
              </a:graphicData>
            </a:graphic>
          </wp:inline>
        </w:drawing>
      </w:r>
    </w:p>
    <w:p w14:paraId="14B26F38" w14:textId="2EBEC711" w:rsidR="00491445" w:rsidRDefault="00491445" w:rsidP="00491445">
      <w:pPr>
        <w:pStyle w:val="ListParagraph"/>
        <w:spacing w:before="60" w:after="60" w:line="240" w:lineRule="auto"/>
        <w:ind w:left="0"/>
        <w:jc w:val="center"/>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Trường hợp 1</w:t>
      </w:r>
      <w:r>
        <w:rPr>
          <w:rFonts w:ascii="Times New Roman" w:eastAsia="Calibri" w:hAnsi="Times New Roman" w:cs="Times New Roman"/>
          <w:color w:val="000000"/>
          <w:kern w:val="0"/>
          <w:sz w:val="26"/>
          <w:szCs w:val="26"/>
          <w:lang w:val="en-US"/>
          <w14:ligatures w14:val="none"/>
        </w:rPr>
        <w:tab/>
      </w:r>
      <w:r>
        <w:rPr>
          <w:rFonts w:ascii="Times New Roman" w:eastAsia="Calibri" w:hAnsi="Times New Roman" w:cs="Times New Roman"/>
          <w:color w:val="000000"/>
          <w:kern w:val="0"/>
          <w:sz w:val="26"/>
          <w:szCs w:val="26"/>
          <w:lang w:val="en-US"/>
          <w14:ligatures w14:val="none"/>
        </w:rPr>
        <w:tab/>
        <w:t>Trường hợp 2</w:t>
      </w:r>
    </w:p>
    <w:p w14:paraId="3F143167" w14:textId="3DA99BC6" w:rsidR="00491445" w:rsidRDefault="00491445" w:rsidP="00491445">
      <w:pPr>
        <w:pStyle w:val="ListParagraph"/>
        <w:numPr>
          <w:ilvl w:val="0"/>
          <w:numId w:val="13"/>
        </w:numPr>
        <w:spacing w:before="60" w:after="60" w:line="240" w:lineRule="auto"/>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Trong hai trường hợp lực sĩ thực hiện công trong giai đoạn nào?</w:t>
      </w:r>
    </w:p>
    <w:p w14:paraId="0C9EA1A7" w14:textId="12B611CB" w:rsidR="00491445" w:rsidRPr="005D2001" w:rsidRDefault="00C23477" w:rsidP="00C23477">
      <w:pPr>
        <w:pStyle w:val="ListParagraph"/>
        <w:numPr>
          <w:ilvl w:val="0"/>
          <w:numId w:val="13"/>
        </w:numPr>
        <w:spacing w:before="60" w:after="60" w:line="240" w:lineRule="auto"/>
        <w:ind w:left="360" w:firstLine="0"/>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Nếu lần thức nhất người lực sĩ chỉ cần 2s để nâng tạo lên thẳng đứng, lần thứ hai người lực sĩ chỉ cần 1,5s để thực hiện nâng tạ lên thẳng đứng. Trong hợp hợp nào có công suất lớn hơn? Giải thích?</w:t>
      </w:r>
    </w:p>
    <w:p w14:paraId="7700E5A9" w14:textId="23A369FC" w:rsidR="00843683" w:rsidRDefault="00843683" w:rsidP="00981135">
      <w:pPr>
        <w:pStyle w:val="ListParagraph"/>
        <w:numPr>
          <w:ilvl w:val="0"/>
          <w:numId w:val="8"/>
        </w:numPr>
        <w:spacing w:before="60" w:after="60" w:line="240" w:lineRule="auto"/>
        <w:rPr>
          <w:rFonts w:ascii="Times New Roman" w:eastAsia="Calibri" w:hAnsi="Times New Roman" w:cs="Times New Roman"/>
          <w:color w:val="000000"/>
          <w:kern w:val="0"/>
          <w:sz w:val="26"/>
          <w:szCs w:val="26"/>
          <w:lang w:val="en-US"/>
          <w14:ligatures w14:val="none"/>
        </w:rPr>
      </w:pPr>
      <w:r w:rsidRPr="00E6728A">
        <w:rPr>
          <w:rFonts w:ascii="Times New Roman" w:eastAsia="Calibri" w:hAnsi="Times New Roman" w:cs="Times New Roman"/>
          <w:b/>
          <w:bCs/>
          <w:color w:val="000000"/>
          <w:kern w:val="0"/>
          <w:sz w:val="26"/>
          <w:szCs w:val="26"/>
          <w14:ligatures w14:val="none"/>
        </w:rPr>
        <w:t>(2,0 điểm)</w:t>
      </w:r>
      <w:r>
        <w:rPr>
          <w:rFonts w:ascii="Times New Roman" w:eastAsia="Calibri" w:hAnsi="Times New Roman" w:cs="Times New Roman"/>
          <w:color w:val="000000"/>
          <w:kern w:val="0"/>
          <w:sz w:val="26"/>
          <w:szCs w:val="26"/>
          <w14:ligatures w14:val="none"/>
        </w:rPr>
        <w:t xml:space="preserve"> </w:t>
      </w:r>
      <w:r w:rsidR="00981135">
        <w:rPr>
          <w:rFonts w:ascii="Times New Roman" w:eastAsia="Calibri" w:hAnsi="Times New Roman" w:cs="Times New Roman"/>
          <w:color w:val="000000"/>
          <w:kern w:val="0"/>
          <w:sz w:val="26"/>
          <w:szCs w:val="26"/>
          <w:lang w:val="en-US"/>
          <w14:ligatures w14:val="none"/>
        </w:rPr>
        <w:t>Một bạn dùng dao cắt một mẩu sodium, thấy bề mặt kim loại có vẻ sáng lấp lánh. Sau đó, bề mặt này nhanh chóng bị xỉn màu.</w:t>
      </w:r>
    </w:p>
    <w:p w14:paraId="4F2B87FA" w14:textId="4F259BA6" w:rsidR="000D203F" w:rsidRDefault="009634A9" w:rsidP="00E6728A">
      <w:pPr>
        <w:pStyle w:val="ListParagraph"/>
        <w:numPr>
          <w:ilvl w:val="0"/>
          <w:numId w:val="7"/>
        </w:numPr>
        <w:spacing w:after="0" w:line="276" w:lineRule="auto"/>
        <w:jc w:val="both"/>
        <w:rPr>
          <w:rFonts w:ascii="Times New Roman" w:eastAsia="Calibri" w:hAnsi="Times New Roman" w:cs="Times New Roman"/>
          <w:color w:val="000000"/>
          <w:kern w:val="0"/>
          <w:sz w:val="26"/>
          <w:szCs w:val="26"/>
          <w:lang w:val="en-US"/>
          <w14:ligatures w14:val="none"/>
        </w:rPr>
      </w:pPr>
      <w:r w:rsidRPr="00C23477">
        <w:rPr>
          <w:rFonts w:asciiTheme="majorHAnsi" w:hAnsiTheme="majorHAnsi" w:cstheme="majorHAnsi"/>
          <w:noProof/>
          <w:sz w:val="26"/>
          <w:szCs w:val="26"/>
          <w:lang w:val="en-US"/>
        </w:rPr>
        <w:drawing>
          <wp:anchor distT="0" distB="0" distL="114300" distR="114300" simplePos="0" relativeHeight="251659266" behindDoc="0" locked="0" layoutInCell="1" allowOverlap="1" wp14:anchorId="192E43DF" wp14:editId="28A0BEBE">
            <wp:simplePos x="0" y="0"/>
            <wp:positionH relativeFrom="column">
              <wp:posOffset>4082242</wp:posOffset>
            </wp:positionH>
            <wp:positionV relativeFrom="paragraph">
              <wp:posOffset>120361</wp:posOffset>
            </wp:positionV>
            <wp:extent cx="2666365" cy="1811020"/>
            <wp:effectExtent l="0" t="0" r="635" b="0"/>
            <wp:wrapSquare wrapText="bothSides"/>
            <wp:docPr id="656" name="Picture 656" descr="A group of people jumping into a p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656" descr="A group of people jumping into a pool&#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666365" cy="1811020"/>
                    </a:xfrm>
                    <a:prstGeom prst="rect">
                      <a:avLst/>
                    </a:prstGeom>
                  </pic:spPr>
                </pic:pic>
              </a:graphicData>
            </a:graphic>
            <wp14:sizeRelH relativeFrom="margin">
              <wp14:pctWidth>0</wp14:pctWidth>
            </wp14:sizeRelH>
            <wp14:sizeRelV relativeFrom="margin">
              <wp14:pctHeight>0</wp14:pctHeight>
            </wp14:sizeRelV>
          </wp:anchor>
        </w:drawing>
      </w:r>
      <w:r w:rsidR="00981135">
        <w:rPr>
          <w:rFonts w:ascii="Times New Roman" w:eastAsia="Calibri" w:hAnsi="Times New Roman" w:cs="Times New Roman"/>
          <w:color w:val="000000"/>
          <w:kern w:val="0"/>
          <w:sz w:val="26"/>
          <w:szCs w:val="26"/>
          <w:lang w:val="en-US"/>
          <w14:ligatures w14:val="none"/>
        </w:rPr>
        <w:t xml:space="preserve">Tại sao bề mặt sodium bị mất đi vẻ lấp lánh nhanh chóng? Viết phương trình hóa học minh họa. </w:t>
      </w:r>
    </w:p>
    <w:p w14:paraId="170712DF" w14:textId="4B0D5CC4" w:rsidR="000D203F" w:rsidRDefault="00981135" w:rsidP="00E6728A">
      <w:pPr>
        <w:pStyle w:val="ListParagraph"/>
        <w:numPr>
          <w:ilvl w:val="0"/>
          <w:numId w:val="7"/>
        </w:numPr>
        <w:spacing w:after="0" w:line="276" w:lineRule="auto"/>
        <w:jc w:val="both"/>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Khi lấy sodium, chỉ dùng panh để kẹp mà không được dùng tay cầm trực tiếp. Hãy giải thích cách làm này?</w:t>
      </w:r>
    </w:p>
    <w:p w14:paraId="64F0AE0B" w14:textId="7800E32F" w:rsidR="001F5C03" w:rsidRPr="00C23477" w:rsidRDefault="00C23477" w:rsidP="001F5C03">
      <w:pPr>
        <w:pStyle w:val="ListParagraph"/>
        <w:numPr>
          <w:ilvl w:val="0"/>
          <w:numId w:val="8"/>
        </w:numPr>
        <w:spacing w:before="60" w:after="60" w:line="240" w:lineRule="auto"/>
        <w:rPr>
          <w:rFonts w:asciiTheme="majorHAnsi" w:eastAsiaTheme="majorEastAsia" w:hAnsiTheme="majorHAnsi" w:cstheme="majorHAnsi"/>
          <w:bCs/>
          <w:position w:val="-28"/>
          <w:sz w:val="26"/>
          <w:szCs w:val="26"/>
        </w:rPr>
      </w:pPr>
      <w:r>
        <w:rPr>
          <w:rFonts w:asciiTheme="majorHAnsi" w:eastAsiaTheme="majorEastAsia" w:hAnsiTheme="majorHAnsi" w:cstheme="majorHAnsi"/>
          <w:b/>
          <w:position w:val="-28"/>
          <w:sz w:val="26"/>
          <w:szCs w:val="26"/>
          <w:lang w:val="en-US"/>
        </w:rPr>
        <w:t xml:space="preserve">(1,0 điểm) </w:t>
      </w:r>
      <w:r>
        <w:rPr>
          <w:rFonts w:asciiTheme="majorHAnsi" w:eastAsiaTheme="majorEastAsia" w:hAnsiTheme="majorHAnsi" w:cstheme="majorHAnsi"/>
          <w:bCs/>
          <w:position w:val="-28"/>
          <w:sz w:val="26"/>
          <w:szCs w:val="26"/>
          <w:lang w:val="en-US"/>
        </w:rPr>
        <w:t>N</w:t>
      </w:r>
      <w:r w:rsidR="00981135" w:rsidRPr="00C23477">
        <w:rPr>
          <w:rFonts w:asciiTheme="majorHAnsi" w:eastAsiaTheme="majorEastAsia" w:hAnsiTheme="majorHAnsi" w:cstheme="majorHAnsi"/>
          <w:bCs/>
          <w:position w:val="-28"/>
          <w:sz w:val="26"/>
          <w:szCs w:val="26"/>
        </w:rPr>
        <w:t>hảy cầu là một m</w:t>
      </w:r>
      <w:r w:rsidR="001F5C03" w:rsidRPr="00C23477">
        <w:rPr>
          <w:rFonts w:asciiTheme="majorHAnsi" w:eastAsiaTheme="majorEastAsia" w:hAnsiTheme="majorHAnsi" w:cstheme="majorHAnsi"/>
          <w:bCs/>
          <w:position w:val="-28"/>
          <w:sz w:val="26"/>
          <w:szCs w:val="26"/>
          <w:lang w:val="en-US"/>
        </w:rPr>
        <w:t>ô</w:t>
      </w:r>
      <w:r w:rsidR="00981135" w:rsidRPr="00C23477">
        <w:rPr>
          <w:rFonts w:asciiTheme="majorHAnsi" w:eastAsiaTheme="majorEastAsia" w:hAnsiTheme="majorHAnsi" w:cstheme="majorHAnsi"/>
          <w:bCs/>
          <w:position w:val="-28"/>
          <w:sz w:val="26"/>
          <w:szCs w:val="26"/>
        </w:rPr>
        <w:t>n thể thao. Vận động viên nhảy lên, đạt điểm cao nhất cách mặt nước 10 m, rồi rơi xuống. Trong quá trình rơi, vận động viên thực hiện các động tác nhào lộn đẹp mắt trước khi chạm nước (hình</w:t>
      </w:r>
      <w:r>
        <w:rPr>
          <w:rFonts w:asciiTheme="majorHAnsi" w:eastAsiaTheme="majorEastAsia" w:hAnsiTheme="majorHAnsi" w:cstheme="majorHAnsi"/>
          <w:bCs/>
          <w:position w:val="-28"/>
          <w:sz w:val="26"/>
          <w:szCs w:val="26"/>
          <w:lang w:val="en-US"/>
        </w:rPr>
        <w:t xml:space="preserve"> bên</w:t>
      </w:r>
      <w:r w:rsidR="00981135" w:rsidRPr="00C23477">
        <w:rPr>
          <w:rFonts w:asciiTheme="majorHAnsi" w:eastAsiaTheme="majorEastAsia" w:hAnsiTheme="majorHAnsi" w:cstheme="majorHAnsi"/>
          <w:bCs/>
          <w:position w:val="-28"/>
          <w:sz w:val="26"/>
          <w:szCs w:val="26"/>
        </w:rPr>
        <w:t xml:space="preserve">). </w:t>
      </w:r>
    </w:p>
    <w:p w14:paraId="2106F7F8" w14:textId="4CDAE080" w:rsidR="001F5C03" w:rsidRPr="00C23477" w:rsidRDefault="001F5C03" w:rsidP="001F5C03">
      <w:pPr>
        <w:pStyle w:val="ListParagraph"/>
        <w:spacing w:before="60" w:after="60" w:line="240" w:lineRule="auto"/>
        <w:ind w:left="0"/>
        <w:rPr>
          <w:rFonts w:asciiTheme="majorHAnsi" w:eastAsiaTheme="majorEastAsia" w:hAnsiTheme="majorHAnsi" w:cstheme="majorHAnsi"/>
          <w:bCs/>
          <w:position w:val="-28"/>
          <w:sz w:val="26"/>
          <w:szCs w:val="26"/>
          <w:lang w:val="en-US"/>
        </w:rPr>
      </w:pPr>
      <w:r w:rsidRPr="00C23477">
        <w:rPr>
          <w:rFonts w:asciiTheme="majorHAnsi" w:eastAsiaTheme="majorEastAsia" w:hAnsiTheme="majorHAnsi" w:cstheme="majorHAnsi"/>
          <w:bCs/>
          <w:position w:val="-28"/>
          <w:sz w:val="26"/>
          <w:szCs w:val="26"/>
          <w:lang w:val="en-US"/>
        </w:rPr>
        <w:t>a)  Em hãy mô tả quá trình chuyển hóa động năng và thế năng của vận động viên.</w:t>
      </w:r>
    </w:p>
    <w:p w14:paraId="4D0BB9C0" w14:textId="590B5F6E" w:rsidR="00981135" w:rsidRPr="00C23477" w:rsidRDefault="001F5C03" w:rsidP="001F5C03">
      <w:pPr>
        <w:pStyle w:val="ListParagraph"/>
        <w:spacing w:before="60" w:after="60" w:line="240" w:lineRule="auto"/>
        <w:ind w:left="0"/>
        <w:rPr>
          <w:rFonts w:asciiTheme="majorHAnsi" w:eastAsiaTheme="majorEastAsia" w:hAnsiTheme="majorHAnsi" w:cstheme="majorHAnsi"/>
          <w:bCs/>
          <w:position w:val="-28"/>
          <w:sz w:val="26"/>
          <w:szCs w:val="26"/>
          <w:lang w:val="en-US"/>
        </w:rPr>
      </w:pPr>
      <w:r w:rsidRPr="00C23477">
        <w:rPr>
          <w:rFonts w:asciiTheme="majorHAnsi" w:eastAsiaTheme="majorEastAsia" w:hAnsiTheme="majorHAnsi" w:cstheme="majorHAnsi"/>
          <w:bCs/>
          <w:position w:val="-28"/>
          <w:sz w:val="26"/>
          <w:szCs w:val="26"/>
          <w:lang w:val="en-US"/>
        </w:rPr>
        <w:t xml:space="preserve">b) </w:t>
      </w:r>
      <w:r w:rsidR="00981135" w:rsidRPr="00C23477">
        <w:rPr>
          <w:rFonts w:asciiTheme="majorHAnsi" w:eastAsiaTheme="majorEastAsia" w:hAnsiTheme="majorHAnsi" w:cstheme="majorHAnsi"/>
          <w:bCs/>
          <w:position w:val="-28"/>
          <w:sz w:val="26"/>
          <w:szCs w:val="26"/>
        </w:rPr>
        <w:t>Em hãy ước lượng tốc độ của vận động viên khi chạm nước.</w:t>
      </w:r>
    </w:p>
    <w:p w14:paraId="66BDF1A4" w14:textId="77777777" w:rsidR="00D35A2B" w:rsidRPr="00C23477" w:rsidRDefault="00D35A2B" w:rsidP="00E6728A">
      <w:pPr>
        <w:tabs>
          <w:tab w:val="left" w:pos="2445"/>
        </w:tabs>
        <w:spacing w:after="0" w:line="276" w:lineRule="auto"/>
        <w:ind w:left="408"/>
        <w:contextualSpacing/>
        <w:jc w:val="center"/>
        <w:rPr>
          <w:rFonts w:asciiTheme="majorHAnsi" w:eastAsia="Calibri" w:hAnsiTheme="majorHAnsi" w:cstheme="majorHAnsi"/>
          <w:color w:val="000000"/>
          <w:kern w:val="0"/>
          <w:sz w:val="26"/>
          <w:szCs w:val="26"/>
          <w:lang w:val="nl-NL"/>
          <w14:ligatures w14:val="none"/>
        </w:rPr>
      </w:pPr>
      <w:r w:rsidRPr="00C23477">
        <w:rPr>
          <w:rFonts w:asciiTheme="majorHAnsi" w:eastAsia="Calibri" w:hAnsiTheme="majorHAnsi" w:cstheme="majorHAnsi"/>
          <w:color w:val="000000"/>
          <w:kern w:val="0"/>
          <w:sz w:val="26"/>
          <w:szCs w:val="26"/>
          <w:lang w:val="nl-NL"/>
          <w14:ligatures w14:val="none"/>
        </w:rPr>
        <w:t>……Hết…….</w:t>
      </w:r>
    </w:p>
    <w:p w14:paraId="1FEC1CE3" w14:textId="77777777" w:rsidR="00D35A2B" w:rsidRPr="00D35A2B" w:rsidRDefault="00D35A2B" w:rsidP="00D35A2B">
      <w:pPr>
        <w:spacing w:after="0" w:line="240" w:lineRule="auto"/>
        <w:jc w:val="center"/>
        <w:rPr>
          <w:rFonts w:ascii="Times New Roman" w:eastAsia="Calibri" w:hAnsi="Times New Roman" w:cs="Times New Roman"/>
          <w:i/>
          <w:color w:val="000000"/>
          <w:kern w:val="0"/>
          <w:sz w:val="26"/>
          <w:szCs w:val="26"/>
          <w:lang w:val="nl-NL"/>
          <w14:ligatures w14:val="none"/>
        </w:rPr>
      </w:pPr>
      <w:r w:rsidRPr="00D35A2B">
        <w:rPr>
          <w:rFonts w:ascii="Times New Roman" w:eastAsia="Calibri" w:hAnsi="Times New Roman" w:cs="Times New Roman"/>
          <w:i/>
          <w:color w:val="000000"/>
          <w:kern w:val="0"/>
          <w:sz w:val="26"/>
          <w:szCs w:val="26"/>
          <w:lang w:val="pt-BR"/>
          <w14:ligatures w14:val="none"/>
        </w:rPr>
        <w:lastRenderedPageBreak/>
        <w:t xml:space="preserve">Chú ý: </w:t>
      </w:r>
      <w:r w:rsidRPr="00D35A2B">
        <w:rPr>
          <w:rFonts w:ascii="Times New Roman" w:eastAsia="Calibri" w:hAnsi="Times New Roman" w:cs="Times New Roman"/>
          <w:i/>
          <w:color w:val="000000"/>
          <w:kern w:val="0"/>
          <w:sz w:val="26"/>
          <w:szCs w:val="26"/>
          <w:lang w:val="nl-NL"/>
          <w14:ligatures w14:val="none"/>
        </w:rPr>
        <w:t>Thí sinh không được sử dụng tài liệu, Giám thị không giải thích gì thêm.</w:t>
      </w:r>
    </w:p>
    <w:p w14:paraId="401CF10E" w14:textId="7457CE29" w:rsidR="00D35A2B" w:rsidRPr="00D35A2B" w:rsidRDefault="00D35A2B" w:rsidP="00D35A2B">
      <w:pPr>
        <w:spacing w:after="0" w:line="240" w:lineRule="auto"/>
        <w:jc w:val="both"/>
        <w:rPr>
          <w:rFonts w:ascii="Times New Roman" w:eastAsia="Calibri" w:hAnsi="Times New Roman" w:cs="Times New Roman"/>
          <w:b/>
          <w:color w:val="000000"/>
          <w:kern w:val="0"/>
          <w:sz w:val="26"/>
          <w:szCs w:val="26"/>
          <w:lang w:val="nl-NL"/>
          <w14:ligatures w14:val="none"/>
        </w:rPr>
      </w:pPr>
    </w:p>
    <w:p w14:paraId="31586F98" w14:textId="113CACA1" w:rsidR="00D35A2B" w:rsidRPr="00D35A2B" w:rsidRDefault="00D35A2B" w:rsidP="00622DF5">
      <w:pPr>
        <w:spacing w:before="60" w:after="60" w:line="240" w:lineRule="auto"/>
        <w:jc w:val="center"/>
        <w:rPr>
          <w:rFonts w:ascii="Times New Roman" w:eastAsia="Calibri" w:hAnsi="Times New Roman" w:cs="Times New Roman"/>
          <w:b/>
          <w:color w:val="000000"/>
          <w:kern w:val="0"/>
          <w:sz w:val="26"/>
          <w:szCs w:val="26"/>
          <w:lang w:val="en-US"/>
          <w14:ligatures w14:val="none"/>
        </w:rPr>
      </w:pPr>
      <w:r w:rsidRPr="00D35A2B">
        <w:rPr>
          <w:rFonts w:ascii="Times New Roman" w:eastAsia="Calibri" w:hAnsi="Times New Roman" w:cs="Times New Roman"/>
          <w:b/>
          <w:color w:val="000000"/>
          <w:kern w:val="0"/>
          <w:sz w:val="26"/>
          <w:szCs w:val="26"/>
          <w:lang w:val="nl-NL"/>
          <w14:ligatures w14:val="none"/>
        </w:rPr>
        <w:t>ĐÁP ÁN VÀ BIỂU ĐIỂM CHẤM KI</w:t>
      </w:r>
      <w:r w:rsidRPr="00D35A2B">
        <w:rPr>
          <w:rFonts w:ascii="Times New Roman" w:eastAsia="Calibri" w:hAnsi="Times New Roman" w:cs="Times New Roman"/>
          <w:b/>
          <w:color w:val="000000"/>
          <w:kern w:val="0"/>
          <w:sz w:val="26"/>
          <w:szCs w:val="26"/>
          <w14:ligatures w14:val="none"/>
        </w:rPr>
        <w:t xml:space="preserve">ỂM </w:t>
      </w:r>
      <w:r w:rsidR="00B03848">
        <w:rPr>
          <w:rFonts w:ascii="Times New Roman" w:eastAsia="Calibri" w:hAnsi="Times New Roman" w:cs="Times New Roman"/>
          <w:b/>
          <w:color w:val="000000"/>
          <w:kern w:val="0"/>
          <w:sz w:val="26"/>
          <w:szCs w:val="26"/>
          <w:lang w:val="en-US"/>
          <w14:ligatures w14:val="none"/>
        </w:rPr>
        <w:t>TRA GIỮA KÌ I</w:t>
      </w:r>
    </w:p>
    <w:p w14:paraId="28BDD4F7" w14:textId="5524F201" w:rsidR="00D35A2B" w:rsidRPr="00D35A2B" w:rsidRDefault="00D35A2B" w:rsidP="00622DF5">
      <w:pPr>
        <w:shd w:val="clear" w:color="auto" w:fill="FFFFFF"/>
        <w:spacing w:before="60" w:after="60" w:line="240" w:lineRule="auto"/>
        <w:ind w:left="48" w:right="48"/>
        <w:jc w:val="center"/>
        <w:rPr>
          <w:rFonts w:ascii="Times New Roman" w:eastAsia="Times New Roman" w:hAnsi="Times New Roman" w:cs="Times New Roman"/>
          <w:b/>
          <w:color w:val="000000"/>
          <w:kern w:val="0"/>
          <w:sz w:val="26"/>
          <w:szCs w:val="26"/>
          <w:lang w:val="en-US"/>
          <w14:ligatures w14:val="none"/>
        </w:rPr>
      </w:pPr>
      <w:r w:rsidRPr="00D35A2B">
        <w:rPr>
          <w:rFonts w:ascii="Times New Roman" w:eastAsia="Times New Roman" w:hAnsi="Times New Roman" w:cs="Times New Roman"/>
          <w:b/>
          <w:color w:val="000000"/>
          <w:kern w:val="0"/>
          <w:sz w:val="26"/>
          <w:szCs w:val="26"/>
          <w14:ligatures w14:val="none"/>
        </w:rPr>
        <w:t xml:space="preserve">MÔN: KHTN </w:t>
      </w:r>
      <w:r w:rsidR="006400E9">
        <w:rPr>
          <w:rFonts w:ascii="Times New Roman" w:eastAsia="Times New Roman" w:hAnsi="Times New Roman" w:cs="Times New Roman"/>
          <w:b/>
          <w:color w:val="000000"/>
          <w:kern w:val="0"/>
          <w:sz w:val="26"/>
          <w:szCs w:val="26"/>
          <w:lang w:val="en-US"/>
          <w14:ligatures w14:val="none"/>
        </w:rPr>
        <w:t>9</w:t>
      </w:r>
    </w:p>
    <w:p w14:paraId="159FCACB" w14:textId="77777777" w:rsidR="00D35A2B" w:rsidRPr="00D35A2B" w:rsidRDefault="00D35A2B" w:rsidP="00622DF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541AF0" w:rsidRPr="00E4151A" w14:paraId="04608223" w14:textId="77777777" w:rsidTr="00CA2AE1">
        <w:tc>
          <w:tcPr>
            <w:tcW w:w="559" w:type="pct"/>
          </w:tcPr>
          <w:p w14:paraId="7A79A38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278325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6D4BD0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109430B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201DA3BD"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2C1F5989"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49BAA85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18DA28EB"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CE17DC" w:rsidRPr="00E4151A" w14:paraId="0BA131B2" w14:textId="77777777" w:rsidTr="00CA2AE1">
        <w:tc>
          <w:tcPr>
            <w:tcW w:w="559" w:type="pct"/>
          </w:tcPr>
          <w:p w14:paraId="056D2620" w14:textId="1F432DF3"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475C4FF3" w14:textId="0037B9E8"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3B73EB34" w14:textId="5C816A7F"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D</w:t>
            </w:r>
          </w:p>
        </w:tc>
        <w:tc>
          <w:tcPr>
            <w:tcW w:w="635" w:type="pct"/>
          </w:tcPr>
          <w:p w14:paraId="69130022" w14:textId="73CC0256"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18F8F4D1" w14:textId="4E249B19"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B</w:t>
            </w:r>
          </w:p>
        </w:tc>
        <w:tc>
          <w:tcPr>
            <w:tcW w:w="635" w:type="pct"/>
          </w:tcPr>
          <w:p w14:paraId="21D4AEF3" w14:textId="6C02A544"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77485C84" w14:textId="40B791FE"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B</w:t>
            </w:r>
          </w:p>
        </w:tc>
        <w:tc>
          <w:tcPr>
            <w:tcW w:w="631" w:type="pct"/>
          </w:tcPr>
          <w:p w14:paraId="2E1235A8" w14:textId="124310A6"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C</w:t>
            </w:r>
          </w:p>
        </w:tc>
      </w:tr>
      <w:tr w:rsidR="00541AF0" w:rsidRPr="00E4151A" w14:paraId="401DAE1F" w14:textId="77777777" w:rsidTr="00CA2AE1">
        <w:tc>
          <w:tcPr>
            <w:tcW w:w="559" w:type="pct"/>
          </w:tcPr>
          <w:p w14:paraId="41FC2DF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027C2E5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710A1EE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2C51AF8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54C7FD26"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1747879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2E29EEE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19BE99C4"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CE17DC" w:rsidRPr="00E4151A" w14:paraId="473F9F6A" w14:textId="77777777" w:rsidTr="00CA2AE1">
        <w:tc>
          <w:tcPr>
            <w:tcW w:w="559" w:type="pct"/>
          </w:tcPr>
          <w:p w14:paraId="4DADC4C3" w14:textId="0480AC7C" w:rsidR="00CE17DC" w:rsidRPr="00E4151A" w:rsidRDefault="00CE17DC" w:rsidP="00CE17DC">
            <w:pPr>
              <w:pStyle w:val="NormalWeb"/>
              <w:spacing w:before="0" w:beforeAutospacing="0" w:after="120" w:afterAutospacing="0" w:line="360" w:lineRule="atLeast"/>
              <w:ind w:right="48"/>
              <w:jc w:val="center"/>
              <w:rPr>
                <w:b/>
                <w:sz w:val="26"/>
                <w:szCs w:val="26"/>
              </w:rPr>
            </w:pPr>
            <w:r w:rsidRPr="00226E3D">
              <w:rPr>
                <w:b/>
                <w:color w:val="008080"/>
              </w:rPr>
              <w:t>C</w:t>
            </w:r>
          </w:p>
        </w:tc>
        <w:tc>
          <w:tcPr>
            <w:tcW w:w="635" w:type="pct"/>
          </w:tcPr>
          <w:p w14:paraId="1E623D17" w14:textId="5493A768" w:rsidR="00CE17DC" w:rsidRPr="00E4151A" w:rsidRDefault="00CE17DC" w:rsidP="00CE17DC">
            <w:pPr>
              <w:pStyle w:val="NormalWeb"/>
              <w:spacing w:before="0" w:beforeAutospacing="0" w:after="120" w:afterAutospacing="0" w:line="360" w:lineRule="atLeast"/>
              <w:ind w:right="48"/>
              <w:jc w:val="center"/>
              <w:rPr>
                <w:b/>
                <w:sz w:val="26"/>
                <w:szCs w:val="26"/>
              </w:rPr>
            </w:pPr>
            <w:r>
              <w:rPr>
                <w:b/>
                <w:color w:val="008080"/>
              </w:rPr>
              <w:t>C</w:t>
            </w:r>
          </w:p>
        </w:tc>
        <w:tc>
          <w:tcPr>
            <w:tcW w:w="635" w:type="pct"/>
          </w:tcPr>
          <w:p w14:paraId="39CE6370" w14:textId="0193D23D" w:rsidR="00CE17DC" w:rsidRPr="00E4151A" w:rsidRDefault="000123AF" w:rsidP="00CE17DC">
            <w:pPr>
              <w:pStyle w:val="NormalWeb"/>
              <w:spacing w:before="0" w:beforeAutospacing="0" w:after="120" w:afterAutospacing="0" w:line="360" w:lineRule="atLeast"/>
              <w:ind w:right="48"/>
              <w:jc w:val="center"/>
              <w:rPr>
                <w:b/>
                <w:sz w:val="26"/>
                <w:szCs w:val="26"/>
              </w:rPr>
            </w:pPr>
            <w:r>
              <w:rPr>
                <w:b/>
                <w:color w:val="008080"/>
              </w:rPr>
              <w:t>B</w:t>
            </w:r>
          </w:p>
        </w:tc>
        <w:tc>
          <w:tcPr>
            <w:tcW w:w="635" w:type="pct"/>
          </w:tcPr>
          <w:p w14:paraId="3DC98F7D" w14:textId="0D392A21"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7892730B" w14:textId="1EF51C8B" w:rsidR="00CE17DC" w:rsidRPr="00E4151A" w:rsidRDefault="00CE17DC" w:rsidP="000123AF">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25545586" w14:textId="2243C113" w:rsidR="00CE17DC" w:rsidRPr="00E4151A" w:rsidRDefault="00CE17DC" w:rsidP="00CE17DC">
            <w:pPr>
              <w:pStyle w:val="NormalWeb"/>
              <w:spacing w:before="0" w:beforeAutospacing="0" w:after="120" w:afterAutospacing="0" w:line="360" w:lineRule="atLeast"/>
              <w:ind w:right="48"/>
              <w:jc w:val="center"/>
              <w:rPr>
                <w:b/>
                <w:sz w:val="26"/>
                <w:szCs w:val="26"/>
              </w:rPr>
            </w:pPr>
            <w:r>
              <w:rPr>
                <w:b/>
                <w:color w:val="008080"/>
              </w:rPr>
              <w:t>C</w:t>
            </w:r>
          </w:p>
        </w:tc>
        <w:tc>
          <w:tcPr>
            <w:tcW w:w="635" w:type="pct"/>
          </w:tcPr>
          <w:p w14:paraId="2F61B824" w14:textId="2DF0351B"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1" w:type="pct"/>
          </w:tcPr>
          <w:p w14:paraId="52E21B56" w14:textId="62BD059C"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B</w:t>
            </w:r>
          </w:p>
        </w:tc>
      </w:tr>
    </w:tbl>
    <w:p w14:paraId="5446531E" w14:textId="225FD54D" w:rsidR="00D35A2B" w:rsidRPr="00D35A2B" w:rsidRDefault="00622DF5" w:rsidP="00622DF5">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00D35A2B" w:rsidRPr="00D35A2B">
        <w:rPr>
          <w:rFonts w:ascii="Times New Roman" w:eastAsia="Times New Roman" w:hAnsi="Times New Roman" w:cs="Times New Roman"/>
          <w:color w:val="000000"/>
          <w:kern w:val="0"/>
          <w:sz w:val="26"/>
          <w:szCs w:val="26"/>
          <w:lang w:val="nl-NL"/>
          <w14:ligatures w14:val="none"/>
        </w:rPr>
        <w:t>M</w:t>
      </w:r>
      <w:r w:rsidR="00D35A2B" w:rsidRPr="00D35A2B">
        <w:rPr>
          <w:rFonts w:ascii="Times New Roman" w:eastAsia="Times New Roman" w:hAnsi="Times New Roman" w:cs="Times New Roman"/>
          <w:color w:val="000000"/>
          <w:kern w:val="0"/>
          <w:sz w:val="26"/>
          <w:szCs w:val="26"/>
          <w14:ligatures w14:val="none"/>
        </w:rPr>
        <w:t xml:space="preserve">ỗi </w:t>
      </w:r>
      <w:r w:rsidR="00D35A2B" w:rsidRPr="00D35A2B">
        <w:rPr>
          <w:rFonts w:ascii="Times New Roman" w:eastAsia="Times New Roman" w:hAnsi="Times New Roman" w:cs="Times New Roman"/>
          <w:color w:val="000000"/>
          <w:kern w:val="0"/>
          <w:sz w:val="26"/>
          <w:szCs w:val="26"/>
          <w:lang w:val="nl-NL"/>
          <w14:ligatures w14:val="none"/>
        </w:rPr>
        <w:t xml:space="preserve">câu trắc nghiệm </w:t>
      </w:r>
      <w:r w:rsidR="00D35A2B" w:rsidRPr="00D35A2B">
        <w:rPr>
          <w:rFonts w:ascii="Times New Roman" w:eastAsia="Times New Roman" w:hAnsi="Times New Roman" w:cs="Times New Roman"/>
          <w:color w:val="000000"/>
          <w:kern w:val="0"/>
          <w:sz w:val="26"/>
          <w:szCs w:val="26"/>
          <w14:ligatures w14:val="none"/>
        </w:rPr>
        <w:t xml:space="preserve">đúng </w:t>
      </w:r>
      <w:r w:rsidR="00D35A2B" w:rsidRPr="00D35A2B">
        <w:rPr>
          <w:rFonts w:ascii="Times New Roman" w:eastAsia="Times New Roman" w:hAnsi="Times New Roman" w:cs="Times New Roman"/>
          <w:color w:val="000000"/>
          <w:kern w:val="0"/>
          <w:sz w:val="26"/>
          <w:szCs w:val="26"/>
          <w:lang w:val="nl-NL"/>
          <w14:ligatures w14:val="none"/>
        </w:rPr>
        <w:t>đều</w:t>
      </w:r>
      <w:r w:rsidR="00D35A2B" w:rsidRPr="00D35A2B">
        <w:rPr>
          <w:rFonts w:ascii="Times New Roman" w:eastAsia="Times New Roman" w:hAnsi="Times New Roman" w:cs="Times New Roman"/>
          <w:color w:val="000000"/>
          <w:kern w:val="0"/>
          <w:sz w:val="26"/>
          <w:szCs w:val="26"/>
          <w14:ligatures w14:val="none"/>
        </w:rPr>
        <w:t xml:space="preserve"> được </w:t>
      </w:r>
      <w:r w:rsidR="00D35A2B" w:rsidRPr="00D35A2B">
        <w:rPr>
          <w:rFonts w:ascii="Times New Roman" w:eastAsia="Times New Roman" w:hAnsi="Times New Roman" w:cs="Times New Roman"/>
          <w:color w:val="000000"/>
          <w:kern w:val="0"/>
          <w:sz w:val="26"/>
          <w:szCs w:val="26"/>
          <w:lang w:val="nl-NL"/>
          <w14:ligatures w14:val="none"/>
        </w:rPr>
        <w:t xml:space="preserve"> 0,25 điểm</w:t>
      </w:r>
    </w:p>
    <w:p w14:paraId="28EF770C" w14:textId="77777777" w:rsidR="00D35A2B" w:rsidRPr="00D35A2B" w:rsidRDefault="00D35A2B" w:rsidP="00D35A2B">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p>
    <w:tbl>
      <w:tblPr>
        <w:tblStyle w:val="TableGrid1"/>
        <w:tblW w:w="5000" w:type="pct"/>
        <w:tblLook w:val="04A0" w:firstRow="1" w:lastRow="0" w:firstColumn="1" w:lastColumn="0" w:noHBand="0" w:noVBand="1"/>
      </w:tblPr>
      <w:tblGrid>
        <w:gridCol w:w="1597"/>
        <w:gridCol w:w="7399"/>
        <w:gridCol w:w="1460"/>
      </w:tblGrid>
      <w:tr w:rsidR="00D35A2B" w:rsidRPr="00D35A2B" w14:paraId="757F0C31" w14:textId="77777777" w:rsidTr="001F5C03">
        <w:tc>
          <w:tcPr>
            <w:tcW w:w="764" w:type="pct"/>
          </w:tcPr>
          <w:p w14:paraId="05B6D656"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538" w:type="pct"/>
          </w:tcPr>
          <w:p w14:paraId="524965F3"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64D90AC5"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D35A2B" w:rsidRPr="00D35A2B" w14:paraId="7CA2EFDD" w14:textId="77777777" w:rsidTr="001F5C03">
        <w:trPr>
          <w:trHeight w:val="655"/>
        </w:trPr>
        <w:tc>
          <w:tcPr>
            <w:tcW w:w="764" w:type="pct"/>
          </w:tcPr>
          <w:p w14:paraId="2603B1D5"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76C9FFEF" w14:textId="77777777" w:rsidR="00D35A2B" w:rsidRPr="00D35A2B" w:rsidRDefault="00D35A2B" w:rsidP="00D35A2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3E6C5F92" w14:textId="77777777" w:rsidR="00D35A2B" w:rsidRPr="00D35A2B" w:rsidRDefault="00D35A2B" w:rsidP="00D35A2B">
            <w:pPr>
              <w:ind w:right="48"/>
              <w:jc w:val="both"/>
              <w:rPr>
                <w:rFonts w:ascii="Times New Roman" w:eastAsia="Times New Roman" w:hAnsi="Times New Roman" w:cs="Times New Roman"/>
                <w:color w:val="000000"/>
                <w:sz w:val="26"/>
                <w:szCs w:val="26"/>
              </w:rPr>
            </w:pPr>
          </w:p>
        </w:tc>
        <w:tc>
          <w:tcPr>
            <w:tcW w:w="3538" w:type="pct"/>
          </w:tcPr>
          <w:p w14:paraId="0AFCE445" w14:textId="50A9977D" w:rsidR="00C23477" w:rsidRDefault="00C23477" w:rsidP="00D35A2B">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a) Điện kế: Đo cường độ dòng điện</w:t>
            </w:r>
            <w:r w:rsidR="000D3FC9">
              <w:rPr>
                <w:rFonts w:ascii="Times New Roman" w:eastAsia="Calibri" w:hAnsi="Times New Roman" w:cs="Times New Roman"/>
                <w:color w:val="000000"/>
                <w:sz w:val="26"/>
                <w:szCs w:val="26"/>
                <w:lang w:val="nl-NL"/>
              </w:rPr>
              <w:t>.</w:t>
            </w:r>
            <w:r>
              <w:rPr>
                <w:rFonts w:ascii="Times New Roman" w:eastAsia="Calibri" w:hAnsi="Times New Roman" w:cs="Times New Roman"/>
                <w:color w:val="000000"/>
                <w:sz w:val="26"/>
                <w:szCs w:val="26"/>
                <w:lang w:val="nl-NL"/>
              </w:rPr>
              <w:tab/>
            </w:r>
            <w:r>
              <w:rPr>
                <w:rFonts w:ascii="Times New Roman" w:eastAsia="Calibri" w:hAnsi="Times New Roman" w:cs="Times New Roman"/>
                <w:color w:val="000000"/>
                <w:sz w:val="26"/>
                <w:szCs w:val="26"/>
                <w:lang w:val="nl-NL"/>
              </w:rPr>
              <w:tab/>
            </w:r>
          </w:p>
          <w:p w14:paraId="4BFF68DF" w14:textId="1AD04895" w:rsidR="00C23477" w:rsidRDefault="00C23477" w:rsidP="00D35A2B">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b) Dầu soi</w:t>
            </w:r>
            <w:r w:rsidR="000D3FC9">
              <w:rPr>
                <w:rFonts w:ascii="Times New Roman" w:eastAsia="Calibri" w:hAnsi="Times New Roman" w:cs="Times New Roman"/>
                <w:color w:val="000000"/>
                <w:sz w:val="26"/>
                <w:szCs w:val="26"/>
                <w:lang w:val="nl-NL"/>
              </w:rPr>
              <w:t>: Tăng cường độ phóng đại.</w:t>
            </w:r>
            <w:r>
              <w:rPr>
                <w:rFonts w:ascii="Times New Roman" w:eastAsia="Calibri" w:hAnsi="Times New Roman" w:cs="Times New Roman"/>
                <w:color w:val="000000"/>
                <w:sz w:val="26"/>
                <w:szCs w:val="26"/>
                <w:lang w:val="nl-NL"/>
              </w:rPr>
              <w:tab/>
            </w:r>
          </w:p>
          <w:p w14:paraId="2E16E557" w14:textId="22ABF24E" w:rsidR="00C23477" w:rsidRDefault="00C23477" w:rsidP="00D35A2B">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c) Bát sứ</w:t>
            </w:r>
            <w:r w:rsidR="000D3FC9">
              <w:rPr>
                <w:rFonts w:ascii="Times New Roman" w:eastAsia="Calibri" w:hAnsi="Times New Roman" w:cs="Times New Roman"/>
                <w:color w:val="000000"/>
                <w:sz w:val="26"/>
                <w:szCs w:val="26"/>
                <w:lang w:val="nl-NL"/>
              </w:rPr>
              <w:t>: Trộn và đun nóng chảy các chất rắn.</w:t>
            </w:r>
          </w:p>
          <w:p w14:paraId="5B00CE15" w14:textId="7F7ABCDA" w:rsidR="00FA3B80" w:rsidRPr="003C08F2" w:rsidRDefault="00C23477" w:rsidP="00D35A2B">
            <w:pPr>
              <w:jc w:val="both"/>
            </w:pPr>
            <w:r>
              <w:rPr>
                <w:rFonts w:ascii="Times New Roman" w:eastAsia="Calibri" w:hAnsi="Times New Roman" w:cs="Times New Roman"/>
                <w:color w:val="000000"/>
                <w:sz w:val="26"/>
                <w:szCs w:val="26"/>
                <w:lang w:val="nl-NL"/>
              </w:rPr>
              <w:t>d) Phễu chiết</w:t>
            </w:r>
            <w:r w:rsidR="000D3FC9">
              <w:rPr>
                <w:rFonts w:ascii="Times New Roman" w:eastAsia="Calibri" w:hAnsi="Times New Roman" w:cs="Times New Roman"/>
                <w:color w:val="000000"/>
                <w:sz w:val="26"/>
                <w:szCs w:val="26"/>
                <w:lang w:val="nl-NL"/>
              </w:rPr>
              <w:t>: Dùng chiết tách các chất.</w:t>
            </w:r>
          </w:p>
        </w:tc>
        <w:tc>
          <w:tcPr>
            <w:tcW w:w="699" w:type="pct"/>
          </w:tcPr>
          <w:p w14:paraId="731FCDE0" w14:textId="77777777" w:rsid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4CDCE22" w14:textId="77777777" w:rsidR="003C08F2" w:rsidRDefault="003C08F2" w:rsidP="00D35A2B">
            <w:pPr>
              <w:ind w:right="48"/>
              <w:jc w:val="both"/>
              <w:rPr>
                <w:rFonts w:ascii="Times New Roman" w:eastAsia="Times New Roman" w:hAnsi="Times New Roman" w:cs="Times New Roman"/>
                <w:b/>
                <w:bCs/>
                <w:color w:val="000000"/>
                <w:sz w:val="26"/>
                <w:szCs w:val="26"/>
              </w:rPr>
            </w:pPr>
          </w:p>
          <w:p w14:paraId="7D95F347" w14:textId="2A131D30" w:rsidR="003C08F2" w:rsidRP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tc>
      </w:tr>
      <w:tr w:rsidR="00D35A2B" w:rsidRPr="00D35A2B" w14:paraId="40A805BE" w14:textId="77777777" w:rsidTr="001F5C03">
        <w:trPr>
          <w:trHeight w:val="1832"/>
        </w:trPr>
        <w:tc>
          <w:tcPr>
            <w:tcW w:w="764" w:type="pct"/>
          </w:tcPr>
          <w:p w14:paraId="11D8E1E8"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485F350E"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7EF6B7E1" w14:textId="77777777" w:rsidR="000D3FC9" w:rsidRDefault="000D3FC9" w:rsidP="000D3FC9">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 Giai đoạn thực hiện công là khi tác dụng lực trên một quãng đường nên đó là lúc lực sĩ nâng tạ từ trường hợp 1 đến trường hợp 2.</w:t>
            </w:r>
          </w:p>
          <w:p w14:paraId="1DAC63BC" w14:textId="77777777" w:rsidR="00FC3BB7" w:rsidRDefault="000D3FC9" w:rsidP="000D3FC9">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w:t>
            </w:r>
            <w:r w:rsidR="00FC3BB7">
              <w:rPr>
                <w:rFonts w:ascii="Times New Roman" w:eastAsia="Calibri" w:hAnsi="Times New Roman" w:cs="Times New Roman"/>
                <w:color w:val="000000"/>
                <w:sz w:val="26"/>
                <w:szCs w:val="26"/>
              </w:rPr>
              <w:t>C</w:t>
            </w:r>
            <w:r>
              <w:rPr>
                <w:rFonts w:ascii="Times New Roman" w:eastAsia="Calibri" w:hAnsi="Times New Roman" w:cs="Times New Roman"/>
                <w:color w:val="000000"/>
                <w:sz w:val="26"/>
                <w:szCs w:val="26"/>
              </w:rPr>
              <w:t>ùng một quãng đường nhưng mà thời gian lần 1 ngắn hơn so với lần 2 nên công suất lần</w:t>
            </w:r>
            <w:r w:rsidR="00C254FF">
              <w:rPr>
                <w:rFonts w:ascii="Times New Roman" w:eastAsia="Calibri" w:hAnsi="Times New Roman" w:cs="Times New Roman"/>
                <w:color w:val="000000"/>
                <w:sz w:val="26"/>
                <w:szCs w:val="26"/>
              </w:rPr>
              <w:t xml:space="preserve"> hai lớn hơn lần một.</w:t>
            </w:r>
            <w:r w:rsidR="00FC3BB7">
              <w:rPr>
                <w:rFonts w:ascii="Times New Roman" w:eastAsia="Calibri" w:hAnsi="Times New Roman" w:cs="Times New Roman"/>
                <w:color w:val="000000"/>
                <w:sz w:val="26"/>
                <w:szCs w:val="26"/>
              </w:rPr>
              <w:t xml:space="preserve"> </w:t>
            </w:r>
          </w:p>
          <w:p w14:paraId="7CCD988A" w14:textId="58645F64" w:rsidR="00C254FF" w:rsidRPr="000D3FC9" w:rsidRDefault="00FC3BB7" w:rsidP="000D3FC9">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Do trong quá trình thực hiện công trong thời gian ngắn hơn nên công suất sẽ lớn hơn.</w:t>
            </w:r>
          </w:p>
        </w:tc>
        <w:tc>
          <w:tcPr>
            <w:tcW w:w="699" w:type="pct"/>
          </w:tcPr>
          <w:p w14:paraId="25697951" w14:textId="31EFD252" w:rsidR="00805793"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r w:rsidR="00FC3BB7">
              <w:rPr>
                <w:rFonts w:ascii="Times New Roman" w:eastAsia="Times New Roman" w:hAnsi="Times New Roman" w:cs="Times New Roman"/>
                <w:b/>
                <w:bCs/>
                <w:color w:val="000000"/>
                <w:sz w:val="26"/>
                <w:szCs w:val="26"/>
              </w:rPr>
              <w:t>,0</w:t>
            </w:r>
            <w:r>
              <w:rPr>
                <w:rFonts w:ascii="Times New Roman" w:eastAsia="Times New Roman" w:hAnsi="Times New Roman" w:cs="Times New Roman"/>
                <w:b/>
                <w:bCs/>
                <w:color w:val="000000"/>
                <w:sz w:val="26"/>
                <w:szCs w:val="26"/>
              </w:rPr>
              <w:t xml:space="preserve"> điểm</w:t>
            </w:r>
          </w:p>
          <w:p w14:paraId="2A1DD792" w14:textId="77777777" w:rsidR="00F45B2A" w:rsidRDefault="00F45B2A" w:rsidP="00D35A2B">
            <w:pPr>
              <w:ind w:right="48"/>
              <w:jc w:val="both"/>
              <w:rPr>
                <w:rFonts w:ascii="Times New Roman" w:eastAsia="Times New Roman" w:hAnsi="Times New Roman" w:cs="Times New Roman"/>
                <w:b/>
                <w:bCs/>
                <w:color w:val="000000"/>
                <w:sz w:val="26"/>
                <w:szCs w:val="26"/>
              </w:rPr>
            </w:pPr>
          </w:p>
          <w:p w14:paraId="7498DE70" w14:textId="77777777" w:rsidR="00F45B2A"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67D132DA" w14:textId="77777777" w:rsidR="00F45B2A" w:rsidRDefault="00F45B2A" w:rsidP="00D35A2B">
            <w:pPr>
              <w:ind w:right="48"/>
              <w:jc w:val="both"/>
              <w:rPr>
                <w:rFonts w:ascii="Times New Roman" w:eastAsia="Times New Roman" w:hAnsi="Times New Roman" w:cs="Times New Roman"/>
                <w:b/>
                <w:bCs/>
                <w:color w:val="000000"/>
                <w:sz w:val="26"/>
                <w:szCs w:val="26"/>
              </w:rPr>
            </w:pPr>
          </w:p>
          <w:p w14:paraId="0012575A" w14:textId="2F935127" w:rsidR="00F45B2A" w:rsidRDefault="00FC3BB7"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4A447E24" w14:textId="64BDE72E" w:rsidR="00F45B2A" w:rsidRPr="00D35A2B" w:rsidRDefault="00F45B2A" w:rsidP="00D35A2B">
            <w:pPr>
              <w:ind w:right="48"/>
              <w:jc w:val="both"/>
              <w:rPr>
                <w:rFonts w:ascii="Times New Roman" w:eastAsia="Times New Roman" w:hAnsi="Times New Roman" w:cs="Times New Roman"/>
                <w:b/>
                <w:bCs/>
                <w:color w:val="000000"/>
                <w:sz w:val="26"/>
                <w:szCs w:val="26"/>
              </w:rPr>
            </w:pPr>
          </w:p>
        </w:tc>
      </w:tr>
      <w:tr w:rsidR="000D2586" w:rsidRPr="00D35A2B" w14:paraId="7CF973BE" w14:textId="77777777" w:rsidTr="001F5C03">
        <w:trPr>
          <w:trHeight w:val="1298"/>
        </w:trPr>
        <w:tc>
          <w:tcPr>
            <w:tcW w:w="764" w:type="pct"/>
          </w:tcPr>
          <w:p w14:paraId="08F11BA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24BD752F"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78F4CE1B" w14:textId="2F5178B0" w:rsidR="009E2BC5" w:rsidRDefault="00FC3BB7" w:rsidP="000D2586">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009E2BC5">
              <w:rPr>
                <w:rFonts w:ascii="Times New Roman" w:eastAsia="Times New Roman" w:hAnsi="Times New Roman" w:cs="Times New Roman"/>
                <w:color w:val="000000"/>
                <w:sz w:val="26"/>
                <w:szCs w:val="26"/>
              </w:rPr>
              <w:t>Do khi cắt ra là bề mặt kim loại sodium có tính ánh kim nên lấp lánh. Sau thời gian, kim loại sodium tác dụng với oxygen và hơi nước trong không khí nên bị mất tính lấp lánh.</w:t>
            </w:r>
          </w:p>
          <w:p w14:paraId="75824179" w14:textId="77777777" w:rsidR="009E2BC5" w:rsidRDefault="009E2BC5" w:rsidP="009E2BC5">
            <w:pPr>
              <w:widowControl w:val="0"/>
              <w:shd w:val="clear" w:color="auto" w:fill="FFFFFF"/>
              <w:jc w:val="center"/>
              <w:rPr>
                <w:rFonts w:ascii="Times New Roman" w:eastAsia="Times New Roman" w:hAnsi="Times New Roman" w:cs="Times New Roman"/>
                <w:color w:val="000000"/>
                <w:sz w:val="26"/>
                <w:szCs w:val="26"/>
              </w:rPr>
            </w:pPr>
            <w:r w:rsidRPr="009E2BC5">
              <w:rPr>
                <w:rFonts w:ascii="Times New Roman" w:eastAsia="Times New Roman" w:hAnsi="Times New Roman" w:cs="Times New Roman"/>
                <w:color w:val="000000"/>
                <w:kern w:val="2"/>
                <w:position w:val="-12"/>
                <w:sz w:val="26"/>
                <w:szCs w:val="26"/>
                <w:lang w:val="vi-VN"/>
                <w14:ligatures w14:val="standardContextual"/>
              </w:rPr>
              <w:object w:dxaOrig="2460" w:dyaOrig="400" w14:anchorId="780B452C">
                <v:shape id="_x0000_i1035" type="#_x0000_t75" style="width:123pt;height:19.5pt" o:ole="">
                  <v:imagedata r:id="rId28" o:title=""/>
                </v:shape>
                <o:OLEObject Type="Embed" ProgID="Equation.DSMT4" ShapeID="_x0000_i1035" DrawAspect="Content" ObjectID="_1790434098" r:id="rId29"/>
              </w:object>
            </w:r>
          </w:p>
          <w:p w14:paraId="60547EAC" w14:textId="4F6037AF" w:rsidR="009E2BC5" w:rsidRPr="00D35A2B" w:rsidRDefault="009E2BC5" w:rsidP="009E2BC5">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Khi lấy kim loại sodium phải dùng kẹp panh là do tay của con người có độ ẩm (nước) nhất định nên khi tiếp xúc sẽ tác dụng với kim loại sodium tỏa nhiệt nhiều và sinh ra NaOH gây bỏng tay và ăn món da. Do đó không được cầm trực tiếp kim loại sodium.</w:t>
            </w:r>
          </w:p>
        </w:tc>
        <w:tc>
          <w:tcPr>
            <w:tcW w:w="699" w:type="pct"/>
          </w:tcPr>
          <w:p w14:paraId="3DDB87C2"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9F4019F"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điểm</w:t>
            </w:r>
          </w:p>
          <w:p w14:paraId="10EEEE5B" w14:textId="77777777" w:rsidR="000D2586" w:rsidRDefault="000D2586" w:rsidP="000D2586">
            <w:pPr>
              <w:spacing w:before="120"/>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93AD860"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18BA103"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47B65B4" w14:textId="2A345DC2" w:rsidR="000D2586" w:rsidRPr="00D35A2B" w:rsidRDefault="000D2586" w:rsidP="000D2586">
            <w:pPr>
              <w:ind w:right="48"/>
              <w:jc w:val="both"/>
              <w:rPr>
                <w:rFonts w:ascii="Times New Roman" w:eastAsia="Times New Roman" w:hAnsi="Times New Roman" w:cs="Times New Roman"/>
                <w:b/>
                <w:bCs/>
                <w:color w:val="000000"/>
                <w:sz w:val="26"/>
                <w:szCs w:val="26"/>
              </w:rPr>
            </w:pPr>
          </w:p>
        </w:tc>
      </w:tr>
      <w:tr w:rsidR="000D2586" w:rsidRPr="00D35A2B" w14:paraId="67E0396A" w14:textId="77777777" w:rsidTr="001F5C03">
        <w:trPr>
          <w:trHeight w:val="958"/>
        </w:trPr>
        <w:tc>
          <w:tcPr>
            <w:tcW w:w="764" w:type="pct"/>
          </w:tcPr>
          <w:p w14:paraId="08DA399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36DEEE67"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538" w:type="pct"/>
          </w:tcPr>
          <w:p w14:paraId="1CE134FE" w14:textId="77777777"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 xml:space="preserve">a) </w:t>
            </w:r>
          </w:p>
          <w:p w14:paraId="5B1C803C" w14:textId="52944328"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Khi rời bệ đến khi cao nhất: Động năng chuyển hóa thành thế năng trọng trường.</w:t>
            </w:r>
          </w:p>
          <w:p w14:paraId="27C94AC2" w14:textId="06B988B6"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Khi ở cao nhất đến trước khi chạm mặt nước: Thế năng chuyển hóa thành động năng.</w:t>
            </w:r>
          </w:p>
          <w:p w14:paraId="42FEA3F9" w14:textId="77777777"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b)</w:t>
            </w:r>
          </w:p>
          <w:p w14:paraId="50A1BC7E" w14:textId="6F7051CA"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 Bỏ qua ma sát giữa vận động viên và không khí</w:t>
            </w:r>
          </w:p>
          <w:p w14:paraId="67C8FB66" w14:textId="264EF712"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 Ngay trước khi chạm nước, toàn bộ thế năng của vận động viên chuyển hóa thành động năng nên theo Định luật bảo toàn cơ năng ta có:</w:t>
            </w:r>
          </w:p>
          <w:p w14:paraId="246158CA" w14:textId="1A4BA28A"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kern w:val="2"/>
                <w:position w:val="-46"/>
                <w:sz w:val="26"/>
                <w:szCs w:val="26"/>
                <w:lang w:val="vi-VN"/>
                <w14:ligatures w14:val="standardContextual"/>
              </w:rPr>
              <w:object w:dxaOrig="3379" w:dyaOrig="1040" w14:anchorId="3E15426A">
                <v:shape id="_x0000_i1036" type="#_x0000_t75" style="width:168pt;height:51.75pt" o:ole="">
                  <v:imagedata r:id="rId30" o:title=""/>
                </v:shape>
                <o:OLEObject Type="Embed" ProgID="Equation.DSMT4" ShapeID="_x0000_i1036" DrawAspect="Content" ObjectID="_1790434099" r:id="rId31"/>
              </w:object>
            </w:r>
          </w:p>
          <w:p w14:paraId="2B6C267C" w14:textId="74A6CD0C" w:rsidR="002843FD" w:rsidRPr="00BB455B" w:rsidRDefault="002843FD" w:rsidP="002843FD">
            <w:pPr>
              <w:ind w:left="48" w:right="48"/>
              <w:jc w:val="center"/>
              <w:rPr>
                <w:rFonts w:asciiTheme="majorHAnsi" w:eastAsia="Times New Roman" w:hAnsiTheme="majorHAnsi" w:cstheme="majorHAnsi"/>
                <w:color w:val="000000"/>
                <w:sz w:val="26"/>
                <w:szCs w:val="26"/>
              </w:rPr>
            </w:pPr>
          </w:p>
        </w:tc>
        <w:tc>
          <w:tcPr>
            <w:tcW w:w="699" w:type="pct"/>
          </w:tcPr>
          <w:p w14:paraId="2C03C5F3" w14:textId="77777777" w:rsidR="006B58A5" w:rsidRDefault="006B58A5" w:rsidP="000D2586">
            <w:pPr>
              <w:ind w:right="48"/>
              <w:jc w:val="both"/>
              <w:rPr>
                <w:rFonts w:ascii="Times New Roman" w:eastAsia="Times New Roman" w:hAnsi="Times New Roman" w:cs="Times New Roman"/>
                <w:b/>
                <w:bCs/>
                <w:color w:val="000000"/>
                <w:sz w:val="26"/>
                <w:szCs w:val="26"/>
              </w:rPr>
            </w:pPr>
          </w:p>
          <w:p w14:paraId="1B45C249" w14:textId="77777777"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0,25 điểm</w:t>
            </w:r>
          </w:p>
          <w:p w14:paraId="25EED9F8" w14:textId="5E3B37D8"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0,25 điểm</w:t>
            </w:r>
          </w:p>
          <w:p w14:paraId="66A7F422" w14:textId="77777777" w:rsidR="001F5C03" w:rsidRDefault="001F5C03" w:rsidP="000D2586">
            <w:pPr>
              <w:ind w:right="48"/>
              <w:jc w:val="both"/>
              <w:rPr>
                <w:rFonts w:ascii="Times New Roman" w:eastAsia="Times New Roman" w:hAnsi="Times New Roman" w:cs="Times New Roman"/>
                <w:b/>
                <w:bCs/>
                <w:color w:val="000000"/>
                <w:sz w:val="26"/>
                <w:szCs w:val="26"/>
              </w:rPr>
            </w:pPr>
          </w:p>
          <w:p w14:paraId="4427F231" w14:textId="77777777" w:rsidR="001F5C03" w:rsidRDefault="001F5C03" w:rsidP="000D2586">
            <w:pPr>
              <w:ind w:right="48"/>
              <w:jc w:val="both"/>
              <w:rPr>
                <w:rFonts w:ascii="Times New Roman" w:eastAsia="Times New Roman" w:hAnsi="Times New Roman" w:cs="Times New Roman"/>
                <w:b/>
                <w:bCs/>
                <w:color w:val="000000"/>
                <w:sz w:val="26"/>
                <w:szCs w:val="26"/>
              </w:rPr>
            </w:pPr>
          </w:p>
          <w:p w14:paraId="486C75E4" w14:textId="77777777" w:rsidR="001F5C03" w:rsidRDefault="001F5C03" w:rsidP="000D2586">
            <w:pPr>
              <w:ind w:right="48"/>
              <w:jc w:val="both"/>
              <w:rPr>
                <w:rFonts w:ascii="Times New Roman" w:eastAsia="Times New Roman" w:hAnsi="Times New Roman" w:cs="Times New Roman"/>
                <w:b/>
                <w:bCs/>
                <w:color w:val="000000"/>
                <w:sz w:val="26"/>
                <w:szCs w:val="26"/>
              </w:rPr>
            </w:pPr>
          </w:p>
          <w:p w14:paraId="1800EA59" w14:textId="03F381A0" w:rsidR="000D2586"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5 điểm</w:t>
            </w:r>
          </w:p>
          <w:p w14:paraId="6F0D2F65" w14:textId="2FC089C7" w:rsidR="006B58A5" w:rsidRPr="00D35A2B"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5 điểm</w:t>
            </w:r>
          </w:p>
        </w:tc>
      </w:tr>
    </w:tbl>
    <w:p w14:paraId="4E2FFD59" w14:textId="7457D564" w:rsidR="00D35A2B" w:rsidRPr="006B58A5" w:rsidRDefault="006B58A5" w:rsidP="006B58A5">
      <w:pPr>
        <w:shd w:val="clear" w:color="auto" w:fill="FFFFFF"/>
        <w:spacing w:after="0" w:line="240" w:lineRule="auto"/>
        <w:ind w:left="48" w:right="48"/>
        <w:jc w:val="center"/>
        <w:rPr>
          <w:rFonts w:ascii="Times New Roman" w:eastAsia="Calibri" w:hAnsi="Times New Roman" w:cs="Times New Roman"/>
          <w:bCs/>
          <w:i/>
          <w:iCs/>
          <w:color w:val="000000"/>
          <w:kern w:val="0"/>
          <w:sz w:val="26"/>
          <w:szCs w:val="26"/>
          <w:lang w:val="en-US"/>
          <w14:ligatures w14:val="none"/>
        </w:rPr>
      </w:pPr>
      <w:r w:rsidRPr="006B58A5">
        <w:rPr>
          <w:rFonts w:ascii="Times New Roman" w:eastAsia="Calibri" w:hAnsi="Times New Roman" w:cs="Times New Roman"/>
          <w:bCs/>
          <w:i/>
          <w:iCs/>
          <w:color w:val="000000"/>
          <w:kern w:val="0"/>
          <w:sz w:val="26"/>
          <w:szCs w:val="26"/>
          <w:lang w:val="en-US"/>
          <w14:ligatures w14:val="none"/>
        </w:rPr>
        <w:t>Các đáp án đúng có cách giải tương tự vẫn được điểm tối đa.</w:t>
      </w:r>
    </w:p>
    <w:p w14:paraId="446F41E9" w14:textId="77777777" w:rsidR="00B03848" w:rsidRDefault="00B03848" w:rsidP="00D35A2B">
      <w:pPr>
        <w:shd w:val="clear" w:color="auto" w:fill="FFFFFF"/>
        <w:spacing w:after="0" w:line="240" w:lineRule="auto"/>
        <w:ind w:left="48" w:right="48"/>
        <w:jc w:val="both"/>
        <w:rPr>
          <w:rFonts w:ascii="Times New Roman" w:eastAsia="Calibri" w:hAnsi="Times New Roman" w:cs="Times New Roman"/>
          <w:b/>
          <w:color w:val="000000"/>
          <w:kern w:val="0"/>
          <w:sz w:val="26"/>
          <w:szCs w:val="26"/>
          <w:lang w:val="en-US"/>
          <w14:ligatures w14:val="none"/>
        </w:rPr>
      </w:pPr>
    </w:p>
    <w:p w14:paraId="084123E3" w14:textId="77777777" w:rsidR="006B58A5" w:rsidRDefault="006B58A5" w:rsidP="00B03848">
      <w:pPr>
        <w:spacing w:line="240" w:lineRule="auto"/>
        <w:jc w:val="center"/>
        <w:rPr>
          <w:rFonts w:ascii="Times New Roman" w:hAnsi="Times New Roman" w:cs="Times New Roman"/>
          <w:b/>
          <w:color w:val="000000" w:themeColor="text1"/>
          <w:sz w:val="26"/>
          <w:szCs w:val="26"/>
          <w:lang w:val="pt-BR"/>
        </w:rPr>
      </w:pPr>
    </w:p>
    <w:p w14:paraId="1B209046" w14:textId="77777777" w:rsidR="006B58A5" w:rsidRDefault="006B58A5" w:rsidP="00B03848">
      <w:pPr>
        <w:spacing w:line="240" w:lineRule="auto"/>
        <w:jc w:val="center"/>
        <w:rPr>
          <w:rFonts w:ascii="Times New Roman" w:hAnsi="Times New Roman" w:cs="Times New Roman"/>
          <w:b/>
          <w:color w:val="000000" w:themeColor="text1"/>
          <w:sz w:val="26"/>
          <w:szCs w:val="26"/>
          <w:lang w:val="pt-BR"/>
        </w:rPr>
      </w:pPr>
    </w:p>
    <w:p w14:paraId="310C0884" w14:textId="460A7B14" w:rsidR="00B03848" w:rsidRPr="00E4151A" w:rsidRDefault="00B03848" w:rsidP="00B03848">
      <w:pPr>
        <w:spacing w:line="240" w:lineRule="auto"/>
        <w:jc w:val="center"/>
        <w:rPr>
          <w:rFonts w:ascii="Times New Roman" w:hAnsi="Times New Roman" w:cs="Times New Roman"/>
          <w:b/>
          <w:color w:val="000000" w:themeColor="text1"/>
          <w:sz w:val="26"/>
          <w:szCs w:val="26"/>
          <w:lang w:val="pt-BR"/>
        </w:rPr>
      </w:pPr>
      <w:r w:rsidRPr="00E4151A">
        <w:rPr>
          <w:rFonts w:ascii="Times New Roman" w:hAnsi="Times New Roman" w:cs="Times New Roman"/>
          <w:b/>
          <w:color w:val="000000" w:themeColor="text1"/>
          <w:sz w:val="26"/>
          <w:szCs w:val="26"/>
          <w:lang w:val="pt-BR"/>
        </w:rPr>
        <w:t>BIỂU ĐIỂM DÀNH CHO HỌC SINH KHÓ KHĂN TRONG HỌC TẬP</w:t>
      </w:r>
    </w:p>
    <w:p w14:paraId="7B6AA1FC" w14:textId="321A953B" w:rsidR="006B58A5" w:rsidRPr="00D35A2B" w:rsidRDefault="006B58A5" w:rsidP="006B58A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8</w:t>
      </w:r>
      <w:r w:rsidRPr="00D35A2B">
        <w:rPr>
          <w:rFonts w:ascii="Times New Roman" w:eastAsia="Calibri" w:hAnsi="Times New Roman" w:cs="Times New Roman"/>
          <w:b/>
          <w:color w:val="000000"/>
          <w:kern w:val="24"/>
          <w:sz w:val="26"/>
          <w:szCs w:val="26"/>
          <w:lang w:val="pt-BR"/>
          <w14:ligatures w14:val="none"/>
        </w:rPr>
        <w:t>,0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9634A9" w:rsidRPr="00E4151A" w14:paraId="4299EBA5" w14:textId="77777777" w:rsidTr="00EB5E88">
        <w:tc>
          <w:tcPr>
            <w:tcW w:w="559" w:type="pct"/>
          </w:tcPr>
          <w:p w14:paraId="24584AF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6A411CD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5EFCD4B3"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2478BA62"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469315E5"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13BBD94C"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288BE9B0"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1A90DDCE"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9634A9" w:rsidRPr="00E4151A" w14:paraId="4F120A61" w14:textId="77777777" w:rsidTr="00EB5E88">
        <w:tc>
          <w:tcPr>
            <w:tcW w:w="559" w:type="pct"/>
          </w:tcPr>
          <w:p w14:paraId="25F2018B"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5031FAD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2871505E"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D</w:t>
            </w:r>
          </w:p>
        </w:tc>
        <w:tc>
          <w:tcPr>
            <w:tcW w:w="635" w:type="pct"/>
          </w:tcPr>
          <w:p w14:paraId="1E24F174"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0A4FB7AD"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B</w:t>
            </w:r>
          </w:p>
        </w:tc>
        <w:tc>
          <w:tcPr>
            <w:tcW w:w="635" w:type="pct"/>
          </w:tcPr>
          <w:p w14:paraId="2F4614BB"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2E961C35"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B</w:t>
            </w:r>
          </w:p>
        </w:tc>
        <w:tc>
          <w:tcPr>
            <w:tcW w:w="631" w:type="pct"/>
          </w:tcPr>
          <w:p w14:paraId="4FC4E1A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C</w:t>
            </w:r>
          </w:p>
        </w:tc>
      </w:tr>
      <w:tr w:rsidR="009634A9" w:rsidRPr="00E4151A" w14:paraId="7237E448" w14:textId="77777777" w:rsidTr="00EB5E88">
        <w:tc>
          <w:tcPr>
            <w:tcW w:w="559" w:type="pct"/>
          </w:tcPr>
          <w:p w14:paraId="0224F9FE"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5F973513"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46DC15C3"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043BADFD"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008E75B7"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7446A6CC"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5579DE97"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3F5D1D40"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00543E" w:rsidRPr="00E4151A" w14:paraId="2764587D" w14:textId="77777777" w:rsidTr="00EB5E88">
        <w:tc>
          <w:tcPr>
            <w:tcW w:w="559" w:type="pct"/>
          </w:tcPr>
          <w:p w14:paraId="653D9BA9" w14:textId="382D4435" w:rsidR="0000543E" w:rsidRPr="000123AF" w:rsidRDefault="0000543E" w:rsidP="0000543E">
            <w:pPr>
              <w:pStyle w:val="NormalWeb"/>
              <w:spacing w:before="0" w:beforeAutospacing="0" w:after="120" w:afterAutospacing="0" w:line="360" w:lineRule="atLeast"/>
              <w:ind w:right="48"/>
              <w:jc w:val="center"/>
              <w:rPr>
                <w:bCs/>
                <w:sz w:val="26"/>
                <w:szCs w:val="26"/>
              </w:rPr>
            </w:pPr>
            <w:r w:rsidRPr="00226E3D">
              <w:rPr>
                <w:b/>
                <w:color w:val="008080"/>
              </w:rPr>
              <w:t>C</w:t>
            </w:r>
          </w:p>
        </w:tc>
        <w:tc>
          <w:tcPr>
            <w:tcW w:w="635" w:type="pct"/>
          </w:tcPr>
          <w:p w14:paraId="078985D4" w14:textId="4753F1DC" w:rsidR="0000543E" w:rsidRPr="000123AF" w:rsidRDefault="0000543E" w:rsidP="0000543E">
            <w:pPr>
              <w:pStyle w:val="NormalWeb"/>
              <w:spacing w:before="0" w:beforeAutospacing="0" w:after="120" w:afterAutospacing="0" w:line="360" w:lineRule="atLeast"/>
              <w:ind w:right="48"/>
              <w:jc w:val="center"/>
              <w:rPr>
                <w:bCs/>
                <w:sz w:val="26"/>
                <w:szCs w:val="26"/>
              </w:rPr>
            </w:pPr>
            <w:r>
              <w:rPr>
                <w:b/>
                <w:color w:val="008080"/>
              </w:rPr>
              <w:t>C</w:t>
            </w:r>
          </w:p>
        </w:tc>
        <w:tc>
          <w:tcPr>
            <w:tcW w:w="635" w:type="pct"/>
          </w:tcPr>
          <w:p w14:paraId="41DFCAEA" w14:textId="12481DE4" w:rsidR="0000543E" w:rsidRPr="000123AF" w:rsidRDefault="0000543E" w:rsidP="0000543E">
            <w:pPr>
              <w:pStyle w:val="NormalWeb"/>
              <w:spacing w:before="0" w:beforeAutospacing="0" w:after="0" w:afterAutospacing="0" w:line="360" w:lineRule="atLeast"/>
              <w:ind w:right="48"/>
              <w:jc w:val="center"/>
              <w:rPr>
                <w:bCs/>
                <w:sz w:val="26"/>
                <w:szCs w:val="26"/>
              </w:rPr>
            </w:pPr>
            <w:r>
              <w:rPr>
                <w:b/>
                <w:color w:val="008080"/>
              </w:rPr>
              <w:t>B</w:t>
            </w:r>
          </w:p>
        </w:tc>
        <w:tc>
          <w:tcPr>
            <w:tcW w:w="635" w:type="pct"/>
          </w:tcPr>
          <w:p w14:paraId="417855FD" w14:textId="2E1D4A5A"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A</w:t>
            </w:r>
          </w:p>
        </w:tc>
        <w:tc>
          <w:tcPr>
            <w:tcW w:w="635" w:type="pct"/>
          </w:tcPr>
          <w:p w14:paraId="4087A2BA" w14:textId="6282E634"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C</w:t>
            </w:r>
          </w:p>
        </w:tc>
        <w:tc>
          <w:tcPr>
            <w:tcW w:w="635" w:type="pct"/>
          </w:tcPr>
          <w:p w14:paraId="2E7A8EEA" w14:textId="1D468B8D" w:rsidR="0000543E" w:rsidRPr="000123AF" w:rsidRDefault="0000543E" w:rsidP="0000543E">
            <w:pPr>
              <w:pStyle w:val="NormalWeb"/>
              <w:spacing w:before="0" w:beforeAutospacing="0" w:after="120" w:afterAutospacing="0" w:line="360" w:lineRule="atLeast"/>
              <w:ind w:right="48"/>
              <w:jc w:val="center"/>
              <w:rPr>
                <w:bCs/>
                <w:sz w:val="26"/>
                <w:szCs w:val="26"/>
              </w:rPr>
            </w:pPr>
            <w:r>
              <w:rPr>
                <w:b/>
                <w:color w:val="008080"/>
              </w:rPr>
              <w:t>C</w:t>
            </w:r>
          </w:p>
        </w:tc>
        <w:tc>
          <w:tcPr>
            <w:tcW w:w="635" w:type="pct"/>
          </w:tcPr>
          <w:p w14:paraId="2EC97C94" w14:textId="426A4602"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A</w:t>
            </w:r>
          </w:p>
        </w:tc>
        <w:tc>
          <w:tcPr>
            <w:tcW w:w="631" w:type="pct"/>
          </w:tcPr>
          <w:p w14:paraId="02BCFDE1" w14:textId="392D7F05"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B</w:t>
            </w:r>
          </w:p>
        </w:tc>
      </w:tr>
    </w:tbl>
    <w:p w14:paraId="7EBB3680" w14:textId="7652A1E9" w:rsidR="006B58A5" w:rsidRPr="00D35A2B" w:rsidRDefault="006B58A5" w:rsidP="009634A9">
      <w:pPr>
        <w:shd w:val="clear" w:color="auto" w:fill="FFFFFF"/>
        <w:spacing w:before="60" w:after="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Pr="00D35A2B">
        <w:rPr>
          <w:rFonts w:ascii="Times New Roman" w:eastAsia="Times New Roman" w:hAnsi="Times New Roman" w:cs="Times New Roman"/>
          <w:color w:val="000000"/>
          <w:kern w:val="0"/>
          <w:sz w:val="26"/>
          <w:szCs w:val="26"/>
          <w:lang w:val="nl-NL"/>
          <w14:ligatures w14:val="none"/>
        </w:rPr>
        <w:t>M</w:t>
      </w:r>
      <w:r w:rsidRPr="00D35A2B">
        <w:rPr>
          <w:rFonts w:ascii="Times New Roman" w:eastAsia="Times New Roman" w:hAnsi="Times New Roman" w:cs="Times New Roman"/>
          <w:color w:val="000000"/>
          <w:kern w:val="0"/>
          <w:sz w:val="26"/>
          <w:szCs w:val="26"/>
          <w14:ligatures w14:val="none"/>
        </w:rPr>
        <w:t xml:space="preserve">ỗi </w:t>
      </w:r>
      <w:r w:rsidRPr="00D35A2B">
        <w:rPr>
          <w:rFonts w:ascii="Times New Roman" w:eastAsia="Times New Roman" w:hAnsi="Times New Roman" w:cs="Times New Roman"/>
          <w:color w:val="000000"/>
          <w:kern w:val="0"/>
          <w:sz w:val="26"/>
          <w:szCs w:val="26"/>
          <w:lang w:val="nl-NL"/>
          <w14:ligatures w14:val="none"/>
        </w:rPr>
        <w:t xml:space="preserve">câu trắc nghiệm </w:t>
      </w:r>
      <w:r w:rsidRPr="00D35A2B">
        <w:rPr>
          <w:rFonts w:ascii="Times New Roman" w:eastAsia="Times New Roman" w:hAnsi="Times New Roman" w:cs="Times New Roman"/>
          <w:color w:val="000000"/>
          <w:kern w:val="0"/>
          <w:sz w:val="26"/>
          <w:szCs w:val="26"/>
          <w14:ligatures w14:val="none"/>
        </w:rPr>
        <w:t xml:space="preserve">đúng </w:t>
      </w:r>
      <w:r w:rsidRPr="00D35A2B">
        <w:rPr>
          <w:rFonts w:ascii="Times New Roman" w:eastAsia="Times New Roman" w:hAnsi="Times New Roman" w:cs="Times New Roman"/>
          <w:color w:val="000000"/>
          <w:kern w:val="0"/>
          <w:sz w:val="26"/>
          <w:szCs w:val="26"/>
          <w:lang w:val="nl-NL"/>
          <w14:ligatures w14:val="none"/>
        </w:rPr>
        <w:t>đều</w:t>
      </w:r>
      <w:r w:rsidRPr="00D35A2B">
        <w:rPr>
          <w:rFonts w:ascii="Times New Roman" w:eastAsia="Times New Roman" w:hAnsi="Times New Roman" w:cs="Times New Roman"/>
          <w:color w:val="000000"/>
          <w:kern w:val="0"/>
          <w:sz w:val="26"/>
          <w:szCs w:val="26"/>
          <w14:ligatures w14:val="none"/>
        </w:rPr>
        <w:t xml:space="preserve"> được </w:t>
      </w:r>
      <w:r w:rsidRPr="00D35A2B">
        <w:rPr>
          <w:rFonts w:ascii="Times New Roman" w:eastAsia="Times New Roman" w:hAnsi="Times New Roman" w:cs="Times New Roman"/>
          <w:color w:val="000000"/>
          <w:kern w:val="0"/>
          <w:sz w:val="26"/>
          <w:szCs w:val="26"/>
          <w:lang w:val="nl-NL"/>
          <w14:ligatures w14:val="none"/>
        </w:rPr>
        <w:t xml:space="preserve"> 0,5 điểm</w:t>
      </w:r>
    </w:p>
    <w:p w14:paraId="6F26C2A9" w14:textId="782000B3" w:rsidR="006B58A5" w:rsidRPr="00D35A2B" w:rsidRDefault="006B58A5" w:rsidP="006B58A5">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2</w:t>
      </w:r>
      <w:r w:rsidR="009634A9">
        <w:rPr>
          <w:rFonts w:ascii="Times New Roman" w:eastAsia="Calibri" w:hAnsi="Times New Roman" w:cs="Times New Roman"/>
          <w:b/>
          <w:color w:val="000000"/>
          <w:kern w:val="24"/>
          <w:sz w:val="26"/>
          <w:szCs w:val="26"/>
          <w:lang w:val="pt-BR"/>
          <w14:ligatures w14:val="none"/>
        </w:rPr>
        <w:t>,0</w:t>
      </w:r>
      <w:r>
        <w:rPr>
          <w:rFonts w:ascii="Times New Roman" w:eastAsia="Calibri" w:hAnsi="Times New Roman" w:cs="Times New Roman"/>
          <w:b/>
          <w:color w:val="000000"/>
          <w:kern w:val="24"/>
          <w:sz w:val="26"/>
          <w:szCs w:val="26"/>
          <w:lang w:val="pt-BR"/>
          <w14:ligatures w14:val="none"/>
        </w:rPr>
        <w:t xml:space="preserve"> điểm)</w:t>
      </w:r>
    </w:p>
    <w:tbl>
      <w:tblPr>
        <w:tblStyle w:val="TableGrid1"/>
        <w:tblW w:w="5000" w:type="pct"/>
        <w:tblLook w:val="04A0" w:firstRow="1" w:lastRow="0" w:firstColumn="1" w:lastColumn="0" w:noHBand="0" w:noVBand="1"/>
      </w:tblPr>
      <w:tblGrid>
        <w:gridCol w:w="1597"/>
        <w:gridCol w:w="7399"/>
        <w:gridCol w:w="1460"/>
      </w:tblGrid>
      <w:tr w:rsidR="009634A9" w:rsidRPr="00D35A2B" w14:paraId="6672232D" w14:textId="77777777" w:rsidTr="00EB5E88">
        <w:tc>
          <w:tcPr>
            <w:tcW w:w="764" w:type="pct"/>
          </w:tcPr>
          <w:p w14:paraId="1B554A09" w14:textId="77777777" w:rsidR="009634A9" w:rsidRPr="00D35A2B" w:rsidRDefault="009634A9" w:rsidP="00804BBA">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538" w:type="pct"/>
          </w:tcPr>
          <w:p w14:paraId="32060680" w14:textId="77777777" w:rsidR="009634A9" w:rsidRPr="00D35A2B" w:rsidRDefault="009634A9" w:rsidP="00804BBA">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2C341E10" w14:textId="77777777" w:rsidR="009634A9" w:rsidRPr="00D35A2B" w:rsidRDefault="009634A9" w:rsidP="00804BBA">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9634A9" w:rsidRPr="00D35A2B" w14:paraId="5A22FE7A" w14:textId="77777777" w:rsidTr="00EB5E88">
        <w:trPr>
          <w:trHeight w:val="655"/>
        </w:trPr>
        <w:tc>
          <w:tcPr>
            <w:tcW w:w="764" w:type="pct"/>
          </w:tcPr>
          <w:p w14:paraId="43BC6D9C"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2EC5C19B" w14:textId="77777777" w:rsidR="009634A9" w:rsidRPr="00D35A2B" w:rsidRDefault="009634A9" w:rsidP="00EB5E88">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73A1192B" w14:textId="77777777" w:rsidR="009634A9" w:rsidRPr="00D35A2B" w:rsidRDefault="009634A9" w:rsidP="00EB5E88">
            <w:pPr>
              <w:ind w:right="48"/>
              <w:jc w:val="both"/>
              <w:rPr>
                <w:rFonts w:ascii="Times New Roman" w:eastAsia="Times New Roman" w:hAnsi="Times New Roman" w:cs="Times New Roman"/>
                <w:color w:val="000000"/>
                <w:sz w:val="26"/>
                <w:szCs w:val="26"/>
              </w:rPr>
            </w:pPr>
          </w:p>
        </w:tc>
        <w:tc>
          <w:tcPr>
            <w:tcW w:w="3538" w:type="pct"/>
          </w:tcPr>
          <w:p w14:paraId="064F79DD" w14:textId="77777777" w:rsidR="009634A9" w:rsidRDefault="009634A9" w:rsidP="00EB5E88">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a) Điện kế: Đo cường độ dòng điện.</w:t>
            </w:r>
            <w:r>
              <w:rPr>
                <w:rFonts w:ascii="Times New Roman" w:eastAsia="Calibri" w:hAnsi="Times New Roman" w:cs="Times New Roman"/>
                <w:color w:val="000000"/>
                <w:sz w:val="26"/>
                <w:szCs w:val="26"/>
                <w:lang w:val="nl-NL"/>
              </w:rPr>
              <w:tab/>
            </w:r>
            <w:r>
              <w:rPr>
                <w:rFonts w:ascii="Times New Roman" w:eastAsia="Calibri" w:hAnsi="Times New Roman" w:cs="Times New Roman"/>
                <w:color w:val="000000"/>
                <w:sz w:val="26"/>
                <w:szCs w:val="26"/>
                <w:lang w:val="nl-NL"/>
              </w:rPr>
              <w:tab/>
            </w:r>
          </w:p>
          <w:p w14:paraId="3202D4D9" w14:textId="77777777" w:rsidR="009634A9" w:rsidRDefault="009634A9" w:rsidP="00EB5E88">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b) Dầu soi: Tăng cường độ phóng đại.</w:t>
            </w:r>
            <w:r>
              <w:rPr>
                <w:rFonts w:ascii="Times New Roman" w:eastAsia="Calibri" w:hAnsi="Times New Roman" w:cs="Times New Roman"/>
                <w:color w:val="000000"/>
                <w:sz w:val="26"/>
                <w:szCs w:val="26"/>
                <w:lang w:val="nl-NL"/>
              </w:rPr>
              <w:tab/>
            </w:r>
          </w:p>
          <w:p w14:paraId="31AC6033" w14:textId="77777777" w:rsidR="009634A9" w:rsidRDefault="009634A9" w:rsidP="00EB5E88">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c) Bát sứ: Trộn và đun nóng chảy các chất rắn.</w:t>
            </w:r>
          </w:p>
          <w:p w14:paraId="3CF3566D" w14:textId="77777777" w:rsidR="009634A9" w:rsidRPr="003C08F2" w:rsidRDefault="009634A9" w:rsidP="00EB5E88">
            <w:pPr>
              <w:jc w:val="both"/>
            </w:pPr>
            <w:r>
              <w:rPr>
                <w:rFonts w:ascii="Times New Roman" w:eastAsia="Calibri" w:hAnsi="Times New Roman" w:cs="Times New Roman"/>
                <w:color w:val="000000"/>
                <w:sz w:val="26"/>
                <w:szCs w:val="26"/>
                <w:lang w:val="nl-NL"/>
              </w:rPr>
              <w:t>d) Phễu chiết: Dùng chiết tách các chất.</w:t>
            </w:r>
          </w:p>
        </w:tc>
        <w:tc>
          <w:tcPr>
            <w:tcW w:w="699" w:type="pct"/>
          </w:tcPr>
          <w:p w14:paraId="7A884DF1" w14:textId="53102905" w:rsidR="009634A9" w:rsidRPr="00D35A2B" w:rsidRDefault="009634A9" w:rsidP="00EB5E88">
            <w:pPr>
              <w:ind w:right="48"/>
              <w:jc w:val="both"/>
              <w:rPr>
                <w:rFonts w:ascii="Times New Roman" w:eastAsia="Times New Roman" w:hAnsi="Times New Roman" w:cs="Times New Roman"/>
                <w:b/>
                <w:bCs/>
                <w:color w:val="000000"/>
                <w:sz w:val="26"/>
                <w:szCs w:val="26"/>
              </w:rPr>
            </w:pPr>
          </w:p>
        </w:tc>
      </w:tr>
      <w:tr w:rsidR="009634A9" w:rsidRPr="00D35A2B" w14:paraId="6C7221D3" w14:textId="77777777" w:rsidTr="00EB5E88">
        <w:trPr>
          <w:trHeight w:val="1832"/>
        </w:trPr>
        <w:tc>
          <w:tcPr>
            <w:tcW w:w="764" w:type="pct"/>
          </w:tcPr>
          <w:p w14:paraId="0B8965C4"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3111C2B5"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11675D91" w14:textId="77777777" w:rsidR="009634A9" w:rsidRDefault="009634A9" w:rsidP="00EB5E8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 Giai đoạn thực hiện công là khi tác dụng lực trên một quãng đường nên đó là lúc lực sĩ nâng tạ từ trường hợp 1 đến trường hợp 2.</w:t>
            </w:r>
          </w:p>
          <w:p w14:paraId="457D45EA" w14:textId="77777777" w:rsidR="009634A9" w:rsidRDefault="009634A9" w:rsidP="00EB5E8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Cùng một quãng đường nhưng mà thời gian lần 1 ngắn hơn so với lần 2 nên công suất lần hai lớn hơn lần một. </w:t>
            </w:r>
          </w:p>
          <w:p w14:paraId="71EFEB5C" w14:textId="77777777" w:rsidR="009634A9" w:rsidRPr="000D3FC9" w:rsidRDefault="009634A9" w:rsidP="00EB5E8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Do trong quá trình thực hiện công trong thời gian ngắn hơn nên công suất sẽ lớn hơn.</w:t>
            </w:r>
          </w:p>
        </w:tc>
        <w:tc>
          <w:tcPr>
            <w:tcW w:w="699" w:type="pct"/>
          </w:tcPr>
          <w:p w14:paraId="540F5D10"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p>
        </w:tc>
      </w:tr>
      <w:tr w:rsidR="009634A9" w:rsidRPr="00D35A2B" w14:paraId="58179EFC" w14:textId="77777777" w:rsidTr="00EB5E88">
        <w:trPr>
          <w:trHeight w:val="1298"/>
        </w:trPr>
        <w:tc>
          <w:tcPr>
            <w:tcW w:w="764" w:type="pct"/>
          </w:tcPr>
          <w:p w14:paraId="718894E2"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1FC49E69"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54FDE2CF" w14:textId="77777777" w:rsidR="009634A9" w:rsidRDefault="009634A9" w:rsidP="00EB5E88">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Do khi cắt ra là bề mặt kim loại sodium có tính ánh kim nên lấp lánh. Sau thời gian, kim loại sodium tác dụng với oxygen và hơi nước trong không khí nên bị mất tính lấp lánh.</w:t>
            </w:r>
          </w:p>
          <w:p w14:paraId="2AF2EFAC" w14:textId="77777777" w:rsidR="009634A9" w:rsidRDefault="009634A9" w:rsidP="00EB5E88">
            <w:pPr>
              <w:widowControl w:val="0"/>
              <w:shd w:val="clear" w:color="auto" w:fill="FFFFFF"/>
              <w:jc w:val="center"/>
              <w:rPr>
                <w:rFonts w:ascii="Times New Roman" w:eastAsia="Times New Roman" w:hAnsi="Times New Roman" w:cs="Times New Roman"/>
                <w:color w:val="000000"/>
                <w:sz w:val="26"/>
                <w:szCs w:val="26"/>
              </w:rPr>
            </w:pPr>
            <w:r w:rsidRPr="009E2BC5">
              <w:rPr>
                <w:rFonts w:ascii="Times New Roman" w:eastAsia="Times New Roman" w:hAnsi="Times New Roman" w:cs="Times New Roman"/>
                <w:color w:val="000000"/>
                <w:kern w:val="2"/>
                <w:position w:val="-12"/>
                <w:sz w:val="26"/>
                <w:szCs w:val="26"/>
                <w:lang w:val="vi-VN"/>
                <w14:ligatures w14:val="standardContextual"/>
              </w:rPr>
              <w:object w:dxaOrig="2460" w:dyaOrig="400" w14:anchorId="4DD719E7">
                <v:shape id="_x0000_i1037" type="#_x0000_t75" style="width:123pt;height:19.5pt" o:ole="">
                  <v:imagedata r:id="rId28" o:title=""/>
                </v:shape>
                <o:OLEObject Type="Embed" ProgID="Equation.DSMT4" ShapeID="_x0000_i1037" DrawAspect="Content" ObjectID="_1790434100" r:id="rId32"/>
              </w:object>
            </w:r>
          </w:p>
          <w:p w14:paraId="44E17678" w14:textId="77777777" w:rsidR="009634A9" w:rsidRPr="00D35A2B" w:rsidRDefault="009634A9" w:rsidP="00EB5E88">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Khi lấy kim loại sodium phải dùng kẹp panh là do tay của con người có độ ẩm (nước) nhất định nên khi tiếp xúc sẽ tác dụng với kim loại sodium tỏa nhiệt nhiều và sinh ra NaOH gây bỏng tay và ăn món da. Do đó không được cầm trực tiếp kim loại sodium.</w:t>
            </w:r>
          </w:p>
        </w:tc>
        <w:tc>
          <w:tcPr>
            <w:tcW w:w="699" w:type="pct"/>
          </w:tcPr>
          <w:p w14:paraId="531141D6"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p>
        </w:tc>
      </w:tr>
      <w:tr w:rsidR="009634A9" w:rsidRPr="00D35A2B" w14:paraId="53A74508" w14:textId="77777777" w:rsidTr="00EB5E88">
        <w:trPr>
          <w:trHeight w:val="958"/>
        </w:trPr>
        <w:tc>
          <w:tcPr>
            <w:tcW w:w="764" w:type="pct"/>
          </w:tcPr>
          <w:p w14:paraId="1D3B0722"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7C8D782B"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538" w:type="pct"/>
          </w:tcPr>
          <w:p w14:paraId="5A47FB23"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 xml:space="preserve">a) </w:t>
            </w:r>
          </w:p>
          <w:p w14:paraId="167A4EC0"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Khi rời bệ đến khi cao nhất: Động năng chuyển hóa thành thế năng trọng trường.</w:t>
            </w:r>
          </w:p>
          <w:p w14:paraId="6D2BD7D7"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Khi ở cao nhất đến trước khi chạm mặt nước: Thế năng chuyển hóa thành động năng.</w:t>
            </w:r>
          </w:p>
          <w:p w14:paraId="460446DF"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b)</w:t>
            </w:r>
          </w:p>
          <w:p w14:paraId="2D1FA4EA"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 Bỏ qua ma sát giữa vận động viên và không khí</w:t>
            </w:r>
          </w:p>
          <w:p w14:paraId="32067EEC"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 Ngay trước khi chạm nước, toàn bộ thế năng của vận động viên chuyển hóa thành động năng nên theo Định luật bảo toàn cơ năng ta có:</w:t>
            </w:r>
          </w:p>
          <w:p w14:paraId="3E3FFC60"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kern w:val="2"/>
                <w:position w:val="-46"/>
                <w:sz w:val="26"/>
                <w:szCs w:val="26"/>
                <w:lang w:val="vi-VN"/>
                <w14:ligatures w14:val="standardContextual"/>
              </w:rPr>
              <w:object w:dxaOrig="3379" w:dyaOrig="1040" w14:anchorId="50099992">
                <v:shape id="_x0000_i1038" type="#_x0000_t75" style="width:168pt;height:51.75pt" o:ole="">
                  <v:imagedata r:id="rId30" o:title=""/>
                </v:shape>
                <o:OLEObject Type="Embed" ProgID="Equation.DSMT4" ShapeID="_x0000_i1038" DrawAspect="Content" ObjectID="_1790434101" r:id="rId33"/>
              </w:object>
            </w:r>
          </w:p>
          <w:p w14:paraId="37C1C425" w14:textId="77777777" w:rsidR="009634A9" w:rsidRPr="00BB455B" w:rsidRDefault="009634A9" w:rsidP="00EB5E88">
            <w:pPr>
              <w:ind w:left="48" w:right="48"/>
              <w:jc w:val="center"/>
              <w:rPr>
                <w:rFonts w:asciiTheme="majorHAnsi" w:eastAsia="Times New Roman" w:hAnsiTheme="majorHAnsi" w:cstheme="majorHAnsi"/>
                <w:color w:val="000000"/>
                <w:sz w:val="26"/>
                <w:szCs w:val="26"/>
              </w:rPr>
            </w:pPr>
          </w:p>
        </w:tc>
        <w:tc>
          <w:tcPr>
            <w:tcW w:w="699" w:type="pct"/>
          </w:tcPr>
          <w:p w14:paraId="22C0A5D9" w14:textId="2E02968F" w:rsidR="009634A9" w:rsidRPr="00D35A2B" w:rsidRDefault="009634A9" w:rsidP="00EB5E88">
            <w:pPr>
              <w:ind w:right="48"/>
              <w:jc w:val="both"/>
              <w:rPr>
                <w:rFonts w:ascii="Times New Roman" w:eastAsia="Times New Roman" w:hAnsi="Times New Roman" w:cs="Times New Roman"/>
                <w:b/>
                <w:bCs/>
                <w:color w:val="000000"/>
                <w:sz w:val="26"/>
                <w:szCs w:val="26"/>
              </w:rPr>
            </w:pPr>
          </w:p>
        </w:tc>
      </w:tr>
    </w:tbl>
    <w:p w14:paraId="2643DAFD" w14:textId="350E9576" w:rsidR="00511A9D" w:rsidRPr="008B5F88" w:rsidRDefault="006B58A5" w:rsidP="006B58A5">
      <w:pPr>
        <w:shd w:val="clear" w:color="auto" w:fill="FFFFFF"/>
        <w:spacing w:after="0" w:line="240" w:lineRule="auto"/>
        <w:ind w:left="48" w:right="48"/>
        <w:jc w:val="both"/>
        <w:rPr>
          <w:rFonts w:asciiTheme="majorHAnsi" w:hAnsiTheme="majorHAnsi" w:cstheme="majorHAnsi"/>
          <w:sz w:val="26"/>
          <w:szCs w:val="26"/>
        </w:rPr>
      </w:pPr>
      <w:r>
        <w:rPr>
          <w:rFonts w:ascii="Times New Roman" w:eastAsia="Calibri" w:hAnsi="Times New Roman" w:cs="Times New Roman"/>
          <w:b/>
          <w:color w:val="000000"/>
          <w:kern w:val="0"/>
          <w:sz w:val="26"/>
          <w:szCs w:val="26"/>
          <w:lang w:val="en-US"/>
          <w14:ligatures w14:val="none"/>
        </w:rPr>
        <w:t xml:space="preserve"> </w:t>
      </w:r>
    </w:p>
    <w:sectPr w:rsidR="00511A9D" w:rsidRPr="008B5F88" w:rsidSect="00862E93">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2DD"/>
    <w:multiLevelType w:val="hybridMultilevel"/>
    <w:tmpl w:val="BE1E0886"/>
    <w:lvl w:ilvl="0" w:tplc="F38A86B8">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454372"/>
    <w:multiLevelType w:val="hybridMultilevel"/>
    <w:tmpl w:val="9D763E2A"/>
    <w:lvl w:ilvl="0" w:tplc="E24654C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C841E95"/>
    <w:multiLevelType w:val="hybridMultilevel"/>
    <w:tmpl w:val="3142170A"/>
    <w:lvl w:ilvl="0" w:tplc="7C2AD97E">
      <w:start w:val="1"/>
      <w:numFmt w:val="upperLetter"/>
      <w:lvlText w:val="%1."/>
      <w:lvlJc w:val="left"/>
      <w:pPr>
        <w:ind w:left="643" w:hanging="360"/>
      </w:pPr>
      <w:rPr>
        <w:rFonts w:eastAsia="Times New Roman" w:hint="default"/>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3" w15:restartNumberingAfterBreak="0">
    <w:nsid w:val="205E6971"/>
    <w:multiLevelType w:val="hybridMultilevel"/>
    <w:tmpl w:val="1826B7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61B09A6"/>
    <w:multiLevelType w:val="hybridMultilevel"/>
    <w:tmpl w:val="554E096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A04169F"/>
    <w:multiLevelType w:val="hybridMultilevel"/>
    <w:tmpl w:val="4000B872"/>
    <w:lvl w:ilvl="0" w:tplc="8C38BDAE">
      <w:start w:val="2"/>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290708F"/>
    <w:multiLevelType w:val="hybridMultilevel"/>
    <w:tmpl w:val="6874C886"/>
    <w:lvl w:ilvl="0" w:tplc="4CE430E6">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3FFF6D8B"/>
    <w:multiLevelType w:val="hybridMultilevel"/>
    <w:tmpl w:val="49FA8628"/>
    <w:lvl w:ilvl="0" w:tplc="25EC54D2">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DBD07AA"/>
    <w:multiLevelType w:val="hybridMultilevel"/>
    <w:tmpl w:val="4970D5C8"/>
    <w:lvl w:ilvl="0" w:tplc="E9E466EC">
      <w:start w:val="1"/>
      <w:numFmt w:val="decimal"/>
      <w:lvlRestart w:val="0"/>
      <w:suff w:val="space"/>
      <w:lvlText w:val="Bài %1."/>
      <w:lvlJc w:val="left"/>
      <w:pPr>
        <w:ind w:left="0" w:firstLine="0"/>
      </w:pPr>
      <w:rPr>
        <w:rFonts w:hint="default"/>
        <w:b/>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86D67"/>
    <w:multiLevelType w:val="hybridMultilevel"/>
    <w:tmpl w:val="5032E3B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659A4"/>
    <w:multiLevelType w:val="hybridMultilevel"/>
    <w:tmpl w:val="1DEE945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6"/>
  </w:num>
  <w:num w:numId="5">
    <w:abstractNumId w:val="7"/>
  </w:num>
  <w:num w:numId="6">
    <w:abstractNumId w:val="10"/>
  </w:num>
  <w:num w:numId="7">
    <w:abstractNumId w:val="4"/>
  </w:num>
  <w:num w:numId="8">
    <w:abstractNumId w:val="0"/>
  </w:num>
  <w:num w:numId="9">
    <w:abstractNumId w:val="3"/>
  </w:num>
  <w:num w:numId="10">
    <w:abstractNumId w:val="2"/>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88"/>
    <w:rsid w:val="0000543E"/>
    <w:rsid w:val="000123AF"/>
    <w:rsid w:val="00024202"/>
    <w:rsid w:val="00025077"/>
    <w:rsid w:val="00027108"/>
    <w:rsid w:val="0003703B"/>
    <w:rsid w:val="00042A35"/>
    <w:rsid w:val="00057C75"/>
    <w:rsid w:val="00061E13"/>
    <w:rsid w:val="00062D41"/>
    <w:rsid w:val="00075BEF"/>
    <w:rsid w:val="00092D4C"/>
    <w:rsid w:val="000B5C1E"/>
    <w:rsid w:val="000C1AD5"/>
    <w:rsid w:val="000C5043"/>
    <w:rsid w:val="000D18ED"/>
    <w:rsid w:val="000D203F"/>
    <w:rsid w:val="000D2586"/>
    <w:rsid w:val="000D2A8C"/>
    <w:rsid w:val="000D3FC9"/>
    <w:rsid w:val="000E0990"/>
    <w:rsid w:val="000F2CEB"/>
    <w:rsid w:val="000F4116"/>
    <w:rsid w:val="00103232"/>
    <w:rsid w:val="00103727"/>
    <w:rsid w:val="0010395E"/>
    <w:rsid w:val="00106EC0"/>
    <w:rsid w:val="00110A25"/>
    <w:rsid w:val="00116000"/>
    <w:rsid w:val="00116197"/>
    <w:rsid w:val="00122047"/>
    <w:rsid w:val="00151CA3"/>
    <w:rsid w:val="00153084"/>
    <w:rsid w:val="00154A76"/>
    <w:rsid w:val="00184FB2"/>
    <w:rsid w:val="00187ACB"/>
    <w:rsid w:val="00196F46"/>
    <w:rsid w:val="001B2734"/>
    <w:rsid w:val="001C28A5"/>
    <w:rsid w:val="001C7B28"/>
    <w:rsid w:val="001D24B4"/>
    <w:rsid w:val="001E385B"/>
    <w:rsid w:val="001F4091"/>
    <w:rsid w:val="001F5C03"/>
    <w:rsid w:val="001F78C7"/>
    <w:rsid w:val="002065C2"/>
    <w:rsid w:val="0020664D"/>
    <w:rsid w:val="0021449F"/>
    <w:rsid w:val="00222116"/>
    <w:rsid w:val="00223A41"/>
    <w:rsid w:val="0024495E"/>
    <w:rsid w:val="00247D31"/>
    <w:rsid w:val="002526F8"/>
    <w:rsid w:val="00273C3F"/>
    <w:rsid w:val="00274877"/>
    <w:rsid w:val="00282417"/>
    <w:rsid w:val="002843FD"/>
    <w:rsid w:val="00285A72"/>
    <w:rsid w:val="00290E09"/>
    <w:rsid w:val="00290E76"/>
    <w:rsid w:val="00290EF2"/>
    <w:rsid w:val="002951A2"/>
    <w:rsid w:val="002A2C14"/>
    <w:rsid w:val="002B3AFF"/>
    <w:rsid w:val="002C5978"/>
    <w:rsid w:val="002C7974"/>
    <w:rsid w:val="002E20FD"/>
    <w:rsid w:val="002E6411"/>
    <w:rsid w:val="002F0931"/>
    <w:rsid w:val="00300745"/>
    <w:rsid w:val="00307EE5"/>
    <w:rsid w:val="00323924"/>
    <w:rsid w:val="003302CB"/>
    <w:rsid w:val="003632EE"/>
    <w:rsid w:val="003638D4"/>
    <w:rsid w:val="00374F05"/>
    <w:rsid w:val="00383E56"/>
    <w:rsid w:val="003872B2"/>
    <w:rsid w:val="003A6A01"/>
    <w:rsid w:val="003B0E2B"/>
    <w:rsid w:val="003C08F2"/>
    <w:rsid w:val="003D31D4"/>
    <w:rsid w:val="003D3C7D"/>
    <w:rsid w:val="003E5FA0"/>
    <w:rsid w:val="003F2F4B"/>
    <w:rsid w:val="003F4466"/>
    <w:rsid w:val="003F7E44"/>
    <w:rsid w:val="004018B5"/>
    <w:rsid w:val="00411666"/>
    <w:rsid w:val="00413266"/>
    <w:rsid w:val="00430624"/>
    <w:rsid w:val="00433DBC"/>
    <w:rsid w:val="0043433E"/>
    <w:rsid w:val="00463809"/>
    <w:rsid w:val="00465A2F"/>
    <w:rsid w:val="004751CB"/>
    <w:rsid w:val="00477C63"/>
    <w:rsid w:val="00491445"/>
    <w:rsid w:val="004A00EB"/>
    <w:rsid w:val="004A4995"/>
    <w:rsid w:val="004A7D80"/>
    <w:rsid w:val="004B13DC"/>
    <w:rsid w:val="004B7C91"/>
    <w:rsid w:val="004D5901"/>
    <w:rsid w:val="004F0746"/>
    <w:rsid w:val="004F2E61"/>
    <w:rsid w:val="004F7F88"/>
    <w:rsid w:val="00511A9D"/>
    <w:rsid w:val="00520CA1"/>
    <w:rsid w:val="00541AF0"/>
    <w:rsid w:val="00556C17"/>
    <w:rsid w:val="00557AD8"/>
    <w:rsid w:val="00577585"/>
    <w:rsid w:val="00583FA4"/>
    <w:rsid w:val="0059000A"/>
    <w:rsid w:val="00594EB5"/>
    <w:rsid w:val="005A30B6"/>
    <w:rsid w:val="005B3DFD"/>
    <w:rsid w:val="005C3266"/>
    <w:rsid w:val="005D0139"/>
    <w:rsid w:val="005D2001"/>
    <w:rsid w:val="005D3708"/>
    <w:rsid w:val="005F1071"/>
    <w:rsid w:val="005F24BC"/>
    <w:rsid w:val="006066E1"/>
    <w:rsid w:val="00610787"/>
    <w:rsid w:val="00612B32"/>
    <w:rsid w:val="00622DF5"/>
    <w:rsid w:val="00630C27"/>
    <w:rsid w:val="00637058"/>
    <w:rsid w:val="006400E9"/>
    <w:rsid w:val="006410B9"/>
    <w:rsid w:val="00642346"/>
    <w:rsid w:val="006456D4"/>
    <w:rsid w:val="00650718"/>
    <w:rsid w:val="00653384"/>
    <w:rsid w:val="00655342"/>
    <w:rsid w:val="00664E9D"/>
    <w:rsid w:val="00666BCD"/>
    <w:rsid w:val="0067708E"/>
    <w:rsid w:val="00682BB3"/>
    <w:rsid w:val="00692C90"/>
    <w:rsid w:val="0069369C"/>
    <w:rsid w:val="006B3563"/>
    <w:rsid w:val="006B58A5"/>
    <w:rsid w:val="006C0B98"/>
    <w:rsid w:val="006C705B"/>
    <w:rsid w:val="006E79C5"/>
    <w:rsid w:val="006F3925"/>
    <w:rsid w:val="00703B6B"/>
    <w:rsid w:val="007132E8"/>
    <w:rsid w:val="00714894"/>
    <w:rsid w:val="00720CBF"/>
    <w:rsid w:val="0074239E"/>
    <w:rsid w:val="00742F5E"/>
    <w:rsid w:val="00757F3D"/>
    <w:rsid w:val="00761126"/>
    <w:rsid w:val="00762AAC"/>
    <w:rsid w:val="00772F5B"/>
    <w:rsid w:val="007865E6"/>
    <w:rsid w:val="00796454"/>
    <w:rsid w:val="00796CAE"/>
    <w:rsid w:val="007A507E"/>
    <w:rsid w:val="007B158C"/>
    <w:rsid w:val="007C18EF"/>
    <w:rsid w:val="007C5552"/>
    <w:rsid w:val="00804BBA"/>
    <w:rsid w:val="00805793"/>
    <w:rsid w:val="008202ED"/>
    <w:rsid w:val="008354F9"/>
    <w:rsid w:val="00842B15"/>
    <w:rsid w:val="00843683"/>
    <w:rsid w:val="00862E93"/>
    <w:rsid w:val="0088111B"/>
    <w:rsid w:val="00893814"/>
    <w:rsid w:val="008B1C50"/>
    <w:rsid w:val="008B5F88"/>
    <w:rsid w:val="008C407C"/>
    <w:rsid w:val="008D0941"/>
    <w:rsid w:val="008D41DD"/>
    <w:rsid w:val="008D5FD1"/>
    <w:rsid w:val="008F00A6"/>
    <w:rsid w:val="008F7E1D"/>
    <w:rsid w:val="009068E5"/>
    <w:rsid w:val="0091132F"/>
    <w:rsid w:val="00923B01"/>
    <w:rsid w:val="00936EC8"/>
    <w:rsid w:val="009456DF"/>
    <w:rsid w:val="009533F6"/>
    <w:rsid w:val="00962E70"/>
    <w:rsid w:val="009634A9"/>
    <w:rsid w:val="009711BC"/>
    <w:rsid w:val="00971377"/>
    <w:rsid w:val="00981135"/>
    <w:rsid w:val="00997DE7"/>
    <w:rsid w:val="009D5916"/>
    <w:rsid w:val="009E1DB6"/>
    <w:rsid w:val="009E2BC5"/>
    <w:rsid w:val="009E3758"/>
    <w:rsid w:val="009E6D82"/>
    <w:rsid w:val="009F0919"/>
    <w:rsid w:val="009F4E18"/>
    <w:rsid w:val="00A04193"/>
    <w:rsid w:val="00A0548E"/>
    <w:rsid w:val="00A05E97"/>
    <w:rsid w:val="00A07790"/>
    <w:rsid w:val="00A2267F"/>
    <w:rsid w:val="00A2366D"/>
    <w:rsid w:val="00A43A38"/>
    <w:rsid w:val="00A46A53"/>
    <w:rsid w:val="00A95A08"/>
    <w:rsid w:val="00A97062"/>
    <w:rsid w:val="00AA34D4"/>
    <w:rsid w:val="00AB228B"/>
    <w:rsid w:val="00AC34FE"/>
    <w:rsid w:val="00AE080B"/>
    <w:rsid w:val="00AE0FAA"/>
    <w:rsid w:val="00AE4AF2"/>
    <w:rsid w:val="00AF05EA"/>
    <w:rsid w:val="00AF168B"/>
    <w:rsid w:val="00AF2E55"/>
    <w:rsid w:val="00B03848"/>
    <w:rsid w:val="00B106B9"/>
    <w:rsid w:val="00B16290"/>
    <w:rsid w:val="00B253E5"/>
    <w:rsid w:val="00B32E0D"/>
    <w:rsid w:val="00B411A3"/>
    <w:rsid w:val="00B43C2C"/>
    <w:rsid w:val="00B45B4B"/>
    <w:rsid w:val="00B51D7C"/>
    <w:rsid w:val="00B83EA2"/>
    <w:rsid w:val="00B84208"/>
    <w:rsid w:val="00B87FED"/>
    <w:rsid w:val="00B96DF7"/>
    <w:rsid w:val="00BB455B"/>
    <w:rsid w:val="00BC44EB"/>
    <w:rsid w:val="00BC5D88"/>
    <w:rsid w:val="00BC623F"/>
    <w:rsid w:val="00BD1ED9"/>
    <w:rsid w:val="00BD532F"/>
    <w:rsid w:val="00BD68A7"/>
    <w:rsid w:val="00BE314B"/>
    <w:rsid w:val="00BE4E54"/>
    <w:rsid w:val="00BE7957"/>
    <w:rsid w:val="00BF77F9"/>
    <w:rsid w:val="00C007CA"/>
    <w:rsid w:val="00C23477"/>
    <w:rsid w:val="00C254FF"/>
    <w:rsid w:val="00C334CF"/>
    <w:rsid w:val="00C57B7E"/>
    <w:rsid w:val="00C6633F"/>
    <w:rsid w:val="00C80F77"/>
    <w:rsid w:val="00C87298"/>
    <w:rsid w:val="00C925A5"/>
    <w:rsid w:val="00CB4D26"/>
    <w:rsid w:val="00CB5F99"/>
    <w:rsid w:val="00CB7811"/>
    <w:rsid w:val="00CC6245"/>
    <w:rsid w:val="00CD5814"/>
    <w:rsid w:val="00CE17DC"/>
    <w:rsid w:val="00CE2A8B"/>
    <w:rsid w:val="00D222A9"/>
    <w:rsid w:val="00D22C77"/>
    <w:rsid w:val="00D256CD"/>
    <w:rsid w:val="00D26162"/>
    <w:rsid w:val="00D3569C"/>
    <w:rsid w:val="00D35A2B"/>
    <w:rsid w:val="00D4193F"/>
    <w:rsid w:val="00D62C8C"/>
    <w:rsid w:val="00D64A54"/>
    <w:rsid w:val="00D659FF"/>
    <w:rsid w:val="00D72FAE"/>
    <w:rsid w:val="00D7724A"/>
    <w:rsid w:val="00D967D1"/>
    <w:rsid w:val="00DA5BD3"/>
    <w:rsid w:val="00DB1E32"/>
    <w:rsid w:val="00DB6F71"/>
    <w:rsid w:val="00DC2FCD"/>
    <w:rsid w:val="00DC6907"/>
    <w:rsid w:val="00DD5547"/>
    <w:rsid w:val="00DE54CE"/>
    <w:rsid w:val="00E15C6B"/>
    <w:rsid w:val="00E26905"/>
    <w:rsid w:val="00E437A9"/>
    <w:rsid w:val="00E66791"/>
    <w:rsid w:val="00E6728A"/>
    <w:rsid w:val="00E81CFD"/>
    <w:rsid w:val="00E90BF8"/>
    <w:rsid w:val="00ED221B"/>
    <w:rsid w:val="00EE2639"/>
    <w:rsid w:val="00EF390A"/>
    <w:rsid w:val="00EF4AC6"/>
    <w:rsid w:val="00F0195B"/>
    <w:rsid w:val="00F03FCB"/>
    <w:rsid w:val="00F17E80"/>
    <w:rsid w:val="00F236A2"/>
    <w:rsid w:val="00F309A7"/>
    <w:rsid w:val="00F30C65"/>
    <w:rsid w:val="00F45B2A"/>
    <w:rsid w:val="00F52000"/>
    <w:rsid w:val="00F5572E"/>
    <w:rsid w:val="00F569BC"/>
    <w:rsid w:val="00F942E9"/>
    <w:rsid w:val="00FA3B80"/>
    <w:rsid w:val="00FA731D"/>
    <w:rsid w:val="00FB1C38"/>
    <w:rsid w:val="00FC3BB7"/>
    <w:rsid w:val="00FD0A86"/>
    <w:rsid w:val="00FD5D51"/>
    <w:rsid w:val="00FE5FAF"/>
    <w:rsid w:val="00FF75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48D1"/>
  <w15:chartTrackingRefBased/>
  <w15:docId w15:val="{4ED72F05-8E81-46CF-82DC-44F84EF0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D88"/>
    <w:rPr>
      <w:rFonts w:eastAsiaTheme="majorEastAsia" w:cstheme="majorBidi"/>
      <w:color w:val="272727" w:themeColor="text1" w:themeTint="D8"/>
    </w:rPr>
  </w:style>
  <w:style w:type="paragraph" w:styleId="Title">
    <w:name w:val="Title"/>
    <w:basedOn w:val="Normal"/>
    <w:next w:val="Normal"/>
    <w:link w:val="TitleChar"/>
    <w:uiPriority w:val="10"/>
    <w:qFormat/>
    <w:rsid w:val="00BC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D88"/>
    <w:pPr>
      <w:spacing w:before="160"/>
      <w:jc w:val="center"/>
    </w:pPr>
    <w:rPr>
      <w:i/>
      <w:iCs/>
      <w:color w:val="404040" w:themeColor="text1" w:themeTint="BF"/>
    </w:rPr>
  </w:style>
  <w:style w:type="character" w:customStyle="1" w:styleId="QuoteChar">
    <w:name w:val="Quote Char"/>
    <w:basedOn w:val="DefaultParagraphFont"/>
    <w:link w:val="Quote"/>
    <w:uiPriority w:val="29"/>
    <w:rsid w:val="00BC5D88"/>
    <w:rPr>
      <w:i/>
      <w:iCs/>
      <w:color w:val="404040" w:themeColor="text1" w:themeTint="BF"/>
    </w:rPr>
  </w:style>
  <w:style w:type="paragraph" w:styleId="ListParagraph">
    <w:name w:val="List Paragraph"/>
    <w:basedOn w:val="Normal"/>
    <w:link w:val="ListParagraphChar"/>
    <w:uiPriority w:val="34"/>
    <w:qFormat/>
    <w:rsid w:val="00BC5D88"/>
    <w:pPr>
      <w:ind w:left="720"/>
      <w:contextualSpacing/>
    </w:pPr>
  </w:style>
  <w:style w:type="character" w:styleId="IntenseEmphasis">
    <w:name w:val="Intense Emphasis"/>
    <w:basedOn w:val="DefaultParagraphFont"/>
    <w:uiPriority w:val="21"/>
    <w:qFormat/>
    <w:rsid w:val="00BC5D88"/>
    <w:rPr>
      <w:i/>
      <w:iCs/>
      <w:color w:val="0F4761" w:themeColor="accent1" w:themeShade="BF"/>
    </w:rPr>
  </w:style>
  <w:style w:type="paragraph" w:styleId="IntenseQuote">
    <w:name w:val="Intense Quote"/>
    <w:basedOn w:val="Normal"/>
    <w:next w:val="Normal"/>
    <w:link w:val="IntenseQuoteChar"/>
    <w:uiPriority w:val="30"/>
    <w:qFormat/>
    <w:rsid w:val="00BC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88"/>
    <w:rPr>
      <w:i/>
      <w:iCs/>
      <w:color w:val="0F4761" w:themeColor="accent1" w:themeShade="BF"/>
    </w:rPr>
  </w:style>
  <w:style w:type="character" w:styleId="IntenseReference">
    <w:name w:val="Intense Reference"/>
    <w:basedOn w:val="DefaultParagraphFont"/>
    <w:uiPriority w:val="32"/>
    <w:qFormat/>
    <w:rsid w:val="00BC5D88"/>
    <w:rPr>
      <w:b/>
      <w:bCs/>
      <w:smallCaps/>
      <w:color w:val="0F4761" w:themeColor="accent1" w:themeShade="BF"/>
      <w:spacing w:val="5"/>
    </w:rPr>
  </w:style>
  <w:style w:type="table" w:styleId="TableGrid">
    <w:name w:val="Table Grid"/>
    <w:aliases w:val="Bảng TK,trongbang"/>
    <w:basedOn w:val="TableNormal"/>
    <w:uiPriority w:val="39"/>
    <w:qFormat/>
    <w:rsid w:val="00BC5D88"/>
    <w:pPr>
      <w:spacing w:after="0" w:line="240" w:lineRule="auto"/>
    </w:pPr>
    <w:rPr>
      <w:rFonts w:ascii="Times New Roman" w:eastAsia="Times New Roman" w:hAnsi="Times New Roman" w:cs="Times New Roman"/>
      <w:kern w:val="0"/>
      <w:sz w:val="28"/>
      <w:szCs w:val="28"/>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0CA1"/>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qFormat/>
    <w:locked/>
    <w:rsid w:val="00A07790"/>
  </w:style>
  <w:style w:type="character" w:customStyle="1" w:styleId="Other">
    <w:name w:val="Other_"/>
    <w:basedOn w:val="DefaultParagraphFont"/>
    <w:link w:val="Other0"/>
    <w:rsid w:val="00A95A08"/>
    <w:rPr>
      <w:rFonts w:eastAsia="Times New Roman" w:cs="Times New Roman"/>
      <w:szCs w:val="28"/>
      <w:shd w:val="clear" w:color="auto" w:fill="FFFFFF"/>
    </w:rPr>
  </w:style>
  <w:style w:type="paragraph" w:customStyle="1" w:styleId="Other0">
    <w:name w:val="Other"/>
    <w:basedOn w:val="Normal"/>
    <w:link w:val="Other"/>
    <w:rsid w:val="00A95A08"/>
    <w:pPr>
      <w:widowControl w:val="0"/>
      <w:shd w:val="clear" w:color="auto" w:fill="FFFFFF"/>
      <w:spacing w:after="40" w:line="276" w:lineRule="auto"/>
    </w:pPr>
    <w:rPr>
      <w:rFonts w:eastAsia="Times New Roman" w:cs="Times New Roman"/>
      <w:szCs w:val="28"/>
    </w:rPr>
  </w:style>
  <w:style w:type="table" w:customStyle="1" w:styleId="TableGrid1">
    <w:name w:val="Table Grid1"/>
    <w:basedOn w:val="TableNormal"/>
    <w:next w:val="TableGrid"/>
    <w:uiPriority w:val="39"/>
    <w:qFormat/>
    <w:rsid w:val="00D35A2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541AF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1">
    <w:name w:val="Normal (Web) Char1"/>
    <w:aliases w:val="Normal (Web) Char Char"/>
    <w:link w:val="NormalWeb"/>
    <w:uiPriority w:val="99"/>
    <w:locked/>
    <w:rsid w:val="00541AF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4B622-7C75-45E0-9166-72696463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Pages>
  <Words>2303</Words>
  <Characters>13133</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2024-07-10T03:37:00Z</dcterms:created>
  <dcterms:modified xsi:type="dcterms:W3CDTF">2024-10-14T11:02:00Z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