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5D" w:rsidRPr="00B2154A" w:rsidRDefault="004D255D" w:rsidP="004D255D">
      <w:pPr>
        <w:spacing w:line="312" w:lineRule="auto"/>
        <w:jc w:val="center"/>
        <w:rPr>
          <w:rFonts w:ascii="Times New Roman" w:hAnsi="Times New Roman" w:cs="Times New Roman"/>
          <w:b/>
          <w:noProof/>
        </w:rPr>
      </w:pPr>
      <w:r w:rsidRPr="00B2154A">
        <w:rPr>
          <w:rFonts w:ascii="Times New Roman" w:hAnsi="Times New Roman" w:cs="Times New Roman"/>
          <w:b/>
          <w:noProof/>
        </w:rPr>
        <w:t>BẢN ĐẶC TẢ MA TRẬN ĐỀ KIỂM TRA GIỮA KÌ II MÔN TOÁN -LỚP 7</w:t>
      </w:r>
    </w:p>
    <w:tbl>
      <w:tblPr>
        <w:tblStyle w:val="TableGrid"/>
        <w:tblW w:w="5610" w:type="pct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9"/>
        <w:gridCol w:w="1465"/>
        <w:gridCol w:w="2128"/>
        <w:gridCol w:w="3259"/>
        <w:gridCol w:w="852"/>
        <w:gridCol w:w="850"/>
        <w:gridCol w:w="707"/>
        <w:gridCol w:w="711"/>
      </w:tblGrid>
      <w:tr w:rsidR="004D255D" w:rsidRPr="00B2154A" w:rsidTr="004006B7">
        <w:trPr>
          <w:trHeight w:val="607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(1</w:t>
            </w:r>
            <w:r w:rsidRPr="00B2154A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698" w:type="pct"/>
            <w:vMerge w:val="restar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1014" w:type="pct"/>
            <w:vMerge w:val="restar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Nội dung/đơn vị kiến thức</w:t>
            </w: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1553" w:type="pct"/>
            <w:vMerge w:val="restar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Mức độ đánh giá</w:t>
            </w:r>
          </w:p>
        </w:tc>
        <w:tc>
          <w:tcPr>
            <w:tcW w:w="1487" w:type="pct"/>
            <w:gridSpan w:val="4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</w:tr>
      <w:tr w:rsidR="00F55ABF" w:rsidRPr="00B2154A" w:rsidTr="004006B7">
        <w:trPr>
          <w:trHeight w:val="553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98" w:type="pct"/>
            <w:vMerge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014" w:type="pct"/>
            <w:vMerge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1553" w:type="pct"/>
            <w:vMerge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</w:tr>
      <w:tr w:rsidR="00F55ABF" w:rsidRPr="00B2154A" w:rsidTr="004006B7">
        <w:trPr>
          <w:trHeight w:val="553"/>
        </w:trPr>
        <w:tc>
          <w:tcPr>
            <w:tcW w:w="248" w:type="pct"/>
            <w:vMerge w:val="restart"/>
            <w:shd w:val="clear" w:color="auto" w:fill="FFFFFF" w:themeFill="background1"/>
          </w:tcPr>
          <w:p w:rsidR="004A36DF" w:rsidRPr="00B2154A" w:rsidRDefault="004A36DF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698" w:type="pct"/>
            <w:vMerge w:val="restart"/>
            <w:shd w:val="clear" w:color="auto" w:fill="FFFFFF" w:themeFill="background1"/>
          </w:tcPr>
          <w:p w:rsidR="004A36DF" w:rsidRPr="00B2154A" w:rsidRDefault="004A36DF" w:rsidP="004A36D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lang w:val="vi-VN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</w:rPr>
              <w:t>Tỉ lệ thức và đại lượng tỉ lệ</w:t>
            </w:r>
          </w:p>
        </w:tc>
        <w:tc>
          <w:tcPr>
            <w:tcW w:w="1014" w:type="pct"/>
            <w:shd w:val="clear" w:color="auto" w:fill="FFFFFF" w:themeFill="background1"/>
          </w:tcPr>
          <w:p w:rsidR="004A36DF" w:rsidRPr="00B2154A" w:rsidRDefault="004A36DF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</w:rPr>
              <w:t>Tỉ lệ thức và tính chất của dãy tỉ số bằng nhau.</w:t>
            </w:r>
          </w:p>
        </w:tc>
        <w:tc>
          <w:tcPr>
            <w:tcW w:w="1553" w:type="pct"/>
            <w:shd w:val="clear" w:color="auto" w:fill="FFFFFF" w:themeFill="background1"/>
          </w:tcPr>
          <w:p w:rsidR="004A36DF" w:rsidRPr="00B2154A" w:rsidRDefault="004A36DF" w:rsidP="004A36DF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  <w:t>Nhận biết:</w:t>
            </w:r>
          </w:p>
          <w:p w:rsidR="004A36DF" w:rsidRPr="00B2154A" w:rsidRDefault="004A36DF" w:rsidP="004A36DF">
            <w:pPr>
              <w:spacing w:before="120" w:after="120" w:line="312" w:lineRule="auto"/>
              <w:rPr>
                <w:rFonts w:ascii="Times New Roman" w:eastAsia="Calibri" w:hAnsi="Times New Roman" w:cs="Times New Roman"/>
                <w:noProof/>
                <w:spacing w:val="-8"/>
              </w:rPr>
            </w:pPr>
            <w:r w:rsidRPr="00B2154A">
              <w:rPr>
                <w:rFonts w:ascii="Times New Roman" w:eastAsia="Calibri" w:hAnsi="Times New Roman" w:cs="Times New Roman"/>
                <w:noProof/>
                <w:spacing w:val="-8"/>
              </w:rPr>
              <w:t>-Nhận biết được tỉ lệ thức và các tính chất của tỉ lệ thức.</w:t>
            </w:r>
          </w:p>
          <w:p w:rsidR="004A36DF" w:rsidRPr="00B2154A" w:rsidRDefault="004A36DF" w:rsidP="004A36DF">
            <w:pPr>
              <w:spacing w:after="120"/>
              <w:rPr>
                <w:rFonts w:ascii="Times New Roman" w:eastAsia="Calibri" w:hAnsi="Times New Roman" w:cs="Times New Roman"/>
                <w:noProof/>
                <w:lang w:val="vi-VN"/>
              </w:rPr>
            </w:pPr>
            <w:r w:rsidRPr="00B2154A">
              <w:rPr>
                <w:rFonts w:ascii="Times New Roman" w:eastAsia="Calibri" w:hAnsi="Times New Roman" w:cs="Times New Roman"/>
                <w:noProof/>
                <w:spacing w:val="-8"/>
              </w:rPr>
              <w:t>-Nhận biết được dãy tỉ số bằng nhau</w:t>
            </w:r>
            <w:r w:rsidRPr="00B2154A">
              <w:rPr>
                <w:rFonts w:ascii="Times New Roman" w:eastAsia="Calibri" w:hAnsi="Times New Roman" w:cs="Times New Roman"/>
                <w:noProof/>
                <w:lang w:val="vi-VN"/>
              </w:rPr>
              <w:t xml:space="preserve"> </w:t>
            </w:r>
          </w:p>
          <w:p w:rsidR="004A36DF" w:rsidRPr="00B2154A" w:rsidRDefault="004A36DF" w:rsidP="004A36DF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Vận dụng:</w:t>
            </w:r>
          </w:p>
          <w:p w:rsidR="004A36DF" w:rsidRPr="00B2154A" w:rsidRDefault="004A36DF" w:rsidP="004A36DF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– Vận dụng được tính chất của tỉ lệ thức trong giải toán. </w:t>
            </w:r>
          </w:p>
          <w:p w:rsidR="004A36DF" w:rsidRPr="00B2154A" w:rsidRDefault="004A36DF" w:rsidP="004A36DF">
            <w:pPr>
              <w:spacing w:after="12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A36DF" w:rsidRPr="00B2154A" w:rsidRDefault="00272775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5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A36DF" w:rsidRPr="00B2154A" w:rsidRDefault="00CF26C5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A36DF" w:rsidRPr="00B2154A" w:rsidRDefault="00714DFA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A36DF" w:rsidRPr="00B2154A" w:rsidRDefault="00804D5C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F55ABF" w:rsidRPr="00B2154A" w:rsidTr="004006B7">
        <w:trPr>
          <w:trHeight w:val="553"/>
        </w:trPr>
        <w:tc>
          <w:tcPr>
            <w:tcW w:w="248" w:type="pct"/>
            <w:vMerge/>
            <w:shd w:val="clear" w:color="auto" w:fill="FFFFFF" w:themeFill="background1"/>
          </w:tcPr>
          <w:p w:rsidR="004A36DF" w:rsidRPr="00B2154A" w:rsidRDefault="004A36DF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98" w:type="pct"/>
            <w:vMerge/>
            <w:shd w:val="clear" w:color="auto" w:fill="FFFFFF" w:themeFill="background1"/>
          </w:tcPr>
          <w:p w:rsidR="004A36DF" w:rsidRPr="00B2154A" w:rsidRDefault="004A36DF" w:rsidP="004A36D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:rsidR="004A36DF" w:rsidRPr="004006B7" w:rsidRDefault="004A36DF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4006B7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Giải toán về</w:t>
            </w:r>
            <w:r w:rsidR="00B2154A" w:rsidRPr="004006B7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đại </w:t>
            </w:r>
            <w:r w:rsidRPr="004006B7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lượng tỉ lệ</w:t>
            </w:r>
          </w:p>
        </w:tc>
        <w:tc>
          <w:tcPr>
            <w:tcW w:w="1553" w:type="pct"/>
            <w:shd w:val="clear" w:color="auto" w:fill="FFFFFF" w:themeFill="background1"/>
          </w:tcPr>
          <w:p w:rsidR="004A36DF" w:rsidRPr="00B2154A" w:rsidRDefault="004A36DF" w:rsidP="004A36DF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  <w:t>Vận dụng:</w:t>
            </w:r>
          </w:p>
          <w:p w:rsidR="004A36DF" w:rsidRPr="00B2154A" w:rsidRDefault="004A36DF" w:rsidP="004A36DF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4A36DF" w:rsidRPr="00B2154A" w:rsidRDefault="004A36DF" w:rsidP="004A36DF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A36DF" w:rsidRPr="00B2154A" w:rsidRDefault="004A36DF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A36DF" w:rsidRPr="00B2154A" w:rsidRDefault="00CF26C5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A36DF" w:rsidRPr="00B2154A" w:rsidRDefault="004A36DF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A36DF" w:rsidRPr="00B2154A" w:rsidRDefault="004A36DF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F55ABF" w:rsidRPr="00B2154A" w:rsidTr="004006B7">
        <w:trPr>
          <w:trHeight w:val="553"/>
        </w:trPr>
        <w:tc>
          <w:tcPr>
            <w:tcW w:w="248" w:type="pct"/>
            <w:shd w:val="clear" w:color="auto" w:fill="FFFFFF" w:themeFill="background1"/>
          </w:tcPr>
          <w:p w:rsidR="000862C1" w:rsidRPr="00B2154A" w:rsidRDefault="000862C1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698" w:type="pct"/>
            <w:shd w:val="clear" w:color="auto" w:fill="FFFFFF" w:themeFill="background1"/>
          </w:tcPr>
          <w:p w:rsidR="000862C1" w:rsidRPr="00B2154A" w:rsidRDefault="000862C1" w:rsidP="004A36D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  <w:color w:val="000000"/>
                <w:lang w:val="vi-VN"/>
              </w:rPr>
              <w:t>Một số yếu tố xác suất</w:t>
            </w:r>
          </w:p>
        </w:tc>
        <w:tc>
          <w:tcPr>
            <w:tcW w:w="1014" w:type="pct"/>
            <w:shd w:val="clear" w:color="auto" w:fill="FFFFFF" w:themeFill="background1"/>
          </w:tcPr>
          <w:p w:rsidR="000862C1" w:rsidRPr="004006B7" w:rsidRDefault="000862C1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4006B7">
              <w:rPr>
                <w:rFonts w:ascii="Times New Roman" w:eastAsia="Calibri" w:hAnsi="Times New Roman" w:cs="Times New Roman"/>
                <w:noProof/>
                <w:color w:val="000000"/>
                <w:lang w:val="vi-VN"/>
              </w:rPr>
              <w:t xml:space="preserve">Làm quen với </w:t>
            </w:r>
            <w:r w:rsidRPr="004006B7">
              <w:rPr>
                <w:rFonts w:ascii="Times New Roman" w:eastAsia="Calibri" w:hAnsi="Times New Roman" w:cs="Times New Roman"/>
                <w:bCs/>
                <w:noProof/>
                <w:color w:val="000000"/>
                <w:lang w:val="vi-VN"/>
              </w:rPr>
              <w:t>biến cố ngẫu nhiên.</w:t>
            </w:r>
            <w:r w:rsidRPr="004006B7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Làm</w:t>
            </w:r>
            <w:r w:rsidR="00B2154A" w:rsidRPr="004006B7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</w:t>
            </w:r>
            <w:r w:rsidRPr="004006B7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quen với xác suất của biến cố </w:t>
            </w:r>
            <w:r w:rsidRPr="004006B7">
              <w:rPr>
                <w:rFonts w:ascii="Times New Roman" w:eastAsia="Calibri" w:hAnsi="Times New Roman" w:cs="Times New Roman"/>
                <w:bCs/>
                <w:noProof/>
                <w:color w:val="000000"/>
                <w:lang w:val="vi-VN"/>
              </w:rPr>
              <w:t>ngẫu nhiên</w:t>
            </w:r>
            <w:r w:rsidRPr="004006B7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trong một số ví dụ đơn giản</w:t>
            </w:r>
          </w:p>
        </w:tc>
        <w:tc>
          <w:tcPr>
            <w:tcW w:w="1553" w:type="pct"/>
            <w:shd w:val="clear" w:color="auto" w:fill="FFFFFF" w:themeFill="background1"/>
          </w:tcPr>
          <w:p w:rsidR="000862C1" w:rsidRPr="00B2154A" w:rsidRDefault="000862C1" w:rsidP="000862C1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  <w:t>Nhận biết:</w:t>
            </w:r>
          </w:p>
          <w:p w:rsidR="000862C1" w:rsidRPr="00B2154A" w:rsidRDefault="000862C1" w:rsidP="000862C1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Cs/>
                <w:noProof/>
                <w:color w:val="000000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</w:t>
            </w:r>
            <w:r w:rsidRPr="00B2154A">
              <w:rPr>
                <w:rFonts w:ascii="Times New Roman" w:eastAsia="Calibri" w:hAnsi="Times New Roman" w:cs="Times New Roman"/>
                <w:noProof/>
                <w:color w:val="000000"/>
                <w:lang w:val="vi-VN"/>
              </w:rPr>
              <w:t xml:space="preserve"> Làm quen với </w:t>
            </w: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các </w:t>
            </w:r>
            <w:r w:rsidRPr="00B2154A">
              <w:rPr>
                <w:rFonts w:ascii="Times New Roman" w:eastAsia="Calibri" w:hAnsi="Times New Roman" w:cs="Times New Roman"/>
                <w:bCs/>
                <w:noProof/>
                <w:color w:val="000000"/>
                <w:lang w:val="vi-VN"/>
              </w:rPr>
              <w:t>khái niệm mở đầu về biến cố ngẫu nhiên và xác suất</w:t>
            </w: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của biến cố </w:t>
            </w:r>
            <w:r w:rsidRPr="00B2154A">
              <w:rPr>
                <w:rFonts w:ascii="Times New Roman" w:eastAsia="Calibri" w:hAnsi="Times New Roman" w:cs="Times New Roman"/>
                <w:bCs/>
                <w:noProof/>
                <w:color w:val="000000"/>
                <w:lang w:val="vi-VN"/>
              </w:rPr>
              <w:t>ngẫu nhiên</w:t>
            </w: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trong các ví dụ đơn giản</w:t>
            </w:r>
            <w:r w:rsidRPr="00B2154A">
              <w:rPr>
                <w:rFonts w:ascii="Times New Roman" w:eastAsia="Calibri" w:hAnsi="Times New Roman" w:cs="Times New Roman"/>
                <w:bCs/>
                <w:noProof/>
                <w:color w:val="000000"/>
                <w:lang w:val="vi-VN"/>
              </w:rPr>
              <w:t>.</w:t>
            </w:r>
          </w:p>
          <w:p w:rsidR="000862C1" w:rsidRPr="00B2154A" w:rsidRDefault="000862C1" w:rsidP="000862C1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lang w:val="vi-VN"/>
              </w:rPr>
            </w:pPr>
            <w:r w:rsidRPr="00B2154A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/>
                <w:lang w:val="vi-VN"/>
              </w:rPr>
              <w:t>Thông hiểu:</w:t>
            </w:r>
          </w:p>
          <w:p w:rsidR="000862C1" w:rsidRPr="00B2154A" w:rsidRDefault="000862C1" w:rsidP="000862C1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B2154A">
              <w:rPr>
                <w:rFonts w:ascii="Times New Roman" w:eastAsia="Calibri" w:hAnsi="Times New Roman" w:cs="Times New Roman"/>
                <w:noProof/>
                <w:color w:val="000000"/>
                <w:lang w:val="vi-VN"/>
              </w:rPr>
              <w:lastRenderedPageBreak/>
              <w:t>– 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0862C1" w:rsidRPr="00B2154A" w:rsidRDefault="00714DFA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lastRenderedPageBreak/>
              <w:t>3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0862C1" w:rsidRPr="00B2154A" w:rsidRDefault="000862C1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0862C1" w:rsidRPr="00B2154A" w:rsidRDefault="000862C1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0862C1" w:rsidRPr="00B2154A" w:rsidRDefault="000862C1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F55ABF" w:rsidRPr="00B2154A" w:rsidTr="004006B7">
        <w:trPr>
          <w:trHeight w:val="2483"/>
        </w:trPr>
        <w:tc>
          <w:tcPr>
            <w:tcW w:w="248" w:type="pct"/>
            <w:vMerge w:val="restart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98" w:type="pct"/>
            <w:vMerge w:val="restart"/>
            <w:shd w:val="clear" w:color="auto" w:fill="FFFFFF" w:themeFill="background1"/>
          </w:tcPr>
          <w:p w:rsidR="004D255D" w:rsidRPr="00B2154A" w:rsidRDefault="000862C1" w:rsidP="004A36D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vi-VN"/>
              </w:rPr>
              <w:t>Các hình hình học cơ bản</w:t>
            </w:r>
            <w:r w:rsidR="004D255D" w:rsidRPr="00B2154A">
              <w:rPr>
                <w:rFonts w:ascii="Times New Roman" w:eastAsia="Times New Roman" w:hAnsi="Times New Roman" w:cs="Times New Roman"/>
                <w:b/>
                <w:noProof/>
                <w:lang w:val="vi-VN"/>
              </w:rPr>
              <w:t>.</w:t>
            </w:r>
          </w:p>
        </w:tc>
        <w:tc>
          <w:tcPr>
            <w:tcW w:w="1014" w:type="pct"/>
            <w:shd w:val="clear" w:color="auto" w:fill="FFFFFF" w:themeFill="background1"/>
          </w:tcPr>
          <w:p w:rsidR="004D255D" w:rsidRPr="00B2154A" w:rsidRDefault="000862C1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Tam giác. Tam giác bằng </w:t>
            </w:r>
            <w:r w:rsidR="004B7CF0"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nhau. Quan hệ giữa đường vuông góc và đường xiên</w:t>
            </w:r>
          </w:p>
        </w:tc>
        <w:tc>
          <w:tcPr>
            <w:tcW w:w="1553" w:type="pct"/>
            <w:shd w:val="clear" w:color="auto" w:fill="FFFFFF" w:themeFill="background1"/>
          </w:tcPr>
          <w:p w:rsidR="004B7CF0" w:rsidRPr="00B2154A" w:rsidRDefault="004B7CF0" w:rsidP="004B7CF0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  <w:t>Nhận biết:</w:t>
            </w:r>
          </w:p>
          <w:p w:rsidR="004B7CF0" w:rsidRPr="00B2154A" w:rsidRDefault="004B7CF0" w:rsidP="004B7CF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Nhận biết được liên hệ về độ dài của ba cạnh trong một tam giác.</w:t>
            </w:r>
          </w:p>
          <w:p w:rsidR="004B7CF0" w:rsidRPr="00B2154A" w:rsidRDefault="004B7CF0" w:rsidP="004B7CF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Nhận biết được khái niệm hai tam giác bằng nhau.</w:t>
            </w:r>
          </w:p>
          <w:p w:rsidR="004B7CF0" w:rsidRPr="00B2154A" w:rsidRDefault="004B7CF0" w:rsidP="004B7CF0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– Nhận biết được khái niệm: đường vuông góc và đường xiên; khoảng cách từ một điểm đến một đường thẳng. </w:t>
            </w:r>
          </w:p>
          <w:p w:rsidR="004D255D" w:rsidRPr="00B2154A" w:rsidRDefault="004D255D" w:rsidP="004A36DF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D255D" w:rsidRPr="00B2154A" w:rsidRDefault="00272775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2</w:t>
            </w: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D255D" w:rsidRPr="00B2154A" w:rsidRDefault="00CF26C5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F55ABF" w:rsidRPr="00B2154A" w:rsidTr="004006B7">
        <w:trPr>
          <w:trHeight w:val="1283"/>
        </w:trPr>
        <w:tc>
          <w:tcPr>
            <w:tcW w:w="248" w:type="pct"/>
            <w:vMerge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98" w:type="pct"/>
            <w:vMerge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iCs/>
              </w:rPr>
              <w:t xml:space="preserve">Tam giác cân </w:t>
            </w:r>
          </w:p>
        </w:tc>
        <w:tc>
          <w:tcPr>
            <w:tcW w:w="1553" w:type="pct"/>
            <w:shd w:val="clear" w:color="auto" w:fill="FFFFFF" w:themeFill="background1"/>
          </w:tcPr>
          <w:p w:rsidR="004D255D" w:rsidRPr="00B2154A" w:rsidRDefault="004D255D" w:rsidP="004A36DF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  <w:t>Nhận biết:</w:t>
            </w:r>
          </w:p>
          <w:p w:rsidR="004D255D" w:rsidRPr="00B2154A" w:rsidRDefault="004D255D" w:rsidP="004A36DF">
            <w:pPr>
              <w:spacing w:before="120" w:after="120" w:line="312" w:lineRule="auto"/>
              <w:rPr>
                <w:rFonts w:ascii="Times New Roman" w:eastAsia="Calibri" w:hAnsi="Times New Roman" w:cs="Times New Roman"/>
                <w:bCs/>
                <w:iCs/>
                <w:noProof/>
                <w:spacing w:val="-8"/>
              </w:rPr>
            </w:pPr>
            <w:r w:rsidRPr="00B2154A">
              <w:rPr>
                <w:rFonts w:ascii="Times New Roman" w:eastAsia="Calibri" w:hAnsi="Times New Roman" w:cs="Times New Roman"/>
                <w:bCs/>
                <w:iCs/>
                <w:noProof/>
                <w:spacing w:val="-8"/>
              </w:rPr>
              <w:t>- Nhận biết tam giác cân</w:t>
            </w:r>
          </w:p>
          <w:p w:rsidR="004D255D" w:rsidRPr="00B2154A" w:rsidRDefault="004D255D" w:rsidP="004A36DF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spacing w:val="-8"/>
                <w:lang w:val="vi-VN"/>
              </w:rPr>
              <w:t>1</w:t>
            </w: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255D" w:rsidRPr="00B2154A" w:rsidRDefault="00CF26C5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spacing w:val="-8"/>
                <w:lang w:val="vi-VN"/>
              </w:rPr>
              <w:t>1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F55ABF" w:rsidRPr="00B2154A" w:rsidTr="004006B7">
        <w:trPr>
          <w:trHeight w:val="144"/>
        </w:trPr>
        <w:tc>
          <w:tcPr>
            <w:tcW w:w="248" w:type="pct"/>
            <w:vMerge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98" w:type="pct"/>
            <w:vMerge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:rsidR="004D255D" w:rsidRPr="00B2154A" w:rsidRDefault="00B2154A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Các</w:t>
            </w:r>
            <w:r w:rsidR="00065319">
              <w:rPr>
                <w:rFonts w:ascii="Times New Roman" w:eastAsia="Times New Roman" w:hAnsi="Times New Roman" w:cs="Times New Roman"/>
                <w:bCs/>
                <w:iCs/>
                <w:lang w:val="vi-VN"/>
              </w:rPr>
              <w:t xml:space="preserve"> </w:t>
            </w:r>
            <w:r w:rsidR="004D255D" w:rsidRPr="00B2154A">
              <w:rPr>
                <w:rFonts w:ascii="Times New Roman" w:eastAsia="Times New Roman" w:hAnsi="Times New Roman" w:cs="Times New Roman"/>
                <w:bCs/>
                <w:iCs/>
              </w:rPr>
              <w:t>đường trong tam giác</w:t>
            </w:r>
          </w:p>
        </w:tc>
        <w:tc>
          <w:tcPr>
            <w:tcW w:w="1553" w:type="pct"/>
            <w:shd w:val="clear" w:color="auto" w:fill="FFFFFF" w:themeFill="background1"/>
          </w:tcPr>
          <w:p w:rsidR="004D255D" w:rsidRPr="00B2154A" w:rsidRDefault="004D255D" w:rsidP="004A36DF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  <w:spacing w:val="-8"/>
              </w:rPr>
              <w:t>Nhận biết:</w:t>
            </w:r>
          </w:p>
          <w:p w:rsidR="007547DD" w:rsidRPr="00B2154A" w:rsidRDefault="007547DD" w:rsidP="007547DD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:rsidR="004D255D" w:rsidRPr="00B2154A" w:rsidRDefault="007547DD" w:rsidP="007547DD">
            <w:pPr>
              <w:spacing w:before="120" w:after="120" w:line="312" w:lineRule="auto"/>
              <w:rPr>
                <w:rFonts w:ascii="Times New Roman" w:eastAsia="Calibri" w:hAnsi="Times New Roman" w:cs="Times New Roman"/>
                <w:noProof/>
                <w:spacing w:val="-8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spacing w:val="-4"/>
                <w:lang w:val="vi-VN"/>
              </w:rPr>
              <w:t>–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1</w:t>
            </w: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D255D" w:rsidRPr="00B2154A" w:rsidRDefault="00CF26C5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F55ABF" w:rsidRPr="00B2154A" w:rsidTr="004006B7">
        <w:trPr>
          <w:trHeight w:val="144"/>
        </w:trPr>
        <w:tc>
          <w:tcPr>
            <w:tcW w:w="248" w:type="pct"/>
            <w:vMerge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98" w:type="pct"/>
            <w:vMerge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  <w:t xml:space="preserve">Các trường hợp bằng nhau </w:t>
            </w:r>
          </w:p>
        </w:tc>
        <w:tc>
          <w:tcPr>
            <w:tcW w:w="1553" w:type="pct"/>
            <w:shd w:val="clear" w:color="auto" w:fill="FFFFFF" w:themeFill="background1"/>
          </w:tcPr>
          <w:p w:rsidR="004D255D" w:rsidRPr="00B2154A" w:rsidRDefault="004D255D" w:rsidP="004A36DF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  <w:t>Vận dụng:</w:t>
            </w:r>
          </w:p>
          <w:p w:rsidR="004D255D" w:rsidRPr="00B2154A" w:rsidRDefault="004D255D" w:rsidP="004A36DF">
            <w:pPr>
              <w:spacing w:after="12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lang w:val="vi-VN"/>
              </w:rPr>
              <w:t xml:space="preserve">– Diễn đạt lập luận và </w:t>
            </w:r>
            <w:r w:rsidRPr="00B2154A">
              <w:rPr>
                <w:rFonts w:ascii="Times New Roman" w:eastAsia="Calibri" w:hAnsi="Times New Roman" w:cs="Times New Roman"/>
                <w:bCs/>
                <w:noProof/>
                <w:lang w:val="vi-VN"/>
              </w:rPr>
              <w:t xml:space="preserve">chứng minh hai tam giác bằng nhau 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255D" w:rsidRPr="00B2154A" w:rsidRDefault="00CF26C5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spacing w:val="-8"/>
                <w:lang w:val="vi-VN"/>
              </w:rPr>
              <w:t>1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F55ABF" w:rsidRPr="00B2154A" w:rsidTr="004006B7">
        <w:trPr>
          <w:trHeight w:val="144"/>
        </w:trPr>
        <w:tc>
          <w:tcPr>
            <w:tcW w:w="248" w:type="pct"/>
            <w:vMerge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698" w:type="pct"/>
            <w:vMerge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  <w:t>Chứng minh các yếu tổ hình học</w:t>
            </w:r>
          </w:p>
        </w:tc>
        <w:tc>
          <w:tcPr>
            <w:tcW w:w="1553" w:type="pct"/>
            <w:shd w:val="clear" w:color="auto" w:fill="FFFFFF" w:themeFill="background1"/>
          </w:tcPr>
          <w:p w:rsidR="004D255D" w:rsidRPr="00B2154A" w:rsidRDefault="004D255D" w:rsidP="004A36DF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  <w:spacing w:val="-8"/>
                <w:lang w:val="vi-VN"/>
              </w:rPr>
              <w:t xml:space="preserve">Vận dụng </w:t>
            </w:r>
          </w:p>
          <w:p w:rsidR="004D255D" w:rsidRPr="00B2154A" w:rsidRDefault="004D255D" w:rsidP="004A36DF">
            <w:pPr>
              <w:spacing w:before="120" w:after="120" w:line="312" w:lineRule="auto"/>
              <w:rPr>
                <w:rFonts w:ascii="Times New Roman" w:hAnsi="Times New Roman" w:cs="Times New Roman"/>
                <w:spacing w:val="-8"/>
                <w:lang w:val="da-DK"/>
              </w:rPr>
            </w:pPr>
            <w:r w:rsidRPr="00B2154A">
              <w:rPr>
                <w:rFonts w:ascii="Times New Roman" w:eastAsia="Calibri" w:hAnsi="Times New Roman" w:cs="Times New Roman"/>
                <w:bCs/>
                <w:iCs/>
                <w:noProof/>
                <w:spacing w:val="-8"/>
                <w:lang w:val="da-DK"/>
              </w:rPr>
              <w:lastRenderedPageBreak/>
              <w:t>-</w:t>
            </w:r>
            <w:r w:rsidRPr="00B2154A">
              <w:rPr>
                <w:rFonts w:ascii="Times New Roman" w:hAnsi="Times New Roman" w:cs="Times New Roman"/>
                <w:spacing w:val="-8"/>
                <w:lang w:val="da-DK"/>
              </w:rPr>
              <w:t xml:space="preserve"> Chứng minh đường trung tuyến của tam giác</w:t>
            </w:r>
          </w:p>
          <w:p w:rsidR="004D255D" w:rsidRPr="00B2154A" w:rsidRDefault="004D255D" w:rsidP="004A36DF">
            <w:pPr>
              <w:spacing w:before="120" w:after="120" w:line="312" w:lineRule="auto"/>
              <w:rPr>
                <w:rFonts w:ascii="Times New Roman" w:eastAsia="Calibri" w:hAnsi="Times New Roman" w:cs="Times New Roman"/>
                <w:bCs/>
                <w:iCs/>
                <w:noProof/>
                <w:spacing w:val="-8"/>
                <w:lang w:val="da-DK"/>
              </w:rPr>
            </w:pPr>
            <w:r w:rsidRPr="00B2154A">
              <w:rPr>
                <w:rFonts w:ascii="Times New Roman" w:eastAsia="Calibri" w:hAnsi="Times New Roman" w:cs="Times New Roman"/>
                <w:bCs/>
                <w:iCs/>
                <w:noProof/>
                <w:spacing w:val="-8"/>
                <w:lang w:val="da-DK"/>
              </w:rPr>
              <w:t>- Chứng minh hai đoạn thẳng bằng nhau</w:t>
            </w: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da-DK"/>
              </w:rPr>
            </w:pP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D255D" w:rsidRPr="00B2154A" w:rsidRDefault="00CF26C5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lastRenderedPageBreak/>
              <w:t>1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F55ABF" w:rsidRPr="00B2154A" w:rsidTr="004006B7">
        <w:trPr>
          <w:trHeight w:val="271"/>
        </w:trPr>
        <w:tc>
          <w:tcPr>
            <w:tcW w:w="1960" w:type="pct"/>
            <w:gridSpan w:val="3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Tổng </w:t>
            </w:r>
          </w:p>
        </w:tc>
        <w:tc>
          <w:tcPr>
            <w:tcW w:w="1553" w:type="pct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D255D" w:rsidRPr="00B2154A" w:rsidRDefault="004D4EA4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12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6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3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</w:tr>
      <w:tr w:rsidR="00F55ABF" w:rsidRPr="00B2154A" w:rsidTr="004006B7">
        <w:trPr>
          <w:trHeight w:val="271"/>
        </w:trPr>
        <w:tc>
          <w:tcPr>
            <w:tcW w:w="1960" w:type="pct"/>
            <w:gridSpan w:val="3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1553" w:type="pct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406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30 %</w:t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35 %</w:t>
            </w:r>
          </w:p>
        </w:tc>
        <w:tc>
          <w:tcPr>
            <w:tcW w:w="337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30 %</w:t>
            </w:r>
          </w:p>
        </w:tc>
        <w:tc>
          <w:tcPr>
            <w:tcW w:w="339" w:type="pct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5 %</w:t>
            </w:r>
          </w:p>
        </w:tc>
      </w:tr>
      <w:tr w:rsidR="00F55ABF" w:rsidRPr="00B2154A" w:rsidTr="004006B7">
        <w:trPr>
          <w:trHeight w:val="271"/>
        </w:trPr>
        <w:tc>
          <w:tcPr>
            <w:tcW w:w="1960" w:type="pct"/>
            <w:gridSpan w:val="3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553" w:type="pct"/>
            <w:shd w:val="clear" w:color="auto" w:fill="FFFFFF" w:themeFill="background1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811" w:type="pct"/>
            <w:gridSpan w:val="2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65 %</w:t>
            </w:r>
          </w:p>
        </w:tc>
        <w:tc>
          <w:tcPr>
            <w:tcW w:w="676" w:type="pct"/>
            <w:gridSpan w:val="2"/>
            <w:shd w:val="clear" w:color="auto" w:fill="FFFFFF" w:themeFill="background1"/>
            <w:vAlign w:val="center"/>
          </w:tcPr>
          <w:p w:rsidR="004D255D" w:rsidRPr="00B2154A" w:rsidRDefault="004D255D" w:rsidP="004A36DF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35%</w:t>
            </w:r>
          </w:p>
        </w:tc>
      </w:tr>
    </w:tbl>
    <w:p w:rsidR="004D255D" w:rsidRPr="00B2154A" w:rsidRDefault="004D255D" w:rsidP="004D255D">
      <w:pPr>
        <w:spacing w:before="120" w:after="120" w:line="312" w:lineRule="auto"/>
        <w:ind w:firstLine="720"/>
        <w:rPr>
          <w:rFonts w:ascii="Times New Roman" w:hAnsi="Times New Roman" w:cs="Times New Roman"/>
        </w:rPr>
      </w:pPr>
    </w:p>
    <w:p w:rsidR="004D255D" w:rsidRPr="00B2154A" w:rsidRDefault="004D255D" w:rsidP="004D255D">
      <w:pPr>
        <w:jc w:val="center"/>
        <w:rPr>
          <w:rFonts w:ascii="Times New Roman" w:hAnsi="Times New Roman" w:cs="Times New Roman"/>
          <w:b/>
          <w:bCs/>
        </w:rPr>
      </w:pPr>
      <w:r w:rsidRPr="00B2154A">
        <w:rPr>
          <w:rFonts w:ascii="Times New Roman" w:hAnsi="Times New Roman" w:cs="Times New Roman"/>
          <w:b/>
          <w:bCs/>
          <w:lang w:val="vi-VN"/>
        </w:rPr>
        <w:t xml:space="preserve">KHUNG MA TRẬN ĐỀ KIỂM TRA </w:t>
      </w:r>
      <w:r w:rsidRPr="00B2154A">
        <w:rPr>
          <w:rFonts w:ascii="Times New Roman" w:hAnsi="Times New Roman" w:cs="Times New Roman"/>
          <w:b/>
          <w:bCs/>
        </w:rPr>
        <w:t xml:space="preserve">GIỮA HỌC </w:t>
      </w:r>
      <w:r w:rsidRPr="00B2154A">
        <w:rPr>
          <w:rFonts w:ascii="Times New Roman" w:hAnsi="Times New Roman" w:cs="Times New Roman"/>
          <w:b/>
          <w:bCs/>
          <w:lang w:val="vi-VN"/>
        </w:rPr>
        <w:t xml:space="preserve">KÌ </w:t>
      </w:r>
      <w:r w:rsidRPr="00B2154A">
        <w:rPr>
          <w:rFonts w:ascii="Times New Roman" w:hAnsi="Times New Roman" w:cs="Times New Roman"/>
          <w:b/>
          <w:bCs/>
        </w:rPr>
        <w:t xml:space="preserve">II </w:t>
      </w:r>
      <w:r w:rsidRPr="00B2154A">
        <w:rPr>
          <w:rFonts w:ascii="Times New Roman" w:hAnsi="Times New Roman" w:cs="Times New Roman"/>
          <w:b/>
          <w:bCs/>
          <w:lang w:val="vi-VN"/>
        </w:rPr>
        <w:t>MÔN</w:t>
      </w:r>
      <w:r w:rsidRPr="00B2154A">
        <w:rPr>
          <w:rFonts w:ascii="Times New Roman" w:hAnsi="Times New Roman" w:cs="Times New Roman"/>
          <w:b/>
          <w:bCs/>
        </w:rPr>
        <w:t xml:space="preserve"> TOÁN –</w:t>
      </w:r>
      <w:r w:rsidRPr="00B2154A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B2154A">
        <w:rPr>
          <w:rFonts w:ascii="Times New Roman" w:hAnsi="Times New Roman" w:cs="Times New Roman"/>
          <w:b/>
          <w:bCs/>
        </w:rPr>
        <w:t>ỚP 7</w:t>
      </w:r>
    </w:p>
    <w:p w:rsidR="004D255D" w:rsidRPr="00B2154A" w:rsidRDefault="004D255D" w:rsidP="004D255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24" w:type="pct"/>
        <w:tblLook w:val="04A0" w:firstRow="1" w:lastRow="0" w:firstColumn="1" w:lastColumn="0" w:noHBand="0" w:noVBand="1"/>
      </w:tblPr>
      <w:tblGrid>
        <w:gridCol w:w="521"/>
        <w:gridCol w:w="1481"/>
        <w:gridCol w:w="1334"/>
        <w:gridCol w:w="891"/>
        <w:gridCol w:w="521"/>
        <w:gridCol w:w="891"/>
        <w:gridCol w:w="521"/>
        <w:gridCol w:w="891"/>
        <w:gridCol w:w="521"/>
        <w:gridCol w:w="20"/>
        <w:gridCol w:w="871"/>
        <w:gridCol w:w="521"/>
        <w:gridCol w:w="785"/>
      </w:tblGrid>
      <w:tr w:rsidR="004D255D" w:rsidRPr="00B2154A" w:rsidTr="004006B7">
        <w:trPr>
          <w:trHeight w:val="480"/>
        </w:trPr>
        <w:tc>
          <w:tcPr>
            <w:tcW w:w="267" w:type="pct"/>
            <w:vMerge w:val="restart"/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(1</w:t>
            </w:r>
            <w:r w:rsidRPr="00B2154A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758" w:type="pct"/>
            <w:vMerge w:val="restart"/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859" w:type="pct"/>
            <w:vMerge w:val="restart"/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B2154A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714" w:type="pct"/>
            <w:gridSpan w:val="9"/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B2154A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</w:tc>
        <w:tc>
          <w:tcPr>
            <w:tcW w:w="402" w:type="pct"/>
          </w:tcPr>
          <w:p w:rsidR="004D255D" w:rsidRPr="00B2154A" w:rsidRDefault="004D255D" w:rsidP="004A36DF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B2154A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điểm</w:t>
            </w:r>
          </w:p>
        </w:tc>
      </w:tr>
      <w:tr w:rsidR="004D255D" w:rsidRPr="00B2154A" w:rsidTr="004006B7">
        <w:trPr>
          <w:trHeight w:val="144"/>
        </w:trPr>
        <w:tc>
          <w:tcPr>
            <w:tcW w:w="267" w:type="pct"/>
            <w:vMerge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58" w:type="pct"/>
            <w:vMerge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9" w:type="pct"/>
            <w:vMerge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46" w:type="pct"/>
            <w:gridSpan w:val="2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723" w:type="pct"/>
            <w:gridSpan w:val="2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33" w:type="pct"/>
            <w:gridSpan w:val="3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12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02" w:type="pct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FBE4D5" w:themeColor="accent2" w:themeTint="33"/>
                <w:spacing w:val="-8"/>
                <w:highlight w:val="yellow"/>
                <w:lang w:val="vi-VN"/>
              </w:rPr>
            </w:pPr>
          </w:p>
        </w:tc>
      </w:tr>
      <w:tr w:rsidR="004D255D" w:rsidRPr="00B2154A" w:rsidTr="004006B7">
        <w:trPr>
          <w:trHeight w:val="144"/>
        </w:trPr>
        <w:tc>
          <w:tcPr>
            <w:tcW w:w="267" w:type="pct"/>
            <w:vMerge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58" w:type="pct"/>
            <w:vMerge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59" w:type="pct"/>
            <w:vMerge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279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7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56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56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7" w:type="pct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02" w:type="pct"/>
          </w:tcPr>
          <w:p w:rsidR="004D255D" w:rsidRPr="00B2154A" w:rsidRDefault="004D255D" w:rsidP="004A36D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color w:val="FBE4D5" w:themeColor="accent2" w:themeTint="33"/>
                <w:spacing w:val="-8"/>
                <w:highlight w:val="yellow"/>
                <w:lang w:val="vi-VN"/>
              </w:rPr>
            </w:pPr>
          </w:p>
        </w:tc>
      </w:tr>
      <w:tr w:rsidR="004D255D" w:rsidRPr="00B2154A" w:rsidTr="004006B7">
        <w:trPr>
          <w:trHeight w:val="553"/>
        </w:trPr>
        <w:tc>
          <w:tcPr>
            <w:tcW w:w="267" w:type="pct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758" w:type="pct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</w:rPr>
              <w:t>Tỉ lệ thức và đại lượng tỉ lệ</w:t>
            </w:r>
          </w:p>
        </w:tc>
        <w:tc>
          <w:tcPr>
            <w:tcW w:w="859" w:type="pct"/>
          </w:tcPr>
          <w:p w:rsidR="004D255D" w:rsidRPr="004006B7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4006B7">
              <w:rPr>
                <w:rFonts w:ascii="Times New Roman" w:eastAsia="Times New Roman" w:hAnsi="Times New Roman" w:cs="Times New Roman"/>
                <w:noProof/>
              </w:rPr>
              <w:t>-Tỉ lệ thức và tính chất của dãy tỉ số bằng nhau.</w:t>
            </w:r>
          </w:p>
          <w:p w:rsidR="004D255D" w:rsidRPr="004006B7" w:rsidRDefault="004D255D" w:rsidP="004A36DF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  <w:lang w:val="da-DK"/>
              </w:rPr>
            </w:pPr>
            <w:r w:rsidRPr="004006B7">
              <w:rPr>
                <w:rFonts w:ascii="Times New Roman" w:eastAsia="Times New Roman" w:hAnsi="Times New Roman" w:cs="Times New Roman"/>
                <w:noProof/>
              </w:rPr>
              <w:t>-Đại lượng tỉ lệ thuận, đại lượng tỉ lệ nghịch.</w:t>
            </w:r>
          </w:p>
        </w:tc>
        <w:tc>
          <w:tcPr>
            <w:tcW w:w="279" w:type="pct"/>
            <w:shd w:val="clear" w:color="auto" w:fill="E2EFD9" w:themeFill="accent6" w:themeFillTint="33"/>
            <w:vAlign w:val="center"/>
          </w:tcPr>
          <w:p w:rsidR="004D255D" w:rsidRPr="00B2154A" w:rsidRDefault="00AB6077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2</w:t>
            </w: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67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shd w:val="clear" w:color="auto" w:fill="D9E2F3" w:themeFill="accent5" w:themeFillTint="33"/>
            <w:vAlign w:val="center"/>
          </w:tcPr>
          <w:p w:rsidR="004D255D" w:rsidRPr="00B2154A" w:rsidRDefault="00AB6077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2</w:t>
            </w: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:rsidR="004D255D" w:rsidRPr="00B2154A" w:rsidRDefault="00804D5C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:rsidR="004D255D" w:rsidRPr="00B2154A" w:rsidRDefault="00AB6077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:rsidR="004D255D" w:rsidRPr="00714DFA" w:rsidRDefault="00714DFA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714DFA">
              <w:rPr>
                <w:rFonts w:ascii="Times New Roman" w:hAnsi="Times New Roman" w:cs="Times New Roman"/>
                <w:color w:val="FF0000"/>
                <w:spacing w:val="-8"/>
              </w:rPr>
              <w:t>2</w:t>
            </w:r>
          </w:p>
        </w:tc>
        <w:tc>
          <w:tcPr>
            <w:tcW w:w="456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67" w:type="pct"/>
            <w:shd w:val="clear" w:color="auto" w:fill="E7E6E6" w:themeFill="background2"/>
            <w:vAlign w:val="center"/>
          </w:tcPr>
          <w:p w:rsidR="004D255D" w:rsidRPr="00B2154A" w:rsidRDefault="00804D5C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402" w:type="pct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190462" w:rsidRPr="00B2154A" w:rsidTr="004006B7">
        <w:trPr>
          <w:trHeight w:val="6562"/>
        </w:trPr>
        <w:tc>
          <w:tcPr>
            <w:tcW w:w="267" w:type="pct"/>
          </w:tcPr>
          <w:p w:rsidR="00190462" w:rsidRPr="00B2154A" w:rsidRDefault="00190462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58" w:type="pct"/>
          </w:tcPr>
          <w:p w:rsidR="00190462" w:rsidRPr="00B2154A" w:rsidRDefault="00190462" w:rsidP="004A36DF">
            <w:pPr>
              <w:spacing w:after="120"/>
              <w:jc w:val="both"/>
              <w:rPr>
                <w:rFonts w:ascii="Times New Roman" w:hAnsi="Times New Roman" w:cs="Times New Roman"/>
                <w:b/>
                <w:noProof/>
                <w:spacing w:val="-8"/>
                <w:lang w:val="vi-VN"/>
              </w:rPr>
            </w:pPr>
            <w:r w:rsidRPr="00B2154A">
              <w:rPr>
                <w:rFonts w:ascii="Times New Roman" w:eastAsia="Calibri" w:hAnsi="Times New Roman" w:cs="Times New Roman"/>
                <w:b/>
                <w:noProof/>
                <w:color w:val="000000"/>
                <w:lang w:val="vi-VN"/>
              </w:rPr>
              <w:t>Một số yếu tố xác suất</w:t>
            </w:r>
          </w:p>
        </w:tc>
        <w:tc>
          <w:tcPr>
            <w:tcW w:w="859" w:type="pct"/>
          </w:tcPr>
          <w:p w:rsidR="00190462" w:rsidRPr="004006B7" w:rsidRDefault="00190462" w:rsidP="004A36DF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</w:pPr>
            <w:r w:rsidRPr="004006B7">
              <w:rPr>
                <w:rFonts w:ascii="Times New Roman" w:eastAsia="Calibri" w:hAnsi="Times New Roman" w:cs="Times New Roman"/>
                <w:noProof/>
                <w:color w:val="000000"/>
                <w:lang w:val="vi-VN"/>
              </w:rPr>
              <w:t xml:space="preserve">Làm quen với </w:t>
            </w:r>
            <w:r w:rsidRPr="004006B7">
              <w:rPr>
                <w:rFonts w:ascii="Times New Roman" w:eastAsia="Calibri" w:hAnsi="Times New Roman" w:cs="Times New Roman"/>
                <w:bCs/>
                <w:noProof/>
                <w:color w:val="000000"/>
                <w:lang w:val="vi-VN"/>
              </w:rPr>
              <w:t xml:space="preserve">biến cố ngẫu nhiên. </w:t>
            </w:r>
            <w:r w:rsidRPr="004006B7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Làm quen với xác suất của biến cố </w:t>
            </w:r>
            <w:r w:rsidRPr="004006B7">
              <w:rPr>
                <w:rFonts w:ascii="Times New Roman" w:eastAsia="Calibri" w:hAnsi="Times New Roman" w:cs="Times New Roman"/>
                <w:bCs/>
                <w:noProof/>
                <w:color w:val="000000"/>
                <w:lang w:val="vi-VN"/>
              </w:rPr>
              <w:t>ngẫu nhiên</w:t>
            </w:r>
            <w:r w:rsidRPr="004006B7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trong một số ví dụ đơn giản</w:t>
            </w:r>
          </w:p>
        </w:tc>
        <w:tc>
          <w:tcPr>
            <w:tcW w:w="279" w:type="pct"/>
            <w:shd w:val="clear" w:color="auto" w:fill="E2EFD9" w:themeFill="accent6" w:themeFillTint="33"/>
            <w:vAlign w:val="center"/>
          </w:tcPr>
          <w:p w:rsidR="00190462" w:rsidRPr="00B2154A" w:rsidRDefault="00AB6077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2</w:t>
            </w:r>
          </w:p>
          <w:p w:rsidR="00190462" w:rsidRPr="00B2154A" w:rsidRDefault="00190462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67" w:type="pct"/>
            <w:shd w:val="clear" w:color="auto" w:fill="E2EFD9" w:themeFill="accent6" w:themeFillTint="33"/>
            <w:vAlign w:val="center"/>
          </w:tcPr>
          <w:p w:rsidR="00190462" w:rsidRPr="00B2154A" w:rsidRDefault="00190462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shd w:val="clear" w:color="auto" w:fill="D9E2F3" w:themeFill="accent5" w:themeFillTint="33"/>
            <w:vAlign w:val="center"/>
          </w:tcPr>
          <w:p w:rsidR="00190462" w:rsidRPr="00B2154A" w:rsidRDefault="00190462" w:rsidP="00190462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:rsidR="00190462" w:rsidRPr="00B2154A" w:rsidRDefault="00190462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:rsidR="00190462" w:rsidRPr="00B2154A" w:rsidRDefault="00190462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:rsidR="00190462" w:rsidRPr="00B2154A" w:rsidRDefault="00190462" w:rsidP="006E1910">
            <w:pPr>
              <w:spacing w:after="120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56" w:type="pct"/>
            <w:gridSpan w:val="2"/>
            <w:shd w:val="clear" w:color="auto" w:fill="E7E6E6" w:themeFill="background2"/>
            <w:vAlign w:val="center"/>
          </w:tcPr>
          <w:p w:rsidR="00190462" w:rsidRPr="00B2154A" w:rsidRDefault="00190462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67" w:type="pct"/>
            <w:shd w:val="clear" w:color="auto" w:fill="E7E6E6" w:themeFill="background2"/>
            <w:vAlign w:val="center"/>
          </w:tcPr>
          <w:p w:rsidR="00190462" w:rsidRPr="00B2154A" w:rsidRDefault="00190462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2" w:type="pct"/>
            <w:vAlign w:val="center"/>
          </w:tcPr>
          <w:p w:rsidR="00190462" w:rsidRPr="00B2154A" w:rsidRDefault="00190462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4D255D" w:rsidRPr="00B2154A" w:rsidTr="004006B7">
        <w:trPr>
          <w:trHeight w:val="144"/>
        </w:trPr>
        <w:tc>
          <w:tcPr>
            <w:tcW w:w="267" w:type="pct"/>
            <w:vMerge w:val="restart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58" w:type="pct"/>
            <w:vMerge w:val="restart"/>
          </w:tcPr>
          <w:p w:rsidR="004D255D" w:rsidRPr="00B2154A" w:rsidRDefault="004D4EA4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vi-VN"/>
              </w:rPr>
              <w:t>Các hình hình học cơ bản</w:t>
            </w:r>
            <w:r w:rsidR="004D255D" w:rsidRPr="00B2154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vi-VN"/>
              </w:rPr>
              <w:t>.</w:t>
            </w:r>
          </w:p>
        </w:tc>
        <w:tc>
          <w:tcPr>
            <w:tcW w:w="859" w:type="pct"/>
          </w:tcPr>
          <w:p w:rsidR="004D255D" w:rsidRPr="00B2154A" w:rsidRDefault="004D4EA4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2154A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Tam giác. Tam giác bằng nhau. Quan hệ giữa đường vuông góc và đường xiên</w:t>
            </w:r>
          </w:p>
        </w:tc>
        <w:tc>
          <w:tcPr>
            <w:tcW w:w="279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D255D" w:rsidRPr="00B2154A" w:rsidRDefault="00AB6077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267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shd w:val="clear" w:color="auto" w:fill="D9E2F3" w:themeFill="accent5" w:themeFillTint="33"/>
            <w:vAlign w:val="center"/>
          </w:tcPr>
          <w:p w:rsidR="004D255D" w:rsidRPr="00B2154A" w:rsidRDefault="00AB6077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67" w:type="pct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2" w:type="pct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4D255D" w:rsidRPr="00B2154A" w:rsidTr="004006B7">
        <w:trPr>
          <w:trHeight w:val="144"/>
        </w:trPr>
        <w:tc>
          <w:tcPr>
            <w:tcW w:w="267" w:type="pct"/>
            <w:vMerge/>
          </w:tcPr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58" w:type="pct"/>
            <w:vMerge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59" w:type="pct"/>
          </w:tcPr>
          <w:p w:rsidR="004D255D" w:rsidRPr="00B2154A" w:rsidRDefault="004D4EA4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lang w:val="da-DK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iCs/>
              </w:rPr>
              <w:t>Tam giác cân</w:t>
            </w:r>
          </w:p>
        </w:tc>
        <w:tc>
          <w:tcPr>
            <w:tcW w:w="279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67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56" w:type="pct"/>
            <w:shd w:val="clear" w:color="auto" w:fill="D9E2F3" w:themeFill="accent5" w:themeFillTint="33"/>
            <w:vAlign w:val="center"/>
          </w:tcPr>
          <w:p w:rsidR="004D255D" w:rsidRPr="00B2154A" w:rsidRDefault="00AB6077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67" w:type="pct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2" w:type="pct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4D255D" w:rsidRPr="00B2154A" w:rsidTr="004006B7">
        <w:trPr>
          <w:trHeight w:val="144"/>
        </w:trPr>
        <w:tc>
          <w:tcPr>
            <w:tcW w:w="267" w:type="pct"/>
            <w:vMerge/>
          </w:tcPr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58" w:type="pct"/>
            <w:vMerge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59" w:type="pct"/>
          </w:tcPr>
          <w:p w:rsidR="004D255D" w:rsidRPr="00B2154A" w:rsidRDefault="004D4EA4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iCs/>
              </w:rPr>
              <w:t>Các đường trong tam giác</w:t>
            </w:r>
          </w:p>
        </w:tc>
        <w:tc>
          <w:tcPr>
            <w:tcW w:w="279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D255D" w:rsidRPr="00B2154A" w:rsidRDefault="00AB6077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267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:rsidR="004D255D" w:rsidRPr="00B2154A" w:rsidRDefault="00804D5C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456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67" w:type="pct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02" w:type="pct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4D255D" w:rsidRPr="00B2154A" w:rsidTr="004006B7">
        <w:trPr>
          <w:trHeight w:val="144"/>
        </w:trPr>
        <w:tc>
          <w:tcPr>
            <w:tcW w:w="267" w:type="pct"/>
            <w:vMerge/>
          </w:tcPr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58" w:type="pct"/>
            <w:vMerge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59" w:type="pct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 xml:space="preserve">Các trường hợp bằng nhau </w:t>
            </w:r>
          </w:p>
        </w:tc>
        <w:tc>
          <w:tcPr>
            <w:tcW w:w="279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67" w:type="pct"/>
            <w:shd w:val="clear" w:color="auto" w:fill="E2EFD9" w:themeFill="accent6" w:themeFillTint="33"/>
            <w:vAlign w:val="center"/>
          </w:tcPr>
          <w:p w:rsidR="004D255D" w:rsidRPr="00B2154A" w:rsidRDefault="00804D5C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456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:rsidR="004D255D" w:rsidRPr="00B2154A" w:rsidRDefault="00983CE1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5B9BD5" w:themeColor="accent1"/>
                <w:spacing w:val="-8"/>
              </w:rPr>
            </w:pPr>
          </w:p>
        </w:tc>
        <w:tc>
          <w:tcPr>
            <w:tcW w:w="456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5B9BD5" w:themeColor="accent1"/>
                <w:spacing w:val="-8"/>
              </w:rPr>
            </w:pPr>
          </w:p>
        </w:tc>
        <w:tc>
          <w:tcPr>
            <w:tcW w:w="267" w:type="pct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5B9BD5" w:themeColor="accent1"/>
                <w:spacing w:val="-8"/>
              </w:rPr>
            </w:pPr>
          </w:p>
        </w:tc>
        <w:tc>
          <w:tcPr>
            <w:tcW w:w="402" w:type="pct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4D255D" w:rsidRPr="00B2154A" w:rsidTr="004006B7">
        <w:trPr>
          <w:trHeight w:val="144"/>
        </w:trPr>
        <w:tc>
          <w:tcPr>
            <w:tcW w:w="267" w:type="pct"/>
            <w:vMerge/>
          </w:tcPr>
          <w:p w:rsidR="004D255D" w:rsidRPr="00B2154A" w:rsidRDefault="004D255D" w:rsidP="004A36DF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58" w:type="pct"/>
            <w:vMerge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59" w:type="pct"/>
          </w:tcPr>
          <w:p w:rsidR="004D255D" w:rsidRPr="00B2154A" w:rsidRDefault="004D255D" w:rsidP="004A36DF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>Chứng minh các yếu tổ hình học</w:t>
            </w:r>
          </w:p>
        </w:tc>
        <w:tc>
          <w:tcPr>
            <w:tcW w:w="279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da-DK"/>
              </w:rPr>
            </w:pPr>
          </w:p>
        </w:tc>
        <w:tc>
          <w:tcPr>
            <w:tcW w:w="267" w:type="pct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56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da-DK"/>
              </w:rPr>
            </w:pP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:rsidR="004D255D" w:rsidRPr="00B2154A" w:rsidRDefault="00804D5C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da-DK"/>
              </w:rPr>
            </w:pPr>
            <w:r w:rsidRPr="00B2154A">
              <w:rPr>
                <w:rFonts w:ascii="Times New Roman" w:hAnsi="Times New Roman" w:cs="Times New Roman"/>
                <w:color w:val="FF0000"/>
                <w:spacing w:val="-8"/>
                <w:lang w:val="da-DK"/>
              </w:rPr>
              <w:t>1</w:t>
            </w: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  <w:lang w:val="da-DK"/>
              </w:rPr>
            </w:pP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5B9BD5" w:themeColor="accent1"/>
                <w:spacing w:val="-8"/>
              </w:rPr>
            </w:pPr>
          </w:p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5B9BD5" w:themeColor="accent1"/>
                <w:spacing w:val="-8"/>
              </w:rPr>
            </w:pPr>
          </w:p>
        </w:tc>
        <w:tc>
          <w:tcPr>
            <w:tcW w:w="456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5B9BD5" w:themeColor="accent1"/>
                <w:spacing w:val="-8"/>
              </w:rPr>
            </w:pPr>
          </w:p>
        </w:tc>
        <w:tc>
          <w:tcPr>
            <w:tcW w:w="267" w:type="pct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color w:val="5B9BD5" w:themeColor="accent1"/>
                <w:spacing w:val="-8"/>
              </w:rPr>
            </w:pPr>
          </w:p>
        </w:tc>
        <w:tc>
          <w:tcPr>
            <w:tcW w:w="402" w:type="pct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4D255D" w:rsidRPr="00B2154A" w:rsidTr="004006B7">
        <w:trPr>
          <w:trHeight w:val="271"/>
        </w:trPr>
        <w:tc>
          <w:tcPr>
            <w:tcW w:w="1884" w:type="pct"/>
            <w:gridSpan w:val="3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Tổng </w:t>
            </w:r>
          </w:p>
        </w:tc>
        <w:tc>
          <w:tcPr>
            <w:tcW w:w="279" w:type="pct"/>
            <w:shd w:val="clear" w:color="auto" w:fill="E2EFD9" w:themeFill="accent6" w:themeFillTint="33"/>
            <w:vAlign w:val="center"/>
          </w:tcPr>
          <w:p w:rsidR="004D255D" w:rsidRPr="00B2154A" w:rsidRDefault="00983CE1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6</w:t>
            </w:r>
          </w:p>
        </w:tc>
        <w:tc>
          <w:tcPr>
            <w:tcW w:w="267" w:type="pct"/>
            <w:shd w:val="clear" w:color="auto" w:fill="E2EFD9" w:themeFill="accent6" w:themeFillTint="33"/>
            <w:vAlign w:val="center"/>
          </w:tcPr>
          <w:p w:rsidR="004D255D" w:rsidRPr="00B2154A" w:rsidRDefault="00DF2E4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456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67" w:type="pct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456" w:type="pct"/>
            <w:shd w:val="clear" w:color="auto" w:fill="FFF2CC" w:themeFill="accent4" w:themeFillTint="33"/>
            <w:vAlign w:val="center"/>
          </w:tcPr>
          <w:p w:rsidR="004D255D" w:rsidRPr="00B2154A" w:rsidRDefault="00983CE1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2</w:t>
            </w:r>
          </w:p>
        </w:tc>
        <w:tc>
          <w:tcPr>
            <w:tcW w:w="267" w:type="pct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color w:val="5B9BD5" w:themeColor="accent1"/>
                <w:spacing w:val="-8"/>
              </w:rPr>
              <w:t>3</w:t>
            </w:r>
          </w:p>
        </w:tc>
        <w:tc>
          <w:tcPr>
            <w:tcW w:w="456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pacing w:val="-8"/>
                <w:lang w:val="vi-VN"/>
              </w:rPr>
            </w:pPr>
          </w:p>
        </w:tc>
        <w:tc>
          <w:tcPr>
            <w:tcW w:w="267" w:type="pct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5B9BD5" w:themeColor="accent1"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color w:val="5B9BD5" w:themeColor="accent1"/>
                <w:spacing w:val="-8"/>
              </w:rPr>
              <w:t>1</w:t>
            </w:r>
          </w:p>
        </w:tc>
        <w:tc>
          <w:tcPr>
            <w:tcW w:w="402" w:type="pct"/>
          </w:tcPr>
          <w:p w:rsidR="004D255D" w:rsidRPr="00B2154A" w:rsidRDefault="0041188F" w:rsidP="004A36DF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19</w:t>
            </w:r>
          </w:p>
        </w:tc>
      </w:tr>
      <w:tr w:rsidR="004D255D" w:rsidRPr="00B2154A" w:rsidTr="004006B7">
        <w:trPr>
          <w:trHeight w:val="271"/>
        </w:trPr>
        <w:tc>
          <w:tcPr>
            <w:tcW w:w="1884" w:type="pct"/>
            <w:gridSpan w:val="3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46" w:type="pct"/>
            <w:gridSpan w:val="2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30%</w:t>
            </w:r>
          </w:p>
        </w:tc>
        <w:tc>
          <w:tcPr>
            <w:tcW w:w="723" w:type="pct"/>
            <w:gridSpan w:val="2"/>
            <w:shd w:val="clear" w:color="auto" w:fill="D9E2F3" w:themeFill="accent5" w:themeFillTint="33"/>
            <w:vAlign w:val="center"/>
          </w:tcPr>
          <w:p w:rsidR="004D255D" w:rsidRPr="00B2154A" w:rsidRDefault="004D255D" w:rsidP="004A36DF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35%</w:t>
            </w:r>
          </w:p>
        </w:tc>
        <w:tc>
          <w:tcPr>
            <w:tcW w:w="733" w:type="pct"/>
            <w:gridSpan w:val="3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30%</w:t>
            </w:r>
          </w:p>
        </w:tc>
        <w:tc>
          <w:tcPr>
            <w:tcW w:w="712" w:type="pct"/>
            <w:gridSpan w:val="2"/>
            <w:shd w:val="clear" w:color="auto" w:fill="E7E6E6" w:themeFill="background2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5%</w:t>
            </w:r>
          </w:p>
        </w:tc>
        <w:tc>
          <w:tcPr>
            <w:tcW w:w="402" w:type="pct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100%</w:t>
            </w:r>
          </w:p>
        </w:tc>
      </w:tr>
      <w:tr w:rsidR="004D255D" w:rsidRPr="00B2154A" w:rsidTr="004006B7">
        <w:trPr>
          <w:trHeight w:val="144"/>
        </w:trPr>
        <w:tc>
          <w:tcPr>
            <w:tcW w:w="1884" w:type="pct"/>
            <w:gridSpan w:val="3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269" w:type="pct"/>
            <w:gridSpan w:val="4"/>
            <w:shd w:val="clear" w:color="auto" w:fill="E2EFD9" w:themeFill="accent6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6 5%</w:t>
            </w:r>
          </w:p>
        </w:tc>
        <w:tc>
          <w:tcPr>
            <w:tcW w:w="1445" w:type="pct"/>
            <w:gridSpan w:val="5"/>
            <w:shd w:val="clear" w:color="auto" w:fill="FFF2CC" w:themeFill="accent4" w:themeFillTint="33"/>
            <w:vAlign w:val="center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spacing w:val="-8"/>
              </w:rPr>
              <w:t>35%</w:t>
            </w:r>
          </w:p>
        </w:tc>
        <w:tc>
          <w:tcPr>
            <w:tcW w:w="402" w:type="pct"/>
          </w:tcPr>
          <w:p w:rsidR="004D255D" w:rsidRPr="00B2154A" w:rsidRDefault="004D255D" w:rsidP="004A36D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B2154A">
              <w:rPr>
                <w:rFonts w:ascii="Times New Roman" w:hAnsi="Times New Roman" w:cs="Times New Roman"/>
                <w:b/>
                <w:bCs/>
                <w:spacing w:val="-8"/>
              </w:rPr>
              <w:t>100%</w:t>
            </w:r>
          </w:p>
        </w:tc>
      </w:tr>
    </w:tbl>
    <w:p w:rsidR="004D255D" w:rsidRPr="00B2154A" w:rsidRDefault="004D255D" w:rsidP="004D255D">
      <w:pPr>
        <w:rPr>
          <w:rFonts w:ascii="Times New Roman" w:hAnsi="Times New Roman" w:cs="Times New Roman"/>
          <w:b/>
          <w:color w:val="000000" w:themeColor="text1"/>
          <w:spacing w:val="-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21"/>
      </w:tblGrid>
      <w:tr w:rsidR="00E36DE9" w:rsidRPr="00B2154A" w:rsidTr="00E36DE9">
        <w:tc>
          <w:tcPr>
            <w:tcW w:w="4639" w:type="dxa"/>
          </w:tcPr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4B3E5C">
              <w:rPr>
                <w:rFonts w:ascii="Times New Roman" w:hAnsi="Times New Roman" w:cs="Times New Roman"/>
                <w:lang w:val="vi-VN"/>
              </w:rPr>
              <w:t>UBND HUYỆN</w:t>
            </w:r>
            <w:r w:rsidRPr="004B3E5C">
              <w:rPr>
                <w:rFonts w:ascii="Times New Roman" w:hAnsi="Times New Roman" w:cs="Times New Roman"/>
                <w:lang w:val="nl-NL"/>
              </w:rPr>
              <w:t xml:space="preserve"> CẨM GIÀNG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TRƯỜNG THCS C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Ẩ</w:t>
            </w:r>
            <w:r w:rsidRPr="004B3E5C">
              <w:rPr>
                <w:rFonts w:ascii="Times New Roman" w:hAnsi="Times New Roman" w:cs="Times New Roman"/>
                <w:b/>
                <w:lang w:val="nl-NL"/>
              </w:rPr>
              <w:t>M PHÚC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B3E5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367F52" wp14:editId="58BF4607">
                      <wp:simplePos x="0" y="0"/>
                      <wp:positionH relativeFrom="column">
                        <wp:posOffset>461938</wp:posOffset>
                      </wp:positionH>
                      <wp:positionV relativeFrom="paragraph">
                        <wp:posOffset>200807</wp:posOffset>
                      </wp:positionV>
                      <wp:extent cx="1924050" cy="30480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1913" w:rsidRPr="00E36DE9" w:rsidRDefault="00071913" w:rsidP="000719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36DE9">
                                    <w:rPr>
                                      <w:rFonts w:ascii="Times New Roman" w:hAnsi="Times New Roman" w:cs="Times New Roman"/>
                                      <w:b/>
                                      <w:lang w:val="vi-VN"/>
                                    </w:rPr>
                                    <w:t xml:space="preserve">ĐỀ </w:t>
                                  </w:r>
                                  <w:r w:rsidR="00ED218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DỰ PHÒNG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67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6.35pt;margin-top:15.8pt;width:151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" fillcolor="white [3201]" strokeweight=".5pt">
                      <v:textbox>
                        <w:txbxContent>
                          <w:p w:rsidR="00071913" w:rsidRPr="00E36DE9" w:rsidRDefault="00071913" w:rsidP="00071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6DE9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ĐỀ </w:t>
                            </w:r>
                            <w:r w:rsidR="00ED218F">
                              <w:rPr>
                                <w:rFonts w:ascii="Times New Roman" w:hAnsi="Times New Roman" w:cs="Times New Roman"/>
                                <w:b/>
                              </w:rPr>
                              <w:t>DỰ PHÒNG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-----------------------</w:t>
            </w:r>
          </w:p>
        </w:tc>
        <w:tc>
          <w:tcPr>
            <w:tcW w:w="4721" w:type="dxa"/>
          </w:tcPr>
          <w:p w:rsidR="00E36DE9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ĐỀ KIỂM TRA GIỮA HỌC KÌ II</w:t>
            </w:r>
          </w:p>
          <w:p w:rsidR="00E36DE9" w:rsidRPr="00556BB7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556BB7">
              <w:rPr>
                <w:rFonts w:ascii="Times New Roman" w:hAnsi="Times New Roman" w:cs="Times New Roman"/>
                <w:b/>
                <w:lang w:val="nl-NL"/>
              </w:rPr>
              <w:t>NĂM HỌC 2023-2024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Môn: T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OÁN</w:t>
            </w:r>
            <w:r w:rsidRPr="004B3E5C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>7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Thời gian làm bài: 90 phút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E5C">
              <w:rPr>
                <w:rFonts w:ascii="Times New Roman" w:hAnsi="Times New Roman" w:cs="Times New Roman"/>
                <w:b/>
              </w:rPr>
              <w:t>(Đề gồm</w:t>
            </w:r>
            <w:r>
              <w:rPr>
                <w:rFonts w:ascii="Times New Roman" w:hAnsi="Times New Roman" w:cs="Times New Roman"/>
                <w:b/>
                <w:lang w:val="vi-VN"/>
              </w:rPr>
              <w:t xml:space="preserve"> 2 </w:t>
            </w:r>
            <w:r w:rsidRPr="004B3E5C">
              <w:rPr>
                <w:rFonts w:ascii="Times New Roman" w:hAnsi="Times New Roman" w:cs="Times New Roman"/>
                <w:b/>
              </w:rPr>
              <w:t>trang)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E5C">
              <w:rPr>
                <w:rFonts w:ascii="Times New Roman" w:hAnsi="Times New Roman" w:cs="Times New Roman"/>
                <w:b/>
                <w:lang w:val="vi-VN"/>
              </w:rPr>
              <w:t>Ngày kiểm tra .../</w:t>
            </w:r>
            <w:r w:rsidRPr="004B3E5C">
              <w:rPr>
                <w:rFonts w:ascii="Times New Roman" w:hAnsi="Times New Roman" w:cs="Times New Roman"/>
                <w:b/>
              </w:rPr>
              <w:t>03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/202</w:t>
            </w:r>
            <w:r w:rsidRPr="004B3E5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D255D" w:rsidRPr="00B2154A" w:rsidTr="00E36DE9">
        <w:tc>
          <w:tcPr>
            <w:tcW w:w="4639" w:type="dxa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721" w:type="dxa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D255D" w:rsidRPr="00B2154A" w:rsidRDefault="004D255D" w:rsidP="004D255D">
      <w:pPr>
        <w:rPr>
          <w:rFonts w:ascii="Times New Roman" w:eastAsia="Calibri" w:hAnsi="Times New Roman" w:cs="Times New Roman"/>
        </w:rPr>
      </w:pPr>
      <w:r w:rsidRPr="00B2154A">
        <w:rPr>
          <w:rFonts w:ascii="Times New Roman" w:eastAsia="Calibri" w:hAnsi="Times New Roman" w:cs="Times New Roman"/>
          <w:b/>
          <w:bCs/>
          <w:u w:val="single"/>
        </w:rPr>
        <w:t>I. PHẦN TRẮC NGHIỆM:</w:t>
      </w:r>
      <w:r w:rsidRPr="00B2154A">
        <w:rPr>
          <w:rFonts w:ascii="Times New Roman" w:eastAsia="Calibri" w:hAnsi="Times New Roman" w:cs="Times New Roman"/>
          <w:b/>
          <w:bCs/>
        </w:rPr>
        <w:t xml:space="preserve"> </w:t>
      </w:r>
      <w:r w:rsidRPr="00B2154A">
        <w:rPr>
          <w:rFonts w:ascii="Times New Roman" w:eastAsia="Calibri" w:hAnsi="Times New Roman" w:cs="Times New Roman"/>
          <w:b/>
          <w:iCs/>
        </w:rPr>
        <w:t>(3,0 điểm</w:t>
      </w:r>
      <w:r w:rsidRPr="00B2154A">
        <w:rPr>
          <w:rFonts w:ascii="Times New Roman" w:eastAsia="Calibri" w:hAnsi="Times New Roman" w:cs="Times New Roman"/>
          <w:b/>
        </w:rPr>
        <w:t>)</w:t>
      </w:r>
      <w:r w:rsidRPr="00B2154A">
        <w:rPr>
          <w:rFonts w:ascii="Times New Roman" w:eastAsia="Calibri" w:hAnsi="Times New Roman" w:cs="Times New Roman"/>
        </w:rPr>
        <w:t xml:space="preserve"> </w:t>
      </w:r>
    </w:p>
    <w:p w:rsidR="004D255D" w:rsidRPr="00B2154A" w:rsidRDefault="004D255D" w:rsidP="004D255D">
      <w:pPr>
        <w:spacing w:before="120" w:after="120" w:line="312" w:lineRule="auto"/>
        <w:rPr>
          <w:rFonts w:ascii="Times New Roman" w:eastAsia="Calibri" w:hAnsi="Times New Roman" w:cs="Times New Roman"/>
          <w:lang w:val="vi-VN"/>
        </w:rPr>
      </w:pPr>
      <w:r w:rsidRPr="00B2154A">
        <w:rPr>
          <w:rFonts w:ascii="Times New Roman" w:eastAsia="Calibri" w:hAnsi="Times New Roman" w:cs="Times New Roman"/>
          <w:b/>
        </w:rPr>
        <w:t xml:space="preserve">Câu 1. </w:t>
      </w:r>
      <w:r w:rsidRPr="00B2154A">
        <w:rPr>
          <w:rFonts w:ascii="Times New Roman" w:eastAsia="Calibri" w:hAnsi="Times New Roman" w:cs="Times New Roman"/>
        </w:rPr>
        <w:t xml:space="preserve">Nếu y tỉ lệ thuận với x theo hệ số tỉ lệ là </w:t>
      </w:r>
      <w:r w:rsidR="00E36DE9">
        <w:rPr>
          <w:rFonts w:ascii="Times New Roman" w:eastAsia="Calibri" w:hAnsi="Times New Roman" w:cs="Times New Roman"/>
        </w:rPr>
        <w:t>6</w:t>
      </w:r>
      <w:r w:rsidRPr="00B2154A">
        <w:rPr>
          <w:rFonts w:ascii="Times New Roman" w:eastAsia="Calibri" w:hAnsi="Times New Roman" w:cs="Times New Roman"/>
        </w:rPr>
        <w:t xml:space="preserve"> thì x tỉ lệ thuận với y theo hệ số tỉ lệ là: </w:t>
      </w:r>
    </w:p>
    <w:p w:rsidR="004D255D" w:rsidRPr="00B2154A" w:rsidRDefault="004D255D" w:rsidP="0028751B">
      <w:pPr>
        <w:spacing w:before="120" w:after="120" w:line="312" w:lineRule="auto"/>
        <w:contextualSpacing/>
        <w:rPr>
          <w:rFonts w:ascii="Times New Roman" w:eastAsia="Calibri" w:hAnsi="Times New Roman" w:cs="Times New Roman"/>
        </w:rPr>
      </w:pPr>
      <w:r w:rsidRPr="00B2154A">
        <w:rPr>
          <w:rFonts w:ascii="Times New Roman" w:eastAsia="Calibri" w:hAnsi="Times New Roman" w:cs="Times New Roman"/>
        </w:rPr>
        <w:t xml:space="preserve">           A. </w:t>
      </w:r>
      <w:r w:rsidR="00E36DE9">
        <w:rPr>
          <w:rFonts w:ascii="Times New Roman" w:eastAsia="Calibri" w:hAnsi="Times New Roman" w:cs="Times New Roman"/>
        </w:rPr>
        <w:t>6</w:t>
      </w:r>
      <w:r w:rsidRPr="00B2154A">
        <w:rPr>
          <w:rFonts w:ascii="Times New Roman" w:eastAsia="Calibri" w:hAnsi="Times New Roman" w:cs="Times New Roman"/>
        </w:rPr>
        <w:t xml:space="preserve">                             </w:t>
      </w:r>
      <w:r w:rsidRPr="00B2154A">
        <w:rPr>
          <w:rFonts w:ascii="Times New Roman" w:eastAsia="Calibri" w:hAnsi="Times New Roman" w:cs="Times New Roman"/>
          <w:color w:val="FF0000"/>
        </w:rPr>
        <w:t xml:space="preserve">B.  </w:t>
      </w:r>
      <m:oMath>
        <m:f>
          <m:fPr>
            <m:ctrlPr>
              <w:rPr>
                <w:rFonts w:ascii="Cambria Math" w:eastAsia="Calibri" w:hAnsi="Cambria Math" w:cs="Times New Roman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FF000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FF0000"/>
              </w:rPr>
              <m:t>6</m:t>
            </m:r>
          </m:den>
        </m:f>
      </m:oMath>
      <w:r w:rsidRPr="00B2154A">
        <w:rPr>
          <w:rFonts w:ascii="Times New Roman" w:eastAsia="Calibri" w:hAnsi="Times New Roman" w:cs="Times New Roman"/>
          <w:color w:val="FF0000"/>
        </w:rPr>
        <w:t xml:space="preserve">  </w:t>
      </w:r>
      <w:r w:rsidRPr="00B2154A">
        <w:rPr>
          <w:rFonts w:ascii="Times New Roman" w:eastAsia="Calibri" w:hAnsi="Times New Roman" w:cs="Times New Roman"/>
        </w:rPr>
        <w:t xml:space="preserve">                            C. -</w:t>
      </w:r>
      <w:r w:rsidR="00E36DE9">
        <w:rPr>
          <w:rFonts w:ascii="Times New Roman" w:eastAsia="Calibri" w:hAnsi="Times New Roman" w:cs="Times New Roman"/>
        </w:rPr>
        <w:t>6</w:t>
      </w:r>
      <w:r w:rsidRPr="00B2154A">
        <w:rPr>
          <w:rFonts w:ascii="Times New Roman" w:eastAsia="Calibri" w:hAnsi="Times New Roman" w:cs="Times New Roman"/>
        </w:rPr>
        <w:t xml:space="preserve">                             D. 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6</m:t>
            </m:r>
          </m:den>
        </m:f>
      </m:oMath>
    </w:p>
    <w:p w:rsidR="004D255D" w:rsidRPr="00B2154A" w:rsidRDefault="004D255D" w:rsidP="004D255D">
      <w:pPr>
        <w:jc w:val="both"/>
        <w:rPr>
          <w:rFonts w:ascii="Times New Roman" w:eastAsia="Times New Roman" w:hAnsi="Times New Roman" w:cs="Times New Roman"/>
          <w:lang w:val="vi-VN"/>
        </w:rPr>
      </w:pPr>
      <w:r w:rsidRPr="00B2154A">
        <w:rPr>
          <w:rFonts w:ascii="Times New Roman" w:eastAsia="Times New Roman" w:hAnsi="Times New Roman" w:cs="Times New Roman"/>
          <w:b/>
          <w:lang w:val="vi-VN"/>
        </w:rPr>
        <w:t xml:space="preserve">Câu </w:t>
      </w:r>
      <w:r w:rsidRPr="00B2154A">
        <w:rPr>
          <w:rFonts w:ascii="Times New Roman" w:eastAsia="Times New Roman" w:hAnsi="Times New Roman" w:cs="Times New Roman"/>
          <w:b/>
        </w:rPr>
        <w:t>2</w:t>
      </w:r>
      <w:r w:rsidRPr="00B2154A">
        <w:rPr>
          <w:rFonts w:ascii="Times New Roman" w:eastAsia="Times New Roman" w:hAnsi="Times New Roman" w:cs="Times New Roman"/>
          <w:b/>
          <w:lang w:val="vi-VN"/>
        </w:rPr>
        <w:t>.</w:t>
      </w:r>
      <w:r w:rsidRPr="00B2154A">
        <w:rPr>
          <w:rFonts w:ascii="Times New Roman" w:eastAsia="Times New Roman" w:hAnsi="Times New Roman" w:cs="Times New Roman"/>
          <w:lang w:val="vi-VN"/>
        </w:rPr>
        <w:t xml:space="preserve">  Từ đẳng thức </w:t>
      </w:r>
      <w:r w:rsidRPr="00B2154A">
        <w:rPr>
          <w:rFonts w:ascii="Times New Roman" w:eastAsia="Times New Roman" w:hAnsi="Times New Roman" w:cs="Times New Roman"/>
        </w:rPr>
        <w:t>3.20</w:t>
      </w:r>
      <w:r w:rsidRPr="00B2154A">
        <w:rPr>
          <w:rFonts w:ascii="Times New Roman" w:eastAsia="Times New Roman" w:hAnsi="Times New Roman" w:cs="Times New Roman"/>
          <w:lang w:val="vi-VN"/>
        </w:rPr>
        <w:t xml:space="preserve"> = </w:t>
      </w:r>
      <w:r w:rsidRPr="00B2154A">
        <w:rPr>
          <w:rFonts w:ascii="Times New Roman" w:eastAsia="Times New Roman" w:hAnsi="Times New Roman" w:cs="Times New Roman"/>
        </w:rPr>
        <w:t>6.10</w:t>
      </w:r>
      <w:r w:rsidRPr="00B2154A">
        <w:rPr>
          <w:rFonts w:ascii="Times New Roman" w:eastAsia="Times New Roman" w:hAnsi="Times New Roman" w:cs="Times New Roman"/>
          <w:lang w:val="vi-VN"/>
        </w:rPr>
        <w:t>, ta có thể lập được tỉ lệ thức nào?</w:t>
      </w:r>
      <w:r w:rsidR="006E1910" w:rsidRPr="00B2154A">
        <w:rPr>
          <w:rFonts w:ascii="Times New Roman" w:eastAsia="Times New Roman" w:hAnsi="Times New Roman" w:cs="Times New Roman"/>
          <w:lang w:val="vi-VN"/>
        </w:rPr>
        <w:t xml:space="preserve"> </w:t>
      </w:r>
    </w:p>
    <w:p w:rsidR="004D255D" w:rsidRPr="00B2154A" w:rsidRDefault="004D255D" w:rsidP="0028751B">
      <w:pPr>
        <w:jc w:val="both"/>
        <w:rPr>
          <w:rFonts w:ascii="Times New Roman" w:eastAsia="Times New Roman" w:hAnsi="Times New Roman" w:cs="Times New Roman"/>
        </w:rPr>
      </w:pPr>
      <w:r w:rsidRPr="00B2154A">
        <w:rPr>
          <w:rFonts w:ascii="Times New Roman" w:eastAsia="Times New Roman" w:hAnsi="Times New Roman" w:cs="Times New Roman"/>
        </w:rPr>
        <w:t xml:space="preserve">      </w:t>
      </w:r>
      <m:oMath>
        <m:r>
          <m:rPr>
            <m:sty m:val="p"/>
          </m:rPr>
          <w:rPr>
            <w:rFonts w:ascii="Cambria Math" w:hAnsi="Cambria Math" w:cs="Times New Roman"/>
          </w:rPr>
          <m:t>A.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20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den>
        </m:f>
      </m:oMath>
      <w:r w:rsidRPr="00B2154A">
        <w:rPr>
          <w:rFonts w:ascii="Times New Roman" w:eastAsia="Times New Roman" w:hAnsi="Times New Roman" w:cs="Times New Roman"/>
          <w:lang w:val="vi-VN"/>
        </w:rPr>
        <w:t xml:space="preserve"> </w:t>
      </w:r>
      <w:r w:rsidRPr="00B2154A">
        <w:rPr>
          <w:rFonts w:ascii="Times New Roman" w:eastAsia="Times New Roman" w:hAnsi="Times New Roman" w:cs="Times New Roman"/>
          <w:vertAlign w:val="subscript"/>
          <w:lang w:val="vi-VN"/>
        </w:rPr>
        <w:t>.</w:t>
      </w:r>
      <w:r w:rsidRPr="00B2154A">
        <w:rPr>
          <w:rFonts w:ascii="Times New Roman" w:eastAsia="Times New Roman" w:hAnsi="Times New Roman" w:cs="Times New Roman"/>
          <w:lang w:val="vi-VN"/>
        </w:rPr>
        <w:tab/>
      </w:r>
      <w:r w:rsidRPr="00B2154A">
        <w:rPr>
          <w:rFonts w:ascii="Times New Roman" w:eastAsia="Times New Roman" w:hAnsi="Times New Roman" w:cs="Times New Roman"/>
          <w:lang w:val="vi-VN"/>
        </w:rPr>
        <w:tab/>
      </w:r>
      <w:r w:rsidR="0024323E" w:rsidRPr="00B2154A">
        <w:rPr>
          <w:rFonts w:ascii="Times New Roman" w:eastAsia="Times New Roman" w:hAnsi="Times New Roman" w:cs="Times New Roman"/>
          <w:lang w:val="vi-VN"/>
        </w:rPr>
        <w:t xml:space="preserve">         </w:t>
      </w:r>
      <w:r w:rsidRPr="00B2154A">
        <w:rPr>
          <w:rFonts w:ascii="Times New Roman" w:eastAsia="Times New Roman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</w:rPr>
          <m:t>B.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den>
        </m:f>
      </m:oMath>
      <w:r w:rsidRPr="00B2154A">
        <w:rPr>
          <w:rFonts w:ascii="Times New Roman" w:eastAsia="Times New Roman" w:hAnsi="Times New Roman" w:cs="Times New Roman"/>
          <w:lang w:val="vi-VN"/>
        </w:rPr>
        <w:t xml:space="preserve"> </w:t>
      </w:r>
      <w:r w:rsidRPr="00B2154A">
        <w:rPr>
          <w:rFonts w:ascii="Times New Roman" w:eastAsia="Times New Roman" w:hAnsi="Times New Roman" w:cs="Times New Roman"/>
          <w:color w:val="FF0000"/>
          <w:vertAlign w:val="subscript"/>
          <w:lang w:val="vi-VN"/>
        </w:rPr>
        <w:t>.</w:t>
      </w:r>
      <w:r w:rsidR="0024323E" w:rsidRPr="00B2154A">
        <w:rPr>
          <w:rFonts w:ascii="Times New Roman" w:eastAsia="Times New Roman" w:hAnsi="Times New Roman" w:cs="Times New Roman"/>
          <w:color w:val="FF0000"/>
          <w:lang w:val="vi-VN"/>
        </w:rPr>
        <w:t xml:space="preserve">                </w:t>
      </w:r>
      <w:r w:rsidRPr="00B2154A">
        <w:rPr>
          <w:rFonts w:ascii="Times New Roman" w:eastAsia="Times New Roman" w:hAnsi="Times New Roman" w:cs="Times New Roman"/>
          <w:color w:val="FF0000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  <w:color w:val="FF0000"/>
          </w:rPr>
          <m:t>C.</m:t>
        </m:r>
        <m:f>
          <m:fPr>
            <m:ctrlPr>
              <w:rPr>
                <w:rFonts w:ascii="Cambria Math" w:hAnsi="Cambria Math" w:cs="Times New Roman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20</m:t>
            </m:r>
          </m:den>
        </m:f>
      </m:oMath>
      <w:r w:rsidRPr="00B2154A">
        <w:rPr>
          <w:rFonts w:ascii="Times New Roman" w:eastAsia="Times New Roman" w:hAnsi="Times New Roman" w:cs="Times New Roman"/>
          <w:vertAlign w:val="subscript"/>
          <w:lang w:val="vi-VN"/>
        </w:rPr>
        <w:t>.</w:t>
      </w:r>
      <w:r w:rsidRPr="00B2154A">
        <w:rPr>
          <w:rFonts w:ascii="Times New Roman" w:eastAsia="Times New Roman" w:hAnsi="Times New Roman" w:cs="Times New Roman"/>
          <w:lang w:val="vi-VN"/>
        </w:rPr>
        <w:tab/>
      </w:r>
      <w:r w:rsidR="0024323E" w:rsidRPr="00B2154A">
        <w:rPr>
          <w:rFonts w:ascii="Times New Roman" w:eastAsia="Times New Roman" w:hAnsi="Times New Roman" w:cs="Times New Roman"/>
          <w:lang w:val="vi-VN"/>
        </w:rPr>
        <w:t xml:space="preserve">           </w:t>
      </w:r>
      <w:r w:rsidRPr="00B2154A">
        <w:rPr>
          <w:rFonts w:ascii="Times New Roman" w:eastAsia="Times New Roman" w:hAnsi="Times New Roman" w:cs="Times New Roman"/>
        </w:rPr>
        <w:t xml:space="preserve">    </w:t>
      </w:r>
      <m:oMath>
        <m:r>
          <m:rPr>
            <m:sty m:val="p"/>
          </m:rPr>
          <w:rPr>
            <w:rFonts w:ascii="Cambria Math" w:hAnsi="Cambria Math" w:cs="Times New Roman"/>
          </w:rPr>
          <m:t>D.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10</m:t>
            </m:r>
          </m:den>
        </m:f>
      </m:oMath>
    </w:p>
    <w:p w:rsidR="00AE27FE" w:rsidRPr="00B2154A" w:rsidRDefault="004D255D" w:rsidP="004D255D">
      <w:pPr>
        <w:spacing w:before="60"/>
        <w:jc w:val="both"/>
        <w:rPr>
          <w:rFonts w:ascii="Times New Roman" w:eastAsia="Times New Roman" w:hAnsi="Times New Roman" w:cs="Times New Roman"/>
        </w:rPr>
      </w:pPr>
      <w:r w:rsidRPr="00B2154A">
        <w:rPr>
          <w:rFonts w:ascii="Times New Roman" w:eastAsia="Times New Roman" w:hAnsi="Times New Roman" w:cs="Times New Roman"/>
          <w:b/>
        </w:rPr>
        <w:t xml:space="preserve">Câu </w:t>
      </w:r>
      <w:proofErr w:type="gramStart"/>
      <w:r w:rsidRPr="00B2154A">
        <w:rPr>
          <w:rFonts w:ascii="Times New Roman" w:eastAsia="Times New Roman" w:hAnsi="Times New Roman" w:cs="Times New Roman"/>
          <w:b/>
        </w:rPr>
        <w:t>3 .</w:t>
      </w:r>
      <w:proofErr w:type="gramEnd"/>
      <w:r w:rsidRPr="00B2154A">
        <w:rPr>
          <w:rFonts w:ascii="Times New Roman" w:eastAsia="Times New Roman" w:hAnsi="Times New Roman" w:cs="Times New Roman"/>
        </w:rPr>
        <w:t xml:space="preserve"> Cho ba số x; y; z tỉ lệ với </w:t>
      </w:r>
      <w:r w:rsidR="00E36DE9">
        <w:rPr>
          <w:rFonts w:ascii="Times New Roman" w:eastAsia="Times New Roman" w:hAnsi="Times New Roman" w:cs="Times New Roman"/>
        </w:rPr>
        <w:t>2;3;4</w:t>
      </w:r>
      <w:r w:rsidRPr="00B2154A">
        <w:rPr>
          <w:rFonts w:ascii="Times New Roman" w:eastAsia="Times New Roman" w:hAnsi="Times New Roman" w:cs="Times New Roman"/>
        </w:rPr>
        <w:t xml:space="preserve"> ta có dãy tỉ số </w:t>
      </w:r>
    </w:p>
    <w:p w:rsidR="004D255D" w:rsidRPr="00B2154A" w:rsidRDefault="00207C5B" w:rsidP="0028751B">
      <w:pPr>
        <w:pStyle w:val="ListParagraph"/>
        <w:numPr>
          <w:ilvl w:val="0"/>
          <w:numId w:val="30"/>
        </w:numPr>
        <w:spacing w:before="60"/>
        <w:jc w:val="both"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den>
        </m:f>
      </m:oMath>
      <w:r w:rsidR="004D255D" w:rsidRPr="00B2154A">
        <w:rPr>
          <w:rFonts w:ascii="Times New Roman" w:eastAsia="Times New Roman" w:hAnsi="Times New Roman" w:cs="Times New Roman"/>
        </w:rPr>
        <w:tab/>
      </w:r>
      <w:r w:rsidR="004D255D" w:rsidRPr="00B2154A">
        <w:rPr>
          <w:rFonts w:ascii="Times New Roman" w:eastAsia="Times New Roman" w:hAnsi="Times New Roman" w:cs="Times New Roman"/>
        </w:rPr>
        <w:tab/>
      </w:r>
      <w:r w:rsidR="004D255D" w:rsidRPr="00B2154A">
        <w:rPr>
          <w:rFonts w:ascii="Times New Roman" w:eastAsia="Times New Roman" w:hAnsi="Times New Roman" w:cs="Times New Roman"/>
          <w:color w:val="FF0000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color w:val="FF0000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FF0000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color w:val="FF0000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lang w:val="fr-FR"/>
              </w:rPr>
              <m:t>4</m:t>
            </m:r>
          </m:den>
        </m:f>
      </m:oMath>
      <w:r w:rsidR="004D255D" w:rsidRPr="00B2154A">
        <w:rPr>
          <w:rFonts w:ascii="Times New Roman" w:hAnsi="Times New Roman" w:cs="Times New Roman"/>
          <w:color w:val="FF0000"/>
          <w:position w:val="-26"/>
          <w:lang w:val="fr-FR"/>
        </w:rPr>
        <w:tab/>
      </w:r>
      <w:r w:rsidR="004D255D" w:rsidRPr="00B2154A">
        <w:rPr>
          <w:rFonts w:ascii="Times New Roman" w:hAnsi="Times New Roman" w:cs="Times New Roman"/>
          <w:position w:val="-26"/>
          <w:lang w:val="fr-FR"/>
        </w:rPr>
        <w:t xml:space="preserve">   </w:t>
      </w:r>
      <w:r w:rsidR="0024323E" w:rsidRPr="00B2154A">
        <w:rPr>
          <w:rFonts w:ascii="Times New Roman" w:hAnsi="Times New Roman" w:cs="Times New Roman"/>
          <w:position w:val="-26"/>
          <w:lang w:val="vi-VN"/>
        </w:rPr>
        <w:t xml:space="preserve">        </w:t>
      </w:r>
      <w:r w:rsidR="004D255D" w:rsidRPr="00B2154A">
        <w:rPr>
          <w:rFonts w:ascii="Times New Roman" w:hAnsi="Times New Roman" w:cs="Times New Roman"/>
          <w:position w:val="-26"/>
          <w:lang w:val="fr-FR"/>
        </w:rPr>
        <w:t xml:space="preserve"> </w:t>
      </w:r>
      <w:r w:rsidR="004D255D" w:rsidRPr="00B2154A">
        <w:rPr>
          <w:rFonts w:ascii="Times New Roman" w:eastAsia="Times New Roman" w:hAnsi="Times New Roman" w:cs="Times New Roman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den>
        </m:f>
      </m:oMath>
      <w:r w:rsidR="004D255D" w:rsidRPr="00B2154A">
        <w:rPr>
          <w:rFonts w:ascii="Times New Roman" w:eastAsia="Times New Roman" w:hAnsi="Times New Roman" w:cs="Times New Roman"/>
        </w:rPr>
        <w:tab/>
        <w:t xml:space="preserve">       </w:t>
      </w:r>
      <w:r w:rsidR="0024323E" w:rsidRPr="00B2154A">
        <w:rPr>
          <w:rFonts w:ascii="Times New Roman" w:eastAsia="Times New Roman" w:hAnsi="Times New Roman" w:cs="Times New Roman"/>
          <w:lang w:val="vi-VN"/>
        </w:rPr>
        <w:t xml:space="preserve">       </w:t>
      </w:r>
      <w:r w:rsidR="004D255D" w:rsidRPr="00B2154A">
        <w:rPr>
          <w:rFonts w:ascii="Times New Roman" w:eastAsia="Times New Roman" w:hAnsi="Times New Roman" w:cs="Times New Roman"/>
        </w:rPr>
        <w:t xml:space="preserve"> D. </w:t>
      </w:r>
      <m:oMath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z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fr-FR"/>
              </w:rPr>
              <m:t>2</m:t>
            </m:r>
          </m:den>
        </m:f>
      </m:oMath>
    </w:p>
    <w:p w:rsidR="004D255D" w:rsidRPr="00B2154A" w:rsidRDefault="004D255D" w:rsidP="0028751B">
      <w:pPr>
        <w:pStyle w:val="Heading4"/>
        <w:spacing w:before="0" w:line="276" w:lineRule="auto"/>
        <w:ind w:left="0" w:firstLine="0"/>
        <w:jc w:val="both"/>
        <w:rPr>
          <w:rFonts w:cs="Times New Roman"/>
          <w:b/>
          <w:szCs w:val="24"/>
        </w:rPr>
      </w:pPr>
      <w:r w:rsidRPr="00B2154A">
        <w:rPr>
          <w:rFonts w:cs="Times New Roman"/>
          <w:b/>
          <w:szCs w:val="24"/>
          <w:lang w:val="vi-VN"/>
        </w:rPr>
        <w:t xml:space="preserve">Câu </w:t>
      </w:r>
      <w:r w:rsidR="00843443" w:rsidRPr="00B2154A">
        <w:rPr>
          <w:rFonts w:cs="Times New Roman"/>
          <w:b/>
          <w:szCs w:val="24"/>
          <w:lang w:val="vi-VN"/>
        </w:rPr>
        <w:t>4</w:t>
      </w:r>
      <w:r w:rsidRPr="00B2154A">
        <w:rPr>
          <w:rFonts w:cs="Times New Roman"/>
          <w:b/>
          <w:szCs w:val="24"/>
          <w:lang w:val="vi-VN"/>
        </w:rPr>
        <w:t>.</w:t>
      </w:r>
      <w:r w:rsidRPr="00B2154A">
        <w:rPr>
          <w:rFonts w:cs="Times New Roman"/>
          <w:szCs w:val="24"/>
          <w:lang w:val="vi-VN"/>
        </w:rPr>
        <w:t xml:space="preserve"> Cho tam giác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vi-VN"/>
          </w:rPr>
          <m:t>ABC</m:t>
        </m:r>
      </m:oMath>
      <w:r w:rsidRPr="00B2154A">
        <w:rPr>
          <w:rFonts w:cs="Times New Roman"/>
          <w:szCs w:val="24"/>
          <w:lang w:val="vi-VN"/>
        </w:rPr>
        <w:t xml:space="preserve"> biết rằng số đo các góc </w:t>
      </w:r>
      <m:oMath>
        <m:acc>
          <m:accPr>
            <m:ctrlPr>
              <w:rPr>
                <w:rFonts w:ascii="Cambria Math" w:hAnsi="Cambria Math" w:cs="Times New Roman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vi-VN"/>
              </w:rPr>
              <m:t>A</m:t>
            </m:r>
          </m:e>
        </m:acc>
      </m:oMath>
      <w:r w:rsidRPr="00B2154A">
        <w:rPr>
          <w:rFonts w:cs="Times New Roman"/>
          <w:szCs w:val="24"/>
          <w:lang w:val="vi-VN"/>
        </w:rPr>
        <w:t xml:space="preserve">= </w:t>
      </w:r>
      <w:r w:rsidR="00071913">
        <w:rPr>
          <w:rFonts w:cs="Times New Roman"/>
          <w:szCs w:val="24"/>
        </w:rPr>
        <w:t>100</w:t>
      </w:r>
      <w:r w:rsidRPr="00B2154A">
        <w:rPr>
          <w:rFonts w:cs="Times New Roman"/>
          <w:szCs w:val="24"/>
          <w:vertAlign w:val="superscript"/>
          <w:lang w:val="vi-VN"/>
        </w:rPr>
        <w:t>0</w:t>
      </w:r>
      <w:r w:rsidRPr="00B2154A">
        <w:rPr>
          <w:rFonts w:cs="Times New Roman"/>
          <w:szCs w:val="24"/>
          <w:lang w:val="vi-VN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vi-VN"/>
              </w:rPr>
              <m:t>C</m:t>
            </m:r>
          </m:e>
        </m:acc>
      </m:oMath>
      <w:r w:rsidRPr="00B2154A">
        <w:rPr>
          <w:rFonts w:cs="Times New Roman"/>
          <w:szCs w:val="24"/>
          <w:lang w:val="vi-VN"/>
        </w:rPr>
        <w:t>= 10</w:t>
      </w:r>
      <w:r w:rsidRPr="00B2154A">
        <w:rPr>
          <w:rFonts w:cs="Times New Roman"/>
          <w:szCs w:val="24"/>
          <w:vertAlign w:val="superscript"/>
          <w:lang w:val="vi-VN"/>
        </w:rPr>
        <w:t>0</w:t>
      </w:r>
      <w:r w:rsidRPr="00B2154A">
        <w:rPr>
          <w:rFonts w:cs="Times New Roman"/>
          <w:szCs w:val="24"/>
          <w:lang w:val="vi-VN"/>
        </w:rPr>
        <w:t xml:space="preserve">. Tính </w:t>
      </w:r>
      <m:oMath>
        <m:acc>
          <m:accPr>
            <m:ctrlPr>
              <w:rPr>
                <w:rFonts w:ascii="Cambria Math" w:hAnsi="Cambria Math" w:cs="Times New Roman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vi-VN"/>
              </w:rPr>
              <m:t>B</m:t>
            </m:r>
          </m:e>
        </m:acc>
      </m:oMath>
      <w:r w:rsidRPr="00B2154A">
        <w:rPr>
          <w:rFonts w:cs="Times New Roman"/>
          <w:szCs w:val="24"/>
        </w:rPr>
        <w:t>=?</w:t>
      </w:r>
    </w:p>
    <w:p w:rsidR="004D255D" w:rsidRPr="00B2154A" w:rsidRDefault="004D255D" w:rsidP="000E669D">
      <w:pPr>
        <w:pStyle w:val="Heading4"/>
        <w:spacing w:before="0" w:line="276" w:lineRule="auto"/>
        <w:jc w:val="both"/>
        <w:rPr>
          <w:rFonts w:cs="Times New Roman"/>
          <w:b/>
          <w:szCs w:val="24"/>
        </w:rPr>
      </w:pPr>
      <w:r w:rsidRPr="00B2154A">
        <w:rPr>
          <w:rFonts w:cs="Times New Roman"/>
          <w:b/>
          <w:szCs w:val="24"/>
        </w:rPr>
        <w:t xml:space="preserve">  </w:t>
      </w:r>
      <w:r w:rsidR="0024323E" w:rsidRPr="00B2154A">
        <w:rPr>
          <w:rFonts w:cs="Times New Roman"/>
          <w:b/>
          <w:szCs w:val="24"/>
          <w:lang w:val="vi-VN"/>
        </w:rPr>
        <w:t xml:space="preserve">    </w:t>
      </w:r>
      <w:r w:rsidRPr="00B2154A">
        <w:rPr>
          <w:rFonts w:cs="Times New Roman"/>
          <w:szCs w:val="24"/>
          <w:lang w:val="vi-VN"/>
        </w:rPr>
        <w:t>A.</w:t>
      </w:r>
      <w:r w:rsidRPr="00B2154A">
        <w:rPr>
          <w:rFonts w:cs="Times New Roman"/>
          <w:b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4"/>
            <w:lang w:val="vi-VN"/>
          </w:rPr>
          <m:t>=60°</m:t>
        </m:r>
      </m:oMath>
      <w:r w:rsidRPr="00B2154A">
        <w:rPr>
          <w:rFonts w:cs="Times New Roman"/>
          <w:szCs w:val="24"/>
          <w:lang w:val="vi-VN"/>
        </w:rPr>
        <w:t xml:space="preserve">. </w:t>
      </w:r>
      <w:r w:rsidRPr="00B2154A">
        <w:rPr>
          <w:rFonts w:cs="Times New Roman"/>
          <w:szCs w:val="24"/>
          <w:lang w:val="vi-VN"/>
        </w:rPr>
        <w:tab/>
      </w:r>
      <w:r w:rsidRPr="00B2154A">
        <w:rPr>
          <w:rFonts w:cs="Times New Roman"/>
          <w:szCs w:val="24"/>
          <w:lang w:val="vi-VN"/>
        </w:rPr>
        <w:tab/>
        <w:t>B.</w:t>
      </w:r>
      <w:r w:rsidRPr="00B2154A">
        <w:rPr>
          <w:rFonts w:cs="Times New Roman"/>
          <w:b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4"/>
            <w:lang w:val="vi-VN"/>
          </w:rPr>
          <m:t>=90°</m:t>
        </m:r>
      </m:oMath>
      <w:r w:rsidRPr="00B2154A">
        <w:rPr>
          <w:rFonts w:cs="Times New Roman"/>
          <w:szCs w:val="24"/>
          <w:lang w:val="vi-VN"/>
        </w:rPr>
        <w:t>.</w:t>
      </w:r>
      <w:r w:rsidRPr="00B2154A">
        <w:rPr>
          <w:rFonts w:cs="Times New Roman"/>
          <w:szCs w:val="24"/>
          <w:lang w:val="vi-VN"/>
        </w:rPr>
        <w:tab/>
      </w:r>
      <w:r w:rsidRPr="00B2154A">
        <w:rPr>
          <w:rFonts w:cs="Times New Roman"/>
          <w:szCs w:val="24"/>
          <w:lang w:val="vi-VN"/>
        </w:rPr>
        <w:tab/>
      </w:r>
      <w:r w:rsidRPr="00B2154A">
        <w:rPr>
          <w:rFonts w:cs="Times New Roman"/>
          <w:szCs w:val="24"/>
        </w:rPr>
        <w:t xml:space="preserve"> </w:t>
      </w:r>
      <w:r w:rsidRPr="00B2154A">
        <w:rPr>
          <w:rFonts w:cs="Times New Roman"/>
          <w:szCs w:val="24"/>
          <w:lang w:val="vi-VN"/>
        </w:rPr>
        <w:t>C.</w:t>
      </w:r>
      <w:r w:rsidRPr="00B2154A">
        <w:rPr>
          <w:rFonts w:cs="Times New Roman"/>
          <w:b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Cs w:val="24"/>
            <w:lang w:val="vi-VN"/>
          </w:rPr>
          <m:t>=40°</m:t>
        </m:r>
      </m:oMath>
      <w:r w:rsidRPr="00B2154A">
        <w:rPr>
          <w:rFonts w:cs="Times New Roman"/>
          <w:szCs w:val="24"/>
          <w:lang w:val="vi-VN"/>
        </w:rPr>
        <w:t>.</w:t>
      </w:r>
      <w:r w:rsidRPr="00B2154A">
        <w:rPr>
          <w:rFonts w:cs="Times New Roman"/>
          <w:szCs w:val="24"/>
          <w:lang w:val="vi-VN"/>
        </w:rPr>
        <w:tab/>
      </w:r>
      <w:r w:rsidRPr="00B2154A">
        <w:rPr>
          <w:rFonts w:cs="Times New Roman"/>
          <w:szCs w:val="24"/>
          <w:lang w:val="vi-VN"/>
        </w:rPr>
        <w:tab/>
      </w:r>
      <w:r w:rsidRPr="00B2154A">
        <w:rPr>
          <w:rFonts w:cs="Times New Roman"/>
          <w:szCs w:val="24"/>
        </w:rPr>
        <w:t xml:space="preserve">    </w:t>
      </w:r>
      <w:r w:rsidRPr="00B2154A">
        <w:rPr>
          <w:rFonts w:cs="Times New Roman"/>
          <w:color w:val="FF0000"/>
          <w:szCs w:val="24"/>
          <w:lang w:val="vi-VN"/>
        </w:rPr>
        <w:t>D.</w:t>
      </w:r>
      <w:r w:rsidRPr="00B2154A">
        <w:rPr>
          <w:rFonts w:cs="Times New Roman"/>
          <w:b/>
          <w:color w:val="FF0000"/>
          <w:szCs w:val="24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color w:val="FF0000"/>
                <w:szCs w:val="24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Cs w:val="24"/>
                <w:lang w:val="vi-VN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color w:val="FF0000"/>
            <w:szCs w:val="24"/>
            <w:lang w:val="vi-VN"/>
          </w:rPr>
          <m:t>=70°</m:t>
        </m:r>
      </m:oMath>
      <w:r w:rsidRPr="00B2154A">
        <w:rPr>
          <w:rFonts w:cs="Times New Roman"/>
          <w:color w:val="FF0000"/>
          <w:szCs w:val="24"/>
          <w:lang w:val="vi-VN"/>
        </w:rPr>
        <w:t>.</w:t>
      </w:r>
    </w:p>
    <w:p w:rsidR="004D255D" w:rsidRPr="00B2154A" w:rsidRDefault="004D255D" w:rsidP="004D255D">
      <w:pPr>
        <w:tabs>
          <w:tab w:val="left" w:pos="709"/>
          <w:tab w:val="left" w:pos="3544"/>
          <w:tab w:val="left" w:pos="6521"/>
          <w:tab w:val="left" w:pos="9356"/>
        </w:tabs>
        <w:jc w:val="both"/>
        <w:rPr>
          <w:rFonts w:ascii="Times New Roman" w:eastAsia="Times New Roman" w:hAnsi="Times New Roman" w:cs="Times New Roman"/>
          <w:lang w:val="vi-VN"/>
        </w:rPr>
      </w:pPr>
      <w:r w:rsidRPr="00B2154A">
        <w:rPr>
          <w:rFonts w:ascii="Times New Roman" w:eastAsia="Times New Roman" w:hAnsi="Times New Roman" w:cs="Times New Roman"/>
          <w:b/>
          <w:lang w:val="vi-VN"/>
        </w:rPr>
        <w:t xml:space="preserve">Câu </w:t>
      </w:r>
      <w:r w:rsidR="000E669D" w:rsidRPr="00B2154A">
        <w:rPr>
          <w:rFonts w:ascii="Times New Roman" w:eastAsia="Times New Roman" w:hAnsi="Times New Roman" w:cs="Times New Roman"/>
          <w:b/>
          <w:lang w:val="vi-VN"/>
        </w:rPr>
        <w:t>5</w:t>
      </w:r>
      <w:r w:rsidRPr="00B2154A">
        <w:rPr>
          <w:rFonts w:ascii="Times New Roman" w:eastAsia="Times New Roman" w:hAnsi="Times New Roman" w:cs="Times New Roman"/>
          <w:b/>
          <w:lang w:val="vi-VN"/>
        </w:rPr>
        <w:t xml:space="preserve"> . </w:t>
      </w:r>
      <w:r w:rsidRPr="00B2154A">
        <w:rPr>
          <w:rFonts w:ascii="Times New Roman" w:eastAsia="Times New Roman" w:hAnsi="Times New Roman" w:cs="Times New Roman"/>
          <w:lang w:val="vi-VN"/>
        </w:rPr>
        <w:t xml:space="preserve">Một tam giác cân có số đo góc ở đáy bằng </w:t>
      </w:r>
      <w:r w:rsidR="001F3D32">
        <w:rPr>
          <w:rFonts w:ascii="Times New Roman" w:eastAsia="Times New Roman" w:hAnsi="Times New Roman" w:cs="Times New Roman"/>
        </w:rPr>
        <w:t>70</w:t>
      </w:r>
      <w:r w:rsidRPr="00B2154A">
        <w:rPr>
          <w:rFonts w:ascii="Times New Roman" w:eastAsia="Times New Roman" w:hAnsi="Times New Roman" w:cs="Times New Roman"/>
          <w:vertAlign w:val="superscript"/>
          <w:lang w:val="vi-VN"/>
        </w:rPr>
        <w:t>0</w:t>
      </w:r>
      <w:r w:rsidRPr="00B2154A">
        <w:rPr>
          <w:rFonts w:ascii="Times New Roman" w:eastAsia="Times New Roman" w:hAnsi="Times New Roman" w:cs="Times New Roman"/>
          <w:lang w:val="vi-VN"/>
        </w:rPr>
        <w:t xml:space="preserve"> thì số đo góc còn lại ở đáy là:</w:t>
      </w:r>
    </w:p>
    <w:p w:rsidR="004D255D" w:rsidRPr="00B2154A" w:rsidRDefault="0024323E" w:rsidP="0028751B">
      <w:pPr>
        <w:tabs>
          <w:tab w:val="left" w:pos="200"/>
          <w:tab w:val="left" w:pos="709"/>
          <w:tab w:val="left" w:pos="2700"/>
          <w:tab w:val="left" w:pos="3544"/>
          <w:tab w:val="left" w:pos="5200"/>
          <w:tab w:val="left" w:pos="6521"/>
          <w:tab w:val="left" w:pos="7700"/>
          <w:tab w:val="left" w:pos="9356"/>
        </w:tabs>
        <w:rPr>
          <w:rFonts w:ascii="Times New Roman" w:eastAsia="Times New Roman" w:hAnsi="Times New Roman" w:cs="Times New Roman"/>
          <w:color w:val="FF0000"/>
          <w:lang w:val="vi-VN"/>
        </w:rPr>
      </w:pPr>
      <w:r w:rsidRPr="00B2154A">
        <w:rPr>
          <w:rFonts w:ascii="Times New Roman" w:eastAsia="Times New Roman" w:hAnsi="Times New Roman" w:cs="Times New Roman"/>
          <w:b/>
          <w:lang w:val="vi-VN"/>
        </w:rPr>
        <w:t xml:space="preserve">      </w:t>
      </w:r>
      <w:r w:rsidR="004D255D" w:rsidRPr="00B2154A">
        <w:rPr>
          <w:rFonts w:ascii="Times New Roman" w:eastAsia="Times New Roman" w:hAnsi="Times New Roman" w:cs="Times New Roman"/>
          <w:lang w:val="vi-VN"/>
        </w:rPr>
        <w:t xml:space="preserve">A.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6</m:t>
        </m:r>
        <m:sSup>
          <m:sSupPr>
            <m:ctrlPr>
              <w:rPr>
                <w:rFonts w:ascii="Cambria Math" w:eastAsia="Times New Roman" w:hAnsi="Cambria Math" w:cs="Times New Roman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.</m:t>
        </m:r>
      </m:oMath>
      <w:r w:rsidR="004D255D" w:rsidRPr="00B2154A">
        <w:rPr>
          <w:rFonts w:ascii="Times New Roman" w:eastAsia="Times New Roman" w:hAnsi="Times New Roman" w:cs="Times New Roman"/>
          <w:lang w:val="vi-VN"/>
        </w:rPr>
        <w:tab/>
      </w:r>
      <w:r w:rsidRPr="00B2154A">
        <w:rPr>
          <w:rFonts w:ascii="Times New Roman" w:eastAsia="Times New Roman" w:hAnsi="Times New Roman" w:cs="Times New Roman"/>
          <w:lang w:val="vi-VN"/>
        </w:rPr>
        <w:t xml:space="preserve">   </w:t>
      </w:r>
      <w:r w:rsidR="004D255D" w:rsidRPr="00B2154A">
        <w:rPr>
          <w:rFonts w:ascii="Times New Roman" w:eastAsia="Times New Roman" w:hAnsi="Times New Roman" w:cs="Times New Roman"/>
          <w:lang w:val="vi-VN"/>
        </w:rPr>
        <w:t xml:space="preserve">B.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9</m:t>
        </m:r>
        <m:sSup>
          <m:sSupPr>
            <m:ctrlPr>
              <w:rPr>
                <w:rFonts w:ascii="Cambria Math" w:eastAsia="Times New Roman" w:hAnsi="Cambria Math" w:cs="Times New Roman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.</m:t>
        </m:r>
      </m:oMath>
      <w:r w:rsidRPr="00B2154A">
        <w:rPr>
          <w:rFonts w:ascii="Times New Roman" w:eastAsia="Times New Roman" w:hAnsi="Times New Roman" w:cs="Times New Roman"/>
          <w:lang w:val="vi-VN"/>
        </w:rPr>
        <w:t xml:space="preserve">                       </w:t>
      </w:r>
      <w:r w:rsidR="004D255D" w:rsidRPr="00B2154A">
        <w:rPr>
          <w:rFonts w:ascii="Times New Roman" w:eastAsia="Times New Roman" w:hAnsi="Times New Roman" w:cs="Times New Roman"/>
        </w:rPr>
        <w:t xml:space="preserve">  </w:t>
      </w:r>
      <w:r w:rsidR="004D255D" w:rsidRPr="00B2154A">
        <w:rPr>
          <w:rFonts w:ascii="Times New Roman" w:eastAsia="Times New Roman" w:hAnsi="Times New Roman" w:cs="Times New Roman"/>
          <w:color w:val="FF0000"/>
          <w:lang w:val="vi-VN"/>
        </w:rPr>
        <w:t>C.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FF0000"/>
            <w:lang w:val="vi-VN"/>
          </w:rPr>
          <m:t>7</m:t>
        </m:r>
        <m:sSup>
          <m:sSupPr>
            <m:ctrlPr>
              <w:rPr>
                <w:rFonts w:ascii="Cambria Math" w:eastAsia="Times New Roman" w:hAnsi="Cambria Math" w:cs="Times New Roman"/>
                <w:color w:val="FF0000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color w:val="FF0000"/>
            <w:lang w:val="vi-VN"/>
          </w:rPr>
          <m:t>.</m:t>
        </m:r>
      </m:oMath>
      <w:r w:rsidR="004D255D" w:rsidRPr="00B2154A">
        <w:rPr>
          <w:rFonts w:ascii="Times New Roman" w:eastAsia="Times New Roman" w:hAnsi="Times New Roman" w:cs="Times New Roman"/>
          <w:lang w:val="vi-VN"/>
        </w:rPr>
        <w:tab/>
      </w:r>
      <w:r w:rsidRPr="00B2154A">
        <w:rPr>
          <w:rFonts w:ascii="Times New Roman" w:eastAsia="Times New Roman" w:hAnsi="Times New Roman" w:cs="Times New Roman"/>
          <w:lang w:val="vi-VN"/>
        </w:rPr>
        <w:t xml:space="preserve">              </w:t>
      </w:r>
      <w:r w:rsidR="004D255D" w:rsidRPr="00B2154A">
        <w:rPr>
          <w:rFonts w:ascii="Times New Roman" w:eastAsia="Times New Roman" w:hAnsi="Times New Roman" w:cs="Times New Roman"/>
          <w:lang w:val="vi-VN"/>
        </w:rPr>
        <w:t xml:space="preserve">D. </w:t>
      </w:r>
      <m:oMath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8</m:t>
        </m:r>
        <m:sSup>
          <m:sSupPr>
            <m:ctrlPr>
              <w:rPr>
                <w:rFonts w:ascii="Cambria Math" w:eastAsia="Times New Roman" w:hAnsi="Cambria Math" w:cs="Times New Roman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/>
              </w:rPr>
              <m:t>0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lang w:val="vi-VN"/>
          </w:rPr>
          <m:t>.</m:t>
        </m:r>
      </m:oMath>
    </w:p>
    <w:p w:rsidR="004D255D" w:rsidRPr="00B2154A" w:rsidRDefault="004D255D" w:rsidP="004D255D">
      <w:pPr>
        <w:spacing w:after="160" w:line="259" w:lineRule="auto"/>
        <w:ind w:left="48" w:right="48"/>
        <w:jc w:val="both"/>
        <w:rPr>
          <w:rFonts w:ascii="Times New Roman" w:eastAsia="Times New Roman" w:hAnsi="Times New Roman" w:cs="Times New Roman"/>
          <w:noProof/>
          <w:position w:val="-24"/>
        </w:rPr>
      </w:pPr>
      <w:r w:rsidRPr="00B2154A">
        <w:rPr>
          <w:rFonts w:ascii="Times New Roman" w:eastAsia="Times New Roman" w:hAnsi="Times New Roman" w:cs="Times New Roman"/>
          <w:bCs/>
        </w:rPr>
        <w:t> </w:t>
      </w:r>
      <w:r w:rsidRPr="00B2154A">
        <w:rPr>
          <w:rFonts w:ascii="Times New Roman" w:eastAsia="Times New Roman" w:hAnsi="Times New Roman" w:cs="Times New Roman"/>
          <w:b/>
        </w:rPr>
        <w:t xml:space="preserve">Câu </w:t>
      </w:r>
      <w:r w:rsidR="000E669D" w:rsidRPr="00B2154A">
        <w:rPr>
          <w:rFonts w:ascii="Times New Roman" w:eastAsia="Times New Roman" w:hAnsi="Times New Roman" w:cs="Times New Roman"/>
          <w:b/>
        </w:rPr>
        <w:t>6</w:t>
      </w:r>
      <w:r w:rsidRPr="00B2154A">
        <w:rPr>
          <w:rFonts w:ascii="Times New Roman" w:eastAsia="Times New Roman" w:hAnsi="Times New Roman" w:cs="Times New Roman"/>
          <w:b/>
        </w:rPr>
        <w:t xml:space="preserve">. </w:t>
      </w:r>
      <w:r w:rsidRPr="00B2154A">
        <w:rPr>
          <w:rFonts w:ascii="Times New Roman" w:hAnsi="Times New Roman" w:cs="Times New Roman"/>
          <w:lang w:val="pt-BR"/>
        </w:rPr>
        <w:t>Nếu AM là đường trung tuyến và G là trọng tâm của tam giác ABC thì</w:t>
      </w:r>
    </w:p>
    <w:p w:rsidR="004D255D" w:rsidRPr="00B2154A" w:rsidRDefault="0024323E" w:rsidP="0028751B">
      <w:pPr>
        <w:pStyle w:val="Header"/>
        <w:tabs>
          <w:tab w:val="left" w:pos="720"/>
        </w:tabs>
        <w:spacing w:before="60"/>
        <w:rPr>
          <w:rFonts w:ascii="Times New Roman" w:eastAsiaTheme="minorEastAsia" w:hAnsi="Times New Roman" w:cs="Times New Roman"/>
          <w:szCs w:val="24"/>
          <w:lang w:val="pt-BR"/>
        </w:rPr>
      </w:pPr>
      <w:r w:rsidRPr="00B2154A">
        <w:rPr>
          <w:rFonts w:ascii="Times New Roman" w:hAnsi="Times New Roman" w:cs="Times New Roman"/>
          <w:szCs w:val="24"/>
          <w:lang w:val="vi-VN"/>
        </w:rPr>
        <w:t xml:space="preserve">     </w:t>
      </w:r>
      <w:r w:rsidR="004D255D" w:rsidRPr="00B2154A">
        <w:rPr>
          <w:rFonts w:ascii="Times New Roman" w:hAnsi="Times New Roman" w:cs="Times New Roman"/>
          <w:szCs w:val="24"/>
          <w:lang w:val="pt-BR"/>
        </w:rPr>
        <w:t xml:space="preserve"> </w:t>
      </w:r>
      <w:r w:rsidR="004D255D" w:rsidRPr="00B2154A">
        <w:rPr>
          <w:rFonts w:ascii="Times New Roman" w:hAnsi="Times New Roman" w:cs="Times New Roman"/>
          <w:szCs w:val="24"/>
          <w:lang w:val="fr-FR"/>
        </w:rPr>
        <w:t>A.</w:t>
      </w:r>
      <w:r w:rsidR="004D255D" w:rsidRPr="00B2154A">
        <w:rPr>
          <w:rFonts w:ascii="Times New Roman" w:hAnsi="Times New Roman" w:cs="Times New Roman"/>
          <w:b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GM=</m:t>
        </m:r>
        <m:f>
          <m:fPr>
            <m:ctrlPr>
              <w:rPr>
                <w:rFonts w:ascii="Cambria Math" w:hAnsi="Cambria Math" w:cs="Times New Roman"/>
                <w:szCs w:val="24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AM</m:t>
        </m:r>
      </m:oMath>
      <w:r w:rsidR="004D255D" w:rsidRPr="00B2154A">
        <w:rPr>
          <w:rFonts w:ascii="Times New Roman" w:hAnsi="Times New Roman" w:cs="Times New Roman"/>
          <w:szCs w:val="24"/>
          <w:lang w:val="fr-FR"/>
        </w:rPr>
        <w:t xml:space="preserve">        </w:t>
      </w:r>
      <w:r w:rsidRPr="00B2154A">
        <w:rPr>
          <w:rFonts w:ascii="Times New Roman" w:hAnsi="Times New Roman" w:cs="Times New Roman"/>
          <w:szCs w:val="24"/>
          <w:lang w:val="vi-VN"/>
        </w:rPr>
        <w:t xml:space="preserve">        </w:t>
      </w:r>
      <w:r w:rsidR="004D255D" w:rsidRPr="00B2154A">
        <w:rPr>
          <w:rFonts w:ascii="Times New Roman" w:hAnsi="Times New Roman" w:cs="Times New Roman"/>
          <w:szCs w:val="24"/>
          <w:lang w:val="fr-FR"/>
        </w:rPr>
        <w:t xml:space="preserve">  </w:t>
      </w:r>
      <w:r w:rsidR="004D255D" w:rsidRPr="00B2154A">
        <w:rPr>
          <w:rFonts w:ascii="Times New Roman" w:hAnsi="Times New Roman" w:cs="Times New Roman"/>
          <w:color w:val="C00000"/>
          <w:szCs w:val="24"/>
          <w:lang w:val="fr-FR"/>
        </w:rPr>
        <w:t>B.</w:t>
      </w:r>
      <w:r w:rsidR="004D255D" w:rsidRPr="00B2154A">
        <w:rPr>
          <w:rFonts w:ascii="Times New Roman" w:hAnsi="Times New Roman" w:cs="Times New Roman"/>
          <w:b/>
          <w:color w:val="C00000"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AG=</m:t>
        </m:r>
        <m:f>
          <m:fPr>
            <m:ctrlPr>
              <w:rPr>
                <w:rFonts w:ascii="Cambria Math" w:hAnsi="Cambria Math" w:cs="Times New Roman"/>
                <w:szCs w:val="24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pt-BR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AM</m:t>
        </m:r>
      </m:oMath>
      <w:r w:rsidR="004D255D" w:rsidRPr="00B2154A">
        <w:rPr>
          <w:rFonts w:ascii="Times New Roman" w:hAnsi="Times New Roman" w:cs="Times New Roman"/>
          <w:szCs w:val="24"/>
          <w:lang w:val="fr-FR"/>
        </w:rPr>
        <w:t xml:space="preserve">                C.</w:t>
      </w:r>
      <w:r w:rsidR="004D255D" w:rsidRPr="00B2154A">
        <w:rPr>
          <w:rFonts w:ascii="Times New Roman" w:hAnsi="Times New Roman" w:cs="Times New Roman"/>
          <w:b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AM=AB</m:t>
        </m:r>
      </m:oMath>
      <w:r w:rsidR="004D255D" w:rsidRPr="00B2154A">
        <w:rPr>
          <w:rFonts w:ascii="Times New Roman" w:hAnsi="Times New Roman" w:cs="Times New Roman"/>
          <w:szCs w:val="24"/>
          <w:lang w:val="fr-FR"/>
        </w:rPr>
        <w:t xml:space="preserve">           </w:t>
      </w:r>
      <w:r w:rsidRPr="00B2154A">
        <w:rPr>
          <w:rFonts w:ascii="Times New Roman" w:hAnsi="Times New Roman" w:cs="Times New Roman"/>
          <w:szCs w:val="24"/>
          <w:lang w:val="vi-VN"/>
        </w:rPr>
        <w:t xml:space="preserve">    </w:t>
      </w:r>
      <w:r w:rsidR="004D255D" w:rsidRPr="00B2154A">
        <w:rPr>
          <w:rFonts w:ascii="Times New Roman" w:hAnsi="Times New Roman" w:cs="Times New Roman"/>
          <w:szCs w:val="24"/>
          <w:lang w:val="fr-FR"/>
        </w:rPr>
        <w:t>D.</w:t>
      </w:r>
      <w:r w:rsidR="004D255D" w:rsidRPr="00B2154A">
        <w:rPr>
          <w:rFonts w:ascii="Times New Roman" w:hAnsi="Times New Roman" w:cs="Times New Roman"/>
          <w:b/>
          <w:szCs w:val="24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pt-BR"/>
          </w:rPr>
          <m:t>AG=AB</m:t>
        </m:r>
      </m:oMath>
    </w:p>
    <w:p w:rsidR="00A95705" w:rsidRPr="00B2154A" w:rsidRDefault="00494CDD" w:rsidP="00A95705">
      <w:pPr>
        <w:pStyle w:val="Header"/>
        <w:tabs>
          <w:tab w:val="left" w:pos="720"/>
        </w:tabs>
        <w:spacing w:before="60"/>
        <w:rPr>
          <w:rFonts w:ascii="Times New Roman" w:hAnsi="Times New Roman" w:cs="Times New Roman"/>
          <w:b/>
        </w:rPr>
      </w:pPr>
      <w:r w:rsidRPr="00B2154A">
        <w:rPr>
          <w:rFonts w:ascii="Times New Roman" w:hAnsi="Times New Roman" w:cs="Times New Roman"/>
          <w:b/>
          <w:szCs w:val="24"/>
          <w:lang w:val="fr-FR"/>
        </w:rPr>
        <w:t>Câu</w:t>
      </w:r>
      <w:r w:rsidRPr="00B2154A">
        <w:rPr>
          <w:rFonts w:ascii="Times New Roman" w:hAnsi="Times New Roman" w:cs="Times New Roman"/>
          <w:b/>
          <w:szCs w:val="24"/>
          <w:lang w:val="vi-VN"/>
        </w:rPr>
        <w:t xml:space="preserve"> </w:t>
      </w:r>
      <w:proofErr w:type="gramStart"/>
      <w:r w:rsidRPr="00B2154A">
        <w:rPr>
          <w:rFonts w:ascii="Times New Roman" w:hAnsi="Times New Roman" w:cs="Times New Roman"/>
          <w:b/>
          <w:szCs w:val="24"/>
          <w:lang w:val="vi-VN"/>
        </w:rPr>
        <w:t>7:</w:t>
      </w:r>
      <w:proofErr w:type="gramEnd"/>
      <w:r w:rsidR="00A95705" w:rsidRPr="00B2154A">
        <w:rPr>
          <w:rFonts w:ascii="Times New Roman" w:hAnsi="Times New Roman" w:cs="Times New Roman"/>
          <w:b/>
          <w:bCs/>
        </w:rPr>
        <w:t xml:space="preserve"> </w:t>
      </w:r>
      <w:r w:rsidR="00A95705" w:rsidRPr="00B2154A">
        <w:rPr>
          <w:rFonts w:ascii="Times New Roman" w:hAnsi="Times New Roman" w:cs="Times New Roman"/>
          <w:lang w:val="nl-NL"/>
        </w:rPr>
        <w:t>Trong một hộp có 2 quả bóng xanh và 9 quả bóng vàng có kích thước giống nhau. An lấy đồng thời 2 quả bóng từ hộp, hỏi có bao nhiêu kết quả có thể xảy ra?</w:t>
      </w:r>
    </w:p>
    <w:p w:rsidR="0024323E" w:rsidRPr="00B2154A" w:rsidRDefault="0024323E" w:rsidP="0024323E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Cs w:val="24"/>
          <w:lang w:val="vi-VN"/>
        </w:rPr>
      </w:pPr>
      <w:r w:rsidRPr="00B2154A">
        <w:rPr>
          <w:rFonts w:ascii="Times New Roman" w:hAnsi="Times New Roman" w:cs="Times New Roman"/>
          <w:szCs w:val="24"/>
          <w:lang w:val="vi-VN"/>
        </w:rPr>
        <w:t>A:1</w:t>
      </w:r>
      <w:r w:rsidRPr="00B2154A">
        <w:rPr>
          <w:rFonts w:ascii="Times New Roman" w:hAnsi="Times New Roman" w:cs="Times New Roman"/>
          <w:szCs w:val="24"/>
          <w:lang w:val="vi-VN"/>
        </w:rPr>
        <w:tab/>
        <w:t xml:space="preserve">         B:2</w:t>
      </w:r>
      <w:r w:rsidRPr="00B2154A">
        <w:rPr>
          <w:rFonts w:ascii="Times New Roman" w:hAnsi="Times New Roman" w:cs="Times New Roman"/>
          <w:szCs w:val="24"/>
          <w:lang w:val="vi-VN"/>
        </w:rPr>
        <w:tab/>
        <w:t xml:space="preserve">                                    </w:t>
      </w:r>
      <w:r w:rsidRPr="00B2154A">
        <w:rPr>
          <w:rFonts w:ascii="Times New Roman" w:hAnsi="Times New Roman" w:cs="Times New Roman"/>
          <w:color w:val="C00000"/>
          <w:szCs w:val="24"/>
          <w:lang w:val="vi-VN"/>
        </w:rPr>
        <w:t>C:3</w:t>
      </w:r>
      <w:r w:rsidRPr="00B2154A">
        <w:rPr>
          <w:rFonts w:ascii="Times New Roman" w:hAnsi="Times New Roman" w:cs="Times New Roman"/>
          <w:szCs w:val="24"/>
          <w:lang w:val="vi-VN"/>
        </w:rPr>
        <w:tab/>
        <w:t xml:space="preserve">             D:4</w:t>
      </w:r>
      <w:r w:rsidRPr="00B2154A">
        <w:rPr>
          <w:rFonts w:ascii="Times New Roman" w:hAnsi="Times New Roman" w:cs="Times New Roman"/>
          <w:szCs w:val="24"/>
          <w:lang w:val="vi-VN"/>
        </w:rPr>
        <w:tab/>
      </w:r>
    </w:p>
    <w:p w:rsidR="00ED4D26" w:rsidRPr="00B2154A" w:rsidRDefault="00ED4D26" w:rsidP="00ED4D26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  <w:lang w:val="vi-VN"/>
        </w:rPr>
      </w:pPr>
      <w:r w:rsidRPr="00B2154A">
        <w:rPr>
          <w:rFonts w:ascii="Times New Roman" w:hAnsi="Times New Roman" w:cs="Times New Roman"/>
          <w:b/>
          <w:sz w:val="22"/>
          <w:lang w:val="vi-VN"/>
        </w:rPr>
        <w:t>Câu 8:</w:t>
      </w:r>
      <w:r w:rsidRPr="00B2154A">
        <w:rPr>
          <w:rFonts w:ascii="Times New Roman" w:hAnsi="Times New Roman" w:cs="Times New Roman"/>
          <w:sz w:val="22"/>
          <w:lang w:val="vi-VN"/>
        </w:rPr>
        <w:t>Biến cố “Đến năm 2030, con người tìm được thuốc chữa ung thư” là biến cố nào trong các biến cố sau đây?</w:t>
      </w:r>
    </w:p>
    <w:p w:rsidR="00ED4D26" w:rsidRPr="00B2154A" w:rsidRDefault="00ED4D26" w:rsidP="00ED4D26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color w:val="C00000"/>
          <w:sz w:val="22"/>
          <w:lang w:val="vi-VN"/>
        </w:rPr>
        <w:t xml:space="preserve">A. Biến cố ngẫu nhiên;   </w:t>
      </w:r>
    </w:p>
    <w:p w:rsidR="00ED4D26" w:rsidRPr="00B2154A" w:rsidRDefault="00ED4D26" w:rsidP="00ED4D26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sz w:val="22"/>
          <w:lang w:val="vi-VN"/>
        </w:rPr>
        <w:t xml:space="preserve">B. Biến cố không thể;     </w:t>
      </w:r>
    </w:p>
    <w:p w:rsidR="00ED4D26" w:rsidRPr="00B2154A" w:rsidRDefault="00B0386E" w:rsidP="00ED4D26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62336" behindDoc="0" locked="0" layoutInCell="1" allowOverlap="1" wp14:anchorId="7904D60A">
            <wp:simplePos x="0" y="0"/>
            <wp:positionH relativeFrom="column">
              <wp:posOffset>3815715</wp:posOffset>
            </wp:positionH>
            <wp:positionV relativeFrom="paragraph">
              <wp:posOffset>40640</wp:posOffset>
            </wp:positionV>
            <wp:extent cx="2540635" cy="939800"/>
            <wp:effectExtent l="0" t="0" r="0" b="0"/>
            <wp:wrapSquare wrapText="bothSides"/>
            <wp:docPr id="1" name="Picture 46" descr="Trắc nghiệm Quan hệ giữa đường vuông góc và đường xiên, đường xiên và hình chiế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 descr="Trắc nghiệm Quan hệ giữa đường vuông góc và đường xiên, đường xiên và hình chiếu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D26" w:rsidRPr="00B2154A">
        <w:rPr>
          <w:rFonts w:ascii="Times New Roman" w:hAnsi="Times New Roman" w:cs="Times New Roman"/>
          <w:sz w:val="22"/>
          <w:lang w:val="vi-VN"/>
        </w:rPr>
        <w:t xml:space="preserve">C. Biến cố chắc chắn;     </w:t>
      </w:r>
    </w:p>
    <w:p w:rsidR="00ED4D26" w:rsidRPr="00B2154A" w:rsidRDefault="00ED4D26" w:rsidP="00ED4D26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sz w:val="22"/>
          <w:lang w:val="vi-VN"/>
        </w:rPr>
        <w:t>D. Các đáp án trên đều đúng.</w:t>
      </w:r>
    </w:p>
    <w:p w:rsidR="004A4F6C" w:rsidRPr="00B2154A" w:rsidRDefault="004A4F6C" w:rsidP="004A4F6C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b/>
          <w:sz w:val="22"/>
        </w:rPr>
        <w:t>Câu</w:t>
      </w:r>
      <w:r w:rsidRPr="00B2154A">
        <w:rPr>
          <w:rFonts w:ascii="Times New Roman" w:hAnsi="Times New Roman" w:cs="Times New Roman"/>
          <w:b/>
          <w:sz w:val="22"/>
          <w:lang w:val="vi-VN"/>
        </w:rPr>
        <w:t xml:space="preserve"> 9</w:t>
      </w:r>
      <w:r w:rsidRPr="00B2154A">
        <w:rPr>
          <w:rFonts w:ascii="Times New Roman" w:hAnsi="Times New Roman" w:cs="Times New Roman"/>
          <w:sz w:val="22"/>
          <w:lang w:val="vi-VN"/>
        </w:rPr>
        <w:t>:</w:t>
      </w:r>
      <w:r w:rsidRPr="00B2154A">
        <w:rPr>
          <w:rFonts w:ascii="Times New Roman" w:eastAsiaTheme="minorEastAsia" w:hAnsi="Times New Roman" w:cs="Times New Roman"/>
          <w:color w:val="000000"/>
          <w:kern w:val="24"/>
          <w:sz w:val="22"/>
          <w:lang w:val="vi-VN"/>
        </w:rPr>
        <w:t xml:space="preserve"> </w:t>
      </w:r>
      <w:r w:rsidRPr="00B2154A">
        <w:rPr>
          <w:rFonts w:ascii="Times New Roman" w:hAnsi="Times New Roman" w:cs="Times New Roman"/>
          <w:sz w:val="22"/>
          <w:lang w:val="vi-VN"/>
        </w:rPr>
        <w:t>Cho hình vẽ hình 1 sau:</w:t>
      </w:r>
    </w:p>
    <w:p w:rsidR="004A4F6C" w:rsidRPr="00B2154A" w:rsidRDefault="004A4F6C" w:rsidP="004A4F6C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sz w:val="22"/>
        </w:rPr>
        <w:t xml:space="preserve">Em hãy chọn đáp án </w:t>
      </w:r>
      <w:r w:rsidRPr="00B2154A">
        <w:rPr>
          <w:rFonts w:ascii="Times New Roman" w:hAnsi="Times New Roman" w:cs="Times New Roman"/>
          <w:b/>
          <w:bCs/>
          <w:iCs/>
          <w:sz w:val="22"/>
        </w:rPr>
        <w:t>sai</w:t>
      </w:r>
      <w:r w:rsidRPr="00B2154A">
        <w:rPr>
          <w:rFonts w:ascii="Times New Roman" w:hAnsi="Times New Roman" w:cs="Times New Roman"/>
          <w:iCs/>
          <w:sz w:val="22"/>
        </w:rPr>
        <w:t xml:space="preserve"> </w:t>
      </w:r>
      <w:r w:rsidRPr="00B2154A">
        <w:rPr>
          <w:rFonts w:ascii="Times New Roman" w:hAnsi="Times New Roman" w:cs="Times New Roman"/>
          <w:sz w:val="22"/>
        </w:rPr>
        <w:t>trong các đáp án sau:</w:t>
      </w:r>
      <w:r w:rsidRPr="00B2154A">
        <w:rPr>
          <w:rFonts w:ascii="Times New Roman" w:hAnsi="Times New Roman" w:cs="Times New Roman"/>
          <w:noProof/>
          <w:sz w:val="22"/>
        </w:rPr>
        <w:t xml:space="preserve"> </w:t>
      </w:r>
    </w:p>
    <w:p w:rsidR="004A4F6C" w:rsidRPr="00B2154A" w:rsidRDefault="004A4F6C" w:rsidP="004A4F6C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sz w:val="22"/>
        </w:rPr>
      </w:pPr>
      <w:r w:rsidRPr="00B2154A">
        <w:rPr>
          <w:rFonts w:ascii="Times New Roman" w:hAnsi="Times New Roman" w:cs="Times New Roman"/>
          <w:sz w:val="22"/>
        </w:rPr>
        <w:t>A. MA &gt; MH</w:t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sz w:val="22"/>
        </w:rPr>
        <w:tab/>
        <w:t>B.HB&lt; HC</w:t>
      </w:r>
    </w:p>
    <w:p w:rsidR="004A4F6C" w:rsidRPr="00B2154A" w:rsidRDefault="004A4F6C" w:rsidP="004A4F6C">
      <w:pPr>
        <w:pStyle w:val="Header"/>
        <w:tabs>
          <w:tab w:val="clear" w:pos="8640"/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  <w:lang w:val="vi-VN"/>
        </w:rPr>
      </w:pPr>
      <w:r w:rsidRPr="00B2154A">
        <w:rPr>
          <w:rFonts w:ascii="Times New Roman" w:hAnsi="Times New Roman" w:cs="Times New Roman"/>
          <w:sz w:val="22"/>
        </w:rPr>
        <w:t>C. MA = MB</w:t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sz w:val="22"/>
        </w:rPr>
        <w:tab/>
      </w:r>
      <w:r w:rsidRPr="00B2154A">
        <w:rPr>
          <w:rFonts w:ascii="Times New Roman" w:hAnsi="Times New Roman" w:cs="Times New Roman"/>
          <w:color w:val="C00000"/>
          <w:sz w:val="22"/>
        </w:rPr>
        <w:t>D. MC &lt; MA</w:t>
      </w:r>
      <w:r w:rsidRPr="00B2154A">
        <w:rPr>
          <w:rFonts w:ascii="Times New Roman" w:hAnsi="Times New Roman" w:cs="Times New Roman"/>
          <w:color w:val="C00000"/>
        </w:rPr>
        <w:tab/>
      </w:r>
      <w:r w:rsidRPr="00B2154A">
        <w:rPr>
          <w:rFonts w:ascii="Times New Roman" w:hAnsi="Times New Roman" w:cs="Times New Roman"/>
        </w:rPr>
        <w:t>hình</w:t>
      </w:r>
      <w:r w:rsidRPr="00B2154A">
        <w:rPr>
          <w:rFonts w:ascii="Times New Roman" w:hAnsi="Times New Roman" w:cs="Times New Roman"/>
          <w:lang w:val="vi-VN"/>
        </w:rPr>
        <w:t xml:space="preserve"> 1</w:t>
      </w:r>
    </w:p>
    <w:p w:rsidR="00CC329E" w:rsidRPr="00B2154A" w:rsidRDefault="00F93B15" w:rsidP="00CC329E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bCs/>
          <w:sz w:val="22"/>
        </w:rPr>
      </w:pPr>
      <w:r w:rsidRPr="00B2154A">
        <w:rPr>
          <w:rFonts w:ascii="Times New Roman" w:hAnsi="Times New Roman" w:cs="Times New Roman"/>
          <w:b/>
          <w:sz w:val="22"/>
          <w:lang w:val="vi-VN"/>
        </w:rPr>
        <w:t>Câu 10:</w:t>
      </w:r>
      <w:r w:rsidR="00CC329E" w:rsidRPr="00B2154A">
        <w:rPr>
          <w:b/>
          <w:sz w:val="22"/>
        </w:rPr>
        <w:t xml:space="preserve"> </w:t>
      </w:r>
      <w:r w:rsidR="00CC329E" w:rsidRPr="00B2154A">
        <w:rPr>
          <w:bCs/>
          <w:sz w:val="22"/>
        </w:rPr>
        <w:t>Chọn câu đúng. Nếu </w:t>
      </w:r>
      <m:oMath>
        <m:f>
          <m:fPr>
            <m:ctrlPr>
              <w:rPr>
                <w:rFonts w:ascii="Cambria Math" w:hAnsi="Cambria Math"/>
                <w:bCs/>
                <w:i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bCs/>
                <w:iCs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</w:rPr>
              <m:t>d</m:t>
            </m:r>
          </m:den>
        </m:f>
      </m:oMath>
      <w:r w:rsidR="00CC329E" w:rsidRPr="00B2154A">
        <w:rPr>
          <w:bCs/>
          <w:sz w:val="22"/>
        </w:rPr>
        <w:t> thì:</w:t>
      </w:r>
    </w:p>
    <w:p w:rsidR="00CC329E" w:rsidRPr="00B2154A" w:rsidRDefault="00CC329E" w:rsidP="00CC329E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sz w:val="28"/>
          <w:szCs w:val="28"/>
        </w:rPr>
      </w:pPr>
      <w:r w:rsidRPr="00B2154A">
        <w:rPr>
          <w:sz w:val="28"/>
          <w:szCs w:val="28"/>
        </w:rPr>
        <w:t>A. a = c</w:t>
      </w:r>
      <w:r w:rsidRPr="00B2154A">
        <w:rPr>
          <w:rFonts w:asciiTheme="minorHAnsi" w:hAnsiTheme="minorHAnsi"/>
          <w:sz w:val="28"/>
          <w:szCs w:val="28"/>
          <w:lang w:val="vi-VN"/>
        </w:rPr>
        <w:t xml:space="preserve">                         </w:t>
      </w:r>
      <w:r w:rsidRPr="00B2154A">
        <w:rPr>
          <w:sz w:val="28"/>
          <w:szCs w:val="28"/>
        </w:rPr>
        <w:t>B. a.c = b.d</w:t>
      </w:r>
      <w:r w:rsidRPr="00B2154A">
        <w:rPr>
          <w:rFonts w:asciiTheme="minorHAnsi" w:hAnsiTheme="minorHAnsi"/>
          <w:sz w:val="28"/>
          <w:szCs w:val="28"/>
          <w:lang w:val="vi-VN"/>
        </w:rPr>
        <w:t xml:space="preserve">                          </w:t>
      </w:r>
      <w:r w:rsidRPr="00B2154A">
        <w:rPr>
          <w:color w:val="FF0000"/>
          <w:sz w:val="28"/>
          <w:szCs w:val="28"/>
        </w:rPr>
        <w:t>C</w:t>
      </w:r>
      <w:r w:rsidRPr="00B2154A">
        <w:rPr>
          <w:sz w:val="28"/>
          <w:szCs w:val="28"/>
        </w:rPr>
        <w:t>. a.d = b.c</w:t>
      </w:r>
      <w:r w:rsidRPr="00B2154A">
        <w:rPr>
          <w:rFonts w:asciiTheme="minorHAnsi" w:hAnsiTheme="minorHAnsi"/>
          <w:sz w:val="28"/>
          <w:szCs w:val="28"/>
          <w:lang w:val="vi-VN"/>
        </w:rPr>
        <w:t xml:space="preserve">                           </w:t>
      </w:r>
      <w:r w:rsidRPr="00B2154A">
        <w:rPr>
          <w:sz w:val="28"/>
          <w:szCs w:val="28"/>
        </w:rPr>
        <w:t>D.</w:t>
      </w:r>
      <w:r w:rsidR="00B0386E" w:rsidRPr="00B2154A">
        <w:rPr>
          <w:rFonts w:asciiTheme="minorHAnsi" w:hAnsiTheme="minorHAnsi"/>
          <w:sz w:val="28"/>
          <w:szCs w:val="28"/>
          <w:lang w:val="vi-VN"/>
        </w:rPr>
        <w:t xml:space="preserve"> </w:t>
      </w:r>
      <w:r w:rsidRPr="00B2154A">
        <w:rPr>
          <w:sz w:val="28"/>
          <w:szCs w:val="28"/>
        </w:rPr>
        <w:t>b=d</w:t>
      </w:r>
    </w:p>
    <w:p w:rsidR="00D3222C" w:rsidRPr="00B2154A" w:rsidRDefault="00D3222C" w:rsidP="00D3222C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Arial" w:eastAsia="Calibri" w:hAnsi="Arial" w:cs="Arial"/>
          <w:color w:val="000000" w:themeColor="text1"/>
          <w:kern w:val="24"/>
          <w:szCs w:val="24"/>
        </w:rPr>
      </w:pPr>
      <w:r w:rsidRPr="00B2154A">
        <w:rPr>
          <w:rFonts w:asciiTheme="minorHAnsi" w:hAnsiTheme="minorHAnsi" w:cstheme="minorHAnsi"/>
          <w:szCs w:val="24"/>
        </w:rPr>
        <w:t>Câu</w:t>
      </w:r>
      <w:r w:rsidRPr="00B2154A">
        <w:rPr>
          <w:rFonts w:asciiTheme="minorHAnsi" w:hAnsiTheme="minorHAnsi"/>
          <w:szCs w:val="24"/>
          <w:lang w:val="vi-VN"/>
        </w:rPr>
        <w:t xml:space="preserve"> 11: </w:t>
      </w:r>
      <w:r w:rsidRPr="00B2154A">
        <w:rPr>
          <w:rFonts w:asciiTheme="minorHAnsi" w:hAnsiTheme="minorHAnsi"/>
          <w:bCs/>
          <w:szCs w:val="24"/>
          <w:lang w:val="vi-VN"/>
        </w:rPr>
        <w:t xml:space="preserve"> Các tỉ số nào sau đây lập thành một tỉ lệ thức:</w:t>
      </w:r>
      <w:r w:rsidRPr="00B2154A">
        <w:rPr>
          <w:rFonts w:ascii="Arial" w:eastAsia="Calibri" w:hAnsi="Arial" w:cs="Arial"/>
          <w:color w:val="000000" w:themeColor="text1"/>
          <w:kern w:val="24"/>
          <w:szCs w:val="24"/>
        </w:rPr>
        <w:t xml:space="preserve"> </w:t>
      </w:r>
    </w:p>
    <w:p w:rsidR="00D3222C" w:rsidRPr="00B2154A" w:rsidRDefault="00D3222C" w:rsidP="00D3222C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Theme="minorHAnsi" w:hAnsiTheme="minorHAnsi"/>
          <w:bCs/>
          <w:sz w:val="28"/>
          <w:szCs w:val="28"/>
        </w:rPr>
      </w:pPr>
      <w:r w:rsidRPr="00B2154A">
        <w:rPr>
          <w:rFonts w:asciiTheme="minorHAnsi" w:hAnsiTheme="minorHAnsi"/>
          <w:bCs/>
          <w:color w:val="FF0000"/>
          <w:sz w:val="28"/>
          <w:szCs w:val="28"/>
        </w:rPr>
        <w:t>A</w:t>
      </w:r>
      <w:r w:rsidRPr="00B2154A">
        <w:rPr>
          <w:rFonts w:asciiTheme="minorHAnsi" w:hAnsiTheme="minorHAnsi"/>
          <w:bCs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2154A">
        <w:rPr>
          <w:rFonts w:asciiTheme="minorHAnsi" w:hAnsiTheme="minorHAnsi"/>
          <w:bCs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2154A">
        <w:rPr>
          <w:rFonts w:asciiTheme="minorHAnsi" w:hAnsiTheme="minorHAnsi"/>
          <w:bCs/>
          <w:sz w:val="28"/>
          <w:szCs w:val="28"/>
          <w:lang w:val="vi-VN"/>
        </w:rPr>
        <w:t xml:space="preserve">                                                       </w:t>
      </w:r>
      <w:r w:rsidRPr="00B2154A">
        <w:rPr>
          <w:bCs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B2154A">
        <w:rPr>
          <w:bCs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D3222C" w:rsidRPr="00B2154A" w:rsidRDefault="00D3222C" w:rsidP="00D3222C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Theme="minorHAnsi" w:eastAsiaTheme="minorEastAsia" w:hAnsiTheme="minorHAnsi"/>
          <w:bCs/>
          <w:iCs/>
          <w:sz w:val="28"/>
          <w:szCs w:val="28"/>
        </w:rPr>
      </w:pPr>
      <w:r w:rsidRPr="00B2154A">
        <w:rPr>
          <w:bCs/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B2154A">
        <w:rPr>
          <w:bCs/>
          <w:sz w:val="28"/>
          <w:szCs w:val="28"/>
        </w:rPr>
        <w:t xml:space="preserve"> và 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  <w:r w:rsidRPr="00B2154A">
        <w:rPr>
          <w:rFonts w:asciiTheme="minorHAnsi" w:hAnsiTheme="minorHAnsi"/>
          <w:bCs/>
          <w:sz w:val="28"/>
          <w:szCs w:val="28"/>
          <w:lang w:val="vi-VN"/>
        </w:rPr>
        <w:t xml:space="preserve">                                                   </w:t>
      </w:r>
      <w:r w:rsidRPr="00B2154A">
        <w:rPr>
          <w:rFonts w:asciiTheme="minorHAnsi" w:hAnsiTheme="minorHAnsi"/>
          <w:bCs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B2154A">
        <w:rPr>
          <w:rFonts w:asciiTheme="minorHAnsi" w:hAnsiTheme="minorHAnsi"/>
          <w:bCs/>
          <w:sz w:val="28"/>
          <w:szCs w:val="28"/>
        </w:rPr>
        <w:t xml:space="preserve"> và </w:t>
      </w:r>
      <m:oMath>
        <m:f>
          <m:fPr>
            <m:ctrlPr>
              <w:rPr>
                <w:rFonts w:ascii="Cambria Math" w:hAnsi="Cambria Math"/>
                <w:bCs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B040E4" w:rsidRPr="00B2154A" w:rsidRDefault="00B040E4" w:rsidP="00D3222C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Theme="minorHAnsi" w:eastAsiaTheme="minorEastAsia" w:hAnsiTheme="minorHAnsi"/>
          <w:bCs/>
          <w:iCs/>
          <w:sz w:val="28"/>
          <w:szCs w:val="28"/>
        </w:rPr>
      </w:pPr>
    </w:p>
    <w:p w:rsidR="00330A74" w:rsidRPr="00B2154A" w:rsidRDefault="004D2821" w:rsidP="00330A74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bCs/>
          <w:sz w:val="28"/>
          <w:szCs w:val="28"/>
        </w:rPr>
      </w:pPr>
      <w:r w:rsidRPr="00B2154A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7299BDA">
            <wp:simplePos x="0" y="0"/>
            <wp:positionH relativeFrom="column">
              <wp:posOffset>2514600</wp:posOffset>
            </wp:positionH>
            <wp:positionV relativeFrom="paragraph">
              <wp:posOffset>-165588</wp:posOffset>
            </wp:positionV>
            <wp:extent cx="3082925" cy="1327638"/>
            <wp:effectExtent l="0" t="0" r="3175" b="6350"/>
            <wp:wrapTight wrapText="bothSides">
              <wp:wrapPolygon edited="0">
                <wp:start x="0" y="0"/>
                <wp:lineTo x="0" y="21393"/>
                <wp:lineTo x="21489" y="21393"/>
                <wp:lineTo x="21489" y="0"/>
                <wp:lineTo x="0" y="0"/>
              </wp:wrapPolygon>
            </wp:wrapTight>
            <wp:docPr id="30" name="Hình ảnh 68">
              <a:extLst xmlns:a="http://schemas.openxmlformats.org/drawingml/2006/main">
                <a:ext uri="{FF2B5EF4-FFF2-40B4-BE49-F238E27FC236}">
                  <a16:creationId xmlns:a16="http://schemas.microsoft.com/office/drawing/2014/main" id="{6FC30127-78D3-4A31-82D2-22EB2EB0D7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ình ảnh 68">
                      <a:extLst>
                        <a:ext uri="{FF2B5EF4-FFF2-40B4-BE49-F238E27FC236}">
                          <a16:creationId xmlns:a16="http://schemas.microsoft.com/office/drawing/2014/main" id="{6FC30127-78D3-4A31-82D2-22EB2EB0D7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32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A74" w:rsidRPr="00B2154A">
        <w:rPr>
          <w:b/>
          <w:bCs/>
          <w:sz w:val="28"/>
          <w:szCs w:val="28"/>
          <w:lang w:val="vi-VN"/>
        </w:rPr>
        <w:t>Câu</w:t>
      </w:r>
      <w:r w:rsidR="00330A74" w:rsidRPr="00B2154A">
        <w:rPr>
          <w:b/>
          <w:bCs/>
          <w:sz w:val="28"/>
          <w:szCs w:val="28"/>
        </w:rPr>
        <w:t xml:space="preserve"> </w:t>
      </w:r>
      <w:r w:rsidR="00330A74" w:rsidRPr="00B2154A">
        <w:rPr>
          <w:rFonts w:asciiTheme="minorHAnsi" w:hAnsiTheme="minorHAnsi" w:cstheme="minorHAnsi"/>
          <w:b/>
          <w:bCs/>
          <w:sz w:val="28"/>
          <w:szCs w:val="28"/>
        </w:rPr>
        <w:t>12</w:t>
      </w:r>
      <w:r w:rsidR="00330A74" w:rsidRPr="00B2154A">
        <w:rPr>
          <w:b/>
          <w:bCs/>
          <w:sz w:val="28"/>
          <w:szCs w:val="28"/>
        </w:rPr>
        <w:t xml:space="preserve">: </w:t>
      </w:r>
      <w:r w:rsidR="00330A74" w:rsidRPr="00B2154A">
        <w:rPr>
          <w:bCs/>
          <w:sz w:val="28"/>
          <w:szCs w:val="28"/>
          <w:lang w:val="nl-NL"/>
        </w:rPr>
        <w:t xml:space="preserve">Cho hình vẽ, ta có: </w:t>
      </w:r>
    </w:p>
    <w:p w:rsidR="004D2821" w:rsidRPr="00B2154A" w:rsidRDefault="004D2821" w:rsidP="004D2821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</w:rPr>
      </w:pPr>
      <w:r w:rsidRPr="00B2154A">
        <w:rPr>
          <w:rFonts w:ascii="Times New Roman" w:hAnsi="Times New Roman" w:cs="Times New Roman"/>
        </w:rPr>
        <w:t>A.</w:t>
      </w:r>
      <m:oMath>
        <m:r>
          <m:rPr>
            <m:sty m:val="p"/>
          </m:rPr>
          <w:rPr>
            <w:rFonts w:ascii="Cambria Math" w:hAnsi="Cambria Math" w:cs="Times New Roman"/>
            <w:lang w:val="nl-NL"/>
          </w:rPr>
          <m:t>ΔPQR=ΔHQR</m:t>
        </m:r>
      </m:oMath>
    </w:p>
    <w:p w:rsidR="004D2821" w:rsidRPr="00B2154A" w:rsidRDefault="004D2821" w:rsidP="004D2821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</w:rPr>
      </w:pPr>
      <w:r w:rsidRPr="00B2154A">
        <w:rPr>
          <w:rFonts w:ascii="Times New Roman" w:hAnsi="Times New Roman" w:cs="Times New Roman"/>
        </w:rPr>
        <w:t>B.</w:t>
      </w:r>
      <m:oMath>
        <m:r>
          <m:rPr>
            <m:sty m:val="p"/>
          </m:rPr>
          <w:rPr>
            <w:rFonts w:ascii="Cambria Math" w:hAnsi="Cambria Math" w:cs="Times New Roman"/>
            <w:lang w:val="nl-NL"/>
          </w:rPr>
          <m:t>ΔPQR=ΔQHR</m:t>
        </m:r>
      </m:oMath>
    </w:p>
    <w:p w:rsidR="004D2821" w:rsidRPr="00B2154A" w:rsidRDefault="004D2821" w:rsidP="004D2821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  <w:color w:val="FF0000"/>
        </w:rPr>
      </w:pPr>
      <w:r w:rsidRPr="00B2154A">
        <w:rPr>
          <w:rFonts w:ascii="Times New Roman" w:hAnsi="Times New Roman" w:cs="Times New Roman"/>
          <w:color w:val="FF0000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color w:val="FF0000"/>
            <w:lang w:val="nl-NL"/>
          </w:rPr>
          <m:t>ΔPQR=ΔHRQ</m:t>
        </m:r>
      </m:oMath>
    </w:p>
    <w:p w:rsidR="004D2821" w:rsidRPr="00B2154A" w:rsidRDefault="004D2821" w:rsidP="004D2821">
      <w:pPr>
        <w:pStyle w:val="Header"/>
        <w:tabs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</w:rPr>
      </w:pPr>
      <w:r w:rsidRPr="00B2154A">
        <w:rPr>
          <w:rFonts w:ascii="Times New Roman" w:hAnsi="Times New Roman" w:cs="Times New Roman"/>
        </w:rPr>
        <w:t>D.</w:t>
      </w:r>
      <w:r w:rsidRPr="00B2154A">
        <w:rPr>
          <w:rFonts w:ascii="Times New Roman" w:hAnsi="Times New Roman" w:cs="Times New Roman"/>
          <w:lang w:val="nl-NL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val="nl-NL"/>
          </w:rPr>
          <m:t>ΔQRP=ΔHRQ</m:t>
        </m:r>
      </m:oMath>
    </w:p>
    <w:p w:rsidR="00983CE1" w:rsidRPr="00B2154A" w:rsidRDefault="00983CE1" w:rsidP="004A4F6C">
      <w:pPr>
        <w:pStyle w:val="Header"/>
        <w:tabs>
          <w:tab w:val="clear" w:pos="8640"/>
          <w:tab w:val="left" w:pos="2268"/>
          <w:tab w:val="left" w:pos="4536"/>
          <w:tab w:val="left" w:pos="7325"/>
        </w:tabs>
        <w:spacing w:before="60"/>
        <w:rPr>
          <w:rFonts w:ascii="Times New Roman" w:hAnsi="Times New Roman" w:cs="Times New Roman"/>
          <w:b/>
          <w:lang w:val="vi-VN"/>
        </w:rPr>
      </w:pPr>
    </w:p>
    <w:p w:rsidR="00ED4D26" w:rsidRPr="00B2154A" w:rsidRDefault="00ED4D26" w:rsidP="00ED4D26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lang w:val="vi-VN"/>
        </w:rPr>
      </w:pPr>
    </w:p>
    <w:p w:rsidR="0024323E" w:rsidRPr="00B2154A" w:rsidRDefault="0024323E" w:rsidP="0024323E">
      <w:pPr>
        <w:pStyle w:val="Header"/>
        <w:tabs>
          <w:tab w:val="left" w:pos="2268"/>
          <w:tab w:val="left" w:pos="4536"/>
          <w:tab w:val="left" w:pos="6804"/>
        </w:tabs>
        <w:spacing w:before="60"/>
        <w:rPr>
          <w:rFonts w:ascii="Times New Roman" w:hAnsi="Times New Roman" w:cs="Times New Roman"/>
          <w:b/>
          <w:szCs w:val="24"/>
          <w:lang w:val="vi-VN"/>
        </w:rPr>
      </w:pPr>
      <w:r w:rsidRPr="00B2154A">
        <w:rPr>
          <w:rFonts w:ascii="Times New Roman" w:hAnsi="Times New Roman" w:cs="Times New Roman"/>
          <w:b/>
          <w:szCs w:val="24"/>
          <w:lang w:val="vi-VN"/>
        </w:rPr>
        <w:tab/>
      </w:r>
    </w:p>
    <w:p w:rsidR="004D255D" w:rsidRPr="00B2154A" w:rsidRDefault="004D255D" w:rsidP="004D255D">
      <w:pPr>
        <w:spacing w:after="100"/>
        <w:ind w:left="48" w:right="48"/>
        <w:jc w:val="both"/>
        <w:rPr>
          <w:rFonts w:ascii="Times New Roman" w:eastAsia="Times New Roman" w:hAnsi="Times New Roman" w:cs="Times New Roman"/>
          <w:noProof/>
          <w:position w:val="-24"/>
        </w:rPr>
      </w:pPr>
      <w:r w:rsidRPr="00B2154A">
        <w:rPr>
          <w:rFonts w:ascii="Times New Roman" w:eastAsia="Times New Roman" w:hAnsi="Times New Roman" w:cs="Times New Roman"/>
          <w:noProof/>
          <w:position w:val="-24"/>
        </w:rPr>
        <w:tab/>
      </w:r>
    </w:p>
    <w:p w:rsidR="0000137D" w:rsidRPr="00B2154A" w:rsidRDefault="004D255D" w:rsidP="0000137D">
      <w:pPr>
        <w:tabs>
          <w:tab w:val="left" w:pos="975"/>
        </w:tabs>
        <w:spacing w:after="160" w:line="259" w:lineRule="auto"/>
        <w:rPr>
          <w:rFonts w:ascii="Times New Roman" w:eastAsia="Calibri" w:hAnsi="Times New Roman" w:cs="Times New Roman"/>
          <w:b/>
          <w:iCs/>
          <w:lang w:val="pt-BR"/>
        </w:rPr>
      </w:pPr>
      <w:r w:rsidRPr="00B2154A">
        <w:rPr>
          <w:rFonts w:ascii="Times New Roman" w:eastAsia="Calibri" w:hAnsi="Times New Roman" w:cs="Times New Roman"/>
          <w:b/>
          <w:bCs/>
          <w:u w:val="single"/>
          <w:lang w:val="pt-BR"/>
        </w:rPr>
        <w:t>II. PHẦN TỰ LUẬN</w:t>
      </w:r>
      <w:r w:rsidRPr="00B2154A">
        <w:rPr>
          <w:rFonts w:ascii="Times New Roman" w:eastAsia="Calibri" w:hAnsi="Times New Roman" w:cs="Times New Roman"/>
          <w:b/>
          <w:bCs/>
          <w:lang w:val="pt-BR"/>
        </w:rPr>
        <w:t xml:space="preserve">: </w:t>
      </w:r>
      <w:r w:rsidRPr="00B2154A">
        <w:rPr>
          <w:rFonts w:ascii="Times New Roman" w:eastAsia="Calibri" w:hAnsi="Times New Roman" w:cs="Times New Roman"/>
          <w:b/>
          <w:iCs/>
          <w:lang w:val="pt-BR"/>
        </w:rPr>
        <w:t>(7,0 điểm)</w:t>
      </w:r>
    </w:p>
    <w:p w:rsidR="004D255D" w:rsidRPr="00B2154A" w:rsidRDefault="004D255D" w:rsidP="004D255D">
      <w:pPr>
        <w:spacing w:before="120" w:after="120" w:line="312" w:lineRule="auto"/>
        <w:rPr>
          <w:rFonts w:ascii="Times New Roman" w:eastAsia="Calibri" w:hAnsi="Times New Roman" w:cs="Times New Roman"/>
          <w:b/>
        </w:rPr>
      </w:pPr>
      <w:r w:rsidRPr="00B2154A">
        <w:rPr>
          <w:rFonts w:ascii="Times New Roman" w:eastAsia="Calibri" w:hAnsi="Times New Roman" w:cs="Times New Roman"/>
          <w:b/>
        </w:rPr>
        <w:t>Câu 1 (2,0 điểm):</w:t>
      </w:r>
    </w:p>
    <w:p w:rsidR="004D255D" w:rsidRPr="00B2154A" w:rsidRDefault="004D255D" w:rsidP="0028751B">
      <w:pPr>
        <w:spacing w:before="120" w:after="120" w:line="312" w:lineRule="auto"/>
        <w:rPr>
          <w:rFonts w:ascii="Times New Roman" w:eastAsia="Calibri" w:hAnsi="Times New Roman" w:cs="Times New Roman"/>
        </w:rPr>
      </w:pPr>
      <w:r w:rsidRPr="00B2154A">
        <w:rPr>
          <w:rFonts w:ascii="Times New Roman" w:eastAsia="Calibri" w:hAnsi="Times New Roman" w:cs="Times New Roman"/>
          <w:b/>
        </w:rPr>
        <w:t xml:space="preserve"> </w:t>
      </w:r>
      <w:r w:rsidRPr="00B2154A">
        <w:rPr>
          <w:rFonts w:ascii="Times New Roman" w:eastAsia="Calibri" w:hAnsi="Times New Roman" w:cs="Times New Roman"/>
        </w:rPr>
        <w:t>a)</w:t>
      </w:r>
      <w:r w:rsidRPr="00B2154A">
        <w:rPr>
          <w:rFonts w:ascii="Times New Roman" w:eastAsia="Calibri" w:hAnsi="Times New Roman" w:cs="Times New Roman"/>
          <w:b/>
        </w:rPr>
        <w:t xml:space="preserve"> </w:t>
      </w:r>
      <w:r w:rsidRPr="00B2154A">
        <w:rPr>
          <w:rFonts w:ascii="Times New Roman" w:eastAsia="Calibri" w:hAnsi="Times New Roman" w:cs="Times New Roman"/>
        </w:rPr>
        <w:t xml:space="preserve">Tìm </w:t>
      </w:r>
      <w:proofErr w:type="gramStart"/>
      <w:r w:rsidRPr="00B2154A">
        <w:rPr>
          <w:rFonts w:ascii="Times New Roman" w:eastAsia="Calibri" w:hAnsi="Times New Roman" w:cs="Times New Roman"/>
        </w:rPr>
        <w:t>x ,</w:t>
      </w:r>
      <w:proofErr w:type="gramEnd"/>
      <w:r w:rsidRPr="00B2154A">
        <w:rPr>
          <w:rFonts w:ascii="Times New Roman" w:eastAsia="Calibri" w:hAnsi="Times New Roman" w:cs="Times New Roman"/>
        </w:rPr>
        <w:t xml:space="preserve"> y biết: </w:t>
      </w:r>
      <m:oMath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5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3</m:t>
            </m:r>
          </m:den>
        </m:f>
      </m:oMath>
      <w:r w:rsidRPr="00B2154A">
        <w:rPr>
          <w:rFonts w:ascii="Times New Roman" w:eastAsia="Calibri" w:hAnsi="Times New Roman" w:cs="Times New Roman"/>
        </w:rPr>
        <w:t xml:space="preserve"> và x – y = 10</w:t>
      </w:r>
    </w:p>
    <w:p w:rsidR="004D255D" w:rsidRDefault="004D255D" w:rsidP="004D255D">
      <w:pPr>
        <w:spacing w:after="100"/>
        <w:rPr>
          <w:rFonts w:ascii="Times New Roman" w:eastAsia="Calibri" w:hAnsi="Times New Roman" w:cs="Times New Roman"/>
        </w:rPr>
      </w:pPr>
      <w:r w:rsidRPr="00B2154A">
        <w:rPr>
          <w:rFonts w:ascii="Times New Roman" w:eastAsia="Calibri" w:hAnsi="Times New Roman" w:cs="Times New Roman"/>
        </w:rPr>
        <w:t>b)</w:t>
      </w:r>
      <w:r w:rsidRPr="00B2154A">
        <w:rPr>
          <w:rFonts w:ascii="Times New Roman" w:eastAsia="Calibri" w:hAnsi="Times New Roman" w:cs="Times New Roman"/>
          <w:b/>
        </w:rPr>
        <w:t xml:space="preserve"> </w:t>
      </w:r>
      <w:r w:rsidRPr="00B2154A">
        <w:rPr>
          <w:rFonts w:ascii="Times New Roman" w:eastAsia="Calibri" w:hAnsi="Times New Roman" w:cs="Times New Roman"/>
        </w:rPr>
        <w:t>Ba lớp 7A, 7B, 7C đi lao động trồng cây. Biết rằng số cây trồng của 7A, 7B, 7C lần lượt tỉ lệ với các số 5; 4; 3 và lớp 7A trồng nhiều hơn lớp 7C là 18 cây. Tính số cây trồng của mỗi lớp?</w:t>
      </w:r>
    </w:p>
    <w:p w:rsidR="007D1261" w:rsidRPr="00B2154A" w:rsidRDefault="007D1261" w:rsidP="004D255D">
      <w:pPr>
        <w:spacing w:after="100"/>
        <w:rPr>
          <w:rFonts w:ascii="Times New Roman" w:eastAsia="Calibri" w:hAnsi="Times New Roman" w:cs="Times New Roman"/>
        </w:rPr>
      </w:pPr>
    </w:p>
    <w:p w:rsidR="004D255D" w:rsidRPr="00D14342" w:rsidRDefault="004D255D" w:rsidP="000E669D">
      <w:pPr>
        <w:jc w:val="both"/>
        <w:rPr>
          <w:rFonts w:ascii="Times New Roman" w:hAnsi="Times New Roman" w:cs="Times New Roman"/>
          <w:lang w:val="vi-VN"/>
        </w:rPr>
      </w:pPr>
      <w:r w:rsidRPr="00B2154A">
        <w:rPr>
          <w:rFonts w:ascii="Times New Roman" w:eastAsia="Times New Roman" w:hAnsi="Times New Roman" w:cs="Times New Roman"/>
          <w:b/>
          <w:bCs/>
        </w:rPr>
        <w:t>Câu 2 (1,5 điểm):</w:t>
      </w:r>
      <w:r w:rsidRPr="00B2154A">
        <w:rPr>
          <w:rFonts w:ascii="Times New Roman" w:eastAsia="Times New Roman" w:hAnsi="Times New Roman" w:cs="Times New Roman"/>
          <w:bCs/>
        </w:rPr>
        <w:t xml:space="preserve"> </w:t>
      </w:r>
      <w:r w:rsidR="00D14342">
        <w:rPr>
          <w:rFonts w:ascii="Times New Roman" w:eastAsia="Times New Roman" w:hAnsi="Times New Roman" w:cs="Times New Roman"/>
          <w:bCs/>
        </w:rPr>
        <w:t>Ba</w:t>
      </w:r>
      <w:r w:rsidR="00D14342">
        <w:rPr>
          <w:rFonts w:ascii="Times New Roman" w:eastAsia="Times New Roman" w:hAnsi="Times New Roman" w:cs="Times New Roman"/>
          <w:bCs/>
          <w:lang w:val="vi-VN"/>
        </w:rPr>
        <w:t xml:space="preserve"> đội công </w:t>
      </w:r>
      <w:r w:rsidR="00C12556">
        <w:rPr>
          <w:rFonts w:ascii="Times New Roman" w:eastAsia="Times New Roman" w:hAnsi="Times New Roman" w:cs="Times New Roman"/>
          <w:bCs/>
          <w:lang w:val="vi-VN"/>
        </w:rPr>
        <w:t xml:space="preserve">nhân làm ba khối lượng công việc như </w:t>
      </w:r>
      <w:proofErr w:type="gramStart"/>
      <w:r w:rsidR="00C12556">
        <w:rPr>
          <w:rFonts w:ascii="Times New Roman" w:eastAsia="Times New Roman" w:hAnsi="Times New Roman" w:cs="Times New Roman"/>
          <w:bCs/>
          <w:lang w:val="vi-VN"/>
        </w:rPr>
        <w:t>nhau.Đội</w:t>
      </w:r>
      <w:proofErr w:type="gramEnd"/>
      <w:r w:rsidR="00C12556">
        <w:rPr>
          <w:rFonts w:ascii="Times New Roman" w:eastAsia="Times New Roman" w:hAnsi="Times New Roman" w:cs="Times New Roman"/>
          <w:bCs/>
          <w:lang w:val="vi-VN"/>
        </w:rPr>
        <w:t xml:space="preserve"> thứ nhất hoàn thành công việc trong 8 ngày, đội thứ hai trong 10 </w:t>
      </w:r>
      <w:r w:rsidR="007D1261">
        <w:rPr>
          <w:rFonts w:ascii="Times New Roman" w:eastAsia="Times New Roman" w:hAnsi="Times New Roman" w:cs="Times New Roman"/>
          <w:bCs/>
          <w:lang w:val="vi-VN"/>
        </w:rPr>
        <w:t>ngày và đội thứ ba trong 12 ngày. Hỏi mỗi đội có bao nhiêu người ( năng suất mỗi người như nhau) biết đội thứ ba kém đội thứ nhất 5 công nhân?</w:t>
      </w:r>
    </w:p>
    <w:p w:rsidR="007D1261" w:rsidRDefault="007D1261" w:rsidP="004D255D">
      <w:pPr>
        <w:spacing w:line="324" w:lineRule="auto"/>
        <w:jc w:val="both"/>
        <w:rPr>
          <w:rFonts w:ascii="Times New Roman" w:eastAsia="Times New Roman" w:hAnsi="Times New Roman" w:cs="Times New Roman"/>
          <w:b/>
        </w:rPr>
      </w:pPr>
    </w:p>
    <w:p w:rsidR="004D255D" w:rsidRPr="00B2154A" w:rsidRDefault="004D255D" w:rsidP="004D255D">
      <w:pPr>
        <w:spacing w:line="324" w:lineRule="auto"/>
        <w:jc w:val="both"/>
        <w:rPr>
          <w:rFonts w:ascii="Times New Roman" w:eastAsia="Times New Roman" w:hAnsi="Times New Roman" w:cs="Times New Roman"/>
        </w:rPr>
      </w:pPr>
      <w:r w:rsidRPr="00B2154A">
        <w:rPr>
          <w:rFonts w:ascii="Times New Roman" w:eastAsia="Times New Roman" w:hAnsi="Times New Roman" w:cs="Times New Roman"/>
          <w:b/>
        </w:rPr>
        <w:t xml:space="preserve">Câu 3 (3,0 điểm): </w:t>
      </w:r>
      <w:r w:rsidRPr="00B2154A">
        <w:rPr>
          <w:rFonts w:ascii="Times New Roman" w:eastAsia="Times New Roman" w:hAnsi="Times New Roman" w:cs="Times New Roman"/>
        </w:rPr>
        <w:t>Cho tam giác ABC cân tại A. Gọi H là trung điểm của BC.</w:t>
      </w:r>
    </w:p>
    <w:p w:rsidR="004D255D" w:rsidRPr="00B2154A" w:rsidRDefault="004D255D" w:rsidP="004D255D">
      <w:pPr>
        <w:pStyle w:val="ListParagraph"/>
        <w:numPr>
          <w:ilvl w:val="0"/>
          <w:numId w:val="31"/>
        </w:numPr>
        <w:spacing w:after="160" w:line="324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2154A">
        <w:rPr>
          <w:rFonts w:ascii="Times New Roman" w:eastAsia="Times New Roman" w:hAnsi="Times New Roman" w:cs="Times New Roman"/>
        </w:rPr>
        <w:t xml:space="preserve">Chứng minh </w:t>
      </w:r>
      <w:r w:rsidRPr="00B2154A">
        <w:rPr>
          <w:rFonts w:ascii="Times New Roman" w:hAnsi="Times New Roman" w:cs="Times New Roman"/>
        </w:rPr>
        <w:sym w:font="Wingdings 3" w:char="F072"/>
      </w:r>
      <w:r w:rsidRPr="00B2154A">
        <w:rPr>
          <w:rFonts w:ascii="Times New Roman" w:eastAsia="Times New Roman" w:hAnsi="Times New Roman" w:cs="Times New Roman"/>
        </w:rPr>
        <w:t xml:space="preserve">AHB = </w:t>
      </w:r>
      <w:r w:rsidRPr="00B2154A">
        <w:rPr>
          <w:rFonts w:ascii="Times New Roman" w:hAnsi="Times New Roman" w:cs="Times New Roman"/>
        </w:rPr>
        <w:sym w:font="Wingdings 3" w:char="F072"/>
      </w:r>
      <w:r w:rsidRPr="00B2154A">
        <w:rPr>
          <w:rFonts w:ascii="Times New Roman" w:eastAsia="Times New Roman" w:hAnsi="Times New Roman" w:cs="Times New Roman"/>
        </w:rPr>
        <w:t>AHC</w:t>
      </w:r>
    </w:p>
    <w:p w:rsidR="004D255D" w:rsidRPr="00B2154A" w:rsidRDefault="004D255D" w:rsidP="004D255D">
      <w:pPr>
        <w:numPr>
          <w:ilvl w:val="0"/>
          <w:numId w:val="31"/>
        </w:numPr>
        <w:spacing w:after="160" w:line="324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2154A">
        <w:rPr>
          <w:rFonts w:ascii="Times New Roman" w:eastAsia="Times New Roman" w:hAnsi="Times New Roman" w:cs="Times New Roman"/>
          <w:lang w:val="fr-FR"/>
        </w:rPr>
        <w:t xml:space="preserve">Từ H kẻ đường thẳng song song với AC, cắt AB tại D. Chứng minh </w:t>
      </w:r>
      <w:r w:rsidRPr="00B2154A">
        <w:rPr>
          <w:rFonts w:ascii="Times New Roman" w:eastAsia="Times New Roman" w:hAnsi="Times New Roman" w:cs="Times New Roman"/>
        </w:rPr>
        <w:t>AD = DH</w:t>
      </w:r>
    </w:p>
    <w:p w:rsidR="004D255D" w:rsidRPr="00B2154A" w:rsidRDefault="004D255D" w:rsidP="004D255D">
      <w:pPr>
        <w:numPr>
          <w:ilvl w:val="0"/>
          <w:numId w:val="31"/>
        </w:numPr>
        <w:spacing w:after="160" w:line="324" w:lineRule="auto"/>
        <w:jc w:val="both"/>
        <w:rPr>
          <w:rFonts w:ascii="Times New Roman" w:eastAsia="Times New Roman" w:hAnsi="Times New Roman" w:cs="Times New Roman"/>
        </w:rPr>
      </w:pPr>
      <w:r w:rsidRPr="00B2154A">
        <w:rPr>
          <w:rFonts w:ascii="Times New Roman" w:eastAsia="Times New Roman" w:hAnsi="Times New Roman" w:cs="Times New Roman"/>
          <w:lang w:val="fr-FR"/>
        </w:rPr>
        <w:t xml:space="preserve">Gọi G là giao điểm của CD và </w:t>
      </w:r>
      <w:proofErr w:type="gramStart"/>
      <w:r w:rsidRPr="00B2154A">
        <w:rPr>
          <w:rFonts w:ascii="Times New Roman" w:eastAsia="Times New Roman" w:hAnsi="Times New Roman" w:cs="Times New Roman"/>
          <w:lang w:val="fr-FR"/>
        </w:rPr>
        <w:t>AH .</w:t>
      </w:r>
      <w:proofErr w:type="gramEnd"/>
      <w:r w:rsidRPr="00B2154A">
        <w:rPr>
          <w:rFonts w:ascii="Times New Roman" w:eastAsia="Times New Roman" w:hAnsi="Times New Roman" w:cs="Times New Roman"/>
        </w:rPr>
        <w:t xml:space="preserve"> Chứng minh điểm G là trọng tâm của tam giác ABC.</w:t>
      </w:r>
    </w:p>
    <w:p w:rsidR="004D255D" w:rsidRPr="00B2154A" w:rsidRDefault="004D255D" w:rsidP="0028751B">
      <w:pPr>
        <w:spacing w:before="120" w:after="120" w:line="312" w:lineRule="auto"/>
        <w:rPr>
          <w:rFonts w:ascii="Times New Roman" w:eastAsia="Calibri" w:hAnsi="Times New Roman" w:cs="Times New Roman"/>
          <w:b/>
        </w:rPr>
      </w:pPr>
      <w:r w:rsidRPr="00B2154A">
        <w:rPr>
          <w:rFonts w:ascii="Times New Roman" w:eastAsia="Calibri" w:hAnsi="Times New Roman" w:cs="Times New Roman"/>
          <w:b/>
        </w:rPr>
        <w:t xml:space="preserve">Câu 4 (0,5 điểm): </w:t>
      </w:r>
      <w:r w:rsidRPr="00B2154A">
        <w:rPr>
          <w:rFonts w:ascii="Times New Roman" w:eastAsia="Calibri" w:hAnsi="Times New Roman" w:cs="Times New Roman"/>
        </w:rPr>
        <w:t>Cho ba số a; b; c &gt; 0 thỏa mãn:</w:t>
      </w:r>
      <w:r w:rsidRPr="00B2154A">
        <w:rPr>
          <w:rFonts w:ascii="Times New Roman" w:eastAsia="Calibri" w:hAnsi="Times New Roman" w:cs="Times New Roman"/>
          <w:b/>
        </w:rPr>
        <w:t xml:space="preserve">  </w:t>
      </w:r>
      <m:oMath>
        <m:f>
          <m:fPr>
            <m:ctrlPr>
              <w:rPr>
                <w:rFonts w:ascii="Cambria Math" w:eastAsia="Arial" w:hAnsi="Cambria Math" w:cs="Times New Roman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lang w:val="vi-VN" w:eastAsia="vi-VN"/>
              </w:rPr>
              <m:t>a+b-3c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lang w:val="vi-VN" w:eastAsia="vi-VN"/>
              </w:rPr>
              <m:t>c</m:t>
            </m:r>
          </m:den>
        </m:f>
        <m:r>
          <m:rPr>
            <m:sty m:val="p"/>
          </m:rPr>
          <w:rPr>
            <w:rFonts w:ascii="Cambria Math" w:eastAsia="Arial" w:hAnsi="Cambria Math" w:cs="Times New Roman"/>
            <w:lang w:val="vi-VN" w:eastAsia="vi-VN"/>
          </w:rPr>
          <m:t>=</m:t>
        </m:r>
        <m:f>
          <m:fPr>
            <m:ctrlPr>
              <w:rPr>
                <w:rFonts w:ascii="Cambria Math" w:eastAsia="Arial" w:hAnsi="Cambria Math" w:cs="Times New Roman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lang w:val="vi-VN" w:eastAsia="vi-VN"/>
              </w:rPr>
              <m:t>b+c-3a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lang w:val="vi-VN" w:eastAsia="vi-VN"/>
              </w:rPr>
              <m:t>a</m:t>
            </m:r>
          </m:den>
        </m:f>
        <m:r>
          <m:rPr>
            <m:sty m:val="p"/>
          </m:rPr>
          <w:rPr>
            <w:rFonts w:ascii="Cambria Math" w:eastAsia="Arial" w:hAnsi="Cambria Math" w:cs="Times New Roman"/>
            <w:lang w:val="vi-VN" w:eastAsia="vi-VN"/>
          </w:rPr>
          <m:t>=</m:t>
        </m:r>
        <m:f>
          <m:fPr>
            <m:ctrlPr>
              <w:rPr>
                <w:rFonts w:ascii="Cambria Math" w:eastAsia="Arial" w:hAnsi="Cambria Math" w:cs="Times New Roman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Arial" w:hAnsi="Cambria Math" w:cs="Times New Roman"/>
                <w:lang w:val="vi-VN" w:eastAsia="vi-VN"/>
              </w:rPr>
              <m:t>c+a-3b</m:t>
            </m:r>
          </m:num>
          <m:den>
            <m:r>
              <m:rPr>
                <m:sty m:val="p"/>
              </m:rPr>
              <w:rPr>
                <w:rFonts w:ascii="Cambria Math" w:eastAsia="Arial" w:hAnsi="Cambria Math" w:cs="Times New Roman"/>
                <w:lang w:val="vi-VN" w:eastAsia="vi-VN"/>
              </w:rPr>
              <m:t>b</m:t>
            </m:r>
          </m:den>
        </m:f>
      </m:oMath>
    </w:p>
    <w:p w:rsidR="00207C5B" w:rsidRDefault="004D255D" w:rsidP="00207C5B">
      <w:pPr>
        <w:spacing w:before="120" w:after="120" w:line="312" w:lineRule="auto"/>
        <w:rPr>
          <w:rFonts w:ascii="Times New Roman" w:eastAsia="Calibri" w:hAnsi="Times New Roman" w:cs="Times New Roman"/>
        </w:rPr>
      </w:pPr>
      <w:r w:rsidRPr="00B2154A">
        <w:rPr>
          <w:rFonts w:ascii="Times New Roman" w:eastAsia="Calibri" w:hAnsi="Times New Roman" w:cs="Times New Roman"/>
        </w:rPr>
        <w:t>Chứng minh rằng a = b = c</w:t>
      </w:r>
    </w:p>
    <w:p w:rsidR="00207C5B" w:rsidRDefault="00207C5B" w:rsidP="00207C5B">
      <w:pPr>
        <w:rPr>
          <w:rFonts w:ascii="Times New Roman" w:eastAsia="Times New Roman" w:hAnsi="Times New Roman" w:cs="Times New Roman"/>
          <w:b/>
        </w:rPr>
      </w:pPr>
      <w:r w:rsidRPr="00B2154A">
        <w:rPr>
          <w:rFonts w:ascii="Times New Roman" w:eastAsia="Times New Roman" w:hAnsi="Times New Roman" w:cs="Times New Roman"/>
          <w:b/>
        </w:rPr>
        <w:t>Lưu ý: Học sinh làm cách khác đúng vẫn cho điểm tối đa.</w:t>
      </w:r>
    </w:p>
    <w:p w:rsidR="00207C5B" w:rsidRPr="00207C5B" w:rsidRDefault="00207C5B" w:rsidP="00207C5B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207C5B" w:rsidRPr="00207C5B" w:rsidRDefault="00207C5B" w:rsidP="00207C5B">
      <w:pPr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207C5B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----------------Hết --------------</w:t>
      </w:r>
    </w:p>
    <w:p w:rsidR="00207C5B" w:rsidRPr="00B2154A" w:rsidRDefault="00207C5B" w:rsidP="004D255D">
      <w:pPr>
        <w:spacing w:before="120" w:after="120" w:line="312" w:lineRule="auto"/>
        <w:rPr>
          <w:rFonts w:ascii="Times New Roman" w:eastAsia="Calibri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  <w:bookmarkStart w:id="0" w:name="_GoBack"/>
      <w:bookmarkEnd w:id="0"/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tbl>
      <w:tblPr>
        <w:tblW w:w="9826" w:type="dxa"/>
        <w:jc w:val="center"/>
        <w:tblLook w:val="01E0" w:firstRow="1" w:lastRow="1" w:firstColumn="1" w:lastColumn="1" w:noHBand="0" w:noVBand="0"/>
      </w:tblPr>
      <w:tblGrid>
        <w:gridCol w:w="4039"/>
        <w:gridCol w:w="5787"/>
      </w:tblGrid>
      <w:tr w:rsidR="00E36DE9" w:rsidRPr="00B2154A" w:rsidTr="004A36DF">
        <w:trPr>
          <w:jc w:val="center"/>
        </w:trPr>
        <w:tc>
          <w:tcPr>
            <w:tcW w:w="4039" w:type="dxa"/>
          </w:tcPr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lang w:val="nl-NL"/>
              </w:rPr>
            </w:pPr>
            <w:r w:rsidRPr="004B3E5C">
              <w:rPr>
                <w:rFonts w:ascii="Times New Roman" w:hAnsi="Times New Roman" w:cs="Times New Roman"/>
                <w:lang w:val="vi-VN"/>
              </w:rPr>
              <w:t>UBND HUYỆN</w:t>
            </w:r>
            <w:r w:rsidRPr="004B3E5C">
              <w:rPr>
                <w:rFonts w:ascii="Times New Roman" w:hAnsi="Times New Roman" w:cs="Times New Roman"/>
                <w:lang w:val="nl-NL"/>
              </w:rPr>
              <w:t xml:space="preserve"> CẨM GIÀNG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TRƯỜNG THCS C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Ẩ</w:t>
            </w:r>
            <w:r w:rsidRPr="004B3E5C">
              <w:rPr>
                <w:rFonts w:ascii="Times New Roman" w:hAnsi="Times New Roman" w:cs="Times New Roman"/>
                <w:b/>
                <w:lang w:val="nl-NL"/>
              </w:rPr>
              <w:t>M PHÚC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B3E5C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05A9C5" wp14:editId="564ECDFF">
                      <wp:simplePos x="0" y="0"/>
                      <wp:positionH relativeFrom="column">
                        <wp:posOffset>180243</wp:posOffset>
                      </wp:positionH>
                      <wp:positionV relativeFrom="paragraph">
                        <wp:posOffset>191916</wp:posOffset>
                      </wp:positionV>
                      <wp:extent cx="1924050" cy="30480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4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1913" w:rsidRPr="00E36DE9" w:rsidRDefault="00071913" w:rsidP="0007191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E36DE9">
                                    <w:rPr>
                                      <w:rFonts w:ascii="Times New Roman" w:hAnsi="Times New Roman" w:cs="Times New Roman"/>
                                      <w:b/>
                                      <w:lang w:val="vi-VN"/>
                                    </w:rPr>
                                    <w:t xml:space="preserve">ĐỀ </w:t>
                                  </w:r>
                                  <w:r w:rsidR="00ED218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DỰ PHÒNG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5A9C5" id="Text Box 4" o:spid="_x0000_s1027" type="#_x0000_t202" style="position:absolute;left:0;text-align:left;margin-left:14.2pt;margin-top:15.1pt;width:151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" fillcolor="white [3201]" strokeweight=".5pt">
                      <v:textbox>
                        <w:txbxContent>
                          <w:p w:rsidR="00071913" w:rsidRPr="00E36DE9" w:rsidRDefault="00071913" w:rsidP="00071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6DE9">
                              <w:rPr>
                                <w:rFonts w:ascii="Times New Roman" w:hAnsi="Times New Roman" w:cs="Times New Roman"/>
                                <w:b/>
                                <w:lang w:val="vi-VN"/>
                              </w:rPr>
                              <w:t xml:space="preserve">ĐỀ </w:t>
                            </w:r>
                            <w:r w:rsidR="00ED218F">
                              <w:rPr>
                                <w:rFonts w:ascii="Times New Roman" w:hAnsi="Times New Roman" w:cs="Times New Roman"/>
                                <w:b/>
                              </w:rPr>
                              <w:t>DỰ PHÒNG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-----------------------</w:t>
            </w:r>
          </w:p>
        </w:tc>
        <w:tc>
          <w:tcPr>
            <w:tcW w:w="5787" w:type="dxa"/>
          </w:tcPr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 xml:space="preserve">HƯỚNG DẪN CHẤM </w:t>
            </w:r>
          </w:p>
          <w:p w:rsidR="00E36DE9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ĐỀ KIỂM TRA GIỮA HỌC KÌ II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556BB7">
              <w:rPr>
                <w:rFonts w:ascii="Times New Roman" w:hAnsi="Times New Roman" w:cs="Times New Roman"/>
                <w:b/>
                <w:lang w:val="nl-NL"/>
              </w:rPr>
              <w:t>NĂM HỌC 2023-2024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Môn: T</w:t>
            </w:r>
            <w:r w:rsidRPr="004B3E5C">
              <w:rPr>
                <w:rFonts w:ascii="Times New Roman" w:hAnsi="Times New Roman" w:cs="Times New Roman"/>
                <w:b/>
                <w:lang w:val="vi-VN"/>
              </w:rPr>
              <w:t>OÁN</w:t>
            </w:r>
            <w:r w:rsidRPr="004B3E5C">
              <w:rPr>
                <w:rFonts w:ascii="Times New Roman" w:hAnsi="Times New Roman" w:cs="Times New Roman"/>
                <w:b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nl-NL"/>
              </w:rPr>
              <w:t>7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4B3E5C">
              <w:rPr>
                <w:rFonts w:ascii="Times New Roman" w:hAnsi="Times New Roman" w:cs="Times New Roman"/>
                <w:b/>
                <w:lang w:val="nl-NL"/>
              </w:rPr>
              <w:t>Thời gian làm bài: 90 phút</w:t>
            </w:r>
          </w:p>
          <w:p w:rsidR="00E36DE9" w:rsidRPr="004B3E5C" w:rsidRDefault="00E36DE9" w:rsidP="00E36D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3E5C">
              <w:rPr>
                <w:rFonts w:ascii="Times New Roman" w:hAnsi="Times New Roman" w:cs="Times New Roman"/>
                <w:b/>
              </w:rPr>
              <w:t xml:space="preserve">(Hướng </w:t>
            </w:r>
            <w:proofErr w:type="gramStart"/>
            <w:r w:rsidRPr="004B3E5C">
              <w:rPr>
                <w:rFonts w:ascii="Times New Roman" w:hAnsi="Times New Roman" w:cs="Times New Roman"/>
                <w:b/>
              </w:rPr>
              <w:t>dẫn  gồm</w:t>
            </w:r>
            <w:proofErr w:type="gramEnd"/>
            <w:r>
              <w:rPr>
                <w:rFonts w:ascii="Times New Roman" w:hAnsi="Times New Roman" w:cs="Times New Roman"/>
                <w:b/>
                <w:lang w:val="vi-VN"/>
              </w:rPr>
              <w:t xml:space="preserve"> 3</w:t>
            </w:r>
            <w:r w:rsidRPr="004B3E5C">
              <w:rPr>
                <w:rFonts w:ascii="Times New Roman" w:hAnsi="Times New Roman" w:cs="Times New Roman"/>
                <w:b/>
              </w:rPr>
              <w:t xml:space="preserve"> trang)</w:t>
            </w:r>
          </w:p>
        </w:tc>
      </w:tr>
    </w:tbl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hAnsi="Times New Roman" w:cs="Times New Roman"/>
        </w:rPr>
      </w:pPr>
    </w:p>
    <w:p w:rsidR="004D255D" w:rsidRPr="00B2154A" w:rsidRDefault="004D255D" w:rsidP="004D255D">
      <w:pPr>
        <w:rPr>
          <w:rFonts w:ascii="Times New Roman" w:eastAsia="Calibri" w:hAnsi="Times New Roman" w:cs="Times New Roman"/>
          <w:lang w:val="sv-SE"/>
        </w:rPr>
      </w:pPr>
      <w:r w:rsidRPr="00B2154A">
        <w:rPr>
          <w:rFonts w:ascii="Times New Roman" w:eastAsia="Calibri" w:hAnsi="Times New Roman" w:cs="Times New Roman"/>
          <w:b/>
          <w:bCs/>
          <w:u w:val="single"/>
        </w:rPr>
        <w:t>I. PHẦN TRẮC NGHIỆM</w:t>
      </w:r>
      <w:r w:rsidRPr="00B2154A">
        <w:rPr>
          <w:rFonts w:ascii="Times New Roman" w:eastAsia="Calibri" w:hAnsi="Times New Roman" w:cs="Times New Roman"/>
          <w:b/>
          <w:bCs/>
        </w:rPr>
        <w:t xml:space="preserve">: </w:t>
      </w:r>
      <w:r w:rsidRPr="00B2154A">
        <w:rPr>
          <w:rFonts w:ascii="Times New Roman" w:eastAsia="Calibri" w:hAnsi="Times New Roman" w:cs="Times New Roman"/>
          <w:b/>
          <w:iCs/>
        </w:rPr>
        <w:t>(3,0 điểm</w:t>
      </w:r>
      <w:r w:rsidRPr="00B2154A">
        <w:rPr>
          <w:rFonts w:ascii="Times New Roman" w:eastAsia="Calibri" w:hAnsi="Times New Roman" w:cs="Times New Roman"/>
          <w:b/>
        </w:rPr>
        <w:t>)</w:t>
      </w:r>
      <w:r w:rsidRPr="00B2154A">
        <w:rPr>
          <w:rFonts w:ascii="Times New Roman" w:eastAsia="Calibri" w:hAnsi="Times New Roman" w:cs="Times New Roman"/>
          <w:lang w:val="sv-SE"/>
        </w:rPr>
        <w:t xml:space="preserve"> </w:t>
      </w:r>
    </w:p>
    <w:p w:rsidR="004D255D" w:rsidRPr="00B2154A" w:rsidRDefault="004D255D" w:rsidP="004D255D">
      <w:pPr>
        <w:ind w:firstLine="720"/>
        <w:rPr>
          <w:rFonts w:ascii="Times New Roman" w:eastAsia="Calibri" w:hAnsi="Times New Roman" w:cs="Times New Roman"/>
          <w:lang w:val="sv-SE"/>
        </w:rPr>
      </w:pPr>
      <w:r w:rsidRPr="00B2154A">
        <w:rPr>
          <w:rFonts w:ascii="Times New Roman" w:eastAsia="Calibri" w:hAnsi="Times New Roman" w:cs="Times New Roman"/>
          <w:lang w:val="sv-SE"/>
        </w:rPr>
        <w:t>Chọn đúng mỗi câu cho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676"/>
        <w:gridCol w:w="676"/>
        <w:gridCol w:w="677"/>
        <w:gridCol w:w="677"/>
        <w:gridCol w:w="677"/>
        <w:gridCol w:w="678"/>
        <w:gridCol w:w="655"/>
        <w:gridCol w:w="655"/>
        <w:gridCol w:w="655"/>
        <w:gridCol w:w="655"/>
        <w:gridCol w:w="655"/>
        <w:gridCol w:w="655"/>
      </w:tblGrid>
      <w:tr w:rsidR="004D255D" w:rsidRPr="00B2154A" w:rsidTr="004A36DF">
        <w:trPr>
          <w:trHeight w:val="41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154A">
              <w:rPr>
                <w:rFonts w:ascii="Times New Roman" w:eastAsia="Calibri" w:hAnsi="Times New Roman" w:cs="Times New Roman"/>
                <w:b/>
                <w:bCs/>
              </w:rPr>
              <w:t>Câu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2154A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</w:tr>
      <w:tr w:rsidR="004D255D" w:rsidRPr="00B2154A" w:rsidTr="004A36DF">
        <w:trPr>
          <w:trHeight w:val="41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2154A">
              <w:rPr>
                <w:rFonts w:ascii="Times New Roman" w:eastAsia="Calibri" w:hAnsi="Times New Roman" w:cs="Times New Roman"/>
                <w:b/>
                <w:bCs/>
              </w:rPr>
              <w:t>Đáp án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94CDD" w:rsidP="004A36D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F7026" w:rsidP="004A36D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F7026" w:rsidP="004A36D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F7026" w:rsidP="004A36D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B0386E" w:rsidP="004A36D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B0386E" w:rsidP="004A36DF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B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B0386E" w:rsidP="004A36DF">
            <w:pPr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lang w:val="pt-BR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B0386E" w:rsidP="004A36DF">
            <w:pPr>
              <w:jc w:val="center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B2154A">
              <w:rPr>
                <w:rFonts w:ascii="Times New Roman" w:eastAsia="Times New Roman" w:hAnsi="Times New Roman" w:cs="Times New Roman"/>
                <w:bCs/>
                <w:lang w:val="pt-BR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B0386E" w:rsidP="004A36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D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821" w:rsidP="004A36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821" w:rsidP="004A36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821" w:rsidP="004A36D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C</w:t>
            </w:r>
          </w:p>
        </w:tc>
      </w:tr>
    </w:tbl>
    <w:p w:rsidR="004D255D" w:rsidRPr="00B2154A" w:rsidRDefault="004D255D" w:rsidP="004D255D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D255D" w:rsidRPr="00B2154A" w:rsidRDefault="004D255D" w:rsidP="004D255D">
      <w:pPr>
        <w:rPr>
          <w:rFonts w:ascii="Times New Roman" w:eastAsia="Calibri" w:hAnsi="Times New Roman" w:cs="Times New Roman"/>
        </w:rPr>
      </w:pPr>
      <w:r w:rsidRPr="00B2154A">
        <w:rPr>
          <w:rFonts w:ascii="Times New Roman" w:eastAsia="Calibri" w:hAnsi="Times New Roman" w:cs="Times New Roman"/>
          <w:b/>
          <w:u w:val="single"/>
        </w:rPr>
        <w:t>II. PHẦN TỰ LUẬN:</w:t>
      </w:r>
      <w:r w:rsidRPr="00B2154A">
        <w:rPr>
          <w:rFonts w:ascii="Times New Roman" w:eastAsia="Calibri" w:hAnsi="Times New Roman" w:cs="Times New Roman"/>
        </w:rPr>
        <w:t xml:space="preserve"> </w:t>
      </w:r>
      <w:r w:rsidRPr="00B2154A">
        <w:rPr>
          <w:rFonts w:ascii="Times New Roman" w:eastAsia="Calibri" w:hAnsi="Times New Roman" w:cs="Times New Roman"/>
          <w:b/>
        </w:rPr>
        <w:t>(7,0 điểm)</w:t>
      </w:r>
    </w:p>
    <w:p w:rsidR="004D255D" w:rsidRPr="00B2154A" w:rsidRDefault="004D255D" w:rsidP="004D255D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92"/>
        <w:gridCol w:w="7107"/>
        <w:gridCol w:w="865"/>
      </w:tblGrid>
      <w:tr w:rsidR="004D255D" w:rsidRPr="00B2154A" w:rsidTr="004A36DF">
        <w:trPr>
          <w:trHeight w:val="4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</w:rPr>
              <w:t>Phần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</w:rPr>
              <w:t>Điểm</w:t>
            </w:r>
          </w:p>
        </w:tc>
      </w:tr>
      <w:tr w:rsidR="004D255D" w:rsidRPr="00B2154A" w:rsidTr="004A36DF">
        <w:trPr>
          <w:trHeight w:val="27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(2,0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207C5B" w:rsidP="0028751B">
            <w:pPr>
              <w:spacing w:before="120" w:after="120" w:line="312" w:lineRule="auto"/>
              <w:ind w:left="360"/>
              <w:contextualSpacing/>
              <w:rPr>
                <w:rFonts w:ascii="Times New Roman" w:eastAsia="Calibri" w:hAnsi="Times New Roman" w:cs="Times New Roman"/>
                <w:b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 w:rsidR="004D255D" w:rsidRPr="00B2154A">
              <w:rPr>
                <w:rFonts w:ascii="Times New Roman" w:eastAsia="Calibri" w:hAnsi="Times New Roman" w:cs="Times New Roman"/>
              </w:rPr>
              <w:t xml:space="preserve"> và x – y = 10</w:t>
            </w:r>
          </w:p>
          <w:p w:rsidR="004D255D" w:rsidRPr="00B2154A" w:rsidRDefault="004D255D" w:rsidP="004A36DF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  <w:position w:val="-28"/>
              </w:rPr>
              <w:t>Theo tính chất của tỉ lệ thức và dãy tỉ số bằng nhau ta có:</w:t>
            </w:r>
            <w:r w:rsidRPr="00B2154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D255D" w:rsidRPr="00B2154A" w:rsidRDefault="004D255D" w:rsidP="0028751B">
            <w:pPr>
              <w:spacing w:before="120" w:after="120" w:line="312" w:lineRule="auto"/>
              <w:ind w:left="720"/>
              <w:contextualSpacing/>
              <w:rPr>
                <w:rFonts w:ascii="Times New Roman" w:eastAsia="Calibri" w:hAnsi="Times New Roman" w:cs="Times New Roman"/>
                <w:position w:val="-28"/>
              </w:rPr>
            </w:pPr>
            <w:r w:rsidRPr="00B2154A">
              <w:rPr>
                <w:rFonts w:ascii="Times New Roman" w:eastAsia="Calibri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⇒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x-y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5-3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=5</m:t>
              </m:r>
            </m:oMath>
          </w:p>
          <w:p w:rsidR="004D255D" w:rsidRPr="00B2154A" w:rsidRDefault="004D255D" w:rsidP="004A36DF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2154A">
              <w:rPr>
                <w:rFonts w:ascii="Times New Roman" w:eastAsia="Calibri" w:hAnsi="Times New Roman" w:cs="Times New Roman"/>
                <w:position w:val="-28"/>
              </w:rPr>
              <w:t>=&gt; x = 5.5=25</w:t>
            </w:r>
          </w:p>
          <w:p w:rsidR="00B42542" w:rsidRPr="00B2154A" w:rsidRDefault="004D255D" w:rsidP="004A36DF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position w:val="-28"/>
              </w:rPr>
            </w:pPr>
            <w:r w:rsidRPr="00B2154A">
              <w:rPr>
                <w:rFonts w:ascii="Times New Roman" w:eastAsia="Calibri" w:hAnsi="Times New Roman" w:cs="Times New Roman"/>
                <w:position w:val="-28"/>
              </w:rPr>
              <w:t xml:space="preserve">  </w:t>
            </w:r>
            <w:proofErr w:type="gramStart"/>
            <w:r w:rsidRPr="00B2154A">
              <w:rPr>
                <w:rFonts w:ascii="Times New Roman" w:eastAsia="Calibri" w:hAnsi="Times New Roman" w:cs="Times New Roman"/>
                <w:position w:val="-28"/>
              </w:rPr>
              <w:t>và  y</w:t>
            </w:r>
            <w:proofErr w:type="gramEnd"/>
            <w:r w:rsidRPr="00B2154A">
              <w:rPr>
                <w:rFonts w:ascii="Times New Roman" w:eastAsia="Calibri" w:hAnsi="Times New Roman" w:cs="Times New Roman"/>
                <w:position w:val="-28"/>
              </w:rPr>
              <w:t>= 3.5 = 15</w:t>
            </w:r>
          </w:p>
          <w:p w:rsidR="004D255D" w:rsidRPr="00B2154A" w:rsidRDefault="004D255D" w:rsidP="004A36DF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2154A">
              <w:rPr>
                <w:rFonts w:ascii="Times New Roman" w:eastAsia="Calibri" w:hAnsi="Times New Roman" w:cs="Times New Roman"/>
                <w:b/>
              </w:rPr>
              <w:t>Vậy x = 25; y= 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4D255D" w:rsidRPr="00B2154A" w:rsidTr="004A36DF">
        <w:trPr>
          <w:trHeight w:val="40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Gọi số cây trồng của ba lớp 7A, 7B, 7C lần lượt là: a, b, c, (cây)</w:t>
            </w:r>
          </w:p>
          <w:p w:rsidR="004D255D" w:rsidRPr="00B2154A" w:rsidRDefault="004D255D" w:rsidP="0028751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 xml:space="preserve">(a, b, c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∈</m:t>
              </m:r>
              <m:sSup>
                <m:sSupPr>
                  <m:ctrlPr>
                    <w:rPr>
                      <w:rFonts w:ascii="Cambria Math" w:eastAsia="Calibri" w:hAnsi="Cambria Math" w:cs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*</m:t>
                  </m:r>
                </m:sup>
              </m:sSup>
            </m:oMath>
            <w:r w:rsidRPr="00B2154A">
              <w:rPr>
                <w:rFonts w:ascii="Times New Roman" w:eastAsia="Calibri" w:hAnsi="Times New Roman" w:cs="Times New Roman"/>
              </w:rPr>
              <w:t>)</w:t>
            </w:r>
          </w:p>
          <w:p w:rsidR="004D255D" w:rsidRPr="00B2154A" w:rsidRDefault="004D255D" w:rsidP="004A36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Theo đề bài ta có:</w:t>
            </w:r>
          </w:p>
          <w:p w:rsidR="004D255D" w:rsidRPr="00B2154A" w:rsidRDefault="00207C5B" w:rsidP="0028751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  <w:r w:rsidR="004D255D" w:rsidRPr="00B2154A">
              <w:rPr>
                <w:rFonts w:ascii="Times New Roman" w:eastAsia="Calibri" w:hAnsi="Times New Roman" w:cs="Times New Roman"/>
              </w:rPr>
              <w:t xml:space="preserve"> và a – c = 18</w:t>
            </w:r>
          </w:p>
          <w:p w:rsidR="004D255D" w:rsidRPr="00B2154A" w:rsidRDefault="004D255D" w:rsidP="004A36D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Áp dụng tính chất của dãy tỉ số bằng nhau ta có:</w:t>
            </w:r>
          </w:p>
          <w:p w:rsidR="004D255D" w:rsidRPr="00B2154A" w:rsidRDefault="00207C5B" w:rsidP="0028751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a-c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5-3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18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=9</m:t>
                </m:r>
              </m:oMath>
            </m:oMathPara>
          </w:p>
          <w:p w:rsidR="004D255D" w:rsidRPr="00B2154A" w:rsidRDefault="00207C5B" w:rsidP="0028751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=9⇒a=45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=9⇒b=36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w:br/>
                </m:r>
              </m:oMath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=9⇒c=27</m:t>
                </m:r>
              </m:oMath>
            </m:oMathPara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2154A">
              <w:rPr>
                <w:rFonts w:ascii="Times New Roman" w:eastAsia="Calibri" w:hAnsi="Times New Roman" w:cs="Times New Roman"/>
              </w:rPr>
              <w:t>Vậy số cây trồng của ba lớp 7A, 7B, 7C lần lượt là 45, 36, 27 cây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lastRenderedPageBreak/>
              <w:t>0,25</w:t>
            </w: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lastRenderedPageBreak/>
              <w:t>0,25</w:t>
            </w: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423F88" w:rsidRPr="00B2154A" w:rsidTr="00071913">
        <w:trPr>
          <w:trHeight w:val="2546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F88" w:rsidRPr="00B2154A" w:rsidRDefault="00423F88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</w:t>
            </w:r>
          </w:p>
          <w:p w:rsidR="00423F88" w:rsidRPr="00B2154A" w:rsidRDefault="00423F88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(1,5 điểm)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F88" w:rsidRPr="00B2154A" w:rsidRDefault="00423F88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F88" w:rsidRPr="00B2154A" w:rsidRDefault="00423F88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23F88" w:rsidRPr="00B2154A" w:rsidRDefault="00423F88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F88" w:rsidRDefault="00423F88" w:rsidP="0028751B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Gọi</w:t>
            </w:r>
            <w:r>
              <w:rPr>
                <w:rFonts w:ascii="Times New Roman" w:hAnsi="Times New Roman" w:cs="Times New Roman"/>
                <w:lang w:val="vi-VN"/>
              </w:rPr>
              <w:t xml:space="preserve"> x,</w:t>
            </w:r>
            <w:r w:rsidR="00826C0B"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>y,</w:t>
            </w:r>
            <w:r w:rsidR="00826C0B"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 xml:space="preserve">z lần lượt là số công nhân của đội thứ nhất, đội thứ hai và đội thứ ba </w:t>
            </w:r>
            <w:proofErr w:type="gramStart"/>
            <w:r>
              <w:rPr>
                <w:rFonts w:ascii="Times New Roman" w:hAnsi="Times New Roman" w:cs="Times New Roman"/>
                <w:lang w:val="vi-VN"/>
              </w:rPr>
              <w:t>(</w:t>
            </w:r>
            <w:r w:rsidR="00826C0B"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 xml:space="preserve"> x</w:t>
            </w:r>
            <w:proofErr w:type="gramEnd"/>
            <w:r>
              <w:rPr>
                <w:rFonts w:ascii="Times New Roman" w:hAnsi="Times New Roman" w:cs="Times New Roman"/>
                <w:lang w:val="vi-VN"/>
              </w:rPr>
              <w:t>,</w:t>
            </w:r>
            <w:r w:rsidR="00826C0B">
              <w:rPr>
                <w:rFonts w:ascii="Times New Roman" w:hAnsi="Times New Roman" w:cs="Times New Roman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lang w:val="vi-VN"/>
              </w:rPr>
              <w:t xml:space="preserve">y,z </w:t>
            </w:r>
            <w:r w:rsidR="00231121">
              <w:rPr>
                <w:rFonts w:ascii="Times New Roman" w:hAnsi="Times New Roman" w:cs="Times New Roman"/>
                <w:lang w:val="vi-VN"/>
              </w:rPr>
              <w:t>nguyên dương)</w:t>
            </w:r>
          </w:p>
          <w:p w:rsidR="00231121" w:rsidRDefault="00492E10" w:rsidP="0028751B">
            <w:pPr>
              <w:rPr>
                <w:rFonts w:ascii="Times New Roman" w:eastAsia="Calibri" w:hAnsi="Times New Roman" w:cs="Times New Roman"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lang w:val="pl-PL"/>
              </w:rPr>
              <w:t>Theo</w:t>
            </w:r>
            <w:r>
              <w:rPr>
                <w:rFonts w:ascii="Times New Roman" w:eastAsia="Calibri" w:hAnsi="Times New Roman" w:cs="Times New Roman"/>
                <w:bCs/>
                <w:lang w:val="vi-VN"/>
              </w:rPr>
              <w:t xml:space="preserve"> bài ra ta có: </w:t>
            </w:r>
            <m:oMath>
              <m:r>
                <w:rPr>
                  <w:rFonts w:ascii="Cambria Math" w:eastAsia="Calibri" w:hAnsi="Cambria Math" w:cs="Times New Roman"/>
                  <w:lang w:val="vi-VN"/>
                </w:rPr>
                <m:t>x-z=5</m:t>
              </m:r>
            </m:oMath>
            <w:r>
              <w:rPr>
                <w:rFonts w:ascii="Times New Roman" w:eastAsia="Calibri" w:hAnsi="Times New Roman" w:cs="Times New Roman"/>
                <w:bCs/>
                <w:lang w:val="vi-VN"/>
              </w:rPr>
              <w:t xml:space="preserve"> ( công nhân)</w:t>
            </w:r>
          </w:p>
          <w:p w:rsidR="00492E10" w:rsidRDefault="00492E10" w:rsidP="0028751B">
            <w:pPr>
              <w:rPr>
                <w:rFonts w:ascii="Times New Roman" w:eastAsia="Calibri" w:hAnsi="Times New Roman" w:cs="Times New Roman"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lang w:val="vi-VN"/>
              </w:rPr>
              <w:t xml:space="preserve">Vì cùng làm công việc, số lượng công nhân và </w:t>
            </w:r>
            <w:r w:rsidR="00097609">
              <w:rPr>
                <w:rFonts w:ascii="Times New Roman" w:eastAsia="Calibri" w:hAnsi="Times New Roman" w:cs="Times New Roman"/>
                <w:bCs/>
                <w:lang w:val="vi-VN"/>
              </w:rPr>
              <w:t>thời gian hoàn thành là hai đại lượng tỉ lệ nghịch nên:</w:t>
            </w:r>
          </w:p>
          <w:p w:rsidR="00097609" w:rsidRDefault="000C65DA" w:rsidP="0028751B">
            <w:pPr>
              <w:rPr>
                <w:rFonts w:ascii="Times New Roman" w:eastAsia="Calibri" w:hAnsi="Times New Roman" w:cs="Times New Roman"/>
                <w:bCs/>
                <w:lang w:val="vi-VN"/>
              </w:rPr>
            </w:pPr>
            <m:oMath>
              <m:r>
                <w:rPr>
                  <w:rFonts w:ascii="Cambria Math" w:eastAsia="Calibri" w:hAnsi="Cambria Math" w:cs="Times New Roman"/>
                  <w:lang w:val="vi-VN"/>
                </w:rPr>
                <m:t>8x = 10y = 12z</m:t>
              </m:r>
            </m:oMath>
            <w:r w:rsidR="00C817C7">
              <w:rPr>
                <w:rFonts w:ascii="Times New Roman" w:eastAsia="Calibri" w:hAnsi="Times New Roman" w:cs="Times New Roman"/>
                <w:bCs/>
                <w:lang w:val="vi-VN"/>
              </w:rPr>
              <w:t xml:space="preserve"> ↔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vi-VN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vi-VN"/>
                    </w:rPr>
                    <m:t>y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eastAsia="Calibri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Cs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lang w:val="vi-VN"/>
                    </w:rPr>
                    <m:t>z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lang w:val="vi-VN"/>
                    </w:rPr>
                    <m:t>10</m:t>
                  </m:r>
                </m:den>
              </m:f>
            </m:oMath>
          </w:p>
          <w:p w:rsidR="00B1114B" w:rsidRDefault="000C65DA" w:rsidP="0028751B">
            <w:pPr>
              <w:rPr>
                <w:rFonts w:ascii="Times New Roman" w:eastAsia="Calibri" w:hAnsi="Times New Roman" w:cs="Times New Roman"/>
                <w:bCs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lang w:val="vi-VN"/>
              </w:rPr>
              <w:t xml:space="preserve">Theo tính chất của dãy tỉ số bằng </w:t>
            </w:r>
            <w:r w:rsidR="00293EAB">
              <w:rPr>
                <w:rFonts w:ascii="Times New Roman" w:eastAsia="Calibri" w:hAnsi="Times New Roman" w:cs="Times New Roman"/>
                <w:bCs/>
                <w:lang w:val="vi-VN"/>
              </w:rPr>
              <w:t>nhau,</w:t>
            </w:r>
            <w:r>
              <w:rPr>
                <w:rFonts w:ascii="Times New Roman" w:eastAsia="Calibri" w:hAnsi="Times New Roman" w:cs="Times New Roman"/>
                <w:bCs/>
                <w:lang w:val="vi-VN"/>
              </w:rPr>
              <w:t xml:space="preserve"> ta </w:t>
            </w:r>
            <w:r w:rsidR="00293EAB">
              <w:rPr>
                <w:rFonts w:ascii="Times New Roman" w:eastAsia="Calibri" w:hAnsi="Times New Roman" w:cs="Times New Roman"/>
                <w:bCs/>
                <w:lang w:val="vi-VN"/>
              </w:rPr>
              <w:t>có:</w:t>
            </w:r>
          </w:p>
          <w:p w:rsidR="00293EAB" w:rsidRPr="00F94F0D" w:rsidRDefault="00207C5B" w:rsidP="0028751B">
            <w:pPr>
              <w:rPr>
                <w:rFonts w:ascii="Times New Roman" w:eastAsia="Calibri" w:hAnsi="Times New Roman" w:cs="Times New Roman"/>
                <w:bCs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15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y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12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z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10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x-z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15-10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i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lang w:val="vi-VN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Times New Roman"/>
                    <w:lang w:val="vi-VN"/>
                  </w:rPr>
                  <m:t>=1</m:t>
                </m:r>
              </m:oMath>
            </m:oMathPara>
          </w:p>
          <w:p w:rsidR="00F94F0D" w:rsidRDefault="00F94F0D" w:rsidP="0028751B">
            <w:pPr>
              <w:rPr>
                <w:rFonts w:ascii="Times New Roman" w:eastAsia="Calibri" w:hAnsi="Times New Roman" w:cs="Times New Roman"/>
                <w:bCs/>
                <w:lang w:val="vi-VN"/>
              </w:rPr>
            </w:pPr>
          </w:p>
          <w:p w:rsidR="002E5CF5" w:rsidRDefault="00F94F0D" w:rsidP="008814D6">
            <w:pPr>
              <w:tabs>
                <w:tab w:val="left" w:pos="1703"/>
                <w:tab w:val="left" w:pos="3780"/>
              </w:tabs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ab/>
            </w:r>
            <m:oMath>
              <m:r>
                <w:rPr>
                  <w:rFonts w:ascii="Cambria Math" w:eastAsia="Calibri" w:hAnsi="Cambria Math" w:cs="Times New Roman"/>
                  <w:lang w:val="vi-VN"/>
                </w:rPr>
                <m:t>x=15.1=15</m:t>
              </m:r>
            </m:oMath>
            <w:r w:rsidR="008814D6">
              <w:rPr>
                <w:rFonts w:ascii="Times New Roman" w:eastAsia="Calibri" w:hAnsi="Times New Roman" w:cs="Times New Roman"/>
                <w:lang w:val="vi-VN"/>
              </w:rPr>
              <w:t>( thỏa mãn)</w:t>
            </w:r>
          </w:p>
          <w:p w:rsidR="002E5CF5" w:rsidRDefault="002E5CF5" w:rsidP="002E5CF5">
            <w:pPr>
              <w:tabs>
                <w:tab w:val="left" w:pos="1703"/>
              </w:tabs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ab/>
              <w:t>Y=</w:t>
            </w:r>
            <w:r w:rsidR="008814D6">
              <w:rPr>
                <w:rFonts w:ascii="Times New Roman" w:eastAsia="Calibri" w:hAnsi="Times New Roman" w:cs="Times New Roman"/>
                <w:lang w:val="vi-VN"/>
              </w:rPr>
              <w:t>12.1=12               ( thỏa mãn)</w:t>
            </w:r>
          </w:p>
          <w:p w:rsidR="008814D6" w:rsidRDefault="008814D6" w:rsidP="008814D6">
            <w:pPr>
              <w:tabs>
                <w:tab w:val="left" w:pos="1703"/>
              </w:tabs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ab/>
              <w:t>Z=10.1=10                 ( thỏa mãn)</w:t>
            </w:r>
          </w:p>
          <w:p w:rsidR="008814D6" w:rsidRDefault="008814D6" w:rsidP="008814D6">
            <w:pPr>
              <w:rPr>
                <w:rFonts w:ascii="Times New Roman" w:eastAsia="Calibri" w:hAnsi="Times New Roman" w:cs="Times New Roman"/>
                <w:lang w:val="vi-VN"/>
              </w:rPr>
            </w:pPr>
          </w:p>
          <w:p w:rsidR="008814D6" w:rsidRPr="008814D6" w:rsidRDefault="008814D6" w:rsidP="008814D6">
            <w:pPr>
              <w:rPr>
                <w:rFonts w:ascii="Times New Roman" w:eastAsia="Calibri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lang w:val="vi-VN"/>
              </w:rPr>
              <w:t>Vậy đội thứ nhất có 15 công nhân; đội thứ hai có 12 công nhân</w:t>
            </w:r>
            <w:r w:rsidR="00826C0B">
              <w:rPr>
                <w:rFonts w:ascii="Times New Roman" w:eastAsia="Calibri" w:hAnsi="Times New Roman" w:cs="Times New Roman"/>
                <w:lang w:val="vi-VN"/>
              </w:rPr>
              <w:t xml:space="preserve"> và đội thứ ba có 10 công nhân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88" w:rsidRPr="00492E10" w:rsidRDefault="00492E10" w:rsidP="004A36DF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,25</w:t>
            </w:r>
          </w:p>
          <w:p w:rsidR="00423F88" w:rsidRPr="00B2154A" w:rsidRDefault="00423F88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23F88" w:rsidRPr="00826C0B" w:rsidRDefault="00826C0B" w:rsidP="004A36DF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,25</w:t>
            </w:r>
          </w:p>
          <w:p w:rsidR="00826C0B" w:rsidRDefault="00826C0B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826C0B" w:rsidRDefault="00826C0B" w:rsidP="00826C0B">
            <w:pPr>
              <w:rPr>
                <w:rFonts w:ascii="Times New Roman" w:eastAsia="Times New Roman" w:hAnsi="Times New Roman" w:cs="Times New Roman"/>
              </w:rPr>
            </w:pPr>
          </w:p>
          <w:p w:rsidR="00826C0B" w:rsidRDefault="00826C0B" w:rsidP="00826C0B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,25</w:t>
            </w:r>
          </w:p>
          <w:p w:rsidR="00826C0B" w:rsidRPr="00826C0B" w:rsidRDefault="00826C0B" w:rsidP="00826C0B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  <w:p w:rsidR="00826C0B" w:rsidRDefault="00826C0B" w:rsidP="00826C0B">
            <w:pPr>
              <w:rPr>
                <w:rFonts w:ascii="Times New Roman" w:eastAsia="Times New Roman" w:hAnsi="Times New Roman" w:cs="Times New Roman"/>
                <w:lang w:val="vi-VN"/>
              </w:rPr>
            </w:pPr>
          </w:p>
          <w:p w:rsidR="00423F88" w:rsidRPr="00826C0B" w:rsidRDefault="00826C0B" w:rsidP="00826C0B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0,25</w:t>
            </w:r>
          </w:p>
        </w:tc>
      </w:tr>
      <w:tr w:rsidR="00423F88" w:rsidRPr="00B2154A" w:rsidTr="00071913">
        <w:trPr>
          <w:trHeight w:val="211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F88" w:rsidRPr="00B2154A" w:rsidRDefault="00423F88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F88" w:rsidRPr="00B2154A" w:rsidRDefault="00423F88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F88" w:rsidRPr="00B2154A" w:rsidRDefault="00423F88" w:rsidP="004A36DF">
            <w:pPr>
              <w:rPr>
                <w:rFonts w:ascii="Times New Roman" w:eastAsia="Calibri" w:hAnsi="Times New Roman" w:cs="Times New Roman"/>
                <w:lang w:val="fr-FR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C0B" w:rsidRDefault="00826C0B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826C0B" w:rsidRPr="00826C0B" w:rsidRDefault="00826C0B" w:rsidP="00826C0B">
            <w:pPr>
              <w:rPr>
                <w:rFonts w:ascii="Times New Roman" w:eastAsia="Times New Roman" w:hAnsi="Times New Roman" w:cs="Times New Roman"/>
              </w:rPr>
            </w:pPr>
          </w:p>
          <w:p w:rsidR="00826C0B" w:rsidRPr="00826C0B" w:rsidRDefault="00826C0B" w:rsidP="00826C0B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,25</w:t>
            </w:r>
          </w:p>
          <w:p w:rsidR="00826C0B" w:rsidRPr="00826C0B" w:rsidRDefault="00826C0B" w:rsidP="00826C0B">
            <w:pPr>
              <w:rPr>
                <w:rFonts w:ascii="Times New Roman" w:eastAsia="Times New Roman" w:hAnsi="Times New Roman" w:cs="Times New Roman"/>
              </w:rPr>
            </w:pPr>
          </w:p>
          <w:p w:rsidR="00826C0B" w:rsidRPr="00826C0B" w:rsidRDefault="00826C0B" w:rsidP="00826C0B">
            <w:pPr>
              <w:rPr>
                <w:rFonts w:ascii="Times New Roman" w:eastAsia="Times New Roman" w:hAnsi="Times New Roman" w:cs="Times New Roman"/>
              </w:rPr>
            </w:pPr>
          </w:p>
          <w:p w:rsidR="00826C0B" w:rsidRDefault="00826C0B" w:rsidP="00826C0B">
            <w:pPr>
              <w:rPr>
                <w:rFonts w:ascii="Times New Roman" w:eastAsia="Times New Roman" w:hAnsi="Times New Roman" w:cs="Times New Roman"/>
              </w:rPr>
            </w:pPr>
          </w:p>
          <w:p w:rsidR="00423F88" w:rsidRPr="00826C0B" w:rsidRDefault="00826C0B" w:rsidP="00826C0B">
            <w:pPr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lang w:val="vi-VN"/>
              </w:rPr>
              <w:t>,25</w:t>
            </w:r>
          </w:p>
        </w:tc>
      </w:tr>
      <w:tr w:rsidR="004D255D" w:rsidRPr="00B2154A" w:rsidTr="00826C0B">
        <w:trPr>
          <w:trHeight w:val="254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CDD" w:rsidRPr="00B2154A" w:rsidRDefault="00494CD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94CDD" w:rsidRPr="00B2154A" w:rsidRDefault="00494CD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94CDD" w:rsidRPr="00B2154A" w:rsidRDefault="00494CD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94CDD" w:rsidRPr="00B2154A" w:rsidRDefault="00494CD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94CDD" w:rsidRPr="00B2154A" w:rsidRDefault="00494CD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94CDD" w:rsidRPr="00B2154A" w:rsidRDefault="00494CD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94CDD" w:rsidRPr="00B2154A" w:rsidRDefault="00494CD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94CDD" w:rsidRPr="00B2154A" w:rsidRDefault="00494CD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Cs/>
              </w:rPr>
              <w:t>(3,0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DD" w:rsidRPr="00591C2F" w:rsidRDefault="00494CDD" w:rsidP="00591C2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94CDD" w:rsidRPr="00B2154A" w:rsidRDefault="00494CDD" w:rsidP="00494CD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vi-VN"/>
              </w:rPr>
            </w:pPr>
            <w:r w:rsidRPr="00B2154A">
              <w:rPr>
                <w:rFonts w:ascii="Times New Roman" w:eastAsia="Times New Roman" w:hAnsi="Times New Roman" w:cs="Times New Roman"/>
                <w:color w:val="000000"/>
                <w:lang w:val="nl-NL"/>
              </w:rPr>
              <w:t>Vẽ hình đến hết câu a</w:t>
            </w:r>
            <w:r w:rsidRPr="00B2154A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 và ghi GT-KL</w:t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B42542" w:rsidRPr="00B2154A" w:rsidRDefault="00B42542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B42542" w:rsidRPr="00B2154A" w:rsidRDefault="00B42542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  <w:tr w:rsidR="004D255D" w:rsidRPr="00B2154A" w:rsidTr="004A36DF">
        <w:trPr>
          <w:trHeight w:val="52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Chứng minh được </w:t>
            </w:r>
            <w:r w:rsidRPr="00B2154A">
              <w:rPr>
                <w:rFonts w:ascii="Times New Roman" w:eastAsia="Times New Roman" w:hAnsi="Times New Roman" w:cs="Times New Roman"/>
              </w:rPr>
              <w:sym w:font="Wingdings 3" w:char="F072"/>
            </w:r>
            <w:r w:rsidRPr="00B2154A">
              <w:rPr>
                <w:rFonts w:ascii="Times New Roman" w:eastAsia="Times New Roman" w:hAnsi="Times New Roman" w:cs="Times New Roman"/>
              </w:rPr>
              <w:t xml:space="preserve">AHB = </w:t>
            </w:r>
            <w:r w:rsidRPr="00B2154A">
              <w:rPr>
                <w:rFonts w:ascii="Times New Roman" w:eastAsia="Times New Roman" w:hAnsi="Times New Roman" w:cs="Times New Roman"/>
              </w:rPr>
              <w:sym w:font="Wingdings 3" w:char="F072"/>
            </w:r>
            <w:r w:rsidRPr="00B2154A">
              <w:rPr>
                <w:rFonts w:ascii="Times New Roman" w:eastAsia="Times New Roman" w:hAnsi="Times New Roman" w:cs="Times New Roman"/>
              </w:rPr>
              <w:t>AHC (1)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B2154A">
              <w:rPr>
                <w:rFonts w:ascii="Times New Roman" w:eastAsia="Times New Roman" w:hAnsi="Times New Roman" w:cs="Times New Roman"/>
                <w:lang w:val="nl-NL"/>
              </w:rPr>
              <w:t>0,75</w:t>
            </w:r>
          </w:p>
        </w:tc>
      </w:tr>
      <w:tr w:rsidR="004D255D" w:rsidRPr="00B2154A" w:rsidTr="004A36DF">
        <w:trPr>
          <w:trHeight w:val="125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28751B">
            <w:pPr>
              <w:tabs>
                <w:tab w:val="left" w:pos="1552"/>
                <w:tab w:val="center" w:pos="3766"/>
              </w:tabs>
              <w:spacing w:line="288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Từ (1)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⇒</m:t>
              </m:r>
            </m:oMath>
            <w:r w:rsidRPr="00B2154A">
              <w:rPr>
                <w:rFonts w:ascii="Times New Roman" w:eastAsia="Times New Roman" w:hAnsi="Times New Roman" w:cs="Times New Roman"/>
              </w:rPr>
              <w:t xml:space="preserve"> Â</w:t>
            </w:r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= Â</w:t>
            </w:r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(2 góc tương ứng) </w:t>
            </w:r>
          </w:p>
          <w:p w:rsidR="004D255D" w:rsidRPr="00B2154A" w:rsidRDefault="004D255D" w:rsidP="0028751B">
            <w:pPr>
              <w:spacing w:line="288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Mà AC // HD </w:t>
            </w:r>
            <w:r w:rsidRPr="00B2154A">
              <w:rPr>
                <w:rFonts w:ascii="Times New Roman" w:eastAsia="Times New Roman" w:hAnsi="Times New Roman" w:cs="Times New Roman"/>
                <w:position w:val="-6"/>
              </w:rPr>
              <w:object w:dxaOrig="3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25pt;height:11.1pt" o:ole="">
                  <v:imagedata r:id="rId8" o:title=""/>
                </v:shape>
                <o:OLEObject Type="Embed" ProgID="Equation.DSMT4" ShapeID="_x0000_i1025" DrawAspect="Content" ObjectID="_1771485320" r:id="rId9"/>
              </w:objec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</m:acc>
            </m:oMath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= Â</w:t>
            </w:r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(2 góc so le trong)</w:t>
            </w:r>
          </w:p>
          <w:p w:rsidR="004D255D" w:rsidRPr="00B2154A" w:rsidRDefault="004D255D" w:rsidP="0028751B">
            <w:pPr>
              <w:spacing w:line="288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B2154A">
              <w:rPr>
                <w:rFonts w:ascii="Times New Roman" w:eastAsia="Times New Roman" w:hAnsi="Times New Roman" w:cs="Times New Roman"/>
                <w:position w:val="-6"/>
              </w:rPr>
              <w:object w:dxaOrig="300" w:dyaOrig="240">
                <v:shape id="_x0000_i1026" type="#_x0000_t75" style="width:15.25pt;height:11.1pt" o:ole="">
                  <v:imagedata r:id="rId8" o:title=""/>
                </v:shape>
                <o:OLEObject Type="Embed" ProgID="Equation.DSMT4" ShapeID="_x0000_i1026" DrawAspect="Content" ObjectID="_1771485321" r:id="rId10"/>
              </w:objec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</m:acc>
            </m:oMath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= Â</w:t>
            </w:r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</w:p>
          <w:p w:rsidR="004D255D" w:rsidRPr="00B2154A" w:rsidRDefault="004D255D" w:rsidP="0028751B">
            <w:pPr>
              <w:spacing w:line="288" w:lineRule="auto"/>
              <w:ind w:right="49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⇒</m:t>
              </m:r>
            </m:oMath>
            <w:r w:rsidRPr="00B2154A">
              <w:rPr>
                <w:rFonts w:ascii="Times New Roman" w:eastAsia="Times New Roman" w:hAnsi="Times New Roman" w:cs="Times New Roman"/>
              </w:rPr>
              <w:t xml:space="preserve"> </w:t>
            </w:r>
            <w:r w:rsidRPr="00B2154A">
              <w:rPr>
                <w:rFonts w:ascii="Times New Roman" w:eastAsia="Times New Roman" w:hAnsi="Times New Roman" w:cs="Times New Roman"/>
              </w:rPr>
              <w:sym w:font="Wingdings 3" w:char="F072"/>
            </w:r>
            <w:r w:rsidRPr="00B2154A">
              <w:rPr>
                <w:rFonts w:ascii="Times New Roman" w:eastAsia="Times New Roman" w:hAnsi="Times New Roman" w:cs="Times New Roman"/>
              </w:rPr>
              <w:t xml:space="preserve">ADH cân tại D </w:t>
            </w:r>
          </w:p>
          <w:p w:rsidR="004D255D" w:rsidRPr="00B2154A" w:rsidRDefault="004D255D" w:rsidP="0028751B">
            <w:pPr>
              <w:rPr>
                <w:rFonts w:ascii="Times New Roman" w:eastAsia="Times New Roman" w:hAnsi="Times New Roman" w:cs="Times New Roman"/>
                <w:lang w:val="pt-BR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⇒</m:t>
              </m:r>
            </m:oMath>
            <w:r w:rsidRPr="00B2154A">
              <w:rPr>
                <w:rFonts w:ascii="Times New Roman" w:eastAsia="Times New Roman" w:hAnsi="Times New Roman" w:cs="Times New Roman"/>
              </w:rPr>
              <w:t xml:space="preserve">AD = </w:t>
            </w:r>
            <w:proofErr w:type="gramStart"/>
            <w:r w:rsidRPr="00B2154A">
              <w:rPr>
                <w:rFonts w:ascii="Times New Roman" w:eastAsia="Times New Roman" w:hAnsi="Times New Roman" w:cs="Times New Roman"/>
              </w:rPr>
              <w:t>DH  (</w:t>
            </w:r>
            <w:proofErr w:type="gramEnd"/>
            <w:r w:rsidRPr="00B2154A"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B2154A">
              <w:rPr>
                <w:rFonts w:ascii="Times New Roman" w:eastAsia="Times New Roman" w:hAnsi="Times New Roman" w:cs="Times New Roman"/>
                <w:lang w:val="nl-NL"/>
              </w:rPr>
              <w:t>0,25</w:t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B2154A">
              <w:rPr>
                <w:rFonts w:ascii="Times New Roman" w:eastAsia="Times New Roman" w:hAnsi="Times New Roman" w:cs="Times New Roman"/>
                <w:lang w:val="nl-NL"/>
              </w:rPr>
              <w:t>0,25</w:t>
            </w:r>
            <w:r w:rsidRPr="00B2154A">
              <w:rPr>
                <w:rFonts w:ascii="Times New Roman" w:eastAsia="Times New Roman" w:hAnsi="Times New Roman" w:cs="Times New Roman"/>
                <w:lang w:val="nl-NL"/>
              </w:rPr>
              <w:tab/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B2154A">
              <w:rPr>
                <w:rFonts w:ascii="Times New Roman" w:eastAsia="Times New Roman" w:hAnsi="Times New Roman" w:cs="Times New Roman"/>
                <w:lang w:val="nl-NL"/>
              </w:rPr>
              <w:t>0,25</w:t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B2154A">
              <w:rPr>
                <w:rFonts w:ascii="Times New Roman" w:eastAsia="Times New Roman" w:hAnsi="Times New Roman" w:cs="Times New Roman"/>
                <w:lang w:val="nl-NL"/>
              </w:rPr>
              <w:t>0,25</w:t>
            </w:r>
          </w:p>
        </w:tc>
      </w:tr>
      <w:tr w:rsidR="004D255D" w:rsidRPr="00B2154A" w:rsidTr="004A36DF">
        <w:trPr>
          <w:trHeight w:val="841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c</w:t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28751B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Â</w:t>
            </w:r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∠</m:t>
              </m:r>
            </m:oMath>
            <w:r w:rsidRPr="00B2154A">
              <w:rPr>
                <w:rFonts w:ascii="Times New Roman" w:eastAsia="Times New Roman" w:hAnsi="Times New Roman" w:cs="Times New Roman"/>
              </w:rPr>
              <w:t>ABH = 90</w:t>
            </w:r>
            <w:r w:rsidRPr="00B2154A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(</w:t>
            </w:r>
            <w:r w:rsidRPr="00B2154A">
              <w:rPr>
                <w:rFonts w:ascii="Times New Roman" w:eastAsia="Times New Roman" w:hAnsi="Times New Roman" w:cs="Times New Roman"/>
              </w:rPr>
              <w:sym w:font="Wingdings 3" w:char="F072"/>
            </w:r>
            <w:r w:rsidRPr="00B2154A">
              <w:rPr>
                <w:rFonts w:ascii="Times New Roman" w:eastAsia="Times New Roman" w:hAnsi="Times New Roman" w:cs="Times New Roman"/>
              </w:rPr>
              <w:t>AHB vuông tại H)</w:t>
            </w:r>
          </w:p>
          <w:p w:rsidR="004D255D" w:rsidRPr="00B2154A" w:rsidRDefault="004D255D" w:rsidP="0028751B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 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</m:acc>
            </m:oMath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</m:acc>
            </m:oMath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= 90</w:t>
            </w:r>
            <w:r w:rsidRPr="00B2154A">
              <w:rPr>
                <w:rFonts w:ascii="Times New Roman" w:eastAsia="Times New Roman" w:hAnsi="Times New Roman" w:cs="Times New Roman"/>
                <w:vertAlign w:val="superscript"/>
              </w:rPr>
              <w:t>0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D255D" w:rsidRPr="00B2154A" w:rsidRDefault="004D255D" w:rsidP="0028751B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 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</m:acc>
            </m:oMath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B2154A">
              <w:rPr>
                <w:rFonts w:ascii="Times New Roman" w:eastAsia="Times New Roman" w:hAnsi="Times New Roman" w:cs="Times New Roman"/>
              </w:rPr>
              <w:t xml:space="preserve"> = Â</w:t>
            </w:r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  <w:p w:rsidR="004D255D" w:rsidRPr="00B2154A" w:rsidRDefault="004D255D" w:rsidP="0028751B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vertAlign w:val="subscript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⇒∠</m:t>
              </m:r>
            </m:oMath>
            <w:r w:rsidRPr="00B2154A">
              <w:rPr>
                <w:rFonts w:ascii="Times New Roman" w:eastAsia="Times New Roman" w:hAnsi="Times New Roman" w:cs="Times New Roman"/>
              </w:rPr>
              <w:t xml:space="preserve">ABH =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H</m:t>
                  </m:r>
                </m:e>
              </m:acc>
            </m:oMath>
            <w:r w:rsidRPr="00B2154A">
              <w:rPr>
                <w:rFonts w:ascii="Times New Roman" w:eastAsia="Times New Roman" w:hAnsi="Times New Roman" w:cs="Times New Roman"/>
                <w:vertAlign w:val="subscript"/>
              </w:rPr>
              <w:t xml:space="preserve">2 </w:t>
            </w:r>
          </w:p>
          <w:p w:rsidR="004D255D" w:rsidRPr="00B2154A" w:rsidRDefault="004D255D" w:rsidP="0028751B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⇒</m:t>
              </m:r>
            </m:oMath>
            <w:r w:rsidRPr="00B2154A">
              <w:rPr>
                <w:rFonts w:ascii="Times New Roman" w:eastAsia="Times New Roman" w:hAnsi="Times New Roman" w:cs="Times New Roman"/>
              </w:rPr>
              <w:t xml:space="preserve"> </w:t>
            </w:r>
            <w:r w:rsidRPr="00B2154A">
              <w:rPr>
                <w:rFonts w:ascii="Times New Roman" w:eastAsia="Times New Roman" w:hAnsi="Times New Roman" w:cs="Times New Roman"/>
              </w:rPr>
              <w:sym w:font="Wingdings 3" w:char="F072"/>
            </w:r>
            <w:r w:rsidRPr="00B2154A">
              <w:rPr>
                <w:rFonts w:ascii="Times New Roman" w:eastAsia="Times New Roman" w:hAnsi="Times New Roman" w:cs="Times New Roman"/>
              </w:rPr>
              <w:t>BHD cân tại D</w:t>
            </w:r>
          </w:p>
          <w:p w:rsidR="004D255D" w:rsidRPr="00B2154A" w:rsidRDefault="004D255D" w:rsidP="0028751B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⇒</m:t>
              </m:r>
            </m:oMath>
            <w:r w:rsidRPr="00B2154A">
              <w:rPr>
                <w:rFonts w:ascii="Times New Roman" w:eastAsia="Times New Roman" w:hAnsi="Times New Roman" w:cs="Times New Roman"/>
              </w:rPr>
              <w:t xml:space="preserve">BD = </w:t>
            </w:r>
            <w:proofErr w:type="gramStart"/>
            <w:r w:rsidRPr="00B2154A">
              <w:rPr>
                <w:rFonts w:ascii="Times New Roman" w:eastAsia="Times New Roman" w:hAnsi="Times New Roman" w:cs="Times New Roman"/>
              </w:rPr>
              <w:t>DH  (</w:t>
            </w:r>
            <w:proofErr w:type="gramEnd"/>
            <w:r w:rsidRPr="00B2154A">
              <w:rPr>
                <w:rFonts w:ascii="Times New Roman" w:eastAsia="Times New Roman" w:hAnsi="Times New Roman" w:cs="Times New Roman"/>
              </w:rPr>
              <w:t>4)</w:t>
            </w:r>
          </w:p>
          <w:p w:rsidR="004D255D" w:rsidRPr="00B2154A" w:rsidRDefault="004D255D" w:rsidP="0028751B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⇒</m:t>
              </m:r>
            </m:oMath>
            <w:r w:rsidRPr="00B2154A">
              <w:rPr>
                <w:rFonts w:ascii="Times New Roman" w:eastAsia="Times New Roman" w:hAnsi="Times New Roman" w:cs="Times New Roman"/>
              </w:rPr>
              <w:t>D là trung điểm AB</w:t>
            </w:r>
          </w:p>
          <w:p w:rsidR="004D255D" w:rsidRPr="00B2154A" w:rsidRDefault="004D255D" w:rsidP="004A36DF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lastRenderedPageBreak/>
              <w:t xml:space="preserve">   </w:t>
            </w:r>
            <w:r w:rsidRPr="00B2154A">
              <w:rPr>
                <w:rFonts w:ascii="Times New Roman" w:eastAsia="Times New Roman" w:hAnsi="Times New Roman" w:cs="Times New Roman"/>
              </w:rPr>
              <w:sym w:font="Wingdings 3" w:char="F072"/>
            </w:r>
            <w:r w:rsidRPr="00B2154A">
              <w:rPr>
                <w:rFonts w:ascii="Times New Roman" w:eastAsia="Times New Roman" w:hAnsi="Times New Roman" w:cs="Times New Roman"/>
              </w:rPr>
              <w:t>ABC có CD, AH là trung tuyến cắt nhau tại G</w:t>
            </w:r>
          </w:p>
          <w:p w:rsidR="004D255D" w:rsidRPr="00B2154A" w:rsidRDefault="00B2154A" w:rsidP="0028751B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⇒</m:t>
              </m:r>
            </m:oMath>
            <w:r w:rsidR="004D255D" w:rsidRPr="00B2154A">
              <w:rPr>
                <w:rFonts w:ascii="Times New Roman" w:eastAsia="Times New Roman" w:hAnsi="Times New Roman" w:cs="Times New Roman"/>
              </w:rPr>
              <w:t>G là trọng tâm tam giác ABC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B2154A">
              <w:rPr>
                <w:rFonts w:ascii="Times New Roman" w:eastAsia="Times New Roman" w:hAnsi="Times New Roman" w:cs="Times New Roman"/>
                <w:lang w:val="nl-NL"/>
              </w:rPr>
              <w:t>0,25</w:t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B2154A">
              <w:rPr>
                <w:rFonts w:ascii="Times New Roman" w:eastAsia="Times New Roman" w:hAnsi="Times New Roman" w:cs="Times New Roman"/>
                <w:lang w:val="nl-NL"/>
              </w:rPr>
              <w:t>0,25</w:t>
            </w: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B2154A">
              <w:rPr>
                <w:rFonts w:ascii="Times New Roman" w:eastAsia="Times New Roman" w:hAnsi="Times New Roman" w:cs="Times New Roman"/>
                <w:lang w:val="nl-NL"/>
              </w:rPr>
              <w:t>0,25</w:t>
            </w:r>
          </w:p>
          <w:p w:rsidR="004D255D" w:rsidRPr="00B2154A" w:rsidRDefault="004D255D" w:rsidP="004A36DF">
            <w:pPr>
              <w:tabs>
                <w:tab w:val="center" w:pos="418"/>
              </w:tabs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D255D" w:rsidRPr="00B2154A" w:rsidRDefault="004D255D" w:rsidP="004A36DF">
            <w:pPr>
              <w:tabs>
                <w:tab w:val="center" w:pos="418"/>
              </w:tabs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4D255D" w:rsidRPr="00B2154A" w:rsidRDefault="004D255D" w:rsidP="004A36DF">
            <w:pPr>
              <w:tabs>
                <w:tab w:val="center" w:pos="418"/>
              </w:tabs>
              <w:rPr>
                <w:rFonts w:ascii="Times New Roman" w:eastAsia="Times New Roman" w:hAnsi="Times New Roman" w:cs="Times New Roman"/>
                <w:lang w:val="nl-NL"/>
              </w:rPr>
            </w:pPr>
            <w:r w:rsidRPr="00B2154A">
              <w:rPr>
                <w:rFonts w:ascii="Times New Roman" w:eastAsia="Times New Roman" w:hAnsi="Times New Roman" w:cs="Times New Roman"/>
                <w:lang w:val="nl-NL"/>
              </w:rPr>
              <w:t>0,25</w:t>
            </w:r>
          </w:p>
        </w:tc>
      </w:tr>
      <w:tr w:rsidR="004D255D" w:rsidRPr="00B2154A" w:rsidTr="004A36DF">
        <w:trPr>
          <w:trHeight w:val="6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</w:t>
            </w: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2154A">
              <w:rPr>
                <w:rFonts w:ascii="Times New Roman" w:eastAsia="Times New Roman" w:hAnsi="Times New Roman" w:cs="Times New Roman"/>
                <w:bCs/>
              </w:rPr>
              <w:t>(0,5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5D" w:rsidRPr="00B2154A" w:rsidRDefault="004D255D" w:rsidP="0028751B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lang w:val="vi-VN" w:eastAsia="vi-VN"/>
              </w:rPr>
            </w:pPr>
            <w:r w:rsidRPr="00B2154A">
              <w:rPr>
                <w:rFonts w:ascii="Times New Roman" w:eastAsia="Arial" w:hAnsi="Times New Roman" w:cs="Times New Roman"/>
                <w:lang w:eastAsia="vi-VN"/>
              </w:rPr>
              <w:t xml:space="preserve">Ta có: </w:t>
            </w:r>
            <w:r w:rsidRPr="00B2154A">
              <w:rPr>
                <w:rFonts w:ascii="Times New Roman" w:eastAsia="Arial" w:hAnsi="Times New Roman" w:cs="Times New Roman"/>
                <w:lang w:val="vi-VN" w:eastAsia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a+b-3c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b+c-3a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c+a-3b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b</m:t>
                  </m:r>
                </m:den>
              </m:f>
            </m:oMath>
          </w:p>
          <w:p w:rsidR="004D255D" w:rsidRPr="00B2154A" w:rsidRDefault="00B2154A" w:rsidP="0028751B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lang w:val="vi-VN" w:eastAsia="vi-VN"/>
              </w:rPr>
            </w:pPr>
            <m:oMath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⇒</m:t>
              </m:r>
            </m:oMath>
            <w:r w:rsidR="004D255D" w:rsidRPr="00B2154A">
              <w:rPr>
                <w:rFonts w:ascii="Times New Roman" w:eastAsia="Arial" w:hAnsi="Times New Roman" w:cs="Times New Roman"/>
                <w:lang w:val="vi-VN" w:eastAsia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a+b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-3=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b+c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-3=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c+a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-3</m:t>
              </m:r>
            </m:oMath>
          </w:p>
          <w:p w:rsidR="004D255D" w:rsidRPr="00B2154A" w:rsidRDefault="004D255D" w:rsidP="0028751B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lang w:val="vi-VN" w:eastAsia="vi-VN"/>
              </w:rPr>
            </w:pPr>
            <w:r w:rsidRPr="00B2154A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300" w:dyaOrig="240">
                <v:shape id="_x0000_i1027" type="#_x0000_t75" style="width:15.25pt;height:11.75pt" o:ole="">
                  <v:imagedata r:id="rId11" o:title=""/>
                </v:shape>
                <o:OLEObject Type="Embed" ProgID="Equation.DSMT4" ShapeID="_x0000_i1027" DrawAspect="Content" ObjectID="_1771485322" r:id="rId12"/>
              </w:objec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a+b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+1=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b+c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+1=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c+a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+1</m:t>
              </m:r>
            </m:oMath>
          </w:p>
          <w:p w:rsidR="004D255D" w:rsidRPr="00B2154A" w:rsidRDefault="004D255D" w:rsidP="0028751B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lang w:eastAsia="vi-VN"/>
              </w:rPr>
            </w:pPr>
            <w:r w:rsidRPr="00B2154A">
              <w:rPr>
                <w:rFonts w:ascii="Times New Roman" w:eastAsia="Arial" w:hAnsi="Times New Roman" w:cs="Times New Roman"/>
                <w:position w:val="-6"/>
                <w:lang w:val="vi-VN" w:eastAsia="vi-VN"/>
              </w:rPr>
              <w:object w:dxaOrig="300" w:dyaOrig="240">
                <v:shape id="_x0000_i1028" type="#_x0000_t75" style="width:15.25pt;height:11.75pt" o:ole="">
                  <v:imagedata r:id="rId11" o:title=""/>
                </v:shape>
                <o:OLEObject Type="Embed" ProgID="Equation.DSMT4" ShapeID="_x0000_i1028" DrawAspect="Content" ObjectID="_1771485323" r:id="rId13"/>
              </w:objec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a+b+c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b+c+a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val="vi-VN" w:eastAsia="vi-V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c+a+b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val="vi-VN" w:eastAsia="vi-VN"/>
                    </w:rPr>
                    <m:t>b</m:t>
                  </m:r>
                </m:den>
              </m:f>
            </m:oMath>
          </w:p>
          <w:p w:rsidR="004D255D" w:rsidRPr="00B2154A" w:rsidRDefault="004D255D" w:rsidP="0028751B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lang w:eastAsia="vi-VN"/>
              </w:rPr>
            </w:pPr>
            <w:r w:rsidRPr="00B2154A">
              <w:rPr>
                <w:rFonts w:ascii="Times New Roman" w:eastAsia="Arial" w:hAnsi="Times New Roman" w:cs="Times New Roman"/>
                <w:lang w:eastAsia="vi-VN"/>
              </w:rPr>
              <w:t xml:space="preserve">Mà </w:t>
            </w:r>
            <w:proofErr w:type="gramStart"/>
            <w:r w:rsidRPr="00B2154A">
              <w:rPr>
                <w:rFonts w:ascii="Times New Roman" w:eastAsia="Arial" w:hAnsi="Times New Roman" w:cs="Times New Roman"/>
                <w:lang w:eastAsia="vi-VN"/>
              </w:rPr>
              <w:t>a,b</w:t>
            </w:r>
            <w:proofErr w:type="gramEnd"/>
            <w:r w:rsidRPr="00B2154A">
              <w:rPr>
                <w:rFonts w:ascii="Times New Roman" w:eastAsia="Arial" w:hAnsi="Times New Roman" w:cs="Times New Roman"/>
                <w:lang w:eastAsia="vi-VN"/>
              </w:rPr>
              <w:t xml:space="preserve">,c &gt; 0 nên </w:t>
            </w:r>
            <m:oMath>
              <m:f>
                <m:fPr>
                  <m:ctrlPr>
                    <w:rPr>
                      <w:rFonts w:ascii="Cambria Math" w:eastAsia="Arial" w:hAnsi="Cambria Math" w:cs="Times New Roman"/>
                      <w:lang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eastAsia="vi-VN"/>
                    </w:rPr>
                    <m:t>c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eastAsia="vi-V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eastAsia="vi-VN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eastAsia="Arial" w:hAnsi="Cambria Math" w:cs="Times New Roman"/>
                  <w:lang w:eastAsia="vi-VN"/>
                </w:rPr>
                <m:t>=</m:t>
              </m:r>
              <m:f>
                <m:fPr>
                  <m:ctrlPr>
                    <w:rPr>
                      <w:rFonts w:ascii="Cambria Math" w:eastAsia="Arial" w:hAnsi="Cambria Math" w:cs="Times New Roman"/>
                      <w:lang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eastAsia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" w:hAnsi="Cambria Math" w:cs="Times New Roman"/>
                      <w:lang w:eastAsia="vi-VN"/>
                    </w:rPr>
                    <m:t>b</m:t>
                  </m:r>
                </m:den>
              </m:f>
            </m:oMath>
            <w:r w:rsidRPr="00B2154A">
              <w:rPr>
                <w:rFonts w:ascii="Times New Roman" w:eastAsia="Arial" w:hAnsi="Times New Roman" w:cs="Times New Roman"/>
                <w:lang w:eastAsia="vi-VN"/>
              </w:rPr>
              <w:t xml:space="preserve"> hay a = b = c</w:t>
            </w:r>
          </w:p>
          <w:p w:rsidR="004D255D" w:rsidRPr="00B2154A" w:rsidRDefault="004D255D" w:rsidP="004A36DF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lang w:eastAsia="vi-VN"/>
              </w:rPr>
            </w:pPr>
            <w:r w:rsidRPr="00B2154A">
              <w:rPr>
                <w:rFonts w:ascii="Times New Roman" w:eastAsia="Arial" w:hAnsi="Times New Roman" w:cs="Times New Roman"/>
                <w:lang w:eastAsia="vi-VN"/>
              </w:rPr>
              <w:t>Vậy a = b = c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D255D" w:rsidRPr="00B2154A" w:rsidRDefault="004D255D" w:rsidP="004A36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2154A">
              <w:rPr>
                <w:rFonts w:ascii="Times New Roman" w:eastAsia="Times New Roman" w:hAnsi="Times New Roman" w:cs="Times New Roman"/>
              </w:rPr>
              <w:t>0,25</w:t>
            </w:r>
          </w:p>
        </w:tc>
      </w:tr>
    </w:tbl>
    <w:p w:rsidR="004D255D" w:rsidRPr="00B2154A" w:rsidRDefault="00207C5B" w:rsidP="004D255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</w:rPr>
        <w:object w:dxaOrig="1440" w:dyaOrig="1440">
          <v:shape id="_x0000_s1026" type="#_x0000_t75" style="position:absolute;margin-left:311.55pt;margin-top:-598.7pt;width:130pt;height:115.2pt;z-index:251659264;mso-position-horizontal-relative:text;mso-position-vertical-relative:text">
            <v:imagedata r:id="rId14" o:title=""/>
          </v:shape>
          <o:OLEObject Type="Embed" ProgID="FXDraw.Graphic" ShapeID="_x0000_s1026" DrawAspect="Content" ObjectID="_1771485324" r:id="rId15"/>
        </w:object>
      </w:r>
    </w:p>
    <w:p w:rsidR="00663EC5" w:rsidRDefault="004D255D" w:rsidP="004D255D">
      <w:pPr>
        <w:rPr>
          <w:rFonts w:ascii="Times New Roman" w:eastAsia="Times New Roman" w:hAnsi="Times New Roman" w:cs="Times New Roman"/>
          <w:b/>
        </w:rPr>
      </w:pPr>
      <w:r w:rsidRPr="00B2154A">
        <w:rPr>
          <w:rFonts w:ascii="Times New Roman" w:eastAsia="Times New Roman" w:hAnsi="Times New Roman" w:cs="Times New Roman"/>
          <w:b/>
        </w:rPr>
        <w:t>Lưu ý: Học sinh làm cách khác đúng vẫn cho điểm tối đa.</w:t>
      </w:r>
    </w:p>
    <w:p w:rsidR="00ED218F" w:rsidRDefault="00ED218F" w:rsidP="004D255D">
      <w:pPr>
        <w:rPr>
          <w:rFonts w:ascii="Times New Roman" w:eastAsia="Times New Roman" w:hAnsi="Times New Roman" w:cs="Times New Roman"/>
          <w:b/>
        </w:rPr>
      </w:pPr>
    </w:p>
    <w:p w:rsidR="00ED218F" w:rsidRDefault="00ED218F" w:rsidP="004D255D">
      <w:pPr>
        <w:rPr>
          <w:rFonts w:ascii="Times New Roman" w:eastAsia="Times New Roman" w:hAnsi="Times New Roman" w:cs="Times New Roman"/>
          <w:b/>
        </w:rPr>
      </w:pPr>
    </w:p>
    <w:p w:rsidR="00ED218F" w:rsidRDefault="00ED218F" w:rsidP="004D255D">
      <w:pPr>
        <w:rPr>
          <w:rFonts w:ascii="Times New Roman" w:eastAsia="Times New Roman" w:hAnsi="Times New Roman" w:cs="Times New Roman"/>
          <w:b/>
        </w:rPr>
      </w:pPr>
    </w:p>
    <w:p w:rsidR="00D9516A" w:rsidRDefault="00D9516A" w:rsidP="004D255D">
      <w:pPr>
        <w:rPr>
          <w:rFonts w:ascii="Times New Roman" w:hAnsi="Times New Roman" w:cs="Times New Roman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977"/>
      </w:tblGrid>
      <w:tr w:rsidR="00D9516A" w:rsidRPr="00910A2E" w:rsidTr="00291620">
        <w:tc>
          <w:tcPr>
            <w:tcW w:w="3936" w:type="dxa"/>
          </w:tcPr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  <w:r w:rsidRPr="00D9516A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>DUYỆT CỦA NHÀ TRƯỜNG</w:t>
            </w:r>
          </w:p>
        </w:tc>
        <w:tc>
          <w:tcPr>
            <w:tcW w:w="3118" w:type="dxa"/>
          </w:tcPr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  <w:r w:rsidRPr="00D9516A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>DUYỆT CỦA TỔ CM</w:t>
            </w: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  <w:r w:rsidRPr="00D9516A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>Đặng Thị Ánh Tuyết</w:t>
            </w:r>
          </w:p>
        </w:tc>
        <w:tc>
          <w:tcPr>
            <w:tcW w:w="2977" w:type="dxa"/>
          </w:tcPr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  <w:r w:rsidRPr="00D9516A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  <w:t>GV RA ĐỀ</w:t>
            </w: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  <w:p w:rsidR="00D9516A" w:rsidRPr="00D9516A" w:rsidRDefault="00D9516A" w:rsidP="0029162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6"/>
              </w:rPr>
            </w:pPr>
          </w:p>
        </w:tc>
      </w:tr>
    </w:tbl>
    <w:p w:rsidR="00D9516A" w:rsidRPr="00B2154A" w:rsidRDefault="00D9516A" w:rsidP="004D255D">
      <w:pPr>
        <w:rPr>
          <w:rFonts w:ascii="Times New Roman" w:hAnsi="Times New Roman" w:cs="Times New Roman"/>
        </w:rPr>
      </w:pPr>
    </w:p>
    <w:sectPr w:rsidR="00D9516A" w:rsidRPr="00B2154A" w:rsidSect="004D255D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543"/>
    <w:multiLevelType w:val="hybridMultilevel"/>
    <w:tmpl w:val="1994C988"/>
    <w:lvl w:ilvl="0" w:tplc="BCB03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829B7"/>
    <w:multiLevelType w:val="hybridMultilevel"/>
    <w:tmpl w:val="2FCAD220"/>
    <w:lvl w:ilvl="0" w:tplc="D440445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56232"/>
    <w:multiLevelType w:val="hybridMultilevel"/>
    <w:tmpl w:val="484A97D4"/>
    <w:lvl w:ilvl="0" w:tplc="95E01F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B6C2C"/>
    <w:multiLevelType w:val="hybridMultilevel"/>
    <w:tmpl w:val="C5142902"/>
    <w:lvl w:ilvl="0" w:tplc="C5FCF7B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77D4"/>
    <w:multiLevelType w:val="hybridMultilevel"/>
    <w:tmpl w:val="55B8C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D6C"/>
    <w:multiLevelType w:val="hybridMultilevel"/>
    <w:tmpl w:val="916EA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575A3"/>
    <w:multiLevelType w:val="hybridMultilevel"/>
    <w:tmpl w:val="2BAA8F14"/>
    <w:lvl w:ilvl="0" w:tplc="902EC5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726F6"/>
    <w:multiLevelType w:val="hybridMultilevel"/>
    <w:tmpl w:val="5C163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A2464"/>
    <w:multiLevelType w:val="multilevel"/>
    <w:tmpl w:val="77E638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90105"/>
    <w:multiLevelType w:val="hybridMultilevel"/>
    <w:tmpl w:val="91E0DD1A"/>
    <w:lvl w:ilvl="0" w:tplc="E7B819D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81812"/>
    <w:multiLevelType w:val="hybridMultilevel"/>
    <w:tmpl w:val="E02ED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76DDA"/>
    <w:multiLevelType w:val="hybridMultilevel"/>
    <w:tmpl w:val="4D2026DC"/>
    <w:lvl w:ilvl="0" w:tplc="6B2258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711D5E"/>
    <w:multiLevelType w:val="hybridMultilevel"/>
    <w:tmpl w:val="A3183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A7453"/>
    <w:multiLevelType w:val="hybridMultilevel"/>
    <w:tmpl w:val="1C46F88E"/>
    <w:lvl w:ilvl="0" w:tplc="F2F67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569C3"/>
    <w:multiLevelType w:val="hybridMultilevel"/>
    <w:tmpl w:val="175C738E"/>
    <w:lvl w:ilvl="0" w:tplc="9A902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551779"/>
    <w:multiLevelType w:val="hybridMultilevel"/>
    <w:tmpl w:val="FCE47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85B08"/>
    <w:multiLevelType w:val="hybridMultilevel"/>
    <w:tmpl w:val="B0043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15A02"/>
    <w:multiLevelType w:val="hybridMultilevel"/>
    <w:tmpl w:val="3BF23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D7E81"/>
    <w:multiLevelType w:val="hybridMultilevel"/>
    <w:tmpl w:val="EE7A6398"/>
    <w:lvl w:ilvl="0" w:tplc="AA5E6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0600"/>
    <w:multiLevelType w:val="hybridMultilevel"/>
    <w:tmpl w:val="520AAE50"/>
    <w:lvl w:ilvl="0" w:tplc="D0C83C1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A16BC3"/>
    <w:multiLevelType w:val="hybridMultilevel"/>
    <w:tmpl w:val="C50ACBCC"/>
    <w:lvl w:ilvl="0" w:tplc="D1289CA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2" w15:restartNumberingAfterBreak="0">
    <w:nsid w:val="58824E3C"/>
    <w:multiLevelType w:val="hybridMultilevel"/>
    <w:tmpl w:val="A2CACC2E"/>
    <w:lvl w:ilvl="0" w:tplc="AA68C4C8">
      <w:start w:val="1"/>
      <w:numFmt w:val="upperLetter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645C6934"/>
    <w:multiLevelType w:val="hybridMultilevel"/>
    <w:tmpl w:val="B0043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906480D"/>
    <w:multiLevelType w:val="hybridMultilevel"/>
    <w:tmpl w:val="A530B752"/>
    <w:lvl w:ilvl="0" w:tplc="3B9089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D437C73"/>
    <w:multiLevelType w:val="hybridMultilevel"/>
    <w:tmpl w:val="EF5A0E90"/>
    <w:lvl w:ilvl="0" w:tplc="E7C4E28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41876"/>
    <w:multiLevelType w:val="hybridMultilevel"/>
    <w:tmpl w:val="A42E2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82819"/>
    <w:multiLevelType w:val="hybridMultilevel"/>
    <w:tmpl w:val="4472146C"/>
    <w:lvl w:ilvl="0" w:tplc="796EDE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E68A2"/>
    <w:multiLevelType w:val="hybridMultilevel"/>
    <w:tmpl w:val="80D62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5"/>
  </w:num>
  <w:num w:numId="5">
    <w:abstractNumId w:val="18"/>
  </w:num>
  <w:num w:numId="6">
    <w:abstractNumId w:val="11"/>
  </w:num>
  <w:num w:numId="7">
    <w:abstractNumId w:val="30"/>
  </w:num>
  <w:num w:numId="8">
    <w:abstractNumId w:val="28"/>
  </w:num>
  <w:num w:numId="9">
    <w:abstractNumId w:val="16"/>
  </w:num>
  <w:num w:numId="10">
    <w:abstractNumId w:val="19"/>
  </w:num>
  <w:num w:numId="11">
    <w:abstractNumId w:val="1"/>
  </w:num>
  <w:num w:numId="12">
    <w:abstractNumId w:val="7"/>
  </w:num>
  <w:num w:numId="13">
    <w:abstractNumId w:val="12"/>
  </w:num>
  <w:num w:numId="14">
    <w:abstractNumId w:val="20"/>
  </w:num>
  <w:num w:numId="15">
    <w:abstractNumId w:val="15"/>
  </w:num>
  <w:num w:numId="16">
    <w:abstractNumId w:val="13"/>
  </w:num>
  <w:num w:numId="17">
    <w:abstractNumId w:val="2"/>
  </w:num>
  <w:num w:numId="18">
    <w:abstractNumId w:val="21"/>
  </w:num>
  <w:num w:numId="19">
    <w:abstractNumId w:val="10"/>
  </w:num>
  <w:num w:numId="20">
    <w:abstractNumId w:val="29"/>
  </w:num>
  <w:num w:numId="21">
    <w:abstractNumId w:val="6"/>
  </w:num>
  <w:num w:numId="22">
    <w:abstractNumId w:val="0"/>
  </w:num>
  <w:num w:numId="23">
    <w:abstractNumId w:val="22"/>
  </w:num>
  <w:num w:numId="24">
    <w:abstractNumId w:val="9"/>
  </w:num>
  <w:num w:numId="25">
    <w:abstractNumId w:val="25"/>
  </w:num>
  <w:num w:numId="26">
    <w:abstractNumId w:val="23"/>
  </w:num>
  <w:num w:numId="27">
    <w:abstractNumId w:val="17"/>
  </w:num>
  <w:num w:numId="28">
    <w:abstractNumId w:val="3"/>
  </w:num>
  <w:num w:numId="29">
    <w:abstractNumId w:val="8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5D"/>
    <w:rsid w:val="0000137D"/>
    <w:rsid w:val="00035CDE"/>
    <w:rsid w:val="00065319"/>
    <w:rsid w:val="00071913"/>
    <w:rsid w:val="000743C9"/>
    <w:rsid w:val="000862C1"/>
    <w:rsid w:val="00097609"/>
    <w:rsid w:val="000C65DA"/>
    <w:rsid w:val="000E669D"/>
    <w:rsid w:val="00122CE1"/>
    <w:rsid w:val="00130CD2"/>
    <w:rsid w:val="00190462"/>
    <w:rsid w:val="001F3D32"/>
    <w:rsid w:val="00207C5B"/>
    <w:rsid w:val="00231121"/>
    <w:rsid w:val="0024323E"/>
    <w:rsid w:val="00272775"/>
    <w:rsid w:val="0028751B"/>
    <w:rsid w:val="00293EAB"/>
    <w:rsid w:val="002E5CF5"/>
    <w:rsid w:val="00330A74"/>
    <w:rsid w:val="00392FC1"/>
    <w:rsid w:val="003E4335"/>
    <w:rsid w:val="004006B7"/>
    <w:rsid w:val="0041188F"/>
    <w:rsid w:val="00423F88"/>
    <w:rsid w:val="00492E10"/>
    <w:rsid w:val="00494CDD"/>
    <w:rsid w:val="004A36DF"/>
    <w:rsid w:val="004A4F6C"/>
    <w:rsid w:val="004A6F27"/>
    <w:rsid w:val="004B7CF0"/>
    <w:rsid w:val="004D255D"/>
    <w:rsid w:val="004D2821"/>
    <w:rsid w:val="004D4EA4"/>
    <w:rsid w:val="004D68E8"/>
    <w:rsid w:val="004F7026"/>
    <w:rsid w:val="005544F8"/>
    <w:rsid w:val="00591C2F"/>
    <w:rsid w:val="00663EC5"/>
    <w:rsid w:val="00692DEF"/>
    <w:rsid w:val="006C0265"/>
    <w:rsid w:val="006E1910"/>
    <w:rsid w:val="00714DFA"/>
    <w:rsid w:val="007547DD"/>
    <w:rsid w:val="007D1261"/>
    <w:rsid w:val="00804D5C"/>
    <w:rsid w:val="00826C0B"/>
    <w:rsid w:val="00843443"/>
    <w:rsid w:val="008814D6"/>
    <w:rsid w:val="008F206B"/>
    <w:rsid w:val="00983CE1"/>
    <w:rsid w:val="00A76326"/>
    <w:rsid w:val="00A95705"/>
    <w:rsid w:val="00AB6077"/>
    <w:rsid w:val="00AE27FE"/>
    <w:rsid w:val="00B0386E"/>
    <w:rsid w:val="00B040E4"/>
    <w:rsid w:val="00B1114B"/>
    <w:rsid w:val="00B2154A"/>
    <w:rsid w:val="00B42542"/>
    <w:rsid w:val="00C12556"/>
    <w:rsid w:val="00C817C7"/>
    <w:rsid w:val="00CC329E"/>
    <w:rsid w:val="00CF26C5"/>
    <w:rsid w:val="00D14342"/>
    <w:rsid w:val="00D3222C"/>
    <w:rsid w:val="00D9516A"/>
    <w:rsid w:val="00DF2E4D"/>
    <w:rsid w:val="00E226A3"/>
    <w:rsid w:val="00E257F0"/>
    <w:rsid w:val="00E36DE9"/>
    <w:rsid w:val="00ED218F"/>
    <w:rsid w:val="00ED4D26"/>
    <w:rsid w:val="00F55ABF"/>
    <w:rsid w:val="00F73909"/>
    <w:rsid w:val="00F93B15"/>
    <w:rsid w:val="00F94F0D"/>
    <w:rsid w:val="00F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7708F0"/>
  <w15:chartTrackingRefBased/>
  <w15:docId w15:val="{469539E2-32A2-44A4-A15D-08B17E6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55D"/>
    <w:pPr>
      <w:spacing w:after="0" w:line="240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55D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55D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vi-V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255D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55D"/>
    <w:pPr>
      <w:keepNext/>
      <w:keepLines/>
      <w:spacing w:before="40"/>
      <w:ind w:left="720" w:hanging="720"/>
      <w:outlineLvl w:val="3"/>
    </w:pPr>
    <w:rPr>
      <w:rFonts w:ascii="Times New Roman" w:eastAsiaTheme="majorEastAsia" w:hAnsi="Times New Roman" w:cstheme="majorBidi"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255D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255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55D"/>
    <w:rPr>
      <w:rFonts w:ascii="Calibri" w:eastAsia="Calibri" w:hAnsi="Calibri" w:cs="Calibri"/>
      <w:b/>
      <w:sz w:val="48"/>
      <w:szCs w:val="4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55D"/>
    <w:rPr>
      <w:rFonts w:ascii="Calibri" w:eastAsia="Calibri" w:hAnsi="Calibri" w:cs="Calibri"/>
      <w:b/>
      <w:sz w:val="36"/>
      <w:szCs w:val="36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255D"/>
    <w:rPr>
      <w:rFonts w:ascii="Calibri" w:eastAsia="Calibri" w:hAnsi="Calibri" w:cs="Calibri"/>
      <w:b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rsid w:val="004D255D"/>
    <w:rPr>
      <w:rFonts w:eastAsiaTheme="majorEastAsia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255D"/>
    <w:rPr>
      <w:rFonts w:ascii="Calibri" w:eastAsia="Calibri" w:hAnsi="Calibri" w:cs="Calibri"/>
      <w:b/>
      <w:sz w:val="22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255D"/>
    <w:rPr>
      <w:rFonts w:ascii="Calibri" w:eastAsia="Calibri" w:hAnsi="Calibri" w:cs="Calibri"/>
      <w:b/>
      <w:sz w:val="20"/>
      <w:szCs w:val="20"/>
      <w:lang w:val="vi-VN"/>
    </w:rPr>
  </w:style>
  <w:style w:type="table" w:styleId="TableGrid">
    <w:name w:val="Table Grid"/>
    <w:basedOn w:val="TableNormal"/>
    <w:uiPriority w:val="59"/>
    <w:qFormat/>
    <w:rsid w:val="004D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D25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255D"/>
    <w:rPr>
      <w:color w:val="808080"/>
    </w:rPr>
  </w:style>
  <w:style w:type="character" w:customStyle="1" w:styleId="HeaderChar">
    <w:name w:val="Header Char"/>
    <w:basedOn w:val="DefaultParagraphFont"/>
    <w:link w:val="Header"/>
    <w:locked/>
    <w:rsid w:val="004D255D"/>
    <w:rPr>
      <w:rFonts w:ascii="VNI-Times" w:hAnsi="VNI-Times"/>
      <w:sz w:val="24"/>
    </w:rPr>
  </w:style>
  <w:style w:type="paragraph" w:styleId="Header">
    <w:name w:val="header"/>
    <w:basedOn w:val="Normal"/>
    <w:link w:val="HeaderChar"/>
    <w:rsid w:val="004D255D"/>
    <w:pPr>
      <w:tabs>
        <w:tab w:val="center" w:pos="4320"/>
        <w:tab w:val="right" w:pos="8640"/>
      </w:tabs>
    </w:pPr>
    <w:rPr>
      <w:rFonts w:ascii="VNI-Times" w:hAnsi="VNI-Times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4D255D"/>
    <w:rPr>
      <w:rFonts w:asciiTheme="minorHAnsi" w:hAnsiTheme="minorHAnsi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D255D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5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5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qFormat/>
    <w:locked/>
    <w:rsid w:val="004D255D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25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D255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4D255D"/>
    <w:rPr>
      <w:rFonts w:ascii="Calibri" w:eastAsia="Calibri" w:hAnsi="Calibri" w:cs="Calibri"/>
      <w:b/>
      <w:sz w:val="72"/>
      <w:szCs w:val="72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4D2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55D"/>
    <w:rPr>
      <w:rFonts w:ascii="Calibri" w:eastAsia="Calibri" w:hAnsi="Calibri" w:cs="Calibri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55D"/>
    <w:rPr>
      <w:rFonts w:ascii="Calibri" w:eastAsia="Calibri" w:hAnsi="Calibri" w:cs="Calibri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5D"/>
    <w:rPr>
      <w:rFonts w:ascii="Calibri" w:eastAsia="Calibri" w:hAnsi="Calibri" w:cs="Calibri"/>
      <w:b/>
      <w:bCs/>
      <w:sz w:val="20"/>
      <w:szCs w:val="20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D255D"/>
    <w:pPr>
      <w:tabs>
        <w:tab w:val="center" w:pos="4680"/>
        <w:tab w:val="right" w:pos="9360"/>
      </w:tabs>
    </w:pPr>
    <w:rPr>
      <w:rFonts w:ascii="Calibri" w:eastAsia="Calibri" w:hAnsi="Calibri" w:cs="Calibri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4D255D"/>
    <w:rPr>
      <w:rFonts w:ascii="Calibri" w:eastAsia="Calibri" w:hAnsi="Calibri" w:cs="Calibri"/>
      <w:sz w:val="24"/>
      <w:szCs w:val="24"/>
      <w:lang w:val="vi-VN"/>
    </w:rPr>
  </w:style>
  <w:style w:type="paragraph" w:styleId="Subtitle">
    <w:name w:val="Subtitle"/>
    <w:basedOn w:val="Normal"/>
    <w:next w:val="Normal"/>
    <w:link w:val="SubtitleChar"/>
    <w:rsid w:val="004D25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/>
    </w:rPr>
  </w:style>
  <w:style w:type="character" w:customStyle="1" w:styleId="SubtitleChar">
    <w:name w:val="Subtitle Char"/>
    <w:basedOn w:val="DefaultParagraphFont"/>
    <w:link w:val="Subtitle"/>
    <w:rsid w:val="004D255D"/>
    <w:rPr>
      <w:rFonts w:ascii="Georgia" w:eastAsia="Georgia" w:hAnsi="Georgia" w:cs="Georgia"/>
      <w:i/>
      <w:color w:val="666666"/>
      <w:sz w:val="48"/>
      <w:szCs w:val="48"/>
      <w:lang w:val="vi-VN"/>
    </w:rPr>
  </w:style>
  <w:style w:type="character" w:customStyle="1" w:styleId="mjx-char">
    <w:name w:val="mjx-char"/>
    <w:basedOn w:val="DefaultParagraphFont"/>
    <w:rsid w:val="004D255D"/>
  </w:style>
  <w:style w:type="character" w:customStyle="1" w:styleId="mjxassistivemathml">
    <w:name w:val="mjx_assistive_mathml"/>
    <w:basedOn w:val="DefaultParagraphFont"/>
    <w:rsid w:val="004D255D"/>
  </w:style>
  <w:style w:type="paragraph" w:customStyle="1" w:styleId="Char">
    <w:name w:val="Char"/>
    <w:basedOn w:val="Normal"/>
    <w:semiHidden/>
    <w:rsid w:val="004D255D"/>
    <w:pPr>
      <w:spacing w:after="160" w:line="240" w:lineRule="exact"/>
    </w:pPr>
    <w:rPr>
      <w:rFonts w:ascii="Arial" w:eastAsia="Times New Roman" w:hAnsi="Arial" w:cs="Arial"/>
    </w:rPr>
  </w:style>
  <w:style w:type="character" w:customStyle="1" w:styleId="usercontent">
    <w:name w:val="usercontent"/>
    <w:basedOn w:val="DefaultParagraphFont"/>
    <w:rsid w:val="004D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1403</Words>
  <Characters>8000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2023-03-08T10:23:00Z</dcterms:created>
  <dcterms:modified xsi:type="dcterms:W3CDTF">2024-03-09T03:29:00Z</dcterms:modified>
</cp:coreProperties>
</file>