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395"/>
        <w:gridCol w:w="5920"/>
      </w:tblGrid>
      <w:tr w:rsidR="00DC4F5E" w:rsidRPr="00FF5A3B" w14:paraId="239908A2" w14:textId="77777777" w:rsidTr="00FF5A3B">
        <w:trPr>
          <w:jc w:val="center"/>
        </w:trPr>
        <w:tc>
          <w:tcPr>
            <w:tcW w:w="4395" w:type="dxa"/>
            <w:shd w:val="clear" w:color="auto" w:fill="auto"/>
            <w:vAlign w:val="center"/>
          </w:tcPr>
          <w:p w14:paraId="0A00EDF8" w14:textId="77777777" w:rsidR="00062FFA" w:rsidRPr="00FF5A3B" w:rsidRDefault="00062FFA" w:rsidP="00FF5A3B">
            <w:pPr>
              <w:tabs>
                <w:tab w:val="left" w:pos="283"/>
                <w:tab w:val="left" w:pos="2835"/>
                <w:tab w:val="left" w:pos="5386"/>
                <w:tab w:val="left" w:pos="7937"/>
              </w:tabs>
              <w:spacing w:after="0" w:line="240" w:lineRule="atLeast"/>
              <w:jc w:val="center"/>
              <w:rPr>
                <w:rFonts w:ascii="Times New Roman" w:eastAsia="Times New Roman" w:hAnsi="Times New Roman"/>
                <w:b/>
                <w:sz w:val="24"/>
                <w:szCs w:val="24"/>
                <w:lang w:eastAsia="vi-VN"/>
              </w:rPr>
            </w:pPr>
            <w:r w:rsidRPr="00FF5A3B">
              <w:rPr>
                <w:rFonts w:ascii="Times New Roman" w:eastAsia="Times New Roman" w:hAnsi="Times New Roman"/>
                <w:b/>
                <w:sz w:val="24"/>
                <w:szCs w:val="24"/>
                <w:lang w:eastAsia="vi-VN"/>
              </w:rPr>
              <w:t>SỞ GDĐT BÌNH ĐỊNH</w:t>
            </w:r>
          </w:p>
          <w:p w14:paraId="60B5F6B8" w14:textId="77777777" w:rsidR="003A6650" w:rsidRPr="00FF5A3B" w:rsidRDefault="00062FFA" w:rsidP="00FF5A3B">
            <w:pPr>
              <w:tabs>
                <w:tab w:val="left" w:pos="283"/>
                <w:tab w:val="left" w:pos="2835"/>
                <w:tab w:val="left" w:pos="5386"/>
                <w:tab w:val="left" w:pos="7937"/>
              </w:tabs>
              <w:spacing w:after="0" w:line="240" w:lineRule="atLeast"/>
              <w:jc w:val="center"/>
              <w:rPr>
                <w:rFonts w:ascii="Times New Roman" w:eastAsia="Times New Roman" w:hAnsi="Times New Roman"/>
                <w:b/>
                <w:sz w:val="24"/>
                <w:szCs w:val="24"/>
                <w:lang w:eastAsia="vi-VN"/>
              </w:rPr>
            </w:pPr>
            <w:r w:rsidRPr="00FF5A3B">
              <w:rPr>
                <w:rFonts w:ascii="Times New Roman" w:eastAsia="Times New Roman" w:hAnsi="Times New Roman"/>
                <w:b/>
                <w:sz w:val="24"/>
                <w:szCs w:val="24"/>
                <w:lang w:eastAsia="vi-VN"/>
              </w:rPr>
              <w:t>TRƯỜNG QUỐC HỌC QUY NHƠN</w:t>
            </w:r>
            <w:r w:rsidR="00A86461" w:rsidRPr="00FF5A3B">
              <w:rPr>
                <w:rFonts w:ascii="Times New Roman" w:eastAsia="Times New Roman" w:hAnsi="Times New Roman"/>
                <w:b/>
                <w:sz w:val="24"/>
                <w:szCs w:val="24"/>
                <w:lang w:eastAsia="vi-VN"/>
              </w:rPr>
              <w:t xml:space="preserve"> </w:t>
            </w:r>
          </w:p>
        </w:tc>
        <w:tc>
          <w:tcPr>
            <w:tcW w:w="5920" w:type="dxa"/>
            <w:shd w:val="clear" w:color="auto" w:fill="auto"/>
            <w:vAlign w:val="center"/>
          </w:tcPr>
          <w:p w14:paraId="3FC6D074" w14:textId="77777777" w:rsidR="00DC4F5E" w:rsidRPr="00FF5A3B" w:rsidRDefault="00DC4F5E" w:rsidP="00FF5A3B">
            <w:pPr>
              <w:tabs>
                <w:tab w:val="left" w:pos="283"/>
                <w:tab w:val="left" w:pos="2835"/>
                <w:tab w:val="left" w:pos="5386"/>
                <w:tab w:val="left" w:pos="7937"/>
              </w:tabs>
              <w:spacing w:after="0" w:line="240" w:lineRule="atLeast"/>
              <w:jc w:val="center"/>
              <w:rPr>
                <w:rFonts w:ascii="Times New Roman" w:eastAsia="Times New Roman" w:hAnsi="Times New Roman"/>
                <w:b/>
                <w:sz w:val="24"/>
                <w:szCs w:val="24"/>
                <w:lang w:eastAsia="vi-VN"/>
              </w:rPr>
            </w:pPr>
            <w:r w:rsidRPr="00FF5A3B">
              <w:rPr>
                <w:rFonts w:ascii="Times New Roman" w:eastAsia="Times New Roman" w:hAnsi="Times New Roman"/>
                <w:b/>
                <w:sz w:val="24"/>
                <w:szCs w:val="24"/>
                <w:lang w:eastAsia="vi-VN"/>
              </w:rPr>
              <w:t>KIỂM TRA GIỮA KÌ I – NĂM HỌC 2022 – 2023</w:t>
            </w:r>
          </w:p>
          <w:p w14:paraId="4937C34A" w14:textId="77777777" w:rsidR="00DC4F5E" w:rsidRPr="00FF5A3B" w:rsidRDefault="00DC4F5E" w:rsidP="00FF5A3B">
            <w:pPr>
              <w:tabs>
                <w:tab w:val="left" w:pos="283"/>
                <w:tab w:val="left" w:pos="2835"/>
                <w:tab w:val="left" w:pos="5386"/>
                <w:tab w:val="left" w:pos="7937"/>
              </w:tabs>
              <w:spacing w:after="0" w:line="240" w:lineRule="atLeast"/>
              <w:jc w:val="center"/>
              <w:rPr>
                <w:rFonts w:ascii="Times New Roman" w:eastAsia="Times New Roman" w:hAnsi="Times New Roman"/>
                <w:b/>
                <w:sz w:val="24"/>
                <w:szCs w:val="24"/>
                <w:lang w:eastAsia="vi-VN"/>
              </w:rPr>
            </w:pPr>
            <w:r w:rsidRPr="00FF5A3B">
              <w:rPr>
                <w:rFonts w:ascii="Times New Roman" w:eastAsia="Times New Roman" w:hAnsi="Times New Roman"/>
                <w:b/>
                <w:sz w:val="24"/>
                <w:szCs w:val="24"/>
                <w:lang w:eastAsia="vi-VN"/>
              </w:rPr>
              <w:t>MÔN VẬT LÝ – KHỐI LỚP 1</w:t>
            </w:r>
            <w:r w:rsidR="006864C6" w:rsidRPr="00FF5A3B">
              <w:rPr>
                <w:rFonts w:ascii="Times New Roman" w:eastAsia="Times New Roman" w:hAnsi="Times New Roman"/>
                <w:b/>
                <w:sz w:val="24"/>
                <w:szCs w:val="24"/>
                <w:lang w:eastAsia="vi-VN"/>
              </w:rPr>
              <w:t>2</w:t>
            </w:r>
          </w:p>
          <w:p w14:paraId="7B4BBCDB" w14:textId="77777777" w:rsidR="00DC4F5E" w:rsidRPr="00FF5A3B" w:rsidRDefault="00DC4F5E" w:rsidP="00FF5A3B">
            <w:pPr>
              <w:tabs>
                <w:tab w:val="left" w:pos="283"/>
                <w:tab w:val="left" w:pos="2835"/>
                <w:tab w:val="left" w:pos="5386"/>
                <w:tab w:val="left" w:pos="7937"/>
              </w:tabs>
              <w:spacing w:after="0" w:line="240" w:lineRule="atLeast"/>
              <w:jc w:val="center"/>
              <w:rPr>
                <w:rFonts w:ascii="Times New Roman" w:eastAsia="Times New Roman" w:hAnsi="Times New Roman"/>
                <w:i/>
                <w:sz w:val="24"/>
                <w:szCs w:val="24"/>
                <w:lang w:eastAsia="vi-VN"/>
              </w:rPr>
            </w:pPr>
            <w:r w:rsidRPr="00FF5A3B">
              <w:rPr>
                <w:rFonts w:ascii="Times New Roman" w:eastAsia="Times New Roman" w:hAnsi="Times New Roman"/>
                <w:i/>
                <w:sz w:val="24"/>
                <w:szCs w:val="24"/>
                <w:lang w:eastAsia="vi-VN"/>
              </w:rPr>
              <w:t>Thời gian làm bài: 45 phút</w:t>
            </w:r>
          </w:p>
        </w:tc>
      </w:tr>
    </w:tbl>
    <w:p w14:paraId="3D1E451C" w14:textId="7FB5B59B" w:rsidR="00FF5A3B" w:rsidRPr="00FF5A3B" w:rsidRDefault="00DC4F5E" w:rsidP="00FF5A3B">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sz w:val="24"/>
          <w:szCs w:val="24"/>
        </w:rPr>
        <w:t>HỌ VÀ TÊN:</w:t>
      </w:r>
      <w:r w:rsidR="00233BA9" w:rsidRPr="00FF5A3B">
        <w:rPr>
          <w:rFonts w:ascii="Times New Roman" w:hAnsi="Times New Roman"/>
          <w:sz w:val="24"/>
          <w:szCs w:val="24"/>
        </w:rPr>
        <w:t xml:space="preserve"> ……………………………………………………….</w:t>
      </w:r>
      <w:r w:rsidRPr="00FF5A3B">
        <w:rPr>
          <w:rFonts w:ascii="Times New Roman" w:hAnsi="Times New Roman"/>
          <w:sz w:val="24"/>
          <w:szCs w:val="24"/>
        </w:rPr>
        <w:t>LỚP:………</w:t>
      </w:r>
      <w:r w:rsidR="00233BA9" w:rsidRPr="00FF5A3B">
        <w:rPr>
          <w:rFonts w:ascii="Times New Roman" w:hAnsi="Times New Roman"/>
          <w:sz w:val="24"/>
          <w:szCs w:val="24"/>
        </w:rPr>
        <w:t>…</w:t>
      </w:r>
      <w:r w:rsidR="00740F5E" w:rsidRPr="00FF5A3B">
        <w:rPr>
          <w:rFonts w:ascii="Times New Roman" w:hAnsi="Times New Roman"/>
          <w:sz w:val="24"/>
          <w:szCs w:val="24"/>
        </w:rPr>
        <w:t>.</w:t>
      </w:r>
    </w:p>
    <w:p w14:paraId="1F5A391F" w14:textId="7EE54894" w:rsidR="00A035A1" w:rsidRPr="00FF5A3B" w:rsidRDefault="006864C6"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i/>
          <w:sz w:val="24"/>
          <w:szCs w:val="24"/>
        </w:rPr>
      </w:pPr>
      <w:r w:rsidRPr="00FF5A3B">
        <w:rPr>
          <w:rFonts w:ascii="Times New Roman" w:hAnsi="Times New Roman"/>
          <w:b/>
          <w:sz w:val="24"/>
          <w:szCs w:val="24"/>
        </w:rPr>
        <w:t xml:space="preserve">I. PHẦN TRẮC NGHIỆM: </w:t>
      </w:r>
      <w:r w:rsidRPr="00FF5A3B">
        <w:rPr>
          <w:rFonts w:ascii="Times New Roman" w:hAnsi="Times New Roman"/>
          <w:b/>
          <w:i/>
          <w:sz w:val="24"/>
          <w:szCs w:val="24"/>
        </w:rPr>
        <w:t>(28 câu – 7,0 điểm)</w:t>
      </w:r>
    </w:p>
    <w:p w14:paraId="7DDB4312" w14:textId="77777777" w:rsidR="00FF5A3B" w:rsidRPr="00FF5A3B" w:rsidRDefault="006864C6" w:rsidP="00FF5A3B">
      <w:pPr>
        <w:pStyle w:val="oancuaDanhsach"/>
        <w:widowControl w:val="0"/>
        <w:numPr>
          <w:ilvl w:val="0"/>
          <w:numId w:val="22"/>
        </w:numPr>
        <w:spacing w:after="0" w:line="240" w:lineRule="atLeast"/>
        <w:rPr>
          <w:b/>
          <w:color w:val="0000FF"/>
          <w:sz w:val="24"/>
          <w:szCs w:val="24"/>
        </w:rPr>
      </w:pPr>
      <w:r w:rsidRPr="00FF5A3B">
        <w:rPr>
          <w:sz w:val="24"/>
          <w:szCs w:val="24"/>
        </w:rPr>
        <w:t>Hai nguồn phát sóng nào dưới đây chắc chắn là hai nguồn kết hợp</w:t>
      </w:r>
      <w:r w:rsidR="00C51E12" w:rsidRPr="00FF5A3B">
        <w:rPr>
          <w:sz w:val="24"/>
          <w:szCs w:val="24"/>
        </w:rPr>
        <w:t>?</w:t>
      </w:r>
      <w:r w:rsidRPr="00FF5A3B">
        <w:rPr>
          <w:sz w:val="24"/>
          <w:szCs w:val="24"/>
        </w:rPr>
        <w:t xml:space="preserve"> Hai nguồn có</w:t>
      </w:r>
    </w:p>
    <w:p w14:paraId="5EA30B6C"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6864C6" w:rsidRPr="00FF5A3B">
        <w:rPr>
          <w:rFonts w:ascii="Times New Roman" w:hAnsi="Times New Roman"/>
          <w:sz w:val="24"/>
          <w:szCs w:val="24"/>
        </w:rPr>
        <w:t>cùng pha ban đầu.</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6864C6" w:rsidRPr="00FF5A3B">
        <w:rPr>
          <w:rFonts w:ascii="Times New Roman" w:hAnsi="Times New Roman"/>
          <w:sz w:val="24"/>
          <w:szCs w:val="24"/>
        </w:rPr>
        <w:t>cùng biên độ dao động</w:t>
      </w:r>
    </w:p>
    <w:p w14:paraId="6CF88DFE" w14:textId="3F9D96F4" w:rsidR="006864C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C.</w:t>
      </w:r>
      <w:r w:rsidR="00C51E12" w:rsidRPr="00FF5A3B">
        <w:rPr>
          <w:rFonts w:ascii="Times New Roman" w:hAnsi="Times New Roman"/>
          <w:b/>
          <w:color w:val="0000FF"/>
          <w:sz w:val="24"/>
          <w:szCs w:val="24"/>
        </w:rPr>
        <w:t xml:space="preserve"> </w:t>
      </w:r>
      <w:r w:rsidR="006864C6" w:rsidRPr="00FF5A3B">
        <w:rPr>
          <w:rFonts w:ascii="Times New Roman" w:hAnsi="Times New Roman"/>
          <w:sz w:val="24"/>
          <w:szCs w:val="24"/>
        </w:rPr>
        <w:t>cùng tần số</w:t>
      </w:r>
      <w:r w:rsidRPr="00FF5A3B">
        <w:rPr>
          <w:rFonts w:ascii="Times New Roman" w:hAnsi="Times New Roman"/>
          <w:b/>
          <w:color w:val="0000FF"/>
          <w:sz w:val="24"/>
          <w:szCs w:val="24"/>
        </w:rPr>
        <w:tab/>
        <w:t>D.</w:t>
      </w:r>
      <w:r w:rsidR="006864C6" w:rsidRPr="00FF5A3B">
        <w:rPr>
          <w:rFonts w:ascii="Times New Roman" w:hAnsi="Times New Roman"/>
          <w:sz w:val="24"/>
          <w:szCs w:val="24"/>
        </w:rPr>
        <w:t xml:space="preserve"> cùng tần số và hiệu số pha không đổi theo thời gian</w:t>
      </w:r>
    </w:p>
    <w:p w14:paraId="04C3D8EF" w14:textId="77777777" w:rsidR="00FF5A3B" w:rsidRPr="00FF5A3B" w:rsidRDefault="006864C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con lắc đơn dao động với phương trình </w:t>
      </w:r>
      <w:r w:rsidRPr="00FF5A3B">
        <w:rPr>
          <w:position w:val="-14"/>
          <w:sz w:val="24"/>
        </w:rPr>
        <w:object w:dxaOrig="2000" w:dyaOrig="400" w14:anchorId="0CEC1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0.25pt" o:ole="">
            <v:imagedata r:id="rId7" o:title=""/>
          </v:shape>
          <o:OLEObject Type="Embed" ProgID="Equation.DSMT4" ShapeID="_x0000_i1025" DrawAspect="Content" ObjectID="_1729014173" r:id="rId8"/>
        </w:object>
      </w:r>
      <w:r w:rsidRPr="00FF5A3B">
        <w:rPr>
          <w:sz w:val="24"/>
          <w:szCs w:val="24"/>
        </w:rPr>
        <w:t>(cm) ( t tính bằ</w:t>
      </w:r>
      <w:r w:rsidR="00C51E12" w:rsidRPr="00FF5A3B">
        <w:rPr>
          <w:sz w:val="24"/>
          <w:szCs w:val="24"/>
        </w:rPr>
        <w:t>ng giây</w:t>
      </w:r>
      <w:r w:rsidRPr="00FF5A3B">
        <w:rPr>
          <w:sz w:val="24"/>
          <w:szCs w:val="24"/>
        </w:rPr>
        <w:t>). Tần số dao động của con lắc này là</w:t>
      </w:r>
    </w:p>
    <w:p w14:paraId="53CA1960" w14:textId="050A4193" w:rsidR="006864C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6864C6" w:rsidRPr="00FF5A3B">
        <w:rPr>
          <w:rFonts w:ascii="Times New Roman" w:hAnsi="Times New Roman"/>
          <w:position w:val="-4"/>
          <w:sz w:val="24"/>
          <w:szCs w:val="24"/>
        </w:rPr>
        <w:object w:dxaOrig="200" w:dyaOrig="200" w14:anchorId="578E3DF8">
          <v:shape id="_x0000_i1026" type="#_x0000_t75" style="width:9.75pt;height:9.75pt" o:ole="">
            <v:imagedata r:id="rId9" o:title=""/>
          </v:shape>
          <o:OLEObject Type="Embed" ProgID="Equation.DSMT4" ShapeID="_x0000_i1026" DrawAspect="Content" ObjectID="_1729014174" r:id="rId10"/>
        </w:object>
      </w:r>
      <w:r w:rsidR="006864C6" w:rsidRPr="00FF5A3B">
        <w:rPr>
          <w:rFonts w:ascii="Times New Roman" w:hAnsi="Times New Roman"/>
          <w:sz w:val="24"/>
          <w:szCs w:val="24"/>
          <w:lang w:val="vi-VN"/>
        </w:rPr>
        <w:t xml:space="preserve"> Hz.</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6864C6" w:rsidRPr="00FF5A3B">
        <w:rPr>
          <w:rFonts w:ascii="Times New Roman" w:hAnsi="Times New Roman"/>
          <w:sz w:val="24"/>
          <w:szCs w:val="24"/>
          <w:lang w:val="vi-VN"/>
        </w:rPr>
        <w:t>2 Hz.</w:t>
      </w:r>
      <w:r w:rsidRPr="00FF5A3B">
        <w:rPr>
          <w:rFonts w:ascii="Times New Roman" w:hAnsi="Times New Roman"/>
          <w:b/>
          <w:color w:val="0000FF"/>
          <w:sz w:val="24"/>
          <w:szCs w:val="24"/>
          <w:lang w:val="vi-VN"/>
        </w:rPr>
        <w:tab/>
        <w:t>C.</w:t>
      </w:r>
      <w:r w:rsidR="00C51E12" w:rsidRPr="00FF5A3B">
        <w:rPr>
          <w:rFonts w:ascii="Times New Roman" w:hAnsi="Times New Roman"/>
          <w:b/>
          <w:color w:val="0000FF"/>
          <w:sz w:val="24"/>
          <w:szCs w:val="24"/>
          <w:lang w:val="vi-VN"/>
        </w:rPr>
        <w:t xml:space="preserve"> </w:t>
      </w:r>
      <w:r w:rsidR="006864C6" w:rsidRPr="00FF5A3B">
        <w:rPr>
          <w:rFonts w:ascii="Times New Roman" w:hAnsi="Times New Roman"/>
          <w:position w:val="-6"/>
          <w:sz w:val="24"/>
          <w:szCs w:val="24"/>
        </w:rPr>
        <w:object w:dxaOrig="320" w:dyaOrig="279" w14:anchorId="06EC36E7">
          <v:shape id="_x0000_i1027" type="#_x0000_t75" style="width:15.75pt;height:14.25pt" o:ole="">
            <v:imagedata r:id="rId11" o:title=""/>
          </v:shape>
          <o:OLEObject Type="Embed" ProgID="Equation.DSMT4" ShapeID="_x0000_i1027" DrawAspect="Content" ObjectID="_1729014175" r:id="rId12"/>
        </w:object>
      </w:r>
      <w:r w:rsidR="006864C6" w:rsidRPr="00FF5A3B">
        <w:rPr>
          <w:rFonts w:ascii="Times New Roman" w:hAnsi="Times New Roman"/>
          <w:sz w:val="24"/>
          <w:szCs w:val="24"/>
          <w:lang w:val="vi-VN"/>
        </w:rPr>
        <w:t xml:space="preserve"> Hz</w:t>
      </w:r>
      <w:r w:rsidRPr="00FF5A3B">
        <w:rPr>
          <w:rFonts w:ascii="Times New Roman" w:hAnsi="Times New Roman"/>
          <w:b/>
          <w:color w:val="0000FF"/>
          <w:sz w:val="24"/>
          <w:szCs w:val="24"/>
          <w:lang w:val="vi-VN"/>
        </w:rPr>
        <w:tab/>
        <w:t>D.</w:t>
      </w:r>
      <w:r w:rsidR="00C51E12" w:rsidRPr="00FF5A3B">
        <w:rPr>
          <w:rFonts w:ascii="Times New Roman" w:hAnsi="Times New Roman"/>
          <w:b/>
          <w:color w:val="0000FF"/>
          <w:sz w:val="24"/>
          <w:szCs w:val="24"/>
          <w:lang w:val="vi-VN"/>
        </w:rPr>
        <w:t xml:space="preserve"> </w:t>
      </w:r>
      <w:r w:rsidR="006864C6" w:rsidRPr="00FF5A3B">
        <w:rPr>
          <w:rFonts w:ascii="Times New Roman" w:hAnsi="Times New Roman"/>
          <w:position w:val="-10"/>
          <w:sz w:val="24"/>
          <w:szCs w:val="24"/>
        </w:rPr>
        <w:object w:dxaOrig="380" w:dyaOrig="320" w14:anchorId="2F02ED4C">
          <v:shape id="_x0000_i1028" type="#_x0000_t75" style="width:18.75pt;height:15.75pt" o:ole="">
            <v:imagedata r:id="rId13" o:title=""/>
          </v:shape>
          <o:OLEObject Type="Embed" ProgID="Equation.DSMT4" ShapeID="_x0000_i1028" DrawAspect="Content" ObjectID="_1729014176" r:id="rId14"/>
        </w:object>
      </w:r>
      <w:r w:rsidR="006864C6" w:rsidRPr="00FF5A3B">
        <w:rPr>
          <w:rFonts w:ascii="Times New Roman" w:hAnsi="Times New Roman"/>
          <w:sz w:val="24"/>
          <w:szCs w:val="24"/>
          <w:lang w:val="vi-VN"/>
        </w:rPr>
        <w:t xml:space="preserve"> </w:t>
      </w:r>
      <w:r w:rsidR="006864C6" w:rsidRPr="00FF5A3B">
        <w:rPr>
          <w:rFonts w:ascii="Times New Roman" w:hAnsi="Times New Roman"/>
          <w:sz w:val="24"/>
          <w:szCs w:val="24"/>
        </w:rPr>
        <w:t>Hz.</w:t>
      </w:r>
    </w:p>
    <w:p w14:paraId="1F8D333B" w14:textId="77777777" w:rsidR="00FF5A3B" w:rsidRPr="00FF5A3B" w:rsidRDefault="006864C6" w:rsidP="00FF5A3B">
      <w:pPr>
        <w:pStyle w:val="oancuaDanhsach"/>
        <w:widowControl w:val="0"/>
        <w:numPr>
          <w:ilvl w:val="0"/>
          <w:numId w:val="22"/>
        </w:numPr>
        <w:spacing w:after="0" w:line="240" w:lineRule="atLeast"/>
        <w:rPr>
          <w:b/>
          <w:color w:val="0000FF"/>
          <w:sz w:val="24"/>
          <w:szCs w:val="24"/>
        </w:rPr>
      </w:pPr>
      <w:r w:rsidRPr="00FF5A3B">
        <w:rPr>
          <w:sz w:val="24"/>
          <w:szCs w:val="24"/>
        </w:rPr>
        <w:t>Một c</w:t>
      </w:r>
      <w:r w:rsidR="000B1149" w:rsidRPr="00FF5A3B">
        <w:rPr>
          <w:sz w:val="24"/>
          <w:szCs w:val="24"/>
        </w:rPr>
        <w:t xml:space="preserve">on lắc đơn chiều dài </w:t>
      </w:r>
      <w:r w:rsidR="000B1149" w:rsidRPr="00FF5A3B">
        <w:rPr>
          <w:i/>
          <w:sz w:val="24"/>
          <w:szCs w:val="24"/>
        </w:rPr>
        <w:t>l</w:t>
      </w:r>
      <w:r w:rsidR="000B1149" w:rsidRPr="00FF5A3B">
        <w:rPr>
          <w:sz w:val="24"/>
          <w:szCs w:val="24"/>
        </w:rPr>
        <w:t xml:space="preserve"> đang dao động điều hòa với biên độ góc </w:t>
      </w:r>
      <w:r w:rsidR="000B1149" w:rsidRPr="00FF5A3B">
        <w:rPr>
          <w:position w:val="-12"/>
          <w:sz w:val="24"/>
        </w:rPr>
        <w:object w:dxaOrig="300" w:dyaOrig="360" w14:anchorId="1E564AFD">
          <v:shape id="_x0000_i1029" type="#_x0000_t75" style="width:15pt;height:18pt" o:ole="">
            <v:imagedata r:id="rId15" o:title=""/>
          </v:shape>
          <o:OLEObject Type="Embed" ProgID="Equation.DSMT4" ShapeID="_x0000_i1029" DrawAspect="Content" ObjectID="_1729014177" r:id="rId16"/>
        </w:object>
      </w:r>
      <w:r w:rsidR="000B1149" w:rsidRPr="00FF5A3B">
        <w:rPr>
          <w:sz w:val="24"/>
          <w:szCs w:val="24"/>
        </w:rPr>
        <w:t>(rad). Biên độ dao động của con lắc là</w:t>
      </w:r>
    </w:p>
    <w:p w14:paraId="26A42DCC" w14:textId="00215D2E"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820" w:dyaOrig="620" w14:anchorId="6F877F3C">
          <v:shape id="_x0000_i1030" type="#_x0000_t75" style="width:41.25pt;height:30.75pt" o:ole="">
            <v:imagedata r:id="rId17" o:title=""/>
          </v:shape>
          <o:OLEObject Type="Embed" ProgID="Equation.DSMT4" ShapeID="_x0000_i1030" DrawAspect="Content" ObjectID="_1729014178" r:id="rId18"/>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12"/>
          <w:sz w:val="24"/>
          <w:szCs w:val="24"/>
        </w:rPr>
        <w:object w:dxaOrig="920" w:dyaOrig="380" w14:anchorId="3C290AE5">
          <v:shape id="_x0000_i1031" type="#_x0000_t75" style="width:45.75pt;height:18.75pt" o:ole="">
            <v:imagedata r:id="rId19" o:title=""/>
          </v:shape>
          <o:OLEObject Type="Embed" ProgID="Equation.DSMT4" ShapeID="_x0000_i1031" DrawAspect="Content" ObjectID="_1729014179" r:id="rId20"/>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12"/>
          <w:sz w:val="24"/>
          <w:szCs w:val="24"/>
        </w:rPr>
        <w:object w:dxaOrig="840" w:dyaOrig="360" w14:anchorId="0D93D4D4">
          <v:shape id="_x0000_i1032" type="#_x0000_t75" style="width:42pt;height:18pt" o:ole="">
            <v:imagedata r:id="rId21" o:title=""/>
          </v:shape>
          <o:OLEObject Type="Embed" ProgID="Equation.DSMT4" ShapeID="_x0000_i1032" DrawAspect="Content" ObjectID="_1729014180" r:id="rId22"/>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30"/>
          <w:sz w:val="24"/>
          <w:szCs w:val="24"/>
        </w:rPr>
        <w:object w:dxaOrig="820" w:dyaOrig="680" w14:anchorId="7B587020">
          <v:shape id="_x0000_i1033" type="#_x0000_t75" style="width:41.25pt;height:33.75pt" o:ole="">
            <v:imagedata r:id="rId23" o:title=""/>
          </v:shape>
          <o:OLEObject Type="Embed" ProgID="Equation.DSMT4" ShapeID="_x0000_i1033" DrawAspect="Content" ObjectID="_1729014181" r:id="rId24"/>
        </w:object>
      </w:r>
    </w:p>
    <w:p w14:paraId="18C996C5"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con lắc lò xo gồm vật nhỏ và lò xo nhẹ có độ cứng k, đang dao động điều hòa theo phương ngang. Mốc thế năng ở vị trí cân bằng. Gọi x là li độ của vật, đại lượng </w:t>
      </w:r>
      <w:r w:rsidRPr="00FF5A3B">
        <w:rPr>
          <w:position w:val="-24"/>
          <w:sz w:val="24"/>
        </w:rPr>
        <w:object w:dxaOrig="1120" w:dyaOrig="620" w14:anchorId="0AD274CA">
          <v:shape id="_x0000_i1034" type="#_x0000_t75" style="width:56.25pt;height:30.75pt" o:ole="">
            <v:imagedata r:id="rId25" o:title=""/>
          </v:shape>
          <o:OLEObject Type="Embed" ProgID="Equation.DSMT4" ShapeID="_x0000_i1034" DrawAspect="Content" ObjectID="_1729014182" r:id="rId26"/>
        </w:object>
      </w:r>
      <w:r w:rsidRPr="00FF5A3B">
        <w:rPr>
          <w:sz w:val="24"/>
          <w:szCs w:val="24"/>
        </w:rPr>
        <w:t xml:space="preserve"> được gọi là</w:t>
      </w:r>
    </w:p>
    <w:p w14:paraId="2C729EDD" w14:textId="5BB695E2"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lực kéo về.</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lực ma sát.</w:t>
      </w:r>
      <w:r w:rsidRPr="00FF5A3B">
        <w:rPr>
          <w:rFonts w:ascii="Times New Roman" w:hAnsi="Times New Roman"/>
          <w:b/>
          <w:color w:val="0000FF"/>
          <w:sz w:val="24"/>
          <w:szCs w:val="24"/>
          <w:lang w:val="vi-VN"/>
        </w:rPr>
        <w:tab/>
        <w:t>C.</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thế năng của con lắc.</w:t>
      </w:r>
      <w:r w:rsidRPr="00FF5A3B">
        <w:rPr>
          <w:rFonts w:ascii="Times New Roman" w:hAnsi="Times New Roman"/>
          <w:b/>
          <w:color w:val="0000FF"/>
          <w:sz w:val="24"/>
          <w:szCs w:val="24"/>
          <w:lang w:val="vi-VN"/>
        </w:rPr>
        <w:tab/>
      </w:r>
      <w:r w:rsidRPr="00FF5A3B">
        <w:rPr>
          <w:rFonts w:ascii="Times New Roman" w:hAnsi="Times New Roman"/>
          <w:b/>
          <w:color w:val="0000FF"/>
          <w:sz w:val="24"/>
          <w:szCs w:val="24"/>
        </w:rPr>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động năng của con lắc.</w:t>
      </w:r>
    </w:p>
    <w:p w14:paraId="4B9C87D5"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Ở mặt nước có hai nguồn kết hợp A, B dao động theo phương thẳng đứng với phương trình </w:t>
      </w:r>
      <w:r w:rsidRPr="00FF5A3B">
        <w:rPr>
          <w:position w:val="-14"/>
          <w:sz w:val="24"/>
        </w:rPr>
        <w:object w:dxaOrig="2600" w:dyaOrig="400" w14:anchorId="46D711EB">
          <v:shape id="_x0000_i1035" type="#_x0000_t75" style="width:129.75pt;height:20.25pt" o:ole="">
            <v:imagedata r:id="rId27" o:title=""/>
          </v:shape>
          <o:OLEObject Type="Embed" ProgID="Equation.DSMT4" ShapeID="_x0000_i1035" DrawAspect="Content" ObjectID="_1729014183" r:id="rId28"/>
        </w:object>
      </w:r>
      <w:r w:rsidRPr="00FF5A3B">
        <w:rPr>
          <w:sz w:val="24"/>
          <w:szCs w:val="24"/>
        </w:rPr>
        <w:t>. Tốc độ truyền sóng là 30 cm/s. Coi biên độ sóng không đổi khi sóng truyền đi. Phần tử M nằm trên đoạn AB, cách trung điểm O của AB 1,5 cm có biên độ dao động là</w:t>
      </w:r>
    </w:p>
    <w:p w14:paraId="3295162E" w14:textId="67153233"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1 mm.</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4 mm</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0 mm.</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 mm.</w:t>
      </w:r>
    </w:p>
    <w:p w14:paraId="05EBC38B"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sóng cơ truyền dọc theo trục Ox có phương trình </w:t>
      </w:r>
      <w:r w:rsidRPr="00FF5A3B">
        <w:rPr>
          <w:position w:val="-14"/>
          <w:sz w:val="24"/>
        </w:rPr>
        <w:object w:dxaOrig="2540" w:dyaOrig="400" w14:anchorId="43D7487A">
          <v:shape id="_x0000_i1036" type="#_x0000_t75" style="width:126.75pt;height:20.25pt" o:ole="">
            <v:imagedata r:id="rId29" o:title=""/>
          </v:shape>
          <o:OLEObject Type="Embed" ProgID="Equation.DSMT4" ShapeID="_x0000_i1036" DrawAspect="Content" ObjectID="_1729014184" r:id="rId30"/>
        </w:object>
      </w:r>
      <w:r w:rsidRPr="00FF5A3B">
        <w:rPr>
          <w:sz w:val="24"/>
          <w:szCs w:val="24"/>
        </w:rPr>
        <w:t>, với t tính bằng s. Tần số của sóng này bằng</w:t>
      </w:r>
    </w:p>
    <w:p w14:paraId="0FEB54A0" w14:textId="63421298"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5 Hz.</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20 Hz.</w:t>
      </w:r>
      <w:r w:rsidRPr="00FF5A3B">
        <w:rPr>
          <w:rFonts w:ascii="Times New Roman" w:hAnsi="Times New Roman"/>
          <w:b/>
          <w:color w:val="0000FF"/>
          <w:sz w:val="24"/>
          <w:szCs w:val="24"/>
          <w:lang w:val="vi-VN"/>
        </w:rPr>
        <w:tab/>
        <w:t>C.</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15 Hz</w:t>
      </w:r>
      <w:r w:rsidRPr="00FF5A3B">
        <w:rPr>
          <w:rFonts w:ascii="Times New Roman" w:hAnsi="Times New Roman"/>
          <w:b/>
          <w:color w:val="0000FF"/>
          <w:sz w:val="24"/>
          <w:szCs w:val="24"/>
          <w:lang w:val="vi-VN"/>
        </w:rPr>
        <w:tab/>
        <w:t>D.</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10 Hz.</w:t>
      </w:r>
    </w:p>
    <w:p w14:paraId="3B24CDE6"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Trên sợi dây đàn hồi dài 1,2 m, hai đầu cố định, đang có sóng dừng. Biết sóng truyền trên dây có tần số 100 Hz và tốc độ 80 m/s. Số nút sóng trên dây là</w:t>
      </w:r>
    </w:p>
    <w:p w14:paraId="0BD4DFBD" w14:textId="6F6577A3"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4</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5.</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3.</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w:t>
      </w:r>
    </w:p>
    <w:p w14:paraId="3704D5D6"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Khi nói về dao động duy trì của một con lắc, phát biểu nào sau đây </w:t>
      </w:r>
      <w:r w:rsidRPr="00FF5A3B">
        <w:rPr>
          <w:b/>
          <w:sz w:val="24"/>
          <w:szCs w:val="24"/>
        </w:rPr>
        <w:t>đúng</w:t>
      </w:r>
      <w:r w:rsidR="00C51E12" w:rsidRPr="00FF5A3B">
        <w:rPr>
          <w:sz w:val="24"/>
          <w:szCs w:val="24"/>
        </w:rPr>
        <w:t>?</w:t>
      </w:r>
    </w:p>
    <w:p w14:paraId="77929A6B"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Dao động duy trì không bị tắt dần do con lắc không chịu tác dụng của lực cản.</w:t>
      </w:r>
    </w:p>
    <w:p w14:paraId="17900FD2"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B.</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Dao động duy trì được bổ sung năng lượng sau mỗi chu kì.</w:t>
      </w:r>
    </w:p>
    <w:p w14:paraId="69AF3237"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C.</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Chu kì của dao động duy trì nhỏ hơn chu kì dao động riêng của con lắc.</w:t>
      </w:r>
    </w:p>
    <w:p w14:paraId="45700EA3" w14:textId="347B5E2B"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FF5A3B">
        <w:rPr>
          <w:rFonts w:ascii="Times New Roman" w:hAnsi="Times New Roman"/>
          <w:b/>
          <w:color w:val="0000FF"/>
          <w:sz w:val="24"/>
          <w:szCs w:val="24"/>
          <w:lang w:val="vi-VN"/>
        </w:rPr>
        <w:t>D.</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Biên độ dao động duy trì giảm dần theo thời gian.</w:t>
      </w:r>
    </w:p>
    <w:p w14:paraId="0B0C6C54" w14:textId="77777777" w:rsidR="00FF5A3B" w:rsidRPr="00FF5A3B" w:rsidRDefault="000B1149" w:rsidP="00FF5A3B">
      <w:pPr>
        <w:pStyle w:val="oancuaDanhsach"/>
        <w:widowControl w:val="0"/>
        <w:numPr>
          <w:ilvl w:val="0"/>
          <w:numId w:val="22"/>
        </w:numPr>
        <w:spacing w:after="0" w:line="240" w:lineRule="atLeast"/>
        <w:rPr>
          <w:b/>
          <w:color w:val="0000FF"/>
          <w:spacing w:val="-6"/>
          <w:sz w:val="24"/>
          <w:szCs w:val="24"/>
        </w:rPr>
      </w:pPr>
      <w:r w:rsidRPr="00FF5A3B">
        <w:rPr>
          <w:spacing w:val="-6"/>
          <w:sz w:val="24"/>
          <w:szCs w:val="24"/>
        </w:rPr>
        <w:t xml:space="preserve">Cho hai dao động điều hòa cùng phương, cùng tần số, cùng biên độ và có các pha ban đầu là </w:t>
      </w:r>
      <w:r w:rsidRPr="00FF5A3B">
        <w:rPr>
          <w:position w:val="-24"/>
          <w:sz w:val="24"/>
        </w:rPr>
        <w:object w:dxaOrig="639" w:dyaOrig="620" w14:anchorId="35043D93">
          <v:shape id="_x0000_i1037" type="#_x0000_t75" style="width:32.25pt;height:30.75pt" o:ole="">
            <v:imagedata r:id="rId31" o:title=""/>
          </v:shape>
          <o:OLEObject Type="Embed" ProgID="Equation.DSMT4" ShapeID="_x0000_i1037" DrawAspect="Content" ObjectID="_1729014185" r:id="rId32"/>
        </w:object>
      </w:r>
      <w:r w:rsidRPr="00FF5A3B">
        <w:rPr>
          <w:spacing w:val="-6"/>
          <w:sz w:val="24"/>
          <w:szCs w:val="24"/>
        </w:rPr>
        <w:t xml:space="preserve"> và </w:t>
      </w:r>
      <w:r w:rsidRPr="00FF5A3B">
        <w:rPr>
          <w:position w:val="-24"/>
          <w:sz w:val="24"/>
        </w:rPr>
        <w:object w:dxaOrig="840" w:dyaOrig="620" w14:anchorId="7EBAEE4A">
          <v:shape id="_x0000_i1038" type="#_x0000_t75" style="width:42pt;height:30.75pt" o:ole="">
            <v:imagedata r:id="rId33" o:title=""/>
          </v:shape>
          <o:OLEObject Type="Embed" ProgID="Equation.DSMT4" ShapeID="_x0000_i1038" DrawAspect="Content" ObjectID="_1729014186" r:id="rId34"/>
        </w:object>
      </w:r>
      <w:r w:rsidRPr="00FF5A3B">
        <w:rPr>
          <w:spacing w:val="-6"/>
          <w:sz w:val="24"/>
          <w:szCs w:val="24"/>
        </w:rPr>
        <w:t>. Pha ban đầu của dao động tổng hợp của hai dao động trên bằng</w:t>
      </w:r>
    </w:p>
    <w:p w14:paraId="3183131D" w14:textId="0EAD1DD4"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260" w:dyaOrig="620" w14:anchorId="64548E6F">
          <v:shape id="_x0000_i1039" type="#_x0000_t75" style="width:12.75pt;height:30.75pt" o:ole="">
            <v:imagedata r:id="rId35" o:title=""/>
          </v:shape>
          <o:OLEObject Type="Embed" ProgID="Equation.DSMT4" ShapeID="_x0000_i1039" DrawAspect="Content" ObjectID="_1729014187" r:id="rId36"/>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320" w:dyaOrig="620" w14:anchorId="1AE9146A">
          <v:shape id="_x0000_i1040" type="#_x0000_t75" style="width:15.75pt;height:30.75pt" o:ole="">
            <v:imagedata r:id="rId37" o:title=""/>
          </v:shape>
          <o:OLEObject Type="Embed" ProgID="Equation.DSMT4" ShapeID="_x0000_i1040" DrawAspect="Content" ObjectID="_1729014188" r:id="rId38"/>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260" w:dyaOrig="620" w14:anchorId="7AC0E30C">
          <v:shape id="_x0000_i1041" type="#_x0000_t75" style="width:12.75pt;height:30.75pt" o:ole="">
            <v:imagedata r:id="rId39" o:title=""/>
          </v:shape>
          <o:OLEObject Type="Embed" ProgID="Equation.DSMT4" ShapeID="_x0000_i1041" DrawAspect="Content" ObjectID="_1729014189" r:id="rId40"/>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260" w:dyaOrig="620" w14:anchorId="54D33A92">
          <v:shape id="_x0000_i1042" type="#_x0000_t75" style="width:12.75pt;height:30.75pt" o:ole="">
            <v:imagedata r:id="rId41" o:title=""/>
          </v:shape>
          <o:OLEObject Type="Embed" ProgID="Equation.DSMT4" ShapeID="_x0000_i1042" DrawAspect="Content" ObjectID="_1729014190" r:id="rId42"/>
        </w:object>
      </w:r>
    </w:p>
    <w:p w14:paraId="0454DAEC"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con lắc đơn có chiều dài 121 cm, dao động điều hòa tại nơi có gia tốc trọng trường </w:t>
      </w:r>
      <w:r w:rsidRPr="00FF5A3B">
        <w:rPr>
          <w:position w:val="-10"/>
          <w:sz w:val="24"/>
        </w:rPr>
        <w:object w:dxaOrig="1240" w:dyaOrig="360" w14:anchorId="467ACC94">
          <v:shape id="_x0000_i1043" type="#_x0000_t75" style="width:62.25pt;height:18pt" o:ole="">
            <v:imagedata r:id="rId43" o:title=""/>
          </v:shape>
          <o:OLEObject Type="Embed" ProgID="Equation.DSMT4" ShapeID="_x0000_i1043" DrawAspect="Content" ObjectID="_1729014191" r:id="rId44"/>
        </w:object>
      </w:r>
      <w:r w:rsidRPr="00FF5A3B">
        <w:rPr>
          <w:sz w:val="24"/>
          <w:szCs w:val="24"/>
        </w:rPr>
        <w:t xml:space="preserve">. Lấy </w:t>
      </w:r>
      <w:r w:rsidRPr="00FF5A3B">
        <w:rPr>
          <w:position w:val="-6"/>
          <w:sz w:val="24"/>
        </w:rPr>
        <w:object w:dxaOrig="820" w:dyaOrig="320" w14:anchorId="700725ED">
          <v:shape id="_x0000_i1044" type="#_x0000_t75" style="width:41.25pt;height:15.75pt" o:ole="">
            <v:imagedata r:id="rId45" o:title=""/>
          </v:shape>
          <o:OLEObject Type="Embed" ProgID="Equation.DSMT4" ShapeID="_x0000_i1044" DrawAspect="Content" ObjectID="_1729014192" r:id="rId46"/>
        </w:object>
      </w:r>
      <w:r w:rsidRPr="00FF5A3B">
        <w:rPr>
          <w:sz w:val="24"/>
          <w:szCs w:val="24"/>
        </w:rPr>
        <w:t>. Chu kì dao động của con lắc là</w:t>
      </w:r>
    </w:p>
    <w:p w14:paraId="4C926DC2" w14:textId="17CADA4B"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 s.</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0,5 s.</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2,2 s</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1 s.</w:t>
      </w:r>
    </w:p>
    <w:p w14:paraId="552E12BE"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chất điểm dao động với phương trình </w:t>
      </w:r>
      <w:r w:rsidRPr="00FF5A3B">
        <w:rPr>
          <w:position w:val="-14"/>
          <w:sz w:val="24"/>
        </w:rPr>
        <w:object w:dxaOrig="1620" w:dyaOrig="400" w14:anchorId="5D46DEF8">
          <v:shape id="_x0000_i1045" type="#_x0000_t75" style="width:81pt;height:20.25pt" o:ole="">
            <v:imagedata r:id="rId47" o:title=""/>
          </v:shape>
          <o:OLEObject Type="Embed" ProgID="Equation.DSMT4" ShapeID="_x0000_i1045" DrawAspect="Content" ObjectID="_1729014193" r:id="rId48"/>
        </w:object>
      </w:r>
      <w:r w:rsidRPr="00FF5A3B">
        <w:rPr>
          <w:sz w:val="24"/>
          <w:szCs w:val="24"/>
        </w:rPr>
        <w:t xml:space="preserve"> (t tính bằng s). Tốc độ chất điểm khi qua vị trí cân bằng là</w:t>
      </w:r>
    </w:p>
    <w:p w14:paraId="3F2E01B3" w14:textId="7B46ACCA"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200 cm/s.</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100 cm/s.</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40 cm/s.</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20 cm/s.</w:t>
      </w:r>
    </w:p>
    <w:p w14:paraId="2680190D"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Một vật dao động tắt dần có các đại lượng giảm liên tục theo thời gian là</w:t>
      </w:r>
    </w:p>
    <w:p w14:paraId="593A575F" w14:textId="6005F73C" w:rsidR="00851EE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biên độ và năng lượng.</w:t>
      </w:r>
      <w:r w:rsidRPr="00FF5A3B">
        <w:rPr>
          <w:rFonts w:ascii="Times New Roman" w:hAnsi="Times New Roman"/>
          <w:b/>
          <w:color w:val="0000FF"/>
          <w:sz w:val="24"/>
          <w:szCs w:val="24"/>
          <w:lang w:val="vi-VN"/>
        </w:rPr>
        <w:tab/>
      </w:r>
      <w:r w:rsidRPr="00FF5A3B">
        <w:rPr>
          <w:rFonts w:ascii="Times New Roman" w:hAnsi="Times New Roman"/>
          <w:b/>
          <w:color w:val="0000FF"/>
          <w:sz w:val="24"/>
          <w:szCs w:val="24"/>
        </w:rPr>
        <w:t>B.</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biên độ và gia tốc.</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li đô và tốc độ.</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biên độ và tốc độ.</w:t>
      </w:r>
    </w:p>
    <w:p w14:paraId="219304B6"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Phát biểu nào sau đây là </w:t>
      </w:r>
      <w:r w:rsidRPr="00FF5A3B">
        <w:rPr>
          <w:b/>
          <w:sz w:val="24"/>
          <w:szCs w:val="24"/>
        </w:rPr>
        <w:t xml:space="preserve">đúng </w:t>
      </w:r>
      <w:r w:rsidRPr="00FF5A3B">
        <w:rPr>
          <w:sz w:val="24"/>
          <w:szCs w:val="24"/>
        </w:rPr>
        <w:t>khi nói về sóng cơ</w:t>
      </w:r>
      <w:r w:rsidR="00C51E12" w:rsidRPr="00FF5A3B">
        <w:rPr>
          <w:sz w:val="24"/>
          <w:szCs w:val="24"/>
        </w:rPr>
        <w:t>?</w:t>
      </w:r>
    </w:p>
    <w:p w14:paraId="7E9E5E11"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Sóng cơ truyền trong chất lỏng luôn là sóng ngang.</w:t>
      </w:r>
    </w:p>
    <w:p w14:paraId="7F49647E"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B.</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 xml:space="preserve">Bước sóng là khoảng cách giữa hai điểm trên cùng một phương truyền sóng mà dao động tại hai điểm </w:t>
      </w:r>
      <w:r w:rsidR="00851EE6" w:rsidRPr="00FF5A3B">
        <w:rPr>
          <w:rFonts w:ascii="Times New Roman" w:hAnsi="Times New Roman"/>
          <w:sz w:val="24"/>
          <w:szCs w:val="24"/>
          <w:lang w:val="vi-VN"/>
        </w:rPr>
        <w:lastRenderedPageBreak/>
        <w:t>đó cùng pha.</w:t>
      </w:r>
    </w:p>
    <w:p w14:paraId="01ACD005"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C.</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Bước sóng là khoảng cách giữa hai điểm gần nhau nhất trên cùng một phương truyền sóng mà dao động tại hai điểm đó cùng pha.</w:t>
      </w:r>
    </w:p>
    <w:p w14:paraId="23D8AD65" w14:textId="05BC155F" w:rsidR="00851EE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FF5A3B">
        <w:rPr>
          <w:rFonts w:ascii="Times New Roman" w:hAnsi="Times New Roman"/>
          <w:b/>
          <w:color w:val="0000FF"/>
          <w:sz w:val="24"/>
          <w:szCs w:val="24"/>
          <w:lang w:val="vi-VN"/>
        </w:rPr>
        <w:t>D.</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Sóng cơ truyền trong chất rắn luôn là sóng dọc.</w:t>
      </w:r>
    </w:p>
    <w:p w14:paraId="5C6C645D"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Một con lắc lò xo gồm vật nhỏ có khối lượng m và lò xo có độ cứng 40 N/m đang dao động điều hòa với biên độ 5 cm. Khi vật qua vị trí cách biên 2 cm, con lắc có động năng bằng</w:t>
      </w:r>
    </w:p>
    <w:p w14:paraId="45AA57D8" w14:textId="0555884A" w:rsidR="00851EE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0,050 J.</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0,018 J.</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0,032 J.</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0,024 J.</w:t>
      </w:r>
    </w:p>
    <w:p w14:paraId="65B3B4DA"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con lắc lò xo gồm lò xo có độ cứng 100 N/m và vật nhỏ có khối lượng m. Tác dụng lên vật ngoại lực </w:t>
      </w:r>
      <w:r w:rsidRPr="00FF5A3B">
        <w:rPr>
          <w:position w:val="-28"/>
          <w:sz w:val="24"/>
        </w:rPr>
        <w:object w:dxaOrig="2560" w:dyaOrig="680" w14:anchorId="02E4C343">
          <v:shape id="_x0000_i1046" type="#_x0000_t75" style="width:128.25pt;height:33.75pt" o:ole="">
            <v:imagedata r:id="rId49" o:title=""/>
          </v:shape>
          <o:OLEObject Type="Embed" ProgID="Equation.DSMT4" ShapeID="_x0000_i1046" DrawAspect="Content" ObjectID="_1729014194" r:id="rId50"/>
        </w:object>
      </w:r>
      <w:r w:rsidRPr="00FF5A3B">
        <w:rPr>
          <w:sz w:val="24"/>
          <w:szCs w:val="24"/>
        </w:rPr>
        <w:t xml:space="preserve"> (t tính bằng s) dọc theo trục lò xo thì xảy ra hiện tượng cộng hưởng. Lấy </w:t>
      </w:r>
      <w:r w:rsidRPr="00FF5A3B">
        <w:rPr>
          <w:position w:val="-6"/>
          <w:sz w:val="24"/>
        </w:rPr>
        <w:object w:dxaOrig="820" w:dyaOrig="320" w14:anchorId="1D239BC9">
          <v:shape id="_x0000_i1047" type="#_x0000_t75" style="width:41.25pt;height:15.75pt" o:ole="">
            <v:imagedata r:id="rId51" o:title=""/>
          </v:shape>
          <o:OLEObject Type="Embed" ProgID="Equation.DSMT4" ShapeID="_x0000_i1047" DrawAspect="Content" ObjectID="_1729014195" r:id="rId52"/>
        </w:object>
      </w:r>
      <w:r w:rsidRPr="00FF5A3B">
        <w:rPr>
          <w:sz w:val="24"/>
          <w:szCs w:val="24"/>
        </w:rPr>
        <w:t>. Giá trị của m là</w:t>
      </w:r>
    </w:p>
    <w:p w14:paraId="68EA9C8C" w14:textId="21CDD684"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100 g.</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100 kg.</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250 g.</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0,4 kg.</w:t>
      </w:r>
    </w:p>
    <w:p w14:paraId="7907EABE"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Hai dao động điều hòa cùng phương, cùng tần số có biên độ và pha ban đầu lần lượt là </w:t>
      </w:r>
      <w:r w:rsidRPr="00FF5A3B">
        <w:rPr>
          <w:position w:val="-12"/>
          <w:sz w:val="24"/>
        </w:rPr>
        <w:object w:dxaOrig="560" w:dyaOrig="360" w14:anchorId="7A1C3B92">
          <v:shape id="_x0000_i1048" type="#_x0000_t75" style="width:27.75pt;height:18pt" o:ole="">
            <v:imagedata r:id="rId53" o:title=""/>
          </v:shape>
          <o:OLEObject Type="Embed" ProgID="Equation.DSMT4" ShapeID="_x0000_i1048" DrawAspect="Content" ObjectID="_1729014196" r:id="rId54"/>
        </w:object>
      </w:r>
      <w:r w:rsidRPr="00FF5A3B">
        <w:rPr>
          <w:sz w:val="24"/>
          <w:szCs w:val="24"/>
        </w:rPr>
        <w:t xml:space="preserve"> và </w:t>
      </w:r>
      <w:r w:rsidRPr="00FF5A3B">
        <w:rPr>
          <w:position w:val="-12"/>
          <w:sz w:val="24"/>
        </w:rPr>
        <w:object w:dxaOrig="620" w:dyaOrig="360" w14:anchorId="282640CF">
          <v:shape id="_x0000_i1049" type="#_x0000_t75" style="width:30.75pt;height:18pt" o:ole="">
            <v:imagedata r:id="rId55" o:title=""/>
          </v:shape>
          <o:OLEObject Type="Embed" ProgID="Equation.DSMT4" ShapeID="_x0000_i1049" DrawAspect="Content" ObjectID="_1729014197" r:id="rId56"/>
        </w:object>
      </w:r>
      <w:r w:rsidRPr="00FF5A3B">
        <w:rPr>
          <w:sz w:val="24"/>
          <w:szCs w:val="24"/>
        </w:rPr>
        <w:t xml:space="preserve">. Dao động tổng hợp của hai dao động này có pha ban đầu </w:t>
      </w:r>
      <w:r w:rsidRPr="00FF5A3B">
        <w:rPr>
          <w:position w:val="-10"/>
          <w:sz w:val="24"/>
        </w:rPr>
        <w:object w:dxaOrig="220" w:dyaOrig="260" w14:anchorId="5E9106E9">
          <v:shape id="_x0000_i1050" type="#_x0000_t75" style="width:11.25pt;height:12.75pt" o:ole="">
            <v:imagedata r:id="rId57" o:title=""/>
          </v:shape>
          <o:OLEObject Type="Embed" ProgID="Equation.DSMT4" ShapeID="_x0000_i1050" DrawAspect="Content" ObjectID="_1729014198" r:id="rId58"/>
        </w:object>
      </w:r>
      <w:r w:rsidRPr="00FF5A3B">
        <w:rPr>
          <w:sz w:val="24"/>
          <w:szCs w:val="24"/>
        </w:rPr>
        <w:t xml:space="preserve"> được tính theo công thức</w:t>
      </w:r>
    </w:p>
    <w:p w14:paraId="6D9F3E47"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851EE6" w:rsidRPr="00FF5A3B">
        <w:rPr>
          <w:rFonts w:ascii="Times New Roman" w:hAnsi="Times New Roman"/>
          <w:position w:val="-30"/>
          <w:sz w:val="24"/>
          <w:szCs w:val="24"/>
        </w:rPr>
        <w:object w:dxaOrig="2799" w:dyaOrig="680" w14:anchorId="7CC2FDF2">
          <v:shape id="_x0000_i1051" type="#_x0000_t75" style="width:140.25pt;height:33.75pt" o:ole="">
            <v:imagedata r:id="rId59" o:title=""/>
          </v:shape>
          <o:OLEObject Type="Embed" ProgID="Equation.DSMT4" ShapeID="_x0000_i1051" DrawAspect="Content" ObjectID="_1729014199" r:id="rId60"/>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851EE6" w:rsidRPr="00FF5A3B">
        <w:rPr>
          <w:rFonts w:ascii="Times New Roman" w:hAnsi="Times New Roman"/>
          <w:position w:val="-30"/>
          <w:sz w:val="24"/>
          <w:szCs w:val="24"/>
        </w:rPr>
        <w:object w:dxaOrig="2799" w:dyaOrig="680" w14:anchorId="5F951CEE">
          <v:shape id="_x0000_i1052" type="#_x0000_t75" style="width:140.25pt;height:33.75pt" o:ole="">
            <v:imagedata r:id="rId61" o:title=""/>
          </v:shape>
          <o:OLEObject Type="Embed" ProgID="Equation.DSMT4" ShapeID="_x0000_i1052" DrawAspect="Content" ObjectID="_1729014200" r:id="rId62"/>
        </w:object>
      </w:r>
    </w:p>
    <w:p w14:paraId="205675AD" w14:textId="31D7F8FA" w:rsidR="00851EE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C.</w:t>
      </w:r>
      <w:r w:rsidR="00C51E12" w:rsidRPr="00FF5A3B">
        <w:rPr>
          <w:rFonts w:ascii="Times New Roman" w:hAnsi="Times New Roman"/>
          <w:b/>
          <w:color w:val="0000FF"/>
          <w:sz w:val="24"/>
          <w:szCs w:val="24"/>
        </w:rPr>
        <w:t xml:space="preserve"> </w:t>
      </w:r>
      <w:r w:rsidR="00851EE6" w:rsidRPr="00FF5A3B">
        <w:rPr>
          <w:rFonts w:ascii="Times New Roman" w:hAnsi="Times New Roman"/>
          <w:position w:val="-30"/>
          <w:sz w:val="24"/>
          <w:szCs w:val="24"/>
        </w:rPr>
        <w:object w:dxaOrig="2780" w:dyaOrig="680" w14:anchorId="7683C594">
          <v:shape id="_x0000_i1053" type="#_x0000_t75" style="width:138.75pt;height:33.75pt" o:ole="">
            <v:imagedata r:id="rId63" o:title=""/>
          </v:shape>
          <o:OLEObject Type="Embed" ProgID="Equation.DSMT4" ShapeID="_x0000_i1053" DrawAspect="Content" ObjectID="_1729014201" r:id="rId64"/>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851EE6" w:rsidRPr="00FF5A3B">
        <w:rPr>
          <w:rFonts w:ascii="Times New Roman" w:hAnsi="Times New Roman"/>
          <w:position w:val="-30"/>
          <w:sz w:val="24"/>
          <w:szCs w:val="24"/>
        </w:rPr>
        <w:object w:dxaOrig="2799" w:dyaOrig="680" w14:anchorId="383FA6EB">
          <v:shape id="_x0000_i1054" type="#_x0000_t75" style="width:140.25pt;height:33.75pt" o:ole="">
            <v:imagedata r:id="rId65" o:title=""/>
          </v:shape>
          <o:OLEObject Type="Embed" ProgID="Equation.DSMT4" ShapeID="_x0000_i1054" DrawAspect="Content" ObjectID="_1729014202" r:id="rId66"/>
        </w:object>
      </w:r>
    </w:p>
    <w:p w14:paraId="0874A1C7"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vật dao động điều hòa trên trục Ox quanh vị trí cân bằng O. Gọi A, </w:t>
      </w:r>
      <w:r w:rsidRPr="00FF5A3B">
        <w:rPr>
          <w:position w:val="-4"/>
          <w:sz w:val="24"/>
        </w:rPr>
        <w:object w:dxaOrig="240" w:dyaOrig="200" w14:anchorId="7CF34B6D">
          <v:shape id="_x0000_i1055" type="#_x0000_t75" style="width:12pt;height:9.75pt" o:ole="">
            <v:imagedata r:id="rId67" o:title=""/>
          </v:shape>
          <o:OLEObject Type="Embed" ProgID="Equation.DSMT4" ShapeID="_x0000_i1055" DrawAspect="Content" ObjectID="_1729014203" r:id="rId68"/>
        </w:object>
      </w:r>
      <w:r w:rsidR="000C3334" w:rsidRPr="00FF5A3B">
        <w:rPr>
          <w:sz w:val="24"/>
          <w:szCs w:val="24"/>
        </w:rPr>
        <w:t xml:space="preserve"> và </w:t>
      </w:r>
      <w:r w:rsidR="000C3334" w:rsidRPr="00FF5A3B">
        <w:rPr>
          <w:position w:val="-10"/>
          <w:sz w:val="24"/>
        </w:rPr>
        <w:object w:dxaOrig="220" w:dyaOrig="260" w14:anchorId="1CA18E6F">
          <v:shape id="_x0000_i1056" type="#_x0000_t75" style="width:11.25pt;height:12.75pt" o:ole="">
            <v:imagedata r:id="rId69" o:title=""/>
          </v:shape>
          <o:OLEObject Type="Embed" ProgID="Equation.DSMT4" ShapeID="_x0000_i1056" DrawAspect="Content" ObjectID="_1729014204" r:id="rId70"/>
        </w:object>
      </w:r>
      <w:r w:rsidR="000C3334" w:rsidRPr="00FF5A3B">
        <w:rPr>
          <w:sz w:val="24"/>
          <w:szCs w:val="24"/>
        </w:rPr>
        <w:t xml:space="preserve"> lần lượt là biên độ, tần số góc và pha ban đầu của dao động. Biểu thức li độ của vật theo thời gian t là</w:t>
      </w:r>
    </w:p>
    <w:p w14:paraId="0C18037E" w14:textId="50253715"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14"/>
          <w:sz w:val="24"/>
          <w:szCs w:val="24"/>
        </w:rPr>
        <w:object w:dxaOrig="1800" w:dyaOrig="400" w14:anchorId="7CE1F949">
          <v:shape id="_x0000_i1057" type="#_x0000_t75" style="width:90pt;height:20.25pt" o:ole="">
            <v:imagedata r:id="rId71" o:title=""/>
          </v:shape>
          <o:OLEObject Type="Embed" ProgID="Equation.DSMT4" ShapeID="_x0000_i1057" DrawAspect="Content" ObjectID="_1729014205" r:id="rId72"/>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14"/>
          <w:sz w:val="24"/>
          <w:szCs w:val="24"/>
        </w:rPr>
        <w:object w:dxaOrig="1800" w:dyaOrig="400" w14:anchorId="042551DF">
          <v:shape id="_x0000_i1058" type="#_x0000_t75" style="width:90pt;height:20.25pt" o:ole="">
            <v:imagedata r:id="rId73" o:title=""/>
          </v:shape>
          <o:OLEObject Type="Embed" ProgID="Equation.DSMT4" ShapeID="_x0000_i1058" DrawAspect="Content" ObjectID="_1729014206" r:id="rId74"/>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14"/>
          <w:sz w:val="24"/>
          <w:szCs w:val="24"/>
        </w:rPr>
        <w:object w:dxaOrig="1800" w:dyaOrig="400" w14:anchorId="26C27E4D">
          <v:shape id="_x0000_i1059" type="#_x0000_t75" style="width:90pt;height:20.25pt" o:ole="">
            <v:imagedata r:id="rId75" o:title=""/>
          </v:shape>
          <o:OLEObject Type="Embed" ProgID="Equation.DSMT4" ShapeID="_x0000_i1059" DrawAspect="Content" ObjectID="_1729014207" r:id="rId76"/>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14"/>
          <w:sz w:val="24"/>
          <w:szCs w:val="24"/>
        </w:rPr>
        <w:object w:dxaOrig="1800" w:dyaOrig="400" w14:anchorId="0E7422D9">
          <v:shape id="_x0000_i1060" type="#_x0000_t75" style="width:90pt;height:20.25pt" o:ole="">
            <v:imagedata r:id="rId77" o:title=""/>
          </v:shape>
          <o:OLEObject Type="Embed" ProgID="Equation.DSMT4" ShapeID="_x0000_i1060" DrawAspect="Content" ObjectID="_1729014208" r:id="rId78"/>
        </w:object>
      </w:r>
    </w:p>
    <w:p w14:paraId="2D833572"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Để khảo sát giao thoa sóng cơ, người ta bố trí trên mặt nước nằm ngang hai nguồn kết hợp S</w:t>
      </w:r>
      <w:r w:rsidRPr="00FF5A3B">
        <w:rPr>
          <w:sz w:val="24"/>
          <w:szCs w:val="24"/>
          <w:vertAlign w:val="subscript"/>
        </w:rPr>
        <w:t>1</w:t>
      </w:r>
      <w:r w:rsidRPr="00FF5A3B">
        <w:rPr>
          <w:sz w:val="24"/>
          <w:szCs w:val="24"/>
        </w:rPr>
        <w:t>, S</w:t>
      </w:r>
      <w:r w:rsidRPr="00FF5A3B">
        <w:rPr>
          <w:sz w:val="24"/>
          <w:szCs w:val="24"/>
          <w:vertAlign w:val="subscript"/>
        </w:rPr>
        <w:t>2</w:t>
      </w:r>
      <w:r w:rsidRPr="00FF5A3B">
        <w:rPr>
          <w:sz w:val="24"/>
          <w:szCs w:val="24"/>
        </w:rPr>
        <w:t xml:space="preserve">. Hai nguồn này dao động điều hòa theo phương thẳng đứng, cùng pha. Xem biên độ sóng không thay đổi trong quá trình truyền sóng. Các điểm thuộc mặt nước và nằm trên đường trung trực của đoạn </w:t>
      </w:r>
      <w:r w:rsidRPr="00FF5A3B">
        <w:rPr>
          <w:position w:val="-12"/>
          <w:sz w:val="24"/>
        </w:rPr>
        <w:object w:dxaOrig="460" w:dyaOrig="360" w14:anchorId="18698E44">
          <v:shape id="_x0000_i1061" type="#_x0000_t75" style="width:23.25pt;height:18pt" o:ole="">
            <v:imagedata r:id="rId79" o:title=""/>
          </v:shape>
          <o:OLEObject Type="Embed" ProgID="Equation.DSMT4" ShapeID="_x0000_i1061" DrawAspect="Content" ObjectID="_1729014209" r:id="rId80"/>
        </w:object>
      </w:r>
    </w:p>
    <w:p w14:paraId="258EBE97"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0C3334" w:rsidRPr="00FF5A3B">
        <w:rPr>
          <w:rFonts w:ascii="Times New Roman" w:hAnsi="Times New Roman"/>
          <w:sz w:val="24"/>
          <w:szCs w:val="24"/>
          <w:lang w:val="vi-VN"/>
        </w:rPr>
        <w:t>dao động với biên độ cực đại.</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0C3334" w:rsidRPr="00FF5A3B">
        <w:rPr>
          <w:rFonts w:ascii="Times New Roman" w:hAnsi="Times New Roman"/>
          <w:sz w:val="24"/>
          <w:szCs w:val="24"/>
          <w:lang w:val="vi-VN"/>
        </w:rPr>
        <w:t>dao động với biên độ bằng nửa biên độ cực đại.</w:t>
      </w:r>
    </w:p>
    <w:p w14:paraId="4F6F5DEF" w14:textId="262279F3"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C.</w:t>
      </w:r>
      <w:r w:rsidR="00C51E12" w:rsidRPr="00FF5A3B">
        <w:rPr>
          <w:rFonts w:ascii="Times New Roman" w:hAnsi="Times New Roman"/>
          <w:b/>
          <w:color w:val="0000FF"/>
          <w:sz w:val="24"/>
          <w:szCs w:val="24"/>
          <w:lang w:val="vi-VN"/>
        </w:rPr>
        <w:t xml:space="preserve"> </w:t>
      </w:r>
      <w:r w:rsidR="000C3334" w:rsidRPr="00FF5A3B">
        <w:rPr>
          <w:rFonts w:ascii="Times New Roman" w:hAnsi="Times New Roman"/>
          <w:sz w:val="24"/>
          <w:szCs w:val="24"/>
          <w:lang w:val="vi-VN"/>
        </w:rPr>
        <w:t>dao động với biên độ cực tiểu.</w:t>
      </w:r>
      <w:r w:rsidRPr="00FF5A3B">
        <w:rPr>
          <w:rFonts w:ascii="Times New Roman" w:hAnsi="Times New Roman"/>
          <w:b/>
          <w:color w:val="0000FF"/>
          <w:sz w:val="24"/>
          <w:szCs w:val="24"/>
          <w:lang w:val="vi-VN"/>
        </w:rPr>
        <w:tab/>
      </w:r>
      <w:r w:rsidRPr="00FF5A3B">
        <w:rPr>
          <w:rFonts w:ascii="Times New Roman" w:hAnsi="Times New Roman"/>
          <w:b/>
          <w:color w:val="0000FF"/>
          <w:sz w:val="24"/>
          <w:szCs w:val="24"/>
        </w:rPr>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không dao động.</w:t>
      </w:r>
    </w:p>
    <w:p w14:paraId="172516B1"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Một sóng cơ truyền trên một sợi dây rất dài với tốc độ 1 m/s và chu kì 0,5s. Sóng này có bước sóng là</w:t>
      </w:r>
    </w:p>
    <w:p w14:paraId="2C96A489" w14:textId="63B8FD1E"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100 cm.</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50 cm.</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150 cm.</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25 cm.</w:t>
      </w:r>
    </w:p>
    <w:p w14:paraId="35D5E0B9" w14:textId="77777777" w:rsidR="00FF5A3B" w:rsidRPr="00FF5A3B" w:rsidRDefault="000C3334" w:rsidP="00FF5A3B">
      <w:pPr>
        <w:pStyle w:val="oancuaDanhsach"/>
        <w:widowControl w:val="0"/>
        <w:numPr>
          <w:ilvl w:val="0"/>
          <w:numId w:val="22"/>
        </w:numPr>
        <w:spacing w:after="0" w:line="240" w:lineRule="atLeast"/>
        <w:rPr>
          <w:b/>
          <w:color w:val="0000FF"/>
          <w:spacing w:val="-4"/>
          <w:sz w:val="24"/>
          <w:szCs w:val="24"/>
        </w:rPr>
      </w:pPr>
      <w:r w:rsidRPr="00FF5A3B">
        <w:rPr>
          <w:spacing w:val="-4"/>
          <w:sz w:val="24"/>
          <w:szCs w:val="24"/>
        </w:rPr>
        <w:t xml:space="preserve">Theo phương pháp giản đồ Fre – nen, một dao động điều hòa có phương trình </w:t>
      </w:r>
      <w:r w:rsidRPr="00FF5A3B">
        <w:rPr>
          <w:position w:val="-14"/>
          <w:sz w:val="24"/>
        </w:rPr>
        <w:object w:dxaOrig="1760" w:dyaOrig="400" w14:anchorId="2483795B">
          <v:shape id="_x0000_i1062" type="#_x0000_t75" style="width:87.75pt;height:20.25pt" o:ole="">
            <v:imagedata r:id="rId81" o:title=""/>
          </v:shape>
          <o:OLEObject Type="Embed" ProgID="Equation.DSMT4" ShapeID="_x0000_i1062" DrawAspect="Content" ObjectID="_1729014210" r:id="rId82"/>
        </w:object>
      </w:r>
      <w:r w:rsidRPr="00FF5A3B">
        <w:rPr>
          <w:spacing w:val="-4"/>
          <w:sz w:val="24"/>
          <w:szCs w:val="24"/>
        </w:rPr>
        <w:t xml:space="preserve"> ( t tính bằng s) được biểu diễn bằng vecto quay </w:t>
      </w:r>
      <w:r w:rsidRPr="00FF5A3B">
        <w:rPr>
          <w:position w:val="-4"/>
          <w:sz w:val="24"/>
        </w:rPr>
        <w:object w:dxaOrig="240" w:dyaOrig="340" w14:anchorId="62D369CE">
          <v:shape id="_x0000_i1063" type="#_x0000_t75" style="width:12pt;height:17.25pt" o:ole="">
            <v:imagedata r:id="rId83" o:title=""/>
          </v:shape>
          <o:OLEObject Type="Embed" ProgID="Equation.DSMT4" ShapeID="_x0000_i1063" DrawAspect="Content" ObjectID="_1729014211" r:id="rId84"/>
        </w:object>
      </w:r>
      <w:r w:rsidRPr="00FF5A3B">
        <w:rPr>
          <w:spacing w:val="-4"/>
          <w:sz w:val="24"/>
          <w:szCs w:val="24"/>
        </w:rPr>
        <w:t xml:space="preserve">. Tốc độ góc của </w:t>
      </w:r>
      <w:r w:rsidRPr="00FF5A3B">
        <w:rPr>
          <w:position w:val="-4"/>
          <w:sz w:val="24"/>
        </w:rPr>
        <w:object w:dxaOrig="240" w:dyaOrig="340" w14:anchorId="638EE431">
          <v:shape id="_x0000_i1064" type="#_x0000_t75" style="width:12pt;height:17.25pt" o:ole="">
            <v:imagedata r:id="rId85" o:title=""/>
          </v:shape>
          <o:OLEObject Type="Embed" ProgID="Equation.DSMT4" ShapeID="_x0000_i1064" DrawAspect="Content" ObjectID="_1729014212" r:id="rId86"/>
        </w:object>
      </w:r>
      <w:r w:rsidRPr="00FF5A3B">
        <w:rPr>
          <w:spacing w:val="-4"/>
          <w:sz w:val="24"/>
          <w:szCs w:val="24"/>
        </w:rPr>
        <w:t xml:space="preserve"> là</w:t>
      </w:r>
    </w:p>
    <w:p w14:paraId="00333147" w14:textId="08CB6B1C"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6"/>
          <w:sz w:val="24"/>
          <w:szCs w:val="24"/>
        </w:rPr>
        <w:object w:dxaOrig="320" w:dyaOrig="279" w14:anchorId="7BD51C44">
          <v:shape id="_x0000_i1065" type="#_x0000_t75" style="width:15.75pt;height:14.25pt" o:ole="">
            <v:imagedata r:id="rId87" o:title=""/>
          </v:shape>
          <o:OLEObject Type="Embed" ProgID="Equation.DSMT4" ShapeID="_x0000_i1065" DrawAspect="Content" ObjectID="_1729014213" r:id="rId88"/>
        </w:object>
      </w:r>
      <w:r w:rsidR="000C3334" w:rsidRPr="00FF5A3B">
        <w:rPr>
          <w:rFonts w:ascii="Times New Roman" w:hAnsi="Times New Roman"/>
          <w:sz w:val="24"/>
          <w:szCs w:val="24"/>
        </w:rPr>
        <w:t xml:space="preserve"> rad/s.</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8 rad/s</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4"/>
          <w:sz w:val="24"/>
          <w:szCs w:val="24"/>
        </w:rPr>
        <w:object w:dxaOrig="340" w:dyaOrig="260" w14:anchorId="39AA4F32">
          <v:shape id="_x0000_i1066" type="#_x0000_t75" style="width:17.25pt;height:12.75pt" o:ole="">
            <v:imagedata r:id="rId89" o:title=""/>
          </v:shape>
          <o:OLEObject Type="Embed" ProgID="Equation.DSMT4" ShapeID="_x0000_i1066" DrawAspect="Content" ObjectID="_1729014214" r:id="rId90"/>
        </w:object>
      </w:r>
      <w:r w:rsidR="000C3334" w:rsidRPr="00FF5A3B">
        <w:rPr>
          <w:rFonts w:ascii="Times New Roman" w:hAnsi="Times New Roman"/>
          <w:sz w:val="24"/>
          <w:szCs w:val="24"/>
        </w:rPr>
        <w:t xml:space="preserve"> rad/s.</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4 rad/s.</w:t>
      </w:r>
    </w:p>
    <w:p w14:paraId="65563300"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Trong thí nghiệm giao thoa sóng trên mặt nước, hai nguồn kết hợp đặt tại hai điểm A và B dao động cùng pha theo phương thẳng đứng. Sóng truyền trên mặt nước có bước sóng là 4 cm. Trên đoạn thẳng AB, khoảng cách giữa cực đại và cực tiểu giao thoa liên tiếp là</w:t>
      </w:r>
    </w:p>
    <w:p w14:paraId="36EC430E" w14:textId="21DFCAB1"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1 cm.</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8 cm.</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2 cm.</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4 cm.</w:t>
      </w:r>
    </w:p>
    <w:p w14:paraId="54F4459B"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Một con lắc lò xo gồm lò xo nhẹ có độ cứng k và vật nhỏ khối lượng m. Con lắc này dao động điều hòa với chu kì là</w:t>
      </w:r>
    </w:p>
    <w:p w14:paraId="772599B7" w14:textId="6C02F05A"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26"/>
          <w:sz w:val="24"/>
          <w:szCs w:val="24"/>
        </w:rPr>
        <w:object w:dxaOrig="900" w:dyaOrig="700" w14:anchorId="55ACF99E">
          <v:shape id="_x0000_i1067" type="#_x0000_t75" style="width:45pt;height:35.25pt" o:ole="">
            <v:imagedata r:id="rId91" o:title=""/>
          </v:shape>
          <o:OLEObject Type="Embed" ProgID="Equation.DSMT4" ShapeID="_x0000_i1067" DrawAspect="Content" ObjectID="_1729014215" r:id="rId92"/>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26"/>
          <w:sz w:val="24"/>
          <w:szCs w:val="24"/>
        </w:rPr>
        <w:object w:dxaOrig="1160" w:dyaOrig="700" w14:anchorId="67F11509">
          <v:shape id="_x0000_i1068" type="#_x0000_t75" style="width:57.75pt;height:35.25pt" o:ole="">
            <v:imagedata r:id="rId93" o:title=""/>
          </v:shape>
          <o:OLEObject Type="Embed" ProgID="Equation.DSMT4" ShapeID="_x0000_i1068" DrawAspect="Content" ObjectID="_1729014216" r:id="rId94"/>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26"/>
          <w:sz w:val="24"/>
          <w:szCs w:val="24"/>
        </w:rPr>
        <w:object w:dxaOrig="1160" w:dyaOrig="700" w14:anchorId="26C0F707">
          <v:shape id="_x0000_i1069" type="#_x0000_t75" style="width:57.75pt;height:35.25pt" o:ole="">
            <v:imagedata r:id="rId95" o:title=""/>
          </v:shape>
          <o:OLEObject Type="Embed" ProgID="Equation.DSMT4" ShapeID="_x0000_i1069" DrawAspect="Content" ObjectID="_1729014217" r:id="rId96"/>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26"/>
          <w:sz w:val="24"/>
          <w:szCs w:val="24"/>
        </w:rPr>
        <w:object w:dxaOrig="900" w:dyaOrig="700" w14:anchorId="53D18B94">
          <v:shape id="_x0000_i1070" type="#_x0000_t75" style="width:45pt;height:35.25pt" o:ole="">
            <v:imagedata r:id="rId97" o:title=""/>
          </v:shape>
          <o:OLEObject Type="Embed" ProgID="Equation.DSMT4" ShapeID="_x0000_i1070" DrawAspect="Content" ObjectID="_1729014218" r:id="rId98"/>
        </w:object>
      </w:r>
    </w:p>
    <w:p w14:paraId="51D0D87A"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vật nhỏ khối lượng 100 g, dao động điều hòa với biên độ 4 cm và tần số 5 Hz. Lấy </w:t>
      </w:r>
      <w:r w:rsidRPr="00FF5A3B">
        <w:rPr>
          <w:position w:val="-6"/>
          <w:sz w:val="24"/>
        </w:rPr>
        <w:object w:dxaOrig="820" w:dyaOrig="320" w14:anchorId="28E483E9">
          <v:shape id="_x0000_i1071" type="#_x0000_t75" style="width:41.25pt;height:15.75pt" o:ole="">
            <v:imagedata r:id="rId99" o:title=""/>
          </v:shape>
          <o:OLEObject Type="Embed" ProgID="Equation.DSMT4" ShapeID="_x0000_i1071" DrawAspect="Content" ObjectID="_1729014219" r:id="rId100"/>
        </w:object>
      </w:r>
      <w:r w:rsidRPr="00FF5A3B">
        <w:rPr>
          <w:sz w:val="24"/>
          <w:szCs w:val="24"/>
        </w:rPr>
        <w:t>. Lực kéo về tác dụng lên vật nhỏ có độ lớn cực đại bằng</w:t>
      </w:r>
    </w:p>
    <w:p w14:paraId="6ED9C26D" w14:textId="3A9A18E5"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2 N.</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4 N.</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6 N.</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8 N.</w:t>
      </w:r>
    </w:p>
    <w:p w14:paraId="79CA8B78"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vật dao động điều hòa theo phương trình </w:t>
      </w:r>
      <w:r w:rsidRPr="00FF5A3B">
        <w:rPr>
          <w:position w:val="-14"/>
          <w:sz w:val="24"/>
        </w:rPr>
        <w:object w:dxaOrig="1800" w:dyaOrig="400" w14:anchorId="61A53EA2">
          <v:shape id="_x0000_i1072" type="#_x0000_t75" style="width:90pt;height:20.25pt" o:ole="">
            <v:imagedata r:id="rId101" o:title=""/>
          </v:shape>
          <o:OLEObject Type="Embed" ProgID="Equation.DSMT4" ShapeID="_x0000_i1072" DrawAspect="Content" ObjectID="_1729014220" r:id="rId102"/>
        </w:object>
      </w:r>
      <w:r w:rsidR="00B1470B" w:rsidRPr="00FF5A3B">
        <w:rPr>
          <w:sz w:val="24"/>
          <w:szCs w:val="24"/>
        </w:rPr>
        <w:t xml:space="preserve"> (</w:t>
      </w:r>
      <w:r w:rsidR="00B1470B" w:rsidRPr="00FF5A3B">
        <w:rPr>
          <w:position w:val="-10"/>
          <w:sz w:val="24"/>
        </w:rPr>
        <w:object w:dxaOrig="1320" w:dyaOrig="320" w14:anchorId="1B60C783">
          <v:shape id="_x0000_i1073" type="#_x0000_t75" style="width:66pt;height:15.75pt" o:ole="">
            <v:imagedata r:id="rId103" o:title=""/>
          </v:shape>
          <o:OLEObject Type="Embed" ProgID="Equation.DSMT4" ShapeID="_x0000_i1073" DrawAspect="Content" ObjectID="_1729014221" r:id="rId104"/>
        </w:object>
      </w:r>
      <w:r w:rsidR="00B1470B" w:rsidRPr="00FF5A3B">
        <w:rPr>
          <w:sz w:val="24"/>
          <w:szCs w:val="24"/>
        </w:rPr>
        <w:t>. Pha của dao động ở thời điểm t là</w:t>
      </w:r>
    </w:p>
    <w:p w14:paraId="55CAF516" w14:textId="7F59A773"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14"/>
          <w:sz w:val="24"/>
          <w:szCs w:val="24"/>
        </w:rPr>
        <w:object w:dxaOrig="1219" w:dyaOrig="400" w14:anchorId="6AD2AD53">
          <v:shape id="_x0000_i1074" type="#_x0000_t75" style="width:60.75pt;height:20.25pt" o:ole="">
            <v:imagedata r:id="rId105" o:title=""/>
          </v:shape>
          <o:OLEObject Type="Embed" ProgID="Equation.DSMT4" ShapeID="_x0000_i1074" DrawAspect="Content" ObjectID="_1729014222" r:id="rId106"/>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4"/>
          <w:sz w:val="24"/>
          <w:szCs w:val="24"/>
        </w:rPr>
        <w:object w:dxaOrig="240" w:dyaOrig="200" w14:anchorId="2F5046F5">
          <v:shape id="_x0000_i1075" type="#_x0000_t75" style="width:12pt;height:9.75pt" o:ole="">
            <v:imagedata r:id="rId107" o:title=""/>
          </v:shape>
          <o:OLEObject Type="Embed" ProgID="Equation.DSMT4" ShapeID="_x0000_i1075" DrawAspect="Content" ObjectID="_1729014223" r:id="rId108"/>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10"/>
          <w:sz w:val="24"/>
          <w:szCs w:val="24"/>
        </w:rPr>
        <w:object w:dxaOrig="220" w:dyaOrig="260" w14:anchorId="35BEFDF2">
          <v:shape id="_x0000_i1076" type="#_x0000_t75" style="width:11.25pt;height:12.75pt" o:ole="">
            <v:imagedata r:id="rId109" o:title=""/>
          </v:shape>
          <o:OLEObject Type="Embed" ProgID="Equation.DSMT4" ShapeID="_x0000_i1076" DrawAspect="Content" ObjectID="_1729014224" r:id="rId110"/>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10"/>
          <w:sz w:val="24"/>
          <w:szCs w:val="24"/>
        </w:rPr>
        <w:object w:dxaOrig="700" w:dyaOrig="300" w14:anchorId="7B20F7B0">
          <v:shape id="_x0000_i1077" type="#_x0000_t75" style="width:35.25pt;height:15pt" o:ole="">
            <v:imagedata r:id="rId111" o:title=""/>
          </v:shape>
          <o:OLEObject Type="Embed" ProgID="Equation.DSMT4" ShapeID="_x0000_i1077" DrawAspect="Content" ObjectID="_1729014225" r:id="rId112"/>
        </w:object>
      </w:r>
    </w:p>
    <w:p w14:paraId="6FDF1F5A" w14:textId="77777777" w:rsidR="00FF5A3B" w:rsidRPr="00FF5A3B" w:rsidRDefault="00B1470B"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Trên sợi dây đang có sóng dừng, sóng truyền trên dây có bước sóng là </w:t>
      </w:r>
      <w:r w:rsidRPr="00FF5A3B">
        <w:rPr>
          <w:position w:val="-6"/>
          <w:sz w:val="24"/>
        </w:rPr>
        <w:object w:dxaOrig="200" w:dyaOrig="279" w14:anchorId="3ACB25C8">
          <v:shape id="_x0000_i1078" type="#_x0000_t75" style="width:9.75pt;height:14.25pt" o:ole="">
            <v:imagedata r:id="rId113" o:title=""/>
          </v:shape>
          <o:OLEObject Type="Embed" ProgID="Equation.DSMT4" ShapeID="_x0000_i1078" DrawAspect="Content" ObjectID="_1729014226" r:id="rId114"/>
        </w:object>
      </w:r>
      <w:r w:rsidRPr="00FF5A3B">
        <w:rPr>
          <w:sz w:val="24"/>
          <w:szCs w:val="24"/>
        </w:rPr>
        <w:t>. Khoảng cách giữa hai nút sóng liên tiếp bằng</w:t>
      </w:r>
    </w:p>
    <w:p w14:paraId="571384E6" w14:textId="0EF7C665"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lastRenderedPageBreak/>
        <w:t>A.</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24"/>
          <w:sz w:val="24"/>
          <w:szCs w:val="24"/>
        </w:rPr>
        <w:object w:dxaOrig="240" w:dyaOrig="620" w14:anchorId="1E753377">
          <v:shape id="_x0000_i1079" type="#_x0000_t75" style="width:12pt;height:30.75pt" o:ole="">
            <v:imagedata r:id="rId115" o:title=""/>
          </v:shape>
          <o:OLEObject Type="Embed" ProgID="Equation.DSMT4" ShapeID="_x0000_i1079" DrawAspect="Content" ObjectID="_1729014227" r:id="rId116"/>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6"/>
          <w:sz w:val="24"/>
          <w:szCs w:val="24"/>
        </w:rPr>
        <w:object w:dxaOrig="340" w:dyaOrig="279" w14:anchorId="11440C7D">
          <v:shape id="_x0000_i1080" type="#_x0000_t75" style="width:17.25pt;height:14.25pt" o:ole="">
            <v:imagedata r:id="rId117" o:title=""/>
          </v:shape>
          <o:OLEObject Type="Embed" ProgID="Equation.DSMT4" ShapeID="_x0000_i1080" DrawAspect="Content" ObjectID="_1729014228" r:id="rId118"/>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6"/>
          <w:sz w:val="24"/>
          <w:szCs w:val="24"/>
        </w:rPr>
        <w:object w:dxaOrig="200" w:dyaOrig="279" w14:anchorId="7A9FC9FC">
          <v:shape id="_x0000_i1081" type="#_x0000_t75" style="width:9.75pt;height:14.25pt" o:ole="">
            <v:imagedata r:id="rId119" o:title=""/>
          </v:shape>
          <o:OLEObject Type="Embed" ProgID="Equation.DSMT4" ShapeID="_x0000_i1081" DrawAspect="Content" ObjectID="_1729014229" r:id="rId120"/>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24"/>
          <w:sz w:val="24"/>
          <w:szCs w:val="24"/>
        </w:rPr>
        <w:object w:dxaOrig="240" w:dyaOrig="620" w14:anchorId="5F14B9B0">
          <v:shape id="_x0000_i1082" type="#_x0000_t75" style="width:12pt;height:30.75pt" o:ole="">
            <v:imagedata r:id="rId121" o:title=""/>
          </v:shape>
          <o:OLEObject Type="Embed" ProgID="Equation.DSMT4" ShapeID="_x0000_i1082" DrawAspect="Content" ObjectID="_1729014230" r:id="rId122"/>
        </w:object>
      </w:r>
    </w:p>
    <w:p w14:paraId="1A606356" w14:textId="77777777" w:rsidR="00FF5A3B" w:rsidRPr="00FF5A3B" w:rsidRDefault="00B1470B" w:rsidP="00FF5A3B">
      <w:pPr>
        <w:pStyle w:val="oancuaDanhsach"/>
        <w:widowControl w:val="0"/>
        <w:numPr>
          <w:ilvl w:val="0"/>
          <w:numId w:val="22"/>
        </w:numPr>
        <w:spacing w:after="0" w:line="240" w:lineRule="atLeast"/>
        <w:rPr>
          <w:b/>
          <w:color w:val="0000FF"/>
          <w:sz w:val="24"/>
          <w:szCs w:val="24"/>
        </w:rPr>
      </w:pPr>
      <w:r w:rsidRPr="00FF5A3B">
        <w:rPr>
          <w:sz w:val="24"/>
          <w:szCs w:val="24"/>
        </w:rPr>
        <w:t>Một sợi dây dài 60 cm có hai đầu A và B cố định. Trên dây đang có sóng dừng với 2 nút sóng không kể A và</w:t>
      </w:r>
      <w:r w:rsidR="00FF5A3B" w:rsidRPr="00FF5A3B">
        <w:rPr>
          <w:b/>
          <w:color w:val="0000FF"/>
          <w:sz w:val="24"/>
          <w:szCs w:val="24"/>
        </w:rPr>
        <w:tab/>
        <w:t>B.</w:t>
      </w:r>
      <w:r w:rsidR="00C51E12" w:rsidRPr="00FF5A3B">
        <w:rPr>
          <w:b/>
          <w:color w:val="0000FF"/>
          <w:sz w:val="24"/>
          <w:szCs w:val="24"/>
        </w:rPr>
        <w:t xml:space="preserve"> </w:t>
      </w:r>
      <w:r w:rsidRPr="00FF5A3B">
        <w:rPr>
          <w:sz w:val="24"/>
          <w:szCs w:val="24"/>
        </w:rPr>
        <w:t>Sóng truyền trên dây có bước sóng là</w:t>
      </w:r>
    </w:p>
    <w:p w14:paraId="45D0D194" w14:textId="047023BD"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B1470B" w:rsidRPr="00FF5A3B">
        <w:rPr>
          <w:rFonts w:ascii="Times New Roman" w:hAnsi="Times New Roman"/>
          <w:sz w:val="24"/>
          <w:szCs w:val="24"/>
        </w:rPr>
        <w:t>90 cm.</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B1470B" w:rsidRPr="00FF5A3B">
        <w:rPr>
          <w:rFonts w:ascii="Times New Roman" w:hAnsi="Times New Roman"/>
          <w:sz w:val="24"/>
          <w:szCs w:val="24"/>
        </w:rPr>
        <w:t>30 cm.</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B1470B" w:rsidRPr="00FF5A3B">
        <w:rPr>
          <w:rFonts w:ascii="Times New Roman" w:hAnsi="Times New Roman"/>
          <w:sz w:val="24"/>
          <w:szCs w:val="24"/>
        </w:rPr>
        <w:t>40 cm.</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B1470B" w:rsidRPr="00FF5A3B">
        <w:rPr>
          <w:rFonts w:ascii="Times New Roman" w:hAnsi="Times New Roman"/>
          <w:sz w:val="24"/>
          <w:szCs w:val="24"/>
        </w:rPr>
        <w:t>120 cm.</w:t>
      </w:r>
    </w:p>
    <w:p w14:paraId="2BB1AD25" w14:textId="77777777" w:rsidR="00FF5A3B" w:rsidRPr="00FF5A3B" w:rsidRDefault="00B1470B" w:rsidP="00FF5A3B">
      <w:pPr>
        <w:pStyle w:val="oancuaDanhsach"/>
        <w:widowControl w:val="0"/>
        <w:numPr>
          <w:ilvl w:val="0"/>
          <w:numId w:val="22"/>
        </w:numPr>
        <w:spacing w:after="0" w:line="240" w:lineRule="atLeast"/>
        <w:rPr>
          <w:b/>
          <w:color w:val="0000FF"/>
          <w:sz w:val="24"/>
          <w:szCs w:val="24"/>
        </w:rPr>
      </w:pPr>
      <w:r w:rsidRPr="00FF5A3B">
        <w:rPr>
          <w:sz w:val="24"/>
          <w:szCs w:val="24"/>
        </w:rPr>
        <w:t>Sóng dừng là</w:t>
      </w:r>
    </w:p>
    <w:p w14:paraId="47D3785B"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sóng được tạo thành do sự giao thoa của hai sóng kết hợp, trên đường thẳng nối giữa hai tâm phát sóng.</w:t>
      </w:r>
    </w:p>
    <w:p w14:paraId="699150E6"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B.</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sóng không lan truyền được do bị một vật chặn lại.</w:t>
      </w:r>
    </w:p>
    <w:p w14:paraId="391C85E5"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C.</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sóng được tạo thành giữa hai điểm cố định trong một môi trường.</w:t>
      </w:r>
    </w:p>
    <w:p w14:paraId="331020A2" w14:textId="1A8FE2F2"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FF5A3B">
        <w:rPr>
          <w:rFonts w:ascii="Times New Roman" w:hAnsi="Times New Roman"/>
          <w:b/>
          <w:color w:val="0000FF"/>
          <w:sz w:val="24"/>
          <w:szCs w:val="24"/>
          <w:lang w:val="vi-VN"/>
        </w:rPr>
        <w:t>D.</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sóng được tạo thành do sự giao thoa giữa sóng tới và sóng phản xạ.</w:t>
      </w:r>
    </w:p>
    <w:p w14:paraId="186EEF0B" w14:textId="77777777" w:rsidR="00FF5A3B" w:rsidRPr="00FF5A3B" w:rsidRDefault="00B1470B" w:rsidP="00FF5A3B">
      <w:pPr>
        <w:pStyle w:val="oancuaDanhsach"/>
        <w:widowControl w:val="0"/>
        <w:numPr>
          <w:ilvl w:val="0"/>
          <w:numId w:val="22"/>
        </w:numPr>
        <w:spacing w:after="0" w:line="240" w:lineRule="atLeast"/>
        <w:rPr>
          <w:b/>
          <w:color w:val="0000FF"/>
          <w:sz w:val="24"/>
          <w:szCs w:val="24"/>
        </w:rPr>
      </w:pPr>
      <w:r w:rsidRPr="00FF5A3B">
        <w:rPr>
          <w:sz w:val="24"/>
          <w:szCs w:val="24"/>
        </w:rPr>
        <w:t>Một sóng cơ hình sin truyền theo chiều của trục Ox. Khoảng cách giữa hai điểm gần nhau nhất trên Ox mà phần tử môi trường ở đó dao động ngược pha nhau là</w:t>
      </w:r>
    </w:p>
    <w:p w14:paraId="56FB1087" w14:textId="11D162CF"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một nửa bước sóng.</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hai bước sóng.</w:t>
      </w:r>
      <w:r w:rsidRPr="00FF5A3B">
        <w:rPr>
          <w:rFonts w:ascii="Times New Roman" w:hAnsi="Times New Roman"/>
          <w:b/>
          <w:color w:val="0000FF"/>
          <w:sz w:val="24"/>
          <w:szCs w:val="24"/>
          <w:lang w:val="vi-VN"/>
        </w:rPr>
        <w:tab/>
        <w:t>C.</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một bước sóng.</w:t>
      </w:r>
      <w:r w:rsidRPr="00FF5A3B">
        <w:rPr>
          <w:rFonts w:ascii="Times New Roman" w:hAnsi="Times New Roman"/>
          <w:b/>
          <w:color w:val="0000FF"/>
          <w:sz w:val="24"/>
          <w:szCs w:val="24"/>
          <w:lang w:val="vi-VN"/>
        </w:rPr>
        <w:tab/>
        <w:t>D.</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một phần tư bước sóng.</w:t>
      </w:r>
    </w:p>
    <w:p w14:paraId="78B5E28E" w14:textId="77777777" w:rsidR="00B1470B" w:rsidRPr="00FF5A3B" w:rsidRDefault="00B1470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sz w:val="24"/>
          <w:szCs w:val="24"/>
          <w:lang w:val="vi-VN"/>
        </w:rPr>
      </w:pPr>
      <w:r w:rsidRPr="00FF5A3B">
        <w:rPr>
          <w:rFonts w:ascii="Times New Roman" w:hAnsi="Times New Roman"/>
          <w:b/>
          <w:sz w:val="24"/>
          <w:szCs w:val="24"/>
          <w:lang w:val="vi-VN"/>
        </w:rPr>
        <w:t xml:space="preserve">II. PHẦN TỰ LUẬN: </w:t>
      </w:r>
      <w:r w:rsidRPr="00FF5A3B">
        <w:rPr>
          <w:rFonts w:ascii="Times New Roman" w:hAnsi="Times New Roman"/>
          <w:b/>
          <w:i/>
          <w:sz w:val="24"/>
          <w:szCs w:val="24"/>
          <w:lang w:val="vi-VN"/>
        </w:rPr>
        <w:t>(3,0 điểm)</w:t>
      </w:r>
    </w:p>
    <w:p w14:paraId="74C167C8" w14:textId="56EC6209" w:rsidR="00B1470B" w:rsidRPr="00FF5A3B" w:rsidRDefault="00C51E12" w:rsidP="00FF5A3B">
      <w:pPr>
        <w:pStyle w:val="oancuaDanhsach"/>
        <w:widowControl w:val="0"/>
        <w:numPr>
          <w:ilvl w:val="0"/>
          <w:numId w:val="22"/>
        </w:numPr>
        <w:spacing w:after="0" w:line="240" w:lineRule="atLeast"/>
        <w:rPr>
          <w:spacing w:val="-2"/>
          <w:sz w:val="24"/>
          <w:szCs w:val="24"/>
        </w:rPr>
      </w:pPr>
      <w:r w:rsidRPr="00FF5A3B">
        <w:rPr>
          <w:spacing w:val="-2"/>
          <w:sz w:val="24"/>
          <w:szCs w:val="24"/>
        </w:rPr>
        <w:t xml:space="preserve"> </w:t>
      </w:r>
      <w:r w:rsidR="00B1470B" w:rsidRPr="00FF5A3B">
        <w:rPr>
          <w:b/>
          <w:i/>
          <w:spacing w:val="-2"/>
          <w:sz w:val="24"/>
          <w:szCs w:val="24"/>
        </w:rPr>
        <w:t>(1,0 điểm)</w:t>
      </w:r>
      <w:r w:rsidR="00B1470B" w:rsidRPr="00FF5A3B">
        <w:rPr>
          <w:spacing w:val="-2"/>
          <w:sz w:val="24"/>
          <w:szCs w:val="24"/>
        </w:rPr>
        <w:t xml:space="preserve"> Chuyển động của một vật là tổng hợp của hai dao động điều hòa cùng phương. Hai dao động này có phương trình lần lượt là </w:t>
      </w:r>
      <w:r w:rsidR="00B1470B" w:rsidRPr="00FF5A3B">
        <w:rPr>
          <w:position w:val="-14"/>
          <w:sz w:val="24"/>
        </w:rPr>
        <w:object w:dxaOrig="1780" w:dyaOrig="400" w14:anchorId="39247991">
          <v:shape id="_x0000_i1083" type="#_x0000_t75" style="width:89.25pt;height:20.25pt" o:ole="">
            <v:imagedata r:id="rId123" o:title=""/>
          </v:shape>
          <o:OLEObject Type="Embed" ProgID="Equation.DSMT4" ShapeID="_x0000_i1083" DrawAspect="Content" ObjectID="_1729014231" r:id="rId124"/>
        </w:object>
      </w:r>
      <w:r w:rsidR="00B1470B" w:rsidRPr="00FF5A3B">
        <w:rPr>
          <w:spacing w:val="-2"/>
          <w:sz w:val="24"/>
          <w:szCs w:val="24"/>
        </w:rPr>
        <w:t xml:space="preserve"> và </w:t>
      </w:r>
      <w:r w:rsidR="00B1470B" w:rsidRPr="00FF5A3B">
        <w:rPr>
          <w:position w:val="-14"/>
          <w:sz w:val="24"/>
        </w:rPr>
        <w:object w:dxaOrig="1820" w:dyaOrig="400" w14:anchorId="47588757">
          <v:shape id="_x0000_i1084" type="#_x0000_t75" style="width:90.75pt;height:20.25pt" o:ole="">
            <v:imagedata r:id="rId125" o:title=""/>
          </v:shape>
          <o:OLEObject Type="Embed" ProgID="Equation.DSMT4" ShapeID="_x0000_i1084" DrawAspect="Content" ObjectID="_1729014232" r:id="rId126"/>
        </w:object>
      </w:r>
      <w:r w:rsidR="00B1470B" w:rsidRPr="00FF5A3B">
        <w:rPr>
          <w:spacing w:val="-2"/>
          <w:sz w:val="24"/>
          <w:szCs w:val="24"/>
        </w:rPr>
        <w:t>. Xác định phương trình dao động tổng hợp và gia tốc cực đại của vật.</w:t>
      </w:r>
    </w:p>
    <w:p w14:paraId="192F8359" w14:textId="4FF7FC84" w:rsidR="00FF5A3B" w:rsidRPr="00FF5A3B" w:rsidRDefault="00C51E12" w:rsidP="00FF5A3B">
      <w:pPr>
        <w:pStyle w:val="oancuaDanhsach"/>
        <w:widowControl w:val="0"/>
        <w:numPr>
          <w:ilvl w:val="0"/>
          <w:numId w:val="22"/>
        </w:numPr>
        <w:spacing w:after="0" w:line="240" w:lineRule="atLeast"/>
        <w:rPr>
          <w:sz w:val="24"/>
          <w:szCs w:val="24"/>
        </w:rPr>
      </w:pPr>
      <w:r w:rsidRPr="00FF5A3B">
        <w:rPr>
          <w:b/>
          <w:i/>
          <w:sz w:val="24"/>
          <w:szCs w:val="24"/>
        </w:rPr>
        <w:t xml:space="preserve"> </w:t>
      </w:r>
      <w:r w:rsidR="00B1470B" w:rsidRPr="00FF5A3B">
        <w:rPr>
          <w:b/>
          <w:i/>
          <w:sz w:val="24"/>
          <w:szCs w:val="24"/>
        </w:rPr>
        <w:t>(1,0 điểm)</w:t>
      </w:r>
      <w:r w:rsidR="00B1470B" w:rsidRPr="00FF5A3B">
        <w:rPr>
          <w:sz w:val="24"/>
          <w:szCs w:val="24"/>
        </w:rPr>
        <w:t xml:space="preserve"> Một sợi dây được căng ngang giữa hai điểm cố định A, B cách nhau 90 cm. Người ta kích thích để có sóng dừng với tần số f</w:t>
      </w:r>
      <w:r w:rsidRPr="00FF5A3B">
        <w:rPr>
          <w:sz w:val="24"/>
          <w:szCs w:val="24"/>
        </w:rPr>
        <w:t>.</w:t>
      </w:r>
      <w:r w:rsidR="00B1470B" w:rsidRPr="00FF5A3B">
        <w:rPr>
          <w:sz w:val="24"/>
          <w:szCs w:val="24"/>
        </w:rPr>
        <w:t xml:space="preserve"> Nếu tăng tần số thêm 3 Hz thì số nút tăng thêm 18. Tính tốc độ truyền sóng trên dây</w:t>
      </w:r>
    </w:p>
    <w:p w14:paraId="39FA4E87" w14:textId="34FC45F4" w:rsidR="00B1470B" w:rsidRPr="00FF5A3B" w:rsidRDefault="00C51E12" w:rsidP="00FF5A3B">
      <w:pPr>
        <w:pStyle w:val="oancuaDanhsach"/>
        <w:widowControl w:val="0"/>
        <w:numPr>
          <w:ilvl w:val="0"/>
          <w:numId w:val="22"/>
        </w:numPr>
        <w:spacing w:after="0" w:line="240" w:lineRule="atLeast"/>
        <w:rPr>
          <w:sz w:val="24"/>
          <w:szCs w:val="24"/>
        </w:rPr>
      </w:pPr>
      <w:r w:rsidRPr="00FF5A3B">
        <w:rPr>
          <w:sz w:val="24"/>
          <w:szCs w:val="24"/>
        </w:rPr>
        <w:t xml:space="preserve"> </w:t>
      </w:r>
      <w:r w:rsidR="00B1470B" w:rsidRPr="00FF5A3B">
        <w:rPr>
          <w:b/>
          <w:i/>
          <w:sz w:val="24"/>
          <w:szCs w:val="24"/>
        </w:rPr>
        <w:t>(0,5 điểm)</w:t>
      </w:r>
      <w:r w:rsidR="00B1470B" w:rsidRPr="00FF5A3B">
        <w:rPr>
          <w:sz w:val="24"/>
          <w:szCs w:val="24"/>
        </w:rPr>
        <w:t xml:space="preserve"> Hai nguồn sóng A, B cách nhau 85 cm dao động cùng tần số </w:t>
      </w:r>
      <w:r w:rsidR="00B1470B" w:rsidRPr="00FF5A3B">
        <w:rPr>
          <w:position w:val="-10"/>
          <w:sz w:val="24"/>
        </w:rPr>
        <w:object w:dxaOrig="1040" w:dyaOrig="320" w14:anchorId="2A4D0261">
          <v:shape id="_x0000_i1085" type="#_x0000_t75" style="width:51.75pt;height:15.75pt" o:ole="">
            <v:imagedata r:id="rId127" o:title=""/>
          </v:shape>
          <o:OLEObject Type="Embed" ProgID="Equation.DSMT4" ShapeID="_x0000_i1085" DrawAspect="Content" ObjectID="_1729014233" r:id="rId128"/>
        </w:object>
      </w:r>
      <w:r w:rsidR="00B1470B" w:rsidRPr="00FF5A3B">
        <w:rPr>
          <w:sz w:val="24"/>
          <w:szCs w:val="24"/>
        </w:rPr>
        <w:t>, cùng pha cùng biên độ theo phương vuông góc với mặt chất lỏng. Tốc độ truyền sóng là 10 m/s. Điểm dao động với biên độ cực đại trên AB và gần A nhất, cách A một đoạn bằng bao nhiêu</w:t>
      </w:r>
      <w:r w:rsidRPr="00FF5A3B">
        <w:rPr>
          <w:sz w:val="24"/>
          <w:szCs w:val="24"/>
        </w:rPr>
        <w:t>?</w:t>
      </w:r>
    </w:p>
    <w:p w14:paraId="678BDBEA" w14:textId="373E877F" w:rsidR="00FF5A3B" w:rsidRPr="00FF5A3B" w:rsidRDefault="00C51E12" w:rsidP="00FF5A3B">
      <w:pPr>
        <w:pStyle w:val="oancuaDanhsach"/>
        <w:widowControl w:val="0"/>
        <w:numPr>
          <w:ilvl w:val="0"/>
          <w:numId w:val="22"/>
        </w:numPr>
        <w:spacing w:after="0" w:line="240" w:lineRule="atLeast"/>
        <w:rPr>
          <w:sz w:val="24"/>
          <w:szCs w:val="24"/>
        </w:rPr>
      </w:pPr>
      <w:r w:rsidRPr="00FF5A3B">
        <w:rPr>
          <w:sz w:val="24"/>
          <w:szCs w:val="24"/>
        </w:rPr>
        <w:t xml:space="preserve"> </w:t>
      </w:r>
      <w:r w:rsidR="00B1470B" w:rsidRPr="00FF5A3B">
        <w:rPr>
          <w:b/>
          <w:i/>
          <w:sz w:val="24"/>
          <w:szCs w:val="24"/>
        </w:rPr>
        <w:t>(0,5 điểm)</w:t>
      </w:r>
      <w:r w:rsidR="00B1470B" w:rsidRPr="00FF5A3B">
        <w:rPr>
          <w:sz w:val="24"/>
          <w:szCs w:val="24"/>
        </w:rPr>
        <w:t xml:space="preserve"> Một con lắc lò xo gồm một vật nhỏ và lò xo có độ cứng 20 N/m dao động điều hòa với chu kì 2 s. Khi pha dao động là </w:t>
      </w:r>
      <w:r w:rsidR="00B1470B" w:rsidRPr="00FF5A3B">
        <w:rPr>
          <w:position w:val="-24"/>
          <w:sz w:val="24"/>
        </w:rPr>
        <w:object w:dxaOrig="260" w:dyaOrig="620" w14:anchorId="6760FAAF">
          <v:shape id="_x0000_i1086" type="#_x0000_t75" style="width:12.75pt;height:30.75pt" o:ole="">
            <v:imagedata r:id="rId129" o:title=""/>
          </v:shape>
          <o:OLEObject Type="Embed" ProgID="Equation.DSMT4" ShapeID="_x0000_i1086" DrawAspect="Content" ObjectID="_1729014234" r:id="rId130"/>
        </w:object>
      </w:r>
      <w:r w:rsidR="00B1470B" w:rsidRPr="00FF5A3B">
        <w:rPr>
          <w:sz w:val="24"/>
          <w:szCs w:val="24"/>
        </w:rPr>
        <w:t xml:space="preserve"> thì vận tốc của vật là </w:t>
      </w:r>
      <w:r w:rsidR="00B1470B" w:rsidRPr="00FF5A3B">
        <w:rPr>
          <w:position w:val="-8"/>
          <w:sz w:val="24"/>
        </w:rPr>
        <w:object w:dxaOrig="1300" w:dyaOrig="360" w14:anchorId="0E7DF54D">
          <v:shape id="_x0000_i1087" type="#_x0000_t75" style="width:65.25pt;height:18pt" o:ole="">
            <v:imagedata r:id="rId131" o:title=""/>
          </v:shape>
          <o:OLEObject Type="Embed" ProgID="Equation.DSMT4" ShapeID="_x0000_i1087" DrawAspect="Content" ObjectID="_1729014235" r:id="rId132"/>
        </w:object>
      </w:r>
      <w:r w:rsidRPr="00FF5A3B">
        <w:rPr>
          <w:sz w:val="24"/>
          <w:szCs w:val="24"/>
        </w:rPr>
        <w:t xml:space="preserve">. Lấy </w:t>
      </w:r>
      <w:r w:rsidRPr="00FF5A3B">
        <w:rPr>
          <w:position w:val="-6"/>
          <w:sz w:val="24"/>
        </w:rPr>
        <w:object w:dxaOrig="820" w:dyaOrig="320" w14:anchorId="113849C4">
          <v:shape id="_x0000_i1088" type="#_x0000_t75" style="width:41.25pt;height:15.75pt" o:ole="">
            <v:imagedata r:id="rId133" o:title=""/>
          </v:shape>
          <o:OLEObject Type="Embed" ProgID="Equation.DSMT4" ShapeID="_x0000_i1088" DrawAspect="Content" ObjectID="_1729014236" r:id="rId134"/>
        </w:object>
      </w:r>
      <w:r w:rsidRPr="00FF5A3B">
        <w:rPr>
          <w:sz w:val="24"/>
          <w:szCs w:val="24"/>
        </w:rPr>
        <w:t xml:space="preserve">. Khi vật qua vị trí có li độ </w:t>
      </w:r>
      <w:r w:rsidRPr="00FF5A3B">
        <w:rPr>
          <w:position w:val="-6"/>
          <w:sz w:val="24"/>
        </w:rPr>
        <w:object w:dxaOrig="320" w:dyaOrig="279" w14:anchorId="37729FEC">
          <v:shape id="_x0000_i1089" type="#_x0000_t75" style="width:15.75pt;height:14.25pt" o:ole="">
            <v:imagedata r:id="rId135" o:title=""/>
          </v:shape>
          <o:OLEObject Type="Embed" ProgID="Equation.DSMT4" ShapeID="_x0000_i1089" DrawAspect="Content" ObjectID="_1729014237" r:id="rId136"/>
        </w:object>
      </w:r>
      <w:r w:rsidRPr="00FF5A3B">
        <w:rPr>
          <w:sz w:val="24"/>
          <w:szCs w:val="24"/>
        </w:rPr>
        <w:t xml:space="preserve"> (cm) thì động năng của con lắc là bao nhiêu?</w:t>
      </w:r>
    </w:p>
    <w:p w14:paraId="3D9EDB9B" w14:textId="4ECE9DE3" w:rsidR="00A86461" w:rsidRPr="00FF5A3B" w:rsidRDefault="00A86461" w:rsidP="00FF5A3B">
      <w:pPr>
        <w:widowControl w:val="0"/>
        <w:tabs>
          <w:tab w:val="left" w:pos="283"/>
          <w:tab w:val="left" w:pos="2835"/>
          <w:tab w:val="left" w:pos="5386"/>
          <w:tab w:val="left" w:pos="7937"/>
        </w:tabs>
        <w:spacing w:after="0" w:line="240" w:lineRule="atLeast"/>
        <w:ind w:firstLine="283"/>
        <w:jc w:val="center"/>
        <w:rPr>
          <w:rFonts w:ascii="Times New Roman" w:hAnsi="Times New Roman"/>
          <w:sz w:val="24"/>
          <w:szCs w:val="24"/>
        </w:rPr>
      </w:pPr>
      <w:r w:rsidRPr="00FF5A3B">
        <w:rPr>
          <w:rFonts w:ascii="Times New Roman" w:hAnsi="Times New Roman"/>
          <w:sz w:val="24"/>
          <w:szCs w:val="24"/>
        </w:rPr>
        <w:t>-------------------------------------HẾT--------------------------------------------</w:t>
      </w:r>
    </w:p>
    <w:sectPr w:rsidR="00A86461" w:rsidRPr="00FF5A3B" w:rsidSect="00FF5A3B">
      <w:footerReference w:type="default" r:id="rId137"/>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9040" w14:textId="77777777" w:rsidR="002C30EA" w:rsidRDefault="002C30EA" w:rsidP="00490534">
      <w:pPr>
        <w:spacing w:after="0" w:line="240" w:lineRule="auto"/>
      </w:pPr>
      <w:r>
        <w:separator/>
      </w:r>
    </w:p>
  </w:endnote>
  <w:endnote w:type="continuationSeparator" w:id="0">
    <w:p w14:paraId="1040F103" w14:textId="77777777" w:rsidR="002C30EA" w:rsidRDefault="002C30EA" w:rsidP="0049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7E4A" w14:textId="77777777" w:rsidR="00F72B2C" w:rsidRPr="003E2F8A" w:rsidRDefault="00F72B2C">
    <w:pPr>
      <w:pStyle w:val="Chntrang"/>
      <w:jc w:val="center"/>
      <w:rPr>
        <w:rFonts w:ascii="Palatino Linotype" w:hAnsi="Palatino Linotype"/>
        <w:b/>
      </w:rPr>
    </w:pPr>
    <w:r w:rsidRPr="003E2F8A">
      <w:rPr>
        <w:rFonts w:ascii="Palatino Linotype" w:hAnsi="Palatino Linotype"/>
        <w:b/>
      </w:rPr>
      <w:t xml:space="preserve">Trang </w:t>
    </w:r>
    <w:r w:rsidRPr="003E2F8A">
      <w:rPr>
        <w:rFonts w:ascii="Palatino Linotype" w:hAnsi="Palatino Linotype"/>
        <w:b/>
      </w:rPr>
      <w:fldChar w:fldCharType="begin"/>
    </w:r>
    <w:r w:rsidRPr="003E2F8A">
      <w:rPr>
        <w:rFonts w:ascii="Palatino Linotype" w:hAnsi="Palatino Linotype"/>
        <w:b/>
      </w:rPr>
      <w:instrText xml:space="preserve"> PAGE   \* MERGEFORMAT </w:instrText>
    </w:r>
    <w:r w:rsidRPr="003E2F8A">
      <w:rPr>
        <w:rFonts w:ascii="Palatino Linotype" w:hAnsi="Palatino Linotype"/>
        <w:b/>
      </w:rPr>
      <w:fldChar w:fldCharType="separate"/>
    </w:r>
    <w:r w:rsidR="00062FFA">
      <w:rPr>
        <w:rFonts w:ascii="Palatino Linotype" w:hAnsi="Palatino Linotype"/>
        <w:b/>
        <w:noProof/>
      </w:rPr>
      <w:t>5</w:t>
    </w:r>
    <w:r w:rsidRPr="003E2F8A">
      <w:rPr>
        <w:rFonts w:ascii="Palatino Linotype" w:hAnsi="Palatino Linotype"/>
        <w:b/>
        <w:noProof/>
      </w:rPr>
      <w:fldChar w:fldCharType="end"/>
    </w:r>
  </w:p>
  <w:p w14:paraId="54C694B4" w14:textId="77777777" w:rsidR="00F72B2C" w:rsidRDefault="00F72B2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D39C" w14:textId="77777777" w:rsidR="002C30EA" w:rsidRDefault="002C30EA" w:rsidP="00490534">
      <w:pPr>
        <w:spacing w:after="0" w:line="240" w:lineRule="auto"/>
      </w:pPr>
      <w:r>
        <w:separator/>
      </w:r>
    </w:p>
  </w:footnote>
  <w:footnote w:type="continuationSeparator" w:id="0">
    <w:p w14:paraId="729DCBAD" w14:textId="77777777" w:rsidR="002C30EA" w:rsidRDefault="002C30EA" w:rsidP="00490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12A"/>
    <w:multiLevelType w:val="hybridMultilevel"/>
    <w:tmpl w:val="74F8A752"/>
    <w:lvl w:ilvl="0" w:tplc="6A966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4A12"/>
    <w:multiLevelType w:val="hybridMultilevel"/>
    <w:tmpl w:val="106085A6"/>
    <w:lvl w:ilvl="0" w:tplc="24202E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2292D"/>
    <w:multiLevelType w:val="hybridMultilevel"/>
    <w:tmpl w:val="DD1AF154"/>
    <w:lvl w:ilvl="0" w:tplc="DCE274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44EB8"/>
    <w:multiLevelType w:val="hybridMultilevel"/>
    <w:tmpl w:val="395629D0"/>
    <w:lvl w:ilvl="0" w:tplc="11149E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43052"/>
    <w:multiLevelType w:val="multilevel"/>
    <w:tmpl w:val="CA4AFB0E"/>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7E54B8"/>
    <w:multiLevelType w:val="hybridMultilevel"/>
    <w:tmpl w:val="82987246"/>
    <w:lvl w:ilvl="0" w:tplc="84FE73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1214B"/>
    <w:multiLevelType w:val="multilevel"/>
    <w:tmpl w:val="0226C17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1" w15:restartNumberingAfterBreak="0">
    <w:nsid w:val="4DB02EB0"/>
    <w:multiLevelType w:val="hybridMultilevel"/>
    <w:tmpl w:val="54F0FD58"/>
    <w:lvl w:ilvl="0" w:tplc="11149E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F5D4C"/>
    <w:multiLevelType w:val="hybridMultilevel"/>
    <w:tmpl w:val="C3CCF2F2"/>
    <w:lvl w:ilvl="0" w:tplc="2B56EB8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E453D54"/>
    <w:multiLevelType w:val="hybridMultilevel"/>
    <w:tmpl w:val="49500622"/>
    <w:lvl w:ilvl="0" w:tplc="2B56EB8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15:restartNumberingAfterBreak="0">
    <w:nsid w:val="662903BF"/>
    <w:multiLevelType w:val="hybridMultilevel"/>
    <w:tmpl w:val="986261FC"/>
    <w:lvl w:ilvl="0" w:tplc="DCE274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7AC7E87"/>
    <w:multiLevelType w:val="hybridMultilevel"/>
    <w:tmpl w:val="038EC15E"/>
    <w:lvl w:ilvl="0" w:tplc="1CE86B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30181"/>
    <w:multiLevelType w:val="hybridMultilevel"/>
    <w:tmpl w:val="A1C230C8"/>
    <w:lvl w:ilvl="0" w:tplc="8B22FC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C7117"/>
    <w:multiLevelType w:val="hybridMultilevel"/>
    <w:tmpl w:val="25FE0C46"/>
    <w:lvl w:ilvl="0" w:tplc="E23A5A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22FA4"/>
    <w:multiLevelType w:val="hybridMultilevel"/>
    <w:tmpl w:val="7CFE9F96"/>
    <w:lvl w:ilvl="0" w:tplc="11149E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179A3"/>
    <w:multiLevelType w:val="hybridMultilevel"/>
    <w:tmpl w:val="8CDC4EF6"/>
    <w:lvl w:ilvl="0" w:tplc="11149E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331948">
    <w:abstractNumId w:val="10"/>
  </w:num>
  <w:num w:numId="2" w16cid:durableId="716201634">
    <w:abstractNumId w:val="13"/>
  </w:num>
  <w:num w:numId="3" w16cid:durableId="1204371011">
    <w:abstractNumId w:val="2"/>
  </w:num>
  <w:num w:numId="4" w16cid:durableId="1041591310">
    <w:abstractNumId w:val="15"/>
  </w:num>
  <w:num w:numId="5" w16cid:durableId="485973717">
    <w:abstractNumId w:val="11"/>
  </w:num>
  <w:num w:numId="6" w16cid:durableId="1429737498">
    <w:abstractNumId w:val="20"/>
  </w:num>
  <w:num w:numId="7" w16cid:durableId="1510293705">
    <w:abstractNumId w:val="21"/>
  </w:num>
  <w:num w:numId="8" w16cid:durableId="335156580">
    <w:abstractNumId w:val="6"/>
  </w:num>
  <w:num w:numId="9" w16cid:durableId="1366563293">
    <w:abstractNumId w:val="9"/>
  </w:num>
  <w:num w:numId="10" w16cid:durableId="2072998588">
    <w:abstractNumId w:val="17"/>
  </w:num>
  <w:num w:numId="11" w16cid:durableId="1952469784">
    <w:abstractNumId w:val="7"/>
  </w:num>
  <w:num w:numId="12" w16cid:durableId="210272160">
    <w:abstractNumId w:val="5"/>
  </w:num>
  <w:num w:numId="13" w16cid:durableId="2001881528">
    <w:abstractNumId w:val="1"/>
  </w:num>
  <w:num w:numId="14" w16cid:durableId="1506820270">
    <w:abstractNumId w:val="0"/>
  </w:num>
  <w:num w:numId="15" w16cid:durableId="251862944">
    <w:abstractNumId w:val="18"/>
  </w:num>
  <w:num w:numId="16" w16cid:durableId="134102223">
    <w:abstractNumId w:val="8"/>
  </w:num>
  <w:num w:numId="17" w16cid:durableId="255796664">
    <w:abstractNumId w:val="4"/>
  </w:num>
  <w:num w:numId="18" w16cid:durableId="1114210187">
    <w:abstractNumId w:val="12"/>
  </w:num>
  <w:num w:numId="19" w16cid:durableId="1455443498">
    <w:abstractNumId w:val="14"/>
  </w:num>
  <w:num w:numId="20" w16cid:durableId="1883059591">
    <w:abstractNumId w:val="19"/>
  </w:num>
  <w:num w:numId="21" w16cid:durableId="356347059">
    <w:abstractNumId w:val="16"/>
  </w:num>
  <w:num w:numId="22" w16cid:durableId="388186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B3"/>
    <w:rsid w:val="000029E0"/>
    <w:rsid w:val="0000445C"/>
    <w:rsid w:val="00015906"/>
    <w:rsid w:val="00062FFA"/>
    <w:rsid w:val="0007188A"/>
    <w:rsid w:val="0007500D"/>
    <w:rsid w:val="000B1149"/>
    <w:rsid w:val="000C0EC1"/>
    <w:rsid w:val="000C3334"/>
    <w:rsid w:val="000C3C6D"/>
    <w:rsid w:val="000D72C1"/>
    <w:rsid w:val="00107FD0"/>
    <w:rsid w:val="001106E9"/>
    <w:rsid w:val="00114978"/>
    <w:rsid w:val="00132F26"/>
    <w:rsid w:val="00154FA2"/>
    <w:rsid w:val="00182908"/>
    <w:rsid w:val="001943AE"/>
    <w:rsid w:val="001A3059"/>
    <w:rsid w:val="00233BA9"/>
    <w:rsid w:val="002A482F"/>
    <w:rsid w:val="002B400A"/>
    <w:rsid w:val="002B49EC"/>
    <w:rsid w:val="002C30EA"/>
    <w:rsid w:val="0033055E"/>
    <w:rsid w:val="003364E8"/>
    <w:rsid w:val="00380D7F"/>
    <w:rsid w:val="003A6650"/>
    <w:rsid w:val="003D48D4"/>
    <w:rsid w:val="003E082B"/>
    <w:rsid w:val="003E0BC7"/>
    <w:rsid w:val="003E1913"/>
    <w:rsid w:val="003E2F8A"/>
    <w:rsid w:val="003E3125"/>
    <w:rsid w:val="003E3F7C"/>
    <w:rsid w:val="004043F0"/>
    <w:rsid w:val="00434F28"/>
    <w:rsid w:val="00451679"/>
    <w:rsid w:val="00490534"/>
    <w:rsid w:val="0049248F"/>
    <w:rsid w:val="00494250"/>
    <w:rsid w:val="004D15A5"/>
    <w:rsid w:val="004F0A3F"/>
    <w:rsid w:val="004F490D"/>
    <w:rsid w:val="004F572C"/>
    <w:rsid w:val="005000D3"/>
    <w:rsid w:val="005057CF"/>
    <w:rsid w:val="005064EE"/>
    <w:rsid w:val="00510A7B"/>
    <w:rsid w:val="00547469"/>
    <w:rsid w:val="00577483"/>
    <w:rsid w:val="005842F6"/>
    <w:rsid w:val="005A5F15"/>
    <w:rsid w:val="005C44FA"/>
    <w:rsid w:val="00621DE3"/>
    <w:rsid w:val="0063538E"/>
    <w:rsid w:val="00635FEB"/>
    <w:rsid w:val="00640F86"/>
    <w:rsid w:val="00680EE1"/>
    <w:rsid w:val="006864C6"/>
    <w:rsid w:val="006D2708"/>
    <w:rsid w:val="007042FD"/>
    <w:rsid w:val="00731333"/>
    <w:rsid w:val="00734918"/>
    <w:rsid w:val="00737369"/>
    <w:rsid w:val="00740F5E"/>
    <w:rsid w:val="00756096"/>
    <w:rsid w:val="00775AE6"/>
    <w:rsid w:val="00780F65"/>
    <w:rsid w:val="00783012"/>
    <w:rsid w:val="007850BE"/>
    <w:rsid w:val="00795148"/>
    <w:rsid w:val="007A58AF"/>
    <w:rsid w:val="007E7253"/>
    <w:rsid w:val="008429FF"/>
    <w:rsid w:val="00850BD9"/>
    <w:rsid w:val="00851EE6"/>
    <w:rsid w:val="009267D5"/>
    <w:rsid w:val="00A035A1"/>
    <w:rsid w:val="00A13B25"/>
    <w:rsid w:val="00A329DB"/>
    <w:rsid w:val="00A609C2"/>
    <w:rsid w:val="00A67B1D"/>
    <w:rsid w:val="00A723B3"/>
    <w:rsid w:val="00A748B7"/>
    <w:rsid w:val="00A86461"/>
    <w:rsid w:val="00AA39F5"/>
    <w:rsid w:val="00AC10CD"/>
    <w:rsid w:val="00AE1960"/>
    <w:rsid w:val="00AF7487"/>
    <w:rsid w:val="00B1470B"/>
    <w:rsid w:val="00B17C38"/>
    <w:rsid w:val="00B35A9D"/>
    <w:rsid w:val="00B475D1"/>
    <w:rsid w:val="00BD10D7"/>
    <w:rsid w:val="00C06DDC"/>
    <w:rsid w:val="00C33DDE"/>
    <w:rsid w:val="00C363DF"/>
    <w:rsid w:val="00C51E12"/>
    <w:rsid w:val="00C63EB2"/>
    <w:rsid w:val="00C65CA3"/>
    <w:rsid w:val="00C72C73"/>
    <w:rsid w:val="00C85C21"/>
    <w:rsid w:val="00CA4857"/>
    <w:rsid w:val="00CD2466"/>
    <w:rsid w:val="00D062EA"/>
    <w:rsid w:val="00D5600D"/>
    <w:rsid w:val="00D66D67"/>
    <w:rsid w:val="00DC42A1"/>
    <w:rsid w:val="00DC4F5E"/>
    <w:rsid w:val="00DF50D5"/>
    <w:rsid w:val="00E21300"/>
    <w:rsid w:val="00E51A65"/>
    <w:rsid w:val="00E70479"/>
    <w:rsid w:val="00E70CAE"/>
    <w:rsid w:val="00E86BE5"/>
    <w:rsid w:val="00EF4F01"/>
    <w:rsid w:val="00F04501"/>
    <w:rsid w:val="00F4295B"/>
    <w:rsid w:val="00F62D1D"/>
    <w:rsid w:val="00F72B2C"/>
    <w:rsid w:val="00F84FAC"/>
    <w:rsid w:val="00FA04BF"/>
    <w:rsid w:val="00FA19AA"/>
    <w:rsid w:val="00FE2447"/>
    <w:rsid w:val="00FF5A3B"/>
    <w:rsid w:val="00FF725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5F95D"/>
  <w15:chartTrackingRefBased/>
  <w15:docId w15:val="{2E8ACA5B-E1D3-4C6A-972D-C7DC4A36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next w:val="Binhthng"/>
    <w:link w:val="u1Char"/>
    <w:qFormat/>
    <w:rsid w:val="003E0BC7"/>
    <w:pPr>
      <w:keepNext/>
      <w:spacing w:before="60" w:after="60"/>
      <w:ind w:left="284"/>
      <w:outlineLvl w:val="0"/>
    </w:pPr>
    <w:rPr>
      <w:rFonts w:ascii="Times New Roman" w:eastAsia="Times New Roman" w:hAnsi="Times New Roman"/>
      <w:b/>
      <w:bCs/>
      <w:color w:val="FF0000"/>
      <w:kern w:val="32"/>
      <w:sz w:val="26"/>
      <w:szCs w:val="32"/>
    </w:rPr>
  </w:style>
  <w:style w:type="paragraph" w:styleId="u2">
    <w:name w:val="heading 2"/>
    <w:basedOn w:val="Binhthng"/>
    <w:next w:val="Binhthng"/>
    <w:link w:val="u2Char"/>
    <w:unhideWhenUsed/>
    <w:qFormat/>
    <w:rsid w:val="003E0BC7"/>
    <w:pPr>
      <w:keepNext/>
      <w:spacing w:after="60" w:line="240" w:lineRule="auto"/>
      <w:ind w:left="851"/>
      <w:outlineLvl w:val="1"/>
    </w:pPr>
    <w:rPr>
      <w:rFonts w:ascii="Times New Roman" w:eastAsia="Times New Roman" w:hAnsi="Times New Roman"/>
      <w:b/>
      <w:bCs/>
      <w:iCs/>
      <w:sz w:val="24"/>
      <w:szCs w:val="2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3E0BC7"/>
    <w:rPr>
      <w:rFonts w:ascii="Times New Roman" w:eastAsia="Times New Roman" w:hAnsi="Times New Roman" w:cs="Times New Roman"/>
      <w:b/>
      <w:bCs/>
      <w:color w:val="FF0000"/>
      <w:kern w:val="32"/>
      <w:sz w:val="26"/>
      <w:szCs w:val="32"/>
    </w:rPr>
  </w:style>
  <w:style w:type="character" w:customStyle="1" w:styleId="u2Char">
    <w:name w:val="Đầu đề 2 Char"/>
    <w:link w:val="u2"/>
    <w:rsid w:val="003E0BC7"/>
    <w:rPr>
      <w:rFonts w:ascii="Times New Roman" w:eastAsia="Times New Roman" w:hAnsi="Times New Roman" w:cs="Times New Roman"/>
      <w:b/>
      <w:bCs/>
      <w:iCs/>
      <w:sz w:val="24"/>
      <w:szCs w:val="28"/>
    </w:rPr>
  </w:style>
  <w:style w:type="paragraph" w:styleId="oancuaDanhsach">
    <w:name w:val="List Paragraph"/>
    <w:basedOn w:val="Binhthng"/>
    <w:link w:val="oancuaDanhsachChar"/>
    <w:uiPriority w:val="34"/>
    <w:qFormat/>
    <w:rsid w:val="003E0BC7"/>
    <w:pPr>
      <w:spacing w:after="160" w:line="259" w:lineRule="auto"/>
      <w:ind w:left="720"/>
      <w:contextualSpacing/>
    </w:pPr>
    <w:rPr>
      <w:rFonts w:ascii="Times New Roman" w:hAnsi="Times New Roman"/>
      <w:sz w:val="28"/>
      <w:lang w:val="vi-VN"/>
    </w:rPr>
  </w:style>
  <w:style w:type="character" w:styleId="Siuktni">
    <w:name w:val="Hyperlink"/>
    <w:uiPriority w:val="99"/>
    <w:unhideWhenUsed/>
    <w:rsid w:val="003E0BC7"/>
    <w:rPr>
      <w:color w:val="0000FF"/>
      <w:u w:val="single"/>
    </w:rPr>
  </w:style>
  <w:style w:type="table" w:styleId="LiBang">
    <w:name w:val="Table Grid"/>
    <w:basedOn w:val="BangThngthng"/>
    <w:rsid w:val="003E0BC7"/>
    <w:rPr>
      <w:rFonts w:ascii="Times New Roman" w:eastAsia="Times New Roman" w:hAnsi="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hngmcinhcuaoanvn"/>
    <w:uiPriority w:val="99"/>
    <w:rsid w:val="003E0BC7"/>
  </w:style>
  <w:style w:type="character" w:customStyle="1" w:styleId="uficommentbody">
    <w:name w:val="uficommentbody"/>
    <w:basedOn w:val="Phngmcinhcuaoanvn"/>
    <w:uiPriority w:val="99"/>
    <w:rsid w:val="003E0BC7"/>
  </w:style>
  <w:style w:type="paragraph" w:customStyle="1" w:styleId="Char">
    <w:name w:val="Char"/>
    <w:basedOn w:val="Binhthng"/>
    <w:semiHidden/>
    <w:rsid w:val="003E0BC7"/>
    <w:pPr>
      <w:spacing w:after="160" w:line="240" w:lineRule="exact"/>
    </w:pPr>
    <w:rPr>
      <w:rFonts w:ascii="Arial" w:eastAsia="Times New Roman" w:hAnsi="Arial"/>
      <w:sz w:val="24"/>
      <w:szCs w:val="24"/>
    </w:rPr>
  </w:style>
  <w:style w:type="character" w:customStyle="1" w:styleId="oancuaDanhsachChar">
    <w:name w:val="Đoạn của Danh sách Char"/>
    <w:link w:val="oancuaDanhsach"/>
    <w:uiPriority w:val="34"/>
    <w:qFormat/>
    <w:locked/>
    <w:rsid w:val="003E0BC7"/>
    <w:rPr>
      <w:rFonts w:ascii="Times New Roman" w:hAnsi="Times New Roman"/>
      <w:sz w:val="28"/>
      <w:lang w:val="vi-VN"/>
    </w:rPr>
  </w:style>
  <w:style w:type="paragraph" w:styleId="Bongchuthich">
    <w:name w:val="Balloon Text"/>
    <w:basedOn w:val="Binhthng"/>
    <w:link w:val="BongchuthichChar"/>
    <w:uiPriority w:val="99"/>
    <w:unhideWhenUsed/>
    <w:rsid w:val="003E0BC7"/>
    <w:pPr>
      <w:spacing w:after="0" w:line="240" w:lineRule="auto"/>
    </w:pPr>
    <w:rPr>
      <w:rFonts w:ascii="Tahoma" w:hAnsi="Tahoma" w:cs="Tahoma"/>
      <w:sz w:val="16"/>
      <w:szCs w:val="16"/>
    </w:rPr>
  </w:style>
  <w:style w:type="character" w:customStyle="1" w:styleId="BongchuthichChar">
    <w:name w:val="Bóng chú thích Char"/>
    <w:link w:val="Bongchuthich"/>
    <w:uiPriority w:val="99"/>
    <w:rsid w:val="003E0BC7"/>
    <w:rPr>
      <w:rFonts w:ascii="Tahoma" w:eastAsia="Calibri" w:hAnsi="Tahoma" w:cs="Tahoma"/>
      <w:sz w:val="16"/>
      <w:szCs w:val="16"/>
    </w:rPr>
  </w:style>
  <w:style w:type="paragraph" w:customStyle="1" w:styleId="Style1">
    <w:name w:val="Style1"/>
    <w:basedOn w:val="u1"/>
    <w:link w:val="Style1Char"/>
    <w:qFormat/>
    <w:rsid w:val="003E0BC7"/>
    <w:pPr>
      <w:spacing w:before="0" w:after="0"/>
      <w:ind w:left="0"/>
      <w:jc w:val="center"/>
    </w:pPr>
    <w:rPr>
      <w:rFonts w:ascii="Cambria" w:hAnsi="Cambria" w:cs="Cambria"/>
      <w:color w:val="00B050"/>
      <w:sz w:val="36"/>
    </w:rPr>
  </w:style>
  <w:style w:type="character" w:customStyle="1" w:styleId="Style1Char">
    <w:name w:val="Style1 Char"/>
    <w:link w:val="Style1"/>
    <w:rsid w:val="003E0BC7"/>
    <w:rPr>
      <w:rFonts w:ascii="Cambria" w:eastAsia="Times New Roman" w:hAnsi="Cambria" w:cs="Cambria"/>
      <w:b/>
      <w:bCs/>
      <w:color w:val="00B050"/>
      <w:kern w:val="32"/>
      <w:sz w:val="36"/>
      <w:szCs w:val="32"/>
    </w:rPr>
  </w:style>
  <w:style w:type="character" w:styleId="FollowedHyperlink">
    <w:name w:val="FollowedHyperlink"/>
    <w:semiHidden/>
    <w:unhideWhenUsed/>
    <w:rsid w:val="003E0BC7"/>
    <w:rPr>
      <w:color w:val="800080"/>
      <w:u w:val="single"/>
    </w:rPr>
  </w:style>
  <w:style w:type="paragraph" w:styleId="utrang">
    <w:name w:val="header"/>
    <w:basedOn w:val="Binhthng"/>
    <w:link w:val="utrangChar"/>
    <w:uiPriority w:val="99"/>
    <w:unhideWhenUsed/>
    <w:rsid w:val="0049053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90534"/>
  </w:style>
  <w:style w:type="paragraph" w:styleId="Chntrang">
    <w:name w:val="footer"/>
    <w:basedOn w:val="Binhthng"/>
    <w:link w:val="ChntrangChar"/>
    <w:uiPriority w:val="99"/>
    <w:unhideWhenUsed/>
    <w:rsid w:val="0049053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90534"/>
  </w:style>
  <w:style w:type="paragraph" w:styleId="ThngthngWeb">
    <w:name w:val="Normal (Web)"/>
    <w:basedOn w:val="Binhthng"/>
    <w:uiPriority w:val="99"/>
    <w:semiHidden/>
    <w:unhideWhenUsed/>
    <w:rsid w:val="00AC10CD"/>
    <w:pPr>
      <w:spacing w:before="100" w:beforeAutospacing="1" w:after="100" w:afterAutospacing="1" w:line="240" w:lineRule="auto"/>
    </w:pPr>
    <w:rPr>
      <w:rFonts w:ascii="Times New Roman" w:eastAsia="Times New Roman" w:hAnsi="Times New Roman"/>
      <w:sz w:val="24"/>
      <w:szCs w:val="24"/>
    </w:rPr>
  </w:style>
  <w:style w:type="paragraph" w:styleId="ThnVnban">
    <w:name w:val="Body Text"/>
    <w:basedOn w:val="Binhthng"/>
    <w:link w:val="ThnVnbanChar"/>
    <w:uiPriority w:val="1"/>
    <w:qFormat/>
    <w:rsid w:val="00740F5E"/>
    <w:pPr>
      <w:widowControl w:val="0"/>
      <w:autoSpaceDE w:val="0"/>
      <w:autoSpaceDN w:val="0"/>
      <w:spacing w:after="0" w:line="240" w:lineRule="auto"/>
      <w:ind w:left="589"/>
    </w:pPr>
    <w:rPr>
      <w:rFonts w:ascii="Times New Roman" w:eastAsia="Times New Roman" w:hAnsi="Times New Roman"/>
      <w:sz w:val="24"/>
      <w:szCs w:val="24"/>
      <w:lang w:bidi="en-US"/>
    </w:rPr>
  </w:style>
  <w:style w:type="character" w:customStyle="1" w:styleId="ThnVnbanChar">
    <w:name w:val="Thân Văn bản Char"/>
    <w:link w:val="ThnVnban"/>
    <w:uiPriority w:val="1"/>
    <w:rsid w:val="00740F5E"/>
    <w:rPr>
      <w:rFonts w:ascii="Times New Roman" w:eastAsia="Times New Roman" w:hAnsi="Times New Roman"/>
      <w:sz w:val="24"/>
      <w:szCs w:val="24"/>
      <w:lang w:bidi="en-US"/>
    </w:rPr>
  </w:style>
  <w:style w:type="paragraph" w:styleId="KhngDncch">
    <w:name w:val="No Spacing"/>
    <w:link w:val="KhngDncchChar"/>
    <w:uiPriority w:val="1"/>
    <w:qFormat/>
    <w:rsid w:val="00B475D1"/>
    <w:rPr>
      <w:sz w:val="22"/>
      <w:szCs w:val="22"/>
      <w:lang w:eastAsia="en-US"/>
    </w:rPr>
  </w:style>
  <w:style w:type="character" w:customStyle="1" w:styleId="YoungMixChar">
    <w:name w:val="YoungMix_Char"/>
    <w:qFormat/>
    <w:rsid w:val="003A6650"/>
    <w:rPr>
      <w:rFonts w:ascii="Times New Roman" w:hAnsi="Times New Roman"/>
      <w:sz w:val="24"/>
    </w:rPr>
  </w:style>
  <w:style w:type="character" w:customStyle="1" w:styleId="KhngDncchChar">
    <w:name w:val="Không Dãn cách Char"/>
    <w:link w:val="KhngDncch"/>
    <w:uiPriority w:val="1"/>
    <w:locked/>
    <w:rsid w:val="003A6650"/>
    <w:rPr>
      <w:sz w:val="22"/>
      <w:szCs w:val="22"/>
      <w:lang w:val="vi-VN"/>
    </w:rPr>
  </w:style>
  <w:style w:type="paragraph" w:customStyle="1" w:styleId="MTDisplayEquation">
    <w:name w:val="MTDisplayEquation"/>
    <w:basedOn w:val="oancuaDanhsach"/>
    <w:next w:val="Binhthng"/>
    <w:link w:val="MTDisplayEquationChar"/>
    <w:rsid w:val="003A6650"/>
    <w:pPr>
      <w:tabs>
        <w:tab w:val="center" w:pos="5600"/>
        <w:tab w:val="right" w:pos="10200"/>
      </w:tabs>
      <w:spacing w:after="0" w:line="312" w:lineRule="auto"/>
      <w:ind w:left="992"/>
      <w:jc w:val="both"/>
    </w:pPr>
    <w:rPr>
      <w:rFonts w:ascii="Palatino Linotype" w:hAnsi="Palatino Linotype"/>
      <w:sz w:val="24"/>
      <w:szCs w:val="24"/>
    </w:rPr>
  </w:style>
  <w:style w:type="character" w:customStyle="1" w:styleId="MTDisplayEquationChar">
    <w:name w:val="MTDisplayEquation Char"/>
    <w:link w:val="MTDisplayEquation"/>
    <w:rsid w:val="003A6650"/>
    <w:rPr>
      <w:rFonts w:ascii="Palatino Linotype" w:hAnsi="Palatino Linotype"/>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4463">
      <w:bodyDiv w:val="1"/>
      <w:marLeft w:val="0"/>
      <w:marRight w:val="0"/>
      <w:marTop w:val="0"/>
      <w:marBottom w:val="0"/>
      <w:divBdr>
        <w:top w:val="none" w:sz="0" w:space="0" w:color="auto"/>
        <w:left w:val="none" w:sz="0" w:space="0" w:color="auto"/>
        <w:bottom w:val="none" w:sz="0" w:space="0" w:color="auto"/>
        <w:right w:val="none" w:sz="0" w:space="0" w:color="auto"/>
      </w:divBdr>
    </w:div>
    <w:div w:id="1092245054">
      <w:bodyDiv w:val="1"/>
      <w:marLeft w:val="0"/>
      <w:marRight w:val="0"/>
      <w:marTop w:val="0"/>
      <w:marBottom w:val="0"/>
      <w:divBdr>
        <w:top w:val="none" w:sz="0" w:space="0" w:color="auto"/>
        <w:left w:val="none" w:sz="0" w:space="0" w:color="auto"/>
        <w:bottom w:val="none" w:sz="0" w:space="0" w:color="auto"/>
        <w:right w:val="none" w:sz="0" w:space="0" w:color="auto"/>
      </w:divBdr>
    </w:div>
    <w:div w:id="1133981153">
      <w:bodyDiv w:val="1"/>
      <w:marLeft w:val="0"/>
      <w:marRight w:val="0"/>
      <w:marTop w:val="0"/>
      <w:marBottom w:val="0"/>
      <w:divBdr>
        <w:top w:val="none" w:sz="0" w:space="0" w:color="auto"/>
        <w:left w:val="none" w:sz="0" w:space="0" w:color="auto"/>
        <w:bottom w:val="none" w:sz="0" w:space="0" w:color="auto"/>
        <w:right w:val="none" w:sz="0" w:space="0" w:color="auto"/>
      </w:divBdr>
    </w:div>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2\&#272;&#7873;%20ki&#7875;m%20tra%20gi&#7919;a%20k&#236;%20I\Tool_BTN2022.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Tool_BTN2022.dotm</Template>
  <TotalTime>2</TotalTime>
  <Pages>1</Pages>
  <Words>1322</Words>
  <Characters>7536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2022-10-25T04:00:00Z</cp:lastPrinted>
  <dcterms:created xsi:type="dcterms:W3CDTF">2022-11-03T13:52:00Z</dcterms:created>
  <dcterms:modified xsi:type="dcterms:W3CDTF">2022-11-03T13:54:00Z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