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F52C" w14:textId="77777777" w:rsidR="00910B8B" w:rsidRPr="001B3B89" w:rsidRDefault="00910B8B" w:rsidP="0004240A">
      <w:pPr>
        <w:spacing w:after="0" w:line="240" w:lineRule="auto"/>
        <w:jc w:val="center"/>
        <w:rPr>
          <w:rFonts w:eastAsia="Calibri"/>
          <w:b/>
          <w:bCs/>
          <w:sz w:val="26"/>
          <w:szCs w:val="26"/>
          <w:lang w:val="it-IT"/>
        </w:rPr>
      </w:pPr>
      <w:r w:rsidRPr="001B3B89">
        <w:rPr>
          <w:rFonts w:eastAsia="Calibri"/>
          <w:b/>
          <w:bCs/>
          <w:sz w:val="26"/>
          <w:szCs w:val="26"/>
          <w:lang w:val="it-IT"/>
        </w:rPr>
        <w:t>MA TRẬN ĐỀ KIỂM TRA HỌC KÌ I</w:t>
      </w:r>
    </w:p>
    <w:p w14:paraId="51B074B2" w14:textId="77777777" w:rsidR="00910B8B" w:rsidRPr="001B3B89" w:rsidRDefault="00910B8B" w:rsidP="0004240A">
      <w:pPr>
        <w:spacing w:after="0" w:line="240" w:lineRule="auto"/>
        <w:jc w:val="center"/>
        <w:rPr>
          <w:rFonts w:eastAsia="Calibri"/>
          <w:b/>
          <w:bCs/>
          <w:sz w:val="26"/>
          <w:szCs w:val="26"/>
          <w:lang w:val="it-IT"/>
        </w:rPr>
      </w:pPr>
      <w:bookmarkStart w:id="0" w:name="_Hlk122604338"/>
      <w:r w:rsidRPr="001B3B89">
        <w:rPr>
          <w:rFonts w:eastAsia="Calibri"/>
          <w:b/>
          <w:bCs/>
          <w:sz w:val="26"/>
          <w:szCs w:val="26"/>
          <w:lang w:val="it-IT"/>
        </w:rPr>
        <w:t>MÔN: VẬT LÍ 11 - THỜI GIAN LÀM BÀI: 45 PHÚT – HÌNH THỨC: TỰ LUẬN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58"/>
        <w:gridCol w:w="1738"/>
        <w:gridCol w:w="940"/>
        <w:gridCol w:w="937"/>
        <w:gridCol w:w="937"/>
        <w:gridCol w:w="938"/>
        <w:gridCol w:w="855"/>
        <w:gridCol w:w="906"/>
        <w:gridCol w:w="971"/>
        <w:gridCol w:w="938"/>
        <w:gridCol w:w="1469"/>
        <w:gridCol w:w="1309"/>
        <w:gridCol w:w="998"/>
        <w:gridCol w:w="253"/>
      </w:tblGrid>
      <w:tr w:rsidR="00910B8B" w:rsidRPr="001B3B89" w14:paraId="739F140C" w14:textId="77777777" w:rsidTr="006C18A9">
        <w:trPr>
          <w:gridAfter w:val="1"/>
          <w:wAfter w:w="86" w:type="pct"/>
        </w:trPr>
        <w:tc>
          <w:tcPr>
            <w:tcW w:w="219" w:type="pct"/>
            <w:vMerge w:val="restart"/>
            <w:shd w:val="clear" w:color="auto" w:fill="auto"/>
            <w:vAlign w:val="center"/>
          </w:tcPr>
          <w:bookmarkEnd w:id="0"/>
          <w:p w14:paraId="7979B716"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rPr>
              <w:t>STT</w:t>
            </w:r>
          </w:p>
        </w:tc>
        <w:tc>
          <w:tcPr>
            <w:tcW w:w="324" w:type="pct"/>
            <w:vMerge w:val="restart"/>
            <w:shd w:val="clear" w:color="auto" w:fill="auto"/>
            <w:vAlign w:val="center"/>
          </w:tcPr>
          <w:p w14:paraId="4D71D2CF"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rPr>
              <w:t>Nội dung</w:t>
            </w:r>
            <w:r w:rsidRPr="001B3B89">
              <w:rPr>
                <w:rFonts w:eastAsia="Calibri"/>
                <w:b/>
                <w:spacing w:val="-8"/>
                <w:sz w:val="26"/>
                <w:szCs w:val="26"/>
                <w:lang w:val="en-US"/>
              </w:rPr>
              <w:t xml:space="preserve"> kiến thức</w:t>
            </w:r>
          </w:p>
          <w:p w14:paraId="22B126F1" w14:textId="77777777" w:rsidR="00910B8B" w:rsidRPr="001B3B89" w:rsidRDefault="00910B8B" w:rsidP="0004240A">
            <w:pPr>
              <w:spacing w:after="0" w:line="240" w:lineRule="auto"/>
              <w:jc w:val="center"/>
              <w:rPr>
                <w:rFonts w:eastAsia="Calibri"/>
                <w:b/>
                <w:spacing w:val="-8"/>
                <w:sz w:val="26"/>
                <w:szCs w:val="26"/>
                <w:lang w:val="en-US"/>
              </w:rPr>
            </w:pPr>
          </w:p>
        </w:tc>
        <w:tc>
          <w:tcPr>
            <w:tcW w:w="587" w:type="pct"/>
            <w:vMerge w:val="restart"/>
            <w:shd w:val="clear" w:color="auto" w:fill="auto"/>
            <w:vAlign w:val="center"/>
          </w:tcPr>
          <w:p w14:paraId="012FB9EE"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Đ</w:t>
            </w:r>
            <w:r w:rsidRPr="001B3B89">
              <w:rPr>
                <w:rFonts w:eastAsia="Calibri"/>
                <w:b/>
                <w:spacing w:val="-8"/>
                <w:sz w:val="26"/>
                <w:szCs w:val="26"/>
              </w:rPr>
              <w:t>ơn vị kiến thức</w:t>
            </w:r>
          </w:p>
          <w:p w14:paraId="1EFC92CA" w14:textId="77777777" w:rsidR="00910B8B" w:rsidRPr="001B3B89" w:rsidRDefault="00910B8B" w:rsidP="0004240A">
            <w:pPr>
              <w:spacing w:after="0" w:line="240" w:lineRule="auto"/>
              <w:jc w:val="center"/>
              <w:rPr>
                <w:rFonts w:eastAsia="Calibri"/>
                <w:b/>
                <w:spacing w:val="-8"/>
                <w:sz w:val="26"/>
                <w:szCs w:val="26"/>
                <w:lang w:val="en-US"/>
              </w:rPr>
            </w:pPr>
          </w:p>
        </w:tc>
        <w:tc>
          <w:tcPr>
            <w:tcW w:w="2509" w:type="pct"/>
            <w:gridSpan w:val="8"/>
            <w:shd w:val="clear" w:color="auto" w:fill="auto"/>
            <w:vAlign w:val="center"/>
          </w:tcPr>
          <w:p w14:paraId="5A98131E"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rPr>
              <w:t xml:space="preserve">Mức độ </w:t>
            </w:r>
            <w:r w:rsidRPr="001B3B89">
              <w:rPr>
                <w:rFonts w:eastAsia="Calibri"/>
                <w:b/>
                <w:spacing w:val="-8"/>
                <w:sz w:val="26"/>
                <w:szCs w:val="26"/>
                <w:lang w:val="en-US"/>
              </w:rPr>
              <w:t xml:space="preserve">nhận thức </w:t>
            </w:r>
          </w:p>
        </w:tc>
        <w:tc>
          <w:tcPr>
            <w:tcW w:w="938" w:type="pct"/>
            <w:gridSpan w:val="2"/>
            <w:shd w:val="clear" w:color="auto" w:fill="auto"/>
          </w:tcPr>
          <w:p w14:paraId="17225309"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Tổng</w:t>
            </w:r>
          </w:p>
        </w:tc>
        <w:tc>
          <w:tcPr>
            <w:tcW w:w="337" w:type="pct"/>
            <w:vMerge w:val="restart"/>
            <w:shd w:val="clear" w:color="auto" w:fill="auto"/>
          </w:tcPr>
          <w:p w14:paraId="1AD83612"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rPr>
              <w:t xml:space="preserve">% </w:t>
            </w:r>
            <w:r w:rsidRPr="001B3B89">
              <w:rPr>
                <w:rFonts w:eastAsia="Calibri"/>
                <w:b/>
                <w:spacing w:val="-8"/>
                <w:sz w:val="26"/>
                <w:szCs w:val="26"/>
                <w:lang w:val="en-US"/>
              </w:rPr>
              <w:t xml:space="preserve">tổng </w:t>
            </w:r>
            <w:r w:rsidRPr="001B3B89">
              <w:rPr>
                <w:rFonts w:eastAsia="Calibri"/>
                <w:b/>
                <w:spacing w:val="-8"/>
                <w:sz w:val="26"/>
                <w:szCs w:val="26"/>
              </w:rPr>
              <w:t>điểm</w:t>
            </w:r>
          </w:p>
        </w:tc>
      </w:tr>
      <w:tr w:rsidR="00910B8B" w:rsidRPr="001B3B89" w14:paraId="59F3D48C" w14:textId="77777777" w:rsidTr="006C18A9">
        <w:trPr>
          <w:gridAfter w:val="1"/>
          <w:wAfter w:w="86" w:type="pct"/>
        </w:trPr>
        <w:tc>
          <w:tcPr>
            <w:tcW w:w="219" w:type="pct"/>
            <w:vMerge/>
            <w:shd w:val="clear" w:color="auto" w:fill="auto"/>
            <w:vAlign w:val="center"/>
          </w:tcPr>
          <w:p w14:paraId="38D10373" w14:textId="77777777" w:rsidR="00910B8B" w:rsidRPr="001B3B89" w:rsidRDefault="00910B8B" w:rsidP="0004240A">
            <w:pPr>
              <w:spacing w:after="0" w:line="240" w:lineRule="auto"/>
              <w:jc w:val="center"/>
              <w:rPr>
                <w:rFonts w:eastAsia="Calibri"/>
                <w:b/>
                <w:spacing w:val="-8"/>
                <w:sz w:val="26"/>
                <w:szCs w:val="26"/>
              </w:rPr>
            </w:pPr>
          </w:p>
        </w:tc>
        <w:tc>
          <w:tcPr>
            <w:tcW w:w="324" w:type="pct"/>
            <w:vMerge/>
            <w:shd w:val="clear" w:color="auto" w:fill="auto"/>
            <w:vAlign w:val="center"/>
          </w:tcPr>
          <w:p w14:paraId="457E2C9E" w14:textId="77777777" w:rsidR="00910B8B" w:rsidRPr="001B3B89" w:rsidRDefault="00910B8B" w:rsidP="0004240A">
            <w:pPr>
              <w:spacing w:after="0" w:line="240" w:lineRule="auto"/>
              <w:jc w:val="center"/>
              <w:rPr>
                <w:rFonts w:eastAsia="Calibri"/>
                <w:b/>
                <w:spacing w:val="-8"/>
                <w:sz w:val="26"/>
                <w:szCs w:val="26"/>
              </w:rPr>
            </w:pPr>
          </w:p>
        </w:tc>
        <w:tc>
          <w:tcPr>
            <w:tcW w:w="587" w:type="pct"/>
            <w:vMerge/>
            <w:shd w:val="clear" w:color="auto" w:fill="auto"/>
            <w:vAlign w:val="center"/>
          </w:tcPr>
          <w:p w14:paraId="14827B13" w14:textId="77777777" w:rsidR="00910B8B" w:rsidRPr="001B3B89" w:rsidRDefault="00910B8B" w:rsidP="0004240A">
            <w:pPr>
              <w:spacing w:after="0" w:line="240" w:lineRule="auto"/>
              <w:jc w:val="center"/>
              <w:rPr>
                <w:rFonts w:eastAsia="Calibri"/>
                <w:b/>
                <w:spacing w:val="-8"/>
                <w:sz w:val="26"/>
                <w:szCs w:val="26"/>
              </w:rPr>
            </w:pPr>
          </w:p>
        </w:tc>
        <w:tc>
          <w:tcPr>
            <w:tcW w:w="635" w:type="pct"/>
            <w:gridSpan w:val="2"/>
            <w:shd w:val="clear" w:color="auto" w:fill="auto"/>
            <w:vAlign w:val="center"/>
          </w:tcPr>
          <w:p w14:paraId="6CB83AED"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rPr>
              <w:t>Nhận biết</w:t>
            </w:r>
          </w:p>
        </w:tc>
        <w:tc>
          <w:tcPr>
            <w:tcW w:w="634" w:type="pct"/>
            <w:gridSpan w:val="2"/>
            <w:shd w:val="clear" w:color="auto" w:fill="auto"/>
            <w:vAlign w:val="center"/>
          </w:tcPr>
          <w:p w14:paraId="72B98AAF"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rPr>
              <w:t>Thông hiểu</w:t>
            </w:r>
          </w:p>
        </w:tc>
        <w:tc>
          <w:tcPr>
            <w:tcW w:w="595" w:type="pct"/>
            <w:gridSpan w:val="2"/>
            <w:shd w:val="clear" w:color="auto" w:fill="auto"/>
            <w:vAlign w:val="center"/>
          </w:tcPr>
          <w:p w14:paraId="530A4DB0"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rPr>
              <w:t>Vận dụng</w:t>
            </w:r>
          </w:p>
        </w:tc>
        <w:tc>
          <w:tcPr>
            <w:tcW w:w="645" w:type="pct"/>
            <w:gridSpan w:val="2"/>
            <w:shd w:val="clear" w:color="auto" w:fill="auto"/>
            <w:vAlign w:val="center"/>
          </w:tcPr>
          <w:p w14:paraId="4D534B5A"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rPr>
              <w:t>Vận dụng cao</w:t>
            </w:r>
          </w:p>
        </w:tc>
        <w:tc>
          <w:tcPr>
            <w:tcW w:w="496" w:type="pct"/>
            <w:vMerge w:val="restart"/>
            <w:shd w:val="clear" w:color="auto" w:fill="auto"/>
            <w:vAlign w:val="center"/>
          </w:tcPr>
          <w:p w14:paraId="0F7EA38D"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Số CH</w:t>
            </w:r>
          </w:p>
          <w:p w14:paraId="08550243" w14:textId="77777777" w:rsidR="00910B8B" w:rsidRPr="001B3B89" w:rsidRDefault="00910B8B" w:rsidP="0004240A">
            <w:pPr>
              <w:spacing w:after="0" w:line="240" w:lineRule="auto"/>
              <w:jc w:val="center"/>
              <w:rPr>
                <w:rFonts w:eastAsia="Calibri"/>
                <w:b/>
                <w:spacing w:val="-8"/>
                <w:sz w:val="26"/>
                <w:szCs w:val="26"/>
              </w:rPr>
            </w:pPr>
          </w:p>
        </w:tc>
        <w:tc>
          <w:tcPr>
            <w:tcW w:w="442" w:type="pct"/>
            <w:vMerge w:val="restart"/>
            <w:shd w:val="clear" w:color="auto" w:fill="auto"/>
          </w:tcPr>
          <w:p w14:paraId="404473FF"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Thời gian (phút)</w:t>
            </w:r>
          </w:p>
        </w:tc>
        <w:tc>
          <w:tcPr>
            <w:tcW w:w="337" w:type="pct"/>
            <w:vMerge/>
            <w:shd w:val="clear" w:color="auto" w:fill="auto"/>
          </w:tcPr>
          <w:p w14:paraId="1D22C532" w14:textId="77777777" w:rsidR="00910B8B" w:rsidRPr="001B3B89" w:rsidRDefault="00910B8B" w:rsidP="0004240A">
            <w:pPr>
              <w:spacing w:after="0" w:line="240" w:lineRule="auto"/>
              <w:jc w:val="center"/>
              <w:rPr>
                <w:rFonts w:eastAsia="Calibri"/>
                <w:b/>
                <w:spacing w:val="-8"/>
                <w:sz w:val="26"/>
                <w:szCs w:val="26"/>
              </w:rPr>
            </w:pPr>
          </w:p>
        </w:tc>
      </w:tr>
      <w:tr w:rsidR="00910B8B" w:rsidRPr="001B3B89" w14:paraId="000A178A" w14:textId="77777777" w:rsidTr="006C18A9">
        <w:trPr>
          <w:gridAfter w:val="1"/>
          <w:wAfter w:w="86" w:type="pct"/>
        </w:trPr>
        <w:tc>
          <w:tcPr>
            <w:tcW w:w="219" w:type="pct"/>
            <w:vMerge/>
            <w:shd w:val="clear" w:color="auto" w:fill="auto"/>
            <w:vAlign w:val="center"/>
          </w:tcPr>
          <w:p w14:paraId="7A2DE056" w14:textId="77777777" w:rsidR="00910B8B" w:rsidRPr="001B3B89" w:rsidRDefault="00910B8B" w:rsidP="0004240A">
            <w:pPr>
              <w:spacing w:after="0" w:line="240" w:lineRule="auto"/>
              <w:jc w:val="center"/>
              <w:rPr>
                <w:rFonts w:eastAsia="Calibri"/>
                <w:b/>
                <w:spacing w:val="-8"/>
                <w:sz w:val="26"/>
                <w:szCs w:val="26"/>
              </w:rPr>
            </w:pPr>
          </w:p>
        </w:tc>
        <w:tc>
          <w:tcPr>
            <w:tcW w:w="324" w:type="pct"/>
            <w:vMerge/>
            <w:shd w:val="clear" w:color="auto" w:fill="auto"/>
            <w:vAlign w:val="center"/>
          </w:tcPr>
          <w:p w14:paraId="4D044F82" w14:textId="77777777" w:rsidR="00910B8B" w:rsidRPr="001B3B89" w:rsidRDefault="00910B8B" w:rsidP="0004240A">
            <w:pPr>
              <w:spacing w:after="0" w:line="240" w:lineRule="auto"/>
              <w:jc w:val="center"/>
              <w:rPr>
                <w:rFonts w:eastAsia="Calibri"/>
                <w:b/>
                <w:spacing w:val="-8"/>
                <w:sz w:val="26"/>
                <w:szCs w:val="26"/>
              </w:rPr>
            </w:pPr>
          </w:p>
        </w:tc>
        <w:tc>
          <w:tcPr>
            <w:tcW w:w="587" w:type="pct"/>
            <w:vMerge/>
            <w:shd w:val="clear" w:color="auto" w:fill="auto"/>
            <w:vAlign w:val="center"/>
          </w:tcPr>
          <w:p w14:paraId="396B0944" w14:textId="77777777" w:rsidR="00910B8B" w:rsidRPr="001B3B89" w:rsidRDefault="00910B8B" w:rsidP="0004240A">
            <w:pPr>
              <w:spacing w:after="0" w:line="240" w:lineRule="auto"/>
              <w:jc w:val="center"/>
              <w:rPr>
                <w:rFonts w:eastAsia="Calibri"/>
                <w:b/>
                <w:spacing w:val="-8"/>
                <w:sz w:val="26"/>
                <w:szCs w:val="26"/>
              </w:rPr>
            </w:pPr>
          </w:p>
        </w:tc>
        <w:tc>
          <w:tcPr>
            <w:tcW w:w="318" w:type="pct"/>
            <w:shd w:val="clear" w:color="auto" w:fill="auto"/>
            <w:vAlign w:val="center"/>
          </w:tcPr>
          <w:p w14:paraId="5A4F43C7"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Số CH</w:t>
            </w:r>
          </w:p>
        </w:tc>
        <w:tc>
          <w:tcPr>
            <w:tcW w:w="317" w:type="pct"/>
            <w:shd w:val="clear" w:color="auto" w:fill="auto"/>
            <w:vAlign w:val="center"/>
          </w:tcPr>
          <w:p w14:paraId="2DE80D79"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Thời gian (phút)</w:t>
            </w:r>
          </w:p>
        </w:tc>
        <w:tc>
          <w:tcPr>
            <w:tcW w:w="317" w:type="pct"/>
            <w:shd w:val="clear" w:color="auto" w:fill="auto"/>
            <w:vAlign w:val="center"/>
          </w:tcPr>
          <w:p w14:paraId="3A59AF2D"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Số CH</w:t>
            </w:r>
          </w:p>
        </w:tc>
        <w:tc>
          <w:tcPr>
            <w:tcW w:w="317" w:type="pct"/>
            <w:shd w:val="clear" w:color="auto" w:fill="auto"/>
            <w:vAlign w:val="center"/>
          </w:tcPr>
          <w:p w14:paraId="1DA2317C"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Thời gian (phút)</w:t>
            </w:r>
          </w:p>
        </w:tc>
        <w:tc>
          <w:tcPr>
            <w:tcW w:w="289" w:type="pct"/>
            <w:shd w:val="clear" w:color="auto" w:fill="auto"/>
            <w:vAlign w:val="center"/>
          </w:tcPr>
          <w:p w14:paraId="7251173E"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Số CH</w:t>
            </w:r>
          </w:p>
        </w:tc>
        <w:tc>
          <w:tcPr>
            <w:tcW w:w="306" w:type="pct"/>
            <w:shd w:val="clear" w:color="auto" w:fill="auto"/>
            <w:vAlign w:val="center"/>
          </w:tcPr>
          <w:p w14:paraId="2BF5A461"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Thời gian (phút)</w:t>
            </w:r>
          </w:p>
        </w:tc>
        <w:tc>
          <w:tcPr>
            <w:tcW w:w="328" w:type="pct"/>
            <w:shd w:val="clear" w:color="auto" w:fill="auto"/>
            <w:vAlign w:val="center"/>
          </w:tcPr>
          <w:p w14:paraId="09AFE4A6"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Số CH</w:t>
            </w:r>
          </w:p>
        </w:tc>
        <w:tc>
          <w:tcPr>
            <w:tcW w:w="317" w:type="pct"/>
            <w:shd w:val="clear" w:color="auto" w:fill="auto"/>
            <w:vAlign w:val="center"/>
          </w:tcPr>
          <w:p w14:paraId="3BE36BC1"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lang w:val="en-US"/>
              </w:rPr>
              <w:t>Thời gian (phút)</w:t>
            </w:r>
          </w:p>
        </w:tc>
        <w:tc>
          <w:tcPr>
            <w:tcW w:w="496" w:type="pct"/>
            <w:vMerge/>
            <w:shd w:val="clear" w:color="auto" w:fill="auto"/>
          </w:tcPr>
          <w:p w14:paraId="1EA98E7A" w14:textId="77777777" w:rsidR="00910B8B" w:rsidRPr="001B3B89" w:rsidRDefault="00910B8B" w:rsidP="0004240A">
            <w:pPr>
              <w:spacing w:after="0" w:line="240" w:lineRule="auto"/>
              <w:rPr>
                <w:rFonts w:eastAsia="Calibri"/>
                <w:b/>
                <w:spacing w:val="-8"/>
                <w:sz w:val="26"/>
                <w:szCs w:val="26"/>
                <w:lang w:val="en-US"/>
              </w:rPr>
            </w:pPr>
          </w:p>
        </w:tc>
        <w:tc>
          <w:tcPr>
            <w:tcW w:w="442" w:type="pct"/>
            <w:vMerge/>
            <w:shd w:val="clear" w:color="auto" w:fill="auto"/>
          </w:tcPr>
          <w:p w14:paraId="69CB9D1C" w14:textId="77777777" w:rsidR="00910B8B" w:rsidRPr="001B3B89" w:rsidRDefault="00910B8B" w:rsidP="0004240A">
            <w:pPr>
              <w:spacing w:after="0" w:line="240" w:lineRule="auto"/>
              <w:jc w:val="center"/>
              <w:rPr>
                <w:rFonts w:eastAsia="Calibri"/>
                <w:b/>
                <w:spacing w:val="-8"/>
                <w:sz w:val="26"/>
                <w:szCs w:val="26"/>
              </w:rPr>
            </w:pPr>
          </w:p>
        </w:tc>
        <w:tc>
          <w:tcPr>
            <w:tcW w:w="337" w:type="pct"/>
            <w:vMerge/>
            <w:shd w:val="clear" w:color="auto" w:fill="auto"/>
          </w:tcPr>
          <w:p w14:paraId="43571D41" w14:textId="77777777" w:rsidR="00910B8B" w:rsidRPr="001B3B89" w:rsidRDefault="00910B8B" w:rsidP="0004240A">
            <w:pPr>
              <w:spacing w:after="0" w:line="240" w:lineRule="auto"/>
              <w:jc w:val="center"/>
              <w:rPr>
                <w:rFonts w:eastAsia="Calibri"/>
                <w:b/>
                <w:spacing w:val="-8"/>
                <w:sz w:val="26"/>
                <w:szCs w:val="26"/>
              </w:rPr>
            </w:pPr>
          </w:p>
        </w:tc>
      </w:tr>
      <w:tr w:rsidR="00910B8B" w:rsidRPr="001B3B89" w14:paraId="0154C135" w14:textId="77777777" w:rsidTr="006C18A9">
        <w:trPr>
          <w:gridAfter w:val="1"/>
          <w:wAfter w:w="86" w:type="pct"/>
          <w:trHeight w:val="720"/>
        </w:trPr>
        <w:tc>
          <w:tcPr>
            <w:tcW w:w="219" w:type="pct"/>
            <w:shd w:val="clear" w:color="auto" w:fill="auto"/>
            <w:vAlign w:val="center"/>
          </w:tcPr>
          <w:p w14:paraId="1E35C334"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1</w:t>
            </w:r>
          </w:p>
        </w:tc>
        <w:tc>
          <w:tcPr>
            <w:tcW w:w="324" w:type="pct"/>
            <w:shd w:val="clear" w:color="auto" w:fill="auto"/>
            <w:vAlign w:val="center"/>
          </w:tcPr>
          <w:p w14:paraId="0F8E72F8"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Điện tích. Điện trường</w:t>
            </w:r>
          </w:p>
        </w:tc>
        <w:tc>
          <w:tcPr>
            <w:tcW w:w="587" w:type="pct"/>
            <w:shd w:val="clear" w:color="auto" w:fill="auto"/>
            <w:vAlign w:val="center"/>
          </w:tcPr>
          <w:p w14:paraId="66DD435F" w14:textId="77777777" w:rsidR="00910B8B" w:rsidRPr="001B3B89" w:rsidRDefault="00910B8B" w:rsidP="0004240A">
            <w:pPr>
              <w:spacing w:after="0" w:line="240" w:lineRule="auto"/>
              <w:rPr>
                <w:rFonts w:eastAsia="Calibri"/>
                <w:sz w:val="26"/>
                <w:szCs w:val="26"/>
                <w:lang w:val="en-US"/>
              </w:rPr>
            </w:pPr>
            <w:r w:rsidRPr="001B3B89">
              <w:rPr>
                <w:rFonts w:eastAsia="Calibri"/>
                <w:sz w:val="26"/>
                <w:szCs w:val="26"/>
                <w:lang w:val="en-US"/>
              </w:rPr>
              <w:t>1.1. Điện tích. Định luật Coulomb</w:t>
            </w:r>
          </w:p>
        </w:tc>
        <w:tc>
          <w:tcPr>
            <w:tcW w:w="318" w:type="pct"/>
            <w:shd w:val="clear" w:color="auto" w:fill="auto"/>
            <w:vAlign w:val="center"/>
          </w:tcPr>
          <w:p w14:paraId="516E84F4" w14:textId="77777777" w:rsidR="00910B8B" w:rsidRPr="001B3B89" w:rsidRDefault="00910B8B" w:rsidP="0004240A">
            <w:pPr>
              <w:spacing w:after="0" w:line="240" w:lineRule="auto"/>
              <w:jc w:val="center"/>
              <w:rPr>
                <w:rFonts w:eastAsia="Calibri"/>
                <w:spacing w:val="-8"/>
                <w:sz w:val="26"/>
                <w:szCs w:val="26"/>
                <w:lang w:val="en-US"/>
              </w:rPr>
            </w:pPr>
          </w:p>
        </w:tc>
        <w:tc>
          <w:tcPr>
            <w:tcW w:w="317" w:type="pct"/>
            <w:shd w:val="clear" w:color="auto" w:fill="auto"/>
            <w:vAlign w:val="center"/>
          </w:tcPr>
          <w:p w14:paraId="17EF5EA2" w14:textId="77777777" w:rsidR="00910B8B" w:rsidRPr="001B3B89" w:rsidRDefault="00910B8B" w:rsidP="0004240A">
            <w:pPr>
              <w:spacing w:after="0" w:line="240" w:lineRule="auto"/>
              <w:jc w:val="center"/>
              <w:rPr>
                <w:rFonts w:eastAsia="Calibri"/>
                <w:spacing w:val="-8"/>
                <w:sz w:val="26"/>
                <w:szCs w:val="26"/>
              </w:rPr>
            </w:pPr>
          </w:p>
        </w:tc>
        <w:tc>
          <w:tcPr>
            <w:tcW w:w="317" w:type="pct"/>
            <w:shd w:val="clear" w:color="auto" w:fill="auto"/>
            <w:vAlign w:val="center"/>
          </w:tcPr>
          <w:p w14:paraId="550E2619" w14:textId="77777777" w:rsidR="00910B8B" w:rsidRPr="001B3B89" w:rsidRDefault="00910B8B" w:rsidP="0004240A">
            <w:pPr>
              <w:spacing w:after="0" w:line="240" w:lineRule="auto"/>
              <w:jc w:val="center"/>
              <w:rPr>
                <w:rFonts w:eastAsia="Calibri"/>
                <w:spacing w:val="-8"/>
                <w:sz w:val="26"/>
                <w:szCs w:val="26"/>
              </w:rPr>
            </w:pPr>
          </w:p>
        </w:tc>
        <w:tc>
          <w:tcPr>
            <w:tcW w:w="317" w:type="pct"/>
            <w:shd w:val="clear" w:color="auto" w:fill="auto"/>
            <w:vAlign w:val="center"/>
          </w:tcPr>
          <w:p w14:paraId="1AD85E3B" w14:textId="77777777" w:rsidR="00910B8B" w:rsidRPr="001B3B89" w:rsidRDefault="00910B8B" w:rsidP="0004240A">
            <w:pPr>
              <w:spacing w:after="0" w:line="240" w:lineRule="auto"/>
              <w:jc w:val="center"/>
              <w:rPr>
                <w:rFonts w:eastAsia="Calibri"/>
                <w:spacing w:val="-8"/>
                <w:sz w:val="26"/>
                <w:szCs w:val="26"/>
              </w:rPr>
            </w:pPr>
          </w:p>
        </w:tc>
        <w:tc>
          <w:tcPr>
            <w:tcW w:w="289" w:type="pct"/>
            <w:shd w:val="clear" w:color="auto" w:fill="auto"/>
            <w:vAlign w:val="center"/>
          </w:tcPr>
          <w:p w14:paraId="79A3CC68"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06" w:type="pct"/>
            <w:shd w:val="clear" w:color="auto" w:fill="auto"/>
            <w:vAlign w:val="center"/>
          </w:tcPr>
          <w:p w14:paraId="1BE59CDB"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6</w:t>
            </w:r>
          </w:p>
        </w:tc>
        <w:tc>
          <w:tcPr>
            <w:tcW w:w="328" w:type="pct"/>
            <w:shd w:val="clear" w:color="auto" w:fill="auto"/>
            <w:vAlign w:val="center"/>
          </w:tcPr>
          <w:p w14:paraId="52BF46C3" w14:textId="77777777" w:rsidR="00910B8B" w:rsidRPr="001B3B89" w:rsidRDefault="00910B8B" w:rsidP="0004240A">
            <w:pPr>
              <w:spacing w:after="0" w:line="240" w:lineRule="auto"/>
              <w:jc w:val="center"/>
              <w:rPr>
                <w:rFonts w:eastAsia="Calibri"/>
                <w:spacing w:val="-8"/>
                <w:sz w:val="26"/>
                <w:szCs w:val="26"/>
                <w:lang w:val="en-US"/>
              </w:rPr>
            </w:pPr>
          </w:p>
        </w:tc>
        <w:tc>
          <w:tcPr>
            <w:tcW w:w="317" w:type="pct"/>
            <w:shd w:val="clear" w:color="auto" w:fill="auto"/>
            <w:vAlign w:val="center"/>
          </w:tcPr>
          <w:p w14:paraId="0F0A9271" w14:textId="77777777" w:rsidR="00910B8B" w:rsidRPr="001B3B89" w:rsidRDefault="00910B8B" w:rsidP="0004240A">
            <w:pPr>
              <w:spacing w:after="0" w:line="240" w:lineRule="auto"/>
              <w:jc w:val="center"/>
              <w:rPr>
                <w:rFonts w:eastAsia="Calibri"/>
                <w:spacing w:val="-8"/>
                <w:sz w:val="26"/>
                <w:szCs w:val="26"/>
              </w:rPr>
            </w:pPr>
          </w:p>
        </w:tc>
        <w:tc>
          <w:tcPr>
            <w:tcW w:w="496" w:type="pct"/>
            <w:shd w:val="clear" w:color="auto" w:fill="auto"/>
            <w:vAlign w:val="center"/>
          </w:tcPr>
          <w:p w14:paraId="23A0A63C"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442" w:type="pct"/>
            <w:shd w:val="clear" w:color="auto" w:fill="auto"/>
            <w:vAlign w:val="center"/>
          </w:tcPr>
          <w:p w14:paraId="65161394"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6</w:t>
            </w:r>
          </w:p>
        </w:tc>
        <w:tc>
          <w:tcPr>
            <w:tcW w:w="337" w:type="pct"/>
            <w:shd w:val="clear" w:color="auto" w:fill="auto"/>
            <w:vAlign w:val="center"/>
          </w:tcPr>
          <w:p w14:paraId="1AF9EF0F"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15%</w:t>
            </w:r>
          </w:p>
        </w:tc>
      </w:tr>
      <w:tr w:rsidR="00910B8B" w:rsidRPr="001B3B89" w14:paraId="09FD373A" w14:textId="77777777" w:rsidTr="006C18A9">
        <w:trPr>
          <w:gridAfter w:val="1"/>
          <w:wAfter w:w="86" w:type="pct"/>
          <w:trHeight w:val="720"/>
        </w:trPr>
        <w:tc>
          <w:tcPr>
            <w:tcW w:w="219" w:type="pct"/>
            <w:vMerge w:val="restart"/>
            <w:shd w:val="clear" w:color="auto" w:fill="auto"/>
            <w:vAlign w:val="center"/>
          </w:tcPr>
          <w:p w14:paraId="2B84CEEB"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2</w:t>
            </w:r>
          </w:p>
        </w:tc>
        <w:tc>
          <w:tcPr>
            <w:tcW w:w="324" w:type="pct"/>
            <w:vMerge w:val="restart"/>
            <w:shd w:val="clear" w:color="auto" w:fill="auto"/>
            <w:vAlign w:val="center"/>
          </w:tcPr>
          <w:p w14:paraId="2102DDD9" w14:textId="77777777" w:rsidR="00910B8B" w:rsidRPr="001B3B89" w:rsidRDefault="00910B8B" w:rsidP="0004240A">
            <w:pPr>
              <w:spacing w:after="0" w:line="240" w:lineRule="auto"/>
              <w:jc w:val="center"/>
              <w:rPr>
                <w:rFonts w:eastAsia="Calibri"/>
                <w:b/>
                <w:bCs/>
                <w:spacing w:val="-8"/>
                <w:sz w:val="26"/>
                <w:szCs w:val="26"/>
                <w:lang w:val="en-US"/>
              </w:rPr>
            </w:pPr>
            <w:r w:rsidRPr="001B3B89">
              <w:rPr>
                <w:rFonts w:eastAsia="Calibri"/>
                <w:b/>
                <w:bCs/>
                <w:spacing w:val="-8"/>
                <w:sz w:val="26"/>
                <w:szCs w:val="26"/>
                <w:lang w:val="en-US"/>
              </w:rPr>
              <w:t>Dòng điện không đổi</w:t>
            </w:r>
          </w:p>
        </w:tc>
        <w:tc>
          <w:tcPr>
            <w:tcW w:w="587" w:type="pct"/>
            <w:shd w:val="clear" w:color="auto" w:fill="auto"/>
          </w:tcPr>
          <w:p w14:paraId="06058FF6" w14:textId="77777777" w:rsidR="00910B8B" w:rsidRPr="001B3B89" w:rsidRDefault="00910B8B" w:rsidP="0004240A">
            <w:pPr>
              <w:spacing w:after="0" w:line="240" w:lineRule="auto"/>
              <w:rPr>
                <w:rFonts w:eastAsia="Calibri"/>
                <w:spacing w:val="-8"/>
                <w:sz w:val="26"/>
                <w:szCs w:val="26"/>
                <w:lang w:val="en-US"/>
              </w:rPr>
            </w:pPr>
            <w:r w:rsidRPr="001B3B89">
              <w:rPr>
                <w:rFonts w:eastAsia="Calibri"/>
                <w:spacing w:val="-8"/>
                <w:sz w:val="26"/>
                <w:szCs w:val="26"/>
                <w:lang w:val="en-US"/>
              </w:rPr>
              <w:t>2.1. Dòng điện không đổi. Nguồn điện.</w:t>
            </w:r>
          </w:p>
        </w:tc>
        <w:tc>
          <w:tcPr>
            <w:tcW w:w="318" w:type="pct"/>
            <w:shd w:val="clear" w:color="auto" w:fill="auto"/>
            <w:vAlign w:val="center"/>
          </w:tcPr>
          <w:p w14:paraId="1E707C17"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shd w:val="clear" w:color="auto" w:fill="auto"/>
            <w:vAlign w:val="center"/>
          </w:tcPr>
          <w:p w14:paraId="5C554486"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4</w:t>
            </w:r>
          </w:p>
        </w:tc>
        <w:tc>
          <w:tcPr>
            <w:tcW w:w="317" w:type="pct"/>
            <w:shd w:val="clear" w:color="auto" w:fill="auto"/>
            <w:vAlign w:val="center"/>
          </w:tcPr>
          <w:p w14:paraId="4E32B9C9" w14:textId="77777777" w:rsidR="00910B8B" w:rsidRPr="001B3B89" w:rsidRDefault="00910B8B" w:rsidP="0004240A">
            <w:pPr>
              <w:spacing w:after="0" w:line="240" w:lineRule="auto"/>
              <w:jc w:val="center"/>
              <w:rPr>
                <w:rFonts w:eastAsia="Calibri"/>
                <w:spacing w:val="-8"/>
                <w:sz w:val="26"/>
                <w:szCs w:val="26"/>
              </w:rPr>
            </w:pPr>
          </w:p>
        </w:tc>
        <w:tc>
          <w:tcPr>
            <w:tcW w:w="317" w:type="pct"/>
            <w:shd w:val="clear" w:color="auto" w:fill="auto"/>
            <w:vAlign w:val="center"/>
          </w:tcPr>
          <w:p w14:paraId="0B0E21CC" w14:textId="77777777" w:rsidR="00910B8B" w:rsidRPr="001B3B89" w:rsidRDefault="00910B8B" w:rsidP="0004240A">
            <w:pPr>
              <w:spacing w:after="0" w:line="240" w:lineRule="auto"/>
              <w:jc w:val="center"/>
              <w:rPr>
                <w:rFonts w:eastAsia="Calibri"/>
                <w:spacing w:val="-8"/>
                <w:sz w:val="26"/>
                <w:szCs w:val="26"/>
              </w:rPr>
            </w:pPr>
          </w:p>
        </w:tc>
        <w:tc>
          <w:tcPr>
            <w:tcW w:w="289" w:type="pct"/>
            <w:shd w:val="clear" w:color="auto" w:fill="auto"/>
            <w:vAlign w:val="center"/>
          </w:tcPr>
          <w:p w14:paraId="3833576A" w14:textId="77777777" w:rsidR="00910B8B" w:rsidRPr="001B3B89" w:rsidRDefault="00910B8B" w:rsidP="0004240A">
            <w:pPr>
              <w:spacing w:after="0" w:line="240" w:lineRule="auto"/>
              <w:jc w:val="center"/>
              <w:rPr>
                <w:rFonts w:eastAsia="Calibri"/>
                <w:spacing w:val="-8"/>
                <w:sz w:val="26"/>
                <w:szCs w:val="26"/>
                <w:lang w:val="en-US"/>
              </w:rPr>
            </w:pPr>
          </w:p>
        </w:tc>
        <w:tc>
          <w:tcPr>
            <w:tcW w:w="306" w:type="pct"/>
            <w:shd w:val="clear" w:color="auto" w:fill="auto"/>
            <w:vAlign w:val="center"/>
          </w:tcPr>
          <w:p w14:paraId="24AD6237" w14:textId="77777777" w:rsidR="00910B8B" w:rsidRPr="001B3B89" w:rsidRDefault="00910B8B" w:rsidP="0004240A">
            <w:pPr>
              <w:spacing w:after="0" w:line="240" w:lineRule="auto"/>
              <w:jc w:val="center"/>
              <w:rPr>
                <w:rFonts w:eastAsia="Calibri"/>
                <w:spacing w:val="-8"/>
                <w:sz w:val="26"/>
                <w:szCs w:val="26"/>
              </w:rPr>
            </w:pPr>
          </w:p>
        </w:tc>
        <w:tc>
          <w:tcPr>
            <w:tcW w:w="328" w:type="pct"/>
            <w:shd w:val="clear" w:color="auto" w:fill="auto"/>
            <w:vAlign w:val="center"/>
          </w:tcPr>
          <w:p w14:paraId="2A9D9041" w14:textId="77777777" w:rsidR="00910B8B" w:rsidRPr="001B3B89" w:rsidRDefault="00910B8B" w:rsidP="0004240A">
            <w:pPr>
              <w:spacing w:after="0" w:line="240" w:lineRule="auto"/>
              <w:jc w:val="center"/>
              <w:rPr>
                <w:rFonts w:eastAsia="Calibri"/>
                <w:spacing w:val="-8"/>
                <w:sz w:val="26"/>
                <w:szCs w:val="26"/>
              </w:rPr>
            </w:pPr>
          </w:p>
        </w:tc>
        <w:tc>
          <w:tcPr>
            <w:tcW w:w="317" w:type="pct"/>
            <w:shd w:val="clear" w:color="auto" w:fill="auto"/>
            <w:vAlign w:val="center"/>
          </w:tcPr>
          <w:p w14:paraId="79B3D0E5" w14:textId="77777777" w:rsidR="00910B8B" w:rsidRPr="001B3B89" w:rsidRDefault="00910B8B" w:rsidP="0004240A">
            <w:pPr>
              <w:spacing w:after="0" w:line="240" w:lineRule="auto"/>
              <w:jc w:val="center"/>
              <w:rPr>
                <w:rFonts w:eastAsia="Calibri"/>
                <w:spacing w:val="-8"/>
                <w:sz w:val="26"/>
                <w:szCs w:val="26"/>
              </w:rPr>
            </w:pPr>
          </w:p>
        </w:tc>
        <w:tc>
          <w:tcPr>
            <w:tcW w:w="496" w:type="pct"/>
            <w:shd w:val="clear" w:color="auto" w:fill="auto"/>
            <w:vAlign w:val="center"/>
          </w:tcPr>
          <w:p w14:paraId="0261E5BE"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442" w:type="pct"/>
            <w:shd w:val="clear" w:color="auto" w:fill="auto"/>
            <w:vAlign w:val="center"/>
          </w:tcPr>
          <w:p w14:paraId="00B769F1"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4</w:t>
            </w:r>
          </w:p>
        </w:tc>
        <w:tc>
          <w:tcPr>
            <w:tcW w:w="337" w:type="pct"/>
            <w:shd w:val="clear" w:color="auto" w:fill="auto"/>
            <w:vAlign w:val="center"/>
          </w:tcPr>
          <w:p w14:paraId="1767F3B5"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10%</w:t>
            </w:r>
          </w:p>
        </w:tc>
      </w:tr>
      <w:tr w:rsidR="00910B8B" w:rsidRPr="001B3B89" w14:paraId="3B26CC7F" w14:textId="77777777" w:rsidTr="006C18A9">
        <w:trPr>
          <w:gridAfter w:val="1"/>
          <w:wAfter w:w="86" w:type="pct"/>
          <w:trHeight w:val="720"/>
        </w:trPr>
        <w:tc>
          <w:tcPr>
            <w:tcW w:w="219" w:type="pct"/>
            <w:vMerge/>
            <w:shd w:val="clear" w:color="auto" w:fill="auto"/>
            <w:vAlign w:val="center"/>
          </w:tcPr>
          <w:p w14:paraId="523C4F91" w14:textId="77777777" w:rsidR="00910B8B" w:rsidRPr="001B3B89" w:rsidRDefault="00910B8B" w:rsidP="0004240A">
            <w:pPr>
              <w:spacing w:after="0" w:line="240" w:lineRule="auto"/>
              <w:jc w:val="center"/>
              <w:rPr>
                <w:rFonts w:eastAsia="Calibri"/>
                <w:b/>
                <w:spacing w:val="-8"/>
                <w:sz w:val="26"/>
                <w:szCs w:val="26"/>
              </w:rPr>
            </w:pPr>
          </w:p>
        </w:tc>
        <w:tc>
          <w:tcPr>
            <w:tcW w:w="324" w:type="pct"/>
            <w:vMerge/>
            <w:shd w:val="clear" w:color="auto" w:fill="auto"/>
          </w:tcPr>
          <w:p w14:paraId="6EC5531C" w14:textId="77777777" w:rsidR="00910B8B" w:rsidRPr="001B3B89" w:rsidRDefault="00910B8B" w:rsidP="0004240A">
            <w:pPr>
              <w:spacing w:after="0" w:line="240" w:lineRule="auto"/>
              <w:rPr>
                <w:rFonts w:eastAsia="Calibri"/>
                <w:b/>
                <w:spacing w:val="-8"/>
                <w:sz w:val="26"/>
                <w:szCs w:val="26"/>
                <w:lang w:val="en-US"/>
              </w:rPr>
            </w:pPr>
          </w:p>
        </w:tc>
        <w:tc>
          <w:tcPr>
            <w:tcW w:w="587" w:type="pct"/>
            <w:shd w:val="clear" w:color="auto" w:fill="auto"/>
          </w:tcPr>
          <w:p w14:paraId="231238A2" w14:textId="77777777" w:rsidR="00910B8B" w:rsidRPr="001B3B89" w:rsidRDefault="00910B8B" w:rsidP="0004240A">
            <w:pPr>
              <w:spacing w:after="0" w:line="240" w:lineRule="auto"/>
              <w:rPr>
                <w:rFonts w:eastAsia="Calibri"/>
                <w:spacing w:val="-8"/>
                <w:sz w:val="26"/>
                <w:szCs w:val="26"/>
                <w:lang w:val="en-US"/>
              </w:rPr>
            </w:pPr>
            <w:r w:rsidRPr="001B3B89">
              <w:rPr>
                <w:rFonts w:eastAsia="Calibri"/>
                <w:spacing w:val="-8"/>
                <w:sz w:val="26"/>
                <w:szCs w:val="26"/>
                <w:lang w:val="en-US"/>
              </w:rPr>
              <w:t>2.2. Điện năng. Công suất điện</w:t>
            </w:r>
          </w:p>
        </w:tc>
        <w:tc>
          <w:tcPr>
            <w:tcW w:w="318" w:type="pct"/>
            <w:shd w:val="clear" w:color="auto" w:fill="auto"/>
            <w:vAlign w:val="center"/>
          </w:tcPr>
          <w:p w14:paraId="0D136237"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shd w:val="clear" w:color="auto" w:fill="auto"/>
            <w:vAlign w:val="center"/>
          </w:tcPr>
          <w:p w14:paraId="3BAB96C5"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4</w:t>
            </w:r>
          </w:p>
        </w:tc>
        <w:tc>
          <w:tcPr>
            <w:tcW w:w="317" w:type="pct"/>
            <w:shd w:val="clear" w:color="auto" w:fill="auto"/>
            <w:vAlign w:val="center"/>
          </w:tcPr>
          <w:p w14:paraId="40C3E5A6" w14:textId="77777777" w:rsidR="00910B8B" w:rsidRPr="001B3B89" w:rsidRDefault="00910B8B" w:rsidP="0004240A">
            <w:pPr>
              <w:spacing w:after="0" w:line="240" w:lineRule="auto"/>
              <w:jc w:val="center"/>
              <w:rPr>
                <w:rFonts w:eastAsia="Calibri"/>
                <w:spacing w:val="-8"/>
                <w:sz w:val="26"/>
                <w:szCs w:val="26"/>
                <w:lang w:val="en-US"/>
              </w:rPr>
            </w:pPr>
          </w:p>
        </w:tc>
        <w:tc>
          <w:tcPr>
            <w:tcW w:w="317" w:type="pct"/>
            <w:shd w:val="clear" w:color="auto" w:fill="auto"/>
            <w:vAlign w:val="center"/>
          </w:tcPr>
          <w:p w14:paraId="364DE23A" w14:textId="77777777" w:rsidR="00910B8B" w:rsidRPr="001B3B89" w:rsidRDefault="00910B8B" w:rsidP="0004240A">
            <w:pPr>
              <w:spacing w:after="0" w:line="240" w:lineRule="auto"/>
              <w:jc w:val="center"/>
              <w:rPr>
                <w:rFonts w:eastAsia="Calibri"/>
                <w:spacing w:val="-8"/>
                <w:sz w:val="26"/>
                <w:szCs w:val="26"/>
              </w:rPr>
            </w:pPr>
          </w:p>
        </w:tc>
        <w:tc>
          <w:tcPr>
            <w:tcW w:w="289" w:type="pct"/>
            <w:shd w:val="clear" w:color="auto" w:fill="auto"/>
            <w:vAlign w:val="center"/>
          </w:tcPr>
          <w:p w14:paraId="64ECAB80"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06" w:type="pct"/>
            <w:shd w:val="clear" w:color="auto" w:fill="auto"/>
            <w:vAlign w:val="center"/>
          </w:tcPr>
          <w:p w14:paraId="667C44EF"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4</w:t>
            </w:r>
          </w:p>
        </w:tc>
        <w:tc>
          <w:tcPr>
            <w:tcW w:w="328" w:type="pct"/>
            <w:shd w:val="clear" w:color="auto" w:fill="auto"/>
            <w:vAlign w:val="center"/>
          </w:tcPr>
          <w:p w14:paraId="486D7332" w14:textId="77777777" w:rsidR="00910B8B" w:rsidRPr="001B3B89" w:rsidRDefault="00910B8B" w:rsidP="0004240A">
            <w:pPr>
              <w:spacing w:after="0" w:line="240" w:lineRule="auto"/>
              <w:jc w:val="center"/>
              <w:rPr>
                <w:rFonts w:eastAsia="Calibri"/>
                <w:spacing w:val="-8"/>
                <w:sz w:val="26"/>
                <w:szCs w:val="26"/>
                <w:lang w:val="en-US"/>
              </w:rPr>
            </w:pPr>
          </w:p>
        </w:tc>
        <w:tc>
          <w:tcPr>
            <w:tcW w:w="317" w:type="pct"/>
            <w:shd w:val="clear" w:color="auto" w:fill="auto"/>
            <w:vAlign w:val="center"/>
          </w:tcPr>
          <w:p w14:paraId="29E90DFF" w14:textId="77777777" w:rsidR="00910B8B" w:rsidRPr="001B3B89" w:rsidRDefault="00910B8B" w:rsidP="0004240A">
            <w:pPr>
              <w:spacing w:after="0" w:line="240" w:lineRule="auto"/>
              <w:jc w:val="center"/>
              <w:rPr>
                <w:rFonts w:eastAsia="Calibri"/>
                <w:spacing w:val="-8"/>
                <w:sz w:val="26"/>
                <w:szCs w:val="26"/>
              </w:rPr>
            </w:pPr>
          </w:p>
        </w:tc>
        <w:tc>
          <w:tcPr>
            <w:tcW w:w="496" w:type="pct"/>
            <w:shd w:val="clear" w:color="auto" w:fill="auto"/>
            <w:vAlign w:val="center"/>
          </w:tcPr>
          <w:p w14:paraId="6CCAB864"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w:t>
            </w:r>
          </w:p>
        </w:tc>
        <w:tc>
          <w:tcPr>
            <w:tcW w:w="442" w:type="pct"/>
            <w:shd w:val="clear" w:color="auto" w:fill="auto"/>
            <w:vAlign w:val="center"/>
          </w:tcPr>
          <w:p w14:paraId="3810BC7B"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8</w:t>
            </w:r>
          </w:p>
        </w:tc>
        <w:tc>
          <w:tcPr>
            <w:tcW w:w="337" w:type="pct"/>
            <w:shd w:val="clear" w:color="auto" w:fill="auto"/>
            <w:vAlign w:val="center"/>
          </w:tcPr>
          <w:p w14:paraId="751B80BD"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15%</w:t>
            </w:r>
          </w:p>
        </w:tc>
      </w:tr>
      <w:tr w:rsidR="00910B8B" w:rsidRPr="001B3B89" w14:paraId="5120C696" w14:textId="77777777" w:rsidTr="006C18A9">
        <w:trPr>
          <w:gridAfter w:val="1"/>
          <w:wAfter w:w="86" w:type="pct"/>
          <w:trHeight w:val="720"/>
        </w:trPr>
        <w:tc>
          <w:tcPr>
            <w:tcW w:w="219" w:type="pct"/>
            <w:vMerge/>
            <w:shd w:val="clear" w:color="auto" w:fill="auto"/>
            <w:vAlign w:val="center"/>
          </w:tcPr>
          <w:p w14:paraId="5A7FE519" w14:textId="77777777" w:rsidR="00910B8B" w:rsidRPr="001B3B89" w:rsidRDefault="00910B8B" w:rsidP="0004240A">
            <w:pPr>
              <w:spacing w:after="0" w:line="240" w:lineRule="auto"/>
              <w:jc w:val="center"/>
              <w:rPr>
                <w:rFonts w:eastAsia="Calibri"/>
                <w:b/>
                <w:spacing w:val="-8"/>
                <w:sz w:val="26"/>
                <w:szCs w:val="26"/>
              </w:rPr>
            </w:pPr>
          </w:p>
        </w:tc>
        <w:tc>
          <w:tcPr>
            <w:tcW w:w="324" w:type="pct"/>
            <w:vMerge/>
            <w:shd w:val="clear" w:color="auto" w:fill="auto"/>
          </w:tcPr>
          <w:p w14:paraId="7784DC6D" w14:textId="77777777" w:rsidR="00910B8B" w:rsidRPr="001B3B89" w:rsidRDefault="00910B8B" w:rsidP="0004240A">
            <w:pPr>
              <w:spacing w:after="0" w:line="240" w:lineRule="auto"/>
              <w:rPr>
                <w:rFonts w:eastAsia="Calibri"/>
                <w:b/>
                <w:spacing w:val="-8"/>
                <w:sz w:val="26"/>
                <w:szCs w:val="26"/>
              </w:rPr>
            </w:pPr>
          </w:p>
        </w:tc>
        <w:tc>
          <w:tcPr>
            <w:tcW w:w="587" w:type="pct"/>
            <w:shd w:val="clear" w:color="auto" w:fill="auto"/>
          </w:tcPr>
          <w:p w14:paraId="3F093477" w14:textId="77777777" w:rsidR="00910B8B" w:rsidRPr="001B3B89" w:rsidRDefault="00910B8B" w:rsidP="0004240A">
            <w:pPr>
              <w:spacing w:after="0" w:line="240" w:lineRule="auto"/>
              <w:rPr>
                <w:rFonts w:eastAsia="Calibri"/>
                <w:spacing w:val="-8"/>
                <w:sz w:val="26"/>
                <w:szCs w:val="26"/>
                <w:lang w:val="en-US"/>
              </w:rPr>
            </w:pPr>
            <w:r w:rsidRPr="001B3B89">
              <w:rPr>
                <w:rFonts w:eastAsia="Calibri"/>
                <w:spacing w:val="-8"/>
                <w:sz w:val="26"/>
                <w:szCs w:val="26"/>
                <w:lang w:val="en-US"/>
              </w:rPr>
              <w:t>2.3. Định luật Ohm đối với toàn mạch</w:t>
            </w:r>
          </w:p>
        </w:tc>
        <w:tc>
          <w:tcPr>
            <w:tcW w:w="318" w:type="pct"/>
            <w:shd w:val="clear" w:color="auto" w:fill="auto"/>
            <w:vAlign w:val="center"/>
          </w:tcPr>
          <w:p w14:paraId="5F2E7E3D" w14:textId="77777777" w:rsidR="00910B8B" w:rsidRPr="001B3B89" w:rsidRDefault="00910B8B" w:rsidP="0004240A">
            <w:pPr>
              <w:spacing w:after="0" w:line="240" w:lineRule="auto"/>
              <w:jc w:val="center"/>
              <w:rPr>
                <w:rFonts w:eastAsia="Calibri"/>
                <w:spacing w:val="-8"/>
                <w:sz w:val="26"/>
                <w:szCs w:val="26"/>
                <w:lang w:val="en-US"/>
              </w:rPr>
            </w:pPr>
          </w:p>
        </w:tc>
        <w:tc>
          <w:tcPr>
            <w:tcW w:w="317" w:type="pct"/>
            <w:shd w:val="clear" w:color="auto" w:fill="auto"/>
            <w:vAlign w:val="center"/>
          </w:tcPr>
          <w:p w14:paraId="15ADCF2B" w14:textId="77777777" w:rsidR="00910B8B" w:rsidRPr="001B3B89" w:rsidRDefault="00910B8B" w:rsidP="0004240A">
            <w:pPr>
              <w:spacing w:after="0" w:line="240" w:lineRule="auto"/>
              <w:jc w:val="center"/>
              <w:rPr>
                <w:rFonts w:eastAsia="Calibri"/>
                <w:spacing w:val="-8"/>
                <w:sz w:val="26"/>
                <w:szCs w:val="26"/>
              </w:rPr>
            </w:pPr>
          </w:p>
        </w:tc>
        <w:tc>
          <w:tcPr>
            <w:tcW w:w="317" w:type="pct"/>
            <w:shd w:val="clear" w:color="auto" w:fill="auto"/>
            <w:vAlign w:val="center"/>
          </w:tcPr>
          <w:p w14:paraId="47F15267"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shd w:val="clear" w:color="auto" w:fill="auto"/>
            <w:vAlign w:val="center"/>
          </w:tcPr>
          <w:p w14:paraId="0FF31296"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289" w:type="pct"/>
            <w:shd w:val="clear" w:color="auto" w:fill="auto"/>
            <w:vAlign w:val="center"/>
          </w:tcPr>
          <w:p w14:paraId="7B1CBDCF" w14:textId="77777777" w:rsidR="00910B8B" w:rsidRPr="001B3B89" w:rsidRDefault="00910B8B" w:rsidP="0004240A">
            <w:pPr>
              <w:spacing w:after="0" w:line="240" w:lineRule="auto"/>
              <w:jc w:val="center"/>
              <w:rPr>
                <w:rFonts w:eastAsia="Calibri"/>
                <w:spacing w:val="-8"/>
                <w:sz w:val="26"/>
                <w:szCs w:val="26"/>
                <w:lang w:val="en-US"/>
              </w:rPr>
            </w:pPr>
          </w:p>
        </w:tc>
        <w:tc>
          <w:tcPr>
            <w:tcW w:w="306" w:type="pct"/>
            <w:shd w:val="clear" w:color="auto" w:fill="auto"/>
            <w:vAlign w:val="center"/>
          </w:tcPr>
          <w:p w14:paraId="18AAACAE" w14:textId="77777777" w:rsidR="00910B8B" w:rsidRPr="001B3B89" w:rsidRDefault="00910B8B" w:rsidP="0004240A">
            <w:pPr>
              <w:spacing w:after="0" w:line="240" w:lineRule="auto"/>
              <w:jc w:val="center"/>
              <w:rPr>
                <w:rFonts w:eastAsia="Calibri"/>
                <w:spacing w:val="-8"/>
                <w:sz w:val="26"/>
                <w:szCs w:val="26"/>
              </w:rPr>
            </w:pPr>
          </w:p>
        </w:tc>
        <w:tc>
          <w:tcPr>
            <w:tcW w:w="328" w:type="pct"/>
            <w:shd w:val="clear" w:color="auto" w:fill="auto"/>
            <w:vAlign w:val="center"/>
          </w:tcPr>
          <w:p w14:paraId="66AF5A10" w14:textId="77777777" w:rsidR="00910B8B" w:rsidRPr="001B3B89" w:rsidRDefault="00910B8B" w:rsidP="0004240A">
            <w:pPr>
              <w:spacing w:after="0" w:line="240" w:lineRule="auto"/>
              <w:jc w:val="center"/>
              <w:rPr>
                <w:rFonts w:eastAsia="Calibri"/>
                <w:spacing w:val="-8"/>
                <w:sz w:val="26"/>
                <w:szCs w:val="26"/>
              </w:rPr>
            </w:pPr>
          </w:p>
        </w:tc>
        <w:tc>
          <w:tcPr>
            <w:tcW w:w="317" w:type="pct"/>
            <w:shd w:val="clear" w:color="auto" w:fill="auto"/>
            <w:vAlign w:val="center"/>
          </w:tcPr>
          <w:p w14:paraId="701F0342" w14:textId="77777777" w:rsidR="00910B8B" w:rsidRPr="001B3B89" w:rsidRDefault="00910B8B" w:rsidP="0004240A">
            <w:pPr>
              <w:spacing w:after="0" w:line="240" w:lineRule="auto"/>
              <w:jc w:val="center"/>
              <w:rPr>
                <w:rFonts w:eastAsia="Calibri"/>
                <w:spacing w:val="-8"/>
                <w:sz w:val="26"/>
                <w:szCs w:val="26"/>
              </w:rPr>
            </w:pPr>
          </w:p>
        </w:tc>
        <w:tc>
          <w:tcPr>
            <w:tcW w:w="496" w:type="pct"/>
            <w:shd w:val="clear" w:color="auto" w:fill="auto"/>
            <w:vAlign w:val="center"/>
          </w:tcPr>
          <w:p w14:paraId="70CCE6F2"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442" w:type="pct"/>
            <w:shd w:val="clear" w:color="auto" w:fill="auto"/>
            <w:vAlign w:val="center"/>
          </w:tcPr>
          <w:p w14:paraId="7FC4C85F"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37" w:type="pct"/>
            <w:shd w:val="clear" w:color="auto" w:fill="auto"/>
            <w:vAlign w:val="center"/>
          </w:tcPr>
          <w:p w14:paraId="3B47EB75"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2,5%</w:t>
            </w:r>
          </w:p>
        </w:tc>
      </w:tr>
      <w:tr w:rsidR="00910B8B" w:rsidRPr="001B3B89" w14:paraId="6A37F074" w14:textId="77777777" w:rsidTr="006C18A9">
        <w:trPr>
          <w:gridAfter w:val="1"/>
          <w:wAfter w:w="86" w:type="pct"/>
          <w:trHeight w:val="1070"/>
        </w:trPr>
        <w:tc>
          <w:tcPr>
            <w:tcW w:w="219" w:type="pct"/>
            <w:vMerge/>
            <w:shd w:val="clear" w:color="auto" w:fill="auto"/>
            <w:vAlign w:val="center"/>
          </w:tcPr>
          <w:p w14:paraId="716F5596" w14:textId="77777777" w:rsidR="00910B8B" w:rsidRPr="001B3B89" w:rsidRDefault="00910B8B" w:rsidP="0004240A">
            <w:pPr>
              <w:spacing w:after="0" w:line="240" w:lineRule="auto"/>
              <w:jc w:val="center"/>
              <w:rPr>
                <w:rFonts w:eastAsia="Calibri"/>
                <w:b/>
                <w:spacing w:val="-8"/>
                <w:sz w:val="26"/>
                <w:szCs w:val="26"/>
              </w:rPr>
            </w:pPr>
          </w:p>
        </w:tc>
        <w:tc>
          <w:tcPr>
            <w:tcW w:w="324" w:type="pct"/>
            <w:vMerge/>
            <w:shd w:val="clear" w:color="auto" w:fill="auto"/>
          </w:tcPr>
          <w:p w14:paraId="57334750" w14:textId="77777777" w:rsidR="00910B8B" w:rsidRPr="001B3B89" w:rsidRDefault="00910B8B" w:rsidP="0004240A">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6543B096" w14:textId="77777777" w:rsidR="00910B8B" w:rsidRPr="001B3B89" w:rsidRDefault="00910B8B" w:rsidP="0004240A">
            <w:pPr>
              <w:spacing w:after="0" w:line="240" w:lineRule="auto"/>
              <w:rPr>
                <w:rFonts w:eastAsia="Calibri"/>
                <w:spacing w:val="-8"/>
                <w:sz w:val="26"/>
                <w:szCs w:val="26"/>
                <w:lang w:val="en-US"/>
              </w:rPr>
            </w:pPr>
            <w:r w:rsidRPr="001B3B89">
              <w:rPr>
                <w:rFonts w:eastAsia="Calibri"/>
                <w:spacing w:val="-8"/>
                <w:sz w:val="26"/>
                <w:szCs w:val="26"/>
                <w:lang w:val="en-US"/>
              </w:rPr>
              <w:t>2.4. Ghép các nguồn điện thành bộ.</w:t>
            </w:r>
          </w:p>
        </w:tc>
        <w:tc>
          <w:tcPr>
            <w:tcW w:w="318" w:type="pct"/>
            <w:tcBorders>
              <w:bottom w:val="single" w:sz="4" w:space="0" w:color="auto"/>
            </w:tcBorders>
            <w:shd w:val="clear" w:color="auto" w:fill="auto"/>
            <w:vAlign w:val="center"/>
          </w:tcPr>
          <w:p w14:paraId="70DA533D" w14:textId="77777777" w:rsidR="00910B8B" w:rsidRPr="001B3B89" w:rsidRDefault="00910B8B" w:rsidP="0004240A">
            <w:pPr>
              <w:spacing w:after="0" w:line="240" w:lineRule="auto"/>
              <w:jc w:val="center"/>
              <w:rPr>
                <w:rFonts w:eastAsia="Calibri"/>
                <w:spacing w:val="-8"/>
                <w:sz w:val="26"/>
                <w:szCs w:val="26"/>
                <w:lang w:val="en-US"/>
              </w:rPr>
            </w:pPr>
          </w:p>
        </w:tc>
        <w:tc>
          <w:tcPr>
            <w:tcW w:w="317" w:type="pct"/>
            <w:tcBorders>
              <w:bottom w:val="single" w:sz="4" w:space="0" w:color="auto"/>
            </w:tcBorders>
            <w:shd w:val="clear" w:color="auto" w:fill="auto"/>
            <w:vAlign w:val="center"/>
          </w:tcPr>
          <w:p w14:paraId="02B848D2" w14:textId="77777777" w:rsidR="00910B8B" w:rsidRPr="001B3B89" w:rsidRDefault="00910B8B" w:rsidP="0004240A">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72CE44ED"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tcBorders>
              <w:bottom w:val="single" w:sz="4" w:space="0" w:color="auto"/>
            </w:tcBorders>
            <w:shd w:val="clear" w:color="auto" w:fill="auto"/>
            <w:vAlign w:val="center"/>
          </w:tcPr>
          <w:p w14:paraId="6E37317B"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289" w:type="pct"/>
            <w:tcBorders>
              <w:bottom w:val="single" w:sz="4" w:space="0" w:color="auto"/>
            </w:tcBorders>
            <w:shd w:val="clear" w:color="auto" w:fill="auto"/>
            <w:vAlign w:val="center"/>
          </w:tcPr>
          <w:p w14:paraId="5672367D" w14:textId="77777777" w:rsidR="00910B8B" w:rsidRPr="001B3B89" w:rsidRDefault="00910B8B" w:rsidP="0004240A">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76A14E85" w14:textId="77777777" w:rsidR="00910B8B" w:rsidRPr="001B3B89" w:rsidRDefault="00910B8B" w:rsidP="0004240A">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254E40D9" w14:textId="77777777" w:rsidR="00910B8B" w:rsidRPr="001B3B89" w:rsidRDefault="00910B8B" w:rsidP="0004240A">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461A9A7A" w14:textId="77777777" w:rsidR="00910B8B" w:rsidRPr="001B3B89" w:rsidRDefault="00910B8B" w:rsidP="0004240A">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05A50567"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442" w:type="pct"/>
            <w:tcBorders>
              <w:bottom w:val="single" w:sz="4" w:space="0" w:color="auto"/>
            </w:tcBorders>
            <w:shd w:val="clear" w:color="auto" w:fill="auto"/>
            <w:vAlign w:val="center"/>
          </w:tcPr>
          <w:p w14:paraId="26CCF40C"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37" w:type="pct"/>
            <w:tcBorders>
              <w:bottom w:val="single" w:sz="4" w:space="0" w:color="auto"/>
            </w:tcBorders>
            <w:shd w:val="clear" w:color="auto" w:fill="auto"/>
            <w:vAlign w:val="center"/>
          </w:tcPr>
          <w:p w14:paraId="1FBB299B"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2,5%</w:t>
            </w:r>
          </w:p>
        </w:tc>
      </w:tr>
      <w:tr w:rsidR="00910B8B" w:rsidRPr="001B3B89" w14:paraId="4F70EE4B" w14:textId="77777777" w:rsidTr="006C18A9">
        <w:trPr>
          <w:gridAfter w:val="1"/>
          <w:wAfter w:w="86" w:type="pct"/>
          <w:trHeight w:val="1070"/>
        </w:trPr>
        <w:tc>
          <w:tcPr>
            <w:tcW w:w="219" w:type="pct"/>
            <w:vMerge/>
            <w:tcBorders>
              <w:bottom w:val="single" w:sz="4" w:space="0" w:color="auto"/>
            </w:tcBorders>
            <w:shd w:val="clear" w:color="auto" w:fill="auto"/>
            <w:vAlign w:val="center"/>
          </w:tcPr>
          <w:p w14:paraId="7F10877A" w14:textId="77777777" w:rsidR="00910B8B" w:rsidRPr="001B3B89" w:rsidRDefault="00910B8B" w:rsidP="0004240A">
            <w:pPr>
              <w:spacing w:after="0" w:line="240" w:lineRule="auto"/>
              <w:jc w:val="center"/>
              <w:rPr>
                <w:rFonts w:eastAsia="Calibri"/>
                <w:b/>
                <w:spacing w:val="-8"/>
                <w:sz w:val="26"/>
                <w:szCs w:val="26"/>
              </w:rPr>
            </w:pPr>
          </w:p>
        </w:tc>
        <w:tc>
          <w:tcPr>
            <w:tcW w:w="324" w:type="pct"/>
            <w:vMerge/>
            <w:tcBorders>
              <w:bottom w:val="single" w:sz="4" w:space="0" w:color="auto"/>
            </w:tcBorders>
            <w:shd w:val="clear" w:color="auto" w:fill="auto"/>
          </w:tcPr>
          <w:p w14:paraId="382A3E65" w14:textId="77777777" w:rsidR="00910B8B" w:rsidRPr="001B3B89" w:rsidRDefault="00910B8B" w:rsidP="0004240A">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47A871E5" w14:textId="77777777" w:rsidR="00910B8B" w:rsidRPr="001B3B89" w:rsidRDefault="00910B8B" w:rsidP="0004240A">
            <w:pPr>
              <w:spacing w:after="0" w:line="240" w:lineRule="auto"/>
              <w:rPr>
                <w:rFonts w:eastAsia="Calibri"/>
                <w:spacing w:val="-8"/>
                <w:sz w:val="26"/>
                <w:szCs w:val="26"/>
                <w:lang w:val="en-US"/>
              </w:rPr>
            </w:pPr>
            <w:r w:rsidRPr="001B3B89">
              <w:rPr>
                <w:rFonts w:eastAsia="Calibri"/>
                <w:spacing w:val="-8"/>
                <w:sz w:val="26"/>
                <w:szCs w:val="26"/>
                <w:lang w:val="en-US"/>
              </w:rPr>
              <w:t>2.5. Phương pháp giải một số bài toán về toàn mạch</w:t>
            </w:r>
          </w:p>
        </w:tc>
        <w:tc>
          <w:tcPr>
            <w:tcW w:w="318" w:type="pct"/>
            <w:tcBorders>
              <w:bottom w:val="single" w:sz="4" w:space="0" w:color="auto"/>
            </w:tcBorders>
            <w:shd w:val="clear" w:color="auto" w:fill="auto"/>
            <w:vAlign w:val="center"/>
          </w:tcPr>
          <w:p w14:paraId="242649CA" w14:textId="77777777" w:rsidR="00910B8B" w:rsidRPr="001B3B89" w:rsidRDefault="00910B8B" w:rsidP="0004240A">
            <w:pPr>
              <w:spacing w:after="0" w:line="240" w:lineRule="auto"/>
              <w:jc w:val="center"/>
              <w:rPr>
                <w:rFonts w:eastAsia="Calibri"/>
                <w:spacing w:val="-8"/>
                <w:sz w:val="26"/>
                <w:szCs w:val="26"/>
                <w:lang w:val="en-US"/>
              </w:rPr>
            </w:pPr>
          </w:p>
        </w:tc>
        <w:tc>
          <w:tcPr>
            <w:tcW w:w="317" w:type="pct"/>
            <w:tcBorders>
              <w:bottom w:val="single" w:sz="4" w:space="0" w:color="auto"/>
            </w:tcBorders>
            <w:shd w:val="clear" w:color="auto" w:fill="auto"/>
            <w:vAlign w:val="center"/>
          </w:tcPr>
          <w:p w14:paraId="6BE99DED" w14:textId="77777777" w:rsidR="00910B8B" w:rsidRPr="001B3B89" w:rsidRDefault="00910B8B" w:rsidP="0004240A">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7C5C7B3D"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tcBorders>
              <w:bottom w:val="single" w:sz="4" w:space="0" w:color="auto"/>
            </w:tcBorders>
            <w:shd w:val="clear" w:color="auto" w:fill="auto"/>
            <w:vAlign w:val="center"/>
          </w:tcPr>
          <w:p w14:paraId="02F0D3F7"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w:t>
            </w:r>
          </w:p>
        </w:tc>
        <w:tc>
          <w:tcPr>
            <w:tcW w:w="289" w:type="pct"/>
            <w:tcBorders>
              <w:bottom w:val="single" w:sz="4" w:space="0" w:color="auto"/>
            </w:tcBorders>
            <w:shd w:val="clear" w:color="auto" w:fill="auto"/>
            <w:vAlign w:val="center"/>
          </w:tcPr>
          <w:p w14:paraId="6C00677F" w14:textId="77777777" w:rsidR="00910B8B" w:rsidRPr="001B3B89" w:rsidRDefault="00910B8B" w:rsidP="0004240A">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668F58E4" w14:textId="77777777" w:rsidR="00910B8B" w:rsidRPr="001B3B89" w:rsidRDefault="00910B8B" w:rsidP="0004240A">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24520702"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tcBorders>
              <w:bottom w:val="single" w:sz="4" w:space="0" w:color="auto"/>
            </w:tcBorders>
            <w:shd w:val="clear" w:color="auto" w:fill="auto"/>
            <w:vAlign w:val="center"/>
          </w:tcPr>
          <w:p w14:paraId="79E3ABF1"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4</w:t>
            </w:r>
          </w:p>
        </w:tc>
        <w:tc>
          <w:tcPr>
            <w:tcW w:w="496" w:type="pct"/>
            <w:tcBorders>
              <w:bottom w:val="single" w:sz="4" w:space="0" w:color="auto"/>
            </w:tcBorders>
            <w:shd w:val="clear" w:color="auto" w:fill="auto"/>
            <w:vAlign w:val="center"/>
          </w:tcPr>
          <w:p w14:paraId="2E48430C"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w:t>
            </w:r>
          </w:p>
        </w:tc>
        <w:tc>
          <w:tcPr>
            <w:tcW w:w="442" w:type="pct"/>
            <w:tcBorders>
              <w:bottom w:val="single" w:sz="4" w:space="0" w:color="auto"/>
            </w:tcBorders>
            <w:shd w:val="clear" w:color="auto" w:fill="auto"/>
            <w:vAlign w:val="center"/>
          </w:tcPr>
          <w:p w14:paraId="2540FF00"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6</w:t>
            </w:r>
          </w:p>
        </w:tc>
        <w:tc>
          <w:tcPr>
            <w:tcW w:w="337" w:type="pct"/>
            <w:tcBorders>
              <w:bottom w:val="single" w:sz="4" w:space="0" w:color="auto"/>
            </w:tcBorders>
            <w:shd w:val="clear" w:color="auto" w:fill="auto"/>
            <w:vAlign w:val="center"/>
          </w:tcPr>
          <w:p w14:paraId="49835C18"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10%</w:t>
            </w:r>
          </w:p>
        </w:tc>
      </w:tr>
      <w:tr w:rsidR="00910B8B" w:rsidRPr="001B3B89" w14:paraId="49DC7A1A" w14:textId="77777777" w:rsidTr="006C18A9">
        <w:trPr>
          <w:gridAfter w:val="1"/>
          <w:wAfter w:w="86" w:type="pct"/>
          <w:trHeight w:val="1070"/>
        </w:trPr>
        <w:tc>
          <w:tcPr>
            <w:tcW w:w="219" w:type="pct"/>
            <w:vMerge w:val="restart"/>
            <w:shd w:val="clear" w:color="auto" w:fill="auto"/>
            <w:vAlign w:val="center"/>
          </w:tcPr>
          <w:p w14:paraId="3A728A77"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3</w:t>
            </w:r>
          </w:p>
        </w:tc>
        <w:tc>
          <w:tcPr>
            <w:tcW w:w="324" w:type="pct"/>
            <w:vMerge w:val="restart"/>
            <w:shd w:val="clear" w:color="auto" w:fill="auto"/>
            <w:vAlign w:val="center"/>
          </w:tcPr>
          <w:p w14:paraId="5736BB30"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 xml:space="preserve">Dòng điện trong </w:t>
            </w:r>
            <w:r w:rsidRPr="001B3B89">
              <w:rPr>
                <w:rFonts w:eastAsia="Calibri"/>
                <w:b/>
                <w:spacing w:val="-8"/>
                <w:sz w:val="26"/>
                <w:szCs w:val="26"/>
                <w:lang w:val="en-US"/>
              </w:rPr>
              <w:lastRenderedPageBreak/>
              <w:t>các môi trường</w:t>
            </w:r>
          </w:p>
        </w:tc>
        <w:tc>
          <w:tcPr>
            <w:tcW w:w="587" w:type="pct"/>
            <w:tcBorders>
              <w:bottom w:val="single" w:sz="4" w:space="0" w:color="auto"/>
            </w:tcBorders>
            <w:shd w:val="clear" w:color="auto" w:fill="auto"/>
          </w:tcPr>
          <w:p w14:paraId="69B816F9" w14:textId="77777777" w:rsidR="00910B8B" w:rsidRPr="001B3B89" w:rsidRDefault="00910B8B" w:rsidP="0004240A">
            <w:pPr>
              <w:spacing w:after="0" w:line="240" w:lineRule="auto"/>
              <w:rPr>
                <w:rFonts w:eastAsia="Calibri"/>
                <w:spacing w:val="-8"/>
                <w:sz w:val="26"/>
                <w:szCs w:val="26"/>
                <w:lang w:val="en-US"/>
              </w:rPr>
            </w:pPr>
            <w:r w:rsidRPr="001B3B89">
              <w:rPr>
                <w:rFonts w:eastAsia="Calibri"/>
                <w:spacing w:val="-8"/>
                <w:sz w:val="26"/>
                <w:szCs w:val="26"/>
                <w:lang w:val="en-US"/>
              </w:rPr>
              <w:lastRenderedPageBreak/>
              <w:t>3.1. Dòng điện trong kim loại</w:t>
            </w:r>
          </w:p>
        </w:tc>
        <w:tc>
          <w:tcPr>
            <w:tcW w:w="318" w:type="pct"/>
            <w:tcBorders>
              <w:bottom w:val="single" w:sz="4" w:space="0" w:color="auto"/>
            </w:tcBorders>
            <w:shd w:val="clear" w:color="auto" w:fill="auto"/>
            <w:vAlign w:val="center"/>
          </w:tcPr>
          <w:p w14:paraId="565635EF"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tcBorders>
              <w:bottom w:val="single" w:sz="4" w:space="0" w:color="auto"/>
            </w:tcBorders>
            <w:shd w:val="clear" w:color="auto" w:fill="auto"/>
            <w:vAlign w:val="center"/>
          </w:tcPr>
          <w:p w14:paraId="445FE5BE"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tcBorders>
              <w:bottom w:val="single" w:sz="4" w:space="0" w:color="auto"/>
            </w:tcBorders>
            <w:shd w:val="clear" w:color="auto" w:fill="auto"/>
            <w:vAlign w:val="center"/>
          </w:tcPr>
          <w:p w14:paraId="2DFD94A6"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tcBorders>
              <w:bottom w:val="single" w:sz="4" w:space="0" w:color="auto"/>
            </w:tcBorders>
            <w:shd w:val="clear" w:color="auto" w:fill="auto"/>
            <w:vAlign w:val="center"/>
          </w:tcPr>
          <w:p w14:paraId="743C69FC"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289" w:type="pct"/>
            <w:tcBorders>
              <w:bottom w:val="single" w:sz="4" w:space="0" w:color="auto"/>
            </w:tcBorders>
            <w:shd w:val="clear" w:color="auto" w:fill="auto"/>
            <w:vAlign w:val="center"/>
          </w:tcPr>
          <w:p w14:paraId="4CBAE5E7" w14:textId="77777777" w:rsidR="00910B8B" w:rsidRPr="001B3B89" w:rsidRDefault="00910B8B" w:rsidP="0004240A">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3912A469" w14:textId="77777777" w:rsidR="00910B8B" w:rsidRPr="001B3B89" w:rsidRDefault="00910B8B" w:rsidP="0004240A">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1B3A33A7" w14:textId="77777777" w:rsidR="00910B8B" w:rsidRPr="001B3B89" w:rsidRDefault="00910B8B" w:rsidP="0004240A">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22DC498A" w14:textId="77777777" w:rsidR="00910B8B" w:rsidRPr="001B3B89" w:rsidRDefault="00910B8B" w:rsidP="0004240A">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77FDEBA0"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w:t>
            </w:r>
          </w:p>
        </w:tc>
        <w:tc>
          <w:tcPr>
            <w:tcW w:w="442" w:type="pct"/>
            <w:tcBorders>
              <w:bottom w:val="single" w:sz="4" w:space="0" w:color="auto"/>
            </w:tcBorders>
            <w:shd w:val="clear" w:color="auto" w:fill="auto"/>
            <w:vAlign w:val="center"/>
          </w:tcPr>
          <w:p w14:paraId="634557AD"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w:t>
            </w:r>
          </w:p>
        </w:tc>
        <w:tc>
          <w:tcPr>
            <w:tcW w:w="337" w:type="pct"/>
            <w:tcBorders>
              <w:bottom w:val="single" w:sz="4" w:space="0" w:color="auto"/>
            </w:tcBorders>
            <w:shd w:val="clear" w:color="auto" w:fill="auto"/>
            <w:vAlign w:val="center"/>
          </w:tcPr>
          <w:p w14:paraId="7641801B"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7,5%</w:t>
            </w:r>
          </w:p>
        </w:tc>
      </w:tr>
      <w:tr w:rsidR="00910B8B" w:rsidRPr="001B3B89" w14:paraId="20C3DF75" w14:textId="77777777" w:rsidTr="006C18A9">
        <w:trPr>
          <w:gridAfter w:val="1"/>
          <w:wAfter w:w="86" w:type="pct"/>
          <w:trHeight w:val="1070"/>
        </w:trPr>
        <w:tc>
          <w:tcPr>
            <w:tcW w:w="219" w:type="pct"/>
            <w:vMerge/>
            <w:shd w:val="clear" w:color="auto" w:fill="auto"/>
            <w:vAlign w:val="center"/>
          </w:tcPr>
          <w:p w14:paraId="2A451FAC" w14:textId="77777777" w:rsidR="00910B8B" w:rsidRPr="001B3B89" w:rsidRDefault="00910B8B" w:rsidP="0004240A">
            <w:pPr>
              <w:spacing w:after="0" w:line="240" w:lineRule="auto"/>
              <w:jc w:val="center"/>
              <w:rPr>
                <w:rFonts w:eastAsia="Calibri"/>
                <w:b/>
                <w:spacing w:val="-8"/>
                <w:sz w:val="26"/>
                <w:szCs w:val="26"/>
              </w:rPr>
            </w:pPr>
          </w:p>
        </w:tc>
        <w:tc>
          <w:tcPr>
            <w:tcW w:w="324" w:type="pct"/>
            <w:vMerge/>
            <w:shd w:val="clear" w:color="auto" w:fill="auto"/>
          </w:tcPr>
          <w:p w14:paraId="38DCD65D" w14:textId="77777777" w:rsidR="00910B8B" w:rsidRPr="001B3B89" w:rsidRDefault="00910B8B" w:rsidP="0004240A">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0B186F33" w14:textId="77777777" w:rsidR="00910B8B" w:rsidRPr="001B3B89" w:rsidRDefault="00910B8B" w:rsidP="0004240A">
            <w:pPr>
              <w:spacing w:after="0" w:line="240" w:lineRule="auto"/>
              <w:rPr>
                <w:rFonts w:eastAsia="Calibri"/>
                <w:spacing w:val="-8"/>
                <w:sz w:val="26"/>
                <w:szCs w:val="26"/>
                <w:lang w:val="en-US"/>
              </w:rPr>
            </w:pPr>
            <w:r w:rsidRPr="001B3B89">
              <w:rPr>
                <w:rFonts w:eastAsia="Calibri"/>
                <w:spacing w:val="-8"/>
                <w:sz w:val="26"/>
                <w:szCs w:val="26"/>
                <w:lang w:val="en-US"/>
              </w:rPr>
              <w:t>3.2. Dòng điện trong chất điện phân</w:t>
            </w:r>
          </w:p>
        </w:tc>
        <w:tc>
          <w:tcPr>
            <w:tcW w:w="318" w:type="pct"/>
            <w:tcBorders>
              <w:bottom w:val="single" w:sz="4" w:space="0" w:color="auto"/>
            </w:tcBorders>
            <w:shd w:val="clear" w:color="auto" w:fill="auto"/>
            <w:vAlign w:val="center"/>
          </w:tcPr>
          <w:p w14:paraId="436EC0F5"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w:t>
            </w:r>
          </w:p>
        </w:tc>
        <w:tc>
          <w:tcPr>
            <w:tcW w:w="317" w:type="pct"/>
            <w:tcBorders>
              <w:bottom w:val="single" w:sz="4" w:space="0" w:color="auto"/>
            </w:tcBorders>
            <w:shd w:val="clear" w:color="auto" w:fill="auto"/>
            <w:vAlign w:val="center"/>
          </w:tcPr>
          <w:p w14:paraId="0AED5125"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5</w:t>
            </w:r>
          </w:p>
        </w:tc>
        <w:tc>
          <w:tcPr>
            <w:tcW w:w="317" w:type="pct"/>
            <w:tcBorders>
              <w:bottom w:val="single" w:sz="4" w:space="0" w:color="auto"/>
            </w:tcBorders>
            <w:shd w:val="clear" w:color="auto" w:fill="auto"/>
            <w:vAlign w:val="center"/>
          </w:tcPr>
          <w:p w14:paraId="4D4EBF9F"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2</w:t>
            </w:r>
          </w:p>
        </w:tc>
        <w:tc>
          <w:tcPr>
            <w:tcW w:w="317" w:type="pct"/>
            <w:tcBorders>
              <w:bottom w:val="single" w:sz="4" w:space="0" w:color="auto"/>
            </w:tcBorders>
            <w:shd w:val="clear" w:color="auto" w:fill="auto"/>
            <w:vAlign w:val="center"/>
          </w:tcPr>
          <w:p w14:paraId="611A2607"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5</w:t>
            </w:r>
          </w:p>
        </w:tc>
        <w:tc>
          <w:tcPr>
            <w:tcW w:w="289" w:type="pct"/>
            <w:tcBorders>
              <w:bottom w:val="single" w:sz="4" w:space="0" w:color="auto"/>
            </w:tcBorders>
            <w:shd w:val="clear" w:color="auto" w:fill="auto"/>
            <w:vAlign w:val="center"/>
          </w:tcPr>
          <w:p w14:paraId="4331D0A1" w14:textId="77777777" w:rsidR="00910B8B" w:rsidRPr="001B3B89" w:rsidRDefault="00910B8B" w:rsidP="0004240A">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691D9484" w14:textId="77777777" w:rsidR="00910B8B" w:rsidRPr="001B3B89" w:rsidRDefault="00910B8B" w:rsidP="0004240A">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2ED7789A"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tcBorders>
              <w:bottom w:val="single" w:sz="4" w:space="0" w:color="auto"/>
            </w:tcBorders>
            <w:shd w:val="clear" w:color="auto" w:fill="auto"/>
            <w:vAlign w:val="center"/>
          </w:tcPr>
          <w:p w14:paraId="1B3A6DF6"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4</w:t>
            </w:r>
          </w:p>
        </w:tc>
        <w:tc>
          <w:tcPr>
            <w:tcW w:w="496" w:type="pct"/>
            <w:tcBorders>
              <w:bottom w:val="single" w:sz="4" w:space="0" w:color="auto"/>
            </w:tcBorders>
            <w:shd w:val="clear" w:color="auto" w:fill="auto"/>
            <w:vAlign w:val="center"/>
          </w:tcPr>
          <w:p w14:paraId="2B992AD2"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5</w:t>
            </w:r>
          </w:p>
        </w:tc>
        <w:tc>
          <w:tcPr>
            <w:tcW w:w="442" w:type="pct"/>
            <w:tcBorders>
              <w:bottom w:val="single" w:sz="4" w:space="0" w:color="auto"/>
            </w:tcBorders>
            <w:shd w:val="clear" w:color="auto" w:fill="auto"/>
            <w:vAlign w:val="center"/>
          </w:tcPr>
          <w:p w14:paraId="2E0C7376"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14</w:t>
            </w:r>
          </w:p>
        </w:tc>
        <w:tc>
          <w:tcPr>
            <w:tcW w:w="337" w:type="pct"/>
            <w:tcBorders>
              <w:bottom w:val="single" w:sz="4" w:space="0" w:color="auto"/>
            </w:tcBorders>
            <w:shd w:val="clear" w:color="auto" w:fill="auto"/>
            <w:vAlign w:val="center"/>
          </w:tcPr>
          <w:p w14:paraId="2EB6400C"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32,5%</w:t>
            </w:r>
          </w:p>
        </w:tc>
      </w:tr>
      <w:tr w:rsidR="00910B8B" w:rsidRPr="001B3B89" w14:paraId="59BDBD1A" w14:textId="77777777" w:rsidTr="006C18A9">
        <w:trPr>
          <w:gridAfter w:val="1"/>
          <w:wAfter w:w="86" w:type="pct"/>
          <w:trHeight w:val="1070"/>
        </w:trPr>
        <w:tc>
          <w:tcPr>
            <w:tcW w:w="219" w:type="pct"/>
            <w:vMerge/>
            <w:tcBorders>
              <w:bottom w:val="single" w:sz="4" w:space="0" w:color="auto"/>
            </w:tcBorders>
            <w:shd w:val="clear" w:color="auto" w:fill="auto"/>
            <w:vAlign w:val="center"/>
          </w:tcPr>
          <w:p w14:paraId="15604FD7" w14:textId="77777777" w:rsidR="00910B8B" w:rsidRPr="001B3B89" w:rsidRDefault="00910B8B" w:rsidP="0004240A">
            <w:pPr>
              <w:spacing w:after="0" w:line="240" w:lineRule="auto"/>
              <w:jc w:val="center"/>
              <w:rPr>
                <w:rFonts w:eastAsia="Calibri"/>
                <w:b/>
                <w:spacing w:val="-8"/>
                <w:sz w:val="26"/>
                <w:szCs w:val="26"/>
              </w:rPr>
            </w:pPr>
          </w:p>
        </w:tc>
        <w:tc>
          <w:tcPr>
            <w:tcW w:w="324" w:type="pct"/>
            <w:vMerge/>
            <w:tcBorders>
              <w:bottom w:val="single" w:sz="4" w:space="0" w:color="auto"/>
            </w:tcBorders>
            <w:shd w:val="clear" w:color="auto" w:fill="auto"/>
          </w:tcPr>
          <w:p w14:paraId="2AE3B7C2" w14:textId="77777777" w:rsidR="00910B8B" w:rsidRPr="001B3B89" w:rsidRDefault="00910B8B" w:rsidP="0004240A">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7D0D6058" w14:textId="77777777" w:rsidR="00910B8B" w:rsidRPr="001B3B89" w:rsidRDefault="00910B8B" w:rsidP="0004240A">
            <w:pPr>
              <w:spacing w:after="0" w:line="240" w:lineRule="auto"/>
              <w:rPr>
                <w:rFonts w:eastAsia="Calibri"/>
                <w:spacing w:val="-8"/>
                <w:sz w:val="26"/>
                <w:szCs w:val="26"/>
                <w:lang w:val="en-US"/>
              </w:rPr>
            </w:pPr>
            <w:r w:rsidRPr="001B3B89">
              <w:rPr>
                <w:rFonts w:eastAsia="Calibri"/>
                <w:spacing w:val="-8"/>
                <w:sz w:val="26"/>
                <w:szCs w:val="26"/>
                <w:lang w:val="en-US"/>
              </w:rPr>
              <w:t>3.3. Dòng điện trong chất khí</w:t>
            </w:r>
          </w:p>
        </w:tc>
        <w:tc>
          <w:tcPr>
            <w:tcW w:w="318" w:type="pct"/>
            <w:tcBorders>
              <w:bottom w:val="single" w:sz="4" w:space="0" w:color="auto"/>
            </w:tcBorders>
            <w:shd w:val="clear" w:color="auto" w:fill="auto"/>
            <w:vAlign w:val="center"/>
          </w:tcPr>
          <w:p w14:paraId="05360C21"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317" w:type="pct"/>
            <w:tcBorders>
              <w:bottom w:val="single" w:sz="4" w:space="0" w:color="auto"/>
            </w:tcBorders>
            <w:shd w:val="clear" w:color="auto" w:fill="auto"/>
            <w:vAlign w:val="center"/>
          </w:tcPr>
          <w:p w14:paraId="057C00B8"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3</w:t>
            </w:r>
          </w:p>
        </w:tc>
        <w:tc>
          <w:tcPr>
            <w:tcW w:w="317" w:type="pct"/>
            <w:tcBorders>
              <w:bottom w:val="single" w:sz="4" w:space="0" w:color="auto"/>
            </w:tcBorders>
            <w:shd w:val="clear" w:color="auto" w:fill="auto"/>
            <w:vAlign w:val="center"/>
          </w:tcPr>
          <w:p w14:paraId="01344533" w14:textId="77777777" w:rsidR="00910B8B" w:rsidRPr="001B3B89" w:rsidRDefault="00910B8B" w:rsidP="0004240A">
            <w:pPr>
              <w:spacing w:after="0" w:line="240" w:lineRule="auto"/>
              <w:jc w:val="center"/>
              <w:rPr>
                <w:rFonts w:eastAsia="Calibri"/>
                <w:spacing w:val="-8"/>
                <w:sz w:val="26"/>
                <w:szCs w:val="26"/>
                <w:lang w:val="en-US"/>
              </w:rPr>
            </w:pPr>
          </w:p>
        </w:tc>
        <w:tc>
          <w:tcPr>
            <w:tcW w:w="317" w:type="pct"/>
            <w:tcBorders>
              <w:bottom w:val="single" w:sz="4" w:space="0" w:color="auto"/>
            </w:tcBorders>
            <w:shd w:val="clear" w:color="auto" w:fill="auto"/>
            <w:vAlign w:val="center"/>
          </w:tcPr>
          <w:p w14:paraId="4D4F6B66" w14:textId="77777777" w:rsidR="00910B8B" w:rsidRPr="001B3B89" w:rsidRDefault="00910B8B" w:rsidP="0004240A">
            <w:pPr>
              <w:spacing w:after="0" w:line="240" w:lineRule="auto"/>
              <w:jc w:val="center"/>
              <w:rPr>
                <w:rFonts w:eastAsia="Calibri"/>
                <w:spacing w:val="-8"/>
                <w:sz w:val="26"/>
                <w:szCs w:val="26"/>
              </w:rPr>
            </w:pPr>
          </w:p>
        </w:tc>
        <w:tc>
          <w:tcPr>
            <w:tcW w:w="289" w:type="pct"/>
            <w:tcBorders>
              <w:bottom w:val="single" w:sz="4" w:space="0" w:color="auto"/>
            </w:tcBorders>
            <w:shd w:val="clear" w:color="auto" w:fill="auto"/>
            <w:vAlign w:val="center"/>
          </w:tcPr>
          <w:p w14:paraId="7AD818E5" w14:textId="77777777" w:rsidR="00910B8B" w:rsidRPr="001B3B89" w:rsidRDefault="00910B8B" w:rsidP="0004240A">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4F4003A0" w14:textId="77777777" w:rsidR="00910B8B" w:rsidRPr="001B3B89" w:rsidRDefault="00910B8B" w:rsidP="0004240A">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65D7E378" w14:textId="77777777" w:rsidR="00910B8B" w:rsidRPr="001B3B89" w:rsidRDefault="00910B8B" w:rsidP="0004240A">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263E6456" w14:textId="77777777" w:rsidR="00910B8B" w:rsidRPr="001B3B89" w:rsidRDefault="00910B8B" w:rsidP="0004240A">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429C06BE"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1</w:t>
            </w:r>
          </w:p>
        </w:tc>
        <w:tc>
          <w:tcPr>
            <w:tcW w:w="442" w:type="pct"/>
            <w:tcBorders>
              <w:bottom w:val="single" w:sz="4" w:space="0" w:color="auto"/>
            </w:tcBorders>
            <w:shd w:val="clear" w:color="auto" w:fill="auto"/>
            <w:vAlign w:val="center"/>
          </w:tcPr>
          <w:p w14:paraId="76BB7625"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3</w:t>
            </w:r>
          </w:p>
        </w:tc>
        <w:tc>
          <w:tcPr>
            <w:tcW w:w="337" w:type="pct"/>
            <w:tcBorders>
              <w:bottom w:val="single" w:sz="4" w:space="0" w:color="auto"/>
            </w:tcBorders>
            <w:shd w:val="clear" w:color="auto" w:fill="auto"/>
            <w:vAlign w:val="center"/>
          </w:tcPr>
          <w:p w14:paraId="10B06274" w14:textId="77777777" w:rsidR="00910B8B" w:rsidRPr="001B3B89" w:rsidRDefault="00910B8B" w:rsidP="0004240A">
            <w:pPr>
              <w:spacing w:after="0" w:line="240" w:lineRule="auto"/>
              <w:jc w:val="center"/>
              <w:rPr>
                <w:rFonts w:eastAsia="Calibri"/>
                <w:spacing w:val="-8"/>
                <w:sz w:val="26"/>
                <w:szCs w:val="26"/>
                <w:lang w:val="en-US"/>
              </w:rPr>
            </w:pPr>
            <w:r w:rsidRPr="001B3B89">
              <w:rPr>
                <w:rFonts w:eastAsia="Calibri"/>
                <w:spacing w:val="-8"/>
                <w:sz w:val="26"/>
                <w:szCs w:val="26"/>
                <w:lang w:val="en-US"/>
              </w:rPr>
              <w:t>5%</w:t>
            </w:r>
          </w:p>
        </w:tc>
      </w:tr>
      <w:tr w:rsidR="00910B8B" w:rsidRPr="001B3B89" w14:paraId="353AC6C1" w14:textId="77777777" w:rsidTr="006C18A9">
        <w:tc>
          <w:tcPr>
            <w:tcW w:w="1130" w:type="pct"/>
            <w:gridSpan w:val="3"/>
            <w:shd w:val="clear" w:color="auto" w:fill="auto"/>
            <w:vAlign w:val="center"/>
          </w:tcPr>
          <w:p w14:paraId="5F0C7ACA" w14:textId="77777777" w:rsidR="00910B8B" w:rsidRPr="001B3B89" w:rsidRDefault="00910B8B" w:rsidP="0004240A">
            <w:pPr>
              <w:spacing w:after="0" w:line="240" w:lineRule="auto"/>
              <w:jc w:val="center"/>
              <w:rPr>
                <w:rFonts w:eastAsia="Calibri"/>
                <w:b/>
                <w:i/>
                <w:spacing w:val="-8"/>
                <w:sz w:val="26"/>
                <w:szCs w:val="26"/>
              </w:rPr>
            </w:pPr>
            <w:r w:rsidRPr="001B3B89">
              <w:rPr>
                <w:rFonts w:eastAsia="Calibri"/>
                <w:b/>
                <w:i/>
                <w:spacing w:val="-8"/>
                <w:sz w:val="26"/>
                <w:szCs w:val="26"/>
              </w:rPr>
              <w:t>Tổng</w:t>
            </w:r>
          </w:p>
        </w:tc>
        <w:tc>
          <w:tcPr>
            <w:tcW w:w="318" w:type="pct"/>
            <w:shd w:val="clear" w:color="auto" w:fill="auto"/>
            <w:vAlign w:val="center"/>
          </w:tcPr>
          <w:p w14:paraId="7CCF8A3F" w14:textId="77777777" w:rsidR="00910B8B" w:rsidRPr="001B3B89" w:rsidRDefault="00910B8B" w:rsidP="0004240A">
            <w:pPr>
              <w:spacing w:after="0" w:line="240" w:lineRule="auto"/>
              <w:jc w:val="center"/>
              <w:rPr>
                <w:rFonts w:eastAsia="Calibri"/>
                <w:b/>
                <w:iCs/>
                <w:spacing w:val="-8"/>
                <w:sz w:val="26"/>
                <w:szCs w:val="26"/>
                <w:lang w:val="en-US"/>
              </w:rPr>
            </w:pPr>
            <w:r w:rsidRPr="001B3B89">
              <w:rPr>
                <w:rFonts w:eastAsia="Calibri"/>
                <w:b/>
                <w:iCs/>
                <w:spacing w:val="-8"/>
                <w:sz w:val="26"/>
                <w:szCs w:val="26"/>
                <w:lang w:val="en-US"/>
              </w:rPr>
              <w:t>6</w:t>
            </w:r>
          </w:p>
        </w:tc>
        <w:tc>
          <w:tcPr>
            <w:tcW w:w="317" w:type="pct"/>
            <w:shd w:val="clear" w:color="auto" w:fill="auto"/>
            <w:vAlign w:val="center"/>
          </w:tcPr>
          <w:p w14:paraId="40F77E2F" w14:textId="77777777" w:rsidR="00910B8B" w:rsidRPr="001B3B89" w:rsidRDefault="00910B8B" w:rsidP="0004240A">
            <w:pPr>
              <w:spacing w:after="0" w:line="240" w:lineRule="auto"/>
              <w:jc w:val="center"/>
              <w:rPr>
                <w:rFonts w:eastAsia="Calibri"/>
                <w:b/>
                <w:i/>
                <w:spacing w:val="-8"/>
                <w:sz w:val="26"/>
                <w:szCs w:val="26"/>
                <w:lang w:val="en-US"/>
              </w:rPr>
            </w:pPr>
            <w:r w:rsidRPr="001B3B89">
              <w:rPr>
                <w:rFonts w:eastAsia="Calibri"/>
                <w:b/>
                <w:i/>
                <w:spacing w:val="-8"/>
                <w:sz w:val="26"/>
                <w:szCs w:val="26"/>
                <w:lang w:val="en-US"/>
              </w:rPr>
              <w:t>17</w:t>
            </w:r>
          </w:p>
        </w:tc>
        <w:tc>
          <w:tcPr>
            <w:tcW w:w="317" w:type="pct"/>
            <w:shd w:val="clear" w:color="auto" w:fill="auto"/>
            <w:vAlign w:val="center"/>
          </w:tcPr>
          <w:p w14:paraId="71B0AF1B" w14:textId="77777777" w:rsidR="00910B8B" w:rsidRPr="001B3B89" w:rsidRDefault="00910B8B" w:rsidP="0004240A">
            <w:pPr>
              <w:spacing w:after="0" w:line="240" w:lineRule="auto"/>
              <w:jc w:val="center"/>
              <w:rPr>
                <w:rFonts w:eastAsia="Calibri"/>
                <w:b/>
                <w:i/>
                <w:spacing w:val="-8"/>
                <w:sz w:val="26"/>
                <w:szCs w:val="26"/>
                <w:lang w:val="en-US"/>
              </w:rPr>
            </w:pPr>
            <w:r w:rsidRPr="001B3B89">
              <w:rPr>
                <w:rFonts w:eastAsia="Calibri"/>
                <w:b/>
                <w:i/>
                <w:spacing w:val="-8"/>
                <w:sz w:val="26"/>
                <w:szCs w:val="26"/>
                <w:lang w:val="en-US"/>
              </w:rPr>
              <w:t>6</w:t>
            </w:r>
          </w:p>
        </w:tc>
        <w:tc>
          <w:tcPr>
            <w:tcW w:w="317" w:type="pct"/>
            <w:shd w:val="clear" w:color="auto" w:fill="auto"/>
            <w:vAlign w:val="center"/>
          </w:tcPr>
          <w:p w14:paraId="223A9D71" w14:textId="77777777" w:rsidR="00910B8B" w:rsidRPr="001B3B89" w:rsidRDefault="00910B8B" w:rsidP="0004240A">
            <w:pPr>
              <w:spacing w:after="0" w:line="240" w:lineRule="auto"/>
              <w:jc w:val="center"/>
              <w:rPr>
                <w:rFonts w:eastAsia="Calibri"/>
                <w:b/>
                <w:i/>
                <w:spacing w:val="-8"/>
                <w:sz w:val="26"/>
                <w:szCs w:val="26"/>
                <w:lang w:val="en-US"/>
              </w:rPr>
            </w:pPr>
            <w:r w:rsidRPr="001B3B89">
              <w:rPr>
                <w:rFonts w:eastAsia="Calibri"/>
                <w:b/>
                <w:i/>
                <w:spacing w:val="-8"/>
                <w:sz w:val="26"/>
                <w:szCs w:val="26"/>
                <w:lang w:val="en-US"/>
              </w:rPr>
              <w:t>10</w:t>
            </w:r>
          </w:p>
        </w:tc>
        <w:tc>
          <w:tcPr>
            <w:tcW w:w="289" w:type="pct"/>
            <w:shd w:val="clear" w:color="auto" w:fill="auto"/>
            <w:vAlign w:val="center"/>
          </w:tcPr>
          <w:p w14:paraId="3DB6AAA1" w14:textId="77777777" w:rsidR="00910B8B" w:rsidRPr="001B3B89" w:rsidRDefault="00910B8B" w:rsidP="0004240A">
            <w:pPr>
              <w:spacing w:after="0" w:line="240" w:lineRule="auto"/>
              <w:jc w:val="center"/>
              <w:rPr>
                <w:rFonts w:eastAsia="Calibri"/>
                <w:b/>
                <w:iCs/>
                <w:spacing w:val="-8"/>
                <w:sz w:val="26"/>
                <w:szCs w:val="26"/>
                <w:lang w:val="en-US"/>
              </w:rPr>
            </w:pPr>
            <w:r w:rsidRPr="001B3B89">
              <w:rPr>
                <w:rFonts w:eastAsia="Calibri"/>
                <w:b/>
                <w:iCs/>
                <w:spacing w:val="-8"/>
                <w:sz w:val="26"/>
                <w:szCs w:val="26"/>
                <w:lang w:val="en-US"/>
              </w:rPr>
              <w:t>2</w:t>
            </w:r>
          </w:p>
        </w:tc>
        <w:tc>
          <w:tcPr>
            <w:tcW w:w="306" w:type="pct"/>
            <w:shd w:val="clear" w:color="auto" w:fill="auto"/>
            <w:vAlign w:val="center"/>
          </w:tcPr>
          <w:p w14:paraId="23BCAD45" w14:textId="77777777" w:rsidR="00910B8B" w:rsidRPr="001B3B89" w:rsidRDefault="00910B8B" w:rsidP="0004240A">
            <w:pPr>
              <w:spacing w:after="0" w:line="240" w:lineRule="auto"/>
              <w:jc w:val="center"/>
              <w:rPr>
                <w:rFonts w:eastAsia="Calibri"/>
                <w:b/>
                <w:i/>
                <w:spacing w:val="-8"/>
                <w:sz w:val="26"/>
                <w:szCs w:val="26"/>
                <w:lang w:val="en-US"/>
              </w:rPr>
            </w:pPr>
            <w:r w:rsidRPr="001B3B89">
              <w:rPr>
                <w:rFonts w:eastAsia="Calibri"/>
                <w:b/>
                <w:i/>
                <w:spacing w:val="-8"/>
                <w:sz w:val="26"/>
                <w:szCs w:val="26"/>
                <w:lang w:val="en-US"/>
              </w:rPr>
              <w:t>10</w:t>
            </w:r>
          </w:p>
        </w:tc>
        <w:tc>
          <w:tcPr>
            <w:tcW w:w="328" w:type="pct"/>
            <w:shd w:val="clear" w:color="auto" w:fill="auto"/>
            <w:vAlign w:val="center"/>
          </w:tcPr>
          <w:p w14:paraId="184FEE2F" w14:textId="77777777" w:rsidR="00910B8B" w:rsidRPr="001B3B89" w:rsidRDefault="00910B8B" w:rsidP="0004240A">
            <w:pPr>
              <w:spacing w:after="0" w:line="240" w:lineRule="auto"/>
              <w:jc w:val="center"/>
              <w:rPr>
                <w:rFonts w:eastAsia="Calibri"/>
                <w:b/>
                <w:iCs/>
                <w:spacing w:val="-8"/>
                <w:sz w:val="26"/>
                <w:szCs w:val="26"/>
                <w:lang w:val="en-US"/>
              </w:rPr>
            </w:pPr>
            <w:r w:rsidRPr="001B3B89">
              <w:rPr>
                <w:rFonts w:eastAsia="Calibri"/>
                <w:b/>
                <w:iCs/>
                <w:spacing w:val="-8"/>
                <w:sz w:val="26"/>
                <w:szCs w:val="26"/>
                <w:lang w:val="en-US"/>
              </w:rPr>
              <w:t>2</w:t>
            </w:r>
          </w:p>
        </w:tc>
        <w:tc>
          <w:tcPr>
            <w:tcW w:w="317" w:type="pct"/>
            <w:shd w:val="clear" w:color="auto" w:fill="auto"/>
            <w:vAlign w:val="center"/>
          </w:tcPr>
          <w:p w14:paraId="4D714ACE" w14:textId="77777777" w:rsidR="00910B8B" w:rsidRPr="001B3B89" w:rsidRDefault="00910B8B" w:rsidP="0004240A">
            <w:pPr>
              <w:spacing w:after="0" w:line="240" w:lineRule="auto"/>
              <w:jc w:val="center"/>
              <w:rPr>
                <w:rFonts w:eastAsia="Calibri"/>
                <w:b/>
                <w:i/>
                <w:spacing w:val="-8"/>
                <w:sz w:val="26"/>
                <w:szCs w:val="26"/>
                <w:lang w:val="en-US"/>
              </w:rPr>
            </w:pPr>
            <w:r w:rsidRPr="001B3B89">
              <w:rPr>
                <w:rFonts w:eastAsia="Calibri"/>
                <w:b/>
                <w:i/>
                <w:spacing w:val="-8"/>
                <w:sz w:val="26"/>
                <w:szCs w:val="26"/>
                <w:lang w:val="en-US"/>
              </w:rPr>
              <w:t>8</w:t>
            </w:r>
          </w:p>
        </w:tc>
        <w:tc>
          <w:tcPr>
            <w:tcW w:w="496" w:type="pct"/>
            <w:shd w:val="clear" w:color="auto" w:fill="auto"/>
            <w:vAlign w:val="center"/>
          </w:tcPr>
          <w:p w14:paraId="0E4F907D" w14:textId="77777777" w:rsidR="00910B8B" w:rsidRPr="001B3B89" w:rsidRDefault="00910B8B" w:rsidP="0004240A">
            <w:pPr>
              <w:spacing w:after="0" w:line="240" w:lineRule="auto"/>
              <w:jc w:val="center"/>
              <w:rPr>
                <w:rFonts w:eastAsia="Calibri"/>
                <w:b/>
                <w:iCs/>
                <w:spacing w:val="-8"/>
                <w:sz w:val="26"/>
                <w:szCs w:val="26"/>
                <w:lang w:val="en-US"/>
              </w:rPr>
            </w:pPr>
            <w:r w:rsidRPr="001B3B89">
              <w:rPr>
                <w:rFonts w:eastAsia="Calibri"/>
                <w:b/>
                <w:iCs/>
                <w:spacing w:val="-8"/>
                <w:sz w:val="26"/>
                <w:szCs w:val="26"/>
                <w:lang w:val="en-US"/>
              </w:rPr>
              <w:t>16</w:t>
            </w:r>
          </w:p>
        </w:tc>
        <w:tc>
          <w:tcPr>
            <w:tcW w:w="442" w:type="pct"/>
            <w:shd w:val="clear" w:color="auto" w:fill="auto"/>
            <w:vAlign w:val="center"/>
          </w:tcPr>
          <w:p w14:paraId="1D66C21C" w14:textId="77777777" w:rsidR="00910B8B" w:rsidRPr="001B3B89" w:rsidRDefault="00910B8B" w:rsidP="0004240A">
            <w:pPr>
              <w:spacing w:after="0" w:line="240" w:lineRule="auto"/>
              <w:jc w:val="center"/>
              <w:rPr>
                <w:rFonts w:eastAsia="Calibri"/>
                <w:b/>
                <w:iCs/>
                <w:spacing w:val="-8"/>
                <w:sz w:val="26"/>
                <w:szCs w:val="26"/>
                <w:lang w:val="en-US"/>
              </w:rPr>
            </w:pPr>
            <w:r w:rsidRPr="001B3B89">
              <w:rPr>
                <w:rFonts w:eastAsia="Calibri"/>
                <w:b/>
                <w:iCs/>
                <w:spacing w:val="-8"/>
                <w:sz w:val="26"/>
                <w:szCs w:val="26"/>
                <w:lang w:val="en-US"/>
              </w:rPr>
              <w:t>45</w:t>
            </w:r>
          </w:p>
        </w:tc>
        <w:tc>
          <w:tcPr>
            <w:tcW w:w="337" w:type="pct"/>
            <w:tcBorders>
              <w:right w:val="single" w:sz="4" w:space="0" w:color="auto"/>
            </w:tcBorders>
            <w:shd w:val="clear" w:color="auto" w:fill="auto"/>
            <w:vAlign w:val="center"/>
          </w:tcPr>
          <w:p w14:paraId="0A317694" w14:textId="77777777" w:rsidR="00910B8B" w:rsidRPr="001B3B89" w:rsidRDefault="00910B8B" w:rsidP="0004240A">
            <w:pPr>
              <w:spacing w:after="0" w:line="240" w:lineRule="auto"/>
              <w:jc w:val="center"/>
              <w:rPr>
                <w:rFonts w:eastAsia="Calibri"/>
                <w:b/>
                <w:iCs/>
                <w:spacing w:val="-8"/>
                <w:sz w:val="26"/>
                <w:szCs w:val="26"/>
                <w:lang w:val="en-US"/>
              </w:rPr>
            </w:pPr>
          </w:p>
        </w:tc>
        <w:tc>
          <w:tcPr>
            <w:tcW w:w="86" w:type="pct"/>
            <w:tcBorders>
              <w:top w:val="nil"/>
              <w:left w:val="single" w:sz="4" w:space="0" w:color="auto"/>
              <w:bottom w:val="nil"/>
              <w:right w:val="nil"/>
            </w:tcBorders>
            <w:shd w:val="clear" w:color="auto" w:fill="auto"/>
            <w:vAlign w:val="center"/>
          </w:tcPr>
          <w:p w14:paraId="269ECD68" w14:textId="77777777" w:rsidR="00910B8B" w:rsidRPr="001B3B89" w:rsidRDefault="00910B8B" w:rsidP="0004240A">
            <w:pPr>
              <w:spacing w:after="0" w:line="240" w:lineRule="auto"/>
              <w:rPr>
                <w:rFonts w:eastAsia="Calibri"/>
                <w:sz w:val="26"/>
                <w:szCs w:val="26"/>
                <w:lang w:val="en-US"/>
              </w:rPr>
            </w:pPr>
          </w:p>
        </w:tc>
      </w:tr>
      <w:tr w:rsidR="00910B8B" w:rsidRPr="001B3B89" w14:paraId="33004B6E" w14:textId="77777777" w:rsidTr="006C18A9">
        <w:trPr>
          <w:gridAfter w:val="1"/>
          <w:wAfter w:w="86" w:type="pct"/>
        </w:trPr>
        <w:tc>
          <w:tcPr>
            <w:tcW w:w="1130" w:type="pct"/>
            <w:gridSpan w:val="3"/>
            <w:shd w:val="clear" w:color="auto" w:fill="auto"/>
            <w:vAlign w:val="center"/>
          </w:tcPr>
          <w:p w14:paraId="2AE7A7E4"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rPr>
              <w:t>Tỉ lệ %</w:t>
            </w:r>
          </w:p>
        </w:tc>
        <w:tc>
          <w:tcPr>
            <w:tcW w:w="635" w:type="pct"/>
            <w:gridSpan w:val="2"/>
            <w:shd w:val="clear" w:color="auto" w:fill="auto"/>
            <w:vAlign w:val="center"/>
          </w:tcPr>
          <w:p w14:paraId="14209E23"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40%</w:t>
            </w:r>
          </w:p>
        </w:tc>
        <w:tc>
          <w:tcPr>
            <w:tcW w:w="634" w:type="pct"/>
            <w:gridSpan w:val="2"/>
            <w:shd w:val="clear" w:color="auto" w:fill="auto"/>
            <w:vAlign w:val="center"/>
          </w:tcPr>
          <w:p w14:paraId="425F630E"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30%</w:t>
            </w:r>
          </w:p>
        </w:tc>
        <w:tc>
          <w:tcPr>
            <w:tcW w:w="595" w:type="pct"/>
            <w:gridSpan w:val="2"/>
            <w:shd w:val="clear" w:color="auto" w:fill="auto"/>
            <w:vAlign w:val="center"/>
          </w:tcPr>
          <w:p w14:paraId="6067EEB8"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20%</w:t>
            </w:r>
          </w:p>
        </w:tc>
        <w:tc>
          <w:tcPr>
            <w:tcW w:w="645" w:type="pct"/>
            <w:gridSpan w:val="2"/>
            <w:shd w:val="clear" w:color="auto" w:fill="auto"/>
            <w:vAlign w:val="center"/>
          </w:tcPr>
          <w:p w14:paraId="0E3DF27F"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10%</w:t>
            </w:r>
          </w:p>
        </w:tc>
        <w:tc>
          <w:tcPr>
            <w:tcW w:w="496" w:type="pct"/>
            <w:shd w:val="clear" w:color="auto" w:fill="auto"/>
            <w:vAlign w:val="center"/>
          </w:tcPr>
          <w:p w14:paraId="798CA9F5"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100%</w:t>
            </w:r>
          </w:p>
        </w:tc>
        <w:tc>
          <w:tcPr>
            <w:tcW w:w="442" w:type="pct"/>
            <w:shd w:val="clear" w:color="auto" w:fill="auto"/>
            <w:vAlign w:val="center"/>
          </w:tcPr>
          <w:p w14:paraId="24610235" w14:textId="77777777" w:rsidR="00910B8B" w:rsidRPr="001B3B89" w:rsidRDefault="00910B8B" w:rsidP="0004240A">
            <w:pPr>
              <w:spacing w:after="0" w:line="240" w:lineRule="auto"/>
              <w:jc w:val="center"/>
              <w:rPr>
                <w:rFonts w:eastAsia="Calibri"/>
                <w:b/>
                <w:spacing w:val="-8"/>
                <w:sz w:val="26"/>
                <w:szCs w:val="26"/>
              </w:rPr>
            </w:pPr>
          </w:p>
        </w:tc>
        <w:tc>
          <w:tcPr>
            <w:tcW w:w="337" w:type="pct"/>
            <w:tcBorders>
              <w:right w:val="single" w:sz="4" w:space="0" w:color="auto"/>
            </w:tcBorders>
            <w:shd w:val="clear" w:color="auto" w:fill="auto"/>
            <w:vAlign w:val="center"/>
          </w:tcPr>
          <w:p w14:paraId="389E7BCD"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100%</w:t>
            </w:r>
          </w:p>
        </w:tc>
      </w:tr>
      <w:tr w:rsidR="00910B8B" w:rsidRPr="001B3B89" w14:paraId="6AA0B4D7" w14:textId="77777777" w:rsidTr="006C18A9">
        <w:tc>
          <w:tcPr>
            <w:tcW w:w="1130" w:type="pct"/>
            <w:gridSpan w:val="3"/>
            <w:shd w:val="clear" w:color="auto" w:fill="auto"/>
            <w:vAlign w:val="center"/>
          </w:tcPr>
          <w:p w14:paraId="2D5A7A47" w14:textId="77777777" w:rsidR="00910B8B" w:rsidRPr="001B3B89" w:rsidRDefault="00910B8B" w:rsidP="0004240A">
            <w:pPr>
              <w:spacing w:after="0" w:line="240" w:lineRule="auto"/>
              <w:jc w:val="center"/>
              <w:rPr>
                <w:rFonts w:eastAsia="Calibri"/>
                <w:b/>
                <w:spacing w:val="-8"/>
                <w:sz w:val="26"/>
                <w:szCs w:val="26"/>
              </w:rPr>
            </w:pPr>
            <w:r w:rsidRPr="001B3B89">
              <w:rPr>
                <w:rFonts w:eastAsia="Calibri"/>
                <w:b/>
                <w:spacing w:val="-8"/>
                <w:sz w:val="26"/>
                <w:szCs w:val="26"/>
              </w:rPr>
              <w:t>Tỉ lệ chung</w:t>
            </w:r>
          </w:p>
        </w:tc>
        <w:tc>
          <w:tcPr>
            <w:tcW w:w="1269" w:type="pct"/>
            <w:gridSpan w:val="4"/>
            <w:shd w:val="clear" w:color="auto" w:fill="auto"/>
            <w:vAlign w:val="center"/>
          </w:tcPr>
          <w:p w14:paraId="0311BBEE"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70%</w:t>
            </w:r>
          </w:p>
        </w:tc>
        <w:tc>
          <w:tcPr>
            <w:tcW w:w="1240" w:type="pct"/>
            <w:gridSpan w:val="4"/>
            <w:shd w:val="clear" w:color="auto" w:fill="auto"/>
            <w:vAlign w:val="center"/>
          </w:tcPr>
          <w:p w14:paraId="5A634D89"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30%</w:t>
            </w:r>
          </w:p>
        </w:tc>
        <w:tc>
          <w:tcPr>
            <w:tcW w:w="496" w:type="pct"/>
            <w:shd w:val="clear" w:color="auto" w:fill="auto"/>
            <w:vAlign w:val="center"/>
          </w:tcPr>
          <w:p w14:paraId="2EA263D4"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100%</w:t>
            </w:r>
          </w:p>
        </w:tc>
        <w:tc>
          <w:tcPr>
            <w:tcW w:w="442" w:type="pct"/>
            <w:shd w:val="clear" w:color="auto" w:fill="auto"/>
            <w:vAlign w:val="center"/>
          </w:tcPr>
          <w:p w14:paraId="26DC8B71" w14:textId="77777777" w:rsidR="00910B8B" w:rsidRPr="001B3B89" w:rsidRDefault="00910B8B" w:rsidP="0004240A">
            <w:pPr>
              <w:spacing w:after="0" w:line="240" w:lineRule="auto"/>
              <w:jc w:val="center"/>
              <w:rPr>
                <w:rFonts w:eastAsia="Calibri"/>
                <w:b/>
                <w:spacing w:val="-8"/>
                <w:sz w:val="26"/>
                <w:szCs w:val="26"/>
              </w:rPr>
            </w:pPr>
          </w:p>
        </w:tc>
        <w:tc>
          <w:tcPr>
            <w:tcW w:w="337" w:type="pct"/>
            <w:tcBorders>
              <w:right w:val="single" w:sz="4" w:space="0" w:color="auto"/>
            </w:tcBorders>
            <w:shd w:val="clear" w:color="auto" w:fill="auto"/>
            <w:vAlign w:val="center"/>
          </w:tcPr>
          <w:p w14:paraId="75DE3634" w14:textId="77777777" w:rsidR="00910B8B" w:rsidRPr="001B3B89" w:rsidRDefault="00910B8B" w:rsidP="0004240A">
            <w:pPr>
              <w:spacing w:after="0" w:line="240" w:lineRule="auto"/>
              <w:jc w:val="center"/>
              <w:rPr>
                <w:rFonts w:eastAsia="Calibri"/>
                <w:b/>
                <w:spacing w:val="-8"/>
                <w:sz w:val="26"/>
                <w:szCs w:val="26"/>
                <w:lang w:val="en-US"/>
              </w:rPr>
            </w:pPr>
            <w:r w:rsidRPr="001B3B89">
              <w:rPr>
                <w:rFonts w:eastAsia="Calibri"/>
                <w:b/>
                <w:spacing w:val="-8"/>
                <w:sz w:val="26"/>
                <w:szCs w:val="26"/>
                <w:lang w:val="en-US"/>
              </w:rPr>
              <w:t>100%</w:t>
            </w:r>
          </w:p>
        </w:tc>
        <w:tc>
          <w:tcPr>
            <w:tcW w:w="86" w:type="pct"/>
            <w:tcBorders>
              <w:top w:val="nil"/>
              <w:left w:val="single" w:sz="4" w:space="0" w:color="auto"/>
              <w:bottom w:val="nil"/>
              <w:right w:val="nil"/>
            </w:tcBorders>
            <w:shd w:val="clear" w:color="auto" w:fill="auto"/>
          </w:tcPr>
          <w:p w14:paraId="68D26605" w14:textId="77777777" w:rsidR="00910B8B" w:rsidRPr="001B3B89" w:rsidRDefault="00910B8B" w:rsidP="0004240A">
            <w:pPr>
              <w:spacing w:after="0" w:line="240" w:lineRule="auto"/>
              <w:rPr>
                <w:rFonts w:eastAsia="Calibri"/>
                <w:sz w:val="26"/>
                <w:szCs w:val="26"/>
                <w:lang w:val="en-US"/>
              </w:rPr>
            </w:pPr>
          </w:p>
        </w:tc>
      </w:tr>
    </w:tbl>
    <w:p w14:paraId="324692F1" w14:textId="77777777" w:rsidR="00910B8B" w:rsidRPr="001B3B89" w:rsidRDefault="00910B8B" w:rsidP="0004240A">
      <w:pPr>
        <w:spacing w:after="0" w:line="240" w:lineRule="auto"/>
        <w:jc w:val="both"/>
        <w:rPr>
          <w:rFonts w:eastAsia="Calibri"/>
          <w:sz w:val="26"/>
          <w:szCs w:val="26"/>
          <w:lang w:val="it-IT"/>
        </w:rPr>
      </w:pPr>
    </w:p>
    <w:p w14:paraId="58800489" w14:textId="77777777" w:rsidR="00910B8B" w:rsidRPr="001B3B89" w:rsidRDefault="00910B8B" w:rsidP="0004240A">
      <w:pPr>
        <w:spacing w:after="0" w:line="240" w:lineRule="auto"/>
        <w:jc w:val="center"/>
        <w:rPr>
          <w:rFonts w:eastAsia="Calibri"/>
          <w:b/>
          <w:bCs/>
          <w:sz w:val="26"/>
          <w:szCs w:val="26"/>
          <w:lang w:val="en-US"/>
        </w:rPr>
      </w:pPr>
      <w:r w:rsidRPr="001B3B89">
        <w:rPr>
          <w:rFonts w:eastAsia="Calibri"/>
          <w:b/>
          <w:bCs/>
          <w:sz w:val="26"/>
          <w:szCs w:val="26"/>
          <w:lang w:val="it-IT"/>
        </w:rPr>
        <w:t>BẢNG ĐẶC TẢ MA TRẬN KIỂM TRA HKI</w:t>
      </w:r>
    </w:p>
    <w:p w14:paraId="423AE592" w14:textId="77777777" w:rsidR="00910B8B" w:rsidRPr="001B3B89" w:rsidRDefault="00910B8B" w:rsidP="0004240A">
      <w:pPr>
        <w:spacing w:after="0" w:line="240" w:lineRule="auto"/>
        <w:jc w:val="center"/>
        <w:rPr>
          <w:rFonts w:eastAsia="Calibri"/>
          <w:b/>
          <w:bCs/>
          <w:sz w:val="26"/>
          <w:szCs w:val="26"/>
          <w:lang w:val="it-IT"/>
        </w:rPr>
      </w:pPr>
      <w:r w:rsidRPr="001B3B89">
        <w:rPr>
          <w:rFonts w:eastAsia="Calibri"/>
          <w:b/>
          <w:bCs/>
          <w:sz w:val="26"/>
          <w:szCs w:val="26"/>
          <w:lang w:val="it-IT"/>
        </w:rPr>
        <w:t>MÔN: VẬT LÍ 11 - THỜI GIAN LÀM BÀI: 45 PHÚT – HÌNH THỨC: TỰ LUẬN</w:t>
      </w:r>
    </w:p>
    <w:tbl>
      <w:tblPr>
        <w:tblW w:w="145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123"/>
        <w:gridCol w:w="2657"/>
        <w:gridCol w:w="5557"/>
        <w:gridCol w:w="1080"/>
        <w:gridCol w:w="1080"/>
        <w:gridCol w:w="1170"/>
        <w:gridCol w:w="1080"/>
      </w:tblGrid>
      <w:tr w:rsidR="00910B8B" w:rsidRPr="001B3B89" w14:paraId="3206081A" w14:textId="77777777" w:rsidTr="00910B8B">
        <w:trPr>
          <w:cantSplit/>
        </w:trPr>
        <w:tc>
          <w:tcPr>
            <w:tcW w:w="810" w:type="dxa"/>
            <w:vMerge w:val="restart"/>
            <w:vAlign w:val="center"/>
          </w:tcPr>
          <w:p w14:paraId="6885D7CC"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STT</w:t>
            </w:r>
          </w:p>
        </w:tc>
        <w:tc>
          <w:tcPr>
            <w:tcW w:w="1123" w:type="dxa"/>
            <w:vMerge w:val="restart"/>
            <w:vAlign w:val="center"/>
          </w:tcPr>
          <w:p w14:paraId="71B48B11"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Nội dung kiến thức</w:t>
            </w:r>
          </w:p>
        </w:tc>
        <w:tc>
          <w:tcPr>
            <w:tcW w:w="2657" w:type="dxa"/>
            <w:vMerge w:val="restart"/>
            <w:shd w:val="clear" w:color="auto" w:fill="auto"/>
            <w:vAlign w:val="center"/>
          </w:tcPr>
          <w:p w14:paraId="364802D6"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Đơn vị kiến thức, kĩ năng</w:t>
            </w:r>
          </w:p>
        </w:tc>
        <w:tc>
          <w:tcPr>
            <w:tcW w:w="5557" w:type="dxa"/>
            <w:vMerge w:val="restart"/>
            <w:vAlign w:val="center"/>
          </w:tcPr>
          <w:p w14:paraId="03A1A8BB"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Mức độ kiến thức, kĩ năng</w:t>
            </w:r>
          </w:p>
          <w:p w14:paraId="6BD2D15E"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cần kiểm tra, đánh giá</w:t>
            </w:r>
          </w:p>
        </w:tc>
        <w:tc>
          <w:tcPr>
            <w:tcW w:w="4410" w:type="dxa"/>
            <w:gridSpan w:val="4"/>
            <w:vAlign w:val="center"/>
          </w:tcPr>
          <w:p w14:paraId="11B6EF46"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Số câu hỏi theo mức độ nhận thức</w:t>
            </w:r>
          </w:p>
        </w:tc>
      </w:tr>
      <w:tr w:rsidR="00910B8B" w:rsidRPr="001B3B89" w14:paraId="34B32179" w14:textId="77777777" w:rsidTr="00910B8B">
        <w:trPr>
          <w:cantSplit/>
        </w:trPr>
        <w:tc>
          <w:tcPr>
            <w:tcW w:w="810" w:type="dxa"/>
            <w:vMerge/>
            <w:vAlign w:val="center"/>
          </w:tcPr>
          <w:p w14:paraId="2C71A5B6"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1123" w:type="dxa"/>
            <w:vMerge/>
            <w:vAlign w:val="center"/>
          </w:tcPr>
          <w:p w14:paraId="1EEF0FE9"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2657" w:type="dxa"/>
            <w:vMerge/>
            <w:shd w:val="clear" w:color="auto" w:fill="auto"/>
            <w:vAlign w:val="center"/>
          </w:tcPr>
          <w:p w14:paraId="54421A7C"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5557" w:type="dxa"/>
            <w:vMerge/>
          </w:tcPr>
          <w:p w14:paraId="06FEF3C6" w14:textId="77777777" w:rsidR="00910B8B" w:rsidRPr="001B3B89" w:rsidRDefault="00910B8B" w:rsidP="0004240A">
            <w:pPr>
              <w:widowControl w:val="0"/>
              <w:spacing w:before="20" w:after="80" w:line="240" w:lineRule="auto"/>
              <w:jc w:val="both"/>
              <w:rPr>
                <w:rFonts w:eastAsia="Calibri"/>
                <w:b/>
                <w:color w:val="000000"/>
                <w:sz w:val="26"/>
                <w:szCs w:val="26"/>
                <w:lang w:val="en-US"/>
              </w:rPr>
            </w:pPr>
          </w:p>
        </w:tc>
        <w:tc>
          <w:tcPr>
            <w:tcW w:w="1080" w:type="dxa"/>
            <w:vAlign w:val="center"/>
          </w:tcPr>
          <w:p w14:paraId="7DDA958B"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Nhận biết</w:t>
            </w:r>
          </w:p>
        </w:tc>
        <w:tc>
          <w:tcPr>
            <w:tcW w:w="1080" w:type="dxa"/>
            <w:vAlign w:val="center"/>
          </w:tcPr>
          <w:p w14:paraId="45A7F28D"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Thông hiểu</w:t>
            </w:r>
          </w:p>
        </w:tc>
        <w:tc>
          <w:tcPr>
            <w:tcW w:w="1170" w:type="dxa"/>
            <w:vAlign w:val="center"/>
          </w:tcPr>
          <w:p w14:paraId="5710EB34"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Vận dụng</w:t>
            </w:r>
          </w:p>
        </w:tc>
        <w:tc>
          <w:tcPr>
            <w:tcW w:w="1080" w:type="dxa"/>
            <w:vAlign w:val="center"/>
          </w:tcPr>
          <w:p w14:paraId="3F1C1DE1"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Vận dụng cao</w:t>
            </w:r>
          </w:p>
        </w:tc>
      </w:tr>
      <w:tr w:rsidR="00910B8B" w:rsidRPr="001B3B89" w14:paraId="26A7AA1B" w14:textId="77777777" w:rsidTr="00910B8B">
        <w:trPr>
          <w:trHeight w:val="432"/>
        </w:trPr>
        <w:tc>
          <w:tcPr>
            <w:tcW w:w="810" w:type="dxa"/>
            <w:vAlign w:val="center"/>
          </w:tcPr>
          <w:p w14:paraId="5717E58A"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1</w:t>
            </w:r>
          </w:p>
        </w:tc>
        <w:tc>
          <w:tcPr>
            <w:tcW w:w="1123" w:type="dxa"/>
            <w:vAlign w:val="center"/>
          </w:tcPr>
          <w:p w14:paraId="4ACDBD05"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Cs/>
                <w:color w:val="000000"/>
                <w:sz w:val="26"/>
                <w:szCs w:val="26"/>
                <w:lang w:val="en-US"/>
              </w:rPr>
              <w:t>Điện tích – Điện trường</w:t>
            </w:r>
          </w:p>
        </w:tc>
        <w:tc>
          <w:tcPr>
            <w:tcW w:w="2657" w:type="dxa"/>
            <w:shd w:val="clear" w:color="auto" w:fill="auto"/>
            <w:vAlign w:val="center"/>
          </w:tcPr>
          <w:p w14:paraId="51D93325" w14:textId="77777777" w:rsidR="00910B8B" w:rsidRPr="001B3B89" w:rsidRDefault="00910B8B" w:rsidP="0004240A">
            <w:pPr>
              <w:widowControl w:val="0"/>
              <w:numPr>
                <w:ilvl w:val="1"/>
                <w:numId w:val="8"/>
              </w:numPr>
              <w:spacing w:before="20" w:after="80" w:line="240" w:lineRule="auto"/>
              <w:contextualSpacing/>
              <w:jc w:val="both"/>
              <w:rPr>
                <w:rFonts w:eastAsia="Calibri"/>
                <w:color w:val="000000"/>
                <w:sz w:val="26"/>
                <w:szCs w:val="26"/>
                <w:lang w:val="en-US"/>
              </w:rPr>
            </w:pPr>
            <w:r w:rsidRPr="001B3B89">
              <w:rPr>
                <w:rFonts w:eastAsia="Calibri"/>
                <w:color w:val="000000"/>
                <w:sz w:val="26"/>
                <w:szCs w:val="26"/>
                <w:lang w:val="en-US"/>
              </w:rPr>
              <w:t>Điện tích. Định luật Cu-lông</w:t>
            </w:r>
          </w:p>
        </w:tc>
        <w:tc>
          <w:tcPr>
            <w:tcW w:w="5557" w:type="dxa"/>
            <w:vAlign w:val="center"/>
          </w:tcPr>
          <w:p w14:paraId="148BF37A"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b/>
                <w:bCs/>
                <w:color w:val="000000"/>
                <w:sz w:val="26"/>
                <w:szCs w:val="26"/>
                <w:lang w:val="nl-NL"/>
              </w:rPr>
              <w:t>Vận dụng:</w:t>
            </w:r>
          </w:p>
          <w:p w14:paraId="58084B69"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Vận dụng được định luật Cu-lông giải được các bài tập tính lực tương tác giữa hai điện tích điểm. (Câu 5)</w:t>
            </w:r>
          </w:p>
        </w:tc>
        <w:tc>
          <w:tcPr>
            <w:tcW w:w="1080" w:type="dxa"/>
            <w:shd w:val="clear" w:color="auto" w:fill="auto"/>
            <w:vAlign w:val="center"/>
          </w:tcPr>
          <w:p w14:paraId="5141EEE8" w14:textId="77777777" w:rsidR="00910B8B" w:rsidRPr="001B3B89" w:rsidRDefault="00910B8B" w:rsidP="0004240A">
            <w:pPr>
              <w:widowControl w:val="0"/>
              <w:spacing w:before="20" w:after="80" w:line="240" w:lineRule="auto"/>
              <w:jc w:val="center"/>
              <w:rPr>
                <w:rFonts w:eastAsia="Calibri"/>
                <w:color w:val="000000"/>
                <w:sz w:val="26"/>
                <w:szCs w:val="26"/>
                <w:lang w:val="en-US"/>
              </w:rPr>
            </w:pPr>
          </w:p>
        </w:tc>
        <w:tc>
          <w:tcPr>
            <w:tcW w:w="1080" w:type="dxa"/>
            <w:shd w:val="clear" w:color="auto" w:fill="auto"/>
            <w:vAlign w:val="center"/>
          </w:tcPr>
          <w:p w14:paraId="69772C78" w14:textId="77777777" w:rsidR="00910B8B" w:rsidRPr="001B3B89" w:rsidRDefault="00910B8B" w:rsidP="0004240A">
            <w:pPr>
              <w:widowControl w:val="0"/>
              <w:spacing w:before="20" w:after="80" w:line="240" w:lineRule="auto"/>
              <w:jc w:val="center"/>
              <w:rPr>
                <w:rFonts w:eastAsia="Calibri"/>
                <w:color w:val="000000"/>
                <w:sz w:val="26"/>
                <w:szCs w:val="26"/>
                <w:lang w:val="en-US"/>
              </w:rPr>
            </w:pPr>
          </w:p>
        </w:tc>
        <w:tc>
          <w:tcPr>
            <w:tcW w:w="1170" w:type="dxa"/>
            <w:shd w:val="clear" w:color="auto" w:fill="auto"/>
            <w:vAlign w:val="center"/>
          </w:tcPr>
          <w:p w14:paraId="1BF1F0E8" w14:textId="77777777" w:rsidR="00910B8B" w:rsidRPr="001B3B89" w:rsidRDefault="00910B8B" w:rsidP="0004240A">
            <w:pPr>
              <w:widowControl w:val="0"/>
              <w:spacing w:before="20" w:after="80" w:line="240" w:lineRule="auto"/>
              <w:jc w:val="center"/>
              <w:rPr>
                <w:rFonts w:eastAsia="Calibri"/>
                <w:color w:val="000000"/>
                <w:sz w:val="26"/>
                <w:szCs w:val="26"/>
                <w:lang w:val="en-US"/>
              </w:rPr>
            </w:pPr>
            <w:r w:rsidRPr="001B3B89">
              <w:rPr>
                <w:rFonts w:eastAsia="Calibri"/>
                <w:color w:val="000000"/>
                <w:sz w:val="26"/>
                <w:szCs w:val="26"/>
                <w:lang w:val="en-US"/>
              </w:rPr>
              <w:t>1</w:t>
            </w:r>
          </w:p>
        </w:tc>
        <w:tc>
          <w:tcPr>
            <w:tcW w:w="1080" w:type="dxa"/>
            <w:shd w:val="clear" w:color="auto" w:fill="auto"/>
            <w:vAlign w:val="center"/>
          </w:tcPr>
          <w:p w14:paraId="2BB3AAAE" w14:textId="77777777" w:rsidR="00910B8B" w:rsidRPr="001B3B89" w:rsidRDefault="00910B8B" w:rsidP="0004240A">
            <w:pPr>
              <w:widowControl w:val="0"/>
              <w:spacing w:before="20" w:after="80" w:line="240" w:lineRule="auto"/>
              <w:jc w:val="center"/>
              <w:rPr>
                <w:rFonts w:eastAsia="Calibri"/>
                <w:color w:val="000000"/>
                <w:sz w:val="26"/>
                <w:szCs w:val="26"/>
                <w:lang w:val="en-US"/>
              </w:rPr>
            </w:pPr>
          </w:p>
        </w:tc>
      </w:tr>
      <w:tr w:rsidR="00910B8B" w:rsidRPr="001B3B89" w14:paraId="00AED04B" w14:textId="77777777" w:rsidTr="00910B8B">
        <w:trPr>
          <w:trHeight w:val="432"/>
        </w:trPr>
        <w:tc>
          <w:tcPr>
            <w:tcW w:w="810" w:type="dxa"/>
            <w:vMerge w:val="restart"/>
            <w:vAlign w:val="center"/>
          </w:tcPr>
          <w:p w14:paraId="09359FEF"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2</w:t>
            </w:r>
          </w:p>
        </w:tc>
        <w:tc>
          <w:tcPr>
            <w:tcW w:w="1123" w:type="dxa"/>
            <w:vMerge w:val="restart"/>
            <w:vAlign w:val="center"/>
          </w:tcPr>
          <w:p w14:paraId="69454A4B" w14:textId="77777777" w:rsidR="00910B8B" w:rsidRPr="001B3B89" w:rsidRDefault="00910B8B" w:rsidP="0004240A">
            <w:pPr>
              <w:widowControl w:val="0"/>
              <w:spacing w:before="20" w:after="80" w:line="240" w:lineRule="auto"/>
              <w:jc w:val="center"/>
              <w:rPr>
                <w:rFonts w:eastAsia="Calibri"/>
                <w:bCs/>
                <w:color w:val="000000"/>
                <w:sz w:val="26"/>
                <w:szCs w:val="26"/>
                <w:lang w:val="en-US"/>
              </w:rPr>
            </w:pPr>
            <w:r w:rsidRPr="001B3B89">
              <w:rPr>
                <w:rFonts w:eastAsia="Calibri"/>
                <w:bCs/>
                <w:color w:val="000000"/>
                <w:sz w:val="26"/>
                <w:szCs w:val="26"/>
                <w:lang w:val="en-US"/>
              </w:rPr>
              <w:t>Dòng điện không đổi</w:t>
            </w:r>
          </w:p>
        </w:tc>
        <w:tc>
          <w:tcPr>
            <w:tcW w:w="2657" w:type="dxa"/>
            <w:shd w:val="clear" w:color="auto" w:fill="auto"/>
            <w:vAlign w:val="center"/>
          </w:tcPr>
          <w:p w14:paraId="22402179"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2.1. Dòng điện không đổi – Nguồn điện</w:t>
            </w:r>
          </w:p>
        </w:tc>
        <w:tc>
          <w:tcPr>
            <w:tcW w:w="5557" w:type="dxa"/>
          </w:tcPr>
          <w:p w14:paraId="1150ECF6" w14:textId="77777777" w:rsidR="00910B8B" w:rsidRPr="001B3B89" w:rsidRDefault="00910B8B" w:rsidP="0004240A">
            <w:pPr>
              <w:widowControl w:val="0"/>
              <w:spacing w:before="20" w:after="80" w:line="240" w:lineRule="auto"/>
              <w:jc w:val="both"/>
              <w:rPr>
                <w:rFonts w:eastAsia="Calibri"/>
                <w:b/>
                <w:bCs/>
                <w:color w:val="000000"/>
                <w:sz w:val="26"/>
                <w:szCs w:val="26"/>
                <w:lang w:val="nl-NL"/>
              </w:rPr>
            </w:pPr>
            <w:r w:rsidRPr="001B3B89">
              <w:rPr>
                <w:rFonts w:eastAsia="Calibri"/>
                <w:b/>
                <w:bCs/>
                <w:color w:val="000000"/>
                <w:sz w:val="26"/>
                <w:szCs w:val="26"/>
                <w:lang w:val="nl-NL"/>
              </w:rPr>
              <w:t>Nhận biết:</w:t>
            </w:r>
          </w:p>
          <w:p w14:paraId="689F5036"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Nêu được điều kiện để có dòng điện qua vật dẫn.</w:t>
            </w:r>
          </w:p>
          <w:p w14:paraId="42D52652"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Nêu được tác dụng của nguồn điện. (câu 1)</w:t>
            </w:r>
          </w:p>
        </w:tc>
        <w:tc>
          <w:tcPr>
            <w:tcW w:w="1080" w:type="dxa"/>
            <w:shd w:val="clear" w:color="auto" w:fill="auto"/>
            <w:vAlign w:val="center"/>
          </w:tcPr>
          <w:p w14:paraId="062BF78D" w14:textId="77777777" w:rsidR="00910B8B" w:rsidRPr="001B3B89" w:rsidRDefault="00910B8B" w:rsidP="0004240A">
            <w:pPr>
              <w:widowControl w:val="0"/>
              <w:spacing w:before="20" w:after="80" w:line="240" w:lineRule="auto"/>
              <w:jc w:val="center"/>
              <w:rPr>
                <w:rFonts w:eastAsia="Calibri"/>
                <w:color w:val="000000"/>
                <w:sz w:val="26"/>
                <w:szCs w:val="26"/>
                <w:lang w:val="en-US"/>
              </w:rPr>
            </w:pPr>
            <w:r w:rsidRPr="001B3B89">
              <w:rPr>
                <w:rFonts w:eastAsia="Calibri"/>
                <w:color w:val="000000"/>
                <w:sz w:val="26"/>
                <w:szCs w:val="26"/>
                <w:lang w:val="en-US"/>
              </w:rPr>
              <w:t>1</w:t>
            </w:r>
          </w:p>
        </w:tc>
        <w:tc>
          <w:tcPr>
            <w:tcW w:w="1080" w:type="dxa"/>
            <w:shd w:val="clear" w:color="auto" w:fill="auto"/>
            <w:vAlign w:val="center"/>
          </w:tcPr>
          <w:p w14:paraId="5FC494F1"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p>
        </w:tc>
        <w:tc>
          <w:tcPr>
            <w:tcW w:w="1170" w:type="dxa"/>
            <w:shd w:val="clear" w:color="auto" w:fill="auto"/>
            <w:vAlign w:val="center"/>
          </w:tcPr>
          <w:p w14:paraId="1392CEA6"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c>
          <w:tcPr>
            <w:tcW w:w="1080" w:type="dxa"/>
            <w:shd w:val="clear" w:color="auto" w:fill="auto"/>
            <w:vAlign w:val="center"/>
          </w:tcPr>
          <w:p w14:paraId="020E7BC4"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r>
      <w:tr w:rsidR="00910B8B" w:rsidRPr="001B3B89" w14:paraId="4A3D4ADB" w14:textId="77777777" w:rsidTr="00910B8B">
        <w:trPr>
          <w:trHeight w:val="432"/>
        </w:trPr>
        <w:tc>
          <w:tcPr>
            <w:tcW w:w="810" w:type="dxa"/>
            <w:vMerge/>
            <w:vAlign w:val="center"/>
          </w:tcPr>
          <w:p w14:paraId="4D7988AB"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1123" w:type="dxa"/>
            <w:vMerge/>
            <w:vAlign w:val="center"/>
          </w:tcPr>
          <w:p w14:paraId="4A7CD42B" w14:textId="77777777" w:rsidR="00910B8B" w:rsidRPr="001B3B89" w:rsidRDefault="00910B8B" w:rsidP="0004240A">
            <w:pPr>
              <w:widowControl w:val="0"/>
              <w:spacing w:before="20" w:after="80" w:line="240" w:lineRule="auto"/>
              <w:jc w:val="center"/>
              <w:rPr>
                <w:rFonts w:eastAsia="Calibri"/>
                <w:bCs/>
                <w:color w:val="000000"/>
                <w:sz w:val="26"/>
                <w:szCs w:val="26"/>
                <w:lang w:val="en-US"/>
              </w:rPr>
            </w:pPr>
          </w:p>
        </w:tc>
        <w:tc>
          <w:tcPr>
            <w:tcW w:w="2657" w:type="dxa"/>
            <w:shd w:val="clear" w:color="auto" w:fill="auto"/>
            <w:vAlign w:val="center"/>
          </w:tcPr>
          <w:p w14:paraId="31E44A5E"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2.2. Điện năng – Công suất điện</w:t>
            </w:r>
          </w:p>
        </w:tc>
        <w:tc>
          <w:tcPr>
            <w:tcW w:w="5557" w:type="dxa"/>
          </w:tcPr>
          <w:p w14:paraId="1E05BC56" w14:textId="77777777" w:rsidR="00910B8B" w:rsidRPr="001B3B89" w:rsidRDefault="00910B8B" w:rsidP="0004240A">
            <w:pPr>
              <w:widowControl w:val="0"/>
              <w:spacing w:before="20" w:after="80" w:line="240" w:lineRule="auto"/>
              <w:jc w:val="both"/>
              <w:rPr>
                <w:rFonts w:eastAsia="Calibri"/>
                <w:b/>
                <w:bCs/>
                <w:color w:val="000000"/>
                <w:sz w:val="26"/>
                <w:szCs w:val="26"/>
                <w:lang w:val="en-US"/>
              </w:rPr>
            </w:pPr>
            <w:r w:rsidRPr="001B3B89">
              <w:rPr>
                <w:rFonts w:eastAsia="Calibri"/>
                <w:b/>
                <w:bCs/>
                <w:color w:val="000000"/>
                <w:sz w:val="26"/>
                <w:szCs w:val="26"/>
                <w:lang w:val="en-US"/>
              </w:rPr>
              <w:t>Nhận biết:</w:t>
            </w:r>
          </w:p>
          <w:p w14:paraId="5D16EDF5"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 Phát biểu định luật Jun – Len-xơ. Nêu được công thức của định luật và chú thích. (câu 2)</w:t>
            </w:r>
          </w:p>
          <w:p w14:paraId="53B3AB1E" w14:textId="77777777" w:rsidR="00910B8B" w:rsidRPr="001B3B89" w:rsidRDefault="00910B8B" w:rsidP="0004240A">
            <w:pPr>
              <w:widowControl w:val="0"/>
              <w:spacing w:before="20" w:after="80" w:line="240" w:lineRule="auto"/>
              <w:jc w:val="both"/>
              <w:rPr>
                <w:rFonts w:eastAsia="Calibri"/>
                <w:b/>
                <w:bCs/>
                <w:color w:val="000000"/>
                <w:sz w:val="26"/>
                <w:szCs w:val="26"/>
                <w:lang w:val="en-US"/>
              </w:rPr>
            </w:pPr>
            <w:r w:rsidRPr="001B3B89">
              <w:rPr>
                <w:rFonts w:eastAsia="Calibri"/>
                <w:b/>
                <w:bCs/>
                <w:color w:val="000000"/>
                <w:sz w:val="26"/>
                <w:szCs w:val="26"/>
                <w:lang w:val="en-US"/>
              </w:rPr>
              <w:t>Vận dụng:</w:t>
            </w:r>
          </w:p>
          <w:p w14:paraId="2EB872F2"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lastRenderedPageBreak/>
              <w:t xml:space="preserve">- Vận  dụng công thức: A = q.U  và </w:t>
            </w:r>
            <w:r w:rsidRPr="001B3B89">
              <w:rPr>
                <w:rFonts w:eastAsia="Calibri"/>
                <w:color w:val="000000"/>
                <w:position w:val="-24"/>
                <w:sz w:val="26"/>
                <w:szCs w:val="26"/>
                <w:lang w:val="nl-NL"/>
              </w:rPr>
              <w:object w:dxaOrig="680" w:dyaOrig="620" w14:anchorId="6D4B3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9" type="#_x0000_t75" style="width:34pt;height:30pt" o:ole="">
                  <v:imagedata r:id="rId7" o:title=""/>
                </v:shape>
                <o:OLEObject Type="Embed" ProgID="Equation.DSMT4" ShapeID="_x0000_i1469" DrawAspect="Content" ObjectID="_1734892517" r:id="rId8"/>
              </w:object>
            </w:r>
            <w:r w:rsidRPr="001B3B89">
              <w:rPr>
                <w:rFonts w:eastAsia="Calibri"/>
                <w:color w:val="000000"/>
                <w:sz w:val="26"/>
                <w:szCs w:val="26"/>
                <w:lang w:val="nl-NL"/>
              </w:rPr>
              <w:t xml:space="preserve"> để giải các bài tập. (câu 8b)</w:t>
            </w:r>
          </w:p>
        </w:tc>
        <w:tc>
          <w:tcPr>
            <w:tcW w:w="1080" w:type="dxa"/>
            <w:shd w:val="clear" w:color="auto" w:fill="auto"/>
            <w:vAlign w:val="center"/>
          </w:tcPr>
          <w:p w14:paraId="751E679B" w14:textId="77777777" w:rsidR="00910B8B" w:rsidRPr="001B3B89" w:rsidRDefault="00910B8B" w:rsidP="0004240A">
            <w:pPr>
              <w:widowControl w:val="0"/>
              <w:spacing w:before="20" w:after="80" w:line="240" w:lineRule="auto"/>
              <w:jc w:val="center"/>
              <w:rPr>
                <w:rFonts w:eastAsia="Calibri"/>
                <w:color w:val="000000"/>
                <w:sz w:val="26"/>
                <w:szCs w:val="26"/>
                <w:lang w:val="en-US"/>
              </w:rPr>
            </w:pPr>
            <w:r w:rsidRPr="001B3B89">
              <w:rPr>
                <w:rFonts w:eastAsia="Calibri"/>
                <w:color w:val="000000"/>
                <w:sz w:val="26"/>
                <w:szCs w:val="26"/>
                <w:lang w:val="en-US"/>
              </w:rPr>
              <w:lastRenderedPageBreak/>
              <w:t>1</w:t>
            </w:r>
          </w:p>
        </w:tc>
        <w:tc>
          <w:tcPr>
            <w:tcW w:w="1080" w:type="dxa"/>
            <w:shd w:val="clear" w:color="auto" w:fill="auto"/>
            <w:vAlign w:val="center"/>
          </w:tcPr>
          <w:p w14:paraId="2A79A044"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p>
        </w:tc>
        <w:tc>
          <w:tcPr>
            <w:tcW w:w="1170" w:type="dxa"/>
            <w:shd w:val="clear" w:color="auto" w:fill="auto"/>
            <w:vAlign w:val="center"/>
          </w:tcPr>
          <w:p w14:paraId="17062D64"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r w:rsidRPr="001B3B89">
              <w:rPr>
                <w:rFonts w:eastAsia="Calibri"/>
                <w:color w:val="000000"/>
                <w:sz w:val="26"/>
                <w:szCs w:val="26"/>
                <w:lang w:val="en-US" w:bidi="hi-IN"/>
              </w:rPr>
              <w:t>1</w:t>
            </w:r>
          </w:p>
        </w:tc>
        <w:tc>
          <w:tcPr>
            <w:tcW w:w="1080" w:type="dxa"/>
            <w:shd w:val="clear" w:color="auto" w:fill="auto"/>
            <w:vAlign w:val="center"/>
          </w:tcPr>
          <w:p w14:paraId="63082340"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r>
      <w:tr w:rsidR="00910B8B" w:rsidRPr="001B3B89" w14:paraId="6741B64E" w14:textId="77777777" w:rsidTr="00910B8B">
        <w:trPr>
          <w:trHeight w:val="432"/>
        </w:trPr>
        <w:tc>
          <w:tcPr>
            <w:tcW w:w="810" w:type="dxa"/>
            <w:vMerge/>
            <w:vAlign w:val="center"/>
          </w:tcPr>
          <w:p w14:paraId="2C6D9006"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1123" w:type="dxa"/>
            <w:vMerge/>
            <w:vAlign w:val="center"/>
          </w:tcPr>
          <w:p w14:paraId="023AEF34" w14:textId="77777777" w:rsidR="00910B8B" w:rsidRPr="001B3B89" w:rsidRDefault="00910B8B" w:rsidP="0004240A">
            <w:pPr>
              <w:widowControl w:val="0"/>
              <w:spacing w:before="20" w:after="80" w:line="240" w:lineRule="auto"/>
              <w:jc w:val="center"/>
              <w:rPr>
                <w:rFonts w:eastAsia="Calibri"/>
                <w:bCs/>
                <w:color w:val="000000"/>
                <w:sz w:val="26"/>
                <w:szCs w:val="26"/>
                <w:lang w:val="en-US"/>
              </w:rPr>
            </w:pPr>
          </w:p>
        </w:tc>
        <w:tc>
          <w:tcPr>
            <w:tcW w:w="2657" w:type="dxa"/>
            <w:shd w:val="clear" w:color="auto" w:fill="auto"/>
            <w:vAlign w:val="center"/>
          </w:tcPr>
          <w:p w14:paraId="29F75A22"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 xml:space="preserve">2.3. Định luật Ôm đối với toàn mạch </w:t>
            </w:r>
          </w:p>
        </w:tc>
        <w:tc>
          <w:tcPr>
            <w:tcW w:w="5557" w:type="dxa"/>
          </w:tcPr>
          <w:p w14:paraId="1149A5B2" w14:textId="77777777" w:rsidR="00910B8B" w:rsidRPr="001B3B89" w:rsidRDefault="00910B8B" w:rsidP="0004240A">
            <w:pPr>
              <w:widowControl w:val="0"/>
              <w:spacing w:before="20" w:after="40" w:line="240" w:lineRule="auto"/>
              <w:jc w:val="both"/>
              <w:rPr>
                <w:rFonts w:eastAsia="Calibri"/>
                <w:color w:val="000000"/>
                <w:sz w:val="26"/>
                <w:szCs w:val="26"/>
                <w:lang w:val="nl-NL"/>
              </w:rPr>
            </w:pPr>
            <w:r w:rsidRPr="001B3B89">
              <w:rPr>
                <w:rFonts w:eastAsia="Calibri"/>
                <w:b/>
                <w:bCs/>
                <w:color w:val="000000"/>
                <w:sz w:val="26"/>
                <w:szCs w:val="26"/>
                <w:lang w:val="nl-NL"/>
              </w:rPr>
              <w:t>Thông hiểu:</w:t>
            </w:r>
          </w:p>
          <w:p w14:paraId="516651E3" w14:textId="27762224" w:rsidR="00910B8B" w:rsidRPr="001B3B89" w:rsidRDefault="00910B8B" w:rsidP="0004240A">
            <w:pPr>
              <w:widowControl w:val="0"/>
              <w:spacing w:before="20" w:after="40" w:line="240" w:lineRule="auto"/>
              <w:jc w:val="both"/>
              <w:rPr>
                <w:rFonts w:eastAsia="Calibri"/>
                <w:color w:val="000000"/>
                <w:sz w:val="26"/>
                <w:szCs w:val="26"/>
                <w:lang w:val="nl-NL"/>
              </w:rPr>
            </w:pPr>
            <w:r w:rsidRPr="001B3B89">
              <w:rPr>
                <w:rFonts w:eastAsia="Calibri"/>
                <w:color w:val="000000"/>
                <w:sz w:val="26"/>
                <w:szCs w:val="26"/>
                <w:lang w:val="nl-NL"/>
              </w:rPr>
              <w:t xml:space="preserve">- Hiểu được biểu thức định luật Ohm </w:t>
            </w:r>
            <w:r>
              <w:rPr>
                <w:rFonts w:eastAsia="Calibri"/>
                <w:noProof/>
                <w:color w:val="000000"/>
                <w:position w:val="-30"/>
                <w:sz w:val="26"/>
                <w:szCs w:val="26"/>
                <w:lang w:val="nl-NL"/>
              </w:rPr>
              <w:drawing>
                <wp:inline distT="0" distB="0" distL="0" distR="0" wp14:anchorId="7ADEE21F" wp14:editId="757F15D9">
                  <wp:extent cx="692150" cy="412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150" cy="412750"/>
                          </a:xfrm>
                          <a:prstGeom prst="rect">
                            <a:avLst/>
                          </a:prstGeom>
                          <a:noFill/>
                          <a:ln>
                            <a:noFill/>
                          </a:ln>
                        </pic:spPr>
                      </pic:pic>
                    </a:graphicData>
                  </a:graphic>
                </wp:inline>
              </w:drawing>
            </w:r>
            <w:r w:rsidRPr="001B3B89">
              <w:rPr>
                <w:rFonts w:eastAsia="Calibri"/>
                <w:color w:val="000000"/>
                <w:sz w:val="26"/>
                <w:szCs w:val="26"/>
                <w:lang w:val="nl-NL"/>
              </w:rPr>
              <w:t xml:space="preserve"> và giải các bài tập cơ bản. (câu 7a)</w:t>
            </w:r>
          </w:p>
          <w:p w14:paraId="5D606275" w14:textId="77777777" w:rsidR="00910B8B" w:rsidRPr="001B3B89" w:rsidRDefault="00910B8B" w:rsidP="0004240A">
            <w:pPr>
              <w:widowControl w:val="0"/>
              <w:spacing w:before="20" w:after="40" w:line="240" w:lineRule="auto"/>
              <w:jc w:val="both"/>
              <w:rPr>
                <w:rFonts w:eastAsia="Calibri"/>
                <w:color w:val="000000"/>
                <w:sz w:val="26"/>
                <w:szCs w:val="26"/>
                <w:lang w:val="nl-NL"/>
              </w:rPr>
            </w:pPr>
          </w:p>
        </w:tc>
        <w:tc>
          <w:tcPr>
            <w:tcW w:w="1080" w:type="dxa"/>
            <w:shd w:val="clear" w:color="auto" w:fill="auto"/>
            <w:vAlign w:val="center"/>
          </w:tcPr>
          <w:p w14:paraId="55ADF90C" w14:textId="77777777" w:rsidR="00910B8B" w:rsidRPr="001B3B89" w:rsidRDefault="00910B8B" w:rsidP="0004240A">
            <w:pPr>
              <w:widowControl w:val="0"/>
              <w:spacing w:before="20" w:after="80" w:line="240" w:lineRule="auto"/>
              <w:jc w:val="center"/>
              <w:rPr>
                <w:rFonts w:eastAsia="Calibri"/>
                <w:color w:val="000000"/>
                <w:sz w:val="26"/>
                <w:szCs w:val="26"/>
                <w:lang w:val="en-US"/>
              </w:rPr>
            </w:pPr>
          </w:p>
        </w:tc>
        <w:tc>
          <w:tcPr>
            <w:tcW w:w="1080" w:type="dxa"/>
            <w:shd w:val="clear" w:color="auto" w:fill="auto"/>
            <w:vAlign w:val="center"/>
          </w:tcPr>
          <w:p w14:paraId="0E381356"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r w:rsidRPr="001B3B89">
              <w:rPr>
                <w:rFonts w:eastAsia="Calibri"/>
                <w:bCs/>
                <w:iCs/>
                <w:color w:val="000000"/>
                <w:sz w:val="26"/>
                <w:szCs w:val="26"/>
                <w:lang w:val="en-US" w:bidi="hi-IN"/>
              </w:rPr>
              <w:t>1</w:t>
            </w:r>
          </w:p>
        </w:tc>
        <w:tc>
          <w:tcPr>
            <w:tcW w:w="1170" w:type="dxa"/>
            <w:shd w:val="clear" w:color="auto" w:fill="auto"/>
            <w:vAlign w:val="center"/>
          </w:tcPr>
          <w:p w14:paraId="184A72C8"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c>
          <w:tcPr>
            <w:tcW w:w="1080" w:type="dxa"/>
            <w:shd w:val="clear" w:color="auto" w:fill="auto"/>
            <w:vAlign w:val="center"/>
          </w:tcPr>
          <w:p w14:paraId="7B222065"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r>
      <w:tr w:rsidR="00910B8B" w:rsidRPr="001B3B89" w14:paraId="61A0BFF7" w14:textId="77777777" w:rsidTr="00910B8B">
        <w:trPr>
          <w:trHeight w:val="432"/>
        </w:trPr>
        <w:tc>
          <w:tcPr>
            <w:tcW w:w="810" w:type="dxa"/>
            <w:vMerge/>
            <w:vAlign w:val="center"/>
          </w:tcPr>
          <w:p w14:paraId="5EFBB2AA"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1123" w:type="dxa"/>
            <w:vMerge/>
            <w:vAlign w:val="center"/>
          </w:tcPr>
          <w:p w14:paraId="790205E9" w14:textId="77777777" w:rsidR="00910B8B" w:rsidRPr="001B3B89" w:rsidRDefault="00910B8B" w:rsidP="0004240A">
            <w:pPr>
              <w:widowControl w:val="0"/>
              <w:spacing w:before="20" w:after="80" w:line="240" w:lineRule="auto"/>
              <w:jc w:val="center"/>
              <w:rPr>
                <w:rFonts w:eastAsia="Calibri"/>
                <w:bCs/>
                <w:color w:val="000000"/>
                <w:sz w:val="26"/>
                <w:szCs w:val="26"/>
                <w:lang w:val="en-US"/>
              </w:rPr>
            </w:pPr>
          </w:p>
        </w:tc>
        <w:tc>
          <w:tcPr>
            <w:tcW w:w="2657" w:type="dxa"/>
            <w:shd w:val="clear" w:color="auto" w:fill="auto"/>
            <w:vAlign w:val="center"/>
          </w:tcPr>
          <w:p w14:paraId="5DA9B9E6"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2.4. Ghép các nguồn điện thành bộ.</w:t>
            </w:r>
          </w:p>
        </w:tc>
        <w:tc>
          <w:tcPr>
            <w:tcW w:w="5557" w:type="dxa"/>
          </w:tcPr>
          <w:p w14:paraId="534D88F1" w14:textId="77777777" w:rsidR="00910B8B" w:rsidRPr="001B3B89" w:rsidRDefault="00910B8B" w:rsidP="0004240A">
            <w:pPr>
              <w:widowControl w:val="0"/>
              <w:spacing w:before="20" w:after="80" w:line="240" w:lineRule="auto"/>
              <w:jc w:val="both"/>
              <w:rPr>
                <w:rFonts w:eastAsia="Calibri"/>
                <w:b/>
                <w:bCs/>
                <w:color w:val="000000"/>
                <w:sz w:val="26"/>
                <w:szCs w:val="26"/>
                <w:lang w:val="nl-NL"/>
              </w:rPr>
            </w:pPr>
            <w:r w:rsidRPr="001B3B89">
              <w:rPr>
                <w:rFonts w:eastAsia="Calibri"/>
                <w:b/>
                <w:bCs/>
                <w:color w:val="000000"/>
                <w:sz w:val="26"/>
                <w:szCs w:val="26"/>
                <w:lang w:val="nl-NL"/>
              </w:rPr>
              <w:t>Thông hiểu:</w:t>
            </w:r>
          </w:p>
          <w:p w14:paraId="608B5DF7"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 Nhận biết được, trên sơ đồ và trong thực tế, bộ nguồn mắc nối tiếp hoặc mắc song song đơn giản.</w:t>
            </w:r>
          </w:p>
          <w:p w14:paraId="5DA0B375"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Biết cách tính suất điện động và điện trở trong của các loại bộ nguồn mắc nối tiếp hoặc mắc song song. (câu 7a)</w:t>
            </w:r>
          </w:p>
        </w:tc>
        <w:tc>
          <w:tcPr>
            <w:tcW w:w="1080" w:type="dxa"/>
            <w:shd w:val="clear" w:color="auto" w:fill="auto"/>
            <w:vAlign w:val="center"/>
          </w:tcPr>
          <w:p w14:paraId="79116A77" w14:textId="77777777" w:rsidR="00910B8B" w:rsidRPr="001B3B89" w:rsidRDefault="00910B8B" w:rsidP="0004240A">
            <w:pPr>
              <w:widowControl w:val="0"/>
              <w:spacing w:before="20" w:after="80" w:line="240" w:lineRule="auto"/>
              <w:jc w:val="center"/>
              <w:rPr>
                <w:rFonts w:eastAsia="Calibri"/>
                <w:color w:val="000000"/>
                <w:sz w:val="26"/>
                <w:szCs w:val="26"/>
                <w:lang w:val="en-US"/>
              </w:rPr>
            </w:pPr>
          </w:p>
        </w:tc>
        <w:tc>
          <w:tcPr>
            <w:tcW w:w="1080" w:type="dxa"/>
            <w:shd w:val="clear" w:color="auto" w:fill="auto"/>
            <w:vAlign w:val="center"/>
          </w:tcPr>
          <w:p w14:paraId="2C2E44B4"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r w:rsidRPr="001B3B89">
              <w:rPr>
                <w:rFonts w:eastAsia="Calibri"/>
                <w:bCs/>
                <w:iCs/>
                <w:color w:val="000000"/>
                <w:sz w:val="26"/>
                <w:szCs w:val="26"/>
                <w:lang w:val="en-US" w:bidi="hi-IN"/>
              </w:rPr>
              <w:t>1</w:t>
            </w:r>
          </w:p>
        </w:tc>
        <w:tc>
          <w:tcPr>
            <w:tcW w:w="1170" w:type="dxa"/>
            <w:shd w:val="clear" w:color="auto" w:fill="auto"/>
            <w:vAlign w:val="center"/>
          </w:tcPr>
          <w:p w14:paraId="060E6F68"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c>
          <w:tcPr>
            <w:tcW w:w="1080" w:type="dxa"/>
            <w:shd w:val="clear" w:color="auto" w:fill="auto"/>
            <w:vAlign w:val="center"/>
          </w:tcPr>
          <w:p w14:paraId="72D49D3A"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r>
      <w:tr w:rsidR="00910B8B" w:rsidRPr="001B3B89" w14:paraId="7787C801" w14:textId="77777777" w:rsidTr="00910B8B">
        <w:trPr>
          <w:trHeight w:val="432"/>
        </w:trPr>
        <w:tc>
          <w:tcPr>
            <w:tcW w:w="810" w:type="dxa"/>
            <w:vMerge/>
            <w:vAlign w:val="center"/>
          </w:tcPr>
          <w:p w14:paraId="6EF15758"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1123" w:type="dxa"/>
            <w:vMerge/>
            <w:vAlign w:val="center"/>
          </w:tcPr>
          <w:p w14:paraId="3BB0CB65" w14:textId="77777777" w:rsidR="00910B8B" w:rsidRPr="001B3B89" w:rsidRDefault="00910B8B" w:rsidP="0004240A">
            <w:pPr>
              <w:widowControl w:val="0"/>
              <w:spacing w:before="20" w:after="80" w:line="240" w:lineRule="auto"/>
              <w:jc w:val="center"/>
              <w:rPr>
                <w:rFonts w:eastAsia="Calibri"/>
                <w:bCs/>
                <w:color w:val="000000"/>
                <w:sz w:val="26"/>
                <w:szCs w:val="26"/>
                <w:lang w:val="en-US"/>
              </w:rPr>
            </w:pPr>
          </w:p>
        </w:tc>
        <w:tc>
          <w:tcPr>
            <w:tcW w:w="2657" w:type="dxa"/>
            <w:shd w:val="clear" w:color="auto" w:fill="auto"/>
            <w:vAlign w:val="center"/>
          </w:tcPr>
          <w:p w14:paraId="0877C86C"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2.5. Phương pháp giải một số bài toán về toàn mạch.</w:t>
            </w:r>
          </w:p>
        </w:tc>
        <w:tc>
          <w:tcPr>
            <w:tcW w:w="5557" w:type="dxa"/>
          </w:tcPr>
          <w:p w14:paraId="76508BD5" w14:textId="77777777" w:rsidR="00910B8B" w:rsidRPr="001B3B89" w:rsidRDefault="00910B8B" w:rsidP="0004240A">
            <w:pPr>
              <w:widowControl w:val="0"/>
              <w:spacing w:before="20" w:after="80" w:line="240" w:lineRule="auto"/>
              <w:jc w:val="both"/>
              <w:rPr>
                <w:rFonts w:eastAsia="Calibri"/>
                <w:b/>
                <w:bCs/>
                <w:color w:val="000000"/>
                <w:sz w:val="26"/>
                <w:szCs w:val="26"/>
                <w:lang w:val="nl-NL"/>
              </w:rPr>
            </w:pPr>
            <w:r w:rsidRPr="001B3B89">
              <w:rPr>
                <w:rFonts w:eastAsia="Calibri"/>
                <w:b/>
                <w:bCs/>
                <w:color w:val="000000"/>
                <w:sz w:val="26"/>
                <w:szCs w:val="26"/>
                <w:lang w:val="nl-NL"/>
              </w:rPr>
              <w:t>Thông hiểu:</w:t>
            </w:r>
          </w:p>
          <w:p w14:paraId="0B1157DA"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Xác định các điện trở mắc nối tiếp hay song song. Tính được R</w:t>
            </w:r>
            <w:r w:rsidRPr="001B3B89">
              <w:rPr>
                <w:rFonts w:eastAsia="Calibri"/>
                <w:color w:val="000000"/>
                <w:sz w:val="26"/>
                <w:szCs w:val="26"/>
                <w:vertAlign w:val="subscript"/>
                <w:lang w:val="nl-NL"/>
              </w:rPr>
              <w:t>tđ</w:t>
            </w:r>
            <w:r w:rsidRPr="001B3B89">
              <w:rPr>
                <w:rFonts w:eastAsia="Calibri"/>
                <w:color w:val="000000"/>
                <w:sz w:val="26"/>
                <w:szCs w:val="26"/>
                <w:lang w:val="nl-NL"/>
              </w:rPr>
              <w:t>.</w:t>
            </w:r>
          </w:p>
          <w:p w14:paraId="33640835" w14:textId="77777777" w:rsidR="00910B8B" w:rsidRPr="001B3B89" w:rsidRDefault="00910B8B" w:rsidP="0004240A">
            <w:pPr>
              <w:widowControl w:val="0"/>
              <w:spacing w:before="20" w:after="80" w:line="240" w:lineRule="auto"/>
              <w:jc w:val="both"/>
              <w:rPr>
                <w:rFonts w:eastAsia="Calibri"/>
                <w:b/>
                <w:bCs/>
                <w:color w:val="000000"/>
                <w:sz w:val="26"/>
                <w:szCs w:val="26"/>
                <w:lang w:val="nl-NL"/>
              </w:rPr>
            </w:pPr>
            <w:r w:rsidRPr="001B3B89">
              <w:rPr>
                <w:rFonts w:eastAsia="Calibri"/>
                <w:b/>
                <w:bCs/>
                <w:color w:val="000000"/>
                <w:sz w:val="26"/>
                <w:szCs w:val="26"/>
                <w:lang w:val="nl-NL"/>
              </w:rPr>
              <w:t>Vận dụng cao:</w:t>
            </w:r>
          </w:p>
          <w:p w14:paraId="1F9BB412"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Xác định được số chỉ Ampere kế và vôn kế được mắc trong sơ đồ mạch điện.</w:t>
            </w:r>
          </w:p>
        </w:tc>
        <w:tc>
          <w:tcPr>
            <w:tcW w:w="1080" w:type="dxa"/>
            <w:shd w:val="clear" w:color="auto" w:fill="auto"/>
            <w:vAlign w:val="center"/>
          </w:tcPr>
          <w:p w14:paraId="3357CFB6" w14:textId="77777777" w:rsidR="00910B8B" w:rsidRPr="001B3B89" w:rsidRDefault="00910B8B" w:rsidP="0004240A">
            <w:pPr>
              <w:widowControl w:val="0"/>
              <w:spacing w:before="20" w:after="80" w:line="240" w:lineRule="auto"/>
              <w:jc w:val="center"/>
              <w:rPr>
                <w:rFonts w:eastAsia="Calibri"/>
                <w:color w:val="000000"/>
                <w:sz w:val="26"/>
                <w:szCs w:val="26"/>
                <w:lang w:val="en-US"/>
              </w:rPr>
            </w:pPr>
          </w:p>
        </w:tc>
        <w:tc>
          <w:tcPr>
            <w:tcW w:w="1080" w:type="dxa"/>
            <w:shd w:val="clear" w:color="auto" w:fill="auto"/>
            <w:vAlign w:val="center"/>
          </w:tcPr>
          <w:p w14:paraId="4AC8434C"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r w:rsidRPr="001B3B89">
              <w:rPr>
                <w:rFonts w:eastAsia="Calibri"/>
                <w:bCs/>
                <w:iCs/>
                <w:color w:val="000000"/>
                <w:sz w:val="26"/>
                <w:szCs w:val="26"/>
                <w:lang w:val="en-US" w:bidi="hi-IN"/>
              </w:rPr>
              <w:t>1</w:t>
            </w:r>
          </w:p>
        </w:tc>
        <w:tc>
          <w:tcPr>
            <w:tcW w:w="1170" w:type="dxa"/>
            <w:shd w:val="clear" w:color="auto" w:fill="auto"/>
            <w:vAlign w:val="center"/>
          </w:tcPr>
          <w:p w14:paraId="7FCA8DB4"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c>
          <w:tcPr>
            <w:tcW w:w="1080" w:type="dxa"/>
            <w:shd w:val="clear" w:color="auto" w:fill="auto"/>
            <w:vAlign w:val="center"/>
          </w:tcPr>
          <w:p w14:paraId="18AB1D17"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r w:rsidRPr="001B3B89">
              <w:rPr>
                <w:rFonts w:eastAsia="Calibri"/>
                <w:color w:val="000000"/>
                <w:sz w:val="26"/>
                <w:szCs w:val="26"/>
                <w:lang w:val="en-US" w:bidi="hi-IN"/>
              </w:rPr>
              <w:t>1</w:t>
            </w:r>
          </w:p>
        </w:tc>
      </w:tr>
      <w:tr w:rsidR="00910B8B" w:rsidRPr="001B3B89" w14:paraId="780F48D0" w14:textId="77777777" w:rsidTr="00910B8B">
        <w:trPr>
          <w:trHeight w:val="432"/>
        </w:trPr>
        <w:tc>
          <w:tcPr>
            <w:tcW w:w="810" w:type="dxa"/>
            <w:vMerge w:val="restart"/>
            <w:vAlign w:val="center"/>
          </w:tcPr>
          <w:p w14:paraId="2F10C799"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3</w:t>
            </w:r>
          </w:p>
        </w:tc>
        <w:tc>
          <w:tcPr>
            <w:tcW w:w="1123" w:type="dxa"/>
            <w:vMerge w:val="restart"/>
          </w:tcPr>
          <w:p w14:paraId="31C60E87" w14:textId="77777777" w:rsidR="00910B8B" w:rsidRPr="001B3B89" w:rsidRDefault="00910B8B" w:rsidP="0004240A">
            <w:pPr>
              <w:widowControl w:val="0"/>
              <w:spacing w:before="20" w:after="80" w:line="240" w:lineRule="auto"/>
              <w:rPr>
                <w:rFonts w:eastAsia="Calibri"/>
                <w:bCs/>
                <w:color w:val="000000"/>
                <w:sz w:val="26"/>
                <w:szCs w:val="26"/>
                <w:lang w:val="en-US"/>
              </w:rPr>
            </w:pPr>
            <w:r w:rsidRPr="001B3B89">
              <w:rPr>
                <w:rFonts w:eastAsia="Calibri"/>
                <w:bCs/>
                <w:color w:val="000000"/>
                <w:sz w:val="26"/>
                <w:szCs w:val="26"/>
                <w:lang w:val="en-US"/>
              </w:rPr>
              <w:t>Dòng điện trong các môi trường</w:t>
            </w:r>
          </w:p>
        </w:tc>
        <w:tc>
          <w:tcPr>
            <w:tcW w:w="2657" w:type="dxa"/>
            <w:shd w:val="clear" w:color="auto" w:fill="auto"/>
            <w:vAlign w:val="center"/>
          </w:tcPr>
          <w:p w14:paraId="162811A2"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3.1. Dòng điện trong kim loại</w:t>
            </w:r>
          </w:p>
        </w:tc>
        <w:tc>
          <w:tcPr>
            <w:tcW w:w="5557" w:type="dxa"/>
            <w:vAlign w:val="center"/>
          </w:tcPr>
          <w:p w14:paraId="1A393D5C"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b/>
                <w:bCs/>
                <w:color w:val="000000"/>
                <w:sz w:val="26"/>
                <w:szCs w:val="26"/>
                <w:lang w:val="nl-NL"/>
              </w:rPr>
              <w:t>Nhận biết:</w:t>
            </w:r>
          </w:p>
          <w:p w14:paraId="20F3AD2B" w14:textId="77777777" w:rsidR="00910B8B" w:rsidRPr="001B3B89" w:rsidRDefault="00910B8B" w:rsidP="0004240A">
            <w:pPr>
              <w:widowControl w:val="0"/>
              <w:spacing w:before="20" w:after="80" w:line="240" w:lineRule="auto"/>
              <w:jc w:val="both"/>
              <w:rPr>
                <w:rFonts w:eastAsia="Calibri"/>
                <w:color w:val="000000"/>
                <w:sz w:val="26"/>
                <w:szCs w:val="26"/>
                <w:lang w:val="fr-FR"/>
              </w:rPr>
            </w:pPr>
            <w:r w:rsidRPr="001B3B89">
              <w:rPr>
                <w:rFonts w:eastAsia="Calibri"/>
                <w:color w:val="000000"/>
                <w:sz w:val="26"/>
                <w:szCs w:val="26"/>
                <w:lang w:val="nl-NL"/>
              </w:rPr>
              <w:t>- Nêu được bản chất dòng điện trong kim loại. (câu 3)</w:t>
            </w:r>
          </w:p>
          <w:p w14:paraId="3F470DAF"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b/>
                <w:bCs/>
                <w:color w:val="000000"/>
                <w:sz w:val="26"/>
                <w:szCs w:val="26"/>
                <w:lang w:val="nl-NL"/>
              </w:rPr>
              <w:t>Thông hiểu:</w:t>
            </w:r>
          </w:p>
          <w:p w14:paraId="23E4BBDB"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en-US"/>
              </w:rPr>
              <w:t>- Giải thích được vì sao kim loại dẫn điện tốt hơn chất điện phân. (câu 3)</w:t>
            </w:r>
          </w:p>
        </w:tc>
        <w:tc>
          <w:tcPr>
            <w:tcW w:w="1080" w:type="dxa"/>
            <w:shd w:val="clear" w:color="auto" w:fill="auto"/>
            <w:vAlign w:val="center"/>
          </w:tcPr>
          <w:p w14:paraId="19078CC3" w14:textId="77777777" w:rsidR="00910B8B" w:rsidRPr="001B3B89" w:rsidRDefault="00910B8B" w:rsidP="0004240A">
            <w:pPr>
              <w:widowControl w:val="0"/>
              <w:spacing w:before="20" w:after="80" w:line="240" w:lineRule="auto"/>
              <w:jc w:val="center"/>
              <w:rPr>
                <w:rFonts w:eastAsia="Calibri"/>
                <w:color w:val="000000"/>
                <w:sz w:val="26"/>
                <w:szCs w:val="26"/>
                <w:lang w:val="en-US"/>
              </w:rPr>
            </w:pPr>
            <w:r w:rsidRPr="001B3B89">
              <w:rPr>
                <w:rFonts w:eastAsia="Calibri"/>
                <w:color w:val="000000"/>
                <w:sz w:val="26"/>
                <w:szCs w:val="26"/>
                <w:lang w:val="en-US"/>
              </w:rPr>
              <w:t>1</w:t>
            </w:r>
          </w:p>
        </w:tc>
        <w:tc>
          <w:tcPr>
            <w:tcW w:w="1080" w:type="dxa"/>
            <w:shd w:val="clear" w:color="auto" w:fill="auto"/>
            <w:vAlign w:val="center"/>
          </w:tcPr>
          <w:p w14:paraId="51AFE443"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r w:rsidRPr="001B3B89">
              <w:rPr>
                <w:rFonts w:eastAsia="Calibri"/>
                <w:bCs/>
                <w:iCs/>
                <w:color w:val="000000"/>
                <w:sz w:val="26"/>
                <w:szCs w:val="26"/>
                <w:lang w:val="en-US" w:bidi="hi-IN"/>
              </w:rPr>
              <w:t>1</w:t>
            </w:r>
          </w:p>
        </w:tc>
        <w:tc>
          <w:tcPr>
            <w:tcW w:w="1170" w:type="dxa"/>
            <w:shd w:val="clear" w:color="auto" w:fill="auto"/>
            <w:vAlign w:val="center"/>
          </w:tcPr>
          <w:p w14:paraId="63D4CCDB"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c>
          <w:tcPr>
            <w:tcW w:w="1080" w:type="dxa"/>
            <w:shd w:val="clear" w:color="auto" w:fill="auto"/>
            <w:vAlign w:val="center"/>
          </w:tcPr>
          <w:p w14:paraId="75C3EAB0"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r>
      <w:tr w:rsidR="00910B8B" w:rsidRPr="001B3B89" w14:paraId="3C196F0C" w14:textId="77777777" w:rsidTr="00910B8B">
        <w:trPr>
          <w:trHeight w:val="432"/>
        </w:trPr>
        <w:tc>
          <w:tcPr>
            <w:tcW w:w="810" w:type="dxa"/>
            <w:vMerge/>
            <w:vAlign w:val="center"/>
          </w:tcPr>
          <w:p w14:paraId="7D693C89"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1123" w:type="dxa"/>
            <w:vMerge/>
          </w:tcPr>
          <w:p w14:paraId="4944400A" w14:textId="77777777" w:rsidR="00910B8B" w:rsidRPr="001B3B89" w:rsidRDefault="00910B8B" w:rsidP="0004240A">
            <w:pPr>
              <w:widowControl w:val="0"/>
              <w:spacing w:before="20" w:after="80" w:line="240" w:lineRule="auto"/>
              <w:rPr>
                <w:rFonts w:eastAsia="Calibri"/>
                <w:bCs/>
                <w:color w:val="000000"/>
                <w:sz w:val="26"/>
                <w:szCs w:val="26"/>
                <w:lang w:val="en-US"/>
              </w:rPr>
            </w:pPr>
          </w:p>
        </w:tc>
        <w:tc>
          <w:tcPr>
            <w:tcW w:w="2657" w:type="dxa"/>
            <w:shd w:val="clear" w:color="auto" w:fill="auto"/>
            <w:vAlign w:val="center"/>
          </w:tcPr>
          <w:p w14:paraId="5A59AB9A"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3.2. Dòng điện trong chất điện phân</w:t>
            </w:r>
          </w:p>
        </w:tc>
        <w:tc>
          <w:tcPr>
            <w:tcW w:w="5557" w:type="dxa"/>
            <w:vAlign w:val="center"/>
          </w:tcPr>
          <w:p w14:paraId="3D192955"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b/>
                <w:bCs/>
                <w:color w:val="000000"/>
                <w:sz w:val="26"/>
                <w:szCs w:val="26"/>
                <w:lang w:val="nl-NL"/>
              </w:rPr>
              <w:t>Nhận biết:</w:t>
            </w:r>
          </w:p>
          <w:p w14:paraId="09537B6C"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xml:space="preserve">- Nêu được bản chất dòng điện trong chất điện phân </w:t>
            </w:r>
            <w:r w:rsidRPr="001B3B89">
              <w:rPr>
                <w:rFonts w:eastAsia="Calibri"/>
                <w:color w:val="000000"/>
                <w:sz w:val="26"/>
                <w:szCs w:val="26"/>
                <w:lang w:val="nl-NL"/>
              </w:rPr>
              <w:lastRenderedPageBreak/>
              <w:t>(câu 3)</w:t>
            </w:r>
          </w:p>
          <w:p w14:paraId="62B29408"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Phát biểu và viết được biểu thức định luật Faraday (câu 4)</w:t>
            </w:r>
          </w:p>
          <w:p w14:paraId="77E5E0C7"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b/>
                <w:bCs/>
                <w:color w:val="000000"/>
                <w:sz w:val="26"/>
                <w:szCs w:val="26"/>
                <w:lang w:val="nl-NL"/>
              </w:rPr>
              <w:t>Thông hiểu:</w:t>
            </w:r>
          </w:p>
          <w:p w14:paraId="48ED2562" w14:textId="77777777" w:rsidR="00910B8B" w:rsidRPr="001B3B89" w:rsidRDefault="00910B8B" w:rsidP="0004240A">
            <w:pPr>
              <w:widowControl w:val="0"/>
              <w:spacing w:before="20" w:after="80" w:line="240" w:lineRule="auto"/>
              <w:jc w:val="both"/>
              <w:rPr>
                <w:rFonts w:eastAsia="Calibri"/>
                <w:iCs/>
                <w:color w:val="000000"/>
                <w:sz w:val="26"/>
                <w:szCs w:val="26"/>
                <w:lang w:val="nl-NL"/>
              </w:rPr>
            </w:pPr>
            <w:r w:rsidRPr="001B3B89">
              <w:rPr>
                <w:rFonts w:eastAsia="Calibri"/>
                <w:iCs/>
                <w:color w:val="000000"/>
                <w:sz w:val="26"/>
                <w:szCs w:val="26"/>
                <w:lang w:val="nl-NL"/>
              </w:rPr>
              <w:t>- Giải thích được vì sao chất điện phân dẫn điện kém hơn kim loại. (câu 3)</w:t>
            </w:r>
          </w:p>
          <w:p w14:paraId="4CBFFA71"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iCs/>
                <w:color w:val="000000"/>
                <w:sz w:val="26"/>
                <w:szCs w:val="26"/>
                <w:lang w:val="nl-NL"/>
              </w:rPr>
              <w:t xml:space="preserve">- Trong công thức định luật Fa-ra-đây: </w:t>
            </w:r>
            <w:r w:rsidRPr="001B3B89">
              <w:rPr>
                <w:rFonts w:eastAsia="Calibri"/>
                <w:color w:val="000000"/>
                <w:position w:val="-24"/>
                <w:sz w:val="26"/>
                <w:szCs w:val="26"/>
                <w:lang w:val="nl-NL"/>
              </w:rPr>
              <w:object w:dxaOrig="1300" w:dyaOrig="620" w14:anchorId="5395A670">
                <v:shape id="_x0000_i1470" type="#_x0000_t75" style="width:65.5pt;height:30pt" o:ole="">
                  <v:imagedata r:id="rId10" o:title=""/>
                </v:shape>
                <o:OLEObject Type="Embed" ProgID="Equation.DSMT4" ShapeID="_x0000_i1470" DrawAspect="Content" ObjectID="_1734892518" r:id="rId11"/>
              </w:object>
            </w:r>
            <w:r w:rsidRPr="001B3B89">
              <w:rPr>
                <w:rFonts w:eastAsia="Calibri"/>
                <w:color w:val="000000"/>
                <w:sz w:val="26"/>
                <w:szCs w:val="26"/>
                <w:lang w:val="nl-NL"/>
              </w:rPr>
              <w:fldChar w:fldCharType="begin"/>
            </w:r>
            <w:r w:rsidRPr="001B3B89">
              <w:rPr>
                <w:rFonts w:eastAsia="Calibri"/>
                <w:color w:val="000000"/>
                <w:sz w:val="26"/>
                <w:szCs w:val="26"/>
                <w:lang w:val="nl-NL"/>
              </w:rPr>
              <w:instrText xml:space="preserve"> QUOTE </w:instrText>
            </w:r>
            <m:oMath>
              <m:r>
                <m:rPr>
                  <m:sty m:val="p"/>
                </m:rPr>
                <w:rPr>
                  <w:rFonts w:ascii="Cambria Math" w:eastAsia="Calibri" w:hAnsi="Cambria Math"/>
                  <w:color w:val="000000"/>
                  <w:sz w:val="26"/>
                  <w:szCs w:val="26"/>
                  <w:lang w:val="nl-NL"/>
                </w:rPr>
                <m:t>m=</m:t>
              </m:r>
              <m:f>
                <m:fPr>
                  <m:ctrlPr>
                    <w:rPr>
                      <w:rFonts w:ascii="Cambria Math" w:eastAsia="Calibri" w:hAnsi="Cambria Math"/>
                      <w:color w:val="000000"/>
                      <w:sz w:val="26"/>
                      <w:szCs w:val="26"/>
                      <w:lang w:val="nl-NL"/>
                    </w:rPr>
                  </m:ctrlPr>
                </m:fPr>
                <m:num>
                  <m:r>
                    <m:rPr>
                      <m:sty m:val="p"/>
                    </m:rPr>
                    <w:rPr>
                      <w:rFonts w:ascii="Cambria Math" w:eastAsia="Calibri" w:hAnsi="Cambria Math"/>
                      <w:color w:val="000000"/>
                      <w:sz w:val="26"/>
                      <w:szCs w:val="26"/>
                      <w:lang w:val="nl-NL"/>
                    </w:rPr>
                    <m:t>1</m:t>
                  </m:r>
                </m:num>
                <m:den>
                  <m:r>
                    <m:rPr>
                      <m:sty m:val="p"/>
                    </m:rPr>
                    <w:rPr>
                      <w:rFonts w:ascii="Cambria Math" w:eastAsia="Calibri" w:hAnsi="Cambria Math"/>
                      <w:color w:val="000000"/>
                      <w:sz w:val="26"/>
                      <w:szCs w:val="26"/>
                      <w:lang w:val="nl-NL"/>
                    </w:rPr>
                    <m:t>F</m:t>
                  </m:r>
                </m:den>
              </m:f>
              <m:f>
                <m:fPr>
                  <m:ctrlPr>
                    <w:rPr>
                      <w:rFonts w:ascii="Cambria Math" w:eastAsia="Calibri" w:hAnsi="Cambria Math"/>
                      <w:color w:val="000000"/>
                      <w:sz w:val="26"/>
                      <w:szCs w:val="26"/>
                      <w:lang w:val="nl-NL"/>
                    </w:rPr>
                  </m:ctrlPr>
                </m:fPr>
                <m:num>
                  <m:r>
                    <m:rPr>
                      <m:sty m:val="p"/>
                    </m:rPr>
                    <w:rPr>
                      <w:rFonts w:ascii="Cambria Math" w:eastAsia="Calibri" w:hAnsi="Cambria Math"/>
                      <w:color w:val="000000"/>
                      <w:sz w:val="26"/>
                      <w:szCs w:val="26"/>
                      <w:lang w:val="nl-NL"/>
                    </w:rPr>
                    <m:t>A</m:t>
                  </m:r>
                </m:num>
                <m:den>
                  <m:r>
                    <m:rPr>
                      <m:sty m:val="p"/>
                    </m:rPr>
                    <w:rPr>
                      <w:rFonts w:ascii="Cambria Math" w:eastAsia="Calibri" w:hAnsi="Cambria Math"/>
                      <w:color w:val="000000"/>
                      <w:sz w:val="26"/>
                      <w:szCs w:val="26"/>
                      <w:lang w:val="nl-NL"/>
                    </w:rPr>
                    <m:t>n</m:t>
                  </m:r>
                </m:den>
              </m:f>
              <m:r>
                <m:rPr>
                  <m:sty m:val="p"/>
                </m:rPr>
                <w:rPr>
                  <w:rFonts w:ascii="Cambria Math" w:eastAsia="Calibri" w:hAnsi="Cambria Math"/>
                  <w:color w:val="000000"/>
                  <w:sz w:val="26"/>
                  <w:szCs w:val="26"/>
                  <w:lang w:val="nl-NL"/>
                </w:rPr>
                <m:t>It</m:t>
              </m:r>
            </m:oMath>
            <w:r w:rsidRPr="001B3B89">
              <w:rPr>
                <w:rFonts w:eastAsia="Calibri"/>
                <w:color w:val="000000"/>
                <w:sz w:val="26"/>
                <w:szCs w:val="26"/>
                <w:lang w:val="nl-NL"/>
              </w:rPr>
              <w:instrText xml:space="preserve"> </w:instrText>
            </w:r>
            <w:r>
              <w:rPr>
                <w:rFonts w:eastAsia="Calibri"/>
                <w:color w:val="000000"/>
                <w:sz w:val="26"/>
                <w:szCs w:val="26"/>
                <w:lang w:val="nl-NL"/>
              </w:rPr>
              <w:fldChar w:fldCharType="separate"/>
            </w:r>
            <w:r w:rsidRPr="001B3B89">
              <w:rPr>
                <w:rFonts w:eastAsia="Calibri"/>
                <w:color w:val="000000"/>
                <w:sz w:val="26"/>
                <w:szCs w:val="26"/>
                <w:lang w:val="nl-NL"/>
              </w:rPr>
              <w:fldChar w:fldCharType="end"/>
            </w:r>
            <w:r w:rsidRPr="001B3B89">
              <w:rPr>
                <w:rFonts w:eastAsia="Calibri"/>
                <w:color w:val="000000"/>
                <w:sz w:val="26"/>
                <w:szCs w:val="26"/>
                <w:lang w:val="nl-NL"/>
              </w:rPr>
              <w:t>, tính được một đại lượng khi biết các đại lượng còn lại. (câu 6)</w:t>
            </w:r>
          </w:p>
          <w:p w14:paraId="7BF792B8"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b/>
                <w:bCs/>
                <w:color w:val="000000"/>
                <w:sz w:val="26"/>
                <w:szCs w:val="26"/>
                <w:lang w:val="nl-NL"/>
              </w:rPr>
              <w:t>Vận dụng cao:</w:t>
            </w:r>
          </w:p>
          <w:p w14:paraId="63C49C98"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pacing w:val="4"/>
                <w:sz w:val="26"/>
                <w:szCs w:val="26"/>
                <w:lang w:val="nl-NL"/>
              </w:rPr>
              <w:t>- Vận dụng các định luật Fa-</w:t>
            </w:r>
            <w:r w:rsidRPr="001B3B89">
              <w:rPr>
                <w:rFonts w:eastAsia="Calibri"/>
                <w:color w:val="000000"/>
                <w:sz w:val="26"/>
                <w:szCs w:val="26"/>
                <w:lang w:val="nl-NL"/>
              </w:rPr>
              <w:t>ra-đây để giải được các bài tập điện phân mạch điện gồm 4 điện trở. (câu 7b)</w:t>
            </w:r>
          </w:p>
        </w:tc>
        <w:tc>
          <w:tcPr>
            <w:tcW w:w="1080" w:type="dxa"/>
            <w:shd w:val="clear" w:color="auto" w:fill="auto"/>
            <w:vAlign w:val="center"/>
          </w:tcPr>
          <w:p w14:paraId="08B867E3" w14:textId="77777777" w:rsidR="00910B8B" w:rsidRPr="001B3B89" w:rsidRDefault="00910B8B" w:rsidP="0004240A">
            <w:pPr>
              <w:widowControl w:val="0"/>
              <w:spacing w:before="20" w:after="80" w:line="240" w:lineRule="auto"/>
              <w:jc w:val="center"/>
              <w:rPr>
                <w:rFonts w:eastAsia="Calibri"/>
                <w:color w:val="000000"/>
                <w:sz w:val="26"/>
                <w:szCs w:val="26"/>
                <w:lang w:val="en-US"/>
              </w:rPr>
            </w:pPr>
            <w:r w:rsidRPr="001B3B89">
              <w:rPr>
                <w:rFonts w:eastAsia="Calibri"/>
                <w:color w:val="000000"/>
                <w:sz w:val="26"/>
                <w:szCs w:val="26"/>
                <w:lang w:val="en-US"/>
              </w:rPr>
              <w:lastRenderedPageBreak/>
              <w:t>2</w:t>
            </w:r>
          </w:p>
        </w:tc>
        <w:tc>
          <w:tcPr>
            <w:tcW w:w="1080" w:type="dxa"/>
            <w:shd w:val="clear" w:color="auto" w:fill="auto"/>
            <w:vAlign w:val="center"/>
          </w:tcPr>
          <w:p w14:paraId="25761BD3"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r w:rsidRPr="001B3B89">
              <w:rPr>
                <w:rFonts w:eastAsia="Calibri"/>
                <w:bCs/>
                <w:iCs/>
                <w:color w:val="000000"/>
                <w:sz w:val="26"/>
                <w:szCs w:val="26"/>
                <w:lang w:val="en-US" w:bidi="hi-IN"/>
              </w:rPr>
              <w:t>2</w:t>
            </w:r>
          </w:p>
        </w:tc>
        <w:tc>
          <w:tcPr>
            <w:tcW w:w="1170" w:type="dxa"/>
            <w:shd w:val="clear" w:color="auto" w:fill="auto"/>
            <w:vAlign w:val="center"/>
          </w:tcPr>
          <w:p w14:paraId="3F163582"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c>
          <w:tcPr>
            <w:tcW w:w="1080" w:type="dxa"/>
            <w:shd w:val="clear" w:color="auto" w:fill="auto"/>
            <w:vAlign w:val="center"/>
          </w:tcPr>
          <w:p w14:paraId="520F9D7C"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r w:rsidRPr="001B3B89">
              <w:rPr>
                <w:rFonts w:eastAsia="Calibri"/>
                <w:color w:val="000000"/>
                <w:sz w:val="26"/>
                <w:szCs w:val="26"/>
                <w:lang w:val="en-US" w:bidi="hi-IN"/>
              </w:rPr>
              <w:t>1</w:t>
            </w:r>
          </w:p>
        </w:tc>
      </w:tr>
      <w:tr w:rsidR="00910B8B" w:rsidRPr="001B3B89" w14:paraId="154B396C" w14:textId="77777777" w:rsidTr="00910B8B">
        <w:trPr>
          <w:trHeight w:val="435"/>
        </w:trPr>
        <w:tc>
          <w:tcPr>
            <w:tcW w:w="810" w:type="dxa"/>
            <w:vMerge/>
            <w:vAlign w:val="center"/>
          </w:tcPr>
          <w:p w14:paraId="36C5E066"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p>
        </w:tc>
        <w:tc>
          <w:tcPr>
            <w:tcW w:w="1123" w:type="dxa"/>
            <w:vMerge/>
          </w:tcPr>
          <w:p w14:paraId="603E7601" w14:textId="77777777" w:rsidR="00910B8B" w:rsidRPr="001B3B89" w:rsidRDefault="00910B8B" w:rsidP="0004240A">
            <w:pPr>
              <w:widowControl w:val="0"/>
              <w:spacing w:before="20" w:after="80" w:line="240" w:lineRule="auto"/>
              <w:rPr>
                <w:rFonts w:eastAsia="Calibri"/>
                <w:bCs/>
                <w:color w:val="000000"/>
                <w:sz w:val="26"/>
                <w:szCs w:val="26"/>
                <w:lang w:val="en-US"/>
              </w:rPr>
            </w:pPr>
          </w:p>
        </w:tc>
        <w:tc>
          <w:tcPr>
            <w:tcW w:w="2657" w:type="dxa"/>
            <w:shd w:val="clear" w:color="auto" w:fill="auto"/>
            <w:vAlign w:val="center"/>
          </w:tcPr>
          <w:p w14:paraId="5741F31B" w14:textId="77777777" w:rsidR="00910B8B" w:rsidRPr="001B3B89" w:rsidRDefault="00910B8B" w:rsidP="0004240A">
            <w:pPr>
              <w:widowControl w:val="0"/>
              <w:spacing w:before="20" w:after="80" w:line="240" w:lineRule="auto"/>
              <w:jc w:val="both"/>
              <w:rPr>
                <w:rFonts w:eastAsia="Calibri"/>
                <w:color w:val="000000"/>
                <w:sz w:val="26"/>
                <w:szCs w:val="26"/>
                <w:lang w:val="en-US"/>
              </w:rPr>
            </w:pPr>
            <w:r w:rsidRPr="001B3B89">
              <w:rPr>
                <w:rFonts w:eastAsia="Calibri"/>
                <w:color w:val="000000"/>
                <w:sz w:val="26"/>
                <w:szCs w:val="26"/>
                <w:lang w:val="en-US"/>
              </w:rPr>
              <w:t>3.3. Dòng điện trong chất khí</w:t>
            </w:r>
          </w:p>
        </w:tc>
        <w:tc>
          <w:tcPr>
            <w:tcW w:w="5557" w:type="dxa"/>
            <w:vAlign w:val="center"/>
          </w:tcPr>
          <w:p w14:paraId="18183E7C"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b/>
                <w:bCs/>
                <w:color w:val="000000"/>
                <w:sz w:val="26"/>
                <w:szCs w:val="26"/>
                <w:lang w:val="nl-NL"/>
              </w:rPr>
              <w:t>Nhận biết:</w:t>
            </w:r>
          </w:p>
          <w:p w14:paraId="7521CF32" w14:textId="77777777" w:rsidR="00910B8B" w:rsidRPr="001B3B89" w:rsidRDefault="00910B8B" w:rsidP="0004240A">
            <w:pPr>
              <w:widowControl w:val="0"/>
              <w:spacing w:before="20" w:after="80" w:line="240" w:lineRule="auto"/>
              <w:jc w:val="both"/>
              <w:rPr>
                <w:rFonts w:eastAsia="Calibri"/>
                <w:color w:val="000000"/>
                <w:sz w:val="26"/>
                <w:szCs w:val="26"/>
                <w:lang w:val="nl-NL"/>
              </w:rPr>
            </w:pPr>
            <w:r w:rsidRPr="001B3B89">
              <w:rPr>
                <w:rFonts w:eastAsia="Calibri"/>
                <w:color w:val="000000"/>
                <w:sz w:val="26"/>
                <w:szCs w:val="26"/>
                <w:lang w:val="nl-NL"/>
              </w:rPr>
              <w:t>- Nêu được bản chất của dòng điện trong chất khí. (câu 8a)</w:t>
            </w:r>
          </w:p>
        </w:tc>
        <w:tc>
          <w:tcPr>
            <w:tcW w:w="1080" w:type="dxa"/>
            <w:shd w:val="clear" w:color="auto" w:fill="auto"/>
            <w:vAlign w:val="center"/>
          </w:tcPr>
          <w:p w14:paraId="2D169B30" w14:textId="77777777" w:rsidR="00910B8B" w:rsidRPr="001B3B89" w:rsidRDefault="00910B8B" w:rsidP="0004240A">
            <w:pPr>
              <w:widowControl w:val="0"/>
              <w:spacing w:before="20" w:after="80" w:line="240" w:lineRule="auto"/>
              <w:jc w:val="center"/>
              <w:rPr>
                <w:rFonts w:eastAsia="Calibri"/>
                <w:color w:val="000000"/>
                <w:sz w:val="26"/>
                <w:szCs w:val="26"/>
                <w:lang w:val="en-US"/>
              </w:rPr>
            </w:pPr>
            <w:r w:rsidRPr="001B3B89">
              <w:rPr>
                <w:rFonts w:eastAsia="Calibri"/>
                <w:color w:val="000000"/>
                <w:sz w:val="26"/>
                <w:szCs w:val="26"/>
                <w:lang w:val="en-US"/>
              </w:rPr>
              <w:t>1</w:t>
            </w:r>
          </w:p>
        </w:tc>
        <w:tc>
          <w:tcPr>
            <w:tcW w:w="1080" w:type="dxa"/>
            <w:shd w:val="clear" w:color="auto" w:fill="auto"/>
            <w:vAlign w:val="center"/>
          </w:tcPr>
          <w:p w14:paraId="574C5B2D"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p>
        </w:tc>
        <w:tc>
          <w:tcPr>
            <w:tcW w:w="1170" w:type="dxa"/>
            <w:shd w:val="clear" w:color="auto" w:fill="auto"/>
            <w:vAlign w:val="center"/>
          </w:tcPr>
          <w:p w14:paraId="2752A5EA"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c>
          <w:tcPr>
            <w:tcW w:w="1080" w:type="dxa"/>
            <w:shd w:val="clear" w:color="auto" w:fill="auto"/>
            <w:vAlign w:val="center"/>
          </w:tcPr>
          <w:p w14:paraId="28B3D04F" w14:textId="77777777" w:rsidR="00910B8B" w:rsidRPr="001B3B89" w:rsidRDefault="00910B8B" w:rsidP="0004240A">
            <w:pPr>
              <w:widowControl w:val="0"/>
              <w:spacing w:before="20" w:after="80" w:line="240" w:lineRule="auto"/>
              <w:jc w:val="center"/>
              <w:rPr>
                <w:rFonts w:eastAsia="Calibri"/>
                <w:color w:val="000000"/>
                <w:sz w:val="26"/>
                <w:szCs w:val="26"/>
                <w:lang w:val="en-US" w:bidi="hi-IN"/>
              </w:rPr>
            </w:pPr>
          </w:p>
        </w:tc>
      </w:tr>
      <w:tr w:rsidR="00910B8B" w:rsidRPr="001B3B89" w14:paraId="3F3C8970" w14:textId="77777777" w:rsidTr="00910B8B">
        <w:trPr>
          <w:trHeight w:val="70"/>
        </w:trPr>
        <w:tc>
          <w:tcPr>
            <w:tcW w:w="4590" w:type="dxa"/>
            <w:gridSpan w:val="3"/>
          </w:tcPr>
          <w:p w14:paraId="01E6AC18"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Tổng</w:t>
            </w:r>
          </w:p>
        </w:tc>
        <w:tc>
          <w:tcPr>
            <w:tcW w:w="5557" w:type="dxa"/>
          </w:tcPr>
          <w:p w14:paraId="0964CF9E" w14:textId="77777777" w:rsidR="00910B8B" w:rsidRPr="001B3B89" w:rsidRDefault="00910B8B" w:rsidP="0004240A">
            <w:pPr>
              <w:widowControl w:val="0"/>
              <w:spacing w:before="20" w:after="80" w:line="240" w:lineRule="auto"/>
              <w:jc w:val="center"/>
              <w:rPr>
                <w:rFonts w:eastAsia="Calibri"/>
                <w:bCs/>
                <w:iCs/>
                <w:color w:val="000000"/>
                <w:sz w:val="26"/>
                <w:szCs w:val="26"/>
                <w:lang w:val="en-US" w:bidi="hi-IN"/>
              </w:rPr>
            </w:pPr>
          </w:p>
        </w:tc>
        <w:tc>
          <w:tcPr>
            <w:tcW w:w="1080" w:type="dxa"/>
            <w:shd w:val="clear" w:color="auto" w:fill="auto"/>
            <w:vAlign w:val="center"/>
          </w:tcPr>
          <w:p w14:paraId="7B7D8B08" w14:textId="77777777" w:rsidR="00910B8B" w:rsidRPr="001B3B89" w:rsidRDefault="00910B8B" w:rsidP="0004240A">
            <w:pPr>
              <w:widowControl w:val="0"/>
              <w:spacing w:before="20" w:after="80" w:line="240" w:lineRule="auto"/>
              <w:jc w:val="center"/>
              <w:rPr>
                <w:rFonts w:eastAsia="Calibri"/>
                <w:b/>
                <w:iCs/>
                <w:color w:val="000000"/>
                <w:sz w:val="26"/>
                <w:szCs w:val="26"/>
                <w:lang w:val="en-US" w:bidi="hi-IN"/>
              </w:rPr>
            </w:pPr>
            <w:r w:rsidRPr="001B3B89">
              <w:rPr>
                <w:rFonts w:eastAsia="Calibri"/>
                <w:b/>
                <w:iCs/>
                <w:color w:val="000000"/>
                <w:sz w:val="26"/>
                <w:szCs w:val="26"/>
                <w:lang w:val="en-US" w:bidi="hi-IN"/>
              </w:rPr>
              <w:t>6</w:t>
            </w:r>
          </w:p>
        </w:tc>
        <w:tc>
          <w:tcPr>
            <w:tcW w:w="1080" w:type="dxa"/>
            <w:shd w:val="clear" w:color="auto" w:fill="auto"/>
            <w:vAlign w:val="center"/>
          </w:tcPr>
          <w:p w14:paraId="1A4BB04E" w14:textId="77777777" w:rsidR="00910B8B" w:rsidRPr="001B3B89" w:rsidRDefault="00910B8B" w:rsidP="0004240A">
            <w:pPr>
              <w:widowControl w:val="0"/>
              <w:spacing w:before="20" w:after="80" w:line="240" w:lineRule="auto"/>
              <w:jc w:val="center"/>
              <w:rPr>
                <w:rFonts w:eastAsia="Calibri"/>
                <w:b/>
                <w:iCs/>
                <w:color w:val="000000"/>
                <w:sz w:val="26"/>
                <w:szCs w:val="26"/>
                <w:lang w:val="en-US"/>
              </w:rPr>
            </w:pPr>
            <w:r w:rsidRPr="001B3B89">
              <w:rPr>
                <w:rFonts w:eastAsia="Calibri"/>
                <w:b/>
                <w:iCs/>
                <w:color w:val="000000"/>
                <w:sz w:val="26"/>
                <w:szCs w:val="26"/>
                <w:lang w:val="en-US"/>
              </w:rPr>
              <w:t>6</w:t>
            </w:r>
          </w:p>
        </w:tc>
        <w:tc>
          <w:tcPr>
            <w:tcW w:w="1170" w:type="dxa"/>
            <w:shd w:val="clear" w:color="auto" w:fill="auto"/>
            <w:vAlign w:val="center"/>
          </w:tcPr>
          <w:p w14:paraId="64B75502" w14:textId="77777777" w:rsidR="00910B8B" w:rsidRPr="001B3B89" w:rsidRDefault="00910B8B" w:rsidP="0004240A">
            <w:pPr>
              <w:widowControl w:val="0"/>
              <w:spacing w:before="20" w:after="80" w:line="240" w:lineRule="auto"/>
              <w:jc w:val="center"/>
              <w:rPr>
                <w:rFonts w:eastAsia="Calibri"/>
                <w:b/>
                <w:iCs/>
                <w:color w:val="000000"/>
                <w:sz w:val="26"/>
                <w:szCs w:val="26"/>
                <w:lang w:val="en-US" w:bidi="hi-IN"/>
              </w:rPr>
            </w:pPr>
            <w:r w:rsidRPr="001B3B89">
              <w:rPr>
                <w:rFonts w:eastAsia="Calibri"/>
                <w:b/>
                <w:iCs/>
                <w:color w:val="000000"/>
                <w:sz w:val="26"/>
                <w:szCs w:val="26"/>
                <w:lang w:val="en-US" w:bidi="hi-IN"/>
              </w:rPr>
              <w:t>2</w:t>
            </w:r>
          </w:p>
        </w:tc>
        <w:tc>
          <w:tcPr>
            <w:tcW w:w="1080" w:type="dxa"/>
            <w:shd w:val="clear" w:color="auto" w:fill="auto"/>
            <w:vAlign w:val="center"/>
          </w:tcPr>
          <w:p w14:paraId="6845222A" w14:textId="77777777" w:rsidR="00910B8B" w:rsidRPr="001B3B89" w:rsidRDefault="00910B8B" w:rsidP="0004240A">
            <w:pPr>
              <w:widowControl w:val="0"/>
              <w:spacing w:before="20" w:after="80" w:line="240" w:lineRule="auto"/>
              <w:jc w:val="center"/>
              <w:rPr>
                <w:rFonts w:eastAsia="Calibri"/>
                <w:b/>
                <w:iCs/>
                <w:color w:val="000000"/>
                <w:sz w:val="26"/>
                <w:szCs w:val="26"/>
                <w:lang w:val="en-US" w:bidi="hi-IN"/>
              </w:rPr>
            </w:pPr>
            <w:r w:rsidRPr="001B3B89">
              <w:rPr>
                <w:rFonts w:eastAsia="Calibri"/>
                <w:b/>
                <w:iCs/>
                <w:color w:val="000000"/>
                <w:sz w:val="26"/>
                <w:szCs w:val="26"/>
                <w:lang w:val="en-US" w:bidi="hi-IN"/>
              </w:rPr>
              <w:t>2</w:t>
            </w:r>
          </w:p>
        </w:tc>
      </w:tr>
      <w:tr w:rsidR="00910B8B" w:rsidRPr="001B3B89" w14:paraId="391288D8" w14:textId="77777777" w:rsidTr="00910B8B">
        <w:trPr>
          <w:trHeight w:val="70"/>
        </w:trPr>
        <w:tc>
          <w:tcPr>
            <w:tcW w:w="4590" w:type="dxa"/>
            <w:gridSpan w:val="3"/>
          </w:tcPr>
          <w:p w14:paraId="107161E9"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 xml:space="preserve">Tỉ lệ % </w:t>
            </w:r>
          </w:p>
        </w:tc>
        <w:tc>
          <w:tcPr>
            <w:tcW w:w="5557" w:type="dxa"/>
          </w:tcPr>
          <w:p w14:paraId="68C5E169" w14:textId="77777777" w:rsidR="00910B8B" w:rsidRPr="001B3B89" w:rsidRDefault="00910B8B" w:rsidP="0004240A">
            <w:pPr>
              <w:widowControl w:val="0"/>
              <w:spacing w:before="20" w:after="80" w:line="240" w:lineRule="auto"/>
              <w:jc w:val="center"/>
              <w:rPr>
                <w:rFonts w:eastAsia="Calibri"/>
                <w:color w:val="000000"/>
                <w:sz w:val="26"/>
                <w:szCs w:val="26"/>
                <w:lang w:val="en-US"/>
              </w:rPr>
            </w:pPr>
          </w:p>
        </w:tc>
        <w:tc>
          <w:tcPr>
            <w:tcW w:w="1080" w:type="dxa"/>
            <w:vAlign w:val="center"/>
          </w:tcPr>
          <w:p w14:paraId="0A657B13" w14:textId="77777777" w:rsidR="00910B8B" w:rsidRPr="001B3B89" w:rsidRDefault="00910B8B" w:rsidP="0004240A">
            <w:pPr>
              <w:widowControl w:val="0"/>
              <w:spacing w:before="20" w:after="80" w:line="240" w:lineRule="auto"/>
              <w:jc w:val="center"/>
              <w:rPr>
                <w:rFonts w:eastAsia="Calibri"/>
                <w:b/>
                <w:bCs/>
                <w:color w:val="000000"/>
                <w:sz w:val="26"/>
                <w:szCs w:val="26"/>
                <w:lang w:val="en-US"/>
              </w:rPr>
            </w:pPr>
            <w:r w:rsidRPr="001B3B89">
              <w:rPr>
                <w:rFonts w:eastAsia="Calibri"/>
                <w:b/>
                <w:bCs/>
                <w:color w:val="000000"/>
                <w:sz w:val="26"/>
                <w:szCs w:val="26"/>
                <w:lang w:val="en-US"/>
              </w:rPr>
              <w:t>40%</w:t>
            </w:r>
          </w:p>
        </w:tc>
        <w:tc>
          <w:tcPr>
            <w:tcW w:w="1080" w:type="dxa"/>
            <w:vAlign w:val="center"/>
          </w:tcPr>
          <w:p w14:paraId="722F3A07" w14:textId="77777777" w:rsidR="00910B8B" w:rsidRPr="001B3B89" w:rsidRDefault="00910B8B" w:rsidP="0004240A">
            <w:pPr>
              <w:widowControl w:val="0"/>
              <w:spacing w:before="20" w:after="80" w:line="240" w:lineRule="auto"/>
              <w:jc w:val="center"/>
              <w:rPr>
                <w:rFonts w:eastAsia="Calibri"/>
                <w:b/>
                <w:bCs/>
                <w:color w:val="000000"/>
                <w:sz w:val="26"/>
                <w:szCs w:val="26"/>
                <w:lang w:val="en-US"/>
              </w:rPr>
            </w:pPr>
            <w:r w:rsidRPr="001B3B89">
              <w:rPr>
                <w:rFonts w:eastAsia="Calibri"/>
                <w:b/>
                <w:bCs/>
                <w:color w:val="000000"/>
                <w:sz w:val="26"/>
                <w:szCs w:val="26"/>
                <w:lang w:val="en-US"/>
              </w:rPr>
              <w:t>30%</w:t>
            </w:r>
          </w:p>
        </w:tc>
        <w:tc>
          <w:tcPr>
            <w:tcW w:w="1170" w:type="dxa"/>
            <w:vAlign w:val="center"/>
          </w:tcPr>
          <w:p w14:paraId="18D20C3E" w14:textId="77777777" w:rsidR="00910B8B" w:rsidRPr="001B3B89" w:rsidRDefault="00910B8B" w:rsidP="0004240A">
            <w:pPr>
              <w:widowControl w:val="0"/>
              <w:spacing w:before="20" w:after="80" w:line="240" w:lineRule="auto"/>
              <w:jc w:val="center"/>
              <w:rPr>
                <w:rFonts w:eastAsia="Calibri"/>
                <w:b/>
                <w:bCs/>
                <w:color w:val="000000"/>
                <w:sz w:val="26"/>
                <w:szCs w:val="26"/>
                <w:lang w:val="en-US"/>
              </w:rPr>
            </w:pPr>
            <w:r w:rsidRPr="001B3B89">
              <w:rPr>
                <w:rFonts w:eastAsia="Calibri"/>
                <w:b/>
                <w:bCs/>
                <w:color w:val="000000"/>
                <w:sz w:val="26"/>
                <w:szCs w:val="26"/>
                <w:lang w:val="en-US"/>
              </w:rPr>
              <w:t>20%</w:t>
            </w:r>
          </w:p>
        </w:tc>
        <w:tc>
          <w:tcPr>
            <w:tcW w:w="1080" w:type="dxa"/>
            <w:vAlign w:val="center"/>
          </w:tcPr>
          <w:p w14:paraId="4D2C5700" w14:textId="77777777" w:rsidR="00910B8B" w:rsidRPr="001B3B89" w:rsidRDefault="00910B8B" w:rsidP="0004240A">
            <w:pPr>
              <w:widowControl w:val="0"/>
              <w:spacing w:before="20" w:after="80" w:line="240" w:lineRule="auto"/>
              <w:jc w:val="center"/>
              <w:rPr>
                <w:rFonts w:eastAsia="Calibri"/>
                <w:b/>
                <w:bCs/>
                <w:color w:val="000000"/>
                <w:sz w:val="26"/>
                <w:szCs w:val="26"/>
                <w:lang w:val="en-US"/>
              </w:rPr>
            </w:pPr>
            <w:r w:rsidRPr="001B3B89">
              <w:rPr>
                <w:rFonts w:eastAsia="Calibri"/>
                <w:b/>
                <w:bCs/>
                <w:color w:val="000000"/>
                <w:sz w:val="26"/>
                <w:szCs w:val="26"/>
                <w:lang w:val="en-US"/>
              </w:rPr>
              <w:t>10%</w:t>
            </w:r>
          </w:p>
        </w:tc>
      </w:tr>
      <w:tr w:rsidR="00910B8B" w:rsidRPr="001B3B89" w14:paraId="4509CC11" w14:textId="77777777" w:rsidTr="00910B8B">
        <w:trPr>
          <w:trHeight w:val="70"/>
        </w:trPr>
        <w:tc>
          <w:tcPr>
            <w:tcW w:w="4590" w:type="dxa"/>
            <w:gridSpan w:val="3"/>
          </w:tcPr>
          <w:p w14:paraId="1718AB40" w14:textId="77777777" w:rsidR="00910B8B" w:rsidRPr="001B3B89" w:rsidRDefault="00910B8B" w:rsidP="0004240A">
            <w:pPr>
              <w:widowControl w:val="0"/>
              <w:spacing w:before="20" w:after="80" w:line="240" w:lineRule="auto"/>
              <w:jc w:val="center"/>
              <w:rPr>
                <w:rFonts w:eastAsia="Calibri"/>
                <w:b/>
                <w:color w:val="000000"/>
                <w:sz w:val="26"/>
                <w:szCs w:val="26"/>
                <w:lang w:val="en-US"/>
              </w:rPr>
            </w:pPr>
            <w:r w:rsidRPr="001B3B89">
              <w:rPr>
                <w:rFonts w:eastAsia="Calibri"/>
                <w:b/>
                <w:color w:val="000000"/>
                <w:sz w:val="26"/>
                <w:szCs w:val="26"/>
                <w:lang w:val="en-US"/>
              </w:rPr>
              <w:t>Tỉ lệ chung</w:t>
            </w:r>
          </w:p>
        </w:tc>
        <w:tc>
          <w:tcPr>
            <w:tcW w:w="5557" w:type="dxa"/>
          </w:tcPr>
          <w:p w14:paraId="286E757E" w14:textId="77777777" w:rsidR="00910B8B" w:rsidRPr="001B3B89" w:rsidRDefault="00910B8B" w:rsidP="0004240A">
            <w:pPr>
              <w:widowControl w:val="0"/>
              <w:spacing w:before="20" w:after="80" w:line="240" w:lineRule="auto"/>
              <w:jc w:val="center"/>
              <w:rPr>
                <w:rFonts w:eastAsia="Calibri"/>
                <w:color w:val="000000"/>
                <w:sz w:val="26"/>
                <w:szCs w:val="26"/>
                <w:lang w:val="en-US"/>
              </w:rPr>
            </w:pPr>
          </w:p>
        </w:tc>
        <w:tc>
          <w:tcPr>
            <w:tcW w:w="2160" w:type="dxa"/>
            <w:gridSpan w:val="2"/>
            <w:vAlign w:val="center"/>
          </w:tcPr>
          <w:p w14:paraId="309E21F0" w14:textId="77777777" w:rsidR="00910B8B" w:rsidRPr="001B3B89" w:rsidRDefault="00910B8B" w:rsidP="0004240A">
            <w:pPr>
              <w:widowControl w:val="0"/>
              <w:spacing w:before="20" w:after="80" w:line="240" w:lineRule="auto"/>
              <w:jc w:val="center"/>
              <w:rPr>
                <w:rFonts w:eastAsia="Calibri"/>
                <w:b/>
                <w:bCs/>
                <w:color w:val="000000"/>
                <w:sz w:val="26"/>
                <w:szCs w:val="26"/>
                <w:lang w:val="en-US"/>
              </w:rPr>
            </w:pPr>
            <w:r w:rsidRPr="001B3B89">
              <w:rPr>
                <w:rFonts w:eastAsia="Calibri"/>
                <w:b/>
                <w:bCs/>
                <w:color w:val="000000"/>
                <w:sz w:val="26"/>
                <w:szCs w:val="26"/>
                <w:lang w:val="en-US"/>
              </w:rPr>
              <w:t>70%</w:t>
            </w:r>
          </w:p>
        </w:tc>
        <w:tc>
          <w:tcPr>
            <w:tcW w:w="2250" w:type="dxa"/>
            <w:gridSpan w:val="2"/>
            <w:vAlign w:val="center"/>
          </w:tcPr>
          <w:p w14:paraId="3D88D2BF" w14:textId="77777777" w:rsidR="00910B8B" w:rsidRPr="001B3B89" w:rsidRDefault="00910B8B" w:rsidP="0004240A">
            <w:pPr>
              <w:widowControl w:val="0"/>
              <w:spacing w:before="20" w:after="80" w:line="240" w:lineRule="auto"/>
              <w:jc w:val="center"/>
              <w:rPr>
                <w:rFonts w:eastAsia="Calibri"/>
                <w:b/>
                <w:bCs/>
                <w:color w:val="000000"/>
                <w:sz w:val="26"/>
                <w:szCs w:val="26"/>
                <w:lang w:val="en-US"/>
              </w:rPr>
            </w:pPr>
            <w:r w:rsidRPr="001B3B89">
              <w:rPr>
                <w:rFonts w:eastAsia="Calibri"/>
                <w:b/>
                <w:bCs/>
                <w:color w:val="000000"/>
                <w:sz w:val="26"/>
                <w:szCs w:val="26"/>
                <w:lang w:val="en-US"/>
              </w:rPr>
              <w:t>30%</w:t>
            </w:r>
          </w:p>
        </w:tc>
      </w:tr>
    </w:tbl>
    <w:p w14:paraId="20EEE493" w14:textId="77777777" w:rsidR="00910B8B" w:rsidRDefault="00910B8B" w:rsidP="0004240A">
      <w:pPr>
        <w:spacing w:line="240" w:lineRule="auto"/>
        <w:jc w:val="both"/>
        <w:rPr>
          <w:rFonts w:eastAsia="Calibri"/>
          <w:b/>
          <w:iCs/>
          <w:sz w:val="26"/>
          <w:szCs w:val="26"/>
          <w:u w:val="single"/>
        </w:rPr>
        <w:sectPr w:rsidR="00910B8B" w:rsidSect="00910B8B">
          <w:footerReference w:type="default" r:id="rId12"/>
          <w:headerReference w:type="first" r:id="rId13"/>
          <w:pgSz w:w="16838" w:h="11906" w:orient="landscape" w:code="9"/>
          <w:pgMar w:top="1134" w:right="851" w:bottom="991" w:left="1134" w:header="0" w:footer="0" w:gutter="0"/>
          <w:pgNumType w:start="1"/>
          <w:cols w:space="708"/>
          <w:noEndnote/>
          <w:docGrid w:linePitch="381"/>
        </w:sectPr>
      </w:pPr>
    </w:p>
    <w:tbl>
      <w:tblPr>
        <w:tblStyle w:val="TableGrid"/>
        <w:tblW w:w="5368"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7"/>
        <w:gridCol w:w="4824"/>
      </w:tblGrid>
      <w:tr w:rsidR="00910B8B" w:rsidRPr="00385891" w14:paraId="6F994993" w14:textId="77777777" w:rsidTr="006C18A9">
        <w:tc>
          <w:tcPr>
            <w:tcW w:w="2703" w:type="pct"/>
          </w:tcPr>
          <w:p w14:paraId="62AC284B" w14:textId="77777777" w:rsidR="00910B8B" w:rsidRDefault="00910B8B" w:rsidP="0004240A">
            <w:pPr>
              <w:jc w:val="center"/>
              <w:rPr>
                <w:sz w:val="26"/>
                <w:lang w:val="en-US"/>
              </w:rPr>
            </w:pPr>
            <w:r w:rsidRPr="00385891">
              <w:rPr>
                <w:sz w:val="26"/>
                <w:lang w:val="en-US"/>
              </w:rPr>
              <w:lastRenderedPageBreak/>
              <w:t>SỞ GIÁO DỤC VÀ ĐÀO TẠO</w:t>
            </w:r>
            <w:r>
              <w:rPr>
                <w:sz w:val="26"/>
                <w:lang w:val="en-US"/>
              </w:rPr>
              <w:t xml:space="preserve"> </w:t>
            </w:r>
          </w:p>
          <w:p w14:paraId="0192B2CC" w14:textId="77777777" w:rsidR="00910B8B" w:rsidRPr="00385891" w:rsidRDefault="00910B8B" w:rsidP="0004240A">
            <w:pPr>
              <w:jc w:val="center"/>
              <w:rPr>
                <w:sz w:val="26"/>
                <w:lang w:val="en-US"/>
              </w:rPr>
            </w:pPr>
            <w:r w:rsidRPr="00385891">
              <w:rPr>
                <w:sz w:val="26"/>
                <w:lang w:val="en-US"/>
              </w:rPr>
              <w:t>THÀNH PHỐ HỒ CHÍ MINH</w:t>
            </w:r>
          </w:p>
          <w:p w14:paraId="73E1DEA6" w14:textId="77777777" w:rsidR="00910B8B" w:rsidRPr="00385891" w:rsidRDefault="00910B8B" w:rsidP="0004240A">
            <w:pPr>
              <w:jc w:val="center"/>
              <w:rPr>
                <w:b/>
                <w:sz w:val="26"/>
                <w:lang w:val="en-US"/>
              </w:rPr>
            </w:pPr>
            <w:r w:rsidRPr="00385891">
              <w:rPr>
                <w:b/>
                <w:sz w:val="26"/>
                <w:lang w:val="en-US"/>
              </w:rPr>
              <w:t>TRƯỜNG THCS, THPT PHAN CHÂU TRINH</w:t>
            </w:r>
          </w:p>
          <w:p w14:paraId="3B277C65" w14:textId="77777777" w:rsidR="00910B8B" w:rsidRDefault="00910B8B" w:rsidP="0004240A">
            <w:pPr>
              <w:jc w:val="center"/>
              <w:rPr>
                <w:b/>
                <w:lang w:val="en-US"/>
              </w:rPr>
            </w:pPr>
            <w:r>
              <w:rPr>
                <w:b/>
                <w:noProof/>
                <w:lang w:eastAsia="vi-VN"/>
              </w:rPr>
              <mc:AlternateContent>
                <mc:Choice Requires="wps">
                  <w:drawing>
                    <wp:anchor distT="0" distB="0" distL="114300" distR="114300" simplePos="0" relativeHeight="251671552" behindDoc="0" locked="0" layoutInCell="1" allowOverlap="1" wp14:anchorId="66A8735A" wp14:editId="675E33B6">
                      <wp:simplePos x="0" y="0"/>
                      <wp:positionH relativeFrom="column">
                        <wp:posOffset>835609</wp:posOffset>
                      </wp:positionH>
                      <wp:positionV relativeFrom="paragraph">
                        <wp:posOffset>170053</wp:posOffset>
                      </wp:positionV>
                      <wp:extent cx="1657350" cy="373075"/>
                      <wp:effectExtent l="0" t="0" r="19050" b="27305"/>
                      <wp:wrapNone/>
                      <wp:docPr id="1" name="Text Box 1"/>
                      <wp:cNvGraphicFramePr/>
                      <a:graphic xmlns:a="http://schemas.openxmlformats.org/drawingml/2006/main">
                        <a:graphicData uri="http://schemas.microsoft.com/office/word/2010/wordprocessingShape">
                          <wps:wsp>
                            <wps:cNvSpPr txBox="1"/>
                            <wps:spPr>
                              <a:xfrm>
                                <a:off x="0" y="0"/>
                                <a:ext cx="1657350" cy="373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165448" w14:textId="77777777" w:rsidR="00910B8B" w:rsidRPr="00E902A0" w:rsidRDefault="00910B8B" w:rsidP="00910B8B">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2A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8735A" id="_x0000_t202" coordsize="21600,21600" o:spt="202" path="m,l,21600r21600,l21600,xe">
                      <v:stroke joinstyle="miter"/>
                      <v:path gradientshapeok="t" o:connecttype="rect"/>
                    </v:shapetype>
                    <v:shape id="Text Box 1" o:spid="_x0000_s1026" type="#_x0000_t202" style="position:absolute;left:0;text-align:left;margin-left:65.8pt;margin-top:13.4pt;width:130.5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" fillcolor="window" strokecolor="windowText" strokeweight="1pt">
                      <v:textbox>
                        <w:txbxContent>
                          <w:p w14:paraId="3B165448" w14:textId="77777777" w:rsidR="00910B8B" w:rsidRPr="00E902A0" w:rsidRDefault="00910B8B" w:rsidP="00910B8B">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2A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CHÍNH THỨC</w:t>
                            </w:r>
                          </w:p>
                        </w:txbxContent>
                      </v:textbox>
                    </v:shape>
                  </w:pict>
                </mc:Fallback>
              </mc:AlternateContent>
            </w:r>
          </w:p>
          <w:p w14:paraId="74DBF7E5" w14:textId="77777777" w:rsidR="00910B8B" w:rsidRDefault="00910B8B" w:rsidP="0004240A">
            <w:pPr>
              <w:jc w:val="center"/>
              <w:rPr>
                <w:lang w:val="en-US"/>
              </w:rPr>
            </w:pPr>
          </w:p>
          <w:p w14:paraId="35C1F7CA" w14:textId="77777777" w:rsidR="00910B8B" w:rsidRPr="00385891" w:rsidRDefault="00910B8B" w:rsidP="0004240A">
            <w:pPr>
              <w:jc w:val="center"/>
              <w:rPr>
                <w:lang w:val="en-US"/>
              </w:rPr>
            </w:pPr>
          </w:p>
        </w:tc>
        <w:tc>
          <w:tcPr>
            <w:tcW w:w="2297" w:type="pct"/>
          </w:tcPr>
          <w:p w14:paraId="6D4BD3ED" w14:textId="77777777" w:rsidR="00910B8B" w:rsidRPr="00385891" w:rsidRDefault="00910B8B" w:rsidP="0004240A">
            <w:pPr>
              <w:jc w:val="center"/>
              <w:rPr>
                <w:b/>
                <w:lang w:val="en-US"/>
              </w:rPr>
            </w:pPr>
            <w:r w:rsidRPr="00385891">
              <w:rPr>
                <w:b/>
                <w:lang w:val="en-US"/>
              </w:rPr>
              <w:t>ĐỀ KIỂM TRA CUỐI KÌ HỌC KỲ 1</w:t>
            </w:r>
          </w:p>
          <w:p w14:paraId="110E193F" w14:textId="77777777" w:rsidR="00910B8B" w:rsidRPr="00385891" w:rsidRDefault="00910B8B" w:rsidP="0004240A">
            <w:pPr>
              <w:jc w:val="center"/>
              <w:rPr>
                <w:b/>
                <w:lang w:val="en-US"/>
              </w:rPr>
            </w:pPr>
            <w:r w:rsidRPr="00385891">
              <w:rPr>
                <w:b/>
                <w:lang w:val="en-US"/>
              </w:rPr>
              <w:t>Năm học: 2022 – 2023</w:t>
            </w:r>
          </w:p>
          <w:p w14:paraId="64EB39F6" w14:textId="77777777" w:rsidR="00910B8B" w:rsidRPr="00385891" w:rsidRDefault="00910B8B" w:rsidP="0004240A">
            <w:pPr>
              <w:jc w:val="center"/>
              <w:rPr>
                <w:b/>
                <w:lang w:val="en-US"/>
              </w:rPr>
            </w:pPr>
            <w:r w:rsidRPr="00385891">
              <w:rPr>
                <w:b/>
                <w:lang w:val="en-US"/>
              </w:rPr>
              <w:t xml:space="preserve">MÔN </w:t>
            </w:r>
            <w:r>
              <w:rPr>
                <w:b/>
                <w:lang w:val="en-US"/>
              </w:rPr>
              <w:t>VẬT LÍ 11</w:t>
            </w:r>
          </w:p>
          <w:p w14:paraId="2F1B756C" w14:textId="77777777" w:rsidR="00910B8B" w:rsidRPr="00385891" w:rsidRDefault="00910B8B" w:rsidP="0004240A">
            <w:pPr>
              <w:jc w:val="center"/>
              <w:rPr>
                <w:i/>
                <w:lang w:val="en-US"/>
              </w:rPr>
            </w:pPr>
            <w:r w:rsidRPr="00385891">
              <w:rPr>
                <w:i/>
                <w:lang w:val="en-US"/>
              </w:rPr>
              <w:t xml:space="preserve">Thời gian làm bài </w:t>
            </w:r>
            <w:r>
              <w:rPr>
                <w:i/>
                <w:lang w:val="en-US"/>
              </w:rPr>
              <w:t>45</w:t>
            </w:r>
            <w:r w:rsidRPr="00385891">
              <w:rPr>
                <w:i/>
                <w:lang w:val="en-US"/>
              </w:rPr>
              <w:t xml:space="preserve"> phút</w:t>
            </w:r>
          </w:p>
          <w:p w14:paraId="4B748F05" w14:textId="77777777" w:rsidR="00910B8B" w:rsidRDefault="00910B8B" w:rsidP="0004240A">
            <w:pPr>
              <w:jc w:val="center"/>
              <w:rPr>
                <w:i/>
                <w:lang w:val="en-US"/>
              </w:rPr>
            </w:pPr>
            <w:r w:rsidRPr="00385891">
              <w:rPr>
                <w:i/>
                <w:lang w:val="en-US"/>
              </w:rPr>
              <w:t>(không kể thời gian phát đề)</w:t>
            </w:r>
          </w:p>
          <w:p w14:paraId="519F840A" w14:textId="77A34583" w:rsidR="00910B8B" w:rsidRPr="00385891" w:rsidRDefault="00910B8B" w:rsidP="0004240A">
            <w:pPr>
              <w:jc w:val="center"/>
              <w:rPr>
                <w:lang w:val="en-US"/>
              </w:rPr>
            </w:pPr>
            <w:r>
              <w:rPr>
                <w:i/>
                <w:lang w:val="en-US"/>
              </w:rPr>
              <w:t>Đề thi gồm 0</w:t>
            </w:r>
            <w:r w:rsidR="0004240A">
              <w:rPr>
                <w:i/>
                <w:lang w:val="en-US"/>
              </w:rPr>
              <w:t>1</w:t>
            </w:r>
            <w:r>
              <w:rPr>
                <w:i/>
                <w:lang w:val="en-US"/>
              </w:rPr>
              <w:t xml:space="preserve"> trang</w:t>
            </w:r>
          </w:p>
        </w:tc>
      </w:tr>
    </w:tbl>
    <w:p w14:paraId="681739AC" w14:textId="478D457E" w:rsidR="00DA7CB3" w:rsidRPr="00445411" w:rsidRDefault="00DA7CB3" w:rsidP="0004240A">
      <w:pPr>
        <w:spacing w:line="240" w:lineRule="auto"/>
        <w:jc w:val="both"/>
        <w:rPr>
          <w:rFonts w:eastAsia="Calibri"/>
          <w:bCs/>
          <w:iCs/>
          <w:sz w:val="26"/>
          <w:szCs w:val="26"/>
        </w:rPr>
      </w:pPr>
      <w:r w:rsidRPr="00DA7CB3">
        <w:rPr>
          <w:rFonts w:eastAsia="Calibri"/>
          <w:b/>
          <w:iCs/>
          <w:sz w:val="26"/>
          <w:szCs w:val="26"/>
          <w:u w:val="single"/>
        </w:rPr>
        <w:t>Câu 1</w:t>
      </w:r>
      <w:r w:rsidRPr="00DA7CB3">
        <w:rPr>
          <w:rFonts w:eastAsia="Calibri"/>
          <w:b/>
          <w:iCs/>
          <w:sz w:val="26"/>
          <w:szCs w:val="26"/>
          <w:u w:val="single"/>
          <w:lang w:val="en-US"/>
        </w:rPr>
        <w:t>:</w:t>
      </w:r>
      <w:r w:rsidRPr="00445411">
        <w:rPr>
          <w:rFonts w:eastAsia="Calibri"/>
          <w:bCs/>
          <w:iCs/>
          <w:sz w:val="26"/>
          <w:szCs w:val="26"/>
        </w:rPr>
        <w:t xml:space="preserve"> </w:t>
      </w:r>
      <w:r>
        <w:rPr>
          <w:rFonts w:eastAsia="Calibri"/>
          <w:bCs/>
          <w:iCs/>
          <w:sz w:val="26"/>
          <w:szCs w:val="26"/>
          <w:lang w:val="en-US"/>
        </w:rPr>
        <w:t xml:space="preserve">(1 điểm) </w:t>
      </w:r>
      <w:r w:rsidRPr="00445411">
        <w:rPr>
          <w:rFonts w:eastAsia="Calibri"/>
          <w:bCs/>
          <w:iCs/>
          <w:sz w:val="26"/>
          <w:szCs w:val="26"/>
        </w:rPr>
        <w:t>Nêu điều kiện để có dòng điện qua vật dẫn? Nguồn điện có tác dụng gì?</w:t>
      </w:r>
    </w:p>
    <w:p w14:paraId="5E0C6462" w14:textId="67C1C59C" w:rsidR="00DA7CB3" w:rsidRPr="00445411" w:rsidRDefault="00DA7CB3" w:rsidP="0004240A">
      <w:pPr>
        <w:spacing w:line="240" w:lineRule="auto"/>
        <w:jc w:val="both"/>
        <w:rPr>
          <w:rFonts w:eastAsia="Calibri"/>
          <w:bCs/>
          <w:iCs/>
          <w:sz w:val="26"/>
          <w:szCs w:val="26"/>
        </w:rPr>
      </w:pPr>
      <w:r w:rsidRPr="00D04205">
        <w:rPr>
          <w:rFonts w:eastAsia="Calibri"/>
          <w:b/>
          <w:iCs/>
          <w:sz w:val="26"/>
          <w:szCs w:val="26"/>
          <w:u w:val="single"/>
          <w:lang w:val="nl-NL"/>
        </w:rPr>
        <w:t>Câu 2</w:t>
      </w:r>
      <w:r w:rsidR="00D04205" w:rsidRPr="00D04205">
        <w:rPr>
          <w:rFonts w:eastAsia="Calibri"/>
          <w:b/>
          <w:iCs/>
          <w:sz w:val="26"/>
          <w:szCs w:val="26"/>
          <w:u w:val="single"/>
          <w:lang w:val="nl-NL"/>
        </w:rPr>
        <w:t>:</w:t>
      </w:r>
      <w:r w:rsidRPr="00445411">
        <w:rPr>
          <w:rFonts w:eastAsia="Calibri"/>
          <w:bCs/>
          <w:iCs/>
          <w:sz w:val="26"/>
          <w:szCs w:val="26"/>
          <w:lang w:val="nl-NL"/>
        </w:rPr>
        <w:t xml:space="preserve"> </w:t>
      </w:r>
      <w:r w:rsidR="00D04205">
        <w:rPr>
          <w:rFonts w:eastAsia="Calibri"/>
          <w:bCs/>
          <w:iCs/>
          <w:sz w:val="26"/>
          <w:szCs w:val="26"/>
          <w:lang w:val="nl-NL"/>
        </w:rPr>
        <w:t xml:space="preserve">(1 điểm) </w:t>
      </w:r>
      <w:r w:rsidRPr="00445411">
        <w:rPr>
          <w:rFonts w:eastAsia="Calibri"/>
          <w:bCs/>
          <w:iCs/>
          <w:sz w:val="26"/>
          <w:szCs w:val="26"/>
          <w:lang w:val="nl-NL"/>
        </w:rPr>
        <w:t>Pha</w:t>
      </w:r>
      <w:r w:rsidRPr="00445411">
        <w:rPr>
          <w:rFonts w:eastAsia="Calibri"/>
          <w:bCs/>
          <w:iCs/>
          <w:sz w:val="26"/>
          <w:szCs w:val="26"/>
        </w:rPr>
        <w:t xml:space="preserve">́t </w:t>
      </w:r>
      <w:r w:rsidRPr="00445411">
        <w:rPr>
          <w:rFonts w:eastAsia="Calibri"/>
          <w:bCs/>
          <w:iCs/>
          <w:sz w:val="26"/>
          <w:szCs w:val="26"/>
          <w:lang w:val="nl-NL"/>
        </w:rPr>
        <w:t xml:space="preserve">biểu định luật Jun - Lenxơ. </w:t>
      </w:r>
      <w:r w:rsidRPr="00445411">
        <w:rPr>
          <w:rFonts w:eastAsia="Calibri"/>
          <w:bCs/>
          <w:iCs/>
          <w:sz w:val="26"/>
          <w:szCs w:val="26"/>
        </w:rPr>
        <w:t>Viết công thức và nêu ý nghĩa đơn vị các đại lượng.</w:t>
      </w:r>
    </w:p>
    <w:p w14:paraId="1C73E8D5" w14:textId="3551FED2" w:rsidR="00DA7CB3" w:rsidRPr="00445411" w:rsidRDefault="00DA7CB3" w:rsidP="0004240A">
      <w:pPr>
        <w:spacing w:line="240" w:lineRule="auto"/>
        <w:jc w:val="both"/>
        <w:rPr>
          <w:rFonts w:eastAsia="Calibri"/>
          <w:bCs/>
          <w:iCs/>
          <w:sz w:val="26"/>
          <w:szCs w:val="26"/>
        </w:rPr>
      </w:pPr>
      <w:r w:rsidRPr="003C522B">
        <w:rPr>
          <w:rFonts w:eastAsia="Calibri"/>
          <w:b/>
          <w:iCs/>
          <w:sz w:val="26"/>
          <w:szCs w:val="26"/>
          <w:u w:val="single"/>
        </w:rPr>
        <w:t>Câu 3</w:t>
      </w:r>
      <w:r w:rsidR="003C522B" w:rsidRPr="003C522B">
        <w:rPr>
          <w:rFonts w:eastAsia="Calibri"/>
          <w:b/>
          <w:iCs/>
          <w:sz w:val="26"/>
          <w:szCs w:val="26"/>
          <w:u w:val="single"/>
          <w:lang w:val="en-US"/>
        </w:rPr>
        <w:t>:</w:t>
      </w:r>
      <w:r w:rsidRPr="00445411">
        <w:rPr>
          <w:rFonts w:eastAsia="Calibri"/>
          <w:bCs/>
          <w:iCs/>
          <w:sz w:val="26"/>
          <w:szCs w:val="26"/>
        </w:rPr>
        <w:t xml:space="preserve"> </w:t>
      </w:r>
      <w:r w:rsidR="003C522B">
        <w:rPr>
          <w:rFonts w:eastAsia="Calibri"/>
          <w:bCs/>
          <w:iCs/>
          <w:sz w:val="26"/>
          <w:szCs w:val="26"/>
          <w:lang w:val="en-US"/>
        </w:rPr>
        <w:t xml:space="preserve">(1,5 điểm) </w:t>
      </w:r>
      <w:r w:rsidRPr="00445411">
        <w:rPr>
          <w:rFonts w:eastAsia="Calibri"/>
          <w:bCs/>
          <w:iCs/>
          <w:sz w:val="26"/>
          <w:szCs w:val="26"/>
        </w:rPr>
        <w:t>Nêu bản chất dòng điện trong kim loại và trong chất điện phân.</w:t>
      </w:r>
    </w:p>
    <w:p w14:paraId="25B7F611" w14:textId="535FA7FC" w:rsidR="00DA7CB3" w:rsidRPr="00445411" w:rsidRDefault="00DA7CB3" w:rsidP="0004240A">
      <w:pPr>
        <w:tabs>
          <w:tab w:val="left" w:pos="342"/>
        </w:tabs>
        <w:spacing w:line="240" w:lineRule="auto"/>
        <w:jc w:val="both"/>
        <w:rPr>
          <w:rFonts w:eastAsia="Calibri"/>
          <w:bCs/>
          <w:iCs/>
          <w:sz w:val="26"/>
          <w:szCs w:val="26"/>
        </w:rPr>
      </w:pPr>
      <w:r w:rsidRPr="00445411">
        <w:rPr>
          <w:rFonts w:eastAsia="Calibri"/>
          <w:b/>
          <w:i/>
          <w:sz w:val="26"/>
          <w:szCs w:val="26"/>
        </w:rPr>
        <w:t>Vận dụng</w:t>
      </w:r>
      <w:r w:rsidRPr="00445411">
        <w:rPr>
          <w:rFonts w:eastAsia="Calibri"/>
          <w:bCs/>
          <w:i/>
          <w:sz w:val="26"/>
          <w:szCs w:val="26"/>
        </w:rPr>
        <w:t>:</w:t>
      </w:r>
      <w:r w:rsidRPr="00445411">
        <w:rPr>
          <w:rFonts w:eastAsia="Calibri"/>
          <w:bCs/>
          <w:iCs/>
          <w:sz w:val="26"/>
          <w:szCs w:val="26"/>
        </w:rPr>
        <w:t xml:space="preserve"> Chất điện phân thường dẫn điện tốt hơn hay kém hơn kim loại? Tại sao?</w:t>
      </w:r>
    </w:p>
    <w:p w14:paraId="1D67B6FB" w14:textId="5C82611D" w:rsidR="00DA7CB3" w:rsidRPr="00A1718C" w:rsidRDefault="00DA7CB3" w:rsidP="0004240A">
      <w:pPr>
        <w:spacing w:line="240" w:lineRule="auto"/>
        <w:jc w:val="both"/>
        <w:rPr>
          <w:rFonts w:eastAsia="Calibri"/>
          <w:bCs/>
          <w:iCs/>
          <w:sz w:val="26"/>
          <w:szCs w:val="26"/>
          <w:lang w:val="en-US"/>
        </w:rPr>
      </w:pPr>
      <w:r w:rsidRPr="00A1718C">
        <w:rPr>
          <w:rFonts w:eastAsia="Calibri"/>
          <w:b/>
          <w:iCs/>
          <w:sz w:val="26"/>
          <w:szCs w:val="26"/>
          <w:u w:val="single"/>
        </w:rPr>
        <w:t>Câu 4</w:t>
      </w:r>
      <w:r w:rsidR="00A1718C" w:rsidRPr="00A1718C">
        <w:rPr>
          <w:rFonts w:eastAsia="Calibri"/>
          <w:b/>
          <w:iCs/>
          <w:sz w:val="26"/>
          <w:szCs w:val="26"/>
          <w:u w:val="single"/>
          <w:lang w:val="en-US"/>
        </w:rPr>
        <w:t>:</w:t>
      </w:r>
      <w:r w:rsidRPr="00445411">
        <w:rPr>
          <w:rFonts w:eastAsia="Calibri"/>
          <w:bCs/>
          <w:iCs/>
          <w:sz w:val="26"/>
          <w:szCs w:val="26"/>
        </w:rPr>
        <w:t xml:space="preserve"> </w:t>
      </w:r>
      <w:r w:rsidR="00A1718C">
        <w:rPr>
          <w:rFonts w:eastAsia="Calibri"/>
          <w:iCs/>
          <w:sz w:val="26"/>
          <w:szCs w:val="26"/>
          <w:lang w:val="en-US"/>
        </w:rPr>
        <w:t xml:space="preserve">(1 điểm) </w:t>
      </w:r>
      <w:r w:rsidRPr="00445411">
        <w:rPr>
          <w:rFonts w:eastAsia="Calibri"/>
          <w:iCs/>
          <w:sz w:val="26"/>
          <w:szCs w:val="26"/>
        </w:rPr>
        <w:t>Phát biểu  định luật Fa-ra-đây. Viết biểu thức định luật và chú thích đơn vị các đại lượng có trong biểu thức</w:t>
      </w:r>
      <w:r w:rsidR="00A1718C">
        <w:rPr>
          <w:rFonts w:eastAsia="Calibri"/>
          <w:iCs/>
          <w:sz w:val="26"/>
          <w:szCs w:val="26"/>
          <w:lang w:val="en-US"/>
        </w:rPr>
        <w:t>.</w:t>
      </w:r>
    </w:p>
    <w:p w14:paraId="2EE375A1" w14:textId="632D549A" w:rsidR="00DA7CB3" w:rsidRPr="00445411" w:rsidRDefault="00DA7CB3" w:rsidP="0004240A">
      <w:pPr>
        <w:spacing w:line="240" w:lineRule="auto"/>
        <w:jc w:val="both"/>
        <w:rPr>
          <w:rFonts w:eastAsia="Calibri"/>
          <w:sz w:val="26"/>
          <w:szCs w:val="26"/>
        </w:rPr>
      </w:pPr>
      <w:r w:rsidRPr="00786AFD">
        <w:rPr>
          <w:rFonts w:eastAsia="Calibri"/>
          <w:b/>
          <w:bCs/>
          <w:sz w:val="26"/>
          <w:szCs w:val="26"/>
          <w:u w:val="single"/>
        </w:rPr>
        <w:t>Câu 5</w:t>
      </w:r>
      <w:r w:rsidR="00786AFD" w:rsidRPr="00786AFD">
        <w:rPr>
          <w:rFonts w:eastAsia="Calibri"/>
          <w:b/>
          <w:bCs/>
          <w:sz w:val="26"/>
          <w:szCs w:val="26"/>
          <w:u w:val="single"/>
          <w:lang w:val="en-US"/>
        </w:rPr>
        <w:t>:</w:t>
      </w:r>
      <w:r w:rsidRPr="00445411">
        <w:rPr>
          <w:rFonts w:eastAsia="Calibri"/>
          <w:b/>
          <w:bCs/>
          <w:sz w:val="26"/>
          <w:szCs w:val="26"/>
        </w:rPr>
        <w:t xml:space="preserve"> </w:t>
      </w:r>
      <w:r w:rsidR="00786AFD">
        <w:rPr>
          <w:rFonts w:eastAsia="Calibri"/>
          <w:sz w:val="26"/>
          <w:szCs w:val="26"/>
          <w:lang w:val="en-US"/>
        </w:rPr>
        <w:t xml:space="preserve">(1,5 điểm) </w:t>
      </w:r>
      <w:r w:rsidRPr="00445411">
        <w:rPr>
          <w:rFonts w:eastAsia="Calibri"/>
          <w:sz w:val="26"/>
          <w:szCs w:val="26"/>
        </w:rPr>
        <w:t xml:space="preserve">Cho hai điện tích </w:t>
      </w:r>
      <w:r w:rsidRPr="00445411">
        <w:rPr>
          <w:rFonts w:eastAsia="Calibri"/>
          <w:position w:val="-12"/>
          <w:sz w:val="26"/>
          <w:szCs w:val="26"/>
        </w:rPr>
        <w:object w:dxaOrig="1340" w:dyaOrig="360" w14:anchorId="5450346F">
          <v:shape id="_x0000_i1025" type="#_x0000_t75" style="width:67pt;height:18.5pt" o:ole="">
            <v:imagedata r:id="rId14" o:title=""/>
          </v:shape>
          <o:OLEObject Type="Embed" ProgID="Equation.DSMT4" ShapeID="_x0000_i1025" DrawAspect="Content" ObjectID="_1734892519" r:id="rId15"/>
        </w:object>
      </w:r>
      <w:r w:rsidRPr="00445411">
        <w:rPr>
          <w:rFonts w:eastAsia="Calibri"/>
          <w:sz w:val="26"/>
          <w:szCs w:val="26"/>
        </w:rPr>
        <w:t xml:space="preserve"> và </w:t>
      </w:r>
      <w:r w:rsidRPr="00445411">
        <w:rPr>
          <w:rFonts w:eastAsia="Calibri"/>
          <w:position w:val="-12"/>
          <w:sz w:val="26"/>
          <w:szCs w:val="26"/>
        </w:rPr>
        <w:object w:dxaOrig="1579" w:dyaOrig="360" w14:anchorId="23F874D8">
          <v:shape id="_x0000_i1026" type="#_x0000_t75" style="width:79pt;height:18.5pt" o:ole="">
            <v:imagedata r:id="rId16" o:title=""/>
          </v:shape>
          <o:OLEObject Type="Embed" ProgID="Equation.DSMT4" ShapeID="_x0000_i1026" DrawAspect="Content" ObjectID="_1734892520" r:id="rId17"/>
        </w:object>
      </w:r>
      <w:r w:rsidRPr="00445411">
        <w:rPr>
          <w:rFonts w:eastAsia="Calibri"/>
          <w:sz w:val="26"/>
          <w:szCs w:val="26"/>
        </w:rPr>
        <w:t xml:space="preserve"> đặt tại A và B trong không khí cách nhau 10cm. Xác định chiều và độ lớn của lực tĩnh điện tác dụng lên điện tích </w:t>
      </w:r>
      <w:r w:rsidRPr="00445411">
        <w:rPr>
          <w:rFonts w:eastAsia="Calibri"/>
          <w:position w:val="-12"/>
          <w:sz w:val="26"/>
          <w:szCs w:val="26"/>
        </w:rPr>
        <w:object w:dxaOrig="1340" w:dyaOrig="360" w14:anchorId="0DA7593D">
          <v:shape id="_x0000_i1027" type="#_x0000_t75" style="width:67pt;height:18.5pt" o:ole="">
            <v:imagedata r:id="rId18" o:title=""/>
          </v:shape>
          <o:OLEObject Type="Embed" ProgID="Equation.DSMT4" ShapeID="_x0000_i1027" DrawAspect="Content" ObjectID="_1734892521" r:id="rId19"/>
        </w:object>
      </w:r>
      <w:r w:rsidRPr="00445411">
        <w:rPr>
          <w:rFonts w:eastAsia="Calibri"/>
          <w:sz w:val="26"/>
          <w:szCs w:val="26"/>
        </w:rPr>
        <w:t xml:space="preserve"> đặt tại  điểm M cách A 5cm và cách B 15cm.</w:t>
      </w:r>
    </w:p>
    <w:p w14:paraId="67246F09" w14:textId="782ACDC4" w:rsidR="00DA7CB3" w:rsidRPr="00445411" w:rsidRDefault="00DA7CB3" w:rsidP="0004240A">
      <w:pPr>
        <w:spacing w:line="240" w:lineRule="auto"/>
        <w:jc w:val="both"/>
        <w:rPr>
          <w:rFonts w:eastAsia="Calibri"/>
          <w:sz w:val="26"/>
          <w:szCs w:val="26"/>
        </w:rPr>
      </w:pPr>
      <w:r w:rsidRPr="00FA1377">
        <w:rPr>
          <w:b/>
          <w:bCs/>
          <w:sz w:val="26"/>
          <w:szCs w:val="26"/>
          <w:u w:val="single"/>
        </w:rPr>
        <w:t>Câu 6</w:t>
      </w:r>
      <w:r w:rsidR="00786AFD" w:rsidRPr="00FA1377">
        <w:rPr>
          <w:b/>
          <w:bCs/>
          <w:sz w:val="26"/>
          <w:szCs w:val="26"/>
          <w:u w:val="single"/>
          <w:lang w:val="en-US"/>
        </w:rPr>
        <w:t>:</w:t>
      </w:r>
      <w:r w:rsidR="00786AFD">
        <w:rPr>
          <w:b/>
          <w:bCs/>
          <w:sz w:val="26"/>
          <w:szCs w:val="26"/>
          <w:lang w:val="en-US"/>
        </w:rPr>
        <w:t xml:space="preserve"> </w:t>
      </w:r>
      <w:r w:rsidR="00786AFD">
        <w:rPr>
          <w:sz w:val="26"/>
          <w:szCs w:val="26"/>
          <w:lang w:val="en-US"/>
        </w:rPr>
        <w:t xml:space="preserve">(1 điểm) </w:t>
      </w:r>
      <w:r w:rsidRPr="00445411">
        <w:rPr>
          <w:rFonts w:eastAsia="Calibri"/>
          <w:sz w:val="26"/>
          <w:szCs w:val="26"/>
        </w:rPr>
        <w:t>Muốn mạ tấm huy chương, ta dùng tấm huy chương làm catot của bình điện phân dung dịch AgNO</w:t>
      </w:r>
      <w:r w:rsidRPr="00445411">
        <w:rPr>
          <w:rFonts w:eastAsia="Calibri"/>
          <w:sz w:val="26"/>
          <w:szCs w:val="26"/>
          <w:vertAlign w:val="subscript"/>
        </w:rPr>
        <w:t>3</w:t>
      </w:r>
      <w:r w:rsidRPr="00445411">
        <w:rPr>
          <w:rFonts w:eastAsia="Calibri"/>
          <w:sz w:val="26"/>
          <w:szCs w:val="26"/>
        </w:rPr>
        <w:t>, anot là thanh bạc (Ag), điện phân trong thời gian 2 giờ 40 phút 50 giây. Khối lượng bạc được mạ lên tấm huy chương là 10,8g. Biết bạc có A = 108g/mol; n = 1. Tìm cường độ dòng điện qua bình điện phân.</w:t>
      </w:r>
    </w:p>
    <w:p w14:paraId="7BC4AC65" w14:textId="429869B8" w:rsidR="00DA7CB3" w:rsidRPr="00445411" w:rsidRDefault="00AC4995" w:rsidP="0004240A">
      <w:pPr>
        <w:spacing w:line="240" w:lineRule="auto"/>
        <w:jc w:val="both"/>
        <w:rPr>
          <w:rFonts w:eastAsia="Calibri"/>
          <w:sz w:val="26"/>
          <w:szCs w:val="26"/>
          <w:lang w:val="it-IT"/>
        </w:rPr>
      </w:pPr>
      <w:r w:rsidRPr="00841C0A">
        <w:rPr>
          <w:noProof/>
          <w:sz w:val="26"/>
          <w:szCs w:val="26"/>
          <w:u w:val="single"/>
        </w:rPr>
        <w:drawing>
          <wp:anchor distT="0" distB="0" distL="114300" distR="114300" simplePos="0" relativeHeight="251669504" behindDoc="1" locked="0" layoutInCell="1" allowOverlap="1" wp14:anchorId="3C5642DF" wp14:editId="0EF163C7">
            <wp:simplePos x="0" y="0"/>
            <wp:positionH relativeFrom="column">
              <wp:posOffset>3700780</wp:posOffset>
            </wp:positionH>
            <wp:positionV relativeFrom="paragraph">
              <wp:posOffset>572770</wp:posOffset>
            </wp:positionV>
            <wp:extent cx="2917190" cy="16275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7190" cy="162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CB3" w:rsidRPr="00841C0A">
        <w:rPr>
          <w:rFonts w:eastAsia="Calibri"/>
          <w:b/>
          <w:bCs/>
          <w:sz w:val="26"/>
          <w:szCs w:val="26"/>
          <w:u w:val="single"/>
        </w:rPr>
        <w:t>Câu 7</w:t>
      </w:r>
      <w:r w:rsidR="00841C0A" w:rsidRPr="00841C0A">
        <w:rPr>
          <w:rFonts w:eastAsia="Calibri"/>
          <w:b/>
          <w:bCs/>
          <w:sz w:val="26"/>
          <w:szCs w:val="26"/>
          <w:u w:val="single"/>
          <w:lang w:val="en-US"/>
        </w:rPr>
        <w:t>:</w:t>
      </w:r>
      <w:r w:rsidR="00DA7CB3" w:rsidRPr="00445411">
        <w:rPr>
          <w:rFonts w:eastAsia="Calibri"/>
          <w:b/>
          <w:bCs/>
          <w:sz w:val="26"/>
          <w:szCs w:val="26"/>
        </w:rPr>
        <w:t xml:space="preserve"> </w:t>
      </w:r>
      <w:r w:rsidR="00841C0A" w:rsidRPr="00841C0A">
        <w:rPr>
          <w:rFonts w:eastAsia="Calibri"/>
          <w:sz w:val="26"/>
          <w:szCs w:val="26"/>
          <w:lang w:val="en-US"/>
        </w:rPr>
        <w:t>(2 điểm)</w:t>
      </w:r>
      <w:r w:rsidR="00841C0A">
        <w:rPr>
          <w:rFonts w:eastAsia="Calibri"/>
          <w:b/>
          <w:bCs/>
          <w:sz w:val="26"/>
          <w:szCs w:val="26"/>
          <w:lang w:val="en-US"/>
        </w:rPr>
        <w:t xml:space="preserve"> </w:t>
      </w:r>
      <w:r w:rsidR="00DA7CB3" w:rsidRPr="00445411">
        <w:rPr>
          <w:rFonts w:eastAsia="Calibri"/>
          <w:sz w:val="26"/>
          <w:szCs w:val="26"/>
          <w:lang w:val="it-IT"/>
        </w:rPr>
        <w:t>Cho mạch điện như hình vẽ, bộ nguồn gồm 4 nguồn điện giống nhau mắc nối tiếp, mỗi nguồn có  E = 1,5V; r = 0,25</w:t>
      </w:r>
      <w:r w:rsidR="00DA7CB3" w:rsidRPr="00445411">
        <w:rPr>
          <w:rFonts w:eastAsia="Calibri"/>
          <w:sz w:val="26"/>
          <w:szCs w:val="26"/>
        </w:rPr>
        <w:sym w:font="Symbol" w:char="F057"/>
      </w:r>
      <w:r w:rsidR="00DA7CB3" w:rsidRPr="00445411">
        <w:rPr>
          <w:rFonts w:eastAsia="Calibri"/>
          <w:sz w:val="26"/>
          <w:szCs w:val="26"/>
          <w:lang w:val="it-IT"/>
        </w:rPr>
        <w:t>; đèn loại (6V - 6W); bình điện phân R</w:t>
      </w:r>
      <w:r w:rsidR="00DA7CB3" w:rsidRPr="00445411">
        <w:rPr>
          <w:rFonts w:eastAsia="Calibri"/>
          <w:sz w:val="26"/>
          <w:szCs w:val="26"/>
          <w:vertAlign w:val="subscript"/>
          <w:lang w:val="it-IT"/>
        </w:rPr>
        <w:t>p</w:t>
      </w:r>
      <w:r w:rsidR="00DA7CB3" w:rsidRPr="00445411">
        <w:rPr>
          <w:rFonts w:eastAsia="Calibri"/>
          <w:sz w:val="26"/>
          <w:szCs w:val="26"/>
          <w:lang w:val="it-IT"/>
        </w:rPr>
        <w:t xml:space="preserve"> = 2</w:t>
      </w:r>
      <w:bookmarkStart w:id="1" w:name="_Hlk122473715"/>
      <w:r w:rsidR="00DA7CB3" w:rsidRPr="00445411">
        <w:rPr>
          <w:rFonts w:eastAsia="Calibri"/>
          <w:sz w:val="26"/>
          <w:szCs w:val="26"/>
        </w:rPr>
        <w:sym w:font="Symbol" w:char="F057"/>
      </w:r>
      <w:bookmarkEnd w:id="1"/>
      <w:r w:rsidR="00DA7CB3" w:rsidRPr="00445411">
        <w:rPr>
          <w:rFonts w:eastAsia="Calibri"/>
          <w:sz w:val="26"/>
          <w:szCs w:val="26"/>
          <w:lang w:val="it-IT"/>
        </w:rPr>
        <w:t>; R</w:t>
      </w:r>
      <w:r w:rsidR="00DA7CB3" w:rsidRPr="00445411">
        <w:rPr>
          <w:rFonts w:eastAsia="Calibri"/>
          <w:sz w:val="26"/>
          <w:szCs w:val="26"/>
          <w:vertAlign w:val="subscript"/>
          <w:lang w:val="it-IT"/>
        </w:rPr>
        <w:t>1</w:t>
      </w:r>
      <w:r w:rsidR="00DA7CB3" w:rsidRPr="00445411">
        <w:rPr>
          <w:rFonts w:eastAsia="Calibri"/>
          <w:sz w:val="26"/>
          <w:szCs w:val="26"/>
          <w:lang w:val="it-IT"/>
        </w:rPr>
        <w:t xml:space="preserve"> = 3</w:t>
      </w:r>
      <w:r w:rsidR="00DA7CB3" w:rsidRPr="00445411">
        <w:rPr>
          <w:rFonts w:eastAsia="Calibri"/>
          <w:sz w:val="26"/>
          <w:szCs w:val="26"/>
        </w:rPr>
        <w:sym w:font="Symbol" w:char="F057"/>
      </w:r>
      <w:r w:rsidR="00DA7CB3" w:rsidRPr="00445411">
        <w:rPr>
          <w:rFonts w:eastAsia="Calibri"/>
          <w:sz w:val="26"/>
          <w:szCs w:val="26"/>
        </w:rPr>
        <w:t>; R</w:t>
      </w:r>
      <w:r w:rsidR="00DA7CB3" w:rsidRPr="00445411">
        <w:rPr>
          <w:rFonts w:eastAsia="Calibri"/>
          <w:sz w:val="26"/>
          <w:szCs w:val="26"/>
          <w:vertAlign w:val="subscript"/>
        </w:rPr>
        <w:t>2</w:t>
      </w:r>
      <w:r w:rsidR="00DA7CB3" w:rsidRPr="00445411">
        <w:rPr>
          <w:rFonts w:eastAsia="Calibri"/>
          <w:sz w:val="26"/>
          <w:szCs w:val="26"/>
        </w:rPr>
        <w:t xml:space="preserve"> = 2</w:t>
      </w:r>
      <w:r w:rsidR="00DA7CB3" w:rsidRPr="00445411">
        <w:rPr>
          <w:rFonts w:eastAsia="Calibri"/>
          <w:sz w:val="26"/>
          <w:szCs w:val="26"/>
        </w:rPr>
        <w:sym w:font="Symbol" w:char="F057"/>
      </w:r>
      <w:r w:rsidR="00DA7CB3" w:rsidRPr="00445411">
        <w:rPr>
          <w:rFonts w:eastAsia="Calibri"/>
          <w:sz w:val="26"/>
          <w:szCs w:val="26"/>
          <w:lang w:val="it-IT"/>
        </w:rPr>
        <w:t>. Ampere kế có điện trở nhỏ không đáng kể.</w:t>
      </w:r>
    </w:p>
    <w:p w14:paraId="62A00601" w14:textId="710AB396" w:rsidR="009375C2" w:rsidRDefault="00DA7CB3" w:rsidP="0004240A">
      <w:pPr>
        <w:pStyle w:val="ListParagraph"/>
        <w:numPr>
          <w:ilvl w:val="0"/>
          <w:numId w:val="5"/>
        </w:numPr>
        <w:spacing w:line="240" w:lineRule="auto"/>
        <w:jc w:val="both"/>
        <w:rPr>
          <w:rFonts w:eastAsia="Calibri"/>
          <w:sz w:val="26"/>
          <w:szCs w:val="26"/>
          <w:lang w:val="it-IT"/>
        </w:rPr>
      </w:pPr>
      <w:r w:rsidRPr="009375C2">
        <w:rPr>
          <w:rFonts w:eastAsia="Calibri"/>
          <w:sz w:val="26"/>
          <w:szCs w:val="26"/>
          <w:lang w:val="it-IT"/>
        </w:rPr>
        <w:t>Tìm cường độ dòng điện chạy qua mạch chính.</w:t>
      </w:r>
    </w:p>
    <w:p w14:paraId="278E1853" w14:textId="77777777" w:rsidR="009375C2" w:rsidRDefault="00DA7CB3" w:rsidP="0004240A">
      <w:pPr>
        <w:pStyle w:val="ListParagraph"/>
        <w:numPr>
          <w:ilvl w:val="0"/>
          <w:numId w:val="5"/>
        </w:numPr>
        <w:spacing w:line="240" w:lineRule="auto"/>
        <w:jc w:val="both"/>
        <w:rPr>
          <w:rFonts w:eastAsia="Calibri"/>
          <w:sz w:val="26"/>
          <w:szCs w:val="26"/>
          <w:lang w:val="it-IT"/>
        </w:rPr>
      </w:pPr>
      <w:r w:rsidRPr="009375C2">
        <w:rPr>
          <w:rFonts w:eastAsia="Calibri"/>
          <w:sz w:val="26"/>
          <w:szCs w:val="26"/>
          <w:lang w:val="it-IT"/>
        </w:rPr>
        <w:t>Biết bình điện phân dung dịch CuSO</w:t>
      </w:r>
      <w:r w:rsidRPr="009375C2">
        <w:rPr>
          <w:rFonts w:eastAsia="Calibri"/>
          <w:sz w:val="26"/>
          <w:szCs w:val="26"/>
          <w:vertAlign w:val="subscript"/>
          <w:lang w:val="it-IT"/>
        </w:rPr>
        <w:t>4</w:t>
      </w:r>
      <w:r w:rsidRPr="009375C2">
        <w:rPr>
          <w:rFonts w:eastAsia="Calibri"/>
          <w:sz w:val="26"/>
          <w:szCs w:val="26"/>
          <w:lang w:val="it-IT"/>
        </w:rPr>
        <w:t xml:space="preserve"> với anot bằng đồng có A = 64g/mol; n = 2. Tính khối lượng Cu bám vào catot của bình điện phân sau 16 phút 5 giây.</w:t>
      </w:r>
    </w:p>
    <w:p w14:paraId="774488E6" w14:textId="77777777" w:rsidR="009375C2" w:rsidRDefault="00DA7CB3" w:rsidP="0004240A">
      <w:pPr>
        <w:pStyle w:val="ListParagraph"/>
        <w:numPr>
          <w:ilvl w:val="0"/>
          <w:numId w:val="5"/>
        </w:numPr>
        <w:spacing w:line="240" w:lineRule="auto"/>
        <w:jc w:val="both"/>
        <w:rPr>
          <w:rFonts w:eastAsia="Calibri"/>
          <w:sz w:val="26"/>
          <w:szCs w:val="26"/>
          <w:lang w:val="it-IT"/>
        </w:rPr>
      </w:pPr>
      <w:r w:rsidRPr="009375C2">
        <w:rPr>
          <w:rFonts w:eastAsia="Calibri"/>
          <w:sz w:val="26"/>
          <w:szCs w:val="26"/>
          <w:lang w:val="it-IT"/>
        </w:rPr>
        <w:t>Tìm số chỉ của Ampere kế theo đơn vị mA. Chỉ rõ chiều của dòng điện qua Ampere kế</w:t>
      </w:r>
      <w:r w:rsidR="00841C0A" w:rsidRPr="009375C2">
        <w:rPr>
          <w:rFonts w:eastAsia="Calibri"/>
          <w:sz w:val="26"/>
          <w:szCs w:val="26"/>
          <w:lang w:val="it-IT"/>
        </w:rPr>
        <w:t>.</w:t>
      </w:r>
    </w:p>
    <w:p w14:paraId="588F5F01" w14:textId="55173B23" w:rsidR="00DA7CB3" w:rsidRPr="009375C2" w:rsidRDefault="00DA7CB3" w:rsidP="0004240A">
      <w:pPr>
        <w:spacing w:line="240" w:lineRule="auto"/>
        <w:jc w:val="both"/>
        <w:rPr>
          <w:rFonts w:eastAsia="Calibri"/>
          <w:sz w:val="26"/>
          <w:szCs w:val="26"/>
          <w:lang w:val="it-IT"/>
        </w:rPr>
      </w:pPr>
      <w:r w:rsidRPr="009375C2">
        <w:rPr>
          <w:rFonts w:eastAsia="Calibri"/>
          <w:b/>
          <w:bCs/>
          <w:sz w:val="26"/>
          <w:szCs w:val="26"/>
          <w:u w:val="single"/>
          <w:lang w:val="it-IT"/>
        </w:rPr>
        <w:t>Câu 8</w:t>
      </w:r>
      <w:r w:rsidR="00841C0A" w:rsidRPr="009375C2">
        <w:rPr>
          <w:rFonts w:eastAsia="Calibri"/>
          <w:b/>
          <w:bCs/>
          <w:sz w:val="26"/>
          <w:szCs w:val="26"/>
          <w:u w:val="single"/>
          <w:lang w:val="it-IT"/>
        </w:rPr>
        <w:t>:</w:t>
      </w:r>
      <w:r w:rsidRPr="009375C2">
        <w:rPr>
          <w:rFonts w:eastAsia="Calibri"/>
          <w:b/>
          <w:bCs/>
          <w:sz w:val="26"/>
          <w:szCs w:val="26"/>
          <w:lang w:val="it-IT"/>
        </w:rPr>
        <w:t xml:space="preserve"> </w:t>
      </w:r>
      <w:r w:rsidR="00841C0A" w:rsidRPr="009375C2">
        <w:rPr>
          <w:rFonts w:eastAsia="Calibri"/>
          <w:sz w:val="26"/>
          <w:szCs w:val="26"/>
          <w:lang w:val="it-IT"/>
        </w:rPr>
        <w:t xml:space="preserve">(1 điểm) </w:t>
      </w:r>
      <w:r w:rsidRPr="009375C2">
        <w:rPr>
          <w:rFonts w:eastAsia="Calibri"/>
          <w:sz w:val="26"/>
          <w:szCs w:val="26"/>
          <w:lang w:val="it-IT"/>
        </w:rPr>
        <w:t>Sét là quá trình phóng điện xảy ra trong tự nhiên. Quá trình phóng điện có thể xảy ra trong đám mây giông, giữa các đám mây với nhau và giữa đám mây với đất. Sét là nguồn năng lượng khổng lồ. Người ta ước tính lượng điện năng tích được một lần sét đánh có thể kéo một đoàn tàu 14 toa chạy 200km. Hay một tia sáng thông thường có thể thắp sáng bóng đèn 100W trong vài tháng. Tuy nhiên, đến nay vẫn chưa thu thập được nguồn năng lượng này.</w:t>
      </w:r>
    </w:p>
    <w:p w14:paraId="0918C6CC" w14:textId="77777777" w:rsidR="009375C2" w:rsidRDefault="00DA7CB3" w:rsidP="0004240A">
      <w:pPr>
        <w:pStyle w:val="ListParagraph"/>
        <w:numPr>
          <w:ilvl w:val="0"/>
          <w:numId w:val="6"/>
        </w:numPr>
        <w:spacing w:line="240" w:lineRule="auto"/>
        <w:jc w:val="both"/>
        <w:rPr>
          <w:rFonts w:eastAsia="Calibri"/>
          <w:sz w:val="26"/>
          <w:szCs w:val="26"/>
          <w:lang w:val="it-IT"/>
        </w:rPr>
      </w:pPr>
      <w:r w:rsidRPr="009375C2">
        <w:rPr>
          <w:rFonts w:eastAsia="Calibri"/>
          <w:sz w:val="26"/>
          <w:szCs w:val="26"/>
          <w:lang w:val="it-IT"/>
        </w:rPr>
        <w:t>Hãy cho biết sét là quá trình phóng điện trong môi trường nào? Nêu tên các hạt tải điện và nêu bản chất dòng điện trong môi trường đó.</w:t>
      </w:r>
    </w:p>
    <w:p w14:paraId="2110AF2C" w14:textId="77777777" w:rsidR="0004240A" w:rsidRDefault="00DA7CB3" w:rsidP="0004240A">
      <w:pPr>
        <w:pStyle w:val="ListParagraph"/>
        <w:numPr>
          <w:ilvl w:val="0"/>
          <w:numId w:val="6"/>
        </w:numPr>
        <w:spacing w:line="240" w:lineRule="auto"/>
        <w:jc w:val="both"/>
        <w:rPr>
          <w:rFonts w:eastAsia="Calibri"/>
          <w:sz w:val="26"/>
          <w:szCs w:val="26"/>
          <w:lang w:val="it-IT"/>
        </w:rPr>
      </w:pPr>
      <w:r w:rsidRPr="009375C2">
        <w:rPr>
          <w:rFonts w:eastAsia="Calibri"/>
          <w:sz w:val="26"/>
          <w:szCs w:val="26"/>
          <w:lang w:val="it-IT"/>
        </w:rPr>
        <w:t>Giả thiết rằng một tia sét có điện tích q = 2,5C được phóng từ đám mây giông xuống mặt đất và khi đó hiệu điện thế giữa đám mây và mặt đất U = 3,1.10</w:t>
      </w:r>
      <w:r w:rsidRPr="009375C2">
        <w:rPr>
          <w:rFonts w:eastAsia="Calibri"/>
          <w:sz w:val="26"/>
          <w:szCs w:val="26"/>
          <w:vertAlign w:val="superscript"/>
          <w:lang w:val="it-IT"/>
        </w:rPr>
        <w:t>8</w:t>
      </w:r>
      <w:r w:rsidRPr="009375C2">
        <w:rPr>
          <w:rFonts w:eastAsia="Calibri"/>
          <w:sz w:val="26"/>
          <w:szCs w:val="26"/>
          <w:lang w:val="it-IT"/>
        </w:rPr>
        <w:t>V. Tính năng lượng của tia sét và cho biết nếu dùng năng lượng đó để thắp sáng bóng đèn 100W thì có thể thắp liên tục bao nhiêu tháng. Cho mỗi tháng có 30 ngày.</w:t>
      </w:r>
    </w:p>
    <w:p w14:paraId="6A6337C1" w14:textId="7DEA501F" w:rsidR="00910B8B" w:rsidRPr="0004240A" w:rsidRDefault="0042494C" w:rsidP="0004240A">
      <w:pPr>
        <w:pStyle w:val="ListParagraph"/>
        <w:spacing w:line="240" w:lineRule="auto"/>
        <w:jc w:val="center"/>
        <w:rPr>
          <w:rFonts w:eastAsia="Calibri"/>
          <w:sz w:val="26"/>
          <w:szCs w:val="26"/>
          <w:lang w:val="it-IT"/>
        </w:rPr>
      </w:pPr>
      <w:r w:rsidRPr="0004240A">
        <w:rPr>
          <w:b/>
          <w:sz w:val="26"/>
          <w:szCs w:val="26"/>
          <w:lang w:val="en-US"/>
        </w:rPr>
        <w:t>---HẾT</w:t>
      </w:r>
      <w:r w:rsidR="00910B8B" w:rsidRPr="0004240A">
        <w:rPr>
          <w:b/>
          <w:sz w:val="26"/>
          <w:szCs w:val="26"/>
          <w:lang w:val="en-US"/>
        </w:rPr>
        <w:t>—</w:t>
      </w:r>
    </w:p>
    <w:p w14:paraId="47FA5475" w14:textId="77777777" w:rsidR="00910B8B" w:rsidRDefault="00910B8B" w:rsidP="0004240A">
      <w:pPr>
        <w:tabs>
          <w:tab w:val="center" w:pos="2880"/>
          <w:tab w:val="center" w:pos="8280"/>
        </w:tabs>
        <w:spacing w:after="0" w:line="240" w:lineRule="auto"/>
        <w:rPr>
          <w:b/>
          <w:bCs/>
          <w:sz w:val="26"/>
          <w:szCs w:val="26"/>
          <w:lang w:val="en-US"/>
        </w:rPr>
        <w:sectPr w:rsidR="00910B8B" w:rsidSect="00910B8B">
          <w:pgSz w:w="11906" w:h="16838" w:code="9"/>
          <w:pgMar w:top="851" w:right="991" w:bottom="1134" w:left="1134" w:header="0" w:footer="0" w:gutter="0"/>
          <w:pgNumType w:start="1"/>
          <w:cols w:space="708"/>
          <w:noEndnote/>
          <w:docGrid w:linePitch="381"/>
        </w:sectPr>
      </w:pPr>
    </w:p>
    <w:p w14:paraId="2910AC2C" w14:textId="6D42A604" w:rsidR="00927EA5" w:rsidRPr="00927EA5" w:rsidRDefault="00927EA5" w:rsidP="0004240A">
      <w:pPr>
        <w:tabs>
          <w:tab w:val="center" w:pos="2880"/>
          <w:tab w:val="center" w:pos="8280"/>
        </w:tabs>
        <w:spacing w:after="0" w:line="240" w:lineRule="auto"/>
        <w:jc w:val="center"/>
        <w:rPr>
          <w:rFonts w:eastAsia="Calibri"/>
          <w:b/>
          <w:bCs/>
          <w:sz w:val="26"/>
          <w:szCs w:val="26"/>
          <w:lang w:val="en-US"/>
        </w:rPr>
      </w:pPr>
      <w:r w:rsidRPr="00927EA5">
        <w:rPr>
          <w:rFonts w:eastAsia="Calibri"/>
          <w:b/>
          <w:bCs/>
          <w:sz w:val="26"/>
          <w:szCs w:val="26"/>
          <w:lang w:val="en-US"/>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888"/>
        <w:gridCol w:w="921"/>
      </w:tblGrid>
      <w:tr w:rsidR="00927EA5" w:rsidRPr="00927EA5" w14:paraId="4FCDA5CF" w14:textId="77777777" w:rsidTr="00067F78">
        <w:tc>
          <w:tcPr>
            <w:tcW w:w="984" w:type="dxa"/>
            <w:shd w:val="clear" w:color="auto" w:fill="auto"/>
            <w:vAlign w:val="center"/>
          </w:tcPr>
          <w:p w14:paraId="7FA9E6ED" w14:textId="77777777" w:rsidR="00927EA5" w:rsidRPr="00927EA5" w:rsidRDefault="00927EA5" w:rsidP="0004240A">
            <w:pPr>
              <w:spacing w:line="240" w:lineRule="auto"/>
              <w:jc w:val="center"/>
              <w:rPr>
                <w:rFonts w:eastAsia="Calibri"/>
                <w:b/>
                <w:bCs/>
                <w:sz w:val="26"/>
                <w:szCs w:val="26"/>
                <w:lang w:val="en-US"/>
              </w:rPr>
            </w:pPr>
            <w:r w:rsidRPr="00927EA5">
              <w:rPr>
                <w:rFonts w:eastAsia="Calibri"/>
                <w:b/>
                <w:bCs/>
                <w:sz w:val="26"/>
                <w:szCs w:val="26"/>
                <w:lang w:val="en-US"/>
              </w:rPr>
              <w:t>Câu</w:t>
            </w:r>
          </w:p>
        </w:tc>
        <w:tc>
          <w:tcPr>
            <w:tcW w:w="8758" w:type="dxa"/>
            <w:shd w:val="clear" w:color="auto" w:fill="auto"/>
            <w:vAlign w:val="center"/>
          </w:tcPr>
          <w:p w14:paraId="340D1539" w14:textId="77777777" w:rsidR="00927EA5" w:rsidRPr="00927EA5" w:rsidRDefault="00927EA5" w:rsidP="0004240A">
            <w:pPr>
              <w:spacing w:line="240" w:lineRule="auto"/>
              <w:jc w:val="center"/>
              <w:rPr>
                <w:rFonts w:eastAsia="Calibri"/>
                <w:b/>
                <w:bCs/>
                <w:sz w:val="26"/>
                <w:szCs w:val="26"/>
                <w:lang w:val="en-US"/>
              </w:rPr>
            </w:pPr>
            <w:r w:rsidRPr="00927EA5">
              <w:rPr>
                <w:rFonts w:eastAsia="Calibri"/>
                <w:b/>
                <w:bCs/>
                <w:sz w:val="26"/>
                <w:szCs w:val="26"/>
                <w:lang w:val="en-US"/>
              </w:rPr>
              <w:t>Đáp án</w:t>
            </w:r>
          </w:p>
        </w:tc>
        <w:tc>
          <w:tcPr>
            <w:tcW w:w="941" w:type="dxa"/>
            <w:shd w:val="clear" w:color="auto" w:fill="auto"/>
            <w:vAlign w:val="center"/>
          </w:tcPr>
          <w:p w14:paraId="74F400BF" w14:textId="77777777" w:rsidR="00927EA5" w:rsidRPr="00927EA5" w:rsidRDefault="00927EA5" w:rsidP="0004240A">
            <w:pPr>
              <w:spacing w:line="240" w:lineRule="auto"/>
              <w:jc w:val="center"/>
              <w:rPr>
                <w:rFonts w:eastAsia="Calibri"/>
                <w:b/>
                <w:bCs/>
                <w:sz w:val="26"/>
                <w:szCs w:val="26"/>
                <w:lang w:val="en-US"/>
              </w:rPr>
            </w:pPr>
            <w:r w:rsidRPr="00927EA5">
              <w:rPr>
                <w:rFonts w:eastAsia="Calibri"/>
                <w:b/>
                <w:bCs/>
                <w:sz w:val="26"/>
                <w:szCs w:val="26"/>
                <w:lang w:val="en-US"/>
              </w:rPr>
              <w:t>Điểm</w:t>
            </w:r>
          </w:p>
        </w:tc>
      </w:tr>
      <w:tr w:rsidR="00927EA5" w:rsidRPr="00927EA5" w14:paraId="15F6F7C6" w14:textId="77777777" w:rsidTr="00067F78">
        <w:tc>
          <w:tcPr>
            <w:tcW w:w="984" w:type="dxa"/>
            <w:vMerge w:val="restart"/>
            <w:shd w:val="clear" w:color="auto" w:fill="auto"/>
            <w:vAlign w:val="center"/>
          </w:tcPr>
          <w:p w14:paraId="1F5ECAF2"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Câu 1</w:t>
            </w:r>
          </w:p>
          <w:p w14:paraId="129C6A1A"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(1đ)</w:t>
            </w:r>
          </w:p>
        </w:tc>
        <w:tc>
          <w:tcPr>
            <w:tcW w:w="8758" w:type="dxa"/>
            <w:shd w:val="clear" w:color="auto" w:fill="auto"/>
          </w:tcPr>
          <w:p w14:paraId="159F262A"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 Điều kiện để có dòng điện: phải có một hiệu điện thế đặt vào hai đầu vật dẫn.</w:t>
            </w:r>
          </w:p>
        </w:tc>
        <w:tc>
          <w:tcPr>
            <w:tcW w:w="941" w:type="dxa"/>
            <w:shd w:val="clear" w:color="auto" w:fill="auto"/>
            <w:vAlign w:val="center"/>
          </w:tcPr>
          <w:p w14:paraId="1587CE03"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0,5đ</w:t>
            </w:r>
          </w:p>
        </w:tc>
      </w:tr>
      <w:tr w:rsidR="00927EA5" w:rsidRPr="00927EA5" w14:paraId="39010076" w14:textId="77777777" w:rsidTr="00067F78">
        <w:tc>
          <w:tcPr>
            <w:tcW w:w="984" w:type="dxa"/>
            <w:vMerge/>
            <w:shd w:val="clear" w:color="auto" w:fill="auto"/>
            <w:vAlign w:val="center"/>
          </w:tcPr>
          <w:p w14:paraId="3E8C20A0"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20CC6EB9"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 Nguồn điện có tác dụng: duy trì hiệu điện thế giữa hai cực của nguồn điện.</w:t>
            </w:r>
          </w:p>
        </w:tc>
        <w:tc>
          <w:tcPr>
            <w:tcW w:w="941" w:type="dxa"/>
            <w:shd w:val="clear" w:color="auto" w:fill="auto"/>
            <w:vAlign w:val="center"/>
          </w:tcPr>
          <w:p w14:paraId="5DC06574"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0,5đ</w:t>
            </w:r>
          </w:p>
        </w:tc>
      </w:tr>
      <w:tr w:rsidR="00927EA5" w:rsidRPr="00927EA5" w14:paraId="7C4C7884" w14:textId="77777777" w:rsidTr="00067F78">
        <w:tc>
          <w:tcPr>
            <w:tcW w:w="10683" w:type="dxa"/>
            <w:gridSpan w:val="3"/>
            <w:shd w:val="clear" w:color="auto" w:fill="000000"/>
            <w:vAlign w:val="center"/>
          </w:tcPr>
          <w:p w14:paraId="767B893A" w14:textId="77777777" w:rsidR="00927EA5" w:rsidRPr="00927EA5" w:rsidRDefault="00927EA5" w:rsidP="0004240A">
            <w:pPr>
              <w:spacing w:line="240" w:lineRule="auto"/>
              <w:jc w:val="both"/>
              <w:rPr>
                <w:rFonts w:eastAsia="Calibri"/>
                <w:sz w:val="26"/>
                <w:szCs w:val="26"/>
                <w:lang w:val="en-US"/>
              </w:rPr>
            </w:pPr>
          </w:p>
        </w:tc>
      </w:tr>
      <w:tr w:rsidR="00927EA5" w:rsidRPr="00927EA5" w14:paraId="467DDA93" w14:textId="77777777" w:rsidTr="00067F78">
        <w:tc>
          <w:tcPr>
            <w:tcW w:w="984" w:type="dxa"/>
            <w:vMerge w:val="restart"/>
            <w:shd w:val="clear" w:color="auto" w:fill="auto"/>
            <w:vAlign w:val="center"/>
          </w:tcPr>
          <w:p w14:paraId="1CB8694D"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Câu 2</w:t>
            </w:r>
          </w:p>
          <w:p w14:paraId="69AC607F"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(1đ)</w:t>
            </w:r>
          </w:p>
        </w:tc>
        <w:tc>
          <w:tcPr>
            <w:tcW w:w="8758" w:type="dxa"/>
            <w:shd w:val="clear" w:color="auto" w:fill="auto"/>
          </w:tcPr>
          <w:p w14:paraId="14FEEAD1"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Nhiệt lượng tỏa ra ở một vật dẫn tỉ lệ thuận với điện trở của vật dẫn, với bình phương cường độ dòng điện và với thời gian dòng điện chạy qua vật dẫn đó.</w:t>
            </w:r>
          </w:p>
        </w:tc>
        <w:tc>
          <w:tcPr>
            <w:tcW w:w="941" w:type="dxa"/>
            <w:shd w:val="clear" w:color="auto" w:fill="auto"/>
            <w:vAlign w:val="center"/>
          </w:tcPr>
          <w:p w14:paraId="1282FF03"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0,5đ</w:t>
            </w:r>
          </w:p>
        </w:tc>
      </w:tr>
      <w:tr w:rsidR="00927EA5" w:rsidRPr="00927EA5" w14:paraId="3C5E2DD7" w14:textId="77777777" w:rsidTr="00067F78">
        <w:tc>
          <w:tcPr>
            <w:tcW w:w="984" w:type="dxa"/>
            <w:vMerge/>
            <w:shd w:val="clear" w:color="auto" w:fill="auto"/>
            <w:vAlign w:val="center"/>
          </w:tcPr>
          <w:p w14:paraId="653713FD"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vAlign w:val="center"/>
          </w:tcPr>
          <w:p w14:paraId="0D06C1E8" w14:textId="77777777" w:rsidR="00927EA5" w:rsidRPr="00927EA5" w:rsidRDefault="00000000" w:rsidP="0004240A">
            <w:pPr>
              <w:spacing w:line="240" w:lineRule="auto"/>
              <w:jc w:val="center"/>
              <w:rPr>
                <w:rFonts w:eastAsia="Calibri"/>
                <w:sz w:val="26"/>
                <w:szCs w:val="26"/>
                <w:lang w:val="en-US"/>
              </w:rPr>
            </w:pPr>
            <w:r>
              <w:rPr>
                <w:rFonts w:eastAsia="Calibri"/>
                <w:position w:val="-16"/>
                <w:sz w:val="26"/>
                <w:szCs w:val="26"/>
                <w:lang w:val="nl-NL"/>
              </w:rPr>
              <w:pict w14:anchorId="118BF824">
                <v:shape id="_x0000_i1028" type="#_x0000_t75" style="width:74pt;height:28.5pt">
                  <v:imagedata r:id="rId21" o:title=""/>
                </v:shape>
              </w:pict>
            </w:r>
          </w:p>
        </w:tc>
        <w:tc>
          <w:tcPr>
            <w:tcW w:w="941" w:type="dxa"/>
            <w:shd w:val="clear" w:color="auto" w:fill="auto"/>
            <w:vAlign w:val="center"/>
          </w:tcPr>
          <w:p w14:paraId="57499176"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34192865" w14:textId="77777777" w:rsidTr="00067F78">
        <w:tc>
          <w:tcPr>
            <w:tcW w:w="984" w:type="dxa"/>
            <w:vMerge/>
            <w:shd w:val="clear" w:color="auto" w:fill="auto"/>
            <w:vAlign w:val="center"/>
          </w:tcPr>
          <w:p w14:paraId="04116002"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vAlign w:val="center"/>
          </w:tcPr>
          <w:p w14:paraId="299CEA78"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Q: nhiệt lượng tỏa ra ở vật dẫn (J)</w:t>
            </w:r>
            <w:r w:rsidRPr="00927EA5">
              <w:rPr>
                <w:rFonts w:eastAsia="Calibri"/>
                <w:sz w:val="26"/>
                <w:szCs w:val="26"/>
                <w:lang w:val="en-US"/>
              </w:rPr>
              <w:tab/>
            </w:r>
            <w:r w:rsidRPr="00927EA5">
              <w:rPr>
                <w:rFonts w:eastAsia="Calibri"/>
                <w:sz w:val="26"/>
                <w:szCs w:val="26"/>
                <w:lang w:val="en-US"/>
              </w:rPr>
              <w:tab/>
              <w:t xml:space="preserve"> R: điện trở (</w:t>
            </w:r>
            <w:r w:rsidRPr="00927EA5">
              <w:rPr>
                <w:rFonts w:eastAsia="Calibri"/>
                <w:sz w:val="26"/>
                <w:szCs w:val="26"/>
                <w:lang w:val="en-US"/>
              </w:rPr>
              <w:sym w:font="Symbol" w:char="F057"/>
            </w:r>
            <w:r w:rsidRPr="00927EA5">
              <w:rPr>
                <w:rFonts w:eastAsia="Calibri"/>
                <w:sz w:val="26"/>
                <w:szCs w:val="26"/>
                <w:lang w:val="en-US"/>
              </w:rPr>
              <w:t>)</w:t>
            </w:r>
            <w:r w:rsidRPr="00927EA5">
              <w:rPr>
                <w:rFonts w:eastAsia="Calibri"/>
                <w:sz w:val="26"/>
                <w:szCs w:val="26"/>
                <w:lang w:val="en-US"/>
              </w:rPr>
              <w:tab/>
            </w:r>
          </w:p>
          <w:p w14:paraId="03DBCAD9"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I: cường độ dòng điện (A)</w:t>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t xml:space="preserve"> t: thời gian dòng điện chạy qua (s)</w:t>
            </w:r>
          </w:p>
        </w:tc>
        <w:tc>
          <w:tcPr>
            <w:tcW w:w="941" w:type="dxa"/>
            <w:shd w:val="clear" w:color="auto" w:fill="auto"/>
            <w:vAlign w:val="center"/>
          </w:tcPr>
          <w:p w14:paraId="2201A4BA"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6E4F8353" w14:textId="77777777" w:rsidTr="00067F78">
        <w:tc>
          <w:tcPr>
            <w:tcW w:w="10683" w:type="dxa"/>
            <w:gridSpan w:val="3"/>
            <w:shd w:val="clear" w:color="auto" w:fill="000000"/>
            <w:vAlign w:val="center"/>
          </w:tcPr>
          <w:p w14:paraId="442F86B4" w14:textId="77777777" w:rsidR="00927EA5" w:rsidRPr="00927EA5" w:rsidRDefault="00927EA5" w:rsidP="0004240A">
            <w:pPr>
              <w:spacing w:line="240" w:lineRule="auto"/>
              <w:jc w:val="both"/>
              <w:rPr>
                <w:rFonts w:eastAsia="Calibri"/>
                <w:sz w:val="26"/>
                <w:szCs w:val="26"/>
                <w:lang w:val="en-US"/>
              </w:rPr>
            </w:pPr>
          </w:p>
        </w:tc>
      </w:tr>
      <w:tr w:rsidR="00927EA5" w:rsidRPr="00927EA5" w14:paraId="1106484E" w14:textId="77777777" w:rsidTr="00067F78">
        <w:tc>
          <w:tcPr>
            <w:tcW w:w="984" w:type="dxa"/>
            <w:vMerge w:val="restart"/>
            <w:shd w:val="clear" w:color="auto" w:fill="auto"/>
            <w:vAlign w:val="center"/>
          </w:tcPr>
          <w:p w14:paraId="7B6E027B"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Câu 3</w:t>
            </w:r>
          </w:p>
          <w:p w14:paraId="46622849"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(1,5đ)</w:t>
            </w:r>
          </w:p>
        </w:tc>
        <w:tc>
          <w:tcPr>
            <w:tcW w:w="8758" w:type="dxa"/>
            <w:shd w:val="clear" w:color="auto" w:fill="auto"/>
          </w:tcPr>
          <w:p w14:paraId="3EB05F3F" w14:textId="77777777" w:rsidR="00927EA5" w:rsidRPr="00927EA5" w:rsidRDefault="00927EA5" w:rsidP="0004240A">
            <w:pPr>
              <w:spacing w:after="0" w:line="240" w:lineRule="auto"/>
              <w:jc w:val="both"/>
              <w:rPr>
                <w:rFonts w:eastAsia="Calibri"/>
                <w:sz w:val="26"/>
                <w:szCs w:val="26"/>
                <w:lang w:val="en-US"/>
              </w:rPr>
            </w:pPr>
            <w:r w:rsidRPr="00927EA5">
              <w:rPr>
                <w:rFonts w:eastAsia="Calibri"/>
                <w:iCs/>
                <w:sz w:val="26"/>
                <w:szCs w:val="26"/>
                <w:lang w:val="en-US"/>
              </w:rPr>
              <w:t xml:space="preserve">- Dòng điện trong kim loại là dòng chuyển dời có hướng của các </w:t>
            </w:r>
            <w:r w:rsidRPr="00927EA5">
              <w:rPr>
                <w:rFonts w:eastAsia="Calibri"/>
                <w:b/>
                <w:i/>
                <w:iCs/>
                <w:sz w:val="26"/>
                <w:szCs w:val="26"/>
                <w:lang w:val="en-US"/>
              </w:rPr>
              <w:t>electron tự do</w:t>
            </w:r>
            <w:r w:rsidRPr="00927EA5">
              <w:rPr>
                <w:rFonts w:eastAsia="Calibri"/>
                <w:iCs/>
                <w:sz w:val="26"/>
                <w:szCs w:val="26"/>
                <w:lang w:val="en-US"/>
              </w:rPr>
              <w:t xml:space="preserve"> dưới tác dụng của điện trường.</w:t>
            </w:r>
          </w:p>
        </w:tc>
        <w:tc>
          <w:tcPr>
            <w:tcW w:w="941" w:type="dxa"/>
            <w:shd w:val="clear" w:color="auto" w:fill="auto"/>
            <w:vAlign w:val="center"/>
          </w:tcPr>
          <w:p w14:paraId="0F42CEDA"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59B2EDCC" w14:textId="77777777" w:rsidTr="00067F78">
        <w:tc>
          <w:tcPr>
            <w:tcW w:w="984" w:type="dxa"/>
            <w:vMerge/>
            <w:shd w:val="clear" w:color="auto" w:fill="auto"/>
            <w:vAlign w:val="center"/>
          </w:tcPr>
          <w:p w14:paraId="39109A46"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4CFB4346" w14:textId="77777777" w:rsidR="00927EA5" w:rsidRPr="00927EA5" w:rsidRDefault="00927EA5" w:rsidP="0004240A">
            <w:pPr>
              <w:spacing w:line="240" w:lineRule="auto"/>
              <w:contextualSpacing/>
              <w:jc w:val="both"/>
              <w:rPr>
                <w:rFonts w:eastAsia="Calibri"/>
                <w:sz w:val="26"/>
                <w:szCs w:val="26"/>
                <w:lang w:val="en-US"/>
              </w:rPr>
            </w:pPr>
            <w:r w:rsidRPr="00927EA5">
              <w:rPr>
                <w:rFonts w:eastAsia="Calibri"/>
                <w:sz w:val="26"/>
                <w:szCs w:val="26"/>
                <w:lang w:val="en-US"/>
              </w:rPr>
              <w:t xml:space="preserve">- Dòng điện trong lòng chất điện phân là dòng </w:t>
            </w:r>
            <w:r w:rsidRPr="00927EA5">
              <w:rPr>
                <w:rFonts w:eastAsia="Calibri"/>
                <w:b/>
                <w:i/>
                <w:sz w:val="26"/>
                <w:szCs w:val="26"/>
                <w:lang w:val="en-US"/>
              </w:rPr>
              <w:t xml:space="preserve">ion dương </w:t>
            </w:r>
            <w:r w:rsidRPr="00927EA5">
              <w:rPr>
                <w:rFonts w:eastAsia="Calibri"/>
                <w:sz w:val="26"/>
                <w:szCs w:val="26"/>
                <w:lang w:val="en-US"/>
              </w:rPr>
              <w:t>theo chiều điện trường và</w:t>
            </w:r>
            <w:r w:rsidRPr="00927EA5">
              <w:rPr>
                <w:rFonts w:eastAsia="Calibri"/>
                <w:b/>
                <w:i/>
                <w:sz w:val="26"/>
                <w:szCs w:val="26"/>
                <w:lang w:val="en-US"/>
              </w:rPr>
              <w:t xml:space="preserve"> ion âm </w:t>
            </w:r>
            <w:r w:rsidRPr="00927EA5">
              <w:rPr>
                <w:rFonts w:eastAsia="Calibri"/>
                <w:sz w:val="26"/>
                <w:szCs w:val="26"/>
                <w:lang w:val="en-US"/>
              </w:rPr>
              <w:t>ngược chiều điện trường.</w:t>
            </w:r>
          </w:p>
        </w:tc>
        <w:tc>
          <w:tcPr>
            <w:tcW w:w="941" w:type="dxa"/>
            <w:shd w:val="clear" w:color="auto" w:fill="auto"/>
            <w:vAlign w:val="center"/>
          </w:tcPr>
          <w:p w14:paraId="5E50B815"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724233A0" w14:textId="77777777" w:rsidTr="00067F78">
        <w:tc>
          <w:tcPr>
            <w:tcW w:w="984" w:type="dxa"/>
            <w:vMerge/>
            <w:shd w:val="clear" w:color="auto" w:fill="auto"/>
            <w:vAlign w:val="center"/>
          </w:tcPr>
          <w:p w14:paraId="405981BA"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44D29583" w14:textId="77777777" w:rsidR="00927EA5" w:rsidRPr="00927EA5" w:rsidRDefault="00927EA5" w:rsidP="0004240A">
            <w:pPr>
              <w:tabs>
                <w:tab w:val="left" w:pos="342"/>
              </w:tabs>
              <w:spacing w:after="0" w:line="240" w:lineRule="auto"/>
              <w:jc w:val="both"/>
              <w:rPr>
                <w:rFonts w:eastAsia="Calibri"/>
                <w:sz w:val="26"/>
                <w:szCs w:val="26"/>
                <w:lang w:val="en-US"/>
              </w:rPr>
            </w:pPr>
            <w:r w:rsidRPr="00927EA5">
              <w:rPr>
                <w:rFonts w:eastAsia="Calibri"/>
                <w:sz w:val="26"/>
                <w:szCs w:val="26"/>
                <w:lang w:val="en-US"/>
              </w:rPr>
              <w:t>- Chất điện phân dẫn điện kém hơn kim loại.</w:t>
            </w:r>
          </w:p>
        </w:tc>
        <w:tc>
          <w:tcPr>
            <w:tcW w:w="941" w:type="dxa"/>
            <w:shd w:val="clear" w:color="auto" w:fill="auto"/>
            <w:vAlign w:val="center"/>
          </w:tcPr>
          <w:p w14:paraId="5DBE8D5E"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6AAB39D5" w14:textId="77777777" w:rsidTr="00067F78">
        <w:tc>
          <w:tcPr>
            <w:tcW w:w="984" w:type="dxa"/>
            <w:vMerge/>
            <w:shd w:val="clear" w:color="auto" w:fill="auto"/>
            <w:vAlign w:val="center"/>
          </w:tcPr>
          <w:p w14:paraId="70C37137"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14DB40FF" w14:textId="77777777" w:rsidR="00927EA5" w:rsidRPr="00927EA5" w:rsidRDefault="00927EA5" w:rsidP="0004240A">
            <w:pPr>
              <w:tabs>
                <w:tab w:val="left" w:pos="342"/>
              </w:tabs>
              <w:spacing w:after="0" w:line="240" w:lineRule="auto"/>
              <w:jc w:val="both"/>
              <w:rPr>
                <w:rFonts w:eastAsia="Calibri"/>
                <w:sz w:val="26"/>
                <w:szCs w:val="26"/>
                <w:lang w:val="en-US"/>
              </w:rPr>
            </w:pPr>
            <w:r w:rsidRPr="00927EA5">
              <w:rPr>
                <w:rFonts w:eastAsia="Calibri"/>
                <w:sz w:val="26"/>
                <w:szCs w:val="26"/>
                <w:lang w:val="en-US"/>
              </w:rPr>
              <w:t>- Nguyên nhân:</w:t>
            </w:r>
          </w:p>
          <w:p w14:paraId="3A592D69" w14:textId="77777777" w:rsidR="00927EA5" w:rsidRPr="00927EA5" w:rsidRDefault="00927EA5" w:rsidP="0004240A">
            <w:pPr>
              <w:numPr>
                <w:ilvl w:val="0"/>
                <w:numId w:val="7"/>
              </w:numPr>
              <w:shd w:val="clear" w:color="auto" w:fill="FFFFFF"/>
              <w:spacing w:after="0" w:line="240" w:lineRule="auto"/>
              <w:ind w:right="48"/>
              <w:jc w:val="both"/>
              <w:rPr>
                <w:rFonts w:eastAsia="Calibri"/>
                <w:color w:val="000000"/>
                <w:sz w:val="26"/>
                <w:szCs w:val="26"/>
                <w:lang w:val="en-US"/>
              </w:rPr>
            </w:pPr>
            <w:r w:rsidRPr="00927EA5">
              <w:rPr>
                <w:rFonts w:eastAsia="Calibri"/>
                <w:color w:val="000000"/>
                <w:sz w:val="26"/>
                <w:szCs w:val="26"/>
                <w:lang w:val="en-US"/>
              </w:rPr>
              <w:t>Mật độ các ion trong điện phân nhỏ hơn mật độ các electron tự do trong kim loại.</w:t>
            </w:r>
          </w:p>
        </w:tc>
        <w:tc>
          <w:tcPr>
            <w:tcW w:w="941" w:type="dxa"/>
            <w:shd w:val="clear" w:color="auto" w:fill="auto"/>
            <w:vAlign w:val="center"/>
          </w:tcPr>
          <w:p w14:paraId="0A2FE685"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7561BBDF" w14:textId="77777777" w:rsidTr="00067F78">
        <w:tc>
          <w:tcPr>
            <w:tcW w:w="984" w:type="dxa"/>
            <w:shd w:val="clear" w:color="auto" w:fill="auto"/>
            <w:vAlign w:val="center"/>
          </w:tcPr>
          <w:p w14:paraId="45D67F17"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50D65F9C" w14:textId="77777777" w:rsidR="00927EA5" w:rsidRPr="00927EA5" w:rsidRDefault="00927EA5" w:rsidP="0004240A">
            <w:pPr>
              <w:numPr>
                <w:ilvl w:val="0"/>
                <w:numId w:val="7"/>
              </w:numPr>
              <w:shd w:val="clear" w:color="auto" w:fill="FFFFFF"/>
              <w:spacing w:after="0" w:line="240" w:lineRule="auto"/>
              <w:ind w:right="48"/>
              <w:jc w:val="both"/>
              <w:rPr>
                <w:rFonts w:eastAsia="Calibri"/>
                <w:color w:val="000000"/>
                <w:sz w:val="26"/>
                <w:szCs w:val="26"/>
                <w:lang w:val="en-US"/>
              </w:rPr>
            </w:pPr>
            <w:r w:rsidRPr="00927EA5">
              <w:rPr>
                <w:rFonts w:eastAsia="Calibri"/>
                <w:color w:val="000000"/>
                <w:sz w:val="26"/>
                <w:szCs w:val="26"/>
                <w:lang w:val="en-US"/>
              </w:rPr>
              <w:t>Khối lượng và kích thước của các ion trong chất điện phân lớn hơn khối lượng và kích thước các electron, nên tốc độ chuyển động có hướng của chúng nhỏ hơn electron.</w:t>
            </w:r>
          </w:p>
        </w:tc>
        <w:tc>
          <w:tcPr>
            <w:tcW w:w="941" w:type="dxa"/>
            <w:shd w:val="clear" w:color="auto" w:fill="auto"/>
            <w:vAlign w:val="center"/>
          </w:tcPr>
          <w:p w14:paraId="4B1EBDBC"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673A6400" w14:textId="77777777" w:rsidTr="00067F78">
        <w:tc>
          <w:tcPr>
            <w:tcW w:w="984" w:type="dxa"/>
            <w:shd w:val="clear" w:color="auto" w:fill="auto"/>
            <w:vAlign w:val="center"/>
          </w:tcPr>
          <w:p w14:paraId="41714D67"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32B337C5" w14:textId="77777777" w:rsidR="00927EA5" w:rsidRPr="00927EA5" w:rsidRDefault="00927EA5" w:rsidP="0004240A">
            <w:pPr>
              <w:numPr>
                <w:ilvl w:val="0"/>
                <w:numId w:val="7"/>
              </w:numPr>
              <w:spacing w:after="0" w:line="240" w:lineRule="auto"/>
              <w:jc w:val="both"/>
              <w:rPr>
                <w:rFonts w:eastAsia="Calibri"/>
                <w:sz w:val="26"/>
                <w:szCs w:val="26"/>
                <w:lang w:val="en-US"/>
              </w:rPr>
            </w:pPr>
            <w:r w:rsidRPr="00927EA5">
              <w:rPr>
                <w:rFonts w:eastAsia="Calibri"/>
                <w:color w:val="000000"/>
                <w:sz w:val="26"/>
                <w:szCs w:val="26"/>
                <w:lang w:val="en-US"/>
              </w:rPr>
              <w:t>Môi trường dung dịch điện phân mất trật tự hơn, nên cản trở mạnh chuyển động có hướng của các ion.</w:t>
            </w:r>
          </w:p>
        </w:tc>
        <w:tc>
          <w:tcPr>
            <w:tcW w:w="941" w:type="dxa"/>
            <w:shd w:val="clear" w:color="auto" w:fill="auto"/>
            <w:vAlign w:val="center"/>
          </w:tcPr>
          <w:p w14:paraId="206F41C2"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1DA02CEC" w14:textId="77777777" w:rsidTr="00067F78">
        <w:tc>
          <w:tcPr>
            <w:tcW w:w="10683" w:type="dxa"/>
            <w:gridSpan w:val="3"/>
            <w:shd w:val="clear" w:color="auto" w:fill="000000"/>
            <w:vAlign w:val="center"/>
          </w:tcPr>
          <w:p w14:paraId="461B3A80" w14:textId="77777777" w:rsidR="00927EA5" w:rsidRPr="00927EA5" w:rsidRDefault="00927EA5" w:rsidP="0004240A">
            <w:pPr>
              <w:spacing w:line="240" w:lineRule="auto"/>
              <w:jc w:val="both"/>
              <w:rPr>
                <w:rFonts w:eastAsia="Calibri"/>
                <w:sz w:val="26"/>
                <w:szCs w:val="26"/>
                <w:lang w:val="en-US"/>
              </w:rPr>
            </w:pPr>
          </w:p>
        </w:tc>
      </w:tr>
      <w:tr w:rsidR="00927EA5" w:rsidRPr="00927EA5" w14:paraId="7F1F0C6B" w14:textId="77777777" w:rsidTr="00067F78">
        <w:tc>
          <w:tcPr>
            <w:tcW w:w="984" w:type="dxa"/>
            <w:vMerge w:val="restart"/>
            <w:shd w:val="clear" w:color="auto" w:fill="auto"/>
            <w:vAlign w:val="center"/>
          </w:tcPr>
          <w:p w14:paraId="24E82D35"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Câu 4</w:t>
            </w:r>
          </w:p>
          <w:p w14:paraId="7A1B0B10"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(1đ)</w:t>
            </w:r>
          </w:p>
        </w:tc>
        <w:tc>
          <w:tcPr>
            <w:tcW w:w="8758" w:type="dxa"/>
            <w:shd w:val="clear" w:color="auto" w:fill="auto"/>
          </w:tcPr>
          <w:p w14:paraId="7A846995" w14:textId="77777777" w:rsidR="00927EA5" w:rsidRPr="00927EA5" w:rsidRDefault="00927EA5" w:rsidP="0004240A">
            <w:pPr>
              <w:tabs>
                <w:tab w:val="left" w:pos="342"/>
              </w:tabs>
              <w:spacing w:after="0" w:line="240" w:lineRule="auto"/>
              <w:jc w:val="both"/>
              <w:rPr>
                <w:rFonts w:eastAsia="Calibri"/>
                <w:sz w:val="26"/>
                <w:szCs w:val="26"/>
                <w:lang w:val="en-US"/>
              </w:rPr>
            </w:pPr>
            <w:r w:rsidRPr="00927EA5">
              <w:rPr>
                <w:rFonts w:eastAsia="Calibri"/>
                <w:sz w:val="26"/>
                <w:szCs w:val="26"/>
                <w:lang w:val="en-US"/>
              </w:rPr>
              <w:t>Khối lượng vật chất được giải phóng ở điện cực của bình điện phân tỉ lệ thuận với đương lượng điện hóa, với cường độ dòng điện và thời gian dòng điện chạy qua bình điện phân đó.</w:t>
            </w:r>
          </w:p>
        </w:tc>
        <w:tc>
          <w:tcPr>
            <w:tcW w:w="941" w:type="dxa"/>
            <w:shd w:val="clear" w:color="auto" w:fill="auto"/>
            <w:vAlign w:val="center"/>
          </w:tcPr>
          <w:p w14:paraId="44D3743C"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0,5đ</w:t>
            </w:r>
          </w:p>
        </w:tc>
      </w:tr>
      <w:tr w:rsidR="00927EA5" w:rsidRPr="00927EA5" w14:paraId="17079A5C" w14:textId="77777777" w:rsidTr="00067F78">
        <w:tc>
          <w:tcPr>
            <w:tcW w:w="984" w:type="dxa"/>
            <w:vMerge/>
            <w:shd w:val="clear" w:color="auto" w:fill="auto"/>
            <w:vAlign w:val="center"/>
          </w:tcPr>
          <w:p w14:paraId="652C50EA"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70291E83" w14:textId="77777777" w:rsidR="00927EA5" w:rsidRPr="00927EA5" w:rsidRDefault="00000000" w:rsidP="0004240A">
            <w:pPr>
              <w:spacing w:line="240" w:lineRule="auto"/>
              <w:jc w:val="center"/>
              <w:rPr>
                <w:rFonts w:eastAsia="Calibri"/>
                <w:sz w:val="26"/>
                <w:szCs w:val="26"/>
                <w:lang w:val="en-US"/>
              </w:rPr>
            </w:pPr>
            <w:r>
              <w:rPr>
                <w:rFonts w:ascii="Calibri" w:eastAsia="Calibri" w:hAnsi="Calibri"/>
                <w:position w:val="-32"/>
                <w:sz w:val="26"/>
                <w:szCs w:val="26"/>
                <w:lang w:val="en-US"/>
              </w:rPr>
              <w:pict w14:anchorId="41BB4768">
                <v:shape id="_x0000_i1029" type="#_x0000_t75" style="width:76.5pt;height:40.5pt">
                  <v:imagedata r:id="rId22" o:title=""/>
                </v:shape>
              </w:pict>
            </w:r>
          </w:p>
        </w:tc>
        <w:tc>
          <w:tcPr>
            <w:tcW w:w="941" w:type="dxa"/>
            <w:shd w:val="clear" w:color="auto" w:fill="auto"/>
            <w:vAlign w:val="center"/>
          </w:tcPr>
          <w:p w14:paraId="74846AF1"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6C4F7742" w14:textId="77777777" w:rsidTr="00067F78">
        <w:tc>
          <w:tcPr>
            <w:tcW w:w="984" w:type="dxa"/>
            <w:vMerge/>
            <w:shd w:val="clear" w:color="auto" w:fill="auto"/>
            <w:vAlign w:val="center"/>
          </w:tcPr>
          <w:p w14:paraId="19B98A2D"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tcPr>
          <w:p w14:paraId="7DF69026"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 xml:space="preserve">m: khối lượng chất được giải phóng ở điện cực (g) </w:t>
            </w:r>
            <w:r w:rsidRPr="00927EA5">
              <w:rPr>
                <w:rFonts w:eastAsia="Calibri"/>
                <w:sz w:val="26"/>
                <w:szCs w:val="26"/>
                <w:lang w:val="en-US"/>
              </w:rPr>
              <w:tab/>
            </w:r>
          </w:p>
          <w:p w14:paraId="7704FDA8"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F = 96 500 C/mol: số Fa – ra – day</w:t>
            </w:r>
          </w:p>
          <w:p w14:paraId="15841FFA"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A: khối lượng mol (g/mol)</w:t>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r>
          </w:p>
          <w:p w14:paraId="08CB7CBC"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n: hóa trị</w:t>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r>
            <w:r w:rsidRPr="00927EA5">
              <w:rPr>
                <w:rFonts w:eastAsia="Calibri"/>
                <w:sz w:val="26"/>
                <w:szCs w:val="26"/>
                <w:lang w:val="en-US"/>
              </w:rPr>
              <w:tab/>
            </w:r>
          </w:p>
          <w:p w14:paraId="017CF3A5"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I: cường độ dòng điện chạy qua bình điện phân (A)</w:t>
            </w:r>
          </w:p>
          <w:p w14:paraId="319BAF06" w14:textId="77777777" w:rsidR="00927EA5" w:rsidRPr="00927EA5" w:rsidRDefault="00927EA5" w:rsidP="0004240A">
            <w:pPr>
              <w:spacing w:after="0" w:line="240" w:lineRule="auto"/>
              <w:jc w:val="both"/>
              <w:rPr>
                <w:rFonts w:eastAsia="Calibri"/>
                <w:sz w:val="26"/>
                <w:szCs w:val="26"/>
                <w:lang w:val="en-US"/>
              </w:rPr>
            </w:pPr>
            <w:r w:rsidRPr="00927EA5">
              <w:rPr>
                <w:rFonts w:eastAsia="Calibri"/>
                <w:sz w:val="26"/>
                <w:szCs w:val="26"/>
                <w:lang w:val="en-US"/>
              </w:rPr>
              <w:t>t: thời gian dòng điện chạy qua bình điện phân (s)</w:t>
            </w:r>
          </w:p>
        </w:tc>
        <w:tc>
          <w:tcPr>
            <w:tcW w:w="941" w:type="dxa"/>
            <w:shd w:val="clear" w:color="auto" w:fill="auto"/>
            <w:vAlign w:val="center"/>
          </w:tcPr>
          <w:p w14:paraId="3C9647DB"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52E702A3" w14:textId="77777777" w:rsidTr="00067F78">
        <w:tc>
          <w:tcPr>
            <w:tcW w:w="10683" w:type="dxa"/>
            <w:gridSpan w:val="3"/>
            <w:shd w:val="clear" w:color="auto" w:fill="000000"/>
            <w:vAlign w:val="center"/>
          </w:tcPr>
          <w:p w14:paraId="3F9F0747" w14:textId="77777777" w:rsidR="00927EA5" w:rsidRPr="00927EA5" w:rsidRDefault="00927EA5" w:rsidP="0004240A">
            <w:pPr>
              <w:spacing w:line="240" w:lineRule="auto"/>
              <w:jc w:val="both"/>
              <w:rPr>
                <w:rFonts w:eastAsia="Calibri"/>
                <w:sz w:val="26"/>
                <w:szCs w:val="26"/>
                <w:lang w:val="en-US"/>
              </w:rPr>
            </w:pPr>
          </w:p>
        </w:tc>
      </w:tr>
      <w:tr w:rsidR="00927EA5" w:rsidRPr="00927EA5" w14:paraId="27BD0278" w14:textId="77777777" w:rsidTr="00067F78">
        <w:tc>
          <w:tcPr>
            <w:tcW w:w="984" w:type="dxa"/>
            <w:vMerge w:val="restart"/>
            <w:shd w:val="clear" w:color="auto" w:fill="auto"/>
            <w:vAlign w:val="center"/>
          </w:tcPr>
          <w:p w14:paraId="035D0AE0"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lastRenderedPageBreak/>
              <w:t>Câu 5</w:t>
            </w:r>
          </w:p>
          <w:p w14:paraId="2376D6D1"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(1,5đ)</w:t>
            </w:r>
          </w:p>
        </w:tc>
        <w:tc>
          <w:tcPr>
            <w:tcW w:w="8758" w:type="dxa"/>
            <w:shd w:val="clear" w:color="auto" w:fill="auto"/>
          </w:tcPr>
          <w:p w14:paraId="211BE68C"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Tính được: F</w:t>
            </w:r>
            <w:r w:rsidRPr="00927EA5">
              <w:rPr>
                <w:rFonts w:eastAsia="Calibri"/>
                <w:sz w:val="26"/>
                <w:szCs w:val="26"/>
                <w:vertAlign w:val="subscript"/>
                <w:lang w:val="en-US"/>
              </w:rPr>
              <w:t>10</w:t>
            </w:r>
            <w:r w:rsidRPr="00927EA5">
              <w:rPr>
                <w:rFonts w:eastAsia="Calibri"/>
                <w:sz w:val="26"/>
                <w:szCs w:val="26"/>
                <w:lang w:val="en-US"/>
              </w:rPr>
              <w:t xml:space="preserve"> = 1,44.10</w:t>
            </w:r>
            <w:r w:rsidRPr="00927EA5">
              <w:rPr>
                <w:rFonts w:eastAsia="Calibri"/>
                <w:sz w:val="26"/>
                <w:szCs w:val="26"/>
                <w:vertAlign w:val="superscript"/>
                <w:lang w:val="en-US"/>
              </w:rPr>
              <w:t>-3</w:t>
            </w:r>
            <w:r w:rsidRPr="00927EA5">
              <w:rPr>
                <w:rFonts w:eastAsia="Calibri"/>
                <w:sz w:val="26"/>
                <w:szCs w:val="26"/>
                <w:lang w:val="en-US"/>
              </w:rPr>
              <w:t>N</w:t>
            </w:r>
          </w:p>
        </w:tc>
        <w:tc>
          <w:tcPr>
            <w:tcW w:w="941" w:type="dxa"/>
            <w:shd w:val="clear" w:color="auto" w:fill="auto"/>
            <w:vAlign w:val="center"/>
          </w:tcPr>
          <w:p w14:paraId="46683B70"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0BD3D5BF" w14:textId="77777777" w:rsidTr="00067F78">
        <w:tc>
          <w:tcPr>
            <w:tcW w:w="984" w:type="dxa"/>
            <w:vMerge/>
            <w:shd w:val="clear" w:color="auto" w:fill="auto"/>
            <w:vAlign w:val="center"/>
          </w:tcPr>
          <w:p w14:paraId="191473B6"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40A7D6D9"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Tính được: F</w:t>
            </w:r>
            <w:r w:rsidRPr="00927EA5">
              <w:rPr>
                <w:rFonts w:eastAsia="Calibri"/>
                <w:sz w:val="26"/>
                <w:szCs w:val="26"/>
                <w:vertAlign w:val="subscript"/>
                <w:lang w:val="en-US"/>
              </w:rPr>
              <w:t>20</w:t>
            </w:r>
            <w:r w:rsidRPr="00927EA5">
              <w:rPr>
                <w:rFonts w:eastAsia="Calibri"/>
                <w:sz w:val="26"/>
                <w:szCs w:val="26"/>
                <w:lang w:val="en-US"/>
              </w:rPr>
              <w:t xml:space="preserve"> = 1,6.10</w:t>
            </w:r>
            <w:r w:rsidRPr="00927EA5">
              <w:rPr>
                <w:rFonts w:eastAsia="Calibri"/>
                <w:sz w:val="26"/>
                <w:szCs w:val="26"/>
                <w:vertAlign w:val="superscript"/>
                <w:lang w:val="en-US"/>
              </w:rPr>
              <w:t>-4</w:t>
            </w:r>
            <w:r w:rsidRPr="00927EA5">
              <w:rPr>
                <w:rFonts w:eastAsia="Calibri"/>
                <w:sz w:val="26"/>
                <w:szCs w:val="26"/>
                <w:lang w:val="en-US"/>
              </w:rPr>
              <w:t>N</w:t>
            </w:r>
          </w:p>
        </w:tc>
        <w:tc>
          <w:tcPr>
            <w:tcW w:w="941" w:type="dxa"/>
            <w:shd w:val="clear" w:color="auto" w:fill="auto"/>
            <w:vAlign w:val="center"/>
          </w:tcPr>
          <w:p w14:paraId="01EA127C"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73626035" w14:textId="77777777" w:rsidTr="00067F78">
        <w:tc>
          <w:tcPr>
            <w:tcW w:w="984" w:type="dxa"/>
            <w:vMerge/>
            <w:shd w:val="clear" w:color="auto" w:fill="auto"/>
            <w:vAlign w:val="center"/>
          </w:tcPr>
          <w:p w14:paraId="58BBCACB"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375FA661"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Vẽ hình đúng</w:t>
            </w:r>
          </w:p>
        </w:tc>
        <w:tc>
          <w:tcPr>
            <w:tcW w:w="941" w:type="dxa"/>
            <w:shd w:val="clear" w:color="auto" w:fill="auto"/>
            <w:vAlign w:val="center"/>
          </w:tcPr>
          <w:p w14:paraId="6B7E9D38"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0,5đ</w:t>
            </w:r>
          </w:p>
        </w:tc>
      </w:tr>
      <w:tr w:rsidR="00927EA5" w:rsidRPr="00927EA5" w14:paraId="5B000C68" w14:textId="77777777" w:rsidTr="00067F78">
        <w:tc>
          <w:tcPr>
            <w:tcW w:w="984" w:type="dxa"/>
            <w:vMerge/>
            <w:shd w:val="clear" w:color="auto" w:fill="auto"/>
            <w:vAlign w:val="center"/>
          </w:tcPr>
          <w:p w14:paraId="2011BCA1"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tcPr>
          <w:p w14:paraId="637E2B34"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 xml:space="preserve">Viết đúng công thức: </w:t>
            </w:r>
            <w:r w:rsidRPr="00927EA5">
              <w:rPr>
                <w:rFonts w:eastAsia="Calibri"/>
                <w:position w:val="-16"/>
                <w:sz w:val="26"/>
                <w:szCs w:val="26"/>
                <w:lang w:val="en-US"/>
              </w:rPr>
              <w:object w:dxaOrig="1400" w:dyaOrig="460" w14:anchorId="48AF41D0">
                <v:shape id="_x0000_i1030" type="#_x0000_t75" style="width:70.5pt;height:23pt" o:ole="">
                  <v:imagedata r:id="rId23" o:title=""/>
                </v:shape>
                <o:OLEObject Type="Embed" ProgID="Equation.DSMT4" ShapeID="_x0000_i1030" DrawAspect="Content" ObjectID="_1734892522" r:id="rId24"/>
              </w:object>
            </w:r>
          </w:p>
        </w:tc>
        <w:tc>
          <w:tcPr>
            <w:tcW w:w="941" w:type="dxa"/>
            <w:shd w:val="clear" w:color="auto" w:fill="auto"/>
            <w:vAlign w:val="center"/>
          </w:tcPr>
          <w:p w14:paraId="7A4C4500"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6DE4BEBC" w14:textId="77777777" w:rsidTr="00067F78">
        <w:tc>
          <w:tcPr>
            <w:tcW w:w="984" w:type="dxa"/>
            <w:vMerge/>
            <w:shd w:val="clear" w:color="auto" w:fill="auto"/>
            <w:vAlign w:val="center"/>
          </w:tcPr>
          <w:p w14:paraId="2BE8D1EA"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tcPr>
          <w:p w14:paraId="1DC9D993"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Tính được: F = 1,28.10</w:t>
            </w:r>
            <w:r w:rsidRPr="00927EA5">
              <w:rPr>
                <w:rFonts w:eastAsia="Calibri"/>
                <w:sz w:val="26"/>
                <w:szCs w:val="26"/>
                <w:vertAlign w:val="superscript"/>
                <w:lang w:val="en-US"/>
              </w:rPr>
              <w:t>-3</w:t>
            </w:r>
            <w:r w:rsidRPr="00927EA5">
              <w:rPr>
                <w:rFonts w:eastAsia="Calibri"/>
                <w:sz w:val="26"/>
                <w:szCs w:val="26"/>
                <w:lang w:val="en-US"/>
              </w:rPr>
              <w:t>N</w:t>
            </w:r>
          </w:p>
        </w:tc>
        <w:tc>
          <w:tcPr>
            <w:tcW w:w="941" w:type="dxa"/>
            <w:shd w:val="clear" w:color="auto" w:fill="auto"/>
            <w:vAlign w:val="center"/>
          </w:tcPr>
          <w:p w14:paraId="63AC8E87"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00092F6D" w14:textId="77777777" w:rsidTr="00067F78">
        <w:tc>
          <w:tcPr>
            <w:tcW w:w="10683" w:type="dxa"/>
            <w:gridSpan w:val="3"/>
            <w:shd w:val="clear" w:color="auto" w:fill="000000"/>
            <w:vAlign w:val="center"/>
          </w:tcPr>
          <w:p w14:paraId="7B762F80" w14:textId="77777777" w:rsidR="00927EA5" w:rsidRPr="00927EA5" w:rsidRDefault="00927EA5" w:rsidP="0004240A">
            <w:pPr>
              <w:spacing w:line="240" w:lineRule="auto"/>
              <w:jc w:val="both"/>
              <w:rPr>
                <w:rFonts w:eastAsia="Calibri"/>
                <w:sz w:val="26"/>
                <w:szCs w:val="26"/>
                <w:lang w:val="en-US"/>
              </w:rPr>
            </w:pPr>
          </w:p>
        </w:tc>
      </w:tr>
      <w:tr w:rsidR="00927EA5" w:rsidRPr="00927EA5" w14:paraId="564B26B9" w14:textId="77777777" w:rsidTr="00067F78">
        <w:tc>
          <w:tcPr>
            <w:tcW w:w="984" w:type="dxa"/>
            <w:vMerge w:val="restart"/>
            <w:shd w:val="clear" w:color="auto" w:fill="auto"/>
            <w:vAlign w:val="center"/>
          </w:tcPr>
          <w:p w14:paraId="7B6D07B1"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Câu 6</w:t>
            </w:r>
          </w:p>
          <w:p w14:paraId="20CCF9C1"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(1đ)</w:t>
            </w:r>
          </w:p>
        </w:tc>
        <w:tc>
          <w:tcPr>
            <w:tcW w:w="8758" w:type="dxa"/>
            <w:shd w:val="clear" w:color="auto" w:fill="auto"/>
          </w:tcPr>
          <w:p w14:paraId="72962A51"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 xml:space="preserve">Viết đúng công thức: </w:t>
            </w:r>
            <w:r w:rsidRPr="00927EA5">
              <w:rPr>
                <w:rFonts w:ascii="Calibri" w:eastAsia="Calibri" w:hAnsi="Calibri"/>
                <w:position w:val="-26"/>
                <w:sz w:val="26"/>
                <w:szCs w:val="26"/>
                <w:lang w:val="en-US"/>
              </w:rPr>
              <w:object w:dxaOrig="1400" w:dyaOrig="700" w14:anchorId="067CAB06">
                <v:shape id="_x0000_i1031" type="#_x0000_t75" style="width:70.5pt;height:34.5pt" o:ole="">
                  <v:imagedata r:id="rId25" o:title=""/>
                </v:shape>
                <o:OLEObject Type="Embed" ProgID="Equation.DSMT4" ShapeID="_x0000_i1031" DrawAspect="Content" ObjectID="_1734892523" r:id="rId26"/>
              </w:object>
            </w:r>
          </w:p>
        </w:tc>
        <w:tc>
          <w:tcPr>
            <w:tcW w:w="941" w:type="dxa"/>
            <w:shd w:val="clear" w:color="auto" w:fill="auto"/>
            <w:vAlign w:val="center"/>
          </w:tcPr>
          <w:p w14:paraId="05E25107"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0,5đ</w:t>
            </w:r>
          </w:p>
        </w:tc>
      </w:tr>
      <w:tr w:rsidR="00927EA5" w:rsidRPr="00927EA5" w14:paraId="412A67C9" w14:textId="77777777" w:rsidTr="00067F78">
        <w:tc>
          <w:tcPr>
            <w:tcW w:w="984" w:type="dxa"/>
            <w:vMerge/>
            <w:shd w:val="clear" w:color="auto" w:fill="auto"/>
            <w:vAlign w:val="center"/>
          </w:tcPr>
          <w:p w14:paraId="1C19755B"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17B7D7FD"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Tính đúng: I = 1A</w:t>
            </w:r>
          </w:p>
        </w:tc>
        <w:tc>
          <w:tcPr>
            <w:tcW w:w="941" w:type="dxa"/>
            <w:shd w:val="clear" w:color="auto" w:fill="auto"/>
            <w:vAlign w:val="center"/>
          </w:tcPr>
          <w:p w14:paraId="02E5B3AB"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0,5đ</w:t>
            </w:r>
          </w:p>
        </w:tc>
      </w:tr>
      <w:tr w:rsidR="00927EA5" w:rsidRPr="00927EA5" w14:paraId="2A8887C4" w14:textId="77777777" w:rsidTr="00067F78">
        <w:tc>
          <w:tcPr>
            <w:tcW w:w="10683" w:type="dxa"/>
            <w:gridSpan w:val="3"/>
            <w:shd w:val="clear" w:color="auto" w:fill="000000"/>
            <w:vAlign w:val="center"/>
          </w:tcPr>
          <w:p w14:paraId="12DC5A7F" w14:textId="77777777" w:rsidR="00927EA5" w:rsidRPr="00927EA5" w:rsidRDefault="00927EA5" w:rsidP="0004240A">
            <w:pPr>
              <w:spacing w:line="240" w:lineRule="auto"/>
              <w:jc w:val="both"/>
              <w:rPr>
                <w:rFonts w:eastAsia="Calibri"/>
                <w:sz w:val="26"/>
                <w:szCs w:val="26"/>
                <w:lang w:val="en-US"/>
              </w:rPr>
            </w:pPr>
          </w:p>
        </w:tc>
      </w:tr>
      <w:tr w:rsidR="00927EA5" w:rsidRPr="00927EA5" w14:paraId="7F47F1B2" w14:textId="77777777" w:rsidTr="00067F78">
        <w:tc>
          <w:tcPr>
            <w:tcW w:w="984" w:type="dxa"/>
            <w:vMerge w:val="restart"/>
            <w:shd w:val="clear" w:color="auto" w:fill="auto"/>
            <w:vAlign w:val="center"/>
          </w:tcPr>
          <w:p w14:paraId="52CD2492"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Câu 7</w:t>
            </w:r>
          </w:p>
          <w:p w14:paraId="2300E1FD"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(2đ)</w:t>
            </w:r>
          </w:p>
        </w:tc>
        <w:tc>
          <w:tcPr>
            <w:tcW w:w="8758" w:type="dxa"/>
            <w:shd w:val="clear" w:color="auto" w:fill="auto"/>
          </w:tcPr>
          <w:p w14:paraId="73EA5E6E"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a. Tính được E</w:t>
            </w:r>
            <w:r w:rsidRPr="00927EA5">
              <w:rPr>
                <w:rFonts w:eastAsia="Calibri"/>
                <w:sz w:val="26"/>
                <w:szCs w:val="26"/>
                <w:vertAlign w:val="subscript"/>
                <w:lang w:val="en-US"/>
              </w:rPr>
              <w:t>b</w:t>
            </w:r>
            <w:r w:rsidRPr="00927EA5">
              <w:rPr>
                <w:rFonts w:eastAsia="Calibri"/>
                <w:sz w:val="26"/>
                <w:szCs w:val="26"/>
                <w:lang w:val="en-US"/>
              </w:rPr>
              <w:t xml:space="preserve"> = 6V, r</w:t>
            </w:r>
            <w:r w:rsidRPr="00927EA5">
              <w:rPr>
                <w:rFonts w:eastAsia="Calibri"/>
                <w:sz w:val="26"/>
                <w:szCs w:val="26"/>
                <w:vertAlign w:val="subscript"/>
                <w:lang w:val="en-US"/>
              </w:rPr>
              <w:t>b</w:t>
            </w:r>
            <w:r w:rsidRPr="00927EA5">
              <w:rPr>
                <w:rFonts w:eastAsia="Calibri"/>
                <w:sz w:val="26"/>
                <w:szCs w:val="26"/>
                <w:lang w:val="en-US"/>
              </w:rPr>
              <w:t xml:space="preserve"> = 1Ω</w:t>
            </w:r>
          </w:p>
        </w:tc>
        <w:tc>
          <w:tcPr>
            <w:tcW w:w="941" w:type="dxa"/>
            <w:shd w:val="clear" w:color="auto" w:fill="auto"/>
            <w:vAlign w:val="center"/>
          </w:tcPr>
          <w:p w14:paraId="013592A8"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0D51876B" w14:textId="77777777" w:rsidTr="00067F78">
        <w:tc>
          <w:tcPr>
            <w:tcW w:w="984" w:type="dxa"/>
            <w:vMerge/>
            <w:shd w:val="clear" w:color="auto" w:fill="auto"/>
            <w:vAlign w:val="center"/>
          </w:tcPr>
          <w:p w14:paraId="0610427D"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38D367FD" w14:textId="77777777" w:rsidR="00927EA5" w:rsidRPr="00927EA5" w:rsidRDefault="00927EA5" w:rsidP="0004240A">
            <w:pPr>
              <w:spacing w:line="240" w:lineRule="auto"/>
              <w:jc w:val="both"/>
              <w:rPr>
                <w:rFonts w:eastAsia="Calibri"/>
                <w:sz w:val="26"/>
                <w:szCs w:val="26"/>
                <w:vertAlign w:val="subscript"/>
                <w:lang w:val="en-US"/>
              </w:rPr>
            </w:pPr>
            <w:r w:rsidRPr="00927EA5">
              <w:rPr>
                <w:rFonts w:eastAsia="Calibri"/>
                <w:sz w:val="26"/>
                <w:szCs w:val="26"/>
                <w:lang w:val="en-US"/>
              </w:rPr>
              <w:t>a. Tính được R</w:t>
            </w:r>
            <w:r w:rsidRPr="00927EA5">
              <w:rPr>
                <w:rFonts w:eastAsia="Calibri"/>
                <w:sz w:val="26"/>
                <w:szCs w:val="26"/>
                <w:vertAlign w:val="subscript"/>
                <w:lang w:val="en-US"/>
              </w:rPr>
              <w:t>1Đ</w:t>
            </w:r>
            <w:r w:rsidRPr="00927EA5">
              <w:rPr>
                <w:rFonts w:eastAsia="Calibri"/>
                <w:sz w:val="26"/>
                <w:szCs w:val="26"/>
                <w:lang w:val="en-US"/>
              </w:rPr>
              <w:t xml:space="preserve">  = 2Ω, R</w:t>
            </w:r>
            <w:r w:rsidRPr="00927EA5">
              <w:rPr>
                <w:rFonts w:eastAsia="Calibri"/>
                <w:sz w:val="26"/>
                <w:szCs w:val="26"/>
                <w:vertAlign w:val="subscript"/>
                <w:lang w:val="en-US"/>
              </w:rPr>
              <w:t>p2</w:t>
            </w:r>
            <w:r w:rsidRPr="00927EA5">
              <w:rPr>
                <w:rFonts w:eastAsia="Calibri"/>
                <w:sz w:val="26"/>
                <w:szCs w:val="26"/>
                <w:lang w:val="en-US"/>
              </w:rPr>
              <w:t xml:space="preserve"> = 1Ω, </w:t>
            </w:r>
          </w:p>
        </w:tc>
        <w:tc>
          <w:tcPr>
            <w:tcW w:w="941" w:type="dxa"/>
            <w:shd w:val="clear" w:color="auto" w:fill="auto"/>
            <w:vAlign w:val="center"/>
          </w:tcPr>
          <w:p w14:paraId="21491FB1"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1AA6B490" w14:textId="77777777" w:rsidTr="00067F78">
        <w:tc>
          <w:tcPr>
            <w:tcW w:w="984" w:type="dxa"/>
            <w:vMerge/>
            <w:shd w:val="clear" w:color="auto" w:fill="auto"/>
            <w:vAlign w:val="center"/>
          </w:tcPr>
          <w:p w14:paraId="0BC4DD9B"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1A762C99"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a. Tính được R</w:t>
            </w:r>
            <w:r w:rsidRPr="00927EA5">
              <w:rPr>
                <w:rFonts w:eastAsia="Calibri"/>
                <w:sz w:val="26"/>
                <w:szCs w:val="26"/>
                <w:vertAlign w:val="subscript"/>
                <w:lang w:val="en-US"/>
              </w:rPr>
              <w:t>tđ</w:t>
            </w:r>
            <w:r w:rsidRPr="00927EA5">
              <w:rPr>
                <w:rFonts w:eastAsia="Calibri"/>
                <w:sz w:val="26"/>
                <w:szCs w:val="26"/>
                <w:lang w:val="en-US"/>
              </w:rPr>
              <w:t xml:space="preserve"> = 3 Ω</w:t>
            </w:r>
          </w:p>
        </w:tc>
        <w:tc>
          <w:tcPr>
            <w:tcW w:w="941" w:type="dxa"/>
            <w:shd w:val="clear" w:color="auto" w:fill="auto"/>
            <w:vAlign w:val="center"/>
          </w:tcPr>
          <w:p w14:paraId="4299A048"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0D489CDF" w14:textId="77777777" w:rsidTr="00067F78">
        <w:tc>
          <w:tcPr>
            <w:tcW w:w="984" w:type="dxa"/>
            <w:vMerge/>
            <w:shd w:val="clear" w:color="auto" w:fill="auto"/>
            <w:vAlign w:val="center"/>
          </w:tcPr>
          <w:p w14:paraId="0869B9F4"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tcPr>
          <w:p w14:paraId="5B0F7D9C"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a. Tính được I = 1,5A</w:t>
            </w:r>
          </w:p>
        </w:tc>
        <w:tc>
          <w:tcPr>
            <w:tcW w:w="941" w:type="dxa"/>
            <w:shd w:val="clear" w:color="auto" w:fill="auto"/>
            <w:vAlign w:val="center"/>
          </w:tcPr>
          <w:p w14:paraId="7C52BDCF"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537D95A5" w14:textId="77777777" w:rsidTr="00067F78">
        <w:tc>
          <w:tcPr>
            <w:tcW w:w="984" w:type="dxa"/>
            <w:vMerge/>
            <w:shd w:val="clear" w:color="auto" w:fill="auto"/>
            <w:vAlign w:val="center"/>
          </w:tcPr>
          <w:p w14:paraId="35B6D56E"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tcPr>
          <w:p w14:paraId="42269C33"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b. Tính được I</w:t>
            </w:r>
            <w:r w:rsidRPr="00927EA5">
              <w:rPr>
                <w:rFonts w:eastAsia="Calibri"/>
                <w:sz w:val="26"/>
                <w:szCs w:val="26"/>
                <w:vertAlign w:val="subscript"/>
                <w:lang w:val="en-US"/>
              </w:rPr>
              <w:t>p</w:t>
            </w:r>
            <w:r w:rsidRPr="00927EA5">
              <w:rPr>
                <w:rFonts w:eastAsia="Calibri"/>
                <w:sz w:val="26"/>
                <w:szCs w:val="26"/>
                <w:lang w:val="en-US"/>
              </w:rPr>
              <w:t xml:space="preserve"> = 0,75A</w:t>
            </w:r>
          </w:p>
        </w:tc>
        <w:tc>
          <w:tcPr>
            <w:tcW w:w="941" w:type="dxa"/>
            <w:shd w:val="clear" w:color="auto" w:fill="auto"/>
            <w:vAlign w:val="center"/>
          </w:tcPr>
          <w:p w14:paraId="5E43360E"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3CDBFB82" w14:textId="77777777" w:rsidTr="00067F78">
        <w:tc>
          <w:tcPr>
            <w:tcW w:w="984" w:type="dxa"/>
            <w:vMerge/>
            <w:shd w:val="clear" w:color="auto" w:fill="auto"/>
            <w:vAlign w:val="center"/>
          </w:tcPr>
          <w:p w14:paraId="13E2BDA0"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tcPr>
          <w:p w14:paraId="7C915F10"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b. Tính được m = 0,24g</w:t>
            </w:r>
          </w:p>
        </w:tc>
        <w:tc>
          <w:tcPr>
            <w:tcW w:w="941" w:type="dxa"/>
            <w:shd w:val="clear" w:color="auto" w:fill="auto"/>
            <w:vAlign w:val="center"/>
          </w:tcPr>
          <w:p w14:paraId="6FF8F500"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00799650" w14:textId="77777777" w:rsidTr="00067F78">
        <w:tc>
          <w:tcPr>
            <w:tcW w:w="984" w:type="dxa"/>
            <w:vMerge/>
            <w:shd w:val="clear" w:color="auto" w:fill="auto"/>
            <w:vAlign w:val="center"/>
          </w:tcPr>
          <w:p w14:paraId="5E4C8377"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tcPr>
          <w:p w14:paraId="385C52E2"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c. Tính được số chỉ Ampere kế: I = 250mA</w:t>
            </w:r>
          </w:p>
        </w:tc>
        <w:tc>
          <w:tcPr>
            <w:tcW w:w="941" w:type="dxa"/>
            <w:shd w:val="clear" w:color="auto" w:fill="auto"/>
            <w:vAlign w:val="center"/>
          </w:tcPr>
          <w:p w14:paraId="48E47C19"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1DB2A6A2" w14:textId="77777777" w:rsidTr="00067F78">
        <w:tc>
          <w:tcPr>
            <w:tcW w:w="984" w:type="dxa"/>
            <w:vMerge/>
            <w:shd w:val="clear" w:color="auto" w:fill="auto"/>
            <w:vAlign w:val="center"/>
          </w:tcPr>
          <w:p w14:paraId="53883CA0" w14:textId="77777777" w:rsidR="00927EA5" w:rsidRPr="00927EA5" w:rsidRDefault="00927EA5" w:rsidP="0004240A">
            <w:pPr>
              <w:spacing w:line="240" w:lineRule="auto"/>
              <w:jc w:val="center"/>
              <w:rPr>
                <w:rFonts w:ascii="Calibri" w:eastAsia="Calibri" w:hAnsi="Calibri"/>
                <w:sz w:val="26"/>
                <w:szCs w:val="26"/>
                <w:lang w:val="en-US"/>
              </w:rPr>
            </w:pPr>
          </w:p>
        </w:tc>
        <w:tc>
          <w:tcPr>
            <w:tcW w:w="8758" w:type="dxa"/>
            <w:shd w:val="clear" w:color="auto" w:fill="auto"/>
          </w:tcPr>
          <w:p w14:paraId="2C8A9D7E"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c. Chiều dòng điện qua Ampere kế: D đến C</w:t>
            </w:r>
          </w:p>
        </w:tc>
        <w:tc>
          <w:tcPr>
            <w:tcW w:w="941" w:type="dxa"/>
            <w:shd w:val="clear" w:color="auto" w:fill="auto"/>
            <w:vAlign w:val="center"/>
          </w:tcPr>
          <w:p w14:paraId="5CC8C822"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041D7433" w14:textId="77777777" w:rsidTr="00067F78">
        <w:tc>
          <w:tcPr>
            <w:tcW w:w="10683" w:type="dxa"/>
            <w:gridSpan w:val="3"/>
            <w:shd w:val="clear" w:color="auto" w:fill="000000"/>
            <w:vAlign w:val="center"/>
          </w:tcPr>
          <w:p w14:paraId="69AF4601" w14:textId="77777777" w:rsidR="00927EA5" w:rsidRPr="00927EA5" w:rsidRDefault="00927EA5" w:rsidP="0004240A">
            <w:pPr>
              <w:spacing w:line="240" w:lineRule="auto"/>
              <w:jc w:val="both"/>
              <w:rPr>
                <w:rFonts w:eastAsia="Calibri"/>
                <w:sz w:val="26"/>
                <w:szCs w:val="26"/>
                <w:lang w:val="en-US"/>
              </w:rPr>
            </w:pPr>
          </w:p>
        </w:tc>
      </w:tr>
      <w:tr w:rsidR="00927EA5" w:rsidRPr="00927EA5" w14:paraId="731F5D6B" w14:textId="77777777" w:rsidTr="00067F78">
        <w:tc>
          <w:tcPr>
            <w:tcW w:w="984" w:type="dxa"/>
            <w:vMerge w:val="restart"/>
            <w:shd w:val="clear" w:color="auto" w:fill="auto"/>
            <w:vAlign w:val="center"/>
          </w:tcPr>
          <w:p w14:paraId="78FF8837"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Câu 8</w:t>
            </w:r>
          </w:p>
          <w:p w14:paraId="7E198EF4"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(1đ)</w:t>
            </w:r>
          </w:p>
        </w:tc>
        <w:tc>
          <w:tcPr>
            <w:tcW w:w="8758" w:type="dxa"/>
            <w:shd w:val="clear" w:color="auto" w:fill="auto"/>
          </w:tcPr>
          <w:p w14:paraId="358E12EA"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a. Sét là quá trình phóng điện trong môi trường chất khí</w:t>
            </w:r>
          </w:p>
        </w:tc>
        <w:tc>
          <w:tcPr>
            <w:tcW w:w="941" w:type="dxa"/>
            <w:shd w:val="clear" w:color="auto" w:fill="auto"/>
            <w:vAlign w:val="center"/>
          </w:tcPr>
          <w:p w14:paraId="2678609E"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20AD67F0" w14:textId="77777777" w:rsidTr="00067F78">
        <w:tc>
          <w:tcPr>
            <w:tcW w:w="984" w:type="dxa"/>
            <w:vMerge/>
            <w:shd w:val="clear" w:color="auto" w:fill="auto"/>
            <w:vAlign w:val="center"/>
          </w:tcPr>
          <w:p w14:paraId="154FD1C7"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322F752B"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a. Hạt tải điện: ion dương,  ion âm và electron.</w:t>
            </w:r>
          </w:p>
          <w:p w14:paraId="61AEBD19"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Bản chất dòng điện trong chất khí: Dòng điện trong chất khí là dòng chuyển dời có hướng của các ion dương theo chiều điện trường và các ion âm, electron ngược chiều điện trường.</w:t>
            </w:r>
          </w:p>
        </w:tc>
        <w:tc>
          <w:tcPr>
            <w:tcW w:w="941" w:type="dxa"/>
            <w:shd w:val="clear" w:color="auto" w:fill="auto"/>
            <w:vAlign w:val="center"/>
          </w:tcPr>
          <w:p w14:paraId="0799570E"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6DB5001A" w14:textId="77777777" w:rsidTr="00067F78">
        <w:tc>
          <w:tcPr>
            <w:tcW w:w="984" w:type="dxa"/>
            <w:vMerge/>
            <w:shd w:val="clear" w:color="auto" w:fill="auto"/>
            <w:vAlign w:val="center"/>
          </w:tcPr>
          <w:p w14:paraId="37793057"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3F403E64"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b. Tính được: A = q.U = 7,75.10</w:t>
            </w:r>
            <w:r w:rsidRPr="00927EA5">
              <w:rPr>
                <w:rFonts w:eastAsia="Calibri"/>
                <w:sz w:val="26"/>
                <w:szCs w:val="26"/>
                <w:vertAlign w:val="superscript"/>
                <w:lang w:val="en-US"/>
              </w:rPr>
              <w:t>8</w:t>
            </w:r>
            <w:r w:rsidRPr="00927EA5">
              <w:rPr>
                <w:rFonts w:eastAsia="Calibri"/>
                <w:sz w:val="26"/>
                <w:szCs w:val="26"/>
                <w:lang w:val="en-US"/>
              </w:rPr>
              <w:t>J</w:t>
            </w:r>
          </w:p>
        </w:tc>
        <w:tc>
          <w:tcPr>
            <w:tcW w:w="941" w:type="dxa"/>
            <w:shd w:val="clear" w:color="auto" w:fill="auto"/>
            <w:vAlign w:val="center"/>
          </w:tcPr>
          <w:p w14:paraId="1EA6526E"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r w:rsidR="00927EA5" w:rsidRPr="00927EA5" w14:paraId="23A14CDE" w14:textId="77777777" w:rsidTr="00067F78">
        <w:tc>
          <w:tcPr>
            <w:tcW w:w="984" w:type="dxa"/>
            <w:shd w:val="clear" w:color="auto" w:fill="auto"/>
            <w:vAlign w:val="center"/>
          </w:tcPr>
          <w:p w14:paraId="53D1E3D9" w14:textId="77777777" w:rsidR="00927EA5" w:rsidRPr="00927EA5" w:rsidRDefault="00927EA5" w:rsidP="0004240A">
            <w:pPr>
              <w:spacing w:line="240" w:lineRule="auto"/>
              <w:jc w:val="center"/>
              <w:rPr>
                <w:rFonts w:eastAsia="Calibri"/>
                <w:sz w:val="26"/>
                <w:szCs w:val="26"/>
                <w:lang w:val="en-US"/>
              </w:rPr>
            </w:pPr>
          </w:p>
        </w:tc>
        <w:tc>
          <w:tcPr>
            <w:tcW w:w="8758" w:type="dxa"/>
            <w:shd w:val="clear" w:color="auto" w:fill="auto"/>
          </w:tcPr>
          <w:p w14:paraId="361EE628" w14:textId="77777777" w:rsidR="00927EA5" w:rsidRPr="00927EA5" w:rsidRDefault="00927EA5" w:rsidP="0004240A">
            <w:pPr>
              <w:spacing w:line="240" w:lineRule="auto"/>
              <w:jc w:val="both"/>
              <w:rPr>
                <w:rFonts w:eastAsia="Calibri"/>
                <w:sz w:val="26"/>
                <w:szCs w:val="26"/>
                <w:lang w:val="en-US"/>
              </w:rPr>
            </w:pPr>
            <w:r w:rsidRPr="00927EA5">
              <w:rPr>
                <w:rFonts w:eastAsia="Calibri"/>
                <w:sz w:val="26"/>
                <w:szCs w:val="26"/>
                <w:lang w:val="en-US"/>
              </w:rPr>
              <w:t xml:space="preserve">b. Tính được: </w:t>
            </w:r>
            <w:r w:rsidRPr="00927EA5">
              <w:rPr>
                <w:rFonts w:eastAsia="Calibri"/>
                <w:position w:val="-26"/>
                <w:sz w:val="26"/>
                <w:szCs w:val="26"/>
                <w:lang w:val="en-US"/>
              </w:rPr>
              <w:object w:dxaOrig="2840" w:dyaOrig="700" w14:anchorId="77B9AC37">
                <v:shape id="_x0000_i1032" type="#_x0000_t75" style="width:142.5pt;height:34.5pt" o:ole="">
                  <v:imagedata r:id="rId27" o:title=""/>
                </v:shape>
                <o:OLEObject Type="Embed" ProgID="Equation.DSMT4" ShapeID="_x0000_i1032" DrawAspect="Content" ObjectID="_1734892524" r:id="rId28"/>
              </w:object>
            </w:r>
            <w:r w:rsidRPr="00927EA5">
              <w:rPr>
                <w:rFonts w:eastAsia="Calibri"/>
                <w:sz w:val="26"/>
                <w:szCs w:val="26"/>
                <w:lang w:val="en-US"/>
              </w:rPr>
              <w:t>3 tháng.</w:t>
            </w:r>
          </w:p>
        </w:tc>
        <w:tc>
          <w:tcPr>
            <w:tcW w:w="941" w:type="dxa"/>
            <w:shd w:val="clear" w:color="auto" w:fill="auto"/>
            <w:vAlign w:val="center"/>
          </w:tcPr>
          <w:p w14:paraId="5A705CB4" w14:textId="77777777" w:rsidR="00927EA5" w:rsidRPr="00927EA5" w:rsidRDefault="00927EA5" w:rsidP="0004240A">
            <w:pPr>
              <w:spacing w:line="240" w:lineRule="auto"/>
              <w:jc w:val="center"/>
              <w:rPr>
                <w:rFonts w:eastAsia="Calibri"/>
                <w:sz w:val="26"/>
                <w:szCs w:val="26"/>
                <w:lang w:val="en-US"/>
              </w:rPr>
            </w:pPr>
            <w:r w:rsidRPr="00927EA5">
              <w:rPr>
                <w:rFonts w:eastAsia="Calibri"/>
                <w:sz w:val="26"/>
                <w:szCs w:val="26"/>
                <w:lang w:val="en-US"/>
              </w:rPr>
              <w:t>0,25đ</w:t>
            </w:r>
          </w:p>
        </w:tc>
      </w:tr>
    </w:tbl>
    <w:p w14:paraId="7E0EB491" w14:textId="77777777" w:rsidR="00927EA5" w:rsidRPr="00927EA5" w:rsidRDefault="00927EA5" w:rsidP="0004240A">
      <w:pPr>
        <w:spacing w:after="0" w:line="240" w:lineRule="auto"/>
        <w:jc w:val="center"/>
        <w:rPr>
          <w:rFonts w:eastAsia="Calibri"/>
          <w:b/>
          <w:bCs/>
          <w:i/>
          <w:iCs/>
          <w:sz w:val="26"/>
          <w:szCs w:val="26"/>
          <w:lang w:val="en-US"/>
        </w:rPr>
      </w:pPr>
      <w:r w:rsidRPr="00927EA5">
        <w:rPr>
          <w:rFonts w:eastAsia="Calibri"/>
          <w:b/>
          <w:bCs/>
          <w:i/>
          <w:iCs/>
          <w:sz w:val="26"/>
          <w:szCs w:val="26"/>
          <w:lang w:val="en-US"/>
        </w:rPr>
        <w:t>Bài toán giải cách khác, đúng đáp số vẫn tính điểm</w:t>
      </w:r>
    </w:p>
    <w:p w14:paraId="1532094D" w14:textId="1791257E" w:rsidR="00927EA5" w:rsidRDefault="00927EA5" w:rsidP="0004240A">
      <w:pPr>
        <w:spacing w:after="0" w:line="240" w:lineRule="auto"/>
        <w:jc w:val="center"/>
        <w:rPr>
          <w:rFonts w:eastAsia="Calibri"/>
          <w:b/>
          <w:bCs/>
          <w:i/>
          <w:iCs/>
          <w:sz w:val="26"/>
          <w:szCs w:val="26"/>
          <w:lang w:val="en-US"/>
        </w:rPr>
      </w:pPr>
      <w:r w:rsidRPr="00927EA5">
        <w:rPr>
          <w:rFonts w:eastAsia="Calibri"/>
          <w:b/>
          <w:bCs/>
          <w:i/>
          <w:iCs/>
          <w:sz w:val="26"/>
          <w:szCs w:val="26"/>
          <w:lang w:val="en-US"/>
        </w:rPr>
        <w:t>Sai đơn vị: -0,25đ</w:t>
      </w:r>
    </w:p>
    <w:sectPr w:rsidR="00927EA5" w:rsidSect="00910B8B">
      <w:pgSz w:w="11906" w:h="16838" w:code="9"/>
      <w:pgMar w:top="851" w:right="991" w:bottom="1134" w:left="1134" w:header="0" w:footer="0"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7ECB" w14:textId="77777777" w:rsidR="00E75F77" w:rsidRDefault="00E75F77" w:rsidP="00056D23">
      <w:pPr>
        <w:spacing w:after="0" w:line="240" w:lineRule="auto"/>
      </w:pPr>
      <w:r>
        <w:separator/>
      </w:r>
    </w:p>
  </w:endnote>
  <w:endnote w:type="continuationSeparator" w:id="0">
    <w:p w14:paraId="59C8AB70" w14:textId="77777777" w:rsidR="00E75F77" w:rsidRDefault="00E75F77" w:rsidP="0005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50B4" w14:textId="76EF856B" w:rsidR="00E902A0" w:rsidRPr="000B31F0" w:rsidRDefault="00E902A0">
    <w:pPr>
      <w:pStyle w:val="Footer"/>
      <w:jc w:val="center"/>
      <w:rPr>
        <w:color w:val="FF0000"/>
        <w:sz w:val="22"/>
      </w:rPr>
    </w:pPr>
    <w:r w:rsidRPr="000B31F0">
      <w:rPr>
        <w:color w:val="FF0000"/>
        <w:sz w:val="22"/>
        <w:lang w:val="en-US"/>
      </w:rPr>
      <w:t>Trang 1/</w:t>
    </w:r>
    <w:sdt>
      <w:sdtPr>
        <w:rPr>
          <w:color w:val="FF0000"/>
          <w:sz w:val="22"/>
        </w:rPr>
        <w:id w:val="-239567094"/>
        <w:docPartObj>
          <w:docPartGallery w:val="Page Numbers (Bottom of Page)"/>
          <w:docPartUnique/>
        </w:docPartObj>
      </w:sdtPr>
      <w:sdtEndPr>
        <w:rPr>
          <w:noProof/>
        </w:rPr>
      </w:sdtEndPr>
      <w:sdtContent>
        <w:r w:rsidRPr="000B31F0">
          <w:rPr>
            <w:color w:val="FF0000"/>
            <w:sz w:val="22"/>
          </w:rPr>
          <w:fldChar w:fldCharType="begin"/>
        </w:r>
        <w:r w:rsidRPr="000B31F0">
          <w:rPr>
            <w:color w:val="FF0000"/>
            <w:sz w:val="22"/>
          </w:rPr>
          <w:instrText xml:space="preserve"> PAGE   \* MERGEFORMAT </w:instrText>
        </w:r>
        <w:r w:rsidRPr="000B31F0">
          <w:rPr>
            <w:color w:val="FF0000"/>
            <w:sz w:val="22"/>
          </w:rPr>
          <w:fldChar w:fldCharType="separate"/>
        </w:r>
        <w:r w:rsidR="000B31F0">
          <w:rPr>
            <w:noProof/>
            <w:color w:val="FF0000"/>
            <w:sz w:val="22"/>
          </w:rPr>
          <w:t>3</w:t>
        </w:r>
        <w:r w:rsidRPr="000B31F0">
          <w:rPr>
            <w:noProof/>
            <w:color w:val="FF0000"/>
            <w:sz w:val="22"/>
          </w:rPr>
          <w:fldChar w:fldCharType="end"/>
        </w:r>
        <w:r w:rsidRPr="000B31F0">
          <w:rPr>
            <w:noProof/>
            <w:color w:val="FF0000"/>
            <w:sz w:val="22"/>
            <w:lang w:val="en-US"/>
          </w:rPr>
          <w:t xml:space="preserve"> </w:t>
        </w:r>
      </w:sdtContent>
    </w:sdt>
  </w:p>
  <w:p w14:paraId="7463F06A" w14:textId="77777777" w:rsidR="00056D23" w:rsidRDefault="0005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C71F" w14:textId="77777777" w:rsidR="00E75F77" w:rsidRDefault="00E75F77" w:rsidP="00056D23">
      <w:pPr>
        <w:spacing w:after="0" w:line="240" w:lineRule="auto"/>
      </w:pPr>
      <w:r>
        <w:separator/>
      </w:r>
    </w:p>
  </w:footnote>
  <w:footnote w:type="continuationSeparator" w:id="0">
    <w:p w14:paraId="5994001E" w14:textId="77777777" w:rsidR="00E75F77" w:rsidRDefault="00E75F77" w:rsidP="0005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23706"/>
      <w:docPartObj>
        <w:docPartGallery w:val="Page Numbers (Top of Page)"/>
        <w:docPartUnique/>
      </w:docPartObj>
    </w:sdtPr>
    <w:sdtEndPr>
      <w:rPr>
        <w:noProof/>
      </w:rPr>
    </w:sdtEndPr>
    <w:sdtContent>
      <w:p w14:paraId="7772521A" w14:textId="77777777" w:rsidR="00056D23" w:rsidRDefault="00056D2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7C4A72D" w14:textId="77777777" w:rsidR="00056D23" w:rsidRDefault="00056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6409"/>
    <w:multiLevelType w:val="hybridMultilevel"/>
    <w:tmpl w:val="F306B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903DE6"/>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A3A1AFD"/>
    <w:multiLevelType w:val="hybridMultilevel"/>
    <w:tmpl w:val="2BC46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D5728"/>
    <w:multiLevelType w:val="hybridMultilevel"/>
    <w:tmpl w:val="371EE6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60003DF5"/>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BC36C2F"/>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B763353"/>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16898550">
    <w:abstractNumId w:val="6"/>
  </w:num>
  <w:num w:numId="2" w16cid:durableId="898595761">
    <w:abstractNumId w:val="2"/>
  </w:num>
  <w:num w:numId="3" w16cid:durableId="1441023673">
    <w:abstractNumId w:val="5"/>
  </w:num>
  <w:num w:numId="4" w16cid:durableId="1672566867">
    <w:abstractNumId w:val="7"/>
  </w:num>
  <w:num w:numId="5" w16cid:durableId="1367633182">
    <w:abstractNumId w:val="3"/>
  </w:num>
  <w:num w:numId="6" w16cid:durableId="1985086177">
    <w:abstractNumId w:val="0"/>
  </w:num>
  <w:num w:numId="7" w16cid:durableId="613755597">
    <w:abstractNumId w:val="4"/>
  </w:num>
  <w:num w:numId="8" w16cid:durableId="1721323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23"/>
    <w:rsid w:val="0004240A"/>
    <w:rsid w:val="00056D23"/>
    <w:rsid w:val="00077FD2"/>
    <w:rsid w:val="000B31F0"/>
    <w:rsid w:val="000B75DC"/>
    <w:rsid w:val="001B3B89"/>
    <w:rsid w:val="00353461"/>
    <w:rsid w:val="00385891"/>
    <w:rsid w:val="003C522B"/>
    <w:rsid w:val="0042494C"/>
    <w:rsid w:val="0047599F"/>
    <w:rsid w:val="004F1466"/>
    <w:rsid w:val="00574C2E"/>
    <w:rsid w:val="005C3A34"/>
    <w:rsid w:val="00601951"/>
    <w:rsid w:val="006E6EBB"/>
    <w:rsid w:val="00786AFD"/>
    <w:rsid w:val="00841C0A"/>
    <w:rsid w:val="008526EE"/>
    <w:rsid w:val="00881A18"/>
    <w:rsid w:val="008F18DC"/>
    <w:rsid w:val="00910B8B"/>
    <w:rsid w:val="00927EA5"/>
    <w:rsid w:val="009375C2"/>
    <w:rsid w:val="00A1718C"/>
    <w:rsid w:val="00AC4995"/>
    <w:rsid w:val="00B16DF9"/>
    <w:rsid w:val="00B25DFD"/>
    <w:rsid w:val="00D04205"/>
    <w:rsid w:val="00DA7CB3"/>
    <w:rsid w:val="00DE11B9"/>
    <w:rsid w:val="00E75F77"/>
    <w:rsid w:val="00E902A0"/>
    <w:rsid w:val="00FA13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35D2"/>
  <w15:chartTrackingRefBased/>
  <w15:docId w15:val="{2A89E774-C0AC-4D95-8CBC-D953326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23"/>
  </w:style>
  <w:style w:type="paragraph" w:styleId="Footer">
    <w:name w:val="footer"/>
    <w:basedOn w:val="Normal"/>
    <w:link w:val="FooterChar"/>
    <w:uiPriority w:val="99"/>
    <w:unhideWhenUsed/>
    <w:rsid w:val="0005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23"/>
  </w:style>
  <w:style w:type="table" w:styleId="TableGrid">
    <w:name w:val="Table Grid"/>
    <w:basedOn w:val="TableNormal"/>
    <w:uiPriority w:val="39"/>
    <w:rsid w:val="0038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image" Target="media/image6.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oleObject" Target="embeddings/oleObject4.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Bội Toàn</dc:creator>
  <cp:keywords/>
  <dc:description/>
  <cp:lastModifiedBy>nguyen</cp:lastModifiedBy>
  <cp:revision>18</cp:revision>
  <dcterms:created xsi:type="dcterms:W3CDTF">2023-01-07T10:03:00Z</dcterms:created>
  <dcterms:modified xsi:type="dcterms:W3CDTF">2023-01-10T14:48:00Z</dcterms:modified>
</cp:coreProperties>
</file>