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D0763C" w14:textId="77777777" w:rsidR="00397331" w:rsidRPr="00397331" w:rsidRDefault="00397331" w:rsidP="000A7528">
      <w:pPr>
        <w:tabs>
          <w:tab w:val="left" w:pos="6660"/>
        </w:tabs>
        <w:spacing w:line="276" w:lineRule="auto"/>
        <w:jc w:val="both"/>
        <w:rPr>
          <w:b/>
          <w:i/>
          <w:iCs/>
          <w:color w:val="auto"/>
          <w:sz w:val="26"/>
          <w:szCs w:val="26"/>
        </w:rPr>
      </w:pPr>
      <w:r w:rsidRPr="00397331">
        <w:rPr>
          <w:b/>
          <w:i/>
          <w:iCs/>
          <w:color w:val="auto"/>
          <w:sz w:val="26"/>
          <w:szCs w:val="26"/>
        </w:rPr>
        <w:t>Ngày soạn:</w:t>
      </w:r>
      <w:r w:rsidRPr="00397331">
        <w:rPr>
          <w:b/>
          <w:i/>
          <w:iCs/>
          <w:color w:val="auto"/>
          <w:sz w:val="26"/>
          <w:szCs w:val="26"/>
        </w:rPr>
        <w:tab/>
        <w:t xml:space="preserve">Ngày dạy: </w:t>
      </w:r>
    </w:p>
    <w:p w14:paraId="1754C3BA" w14:textId="77777777" w:rsidR="00397331" w:rsidRPr="00397331" w:rsidRDefault="00397331" w:rsidP="000A7528">
      <w:pPr>
        <w:tabs>
          <w:tab w:val="left" w:pos="5760"/>
        </w:tabs>
        <w:spacing w:line="276" w:lineRule="auto"/>
        <w:jc w:val="both"/>
        <w:rPr>
          <w:b/>
          <w:color w:val="auto"/>
          <w:sz w:val="26"/>
          <w:szCs w:val="26"/>
        </w:rPr>
      </w:pPr>
    </w:p>
    <w:p w14:paraId="29E56793" w14:textId="77777777" w:rsidR="00397331" w:rsidRPr="00397331" w:rsidRDefault="00397331" w:rsidP="000A7528">
      <w:pPr>
        <w:spacing w:line="276" w:lineRule="auto"/>
        <w:jc w:val="both"/>
        <w:rPr>
          <w:b/>
          <w:bCs/>
          <w:color w:val="auto"/>
        </w:rPr>
      </w:pPr>
      <w:r w:rsidRPr="00397331">
        <w:rPr>
          <w:b/>
          <w:color w:val="auto"/>
          <w:sz w:val="26"/>
          <w:szCs w:val="26"/>
        </w:rPr>
        <w:t>Tiết:</w:t>
      </w:r>
      <w:r w:rsidRPr="00397331">
        <w:rPr>
          <w:b/>
          <w:bCs/>
          <w:color w:val="auto"/>
          <w:sz w:val="26"/>
          <w:szCs w:val="26"/>
        </w:rPr>
        <w:tab/>
      </w:r>
      <w:r w:rsidRPr="00397331">
        <w:rPr>
          <w:b/>
          <w:bCs/>
          <w:color w:val="auto"/>
          <w:sz w:val="26"/>
          <w:szCs w:val="26"/>
        </w:rPr>
        <w:tab/>
      </w:r>
      <w:r w:rsidRPr="00397331">
        <w:rPr>
          <w:b/>
          <w:bCs/>
          <w:color w:val="auto"/>
          <w:sz w:val="26"/>
          <w:szCs w:val="26"/>
        </w:rPr>
        <w:tab/>
      </w:r>
      <w:r w:rsidRPr="00397331">
        <w:rPr>
          <w:b/>
          <w:bCs/>
          <w:color w:val="auto"/>
          <w:sz w:val="26"/>
          <w:szCs w:val="26"/>
        </w:rPr>
        <w:tab/>
      </w:r>
      <w:r w:rsidRPr="00397331">
        <w:rPr>
          <w:b/>
          <w:bCs/>
          <w:color w:val="auto"/>
        </w:rPr>
        <w:t>ÔN TẬP KIỂM TRA GIỮA KÌ II</w:t>
      </w:r>
    </w:p>
    <w:p w14:paraId="60C3444C" w14:textId="77777777" w:rsidR="00397331" w:rsidRPr="00397331" w:rsidRDefault="00397331" w:rsidP="000A7528">
      <w:pPr>
        <w:spacing w:line="276" w:lineRule="auto"/>
        <w:jc w:val="both"/>
        <w:rPr>
          <w:b/>
          <w:color w:val="auto"/>
          <w:sz w:val="26"/>
          <w:szCs w:val="26"/>
        </w:rPr>
      </w:pPr>
    </w:p>
    <w:p w14:paraId="3E2005E7" w14:textId="77777777" w:rsidR="00397331" w:rsidRPr="00397331" w:rsidRDefault="00397331" w:rsidP="000A7528">
      <w:pPr>
        <w:spacing w:line="276" w:lineRule="auto"/>
        <w:jc w:val="both"/>
        <w:rPr>
          <w:b/>
          <w:color w:val="auto"/>
          <w:sz w:val="26"/>
          <w:szCs w:val="26"/>
        </w:rPr>
      </w:pPr>
      <w:r w:rsidRPr="00397331">
        <w:rPr>
          <w:b/>
          <w:color w:val="auto"/>
          <w:sz w:val="26"/>
          <w:szCs w:val="26"/>
        </w:rPr>
        <w:t>I. MỤC TIÊU</w:t>
      </w:r>
    </w:p>
    <w:p w14:paraId="6D8F5724" w14:textId="77777777" w:rsidR="00397331" w:rsidRPr="00397331" w:rsidRDefault="00397331" w:rsidP="000A7528">
      <w:pPr>
        <w:spacing w:line="276" w:lineRule="auto"/>
        <w:jc w:val="both"/>
        <w:rPr>
          <w:b/>
          <w:color w:val="auto"/>
          <w:sz w:val="26"/>
          <w:szCs w:val="26"/>
        </w:rPr>
      </w:pPr>
      <w:r w:rsidRPr="00397331">
        <w:rPr>
          <w:b/>
          <w:color w:val="auto"/>
          <w:sz w:val="26"/>
          <w:szCs w:val="26"/>
        </w:rPr>
        <w:t>1. Kiến thức</w:t>
      </w:r>
    </w:p>
    <w:p w14:paraId="2F0EF352"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Xác định được mômen của lực và ngẫu lực.</w:t>
      </w:r>
    </w:p>
    <w:p w14:paraId="6B995259"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Hiểu được quy tắc mômen trong một số trường hợp đơn giản.</w:t>
      </w:r>
    </w:p>
    <w:p w14:paraId="73F91E0F"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Hiểu được điều kiện cân bằng của một vật rắn.</w:t>
      </w:r>
    </w:p>
    <w:p w14:paraId="37031DDC"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Nhận biết được các dụng cụ đo và các thao tác về thực hành bài tổng hợp lực.</w:t>
      </w:r>
    </w:p>
    <w:p w14:paraId="0D9D56DE"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Biết được các dạng năng lượng và quá trình chuyển hoá năng lượng.</w:t>
      </w:r>
    </w:p>
    <w:p w14:paraId="681A433C"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Phát biểu được định nghĩa và viết được công thức tính công và công suất.</w:t>
      </w:r>
    </w:p>
    <w:p w14:paraId="529244AA"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Biết được đơn vị đo công.</w:t>
      </w:r>
    </w:p>
    <w:p w14:paraId="50610EDD" w14:textId="77777777" w:rsidR="00397331" w:rsidRPr="00397331" w:rsidRDefault="00397331" w:rsidP="000A7528">
      <w:pPr>
        <w:widowControl w:val="0"/>
        <w:spacing w:line="276" w:lineRule="auto"/>
        <w:jc w:val="both"/>
        <w:rPr>
          <w:color w:val="000000"/>
          <w:sz w:val="26"/>
          <w:szCs w:val="26"/>
          <w:lang w:val="vi-VN"/>
        </w:rPr>
      </w:pPr>
      <w:r w:rsidRPr="00397331">
        <w:rPr>
          <w:color w:val="000000"/>
          <w:sz w:val="26"/>
          <w:szCs w:val="26"/>
          <w:lang w:val="vi-VN"/>
        </w:rPr>
        <w:t>- Phát biểu được định nghĩa và viết được công thức tính  công suất.</w:t>
      </w:r>
    </w:p>
    <w:p w14:paraId="36841DB6" w14:textId="77777777" w:rsidR="00397331" w:rsidRPr="00397331" w:rsidRDefault="00397331" w:rsidP="000A7528">
      <w:pPr>
        <w:widowControl w:val="0"/>
        <w:spacing w:line="276" w:lineRule="auto"/>
        <w:jc w:val="both"/>
        <w:rPr>
          <w:color w:val="000000"/>
          <w:sz w:val="26"/>
          <w:szCs w:val="26"/>
          <w:lang w:val="vi-VN"/>
        </w:rPr>
      </w:pPr>
      <w:r w:rsidRPr="00397331">
        <w:rPr>
          <w:color w:val="000000"/>
          <w:sz w:val="26"/>
          <w:szCs w:val="26"/>
          <w:lang w:val="vi-VN"/>
        </w:rPr>
        <w:t>- Biết được đơn vị đo công suất.</w:t>
      </w:r>
    </w:p>
    <w:p w14:paraId="05749867" w14:textId="77777777" w:rsidR="00397331" w:rsidRPr="00397331" w:rsidRDefault="00397331" w:rsidP="000A7528">
      <w:pPr>
        <w:widowControl w:val="0"/>
        <w:spacing w:line="276" w:lineRule="auto"/>
        <w:jc w:val="both"/>
        <w:rPr>
          <w:color w:val="000000"/>
          <w:sz w:val="26"/>
          <w:szCs w:val="26"/>
          <w:lang w:val="vi-VN"/>
        </w:rPr>
      </w:pPr>
      <w:r w:rsidRPr="00397331">
        <w:rPr>
          <w:color w:val="000000"/>
          <w:sz w:val="26"/>
          <w:szCs w:val="26"/>
          <w:lang w:val="vi-VN"/>
        </w:rPr>
        <w:t>- Phát biểu được định nghĩa và viết được công thức tính động năng. Nêu được đơn vị đo động năng.</w:t>
      </w:r>
    </w:p>
    <w:p w14:paraId="65074D41" w14:textId="77777777" w:rsidR="00397331" w:rsidRPr="00397331" w:rsidRDefault="00397331" w:rsidP="000A7528">
      <w:pPr>
        <w:widowControl w:val="0"/>
        <w:spacing w:line="276" w:lineRule="auto"/>
        <w:jc w:val="both"/>
        <w:rPr>
          <w:color w:val="000000"/>
          <w:sz w:val="26"/>
          <w:szCs w:val="26"/>
          <w:lang w:val="vi-VN"/>
        </w:rPr>
      </w:pPr>
      <w:r w:rsidRPr="00397331">
        <w:rPr>
          <w:color w:val="000000"/>
          <w:sz w:val="26"/>
          <w:szCs w:val="26"/>
          <w:lang w:val="vi-VN"/>
        </w:rPr>
        <w:t xml:space="preserve">- Phát biểu được định nghĩa thế năng trọng trường của một vật và viết được công thức tính thế năng này. </w:t>
      </w:r>
    </w:p>
    <w:p w14:paraId="642BAC66" w14:textId="77777777" w:rsidR="00397331" w:rsidRPr="00397331" w:rsidRDefault="00397331" w:rsidP="000A7528">
      <w:pPr>
        <w:widowControl w:val="0"/>
        <w:spacing w:line="276" w:lineRule="auto"/>
        <w:jc w:val="both"/>
        <w:rPr>
          <w:rFonts w:eastAsia="Arial"/>
          <w:color w:val="000000"/>
          <w:sz w:val="26"/>
          <w:szCs w:val="26"/>
          <w:lang w:val="vi-VN"/>
        </w:rPr>
      </w:pPr>
      <w:r w:rsidRPr="00397331">
        <w:rPr>
          <w:rFonts w:eastAsia="Arial"/>
          <w:color w:val="000000"/>
          <w:sz w:val="26"/>
          <w:szCs w:val="26"/>
          <w:lang w:val="vi-VN"/>
        </w:rPr>
        <w:t>- Nêu được đơn vị đo thế năng.</w:t>
      </w:r>
    </w:p>
    <w:p w14:paraId="7A81B392"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Phát biểu được định nghĩa cơ năng và viết được biểu thức của cơ năng</w:t>
      </w:r>
    </w:p>
    <w:p w14:paraId="5CD2E52B"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Phát biểu được định luật bảo toàn cơ năng và viết được hệ thức của định luật này.</w:t>
      </w:r>
    </w:p>
    <w:p w14:paraId="21AE89A6"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Biết được năng lượng có ích, năng lượng hao phí.</w:t>
      </w:r>
    </w:p>
    <w:p w14:paraId="3FE375C7"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Phát biểu được định nghĩa và viết được công thức tính hiệu suất.</w:t>
      </w:r>
    </w:p>
    <w:p w14:paraId="142A3048" w14:textId="77777777" w:rsidR="00397331" w:rsidRPr="00397331" w:rsidRDefault="00397331" w:rsidP="000A7528">
      <w:pPr>
        <w:spacing w:line="276" w:lineRule="auto"/>
        <w:jc w:val="both"/>
        <w:rPr>
          <w:b/>
          <w:color w:val="auto"/>
          <w:sz w:val="26"/>
          <w:szCs w:val="26"/>
          <w:lang w:val="nl-NL"/>
        </w:rPr>
      </w:pPr>
      <w:r w:rsidRPr="00397331">
        <w:rPr>
          <w:b/>
          <w:color w:val="auto"/>
          <w:sz w:val="26"/>
          <w:szCs w:val="26"/>
          <w:lang w:val="nl-NL"/>
        </w:rPr>
        <w:t>2. Năng lực</w:t>
      </w:r>
    </w:p>
    <w:p w14:paraId="318AFD98" w14:textId="77777777" w:rsidR="00397331" w:rsidRPr="00397331" w:rsidRDefault="00397331" w:rsidP="000A7528">
      <w:pPr>
        <w:spacing w:line="276" w:lineRule="auto"/>
        <w:jc w:val="both"/>
        <w:rPr>
          <w:b/>
          <w:color w:val="auto"/>
          <w:sz w:val="26"/>
          <w:szCs w:val="26"/>
          <w:lang w:val="nl-NL"/>
        </w:rPr>
      </w:pPr>
      <w:r w:rsidRPr="00397331">
        <w:rPr>
          <w:b/>
          <w:color w:val="auto"/>
          <w:sz w:val="26"/>
          <w:szCs w:val="26"/>
          <w:lang w:val="nl-NL"/>
        </w:rPr>
        <w:t>a. Năng lực chung</w:t>
      </w:r>
    </w:p>
    <w:p w14:paraId="3C2F75FA"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Năng lực tự học và nghiên cứu tài liệu.</w:t>
      </w:r>
    </w:p>
    <w:p w14:paraId="03CDD5C9"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Năng lực trình bày và trao đổi thông tin.</w:t>
      </w:r>
    </w:p>
    <w:p w14:paraId="0A8F2AF5"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Năng lực nêu và giải quyết vấn đề.</w:t>
      </w:r>
    </w:p>
    <w:p w14:paraId="316FAF8E" w14:textId="77777777" w:rsidR="00397331" w:rsidRPr="00397331" w:rsidRDefault="00397331" w:rsidP="000A7528">
      <w:pPr>
        <w:spacing w:line="276" w:lineRule="auto"/>
        <w:jc w:val="both"/>
        <w:rPr>
          <w:color w:val="auto"/>
          <w:sz w:val="26"/>
          <w:szCs w:val="26"/>
          <w:lang w:val="nl-NL"/>
        </w:rPr>
      </w:pPr>
      <w:r w:rsidRPr="00397331">
        <w:rPr>
          <w:color w:val="auto"/>
          <w:sz w:val="26"/>
          <w:szCs w:val="26"/>
          <w:lang w:val="nl-NL"/>
        </w:rPr>
        <w:t>- Năng lực hoạt động nhóm.</w:t>
      </w:r>
    </w:p>
    <w:p w14:paraId="24AE970E" w14:textId="77777777" w:rsidR="00397331" w:rsidRPr="00397331" w:rsidRDefault="00397331" w:rsidP="000A7528">
      <w:pPr>
        <w:spacing w:line="276" w:lineRule="auto"/>
        <w:jc w:val="both"/>
        <w:rPr>
          <w:b/>
          <w:color w:val="auto"/>
          <w:sz w:val="26"/>
          <w:szCs w:val="26"/>
          <w:lang w:val="nl-NL"/>
        </w:rPr>
      </w:pPr>
      <w:r w:rsidRPr="00397331">
        <w:rPr>
          <w:b/>
          <w:color w:val="auto"/>
          <w:sz w:val="26"/>
          <w:szCs w:val="26"/>
          <w:lang w:val="nl-NL"/>
        </w:rPr>
        <w:t>b. Năng lực đặc thù môn học</w:t>
      </w:r>
    </w:p>
    <w:p w14:paraId="58E5BDF7" w14:textId="77777777" w:rsidR="00397331" w:rsidRPr="00397331" w:rsidRDefault="00397331" w:rsidP="000A7528">
      <w:pPr>
        <w:widowControl w:val="0"/>
        <w:spacing w:line="276" w:lineRule="auto"/>
        <w:jc w:val="both"/>
        <w:rPr>
          <w:color w:val="000000"/>
          <w:sz w:val="26"/>
          <w:szCs w:val="26"/>
          <w:lang w:val="vi-VN"/>
        </w:rPr>
      </w:pPr>
      <w:r w:rsidRPr="00397331">
        <w:rPr>
          <w:color w:val="000000"/>
          <w:sz w:val="26"/>
          <w:szCs w:val="26"/>
          <w:lang w:val="vi-VN"/>
        </w:rPr>
        <w:t>- Xác định được công suất.</w:t>
      </w:r>
    </w:p>
    <w:p w14:paraId="00B58A52" w14:textId="77777777" w:rsidR="00397331" w:rsidRPr="00397331" w:rsidRDefault="00397331" w:rsidP="000A7528">
      <w:pPr>
        <w:widowControl w:val="0"/>
        <w:spacing w:line="276" w:lineRule="auto"/>
        <w:jc w:val="both"/>
        <w:rPr>
          <w:color w:val="000000"/>
          <w:sz w:val="26"/>
          <w:szCs w:val="26"/>
          <w:lang w:val="vi-VN"/>
        </w:rPr>
      </w:pPr>
      <w:r w:rsidRPr="00397331">
        <w:rPr>
          <w:color w:val="000000"/>
          <w:sz w:val="26"/>
          <w:szCs w:val="26"/>
          <w:lang w:val="vi-VN"/>
        </w:rPr>
        <w:t>- Giải thích được nguyên tắc hoạt động của một số thiết bị kĩ thuật.</w:t>
      </w:r>
    </w:p>
    <w:p w14:paraId="4F881A3E" w14:textId="77777777" w:rsidR="00397331" w:rsidRPr="00397331" w:rsidRDefault="00397331" w:rsidP="000A7528">
      <w:pPr>
        <w:spacing w:line="276" w:lineRule="auto"/>
        <w:jc w:val="both"/>
        <w:rPr>
          <w:bCs/>
          <w:color w:val="auto"/>
          <w:sz w:val="26"/>
          <w:szCs w:val="26"/>
          <w:lang w:val="nl-NL"/>
        </w:rPr>
      </w:pPr>
      <w:r w:rsidRPr="00397331">
        <w:rPr>
          <w:bCs/>
          <w:color w:val="auto"/>
          <w:sz w:val="26"/>
          <w:szCs w:val="26"/>
          <w:lang w:val="nl-NL"/>
        </w:rPr>
        <w:t>- Xác định được động năng và độ biến thiên động năng của một vật.</w:t>
      </w:r>
    </w:p>
    <w:p w14:paraId="3363AE0B" w14:textId="77777777" w:rsidR="00397331" w:rsidRPr="00397331" w:rsidRDefault="00397331" w:rsidP="000A7528">
      <w:pPr>
        <w:spacing w:line="276" w:lineRule="auto"/>
        <w:jc w:val="both"/>
        <w:rPr>
          <w:bCs/>
          <w:color w:val="auto"/>
          <w:sz w:val="26"/>
          <w:szCs w:val="26"/>
          <w:lang w:val="nl-NL"/>
        </w:rPr>
      </w:pPr>
      <w:r w:rsidRPr="00397331">
        <w:rPr>
          <w:bCs/>
          <w:color w:val="auto"/>
          <w:sz w:val="26"/>
          <w:szCs w:val="26"/>
          <w:lang w:val="nl-NL"/>
        </w:rPr>
        <w:t>- Xác định được thế năng trọng trưởng của một vật.</w:t>
      </w:r>
    </w:p>
    <w:p w14:paraId="1218A20F" w14:textId="77777777" w:rsidR="00397331" w:rsidRPr="00397331" w:rsidRDefault="00397331" w:rsidP="000A7528">
      <w:pPr>
        <w:spacing w:line="276" w:lineRule="auto"/>
        <w:jc w:val="both"/>
        <w:rPr>
          <w:bCs/>
          <w:color w:val="auto"/>
          <w:sz w:val="26"/>
          <w:szCs w:val="26"/>
          <w:lang w:val="nl-NL"/>
        </w:rPr>
      </w:pPr>
      <w:r w:rsidRPr="00397331">
        <w:rPr>
          <w:bCs/>
          <w:color w:val="auto"/>
          <w:sz w:val="26"/>
          <w:szCs w:val="26"/>
          <w:lang w:val="nl-NL"/>
        </w:rPr>
        <w:t>- Vận dụng định luật bảo toàn cơ năng để giải được bài toán chuyển động của một vật.</w:t>
      </w:r>
    </w:p>
    <w:p w14:paraId="560DC68E" w14:textId="77777777" w:rsidR="00397331" w:rsidRPr="00397331" w:rsidRDefault="00397331" w:rsidP="000A7528">
      <w:pPr>
        <w:spacing w:line="276" w:lineRule="auto"/>
        <w:jc w:val="both"/>
        <w:rPr>
          <w:bCs/>
          <w:color w:val="auto"/>
          <w:sz w:val="26"/>
          <w:szCs w:val="26"/>
          <w:lang w:val="nl-NL"/>
        </w:rPr>
      </w:pPr>
      <w:r w:rsidRPr="00397331">
        <w:rPr>
          <w:bCs/>
          <w:color w:val="auto"/>
          <w:sz w:val="26"/>
          <w:szCs w:val="26"/>
          <w:lang w:val="nl-NL"/>
        </w:rPr>
        <w:t>- Vận dụng công thức hiệu suất để giải được bài toán cơ, nhiệt.</w:t>
      </w:r>
    </w:p>
    <w:p w14:paraId="69871CC3" w14:textId="77777777" w:rsidR="00397331" w:rsidRPr="00397331" w:rsidRDefault="00397331" w:rsidP="000A7528">
      <w:pPr>
        <w:spacing w:line="276" w:lineRule="auto"/>
        <w:jc w:val="both"/>
        <w:rPr>
          <w:b/>
          <w:color w:val="auto"/>
          <w:sz w:val="26"/>
          <w:szCs w:val="26"/>
          <w:lang w:val="nl-NL"/>
        </w:rPr>
      </w:pPr>
      <w:r w:rsidRPr="00397331">
        <w:rPr>
          <w:b/>
          <w:color w:val="auto"/>
          <w:sz w:val="26"/>
          <w:szCs w:val="26"/>
          <w:lang w:val="nl-NL"/>
        </w:rPr>
        <w:t>3. Phẩm chất</w:t>
      </w:r>
    </w:p>
    <w:p w14:paraId="37BE6627" w14:textId="77777777" w:rsidR="00CD1361" w:rsidRPr="00CD1361" w:rsidRDefault="00CD1361" w:rsidP="000A7528">
      <w:pPr>
        <w:spacing w:line="276" w:lineRule="auto"/>
        <w:jc w:val="both"/>
        <w:rPr>
          <w:bCs/>
          <w:color w:val="auto"/>
          <w:sz w:val="26"/>
          <w:szCs w:val="26"/>
          <w:lang w:val="nl-NL"/>
        </w:rPr>
      </w:pPr>
      <w:r w:rsidRPr="00CD1361">
        <w:rPr>
          <w:bCs/>
          <w:color w:val="auto"/>
          <w:sz w:val="26"/>
          <w:szCs w:val="26"/>
          <w:lang w:val="nl-NL"/>
        </w:rPr>
        <w:t>- Có thái độ hứng thú trong học tập.</w:t>
      </w:r>
    </w:p>
    <w:p w14:paraId="1E61B30C" w14:textId="77777777" w:rsidR="00CD1361" w:rsidRPr="00CD1361" w:rsidRDefault="00CD1361" w:rsidP="000A7528">
      <w:pPr>
        <w:spacing w:line="276" w:lineRule="auto"/>
        <w:jc w:val="both"/>
        <w:rPr>
          <w:bCs/>
          <w:color w:val="auto"/>
          <w:sz w:val="26"/>
          <w:szCs w:val="26"/>
          <w:lang w:val="nl-NL"/>
        </w:rPr>
      </w:pPr>
      <w:r w:rsidRPr="00CD1361">
        <w:rPr>
          <w:bCs/>
          <w:color w:val="auto"/>
          <w:sz w:val="26"/>
          <w:szCs w:val="26"/>
          <w:lang w:val="nl-NL"/>
        </w:rPr>
        <w:t>- Có ý thức tìm hiểu và liên hệ các hiện tượng thực tế liên quan.</w:t>
      </w:r>
    </w:p>
    <w:p w14:paraId="251E94C6" w14:textId="77777777" w:rsidR="00CD1361" w:rsidRPr="00CD1361" w:rsidRDefault="00CD1361" w:rsidP="000A7528">
      <w:pPr>
        <w:spacing w:line="276" w:lineRule="auto"/>
        <w:jc w:val="both"/>
        <w:rPr>
          <w:bCs/>
          <w:color w:val="auto"/>
          <w:sz w:val="26"/>
          <w:szCs w:val="26"/>
          <w:lang w:val="nl-NL"/>
        </w:rPr>
      </w:pPr>
      <w:r w:rsidRPr="00CD1361">
        <w:rPr>
          <w:bCs/>
          <w:color w:val="auto"/>
          <w:sz w:val="26"/>
          <w:szCs w:val="26"/>
          <w:lang w:val="nl-NL"/>
        </w:rPr>
        <w:t>- Có tác phong làm việc của nhà khoa học.</w:t>
      </w:r>
      <w:r w:rsidRPr="00CD1361">
        <w:rPr>
          <w:bCs/>
          <w:color w:val="auto"/>
          <w:sz w:val="26"/>
          <w:szCs w:val="26"/>
          <w:lang w:val="nl-NL"/>
        </w:rPr>
        <w:tab/>
      </w:r>
    </w:p>
    <w:p w14:paraId="213E395D" w14:textId="77777777" w:rsidR="00CD1361" w:rsidRPr="00CD1361" w:rsidRDefault="00CD1361" w:rsidP="000A7528">
      <w:pPr>
        <w:spacing w:line="276" w:lineRule="auto"/>
        <w:jc w:val="both"/>
        <w:rPr>
          <w:b/>
          <w:color w:val="auto"/>
          <w:sz w:val="26"/>
          <w:szCs w:val="26"/>
          <w:lang w:val="nl-NL"/>
        </w:rPr>
      </w:pPr>
      <w:r w:rsidRPr="00CD1361">
        <w:rPr>
          <w:b/>
          <w:color w:val="auto"/>
          <w:sz w:val="26"/>
          <w:szCs w:val="26"/>
          <w:lang w:val="nl-NL"/>
        </w:rPr>
        <w:t>II. THIẾT BỊ DẠY HỌC VÀ HỌC LIỆU</w:t>
      </w:r>
    </w:p>
    <w:p w14:paraId="6B2B588F" w14:textId="77777777" w:rsidR="00CD1361" w:rsidRPr="00CD1361" w:rsidRDefault="00CD1361" w:rsidP="000A7528">
      <w:pPr>
        <w:spacing w:line="276" w:lineRule="auto"/>
        <w:jc w:val="both"/>
        <w:rPr>
          <w:b/>
          <w:color w:val="auto"/>
          <w:sz w:val="26"/>
          <w:szCs w:val="26"/>
          <w:lang w:val="nl-NL"/>
        </w:rPr>
      </w:pPr>
      <w:r w:rsidRPr="00CD1361">
        <w:rPr>
          <w:b/>
          <w:color w:val="auto"/>
          <w:sz w:val="26"/>
          <w:szCs w:val="26"/>
          <w:lang w:val="nl-NL"/>
        </w:rPr>
        <w:t>1. Giáo viên</w:t>
      </w:r>
    </w:p>
    <w:p w14:paraId="78F1537E" w14:textId="77777777" w:rsidR="00CD1361" w:rsidRPr="00CD1361" w:rsidRDefault="00CD1361" w:rsidP="000A7528">
      <w:pPr>
        <w:spacing w:line="276" w:lineRule="auto"/>
        <w:jc w:val="both"/>
        <w:rPr>
          <w:color w:val="auto"/>
          <w:sz w:val="26"/>
          <w:szCs w:val="26"/>
          <w:lang w:val="nl-NL"/>
        </w:rPr>
      </w:pPr>
      <w:r w:rsidRPr="00CD1361">
        <w:rPr>
          <w:color w:val="auto"/>
          <w:sz w:val="26"/>
          <w:szCs w:val="26"/>
          <w:lang w:val="nl-NL"/>
        </w:rPr>
        <w:t>Trò chơi Rung chuông vàng với 30 câu hỏi ôn tập lại kiến thức giữa kì II</w:t>
      </w:r>
    </w:p>
    <w:p w14:paraId="5D1CF831" w14:textId="77777777" w:rsidR="00CD1361" w:rsidRPr="00CD1361" w:rsidRDefault="00CD1361" w:rsidP="000A7528">
      <w:pPr>
        <w:spacing w:line="276" w:lineRule="auto"/>
        <w:jc w:val="center"/>
        <w:rPr>
          <w:color w:val="auto"/>
          <w:sz w:val="26"/>
          <w:szCs w:val="26"/>
        </w:rPr>
      </w:pPr>
      <w:r w:rsidRPr="00CD1361">
        <w:rPr>
          <w:rFonts w:eastAsia="Arial"/>
          <w:noProof/>
          <w:color w:val="auto"/>
          <w:sz w:val="26"/>
          <w:szCs w:val="26"/>
          <w:lang w:val="vi-VN"/>
        </w:rPr>
        <w:lastRenderedPageBreak/>
        <w:drawing>
          <wp:inline distT="0" distB="0" distL="114300" distR="114300" wp14:anchorId="515057C2" wp14:editId="12439F5F">
            <wp:extent cx="5650302" cy="3192920"/>
            <wp:effectExtent l="0" t="0" r="7620" b="7620"/>
            <wp:docPr id="5041" name="Picture 50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 name="Picture 5041" descr="A picture containing diagram&#10;&#10;Description automatically generated"/>
                    <pic:cNvPicPr>
                      <a:picLocks noChangeAspect="1"/>
                    </pic:cNvPicPr>
                  </pic:nvPicPr>
                  <pic:blipFill>
                    <a:blip r:embed="rId8"/>
                    <a:stretch>
                      <a:fillRect/>
                    </a:stretch>
                  </pic:blipFill>
                  <pic:spPr>
                    <a:xfrm>
                      <a:off x="0" y="0"/>
                      <a:ext cx="5655760" cy="3196004"/>
                    </a:xfrm>
                    <a:prstGeom prst="rect">
                      <a:avLst/>
                    </a:prstGeom>
                    <a:noFill/>
                    <a:ln>
                      <a:noFill/>
                    </a:ln>
                  </pic:spPr>
                </pic:pic>
              </a:graphicData>
            </a:graphic>
          </wp:inline>
        </w:drawing>
      </w:r>
    </w:p>
    <w:p w14:paraId="3B6A4D89" w14:textId="77777777" w:rsidR="00CD1361" w:rsidRPr="00CD1361" w:rsidRDefault="00CD1361" w:rsidP="000A7528">
      <w:pPr>
        <w:spacing w:line="276" w:lineRule="auto"/>
        <w:jc w:val="both"/>
        <w:rPr>
          <w:b/>
          <w:color w:val="auto"/>
          <w:sz w:val="26"/>
          <w:szCs w:val="26"/>
          <w:lang w:val="vi-VN"/>
        </w:rPr>
      </w:pPr>
      <w:r w:rsidRPr="00CD1361">
        <w:rPr>
          <w:b/>
          <w:color w:val="auto"/>
          <w:sz w:val="26"/>
          <w:szCs w:val="26"/>
          <w:lang w:val="vi-VN"/>
        </w:rPr>
        <w:t>Câu hỏi sử dụng trong trò chơi:</w:t>
      </w:r>
    </w:p>
    <w:p w14:paraId="782D6386" w14:textId="77777777" w:rsidR="00CD1361" w:rsidRPr="00F5515B" w:rsidRDefault="00CD1361" w:rsidP="000A7528">
      <w:pPr>
        <w:spacing w:line="276" w:lineRule="auto"/>
        <w:ind w:hanging="12"/>
        <w:jc w:val="both"/>
        <w:rPr>
          <w:bCs/>
          <w:color w:val="auto"/>
          <w:spacing w:val="-3"/>
          <w:sz w:val="26"/>
          <w:szCs w:val="26"/>
          <w:lang w:val="vi-VN"/>
        </w:rPr>
      </w:pPr>
      <w:r w:rsidRPr="00F5515B">
        <w:rPr>
          <w:b/>
          <w:color w:val="auto"/>
          <w:sz w:val="26"/>
          <w:szCs w:val="26"/>
          <w:lang w:val="vi-VN"/>
        </w:rPr>
        <w:t>Câu</w:t>
      </w:r>
      <w:r w:rsidRPr="00F5515B">
        <w:rPr>
          <w:b/>
          <w:color w:val="auto"/>
          <w:spacing w:val="-4"/>
          <w:sz w:val="26"/>
          <w:szCs w:val="26"/>
          <w:lang w:val="vi-VN"/>
        </w:rPr>
        <w:t xml:space="preserve"> </w:t>
      </w:r>
      <w:r w:rsidRPr="00F5515B">
        <w:rPr>
          <w:b/>
          <w:color w:val="auto"/>
          <w:sz w:val="26"/>
          <w:szCs w:val="26"/>
          <w:lang w:val="vi-VN"/>
        </w:rPr>
        <w:t>1:</w:t>
      </w:r>
      <w:r w:rsidRPr="00F5515B">
        <w:rPr>
          <w:b/>
          <w:color w:val="auto"/>
          <w:spacing w:val="-3"/>
          <w:sz w:val="26"/>
          <w:szCs w:val="26"/>
          <w:lang w:val="vi-VN"/>
        </w:rPr>
        <w:t xml:space="preserve"> </w:t>
      </w:r>
      <w:r w:rsidRPr="00F5515B">
        <w:rPr>
          <w:bCs/>
          <w:color w:val="auto"/>
          <w:spacing w:val="-3"/>
          <w:sz w:val="26"/>
          <w:szCs w:val="26"/>
          <w:lang w:val="vi-VN"/>
        </w:rPr>
        <w:t>Hiệu suất là tỉ số giữa</w:t>
      </w:r>
    </w:p>
    <w:p w14:paraId="004FF4F5" w14:textId="77777777" w:rsidR="00CD1361" w:rsidRPr="00F5515B" w:rsidRDefault="00CD1361" w:rsidP="000A7528">
      <w:pPr>
        <w:spacing w:line="276" w:lineRule="auto"/>
        <w:ind w:hanging="12"/>
        <w:jc w:val="both"/>
        <w:rPr>
          <w:bCs/>
          <w:color w:val="auto"/>
          <w:spacing w:val="-3"/>
          <w:sz w:val="26"/>
          <w:szCs w:val="26"/>
          <w:lang w:val="vi-VN"/>
        </w:rPr>
      </w:pPr>
      <w:r w:rsidRPr="00F5515B">
        <w:rPr>
          <w:bCs/>
          <w:color w:val="auto"/>
          <w:spacing w:val="-3"/>
          <w:sz w:val="26"/>
          <w:szCs w:val="26"/>
          <w:lang w:val="vi-VN"/>
        </w:rPr>
        <w:t>A. năng lượng hao phí và năng lượng có ích.</w:t>
      </w:r>
    </w:p>
    <w:p w14:paraId="1675166D" w14:textId="77777777" w:rsidR="00CD1361" w:rsidRPr="00F5515B" w:rsidRDefault="00CD1361" w:rsidP="000A7528">
      <w:pPr>
        <w:spacing w:line="276" w:lineRule="auto"/>
        <w:ind w:hanging="12"/>
        <w:jc w:val="both"/>
        <w:rPr>
          <w:bCs/>
          <w:color w:val="auto"/>
          <w:spacing w:val="-3"/>
          <w:sz w:val="26"/>
          <w:szCs w:val="26"/>
          <w:lang w:val="vi-VN"/>
        </w:rPr>
      </w:pPr>
      <w:r w:rsidRPr="00F5515B">
        <w:rPr>
          <w:bCs/>
          <w:color w:val="auto"/>
          <w:spacing w:val="-3"/>
          <w:sz w:val="26"/>
          <w:szCs w:val="26"/>
          <w:lang w:val="vi-VN"/>
        </w:rPr>
        <w:t>B. năng lượng có ích và năng lương hao phí.</w:t>
      </w:r>
    </w:p>
    <w:p w14:paraId="24EA08A6" w14:textId="77777777" w:rsidR="00CD1361" w:rsidRPr="00F5515B" w:rsidRDefault="00CD1361" w:rsidP="000A7528">
      <w:pPr>
        <w:spacing w:line="276" w:lineRule="auto"/>
        <w:ind w:hanging="12"/>
        <w:jc w:val="both"/>
        <w:rPr>
          <w:bCs/>
          <w:color w:val="auto"/>
          <w:spacing w:val="-3"/>
          <w:sz w:val="26"/>
          <w:szCs w:val="26"/>
          <w:lang w:val="vi-VN"/>
        </w:rPr>
      </w:pPr>
      <w:r w:rsidRPr="00F5515B">
        <w:rPr>
          <w:bCs/>
          <w:color w:val="auto"/>
          <w:spacing w:val="-3"/>
          <w:sz w:val="26"/>
          <w:szCs w:val="26"/>
          <w:lang w:val="vi-VN"/>
        </w:rPr>
        <w:t>C. năng lượng hao phí và năng lượng toàn phần.</w:t>
      </w:r>
    </w:p>
    <w:p w14:paraId="415AA13A" w14:textId="77777777" w:rsidR="00CD1361" w:rsidRPr="00CD1361" w:rsidRDefault="00CD1361" w:rsidP="000A7528">
      <w:pPr>
        <w:spacing w:line="276" w:lineRule="auto"/>
        <w:ind w:hanging="12"/>
        <w:jc w:val="both"/>
        <w:rPr>
          <w:bCs/>
          <w:color w:val="FF0000"/>
          <w:sz w:val="26"/>
          <w:szCs w:val="26"/>
          <w:lang w:val="vi-VN"/>
        </w:rPr>
      </w:pPr>
      <w:r w:rsidRPr="00CD1361">
        <w:rPr>
          <w:bCs/>
          <w:color w:val="FF0000"/>
          <w:spacing w:val="-3"/>
          <w:sz w:val="26"/>
          <w:szCs w:val="26"/>
          <w:lang w:val="vi-VN"/>
        </w:rPr>
        <w:t>D. năng lượng có ích và năng lượng toàn phần.</w:t>
      </w:r>
    </w:p>
    <w:p w14:paraId="4CE800B7" w14:textId="77777777" w:rsidR="00CD1361" w:rsidRPr="00F5515B" w:rsidRDefault="00CD1361" w:rsidP="000A7528">
      <w:pPr>
        <w:spacing w:line="276" w:lineRule="auto"/>
        <w:ind w:right="108" w:hanging="12"/>
        <w:jc w:val="both"/>
        <w:rPr>
          <w:color w:val="auto"/>
          <w:sz w:val="26"/>
          <w:szCs w:val="26"/>
        </w:rPr>
      </w:pPr>
      <w:r w:rsidRPr="00F5515B">
        <w:rPr>
          <w:b/>
          <w:color w:val="auto"/>
          <w:sz w:val="26"/>
          <w:szCs w:val="26"/>
          <w:lang w:val="vi-VN"/>
        </w:rPr>
        <w:t>Câu</w:t>
      </w:r>
      <w:r w:rsidRPr="00F5515B">
        <w:rPr>
          <w:b/>
          <w:color w:val="auto"/>
          <w:spacing w:val="-4"/>
          <w:sz w:val="26"/>
          <w:szCs w:val="26"/>
          <w:lang w:val="vi-VN"/>
        </w:rPr>
        <w:t xml:space="preserve"> </w:t>
      </w:r>
      <w:r w:rsidRPr="00F5515B">
        <w:rPr>
          <w:b/>
          <w:color w:val="auto"/>
          <w:sz w:val="26"/>
          <w:szCs w:val="26"/>
          <w:lang w:val="vi-VN"/>
        </w:rPr>
        <w:t>2:</w:t>
      </w:r>
      <w:r w:rsidRPr="00F5515B">
        <w:rPr>
          <w:b/>
          <w:color w:val="auto"/>
          <w:spacing w:val="-4"/>
          <w:sz w:val="26"/>
          <w:szCs w:val="26"/>
          <w:lang w:val="vi-VN"/>
        </w:rPr>
        <w:t xml:space="preserve"> </w:t>
      </w:r>
      <w:r w:rsidRPr="00F5515B">
        <w:rPr>
          <w:color w:val="auto"/>
          <w:sz w:val="26"/>
          <w:szCs w:val="26"/>
          <w:lang w:val="vi-VN"/>
        </w:rPr>
        <w:t>Một</w:t>
      </w:r>
      <w:r w:rsidRPr="00F5515B">
        <w:rPr>
          <w:color w:val="auto"/>
          <w:spacing w:val="-4"/>
          <w:sz w:val="26"/>
          <w:szCs w:val="26"/>
          <w:lang w:val="vi-VN"/>
        </w:rPr>
        <w:t xml:space="preserve"> </w:t>
      </w:r>
      <w:r w:rsidRPr="00F5515B">
        <w:rPr>
          <w:color w:val="auto"/>
          <w:sz w:val="26"/>
          <w:szCs w:val="26"/>
          <w:lang w:val="vi-VN"/>
        </w:rPr>
        <w:t>vật</w:t>
      </w:r>
      <w:r w:rsidRPr="00F5515B">
        <w:rPr>
          <w:color w:val="auto"/>
          <w:spacing w:val="-4"/>
          <w:sz w:val="26"/>
          <w:szCs w:val="26"/>
          <w:lang w:val="vi-VN"/>
        </w:rPr>
        <w:t xml:space="preserve"> </w:t>
      </w:r>
      <w:r w:rsidRPr="00F5515B">
        <w:rPr>
          <w:color w:val="auto"/>
          <w:sz w:val="26"/>
          <w:szCs w:val="26"/>
          <w:lang w:val="vi-VN"/>
        </w:rPr>
        <w:t>có</w:t>
      </w:r>
      <w:r w:rsidRPr="00F5515B">
        <w:rPr>
          <w:color w:val="auto"/>
          <w:spacing w:val="-4"/>
          <w:sz w:val="26"/>
          <w:szCs w:val="26"/>
          <w:lang w:val="vi-VN"/>
        </w:rPr>
        <w:t xml:space="preserve"> </w:t>
      </w:r>
      <w:r w:rsidRPr="00F5515B">
        <w:rPr>
          <w:color w:val="auto"/>
          <w:sz w:val="26"/>
          <w:szCs w:val="26"/>
          <w:lang w:val="vi-VN"/>
        </w:rPr>
        <w:t>khối</w:t>
      </w:r>
      <w:r w:rsidRPr="00F5515B">
        <w:rPr>
          <w:color w:val="auto"/>
          <w:spacing w:val="-5"/>
          <w:sz w:val="26"/>
          <w:szCs w:val="26"/>
          <w:lang w:val="vi-VN"/>
        </w:rPr>
        <w:t xml:space="preserve"> </w:t>
      </w:r>
      <w:r w:rsidRPr="00F5515B">
        <w:rPr>
          <w:color w:val="auto"/>
          <w:sz w:val="26"/>
          <w:szCs w:val="26"/>
          <w:lang w:val="vi-VN"/>
        </w:rPr>
        <w:t>lượng</w:t>
      </w:r>
      <w:r w:rsidRPr="00F5515B">
        <w:rPr>
          <w:color w:val="auto"/>
          <w:spacing w:val="-6"/>
          <w:sz w:val="26"/>
          <w:szCs w:val="26"/>
          <w:lang w:val="vi-VN"/>
        </w:rPr>
        <w:t xml:space="preserve"> </w:t>
      </w:r>
      <w:r w:rsidRPr="00F5515B">
        <w:rPr>
          <w:color w:val="auto"/>
          <w:sz w:val="26"/>
          <w:szCs w:val="26"/>
          <w:lang w:val="vi-VN"/>
        </w:rPr>
        <w:t>3</w:t>
      </w:r>
      <w:r w:rsidRPr="00F5515B">
        <w:rPr>
          <w:color w:val="auto"/>
          <w:spacing w:val="-4"/>
          <w:sz w:val="26"/>
          <w:szCs w:val="26"/>
          <w:lang w:val="vi-VN"/>
        </w:rPr>
        <w:t xml:space="preserve"> </w:t>
      </w:r>
      <w:r w:rsidRPr="00F5515B">
        <w:rPr>
          <w:color w:val="auto"/>
          <w:sz w:val="26"/>
          <w:szCs w:val="26"/>
          <w:lang w:val="vi-VN"/>
        </w:rPr>
        <w:t>kg</w:t>
      </w:r>
      <w:r w:rsidRPr="00F5515B">
        <w:rPr>
          <w:color w:val="auto"/>
          <w:spacing w:val="-6"/>
          <w:sz w:val="26"/>
          <w:szCs w:val="26"/>
          <w:lang w:val="vi-VN"/>
        </w:rPr>
        <w:t xml:space="preserve"> </w:t>
      </w:r>
      <w:r w:rsidRPr="00F5515B">
        <w:rPr>
          <w:color w:val="auto"/>
          <w:sz w:val="26"/>
          <w:szCs w:val="26"/>
          <w:lang w:val="vi-VN"/>
        </w:rPr>
        <w:t>đang</w:t>
      </w:r>
      <w:r w:rsidRPr="00F5515B">
        <w:rPr>
          <w:color w:val="auto"/>
          <w:spacing w:val="-5"/>
          <w:sz w:val="26"/>
          <w:szCs w:val="26"/>
          <w:lang w:val="vi-VN"/>
        </w:rPr>
        <w:t xml:space="preserve"> </w:t>
      </w:r>
      <w:r w:rsidRPr="00F5515B">
        <w:rPr>
          <w:color w:val="auto"/>
          <w:sz w:val="26"/>
          <w:szCs w:val="26"/>
          <w:lang w:val="vi-VN"/>
        </w:rPr>
        <w:t>nằm</w:t>
      </w:r>
      <w:r w:rsidRPr="00F5515B">
        <w:rPr>
          <w:color w:val="auto"/>
          <w:spacing w:val="-4"/>
          <w:sz w:val="26"/>
          <w:szCs w:val="26"/>
          <w:lang w:val="vi-VN"/>
        </w:rPr>
        <w:t xml:space="preserve"> </w:t>
      </w:r>
      <w:r w:rsidRPr="00F5515B">
        <w:rPr>
          <w:color w:val="auto"/>
          <w:sz w:val="26"/>
          <w:szCs w:val="26"/>
          <w:lang w:val="vi-VN"/>
        </w:rPr>
        <w:t>yên</w:t>
      </w:r>
      <w:r w:rsidRPr="00F5515B">
        <w:rPr>
          <w:color w:val="auto"/>
          <w:spacing w:val="-3"/>
          <w:sz w:val="26"/>
          <w:szCs w:val="26"/>
          <w:lang w:val="vi-VN"/>
        </w:rPr>
        <w:t xml:space="preserve"> </w:t>
      </w:r>
      <w:r w:rsidRPr="00F5515B">
        <w:rPr>
          <w:color w:val="auto"/>
          <w:sz w:val="26"/>
          <w:szCs w:val="26"/>
          <w:lang w:val="vi-VN"/>
        </w:rPr>
        <w:t>trên</w:t>
      </w:r>
      <w:r w:rsidRPr="00F5515B">
        <w:rPr>
          <w:color w:val="auto"/>
          <w:spacing w:val="-6"/>
          <w:sz w:val="26"/>
          <w:szCs w:val="26"/>
          <w:lang w:val="vi-VN"/>
        </w:rPr>
        <w:t xml:space="preserve"> </w:t>
      </w:r>
      <w:r w:rsidRPr="00F5515B">
        <w:rPr>
          <w:color w:val="auto"/>
          <w:sz w:val="26"/>
          <w:szCs w:val="26"/>
          <w:lang w:val="vi-VN"/>
        </w:rPr>
        <w:t>sàn</w:t>
      </w:r>
      <w:r w:rsidRPr="00F5515B">
        <w:rPr>
          <w:color w:val="auto"/>
          <w:spacing w:val="-4"/>
          <w:sz w:val="26"/>
          <w:szCs w:val="26"/>
          <w:lang w:val="vi-VN"/>
        </w:rPr>
        <w:t xml:space="preserve"> </w:t>
      </w:r>
      <w:r w:rsidRPr="00F5515B">
        <w:rPr>
          <w:color w:val="auto"/>
          <w:sz w:val="26"/>
          <w:szCs w:val="26"/>
          <w:lang w:val="vi-VN"/>
        </w:rPr>
        <w:t>nhà.</w:t>
      </w:r>
      <w:r w:rsidRPr="00F5515B">
        <w:rPr>
          <w:color w:val="auto"/>
          <w:spacing w:val="-4"/>
          <w:sz w:val="26"/>
          <w:szCs w:val="26"/>
          <w:lang w:val="vi-VN"/>
        </w:rPr>
        <w:t xml:space="preserve"> </w:t>
      </w:r>
      <w:r w:rsidRPr="00F5515B">
        <w:rPr>
          <w:color w:val="auto"/>
          <w:sz w:val="26"/>
          <w:szCs w:val="26"/>
          <w:lang w:val="vi-VN"/>
        </w:rPr>
        <w:t>Khi</w:t>
      </w:r>
      <w:r w:rsidRPr="00F5515B">
        <w:rPr>
          <w:color w:val="auto"/>
          <w:spacing w:val="-4"/>
          <w:sz w:val="26"/>
          <w:szCs w:val="26"/>
          <w:lang w:val="vi-VN"/>
        </w:rPr>
        <w:t xml:space="preserve"> </w:t>
      </w:r>
      <w:r w:rsidRPr="00F5515B">
        <w:rPr>
          <w:color w:val="auto"/>
          <w:sz w:val="26"/>
          <w:szCs w:val="26"/>
          <w:lang w:val="vi-VN"/>
        </w:rPr>
        <w:t>chịu</w:t>
      </w:r>
      <w:r w:rsidRPr="00F5515B">
        <w:rPr>
          <w:color w:val="auto"/>
          <w:spacing w:val="-6"/>
          <w:sz w:val="26"/>
          <w:szCs w:val="26"/>
          <w:lang w:val="vi-VN"/>
        </w:rPr>
        <w:t xml:space="preserve"> </w:t>
      </w:r>
      <w:r w:rsidRPr="00F5515B">
        <w:rPr>
          <w:color w:val="auto"/>
          <w:sz w:val="26"/>
          <w:szCs w:val="26"/>
          <w:lang w:val="vi-VN"/>
        </w:rPr>
        <w:t>tác</w:t>
      </w:r>
      <w:r w:rsidRPr="00F5515B">
        <w:rPr>
          <w:color w:val="auto"/>
          <w:spacing w:val="-6"/>
          <w:sz w:val="26"/>
          <w:szCs w:val="26"/>
          <w:lang w:val="vi-VN"/>
        </w:rPr>
        <w:t xml:space="preserve"> </w:t>
      </w:r>
      <w:r w:rsidRPr="00F5515B">
        <w:rPr>
          <w:color w:val="auto"/>
          <w:sz w:val="26"/>
          <w:szCs w:val="26"/>
          <w:lang w:val="vi-VN"/>
        </w:rPr>
        <w:t>dụng</w:t>
      </w:r>
      <w:r w:rsidRPr="00F5515B">
        <w:rPr>
          <w:color w:val="auto"/>
          <w:spacing w:val="-4"/>
          <w:sz w:val="26"/>
          <w:szCs w:val="26"/>
          <w:lang w:val="vi-VN"/>
        </w:rPr>
        <w:t xml:space="preserve"> </w:t>
      </w:r>
      <w:r w:rsidRPr="00F5515B">
        <w:rPr>
          <w:color w:val="auto"/>
          <w:sz w:val="26"/>
          <w:szCs w:val="26"/>
          <w:lang w:val="vi-VN"/>
        </w:rPr>
        <w:t>của</w:t>
      </w:r>
      <w:r w:rsidRPr="00F5515B">
        <w:rPr>
          <w:color w:val="auto"/>
          <w:spacing w:val="-3"/>
          <w:sz w:val="26"/>
          <w:szCs w:val="26"/>
          <w:lang w:val="vi-VN"/>
        </w:rPr>
        <w:t xml:space="preserve"> </w:t>
      </w:r>
      <w:r w:rsidRPr="00F5515B">
        <w:rPr>
          <w:color w:val="auto"/>
          <w:sz w:val="26"/>
          <w:szCs w:val="26"/>
          <w:lang w:val="vi-VN"/>
        </w:rPr>
        <w:t>lực F</w:t>
      </w:r>
      <w:r w:rsidRPr="00F5515B">
        <w:rPr>
          <w:color w:val="auto"/>
          <w:spacing w:val="-4"/>
          <w:sz w:val="26"/>
          <w:szCs w:val="26"/>
          <w:lang w:val="vi-VN"/>
        </w:rPr>
        <w:t xml:space="preserve"> </w:t>
      </w:r>
      <w:r w:rsidRPr="00F5515B">
        <w:rPr>
          <w:color w:val="auto"/>
          <w:sz w:val="26"/>
          <w:szCs w:val="26"/>
          <w:lang w:val="vi-VN"/>
        </w:rPr>
        <w:t>cùng</w:t>
      </w:r>
      <w:r w:rsidRPr="00F5515B">
        <w:rPr>
          <w:color w:val="auto"/>
          <w:spacing w:val="-3"/>
          <w:sz w:val="26"/>
          <w:szCs w:val="26"/>
          <w:lang w:val="vi-VN"/>
        </w:rPr>
        <w:t xml:space="preserve"> </w:t>
      </w:r>
      <w:r w:rsidRPr="00F5515B">
        <w:rPr>
          <w:color w:val="auto"/>
          <w:sz w:val="26"/>
          <w:szCs w:val="26"/>
          <w:lang w:val="vi-VN"/>
        </w:rPr>
        <w:t>phương</w:t>
      </w:r>
      <w:r w:rsidRPr="00F5515B">
        <w:rPr>
          <w:color w:val="auto"/>
          <w:spacing w:val="-4"/>
          <w:sz w:val="26"/>
          <w:szCs w:val="26"/>
          <w:lang w:val="vi-VN"/>
        </w:rPr>
        <w:t xml:space="preserve"> </w:t>
      </w:r>
      <w:r w:rsidRPr="00F5515B">
        <w:rPr>
          <w:color w:val="auto"/>
          <w:sz w:val="26"/>
          <w:szCs w:val="26"/>
          <w:lang w:val="vi-VN"/>
        </w:rPr>
        <w:t>chuyển</w:t>
      </w:r>
      <w:r w:rsidRPr="00F5515B">
        <w:rPr>
          <w:color w:val="auto"/>
          <w:spacing w:val="-3"/>
          <w:sz w:val="26"/>
          <w:szCs w:val="26"/>
          <w:lang w:val="vi-VN"/>
        </w:rPr>
        <w:t xml:space="preserve"> </w:t>
      </w:r>
      <w:r w:rsidRPr="00F5515B">
        <w:rPr>
          <w:color w:val="auto"/>
          <w:sz w:val="26"/>
          <w:szCs w:val="26"/>
          <w:lang w:val="vi-VN"/>
        </w:rPr>
        <w:t>động</w:t>
      </w:r>
      <w:r w:rsidRPr="00F5515B">
        <w:rPr>
          <w:color w:val="auto"/>
          <w:spacing w:val="-4"/>
          <w:sz w:val="26"/>
          <w:szCs w:val="26"/>
          <w:lang w:val="vi-VN"/>
        </w:rPr>
        <w:t xml:space="preserve"> </w:t>
      </w:r>
      <w:r w:rsidRPr="00F5515B">
        <w:rPr>
          <w:color w:val="auto"/>
          <w:sz w:val="26"/>
          <w:szCs w:val="26"/>
          <w:lang w:val="vi-VN"/>
        </w:rPr>
        <w:t>thì</w:t>
      </w:r>
      <w:r w:rsidRPr="00F5515B">
        <w:rPr>
          <w:color w:val="auto"/>
          <w:spacing w:val="-3"/>
          <w:sz w:val="26"/>
          <w:szCs w:val="26"/>
          <w:lang w:val="vi-VN"/>
        </w:rPr>
        <w:t xml:space="preserve"> </w:t>
      </w:r>
      <w:r w:rsidRPr="00F5515B">
        <w:rPr>
          <w:color w:val="auto"/>
          <w:sz w:val="26"/>
          <w:szCs w:val="26"/>
          <w:lang w:val="vi-VN"/>
        </w:rPr>
        <w:t>vật</w:t>
      </w:r>
      <w:r w:rsidRPr="00F5515B">
        <w:rPr>
          <w:color w:val="auto"/>
          <w:spacing w:val="-3"/>
          <w:sz w:val="26"/>
          <w:szCs w:val="26"/>
          <w:lang w:val="vi-VN"/>
        </w:rPr>
        <w:t xml:space="preserve"> </w:t>
      </w:r>
      <w:r w:rsidRPr="00F5515B">
        <w:rPr>
          <w:color w:val="auto"/>
          <w:sz w:val="26"/>
          <w:szCs w:val="26"/>
          <w:lang w:val="vi-VN"/>
        </w:rPr>
        <w:t>chuyển</w:t>
      </w:r>
      <w:r w:rsidRPr="00F5515B">
        <w:rPr>
          <w:color w:val="auto"/>
          <w:spacing w:val="-4"/>
          <w:sz w:val="26"/>
          <w:szCs w:val="26"/>
          <w:lang w:val="vi-VN"/>
        </w:rPr>
        <w:t xml:space="preserve"> </w:t>
      </w:r>
      <w:r w:rsidRPr="00F5515B">
        <w:rPr>
          <w:color w:val="auto"/>
          <w:sz w:val="26"/>
          <w:szCs w:val="26"/>
          <w:lang w:val="vi-VN"/>
        </w:rPr>
        <w:t>động</w:t>
      </w:r>
      <w:r w:rsidRPr="00F5515B">
        <w:rPr>
          <w:color w:val="auto"/>
          <w:spacing w:val="-3"/>
          <w:sz w:val="26"/>
          <w:szCs w:val="26"/>
          <w:lang w:val="vi-VN"/>
        </w:rPr>
        <w:t xml:space="preserve"> </w:t>
      </w:r>
      <w:r w:rsidRPr="00F5515B">
        <w:rPr>
          <w:color w:val="auto"/>
          <w:sz w:val="26"/>
          <w:szCs w:val="26"/>
          <w:lang w:val="vi-VN"/>
        </w:rPr>
        <w:t>thẳng</w:t>
      </w:r>
      <w:r w:rsidRPr="00F5515B">
        <w:rPr>
          <w:color w:val="auto"/>
          <w:spacing w:val="-4"/>
          <w:sz w:val="26"/>
          <w:szCs w:val="26"/>
          <w:lang w:val="vi-VN"/>
        </w:rPr>
        <w:t xml:space="preserve"> </w:t>
      </w:r>
      <w:r w:rsidRPr="00F5515B">
        <w:rPr>
          <w:color w:val="auto"/>
          <w:sz w:val="26"/>
          <w:szCs w:val="26"/>
          <w:lang w:val="vi-VN"/>
        </w:rPr>
        <w:t>nhanh</w:t>
      </w:r>
      <w:r w:rsidRPr="00F5515B">
        <w:rPr>
          <w:color w:val="auto"/>
          <w:spacing w:val="-3"/>
          <w:sz w:val="26"/>
          <w:szCs w:val="26"/>
          <w:lang w:val="vi-VN"/>
        </w:rPr>
        <w:t xml:space="preserve"> </w:t>
      </w:r>
      <w:r w:rsidRPr="00F5515B">
        <w:rPr>
          <w:color w:val="auto"/>
          <w:sz w:val="26"/>
          <w:szCs w:val="26"/>
          <w:lang w:val="vi-VN"/>
        </w:rPr>
        <w:t>dần</w:t>
      </w:r>
      <w:r w:rsidRPr="00F5515B">
        <w:rPr>
          <w:color w:val="auto"/>
          <w:spacing w:val="-3"/>
          <w:sz w:val="26"/>
          <w:szCs w:val="26"/>
          <w:lang w:val="vi-VN"/>
        </w:rPr>
        <w:t xml:space="preserve"> </w:t>
      </w:r>
      <w:r w:rsidRPr="00F5515B">
        <w:rPr>
          <w:color w:val="auto"/>
          <w:sz w:val="26"/>
          <w:szCs w:val="26"/>
          <w:lang w:val="vi-VN"/>
        </w:rPr>
        <w:t>đều</w:t>
      </w:r>
      <w:r w:rsidRPr="00F5515B">
        <w:rPr>
          <w:color w:val="auto"/>
          <w:spacing w:val="-4"/>
          <w:sz w:val="26"/>
          <w:szCs w:val="26"/>
          <w:lang w:val="vi-VN"/>
        </w:rPr>
        <w:t xml:space="preserve"> </w:t>
      </w:r>
      <w:r w:rsidRPr="00F5515B">
        <w:rPr>
          <w:color w:val="auto"/>
          <w:sz w:val="26"/>
          <w:szCs w:val="26"/>
          <w:lang w:val="vi-VN"/>
        </w:rPr>
        <w:t>với</w:t>
      </w:r>
      <w:r w:rsidRPr="00F5515B">
        <w:rPr>
          <w:color w:val="auto"/>
          <w:spacing w:val="-5"/>
          <w:sz w:val="26"/>
          <w:szCs w:val="26"/>
          <w:lang w:val="vi-VN"/>
        </w:rPr>
        <w:t xml:space="preserve"> </w:t>
      </w:r>
      <w:r w:rsidRPr="00F5515B">
        <w:rPr>
          <w:color w:val="auto"/>
          <w:sz w:val="26"/>
          <w:szCs w:val="26"/>
          <w:lang w:val="vi-VN"/>
        </w:rPr>
        <w:t>gia</w:t>
      </w:r>
      <w:r w:rsidRPr="00F5515B">
        <w:rPr>
          <w:color w:val="auto"/>
          <w:spacing w:val="-4"/>
          <w:sz w:val="26"/>
          <w:szCs w:val="26"/>
          <w:lang w:val="vi-VN"/>
        </w:rPr>
        <w:t xml:space="preserve"> </w:t>
      </w:r>
      <w:r w:rsidRPr="00F5515B">
        <w:rPr>
          <w:color w:val="auto"/>
          <w:sz w:val="26"/>
          <w:szCs w:val="26"/>
          <w:lang w:val="vi-VN"/>
        </w:rPr>
        <w:t>tốc</w:t>
      </w:r>
      <w:r w:rsidRPr="00F5515B">
        <w:rPr>
          <w:color w:val="auto"/>
          <w:spacing w:val="-3"/>
          <w:sz w:val="26"/>
          <w:szCs w:val="26"/>
          <w:lang w:val="vi-VN"/>
        </w:rPr>
        <w:t xml:space="preserve"> </w:t>
      </w:r>
      <w:r w:rsidRPr="00F5515B">
        <w:rPr>
          <w:color w:val="auto"/>
          <w:sz w:val="26"/>
          <w:szCs w:val="26"/>
          <w:lang w:val="vi-VN"/>
        </w:rPr>
        <w:t>2</w:t>
      </w:r>
      <w:r w:rsidRPr="00F5515B">
        <w:rPr>
          <w:color w:val="auto"/>
          <w:spacing w:val="-3"/>
          <w:sz w:val="26"/>
          <w:szCs w:val="26"/>
          <w:lang w:val="vi-VN"/>
        </w:rPr>
        <w:t xml:space="preserve"> </w:t>
      </w:r>
      <w:r w:rsidRPr="00F5515B">
        <w:rPr>
          <w:color w:val="auto"/>
          <w:sz w:val="26"/>
          <w:szCs w:val="26"/>
          <w:lang w:val="vi-VN"/>
        </w:rPr>
        <w:t>m/s</w:t>
      </w:r>
      <w:r w:rsidRPr="00F5515B">
        <w:rPr>
          <w:color w:val="auto"/>
          <w:sz w:val="26"/>
          <w:szCs w:val="26"/>
          <w:vertAlign w:val="superscript"/>
          <w:lang w:val="vi-VN"/>
        </w:rPr>
        <w:t>2</w:t>
      </w:r>
      <w:r w:rsidRPr="00F5515B">
        <w:rPr>
          <w:color w:val="auto"/>
          <w:sz w:val="26"/>
          <w:szCs w:val="26"/>
          <w:lang w:val="vi-VN"/>
        </w:rPr>
        <w:t xml:space="preserve">. Lực </w:t>
      </w:r>
      <w:r w:rsidRPr="00F5515B">
        <w:rPr>
          <w:color w:val="auto"/>
          <w:spacing w:val="-3"/>
          <w:sz w:val="26"/>
          <w:szCs w:val="26"/>
          <w:lang w:val="vi-VN"/>
        </w:rPr>
        <w:t xml:space="preserve">ma </w:t>
      </w:r>
      <w:r w:rsidRPr="00F5515B">
        <w:rPr>
          <w:color w:val="auto"/>
          <w:sz w:val="26"/>
          <w:szCs w:val="26"/>
          <w:lang w:val="vi-VN"/>
        </w:rPr>
        <w:t>sát trượt giữa vật và sàn là 6 N. (Lấy g = 10 m/s</w:t>
      </w:r>
      <w:r w:rsidRPr="00F5515B">
        <w:rPr>
          <w:color w:val="auto"/>
          <w:sz w:val="26"/>
          <w:szCs w:val="26"/>
          <w:vertAlign w:val="superscript"/>
          <w:lang w:val="vi-VN"/>
        </w:rPr>
        <w:t>2</w:t>
      </w:r>
      <w:r w:rsidRPr="00F5515B">
        <w:rPr>
          <w:color w:val="auto"/>
          <w:sz w:val="26"/>
          <w:szCs w:val="26"/>
          <w:lang w:val="vi-VN"/>
        </w:rPr>
        <w:t xml:space="preserve">). </w:t>
      </w:r>
      <w:r w:rsidRPr="00F5515B">
        <w:rPr>
          <w:color w:val="auto"/>
          <w:sz w:val="26"/>
          <w:szCs w:val="26"/>
        </w:rPr>
        <w:t>Độ lớn của lực F</w:t>
      </w:r>
      <w:r w:rsidRPr="00F5515B">
        <w:rPr>
          <w:color w:val="auto"/>
          <w:spacing w:val="-11"/>
          <w:sz w:val="26"/>
          <w:szCs w:val="26"/>
        </w:rPr>
        <w:t xml:space="preserve"> </w:t>
      </w:r>
      <w:r w:rsidRPr="00F5515B">
        <w:rPr>
          <w:color w:val="auto"/>
          <w:sz w:val="26"/>
          <w:szCs w:val="26"/>
        </w:rPr>
        <w:t>là</w:t>
      </w:r>
    </w:p>
    <w:p w14:paraId="7B7053BA" w14:textId="77777777" w:rsidR="00CD1361" w:rsidRPr="00CD1361" w:rsidRDefault="00CD1361" w:rsidP="000A7528">
      <w:pPr>
        <w:numPr>
          <w:ilvl w:val="0"/>
          <w:numId w:val="13"/>
        </w:numPr>
        <w:tabs>
          <w:tab w:val="left" w:pos="440"/>
        </w:tabs>
        <w:spacing w:line="276" w:lineRule="auto"/>
        <w:contextualSpacing/>
        <w:rPr>
          <w:sz w:val="26"/>
          <w:szCs w:val="26"/>
        </w:rPr>
      </w:pPr>
      <w:r w:rsidRPr="00F5515B">
        <w:rPr>
          <w:color w:val="auto"/>
          <w:sz w:val="26"/>
          <w:szCs w:val="26"/>
        </w:rPr>
        <w:t>6</w:t>
      </w:r>
      <w:r w:rsidRPr="00F5515B">
        <w:rPr>
          <w:color w:val="auto"/>
          <w:spacing w:val="1"/>
          <w:sz w:val="26"/>
          <w:szCs w:val="26"/>
        </w:rPr>
        <w:t xml:space="preserve"> </w:t>
      </w:r>
      <w:r w:rsidRPr="00F5515B">
        <w:rPr>
          <w:color w:val="auto"/>
          <w:sz w:val="26"/>
          <w:szCs w:val="26"/>
        </w:rPr>
        <w:t>N.</w:t>
      </w:r>
      <w:r w:rsidRPr="00F5515B">
        <w:rPr>
          <w:color w:val="auto"/>
          <w:sz w:val="26"/>
          <w:szCs w:val="26"/>
        </w:rPr>
        <w:tab/>
      </w:r>
      <w:r w:rsidRPr="00F5515B">
        <w:rPr>
          <w:color w:val="auto"/>
          <w:sz w:val="26"/>
          <w:szCs w:val="26"/>
        </w:rPr>
        <w:tab/>
      </w:r>
      <w:r w:rsidRPr="00F5515B">
        <w:rPr>
          <w:color w:val="auto"/>
          <w:sz w:val="26"/>
          <w:szCs w:val="26"/>
        </w:rPr>
        <w:tab/>
        <w:t>B. 9N</w:t>
      </w:r>
      <w:r w:rsidRPr="00F5515B">
        <w:rPr>
          <w:color w:val="auto"/>
          <w:sz w:val="26"/>
          <w:szCs w:val="26"/>
        </w:rPr>
        <w:tab/>
      </w:r>
      <w:r w:rsidRPr="00F5515B">
        <w:rPr>
          <w:color w:val="auto"/>
          <w:sz w:val="26"/>
          <w:szCs w:val="26"/>
        </w:rPr>
        <w:tab/>
      </w:r>
      <w:r w:rsidRPr="00F5515B">
        <w:rPr>
          <w:color w:val="auto"/>
          <w:sz w:val="26"/>
          <w:szCs w:val="26"/>
        </w:rPr>
        <w:tab/>
      </w:r>
      <w:r w:rsidRPr="00F5515B">
        <w:rPr>
          <w:color w:val="auto"/>
          <w:sz w:val="26"/>
          <w:szCs w:val="26"/>
        </w:rPr>
        <w:tab/>
        <w:t>C. 15 N.</w:t>
      </w:r>
      <w:r w:rsidRPr="00F5515B">
        <w:rPr>
          <w:color w:val="auto"/>
          <w:sz w:val="26"/>
          <w:szCs w:val="26"/>
        </w:rPr>
        <w:tab/>
      </w:r>
      <w:r w:rsidRPr="00F5515B">
        <w:rPr>
          <w:color w:val="auto"/>
          <w:sz w:val="26"/>
          <w:szCs w:val="26"/>
        </w:rPr>
        <w:tab/>
      </w:r>
      <w:r w:rsidRPr="00CD1361">
        <w:rPr>
          <w:sz w:val="26"/>
          <w:szCs w:val="26"/>
        </w:rPr>
        <w:tab/>
      </w:r>
      <w:r w:rsidRPr="00CD1361">
        <w:rPr>
          <w:color w:val="FF0000"/>
          <w:sz w:val="26"/>
          <w:szCs w:val="26"/>
        </w:rPr>
        <w:t>D. 12 N.</w:t>
      </w:r>
    </w:p>
    <w:p w14:paraId="1F491250" w14:textId="77777777" w:rsidR="00CD1361" w:rsidRPr="00F5515B" w:rsidRDefault="00CD1361" w:rsidP="000A7528">
      <w:pPr>
        <w:spacing w:line="276" w:lineRule="auto"/>
        <w:ind w:right="111" w:hanging="12"/>
        <w:jc w:val="both"/>
        <w:rPr>
          <w:color w:val="auto"/>
          <w:sz w:val="26"/>
          <w:szCs w:val="26"/>
        </w:rPr>
      </w:pPr>
      <w:r w:rsidRPr="00F5515B">
        <w:rPr>
          <w:b/>
          <w:color w:val="auto"/>
          <w:sz w:val="26"/>
          <w:szCs w:val="26"/>
        </w:rPr>
        <w:t xml:space="preserve">Câu 3: </w:t>
      </w:r>
      <w:r w:rsidRPr="00F5515B">
        <w:rPr>
          <w:color w:val="auto"/>
          <w:sz w:val="26"/>
          <w:szCs w:val="26"/>
        </w:rPr>
        <w:t>Vật m = 3 kg chuyển động lên mặt phẳng nghiêng góc 45</w:t>
      </w:r>
      <w:r w:rsidRPr="00F5515B">
        <w:rPr>
          <w:color w:val="auto"/>
          <w:sz w:val="26"/>
          <w:szCs w:val="26"/>
          <w:vertAlign w:val="superscript"/>
        </w:rPr>
        <w:t>0</w:t>
      </w:r>
      <w:r w:rsidRPr="00F5515B">
        <w:rPr>
          <w:color w:val="auto"/>
          <w:sz w:val="26"/>
          <w:szCs w:val="26"/>
        </w:rPr>
        <w:t xml:space="preserve"> so với phương ngang dưới tác dụng của lực kéo F. Bỏ qua ma sát giữa vật và mặt phẳng nghiêng (lấy g = 10 m/s</w:t>
      </w:r>
      <w:r w:rsidRPr="00F5515B">
        <w:rPr>
          <w:color w:val="auto"/>
          <w:sz w:val="26"/>
          <w:szCs w:val="26"/>
          <w:vertAlign w:val="superscript"/>
        </w:rPr>
        <w:t>2</w:t>
      </w:r>
      <w:r w:rsidRPr="00F5515B">
        <w:rPr>
          <w:color w:val="auto"/>
          <w:sz w:val="26"/>
          <w:szCs w:val="26"/>
        </w:rPr>
        <w:t>). Độ lớn của lực F khi vật trượt đều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4"/>
        <w:gridCol w:w="2871"/>
      </w:tblGrid>
      <w:tr w:rsidR="00CD1361" w:rsidRPr="00CD1361" w14:paraId="00764C50" w14:textId="77777777" w:rsidTr="00CD1361">
        <w:tc>
          <w:tcPr>
            <w:tcW w:w="7396" w:type="dxa"/>
          </w:tcPr>
          <w:p w14:paraId="73C3FAD6" w14:textId="73FE22F1" w:rsidR="00CD1361" w:rsidRPr="00F5515B" w:rsidRDefault="00CD1361" w:rsidP="000A7528">
            <w:pPr>
              <w:numPr>
                <w:ilvl w:val="0"/>
                <w:numId w:val="14"/>
              </w:numPr>
              <w:tabs>
                <w:tab w:val="left" w:pos="454"/>
              </w:tabs>
              <w:spacing w:line="276" w:lineRule="auto"/>
              <w:ind w:hanging="453"/>
              <w:contextualSpacing/>
              <w:rPr>
                <w:color w:val="auto"/>
                <w:sz w:val="26"/>
                <w:szCs w:val="26"/>
              </w:rPr>
            </w:pPr>
            <w:r w:rsidRPr="00F5515B">
              <w:rPr>
                <w:color w:val="auto"/>
                <w:sz w:val="26"/>
                <w:szCs w:val="26"/>
              </w:rPr>
              <w:t xml:space="preserve">15 N           B. 30 N         </w:t>
            </w:r>
            <w:r w:rsidRPr="00CD1361">
              <w:rPr>
                <w:color w:val="FF0000"/>
                <w:sz w:val="26"/>
                <w:szCs w:val="26"/>
              </w:rPr>
              <w:t xml:space="preserve">C. </w:t>
            </w:r>
            <w:r w:rsidRPr="00CD1361">
              <w:rPr>
                <w:color w:val="FF0000"/>
                <w:w w:val="105"/>
                <w:sz w:val="26"/>
                <w:szCs w:val="26"/>
              </w:rPr>
              <w:t>15</w:t>
            </w:r>
            <m:oMath>
              <m:rad>
                <m:radPr>
                  <m:degHide m:val="1"/>
                  <m:ctrlPr>
                    <w:rPr>
                      <w:rFonts w:ascii="Cambria Math" w:hAnsi="Cambria Math"/>
                      <w:i/>
                      <w:color w:val="FF0000"/>
                      <w:w w:val="105"/>
                      <w:sz w:val="26"/>
                      <w:szCs w:val="26"/>
                    </w:rPr>
                  </m:ctrlPr>
                </m:radPr>
                <m:deg/>
                <m:e>
                  <m:r>
                    <w:rPr>
                      <w:rFonts w:ascii="Cambria Math" w:hAnsi="Cambria Math"/>
                      <w:color w:val="FF0000"/>
                      <w:w w:val="105"/>
                      <w:sz w:val="26"/>
                      <w:szCs w:val="26"/>
                    </w:rPr>
                    <m:t>2</m:t>
                  </m:r>
                </m:e>
              </m:rad>
            </m:oMath>
            <w:r w:rsidRPr="00CD1361">
              <w:rPr>
                <w:color w:val="FF0000"/>
                <w:w w:val="105"/>
                <w:sz w:val="26"/>
                <w:szCs w:val="26"/>
              </w:rPr>
              <w:t xml:space="preserve">N    </w:t>
            </w:r>
            <w:r w:rsidRPr="00CD1361">
              <w:rPr>
                <w:w w:val="105"/>
                <w:sz w:val="26"/>
                <w:szCs w:val="26"/>
              </w:rPr>
              <w:t xml:space="preserve">       </w:t>
            </w:r>
            <w:r w:rsidRPr="00F5515B">
              <w:rPr>
                <w:color w:val="auto"/>
                <w:w w:val="105"/>
                <w:sz w:val="26"/>
                <w:szCs w:val="26"/>
              </w:rPr>
              <w:t>D. 15</w:t>
            </w:r>
            <m:oMath>
              <m:rad>
                <m:radPr>
                  <m:degHide m:val="1"/>
                  <m:ctrlPr>
                    <w:rPr>
                      <w:rFonts w:ascii="Cambria Math" w:hAnsi="Cambria Math"/>
                      <w:i/>
                      <w:color w:val="auto"/>
                      <w:w w:val="105"/>
                      <w:sz w:val="26"/>
                      <w:szCs w:val="26"/>
                    </w:rPr>
                  </m:ctrlPr>
                </m:radPr>
                <m:deg/>
                <m:e>
                  <m:r>
                    <w:rPr>
                      <w:rFonts w:ascii="Cambria Math" w:hAnsi="Cambria Math"/>
                      <w:color w:val="auto"/>
                      <w:w w:val="105"/>
                      <w:sz w:val="26"/>
                      <w:szCs w:val="26"/>
                    </w:rPr>
                    <m:t>3</m:t>
                  </m:r>
                </m:e>
              </m:rad>
            </m:oMath>
            <w:r w:rsidRPr="00F5515B">
              <w:rPr>
                <w:color w:val="auto"/>
                <w:w w:val="105"/>
                <w:sz w:val="26"/>
                <w:szCs w:val="26"/>
              </w:rPr>
              <w:t>N</w:t>
            </w:r>
          </w:p>
          <w:p w14:paraId="407AD5DC" w14:textId="77777777" w:rsidR="00CD1361" w:rsidRPr="00CD1361" w:rsidRDefault="00CD1361" w:rsidP="000A7528">
            <w:pPr>
              <w:spacing w:line="276" w:lineRule="auto"/>
              <w:ind w:right="111"/>
              <w:jc w:val="both"/>
              <w:rPr>
                <w:sz w:val="26"/>
                <w:szCs w:val="26"/>
              </w:rPr>
            </w:pPr>
          </w:p>
        </w:tc>
        <w:tc>
          <w:tcPr>
            <w:tcW w:w="3020" w:type="dxa"/>
          </w:tcPr>
          <w:p w14:paraId="436B24F9" w14:textId="77777777" w:rsidR="00CD1361" w:rsidRPr="00CD1361" w:rsidRDefault="00CD1361" w:rsidP="000A7528">
            <w:pPr>
              <w:spacing w:line="276" w:lineRule="auto"/>
              <w:ind w:right="111"/>
              <w:jc w:val="both"/>
              <w:rPr>
                <w:sz w:val="26"/>
                <w:szCs w:val="26"/>
              </w:rPr>
            </w:pPr>
            <w:r w:rsidRPr="00CD1361">
              <w:rPr>
                <w:noProof/>
                <w:sz w:val="26"/>
                <w:szCs w:val="26"/>
              </w:rPr>
              <w:drawing>
                <wp:anchor distT="0" distB="0" distL="0" distR="0" simplePos="0" relativeHeight="251665408" behindDoc="0" locked="0" layoutInCell="1" allowOverlap="1" wp14:anchorId="555A4319" wp14:editId="18344973">
                  <wp:simplePos x="0" y="0"/>
                  <wp:positionH relativeFrom="page">
                    <wp:posOffset>392717</wp:posOffset>
                  </wp:positionH>
                  <wp:positionV relativeFrom="paragraph">
                    <wp:posOffset>44223</wp:posOffset>
                  </wp:positionV>
                  <wp:extent cx="1163955" cy="638175"/>
                  <wp:effectExtent l="0" t="0" r="0" b="9525"/>
                  <wp:wrapTopAndBottom/>
                  <wp:docPr id="5042" name="Picture 5042"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 name="Picture 5042" descr="159 pham van"/>
                          <pic:cNvPicPr>
                            <a:picLocks noChangeAspect="1"/>
                          </pic:cNvPicPr>
                        </pic:nvPicPr>
                        <pic:blipFill>
                          <a:blip r:embed="rId9" cstate="print"/>
                          <a:stretch>
                            <a:fillRect/>
                          </a:stretch>
                        </pic:blipFill>
                        <pic:spPr>
                          <a:xfrm>
                            <a:off x="0" y="0"/>
                            <a:ext cx="1163955" cy="638175"/>
                          </a:xfrm>
                          <a:prstGeom prst="rect">
                            <a:avLst/>
                          </a:prstGeom>
                        </pic:spPr>
                      </pic:pic>
                    </a:graphicData>
                  </a:graphic>
                  <wp14:sizeRelH relativeFrom="margin">
                    <wp14:pctWidth>0</wp14:pctWidth>
                  </wp14:sizeRelH>
                  <wp14:sizeRelV relativeFrom="margin">
                    <wp14:pctHeight>0</wp14:pctHeight>
                  </wp14:sizeRelV>
                </wp:anchor>
              </w:drawing>
            </w:r>
          </w:p>
        </w:tc>
      </w:tr>
    </w:tbl>
    <w:p w14:paraId="451EBA4F" w14:textId="77777777" w:rsidR="00CD1361" w:rsidRDefault="00CD1361" w:rsidP="000A7528">
      <w:pPr>
        <w:shd w:val="clear" w:color="auto" w:fill="FFFFFF"/>
        <w:spacing w:line="276" w:lineRule="auto"/>
        <w:rPr>
          <w:color w:val="333333"/>
          <w:sz w:val="26"/>
          <w:szCs w:val="26"/>
        </w:rPr>
      </w:pPr>
      <w:r>
        <w:rPr>
          <w:b/>
          <w:sz w:val="26"/>
          <w:szCs w:val="26"/>
        </w:rPr>
        <w:t>Câu 4:</w:t>
      </w:r>
      <w:r w:rsidRPr="00AF1319">
        <w:rPr>
          <w:b/>
          <w:sz w:val="26"/>
          <w:szCs w:val="26"/>
        </w:rPr>
        <w:t xml:space="preserve"> </w:t>
      </w:r>
      <w:r>
        <w:rPr>
          <w:color w:val="333333"/>
          <w:sz w:val="26"/>
          <w:szCs w:val="26"/>
        </w:rPr>
        <w:t>Khi bóng đèn sợi đốt chiếu sáng</w:t>
      </w:r>
      <w:r w:rsidRPr="00AF1319">
        <w:rPr>
          <w:color w:val="333333"/>
          <w:sz w:val="26"/>
          <w:szCs w:val="26"/>
        </w:rPr>
        <w:t xml:space="preserve"> trong 20s đã tiêu thụ một điện năng là 1,50kJ. Tính công suất của bóng đèn.</w:t>
      </w:r>
    </w:p>
    <w:p w14:paraId="5E57433E" w14:textId="4CBF33F5" w:rsidR="00CD1361" w:rsidRPr="00CD1361" w:rsidRDefault="00CD1361" w:rsidP="000A7528">
      <w:pPr>
        <w:shd w:val="clear" w:color="auto" w:fill="FFFFFF"/>
        <w:spacing w:line="276" w:lineRule="auto"/>
        <w:ind w:left="360" w:hanging="360"/>
        <w:rPr>
          <w:bCs/>
          <w:color w:val="333333"/>
          <w:sz w:val="26"/>
          <w:szCs w:val="26"/>
        </w:rPr>
      </w:pPr>
      <w:r>
        <w:rPr>
          <w:bCs/>
          <w:color w:val="333333"/>
          <w:sz w:val="26"/>
          <w:szCs w:val="26"/>
        </w:rPr>
        <w:t xml:space="preserve">A. </w:t>
      </w:r>
      <w:r w:rsidRPr="00AF1319">
        <w:rPr>
          <w:bCs/>
          <w:color w:val="333333"/>
          <w:sz w:val="26"/>
          <w:szCs w:val="26"/>
        </w:rPr>
        <w:t>70W</w:t>
      </w:r>
      <w:r>
        <w:rPr>
          <w:bCs/>
          <w:color w:val="333333"/>
          <w:sz w:val="26"/>
          <w:szCs w:val="26"/>
        </w:rPr>
        <w:t xml:space="preserve">                  B. </w:t>
      </w:r>
      <w:r w:rsidRPr="00AF1319">
        <w:rPr>
          <w:bCs/>
          <w:color w:val="333333"/>
          <w:sz w:val="26"/>
          <w:szCs w:val="26"/>
        </w:rPr>
        <w:t>750W</w:t>
      </w:r>
      <w:r>
        <w:rPr>
          <w:bCs/>
          <w:color w:val="333333"/>
          <w:sz w:val="26"/>
          <w:szCs w:val="26"/>
        </w:rPr>
        <w:t xml:space="preserve">                  </w:t>
      </w:r>
      <w:r>
        <w:rPr>
          <w:bCs/>
          <w:color w:val="FF0000"/>
          <w:sz w:val="26"/>
          <w:szCs w:val="26"/>
        </w:rPr>
        <w:t xml:space="preserve">C. </w:t>
      </w:r>
      <w:r w:rsidRPr="00AF1319">
        <w:rPr>
          <w:bCs/>
          <w:color w:val="FF0000"/>
          <w:sz w:val="26"/>
          <w:szCs w:val="26"/>
        </w:rPr>
        <w:t>75W</w:t>
      </w:r>
      <w:r>
        <w:rPr>
          <w:bCs/>
          <w:color w:val="FF0000"/>
          <w:sz w:val="26"/>
          <w:szCs w:val="26"/>
        </w:rPr>
        <w:t xml:space="preserve">                  </w:t>
      </w:r>
      <w:r>
        <w:rPr>
          <w:bCs/>
          <w:color w:val="333333"/>
          <w:sz w:val="26"/>
          <w:szCs w:val="26"/>
        </w:rPr>
        <w:t xml:space="preserve">D. </w:t>
      </w:r>
      <w:r w:rsidRPr="00AF1319">
        <w:rPr>
          <w:bCs/>
          <w:color w:val="333333"/>
          <w:sz w:val="26"/>
          <w:szCs w:val="26"/>
        </w:rPr>
        <w:t>30W</w:t>
      </w:r>
    </w:p>
    <w:p w14:paraId="54BB9549" w14:textId="77777777" w:rsidR="00CD1361" w:rsidRPr="00F5515B" w:rsidRDefault="00CD1361" w:rsidP="000A7528">
      <w:pPr>
        <w:pStyle w:val="BodyText"/>
        <w:spacing w:after="0" w:line="276" w:lineRule="auto"/>
        <w:rPr>
          <w:b/>
          <w:color w:val="auto"/>
          <w:sz w:val="26"/>
          <w:szCs w:val="26"/>
          <w:lang w:val="vi-VN"/>
        </w:rPr>
      </w:pPr>
      <w:r w:rsidRPr="00F5515B">
        <w:rPr>
          <w:b/>
          <w:color w:val="auto"/>
          <w:sz w:val="26"/>
          <w:szCs w:val="26"/>
          <w:lang w:val="vi-VN"/>
        </w:rPr>
        <w:t xml:space="preserve">Câu 5: </w:t>
      </w:r>
      <w:r w:rsidRPr="00F5515B">
        <w:rPr>
          <w:bCs/>
          <w:color w:val="auto"/>
          <w:sz w:val="26"/>
          <w:szCs w:val="26"/>
          <w:lang w:val="vi-VN"/>
        </w:rPr>
        <w:t>Đâu là công thức tính momen lực?</w:t>
      </w:r>
    </w:p>
    <w:p w14:paraId="3B5B03B6" w14:textId="04767F3C" w:rsidR="00CD1361" w:rsidRPr="00F5515B" w:rsidRDefault="00CD1361" w:rsidP="000A7528">
      <w:pPr>
        <w:pStyle w:val="BodyText"/>
        <w:numPr>
          <w:ilvl w:val="0"/>
          <w:numId w:val="15"/>
        </w:numPr>
        <w:spacing w:after="0" w:line="276" w:lineRule="auto"/>
        <w:ind w:left="1080" w:hanging="360"/>
        <w:rPr>
          <w:bCs/>
          <w:color w:val="auto"/>
          <w:sz w:val="26"/>
          <w:szCs w:val="26"/>
        </w:rPr>
      </w:pPr>
      <w:r>
        <w:rPr>
          <w:bCs/>
          <w:color w:val="FF0000"/>
          <w:sz w:val="26"/>
          <w:szCs w:val="26"/>
        </w:rPr>
        <w:t>M = F.d</w:t>
      </w:r>
      <w:r>
        <w:rPr>
          <w:bCs/>
          <w:sz w:val="26"/>
          <w:szCs w:val="26"/>
        </w:rPr>
        <w:tab/>
      </w:r>
      <w:r>
        <w:rPr>
          <w:bCs/>
          <w:sz w:val="26"/>
          <w:szCs w:val="26"/>
        </w:rPr>
        <w:tab/>
      </w:r>
      <w:r w:rsidRPr="00F5515B">
        <w:rPr>
          <w:bCs/>
          <w:color w:val="auto"/>
          <w:sz w:val="26"/>
          <w:szCs w:val="26"/>
        </w:rPr>
        <w:t>B. M = F : d</w:t>
      </w:r>
      <w:r w:rsidRPr="00F5515B">
        <w:rPr>
          <w:bCs/>
          <w:color w:val="auto"/>
          <w:sz w:val="26"/>
          <w:szCs w:val="26"/>
        </w:rPr>
        <w:tab/>
      </w:r>
      <w:r w:rsidRPr="00F5515B">
        <w:rPr>
          <w:bCs/>
          <w:color w:val="auto"/>
          <w:sz w:val="26"/>
          <w:szCs w:val="26"/>
        </w:rPr>
        <w:tab/>
        <w:t>C. M = F + d</w:t>
      </w:r>
      <w:r w:rsidRPr="00F5515B">
        <w:rPr>
          <w:bCs/>
          <w:color w:val="auto"/>
          <w:sz w:val="26"/>
          <w:szCs w:val="26"/>
        </w:rPr>
        <w:tab/>
      </w:r>
      <w:r w:rsidRPr="00F5515B">
        <w:rPr>
          <w:bCs/>
          <w:color w:val="auto"/>
          <w:sz w:val="26"/>
          <w:szCs w:val="26"/>
        </w:rPr>
        <w:tab/>
      </w:r>
      <w:r w:rsidRPr="00F5515B">
        <w:rPr>
          <w:bCs/>
          <w:color w:val="auto"/>
          <w:sz w:val="26"/>
          <w:szCs w:val="26"/>
        </w:rPr>
        <w:tab/>
        <w:t>D. M = F - d</w:t>
      </w:r>
    </w:p>
    <w:p w14:paraId="2DAA3010" w14:textId="77777777" w:rsidR="00CD1361" w:rsidRPr="00F5515B" w:rsidRDefault="00CD1361" w:rsidP="000A7528">
      <w:pPr>
        <w:pStyle w:val="BodyText"/>
        <w:spacing w:after="0" w:line="276" w:lineRule="auto"/>
        <w:rPr>
          <w:color w:val="auto"/>
          <w:sz w:val="26"/>
          <w:szCs w:val="26"/>
          <w:lang w:val="fr-FR"/>
        </w:rPr>
      </w:pPr>
      <w:r w:rsidRPr="00F5515B">
        <w:rPr>
          <w:b/>
          <w:color w:val="auto"/>
          <w:sz w:val="26"/>
          <w:szCs w:val="26"/>
        </w:rPr>
        <w:t>Câu</w:t>
      </w:r>
      <w:r w:rsidRPr="00F5515B">
        <w:rPr>
          <w:b/>
          <w:color w:val="auto"/>
          <w:spacing w:val="-6"/>
          <w:sz w:val="26"/>
          <w:szCs w:val="26"/>
        </w:rPr>
        <w:t xml:space="preserve"> </w:t>
      </w:r>
      <w:r w:rsidRPr="00F5515B">
        <w:rPr>
          <w:b/>
          <w:color w:val="auto"/>
          <w:sz w:val="26"/>
          <w:szCs w:val="26"/>
        </w:rPr>
        <w:t>6:</w:t>
      </w:r>
      <w:r w:rsidRPr="00F5515B">
        <w:rPr>
          <w:b/>
          <w:color w:val="auto"/>
          <w:spacing w:val="-9"/>
          <w:sz w:val="26"/>
          <w:szCs w:val="26"/>
        </w:rPr>
        <w:t xml:space="preserve"> </w:t>
      </w:r>
      <w:r w:rsidRPr="00F5515B">
        <w:rPr>
          <w:color w:val="auto"/>
          <w:sz w:val="26"/>
          <w:szCs w:val="26"/>
        </w:rPr>
        <w:t>Một</w:t>
      </w:r>
      <w:r w:rsidRPr="00F5515B">
        <w:rPr>
          <w:color w:val="auto"/>
          <w:spacing w:val="-7"/>
          <w:sz w:val="26"/>
          <w:szCs w:val="26"/>
        </w:rPr>
        <w:t xml:space="preserve"> </w:t>
      </w:r>
      <w:r w:rsidRPr="00F5515B">
        <w:rPr>
          <w:color w:val="auto"/>
          <w:sz w:val="26"/>
          <w:szCs w:val="26"/>
        </w:rPr>
        <w:t>lực</w:t>
      </w:r>
      <w:r w:rsidRPr="00F5515B">
        <w:rPr>
          <w:color w:val="auto"/>
          <w:spacing w:val="-9"/>
          <w:sz w:val="26"/>
          <w:szCs w:val="26"/>
        </w:rPr>
        <w:t xml:space="preserve"> </w:t>
      </w:r>
      <w:r w:rsidRPr="00F5515B">
        <w:rPr>
          <w:color w:val="auto"/>
          <w:sz w:val="26"/>
          <w:szCs w:val="26"/>
        </w:rPr>
        <w:t>4</w:t>
      </w:r>
      <w:r w:rsidRPr="00F5515B">
        <w:rPr>
          <w:color w:val="auto"/>
          <w:spacing w:val="-6"/>
          <w:sz w:val="26"/>
          <w:szCs w:val="26"/>
        </w:rPr>
        <w:t xml:space="preserve"> </w:t>
      </w:r>
      <w:r w:rsidRPr="00F5515B">
        <w:rPr>
          <w:color w:val="auto"/>
          <w:sz w:val="26"/>
          <w:szCs w:val="26"/>
        </w:rPr>
        <w:t>N</w:t>
      </w:r>
      <w:r w:rsidRPr="00F5515B">
        <w:rPr>
          <w:color w:val="auto"/>
          <w:spacing w:val="-7"/>
          <w:sz w:val="26"/>
          <w:szCs w:val="26"/>
        </w:rPr>
        <w:t xml:space="preserve"> </w:t>
      </w:r>
      <w:r w:rsidRPr="00F5515B">
        <w:rPr>
          <w:color w:val="auto"/>
          <w:sz w:val="26"/>
          <w:szCs w:val="26"/>
        </w:rPr>
        <w:t>tác</w:t>
      </w:r>
      <w:r w:rsidRPr="00F5515B">
        <w:rPr>
          <w:color w:val="auto"/>
          <w:spacing w:val="-6"/>
          <w:sz w:val="26"/>
          <w:szCs w:val="26"/>
        </w:rPr>
        <w:t xml:space="preserve"> </w:t>
      </w:r>
      <w:r w:rsidRPr="00F5515B">
        <w:rPr>
          <w:color w:val="auto"/>
          <w:sz w:val="26"/>
          <w:szCs w:val="26"/>
        </w:rPr>
        <w:t>dụng</w:t>
      </w:r>
      <w:r w:rsidRPr="00F5515B">
        <w:rPr>
          <w:color w:val="auto"/>
          <w:spacing w:val="-8"/>
          <w:sz w:val="26"/>
          <w:szCs w:val="26"/>
        </w:rPr>
        <w:t xml:space="preserve"> </w:t>
      </w:r>
      <w:r w:rsidRPr="00F5515B">
        <w:rPr>
          <w:color w:val="auto"/>
          <w:sz w:val="26"/>
          <w:szCs w:val="26"/>
        </w:rPr>
        <w:t>vào</w:t>
      </w:r>
      <w:r w:rsidRPr="00F5515B">
        <w:rPr>
          <w:color w:val="auto"/>
          <w:spacing w:val="-5"/>
          <w:sz w:val="26"/>
          <w:szCs w:val="26"/>
        </w:rPr>
        <w:t xml:space="preserve"> </w:t>
      </w:r>
      <w:r w:rsidRPr="00F5515B">
        <w:rPr>
          <w:color w:val="auto"/>
          <w:sz w:val="26"/>
          <w:szCs w:val="26"/>
        </w:rPr>
        <w:t>một</w:t>
      </w:r>
      <w:r w:rsidRPr="00F5515B">
        <w:rPr>
          <w:color w:val="auto"/>
          <w:spacing w:val="-6"/>
          <w:sz w:val="26"/>
          <w:szCs w:val="26"/>
        </w:rPr>
        <w:t xml:space="preserve"> </w:t>
      </w:r>
      <w:r w:rsidRPr="00F5515B">
        <w:rPr>
          <w:color w:val="auto"/>
          <w:sz w:val="26"/>
          <w:szCs w:val="26"/>
        </w:rPr>
        <w:t>vật</w:t>
      </w:r>
      <w:r w:rsidRPr="00F5515B">
        <w:rPr>
          <w:color w:val="auto"/>
          <w:spacing w:val="-7"/>
          <w:sz w:val="26"/>
          <w:szCs w:val="26"/>
        </w:rPr>
        <w:t xml:space="preserve"> </w:t>
      </w:r>
      <w:r w:rsidRPr="00F5515B">
        <w:rPr>
          <w:color w:val="auto"/>
          <w:sz w:val="26"/>
          <w:szCs w:val="26"/>
        </w:rPr>
        <w:t>rắn</w:t>
      </w:r>
      <w:r w:rsidRPr="00F5515B">
        <w:rPr>
          <w:color w:val="auto"/>
          <w:spacing w:val="-6"/>
          <w:sz w:val="26"/>
          <w:szCs w:val="26"/>
        </w:rPr>
        <w:t xml:space="preserve"> </w:t>
      </w:r>
      <w:r w:rsidRPr="00F5515B">
        <w:rPr>
          <w:color w:val="auto"/>
          <w:sz w:val="26"/>
          <w:szCs w:val="26"/>
        </w:rPr>
        <w:t>có</w:t>
      </w:r>
      <w:r w:rsidRPr="00F5515B">
        <w:rPr>
          <w:color w:val="auto"/>
          <w:spacing w:val="-8"/>
          <w:sz w:val="26"/>
          <w:szCs w:val="26"/>
        </w:rPr>
        <w:t xml:space="preserve"> </w:t>
      </w:r>
      <w:r w:rsidRPr="00F5515B">
        <w:rPr>
          <w:color w:val="auto"/>
          <w:sz w:val="26"/>
          <w:szCs w:val="26"/>
        </w:rPr>
        <w:t>trục</w:t>
      </w:r>
      <w:r w:rsidRPr="00F5515B">
        <w:rPr>
          <w:color w:val="auto"/>
          <w:spacing w:val="-6"/>
          <w:sz w:val="26"/>
          <w:szCs w:val="26"/>
        </w:rPr>
        <w:t xml:space="preserve"> </w:t>
      </w:r>
      <w:r w:rsidRPr="00F5515B">
        <w:rPr>
          <w:color w:val="auto"/>
          <w:sz w:val="26"/>
          <w:szCs w:val="26"/>
        </w:rPr>
        <w:t>quay</w:t>
      </w:r>
      <w:r w:rsidRPr="00F5515B">
        <w:rPr>
          <w:color w:val="auto"/>
          <w:spacing w:val="-10"/>
          <w:sz w:val="26"/>
          <w:szCs w:val="26"/>
        </w:rPr>
        <w:t xml:space="preserve"> </w:t>
      </w:r>
      <w:r w:rsidRPr="00F5515B">
        <w:rPr>
          <w:color w:val="auto"/>
          <w:sz w:val="26"/>
          <w:szCs w:val="26"/>
        </w:rPr>
        <w:t>cố</w:t>
      </w:r>
      <w:r w:rsidRPr="00F5515B">
        <w:rPr>
          <w:color w:val="auto"/>
          <w:spacing w:val="-8"/>
          <w:sz w:val="26"/>
          <w:szCs w:val="26"/>
        </w:rPr>
        <w:t xml:space="preserve"> </w:t>
      </w:r>
      <w:r w:rsidRPr="00F5515B">
        <w:rPr>
          <w:color w:val="auto"/>
          <w:sz w:val="26"/>
          <w:szCs w:val="26"/>
        </w:rPr>
        <w:t>định</w:t>
      </w:r>
      <w:r w:rsidRPr="00F5515B">
        <w:rPr>
          <w:color w:val="auto"/>
          <w:spacing w:val="-5"/>
          <w:sz w:val="26"/>
          <w:szCs w:val="26"/>
        </w:rPr>
        <w:t xml:space="preserve"> </w:t>
      </w:r>
      <w:r w:rsidRPr="00F5515B">
        <w:rPr>
          <w:color w:val="auto"/>
          <w:sz w:val="26"/>
          <w:szCs w:val="26"/>
        </w:rPr>
        <w:t>tại</w:t>
      </w:r>
      <w:r w:rsidRPr="00F5515B">
        <w:rPr>
          <w:color w:val="auto"/>
          <w:spacing w:val="-6"/>
          <w:sz w:val="26"/>
          <w:szCs w:val="26"/>
        </w:rPr>
        <w:t xml:space="preserve"> </w:t>
      </w:r>
      <w:r w:rsidRPr="00F5515B">
        <w:rPr>
          <w:color w:val="auto"/>
          <w:sz w:val="26"/>
          <w:szCs w:val="26"/>
        </w:rPr>
        <w:t>O,</w:t>
      </w:r>
      <w:r w:rsidRPr="00F5515B">
        <w:rPr>
          <w:color w:val="auto"/>
          <w:spacing w:val="-10"/>
          <w:sz w:val="26"/>
          <w:szCs w:val="26"/>
        </w:rPr>
        <w:t xml:space="preserve"> </w:t>
      </w:r>
      <w:r w:rsidRPr="00F5515B">
        <w:rPr>
          <w:color w:val="auto"/>
          <w:sz w:val="26"/>
          <w:szCs w:val="26"/>
        </w:rPr>
        <w:t>khoảng</w:t>
      </w:r>
      <w:r w:rsidRPr="00F5515B">
        <w:rPr>
          <w:color w:val="auto"/>
          <w:spacing w:val="-5"/>
          <w:sz w:val="26"/>
          <w:szCs w:val="26"/>
        </w:rPr>
        <w:t xml:space="preserve"> </w:t>
      </w:r>
      <w:r w:rsidRPr="00F5515B">
        <w:rPr>
          <w:color w:val="auto"/>
          <w:sz w:val="26"/>
          <w:szCs w:val="26"/>
        </w:rPr>
        <w:t>cách</w:t>
      </w:r>
      <w:r w:rsidRPr="00F5515B">
        <w:rPr>
          <w:color w:val="auto"/>
          <w:spacing w:val="-8"/>
          <w:sz w:val="26"/>
          <w:szCs w:val="26"/>
        </w:rPr>
        <w:t xml:space="preserve"> </w:t>
      </w:r>
      <w:r w:rsidRPr="00F5515B">
        <w:rPr>
          <w:color w:val="auto"/>
          <w:sz w:val="26"/>
          <w:szCs w:val="26"/>
        </w:rPr>
        <w:t xml:space="preserve">AO là 50 cm. </w:t>
      </w:r>
      <w:r w:rsidRPr="00F5515B">
        <w:rPr>
          <w:color w:val="auto"/>
          <w:sz w:val="26"/>
          <w:szCs w:val="26"/>
          <w:lang w:val="fr-FR"/>
        </w:rPr>
        <w:t>Độ lớn của moment lực này</w:t>
      </w:r>
      <w:r w:rsidRPr="00F5515B">
        <w:rPr>
          <w:color w:val="auto"/>
          <w:spacing w:val="-3"/>
          <w:sz w:val="26"/>
          <w:szCs w:val="26"/>
          <w:lang w:val="fr-FR"/>
        </w:rPr>
        <w:t xml:space="preserve"> </w:t>
      </w:r>
      <w:r w:rsidRPr="00F5515B">
        <w:rPr>
          <w:color w:val="auto"/>
          <w:sz w:val="26"/>
          <w:szCs w:val="26"/>
          <w:lang w:val="fr-FR"/>
        </w:rPr>
        <w:t>là</w:t>
      </w:r>
    </w:p>
    <w:p w14:paraId="7502B292" w14:textId="51B30FDA" w:rsidR="00CD1361" w:rsidRPr="00F5515B" w:rsidRDefault="00CD1361" w:rsidP="000A7528">
      <w:pPr>
        <w:pStyle w:val="ListParagraph"/>
        <w:tabs>
          <w:tab w:val="left" w:pos="440"/>
        </w:tabs>
        <w:spacing w:line="276" w:lineRule="auto"/>
        <w:ind w:left="0"/>
        <w:rPr>
          <w:color w:val="auto"/>
          <w:sz w:val="26"/>
          <w:szCs w:val="26"/>
          <w:lang w:val="fr-FR"/>
        </w:rPr>
      </w:pPr>
      <w:r w:rsidRPr="00F5515B">
        <w:rPr>
          <w:color w:val="auto"/>
          <w:sz w:val="26"/>
          <w:szCs w:val="26"/>
          <w:lang w:val="fr-FR"/>
        </w:rPr>
        <w:t xml:space="preserve">A. 200 N.m.                         </w:t>
      </w:r>
      <w:r w:rsidRPr="00AF1319">
        <w:rPr>
          <w:color w:val="FF0000"/>
          <w:sz w:val="26"/>
          <w:szCs w:val="26"/>
          <w:lang w:val="fr-FR"/>
        </w:rPr>
        <w:t>B. 2 N.m.</w:t>
      </w:r>
      <w:r w:rsidRPr="00AF1319">
        <w:rPr>
          <w:color w:val="FF0000"/>
          <w:sz w:val="26"/>
          <w:szCs w:val="26"/>
          <w:lang w:val="fr-FR"/>
        </w:rPr>
        <w:tab/>
      </w:r>
      <w:r w:rsidRPr="00AF1319">
        <w:rPr>
          <w:color w:val="FF0000"/>
          <w:sz w:val="26"/>
          <w:szCs w:val="26"/>
          <w:lang w:val="fr-FR"/>
        </w:rPr>
        <w:tab/>
      </w:r>
      <w:r w:rsidRPr="00F5515B">
        <w:rPr>
          <w:color w:val="auto"/>
          <w:sz w:val="26"/>
          <w:szCs w:val="26"/>
          <w:lang w:val="fr-FR"/>
        </w:rPr>
        <w:t>C. 20 N.m.                           D. 8 N.m</w:t>
      </w:r>
    </w:p>
    <w:p w14:paraId="0389864D" w14:textId="77777777" w:rsidR="00CD1361" w:rsidRPr="00F5515B" w:rsidRDefault="00CD1361" w:rsidP="000A7528">
      <w:pPr>
        <w:pStyle w:val="BodyText"/>
        <w:spacing w:after="0" w:line="276" w:lineRule="auto"/>
        <w:rPr>
          <w:color w:val="auto"/>
          <w:sz w:val="26"/>
          <w:szCs w:val="26"/>
          <w:lang w:val="fr-FR"/>
        </w:rPr>
      </w:pPr>
      <w:r w:rsidRPr="00F5515B">
        <w:rPr>
          <w:b/>
          <w:color w:val="auto"/>
          <w:sz w:val="26"/>
          <w:szCs w:val="26"/>
          <w:lang w:val="fr-FR"/>
        </w:rPr>
        <w:t xml:space="preserve">Câu 7: </w:t>
      </w:r>
      <w:r w:rsidRPr="00F5515B">
        <w:rPr>
          <w:color w:val="auto"/>
          <w:sz w:val="26"/>
          <w:szCs w:val="26"/>
          <w:lang w:val="fr-FR"/>
        </w:rPr>
        <w:t>Điều kiện cân bằng của vật có trục quay cố định là</w:t>
      </w:r>
    </w:p>
    <w:p w14:paraId="4DF1E3CE" w14:textId="77777777" w:rsidR="00CD1361" w:rsidRPr="00AF1319" w:rsidRDefault="00CD1361" w:rsidP="000A7528">
      <w:pPr>
        <w:pStyle w:val="ListParagraph"/>
        <w:tabs>
          <w:tab w:val="left" w:pos="471"/>
        </w:tabs>
        <w:spacing w:line="276" w:lineRule="auto"/>
        <w:ind w:left="0" w:right="113"/>
        <w:rPr>
          <w:color w:val="FF0000"/>
          <w:sz w:val="26"/>
          <w:szCs w:val="26"/>
          <w:lang w:val="fr-FR"/>
        </w:rPr>
      </w:pPr>
      <w:r w:rsidRPr="00AF1319">
        <w:rPr>
          <w:color w:val="FF0000"/>
          <w:sz w:val="26"/>
          <w:szCs w:val="26"/>
          <w:lang w:val="fr-FR"/>
        </w:rPr>
        <w:t>A. tổng các moment lực tác dụng lên vật (đối với một điểm bất kì chọn làm trục quay) bằng</w:t>
      </w:r>
      <w:r w:rsidRPr="00AF1319">
        <w:rPr>
          <w:color w:val="FF0000"/>
          <w:spacing w:val="-3"/>
          <w:sz w:val="26"/>
          <w:szCs w:val="26"/>
          <w:lang w:val="fr-FR"/>
        </w:rPr>
        <w:t xml:space="preserve"> </w:t>
      </w:r>
      <w:r w:rsidRPr="00AF1319">
        <w:rPr>
          <w:color w:val="FF0000"/>
          <w:sz w:val="26"/>
          <w:szCs w:val="26"/>
          <w:lang w:val="fr-FR"/>
        </w:rPr>
        <w:t>0.</w:t>
      </w:r>
    </w:p>
    <w:p w14:paraId="53BD39A4" w14:textId="77777777" w:rsidR="00CD1361" w:rsidRPr="00F5515B" w:rsidRDefault="00CD1361" w:rsidP="000A7528">
      <w:pPr>
        <w:pStyle w:val="ListParagraph"/>
        <w:tabs>
          <w:tab w:val="left" w:pos="443"/>
        </w:tabs>
        <w:spacing w:line="276" w:lineRule="auto"/>
        <w:ind w:left="0"/>
        <w:rPr>
          <w:color w:val="auto"/>
          <w:sz w:val="26"/>
          <w:szCs w:val="26"/>
          <w:lang w:val="fr-FR"/>
        </w:rPr>
      </w:pPr>
      <w:r w:rsidRPr="00F5515B">
        <w:rPr>
          <w:color w:val="auto"/>
          <w:sz w:val="26"/>
          <w:szCs w:val="26"/>
          <w:lang w:val="fr-FR"/>
        </w:rPr>
        <w:lastRenderedPageBreak/>
        <w:t>B. moment lực tác dụng lên vật có độ lớn cực tiểu.</w:t>
      </w:r>
    </w:p>
    <w:p w14:paraId="1D592052" w14:textId="77777777" w:rsidR="00CD1361" w:rsidRPr="00F5515B" w:rsidRDefault="00CD1361" w:rsidP="000A7528">
      <w:pPr>
        <w:pStyle w:val="ListParagraph"/>
        <w:tabs>
          <w:tab w:val="left" w:pos="443"/>
        </w:tabs>
        <w:spacing w:line="276" w:lineRule="auto"/>
        <w:ind w:left="0"/>
        <w:rPr>
          <w:color w:val="auto"/>
          <w:sz w:val="26"/>
          <w:szCs w:val="26"/>
          <w:lang w:val="fr-FR"/>
        </w:rPr>
      </w:pPr>
      <w:r w:rsidRPr="00F5515B">
        <w:rPr>
          <w:color w:val="auto"/>
          <w:sz w:val="26"/>
          <w:szCs w:val="26"/>
          <w:lang w:val="fr-FR"/>
        </w:rPr>
        <w:t>C. moment lực tác dụng lên vật có độ lớn cực đại.</w:t>
      </w:r>
    </w:p>
    <w:p w14:paraId="7F39B829" w14:textId="77777777" w:rsidR="00CD1361" w:rsidRPr="00F5515B" w:rsidRDefault="00CD1361" w:rsidP="000A7528">
      <w:pPr>
        <w:pStyle w:val="ListParagraph"/>
        <w:tabs>
          <w:tab w:val="left" w:pos="455"/>
        </w:tabs>
        <w:spacing w:line="276" w:lineRule="auto"/>
        <w:ind w:left="0"/>
        <w:rPr>
          <w:color w:val="auto"/>
          <w:sz w:val="26"/>
          <w:szCs w:val="26"/>
          <w:lang w:val="fr-FR"/>
        </w:rPr>
      </w:pPr>
      <w:r w:rsidRPr="00F5515B">
        <w:rPr>
          <w:color w:val="auto"/>
          <w:sz w:val="26"/>
          <w:szCs w:val="26"/>
          <w:lang w:val="fr-FR"/>
        </w:rPr>
        <w:t>D. tổng các moment lực tác dụng lên vật có độ lớn cực</w:t>
      </w:r>
      <w:r w:rsidRPr="00F5515B">
        <w:rPr>
          <w:color w:val="auto"/>
          <w:spacing w:val="-3"/>
          <w:sz w:val="26"/>
          <w:szCs w:val="26"/>
          <w:lang w:val="fr-FR"/>
        </w:rPr>
        <w:t xml:space="preserve"> </w:t>
      </w:r>
      <w:r w:rsidRPr="00F5515B">
        <w:rPr>
          <w:color w:val="auto"/>
          <w:sz w:val="26"/>
          <w:szCs w:val="26"/>
          <w:lang w:val="fr-FR"/>
        </w:rPr>
        <w:t>đại.</w:t>
      </w:r>
    </w:p>
    <w:p w14:paraId="645AFCF2" w14:textId="77777777" w:rsidR="00CD1361" w:rsidRPr="00F5515B" w:rsidRDefault="00CD1361" w:rsidP="000A7528">
      <w:pPr>
        <w:pStyle w:val="BodyText"/>
        <w:spacing w:after="0" w:line="276" w:lineRule="auto"/>
        <w:rPr>
          <w:color w:val="auto"/>
          <w:sz w:val="26"/>
          <w:szCs w:val="26"/>
          <w:lang w:val="fr-FR"/>
        </w:rPr>
      </w:pPr>
      <w:r w:rsidRPr="00F5515B">
        <w:rPr>
          <w:b/>
          <w:color w:val="auto"/>
          <w:sz w:val="26"/>
          <w:szCs w:val="26"/>
          <w:lang w:val="fr-FR"/>
        </w:rPr>
        <w:t xml:space="preserve">Câu 8: </w:t>
      </w:r>
      <w:r w:rsidRPr="00F5515B">
        <w:rPr>
          <w:color w:val="auto"/>
          <w:sz w:val="26"/>
          <w:szCs w:val="26"/>
          <w:lang w:val="fr-FR"/>
        </w:rPr>
        <w:t>Khi ngẫu lực tác dụng lên vật</w:t>
      </w:r>
    </w:p>
    <w:p w14:paraId="11A6BA17" w14:textId="77777777" w:rsidR="00CD1361" w:rsidRPr="00F5515B" w:rsidRDefault="00CD1361" w:rsidP="000A7528">
      <w:pPr>
        <w:pStyle w:val="ListParagraph"/>
        <w:tabs>
          <w:tab w:val="left" w:pos="440"/>
        </w:tabs>
        <w:spacing w:line="276" w:lineRule="auto"/>
        <w:ind w:left="0"/>
        <w:rPr>
          <w:color w:val="auto"/>
          <w:sz w:val="26"/>
          <w:szCs w:val="26"/>
          <w:lang w:val="fr-FR"/>
        </w:rPr>
      </w:pPr>
      <w:r w:rsidRPr="00AF1319">
        <w:rPr>
          <w:color w:val="FF0000"/>
          <w:sz w:val="26"/>
          <w:szCs w:val="26"/>
          <w:lang w:val="fr-FR"/>
        </w:rPr>
        <w:t>A. chỉ làm cho vật quay chứ không tịnh</w:t>
      </w:r>
      <w:r w:rsidRPr="00AF1319">
        <w:rPr>
          <w:color w:val="FF0000"/>
          <w:spacing w:val="-14"/>
          <w:sz w:val="26"/>
          <w:szCs w:val="26"/>
          <w:lang w:val="fr-FR"/>
        </w:rPr>
        <w:t xml:space="preserve"> </w:t>
      </w:r>
      <w:r w:rsidRPr="00AF1319">
        <w:rPr>
          <w:color w:val="FF0000"/>
          <w:sz w:val="26"/>
          <w:szCs w:val="26"/>
          <w:lang w:val="fr-FR"/>
        </w:rPr>
        <w:t>tiến</w:t>
      </w:r>
      <w:r w:rsidRPr="00AF1319">
        <w:rPr>
          <w:sz w:val="26"/>
          <w:szCs w:val="26"/>
          <w:lang w:val="fr-FR"/>
        </w:rPr>
        <w:t>.</w:t>
      </w:r>
      <w:r w:rsidRPr="00AF1319">
        <w:rPr>
          <w:sz w:val="26"/>
          <w:szCs w:val="26"/>
          <w:lang w:val="fr-FR"/>
        </w:rPr>
        <w:tab/>
      </w:r>
      <w:r w:rsidRPr="00F5515B">
        <w:rPr>
          <w:color w:val="auto"/>
          <w:sz w:val="26"/>
          <w:szCs w:val="26"/>
          <w:lang w:val="fr-FR"/>
        </w:rPr>
        <w:t>C. làm cho vật vừa quay vừa tịnh</w:t>
      </w:r>
      <w:r w:rsidRPr="00F5515B">
        <w:rPr>
          <w:color w:val="auto"/>
          <w:spacing w:val="-4"/>
          <w:sz w:val="26"/>
          <w:szCs w:val="26"/>
          <w:lang w:val="fr-FR"/>
        </w:rPr>
        <w:t xml:space="preserve"> </w:t>
      </w:r>
      <w:r w:rsidRPr="00F5515B">
        <w:rPr>
          <w:color w:val="auto"/>
          <w:sz w:val="26"/>
          <w:szCs w:val="26"/>
          <w:lang w:val="fr-FR"/>
        </w:rPr>
        <w:t>tiến.</w:t>
      </w:r>
    </w:p>
    <w:p w14:paraId="443DC698" w14:textId="77777777" w:rsidR="00CD1361" w:rsidRPr="00F5515B" w:rsidRDefault="00CD1361" w:rsidP="000A7528">
      <w:pPr>
        <w:pStyle w:val="ListParagraph"/>
        <w:tabs>
          <w:tab w:val="left" w:pos="454"/>
        </w:tabs>
        <w:spacing w:line="276" w:lineRule="auto"/>
        <w:ind w:left="0"/>
        <w:rPr>
          <w:color w:val="auto"/>
          <w:sz w:val="26"/>
          <w:szCs w:val="26"/>
          <w:lang w:val="fr-FR"/>
        </w:rPr>
      </w:pPr>
      <w:r w:rsidRPr="00F5515B">
        <w:rPr>
          <w:color w:val="auto"/>
          <w:sz w:val="26"/>
          <w:szCs w:val="26"/>
          <w:lang w:val="fr-FR"/>
        </w:rPr>
        <w:t>B. chỉ làm cho vật tịnh tiến chứ không</w:t>
      </w:r>
      <w:r w:rsidRPr="00F5515B">
        <w:rPr>
          <w:color w:val="auto"/>
          <w:spacing w:val="-16"/>
          <w:sz w:val="26"/>
          <w:szCs w:val="26"/>
          <w:lang w:val="fr-FR"/>
        </w:rPr>
        <w:t xml:space="preserve"> </w:t>
      </w:r>
      <w:r w:rsidRPr="00F5515B">
        <w:rPr>
          <w:color w:val="auto"/>
          <w:sz w:val="26"/>
          <w:szCs w:val="26"/>
          <w:lang w:val="fr-FR"/>
        </w:rPr>
        <w:t>quay.</w:t>
      </w:r>
      <w:r w:rsidRPr="00F5515B">
        <w:rPr>
          <w:color w:val="auto"/>
          <w:sz w:val="26"/>
          <w:szCs w:val="26"/>
          <w:lang w:val="fr-FR"/>
        </w:rPr>
        <w:tab/>
        <w:t>D. làm cho vật đứng</w:t>
      </w:r>
      <w:r w:rsidRPr="00F5515B">
        <w:rPr>
          <w:color w:val="auto"/>
          <w:spacing w:val="-9"/>
          <w:sz w:val="26"/>
          <w:szCs w:val="26"/>
          <w:lang w:val="fr-FR"/>
        </w:rPr>
        <w:t xml:space="preserve"> </w:t>
      </w:r>
      <w:r w:rsidRPr="00F5515B">
        <w:rPr>
          <w:color w:val="auto"/>
          <w:sz w:val="26"/>
          <w:szCs w:val="26"/>
          <w:lang w:val="fr-FR"/>
        </w:rPr>
        <w:t>yên.</w:t>
      </w:r>
    </w:p>
    <w:p w14:paraId="10F87E94" w14:textId="77777777" w:rsidR="00CD1361" w:rsidRPr="00C5787A" w:rsidRDefault="00CD1361" w:rsidP="000A7528">
      <w:pPr>
        <w:spacing w:line="276" w:lineRule="auto"/>
        <w:rPr>
          <w:color w:val="auto"/>
          <w:sz w:val="26"/>
          <w:szCs w:val="26"/>
          <w:lang w:val="fr-FR"/>
        </w:rPr>
      </w:pPr>
      <w:r w:rsidRPr="00C5787A">
        <w:rPr>
          <w:b/>
          <w:color w:val="auto"/>
          <w:sz w:val="26"/>
          <w:szCs w:val="26"/>
          <w:lang w:val="fr-FR"/>
        </w:rPr>
        <w:t xml:space="preserve">Câu </w:t>
      </w:r>
      <w:r w:rsidRPr="00F5515B">
        <w:rPr>
          <w:b/>
          <w:color w:val="auto"/>
          <w:sz w:val="26"/>
          <w:szCs w:val="26"/>
          <w:lang w:val="fr-FR"/>
        </w:rPr>
        <w:t>9</w:t>
      </w:r>
      <w:r w:rsidRPr="00C5787A">
        <w:rPr>
          <w:b/>
          <w:color w:val="auto"/>
          <w:sz w:val="26"/>
          <w:szCs w:val="26"/>
          <w:lang w:val="fr-FR"/>
        </w:rPr>
        <w:t xml:space="preserve">: </w:t>
      </w:r>
      <w:r w:rsidRPr="00C5787A">
        <w:rPr>
          <w:color w:val="auto"/>
          <w:sz w:val="26"/>
          <w:szCs w:val="26"/>
          <w:lang w:val="fr-FR"/>
        </w:rPr>
        <w:t xml:space="preserve">Phát biểu nào sau đây là </w:t>
      </w:r>
      <w:r w:rsidRPr="00C5787A">
        <w:rPr>
          <w:b/>
          <w:color w:val="auto"/>
          <w:sz w:val="26"/>
          <w:szCs w:val="26"/>
          <w:lang w:val="fr-FR"/>
        </w:rPr>
        <w:t>đúng</w:t>
      </w:r>
      <w:r w:rsidRPr="00C5787A">
        <w:rPr>
          <w:color w:val="auto"/>
          <w:sz w:val="26"/>
          <w:szCs w:val="26"/>
          <w:lang w:val="fr-FR"/>
        </w:rPr>
        <w:t>?</w:t>
      </w:r>
    </w:p>
    <w:p w14:paraId="281CA093" w14:textId="77777777" w:rsidR="00CD1361" w:rsidRPr="00F5515B" w:rsidRDefault="00CD1361" w:rsidP="000A7528">
      <w:pPr>
        <w:pStyle w:val="ListParagraph"/>
        <w:tabs>
          <w:tab w:val="left" w:pos="450"/>
        </w:tabs>
        <w:spacing w:line="276" w:lineRule="auto"/>
        <w:ind w:left="0" w:right="155"/>
        <w:rPr>
          <w:color w:val="auto"/>
          <w:sz w:val="26"/>
          <w:szCs w:val="26"/>
          <w:lang w:val="vi-VN"/>
        </w:rPr>
      </w:pPr>
      <w:r w:rsidRPr="00F5515B">
        <w:rPr>
          <w:color w:val="auto"/>
          <w:sz w:val="26"/>
          <w:szCs w:val="26"/>
          <w:lang w:val="vi-VN"/>
        </w:rPr>
        <w:t>A. Năng</w:t>
      </w:r>
      <w:r w:rsidRPr="00F5515B">
        <w:rPr>
          <w:color w:val="auto"/>
          <w:spacing w:val="-6"/>
          <w:sz w:val="26"/>
          <w:szCs w:val="26"/>
          <w:lang w:val="vi-VN"/>
        </w:rPr>
        <w:t xml:space="preserve"> </w:t>
      </w:r>
      <w:r w:rsidRPr="00F5515B">
        <w:rPr>
          <w:color w:val="auto"/>
          <w:sz w:val="26"/>
          <w:szCs w:val="26"/>
          <w:lang w:val="vi-VN"/>
        </w:rPr>
        <w:t>lượng</w:t>
      </w:r>
      <w:r w:rsidRPr="00F5515B">
        <w:rPr>
          <w:color w:val="auto"/>
          <w:spacing w:val="-5"/>
          <w:sz w:val="26"/>
          <w:szCs w:val="26"/>
          <w:lang w:val="vi-VN"/>
        </w:rPr>
        <w:t xml:space="preserve"> </w:t>
      </w:r>
      <w:r w:rsidRPr="00F5515B">
        <w:rPr>
          <w:color w:val="auto"/>
          <w:sz w:val="26"/>
          <w:szCs w:val="26"/>
          <w:lang w:val="vi-VN"/>
        </w:rPr>
        <w:t>có</w:t>
      </w:r>
      <w:r w:rsidRPr="00F5515B">
        <w:rPr>
          <w:color w:val="auto"/>
          <w:spacing w:val="-8"/>
          <w:sz w:val="26"/>
          <w:szCs w:val="26"/>
          <w:lang w:val="vi-VN"/>
        </w:rPr>
        <w:t xml:space="preserve"> </w:t>
      </w:r>
      <w:r w:rsidRPr="00F5515B">
        <w:rPr>
          <w:color w:val="auto"/>
          <w:sz w:val="26"/>
          <w:szCs w:val="26"/>
          <w:lang w:val="vi-VN"/>
        </w:rPr>
        <w:t>thể</w:t>
      </w:r>
      <w:r w:rsidRPr="00F5515B">
        <w:rPr>
          <w:color w:val="auto"/>
          <w:spacing w:val="-8"/>
          <w:sz w:val="26"/>
          <w:szCs w:val="26"/>
          <w:lang w:val="vi-VN"/>
        </w:rPr>
        <w:t xml:space="preserve"> </w:t>
      </w:r>
      <w:r w:rsidRPr="00F5515B">
        <w:rPr>
          <w:color w:val="auto"/>
          <w:sz w:val="26"/>
          <w:szCs w:val="26"/>
          <w:lang w:val="vi-VN"/>
        </w:rPr>
        <w:t>chuyển</w:t>
      </w:r>
      <w:r w:rsidRPr="00F5515B">
        <w:rPr>
          <w:color w:val="auto"/>
          <w:spacing w:val="-8"/>
          <w:sz w:val="26"/>
          <w:szCs w:val="26"/>
          <w:lang w:val="vi-VN"/>
        </w:rPr>
        <w:t xml:space="preserve"> </w:t>
      </w:r>
      <w:r w:rsidRPr="00F5515B">
        <w:rPr>
          <w:color w:val="auto"/>
          <w:sz w:val="26"/>
          <w:szCs w:val="26"/>
          <w:lang w:val="vi-VN"/>
        </w:rPr>
        <w:t>hóa</w:t>
      </w:r>
      <w:r w:rsidRPr="00F5515B">
        <w:rPr>
          <w:color w:val="auto"/>
          <w:spacing w:val="-8"/>
          <w:sz w:val="26"/>
          <w:szCs w:val="26"/>
          <w:lang w:val="vi-VN"/>
        </w:rPr>
        <w:t xml:space="preserve"> </w:t>
      </w:r>
      <w:r w:rsidRPr="00F5515B">
        <w:rPr>
          <w:color w:val="auto"/>
          <w:sz w:val="26"/>
          <w:szCs w:val="26"/>
          <w:lang w:val="vi-VN"/>
        </w:rPr>
        <w:t>từ</w:t>
      </w:r>
      <w:r w:rsidRPr="00F5515B">
        <w:rPr>
          <w:color w:val="auto"/>
          <w:spacing w:val="-8"/>
          <w:sz w:val="26"/>
          <w:szCs w:val="26"/>
          <w:lang w:val="vi-VN"/>
        </w:rPr>
        <w:t xml:space="preserve"> </w:t>
      </w:r>
      <w:r w:rsidRPr="00F5515B">
        <w:rPr>
          <w:color w:val="auto"/>
          <w:sz w:val="26"/>
          <w:szCs w:val="26"/>
          <w:lang w:val="vi-VN"/>
        </w:rPr>
        <w:t>dạng</w:t>
      </w:r>
      <w:r w:rsidRPr="00F5515B">
        <w:rPr>
          <w:color w:val="auto"/>
          <w:spacing w:val="-5"/>
          <w:sz w:val="26"/>
          <w:szCs w:val="26"/>
          <w:lang w:val="vi-VN"/>
        </w:rPr>
        <w:t xml:space="preserve"> </w:t>
      </w:r>
      <w:r w:rsidRPr="00F5515B">
        <w:rPr>
          <w:color w:val="auto"/>
          <w:sz w:val="26"/>
          <w:szCs w:val="26"/>
          <w:lang w:val="vi-VN"/>
        </w:rPr>
        <w:t>này</w:t>
      </w:r>
      <w:r w:rsidRPr="00F5515B">
        <w:rPr>
          <w:color w:val="auto"/>
          <w:spacing w:val="-10"/>
          <w:sz w:val="26"/>
          <w:szCs w:val="26"/>
          <w:lang w:val="vi-VN"/>
        </w:rPr>
        <w:t xml:space="preserve"> </w:t>
      </w:r>
      <w:r w:rsidRPr="00F5515B">
        <w:rPr>
          <w:color w:val="auto"/>
          <w:sz w:val="26"/>
          <w:szCs w:val="26"/>
          <w:lang w:val="vi-VN"/>
        </w:rPr>
        <w:t>sang</w:t>
      </w:r>
      <w:r w:rsidRPr="00F5515B">
        <w:rPr>
          <w:color w:val="auto"/>
          <w:spacing w:val="-5"/>
          <w:sz w:val="26"/>
          <w:szCs w:val="26"/>
          <w:lang w:val="vi-VN"/>
        </w:rPr>
        <w:t xml:space="preserve"> </w:t>
      </w:r>
      <w:r w:rsidRPr="00F5515B">
        <w:rPr>
          <w:color w:val="auto"/>
          <w:sz w:val="26"/>
          <w:szCs w:val="26"/>
          <w:lang w:val="vi-VN"/>
        </w:rPr>
        <w:t>dạng</w:t>
      </w:r>
      <w:r w:rsidRPr="00F5515B">
        <w:rPr>
          <w:color w:val="auto"/>
          <w:spacing w:val="-8"/>
          <w:sz w:val="26"/>
          <w:szCs w:val="26"/>
          <w:lang w:val="vi-VN"/>
        </w:rPr>
        <w:t xml:space="preserve"> </w:t>
      </w:r>
      <w:r w:rsidRPr="00F5515B">
        <w:rPr>
          <w:color w:val="auto"/>
          <w:sz w:val="26"/>
          <w:szCs w:val="26"/>
          <w:lang w:val="vi-VN"/>
        </w:rPr>
        <w:t>khác</w:t>
      </w:r>
      <w:r w:rsidRPr="00F5515B">
        <w:rPr>
          <w:color w:val="auto"/>
          <w:spacing w:val="-6"/>
          <w:sz w:val="26"/>
          <w:szCs w:val="26"/>
          <w:lang w:val="vi-VN"/>
        </w:rPr>
        <w:t xml:space="preserve"> </w:t>
      </w:r>
      <w:r w:rsidRPr="00F5515B">
        <w:rPr>
          <w:color w:val="auto"/>
          <w:sz w:val="26"/>
          <w:szCs w:val="26"/>
          <w:lang w:val="vi-VN"/>
        </w:rPr>
        <w:t>nhưng</w:t>
      </w:r>
      <w:r w:rsidRPr="00F5515B">
        <w:rPr>
          <w:color w:val="auto"/>
          <w:spacing w:val="-7"/>
          <w:sz w:val="26"/>
          <w:szCs w:val="26"/>
          <w:lang w:val="vi-VN"/>
        </w:rPr>
        <w:t xml:space="preserve"> </w:t>
      </w:r>
      <w:r w:rsidRPr="00F5515B">
        <w:rPr>
          <w:color w:val="auto"/>
          <w:sz w:val="26"/>
          <w:szCs w:val="26"/>
          <w:lang w:val="vi-VN"/>
        </w:rPr>
        <w:t>không</w:t>
      </w:r>
      <w:r w:rsidRPr="00F5515B">
        <w:rPr>
          <w:color w:val="auto"/>
          <w:spacing w:val="-8"/>
          <w:sz w:val="26"/>
          <w:szCs w:val="26"/>
          <w:lang w:val="vi-VN"/>
        </w:rPr>
        <w:t xml:space="preserve"> </w:t>
      </w:r>
      <w:r w:rsidRPr="00F5515B">
        <w:rPr>
          <w:color w:val="auto"/>
          <w:sz w:val="26"/>
          <w:szCs w:val="26"/>
          <w:lang w:val="vi-VN"/>
        </w:rPr>
        <w:t>thể</w:t>
      </w:r>
      <w:r w:rsidRPr="00F5515B">
        <w:rPr>
          <w:color w:val="auto"/>
          <w:spacing w:val="-6"/>
          <w:sz w:val="26"/>
          <w:szCs w:val="26"/>
          <w:lang w:val="vi-VN"/>
        </w:rPr>
        <w:t xml:space="preserve"> </w:t>
      </w:r>
      <w:r w:rsidRPr="00F5515B">
        <w:rPr>
          <w:color w:val="auto"/>
          <w:sz w:val="26"/>
          <w:szCs w:val="26"/>
          <w:lang w:val="vi-VN"/>
        </w:rPr>
        <w:t>truyền</w:t>
      </w:r>
      <w:r w:rsidRPr="00F5515B">
        <w:rPr>
          <w:color w:val="auto"/>
          <w:spacing w:val="-6"/>
          <w:sz w:val="26"/>
          <w:szCs w:val="26"/>
          <w:lang w:val="vi-VN"/>
        </w:rPr>
        <w:t xml:space="preserve"> </w:t>
      </w:r>
      <w:r w:rsidRPr="00F5515B">
        <w:rPr>
          <w:color w:val="auto"/>
          <w:sz w:val="26"/>
          <w:szCs w:val="26"/>
          <w:lang w:val="vi-VN"/>
        </w:rPr>
        <w:t>từ vật này sang vật</w:t>
      </w:r>
      <w:r w:rsidRPr="00F5515B">
        <w:rPr>
          <w:color w:val="auto"/>
          <w:spacing w:val="-11"/>
          <w:sz w:val="26"/>
          <w:szCs w:val="26"/>
          <w:lang w:val="vi-VN"/>
        </w:rPr>
        <w:t xml:space="preserve"> </w:t>
      </w:r>
      <w:r w:rsidRPr="00F5515B">
        <w:rPr>
          <w:color w:val="auto"/>
          <w:sz w:val="26"/>
          <w:szCs w:val="26"/>
          <w:lang w:val="vi-VN"/>
        </w:rPr>
        <w:t>khác.</w:t>
      </w:r>
    </w:p>
    <w:p w14:paraId="6D48F2B4" w14:textId="77777777" w:rsidR="00CD1361" w:rsidRPr="00AF1319" w:rsidRDefault="00CD1361" w:rsidP="000A7528">
      <w:pPr>
        <w:pStyle w:val="ListParagraph"/>
        <w:tabs>
          <w:tab w:val="left" w:pos="454"/>
        </w:tabs>
        <w:spacing w:line="276" w:lineRule="auto"/>
        <w:ind w:left="0" w:right="109"/>
        <w:rPr>
          <w:sz w:val="26"/>
          <w:szCs w:val="26"/>
          <w:lang w:val="vi-VN"/>
        </w:rPr>
      </w:pPr>
      <w:r w:rsidRPr="00AF1319">
        <w:rPr>
          <w:color w:val="FF0000"/>
          <w:sz w:val="26"/>
          <w:szCs w:val="26"/>
          <w:lang w:val="vi-VN"/>
        </w:rPr>
        <w:t>B. Năng lượng có thể chuyển hóa từ dạng này sang dạng khác hoặc từ vật này sang vật khác</w:t>
      </w:r>
      <w:r w:rsidRPr="00AF1319">
        <w:rPr>
          <w:sz w:val="26"/>
          <w:szCs w:val="26"/>
          <w:lang w:val="vi-VN"/>
        </w:rPr>
        <w:t>.</w:t>
      </w:r>
    </w:p>
    <w:p w14:paraId="2293D249" w14:textId="77777777" w:rsidR="00CD1361" w:rsidRPr="00F5515B" w:rsidRDefault="00CD1361" w:rsidP="000A7528">
      <w:pPr>
        <w:pStyle w:val="ListParagraph"/>
        <w:tabs>
          <w:tab w:val="left" w:pos="440"/>
        </w:tabs>
        <w:spacing w:line="276" w:lineRule="auto"/>
        <w:ind w:left="-1"/>
        <w:rPr>
          <w:color w:val="auto"/>
          <w:sz w:val="26"/>
          <w:szCs w:val="26"/>
          <w:lang w:val="vi-VN"/>
        </w:rPr>
      </w:pPr>
      <w:r w:rsidRPr="00F5515B">
        <w:rPr>
          <w:color w:val="auto"/>
          <w:sz w:val="26"/>
          <w:szCs w:val="26"/>
          <w:lang w:val="vi-VN"/>
        </w:rPr>
        <w:t>C. Năng lượng có thể truyền từ vật nà y sang vật khác nhưng không tác dụng lực lên</w:t>
      </w:r>
      <w:r w:rsidRPr="00F5515B">
        <w:rPr>
          <w:color w:val="auto"/>
          <w:spacing w:val="-49"/>
          <w:sz w:val="26"/>
          <w:szCs w:val="26"/>
          <w:lang w:val="vi-VN"/>
        </w:rPr>
        <w:t xml:space="preserve"> </w:t>
      </w:r>
      <w:r w:rsidRPr="00F5515B">
        <w:rPr>
          <w:color w:val="auto"/>
          <w:sz w:val="26"/>
          <w:szCs w:val="26"/>
          <w:lang w:val="vi-VN"/>
        </w:rPr>
        <w:t>vật.</w:t>
      </w:r>
    </w:p>
    <w:p w14:paraId="1BF70DC4" w14:textId="77777777" w:rsidR="00CD1361" w:rsidRPr="00F5515B" w:rsidRDefault="00CD1361" w:rsidP="000A7528">
      <w:pPr>
        <w:pStyle w:val="ListParagraph"/>
        <w:tabs>
          <w:tab w:val="left" w:pos="454"/>
        </w:tabs>
        <w:spacing w:line="276" w:lineRule="auto"/>
        <w:ind w:left="-1"/>
        <w:rPr>
          <w:color w:val="auto"/>
          <w:sz w:val="26"/>
          <w:szCs w:val="26"/>
          <w:lang w:val="vi-VN"/>
        </w:rPr>
      </w:pPr>
      <w:r w:rsidRPr="00F5515B">
        <w:rPr>
          <w:color w:val="auto"/>
          <w:sz w:val="26"/>
          <w:szCs w:val="26"/>
          <w:lang w:val="vi-VN"/>
        </w:rPr>
        <w:t>D. Năng lượng không thể truyền từ vật này sang vật khác, từ nơi này đến nơi</w:t>
      </w:r>
      <w:r w:rsidRPr="00F5515B">
        <w:rPr>
          <w:color w:val="auto"/>
          <w:spacing w:val="-29"/>
          <w:sz w:val="26"/>
          <w:szCs w:val="26"/>
          <w:lang w:val="vi-VN"/>
        </w:rPr>
        <w:t xml:space="preserve"> </w:t>
      </w:r>
      <w:r w:rsidRPr="00F5515B">
        <w:rPr>
          <w:color w:val="auto"/>
          <w:sz w:val="26"/>
          <w:szCs w:val="26"/>
          <w:lang w:val="vi-VN"/>
        </w:rPr>
        <w:t>khác.</w:t>
      </w:r>
    </w:p>
    <w:p w14:paraId="6FD7EA79" w14:textId="77777777" w:rsidR="00CD1361" w:rsidRPr="00F5515B" w:rsidRDefault="00CD1361" w:rsidP="000A7528">
      <w:pPr>
        <w:pStyle w:val="BodyText"/>
        <w:spacing w:after="0" w:line="276" w:lineRule="auto"/>
        <w:ind w:right="112"/>
        <w:jc w:val="both"/>
        <w:rPr>
          <w:color w:val="auto"/>
          <w:sz w:val="26"/>
          <w:szCs w:val="26"/>
          <w:lang w:val="vi-VN"/>
        </w:rPr>
      </w:pPr>
      <w:r w:rsidRPr="00F5515B">
        <w:rPr>
          <w:b/>
          <w:color w:val="auto"/>
          <w:sz w:val="26"/>
          <w:szCs w:val="26"/>
          <w:lang w:val="vi-VN"/>
        </w:rPr>
        <w:t xml:space="preserve">Câu 10: </w:t>
      </w:r>
      <w:r w:rsidRPr="00F5515B">
        <w:rPr>
          <w:color w:val="auto"/>
          <w:sz w:val="26"/>
          <w:szCs w:val="26"/>
          <w:lang w:val="vi-VN"/>
        </w:rPr>
        <w:t>Khi đun nước bằng ấm điện thì có quá trình truyền và chuyển hóa năng lượng chính nào xảy ra?</w:t>
      </w:r>
    </w:p>
    <w:p w14:paraId="494B0EBB" w14:textId="77777777" w:rsidR="00CD1361" w:rsidRPr="00AF1319" w:rsidRDefault="00CD1361" w:rsidP="000A7528">
      <w:pPr>
        <w:pStyle w:val="ListParagraph"/>
        <w:numPr>
          <w:ilvl w:val="0"/>
          <w:numId w:val="16"/>
        </w:numPr>
        <w:tabs>
          <w:tab w:val="left" w:pos="0"/>
        </w:tabs>
        <w:spacing w:line="276" w:lineRule="auto"/>
        <w:ind w:hanging="453"/>
        <w:rPr>
          <w:color w:val="FF0000"/>
          <w:sz w:val="26"/>
          <w:szCs w:val="26"/>
          <w:lang w:val="vi-VN"/>
        </w:rPr>
      </w:pPr>
      <w:r w:rsidRPr="00AF1319">
        <w:rPr>
          <w:color w:val="FF0000"/>
          <w:sz w:val="26"/>
          <w:szCs w:val="26"/>
          <w:lang w:val="vi-VN"/>
        </w:rPr>
        <w:t>Điện năng chuyển hóa thành nhiệt</w:t>
      </w:r>
      <w:r w:rsidRPr="00AF1319">
        <w:rPr>
          <w:color w:val="FF0000"/>
          <w:spacing w:val="-14"/>
          <w:sz w:val="26"/>
          <w:szCs w:val="26"/>
          <w:lang w:val="vi-VN"/>
        </w:rPr>
        <w:t xml:space="preserve"> </w:t>
      </w:r>
      <w:r w:rsidRPr="00AF1319">
        <w:rPr>
          <w:color w:val="FF0000"/>
          <w:sz w:val="26"/>
          <w:szCs w:val="26"/>
          <w:lang w:val="vi-VN"/>
        </w:rPr>
        <w:t>năng.</w:t>
      </w:r>
    </w:p>
    <w:p w14:paraId="5F80EFA0" w14:textId="77777777" w:rsidR="00CD1361" w:rsidRPr="00F5515B" w:rsidRDefault="00CD1361" w:rsidP="000A7528">
      <w:pPr>
        <w:pStyle w:val="ListParagraph"/>
        <w:numPr>
          <w:ilvl w:val="0"/>
          <w:numId w:val="16"/>
        </w:numPr>
        <w:tabs>
          <w:tab w:val="left" w:pos="0"/>
        </w:tabs>
        <w:spacing w:line="276" w:lineRule="auto"/>
        <w:ind w:hanging="453"/>
        <w:rPr>
          <w:color w:val="auto"/>
          <w:sz w:val="26"/>
          <w:szCs w:val="26"/>
          <w:lang w:val="vi-VN"/>
        </w:rPr>
      </w:pPr>
      <w:r w:rsidRPr="00F5515B">
        <w:rPr>
          <w:color w:val="auto"/>
          <w:sz w:val="26"/>
          <w:szCs w:val="26"/>
          <w:lang w:val="vi-VN"/>
        </w:rPr>
        <w:t>Nhiệt năng chuyển hóa thành điện</w:t>
      </w:r>
      <w:r w:rsidRPr="00F5515B">
        <w:rPr>
          <w:color w:val="auto"/>
          <w:spacing w:val="-16"/>
          <w:sz w:val="26"/>
          <w:szCs w:val="26"/>
          <w:lang w:val="vi-VN"/>
        </w:rPr>
        <w:t xml:space="preserve"> </w:t>
      </w:r>
      <w:r w:rsidRPr="00F5515B">
        <w:rPr>
          <w:color w:val="auto"/>
          <w:sz w:val="26"/>
          <w:szCs w:val="26"/>
          <w:lang w:val="vi-VN"/>
        </w:rPr>
        <w:t>năng.</w:t>
      </w:r>
    </w:p>
    <w:p w14:paraId="7075C934" w14:textId="77777777" w:rsidR="00CD1361" w:rsidRPr="00F5515B" w:rsidRDefault="00CD1361" w:rsidP="000A7528">
      <w:pPr>
        <w:pStyle w:val="ListParagraph"/>
        <w:numPr>
          <w:ilvl w:val="0"/>
          <w:numId w:val="16"/>
        </w:numPr>
        <w:tabs>
          <w:tab w:val="left" w:pos="0"/>
        </w:tabs>
        <w:spacing w:line="276" w:lineRule="auto"/>
        <w:ind w:left="439" w:hanging="439"/>
        <w:rPr>
          <w:color w:val="auto"/>
          <w:sz w:val="26"/>
          <w:szCs w:val="26"/>
          <w:lang w:val="vi-VN"/>
        </w:rPr>
      </w:pPr>
      <w:r w:rsidRPr="00F5515B">
        <w:rPr>
          <w:color w:val="auto"/>
          <w:sz w:val="26"/>
          <w:szCs w:val="26"/>
          <w:lang w:val="vi-VN"/>
        </w:rPr>
        <w:t>Quang năng chuyển hóa thành điện</w:t>
      </w:r>
      <w:r w:rsidRPr="00F5515B">
        <w:rPr>
          <w:color w:val="auto"/>
          <w:spacing w:val="3"/>
          <w:sz w:val="26"/>
          <w:szCs w:val="26"/>
          <w:lang w:val="vi-VN"/>
        </w:rPr>
        <w:t xml:space="preserve"> </w:t>
      </w:r>
      <w:r w:rsidRPr="00F5515B">
        <w:rPr>
          <w:color w:val="auto"/>
          <w:sz w:val="26"/>
          <w:szCs w:val="26"/>
          <w:lang w:val="vi-VN"/>
        </w:rPr>
        <w:t>năng.</w:t>
      </w:r>
    </w:p>
    <w:p w14:paraId="71B4C84C" w14:textId="77777777" w:rsidR="00CD1361" w:rsidRPr="00F5515B" w:rsidRDefault="00CD1361" w:rsidP="000A7528">
      <w:pPr>
        <w:pStyle w:val="ListParagraph"/>
        <w:numPr>
          <w:ilvl w:val="0"/>
          <w:numId w:val="16"/>
        </w:numPr>
        <w:tabs>
          <w:tab w:val="left" w:pos="0"/>
        </w:tabs>
        <w:spacing w:line="276" w:lineRule="auto"/>
        <w:ind w:hanging="453"/>
        <w:rPr>
          <w:color w:val="auto"/>
          <w:sz w:val="26"/>
          <w:szCs w:val="26"/>
          <w:lang w:val="vi-VN"/>
        </w:rPr>
      </w:pPr>
      <w:r w:rsidRPr="00F5515B">
        <w:rPr>
          <w:color w:val="auto"/>
          <w:sz w:val="26"/>
          <w:szCs w:val="26"/>
          <w:lang w:val="vi-VN"/>
        </w:rPr>
        <w:t>Quang năng chuyển hóa thành hóa</w:t>
      </w:r>
      <w:r w:rsidRPr="00F5515B">
        <w:rPr>
          <w:color w:val="auto"/>
          <w:spacing w:val="-5"/>
          <w:sz w:val="26"/>
          <w:szCs w:val="26"/>
          <w:lang w:val="vi-VN"/>
        </w:rPr>
        <w:t xml:space="preserve"> </w:t>
      </w:r>
      <w:r w:rsidRPr="00F5515B">
        <w:rPr>
          <w:color w:val="auto"/>
          <w:sz w:val="26"/>
          <w:szCs w:val="26"/>
          <w:lang w:val="vi-VN"/>
        </w:rPr>
        <w:t>năng.</w:t>
      </w:r>
    </w:p>
    <w:p w14:paraId="07BD830A" w14:textId="14E650E7" w:rsidR="00CD1361" w:rsidRPr="00F5515B" w:rsidRDefault="00CD1361" w:rsidP="000A7528">
      <w:pPr>
        <w:pStyle w:val="BodyText"/>
        <w:spacing w:after="0" w:line="276" w:lineRule="auto"/>
        <w:ind w:right="150"/>
        <w:jc w:val="both"/>
        <w:rPr>
          <w:color w:val="auto"/>
          <w:sz w:val="26"/>
          <w:szCs w:val="26"/>
          <w:lang w:val="vi-VN"/>
        </w:rPr>
      </w:pPr>
      <w:r w:rsidRPr="00F5515B">
        <w:rPr>
          <w:b/>
          <w:color w:val="auto"/>
          <w:sz w:val="26"/>
          <w:szCs w:val="26"/>
          <w:lang w:val="vi-VN"/>
        </w:rPr>
        <w:t xml:space="preserve">Câu 11: </w:t>
      </w:r>
      <w:r w:rsidRPr="00F5515B">
        <w:rPr>
          <w:color w:val="auto"/>
          <w:sz w:val="26"/>
          <w:szCs w:val="26"/>
          <w:lang w:val="vi-VN"/>
        </w:rPr>
        <w:t>Một người dùng tay tác dụng lực F nâng vật là một thanh rắn đồng chất dài 1 m như hình dưới đây. Biết góc giữa thanh và sàn nhà là 30</w:t>
      </w:r>
      <w:r w:rsidRPr="00F5515B">
        <w:rPr>
          <w:color w:val="auto"/>
          <w:sz w:val="26"/>
          <w:szCs w:val="26"/>
          <w:vertAlign w:val="superscript"/>
          <w:lang w:val="vi-VN"/>
        </w:rPr>
        <w:t>0</w:t>
      </w:r>
      <w:r w:rsidRPr="00F5515B">
        <w:rPr>
          <w:color w:val="auto"/>
          <w:sz w:val="26"/>
          <w:szCs w:val="26"/>
          <w:lang w:val="vi-VN"/>
        </w:rPr>
        <w:t xml:space="preserve"> và thanh rắn có trọng lượng 20</w:t>
      </w:r>
      <w:r w:rsidRPr="00C5787A">
        <w:rPr>
          <w:color w:val="auto"/>
          <w:sz w:val="26"/>
          <w:szCs w:val="26"/>
          <w:lang w:val="vi-VN"/>
        </w:rPr>
        <w:t xml:space="preserve">N. </w:t>
      </w:r>
      <w:r w:rsidRPr="00F5515B">
        <w:rPr>
          <w:color w:val="auto"/>
          <w:sz w:val="26"/>
          <w:szCs w:val="26"/>
          <w:lang w:val="vi-VN"/>
        </w:rPr>
        <w:t>Độ lớn của lực F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8"/>
        <w:gridCol w:w="3441"/>
      </w:tblGrid>
      <w:tr w:rsidR="00CD1361" w14:paraId="0CEAA814" w14:textId="77777777" w:rsidTr="00D4648F">
        <w:trPr>
          <w:trHeight w:val="1038"/>
        </w:trPr>
        <w:tc>
          <w:tcPr>
            <w:tcW w:w="5418" w:type="dxa"/>
          </w:tcPr>
          <w:p w14:paraId="779FADD8" w14:textId="77777777" w:rsidR="00CD1361" w:rsidRPr="00F5515B" w:rsidRDefault="00CD1361" w:rsidP="000A7528">
            <w:pPr>
              <w:pStyle w:val="BodyText"/>
              <w:numPr>
                <w:ilvl w:val="0"/>
                <w:numId w:val="17"/>
              </w:numPr>
              <w:spacing w:after="0" w:line="276" w:lineRule="auto"/>
              <w:ind w:left="720" w:hanging="363"/>
              <w:rPr>
                <w:color w:val="auto"/>
                <w:sz w:val="26"/>
                <w:szCs w:val="26"/>
              </w:rPr>
            </w:pPr>
            <w:r w:rsidRPr="00F5515B">
              <w:rPr>
                <w:color w:val="auto"/>
                <w:sz w:val="26"/>
                <w:szCs w:val="26"/>
              </w:rPr>
              <w:t>10N                                         C. 20N</w:t>
            </w:r>
          </w:p>
          <w:p w14:paraId="43DD3F04" w14:textId="77777777" w:rsidR="00CD1361" w:rsidRDefault="00CD1361" w:rsidP="000A7528">
            <w:pPr>
              <w:pStyle w:val="BodyText"/>
              <w:numPr>
                <w:ilvl w:val="0"/>
                <w:numId w:val="17"/>
              </w:numPr>
              <w:spacing w:after="0" w:line="276" w:lineRule="auto"/>
              <w:ind w:left="720" w:hanging="363"/>
              <w:rPr>
                <w:sz w:val="26"/>
                <w:szCs w:val="26"/>
              </w:rPr>
            </w:pPr>
            <w:r w:rsidRPr="00F5515B">
              <w:rPr>
                <w:color w:val="auto"/>
                <w:sz w:val="26"/>
                <w:szCs w:val="26"/>
              </w:rPr>
              <w:t>10</w:t>
            </w:r>
            <m:oMath>
              <m:rad>
                <m:radPr>
                  <m:degHide m:val="1"/>
                  <m:ctrlPr>
                    <w:rPr>
                      <w:rFonts w:ascii="Cambria Math" w:hAnsi="Cambria Math"/>
                      <w:i/>
                      <w:color w:val="auto"/>
                      <w:sz w:val="26"/>
                      <w:szCs w:val="26"/>
                    </w:rPr>
                  </m:ctrlPr>
                </m:radPr>
                <m:deg/>
                <m:e>
                  <m:r>
                    <w:rPr>
                      <w:rFonts w:ascii="Cambria Math" w:hAnsi="Cambria Math"/>
                      <w:color w:val="auto"/>
                      <w:sz w:val="26"/>
                      <w:szCs w:val="26"/>
                    </w:rPr>
                    <m:t>3</m:t>
                  </m:r>
                </m:e>
              </m:rad>
            </m:oMath>
            <w:r w:rsidRPr="00F5515B">
              <w:rPr>
                <w:rFonts w:hAnsi="Cambria Math"/>
                <w:color w:val="auto"/>
                <w:sz w:val="26"/>
                <w:szCs w:val="26"/>
              </w:rPr>
              <w:t xml:space="preserve">N                                    </w:t>
            </w:r>
            <w:r>
              <w:rPr>
                <w:rFonts w:hAnsi="Cambria Math"/>
                <w:color w:val="FF0000"/>
                <w:sz w:val="26"/>
                <w:szCs w:val="26"/>
              </w:rPr>
              <w:t xml:space="preserve">D. </w:t>
            </w:r>
            <w:r>
              <w:rPr>
                <w:color w:val="FF0000"/>
                <w:sz w:val="26"/>
                <w:szCs w:val="26"/>
              </w:rPr>
              <w:t>20</w:t>
            </w:r>
            <m:oMath>
              <m:rad>
                <m:radPr>
                  <m:degHide m:val="1"/>
                  <m:ctrlPr>
                    <w:rPr>
                      <w:rFonts w:ascii="Cambria Math" w:hAnsi="Cambria Math"/>
                      <w:i/>
                      <w:color w:val="FF0000"/>
                      <w:sz w:val="26"/>
                      <w:szCs w:val="26"/>
                    </w:rPr>
                  </m:ctrlPr>
                </m:radPr>
                <m:deg/>
                <m:e>
                  <m:r>
                    <w:rPr>
                      <w:rFonts w:ascii="Cambria Math" w:hAnsi="Cambria Math"/>
                      <w:color w:val="FF0000"/>
                      <w:sz w:val="26"/>
                      <w:szCs w:val="26"/>
                    </w:rPr>
                    <m:t>3</m:t>
                  </m:r>
                </m:e>
              </m:rad>
            </m:oMath>
            <w:r>
              <w:rPr>
                <w:rFonts w:hAnsi="Cambria Math"/>
                <w:color w:val="FF0000"/>
                <w:sz w:val="26"/>
                <w:szCs w:val="26"/>
              </w:rPr>
              <w:t>N</w:t>
            </w:r>
          </w:p>
        </w:tc>
        <w:tc>
          <w:tcPr>
            <w:tcW w:w="3441" w:type="dxa"/>
          </w:tcPr>
          <w:p w14:paraId="19C7468F" w14:textId="77777777" w:rsidR="00CD1361" w:rsidRDefault="00CD1361" w:rsidP="000A7528">
            <w:pPr>
              <w:pStyle w:val="BodyText"/>
              <w:spacing w:after="0" w:line="276" w:lineRule="auto"/>
              <w:rPr>
                <w:sz w:val="26"/>
                <w:szCs w:val="26"/>
              </w:rPr>
            </w:pPr>
            <w:r>
              <w:rPr>
                <w:noProof/>
                <w:sz w:val="26"/>
                <w:szCs w:val="26"/>
              </w:rPr>
              <w:drawing>
                <wp:anchor distT="0" distB="0" distL="0" distR="0" simplePos="0" relativeHeight="251667456" behindDoc="0" locked="0" layoutInCell="1" allowOverlap="1" wp14:anchorId="213ECFB9" wp14:editId="01B3B87D">
                  <wp:simplePos x="0" y="0"/>
                  <wp:positionH relativeFrom="page">
                    <wp:posOffset>701675</wp:posOffset>
                  </wp:positionH>
                  <wp:positionV relativeFrom="paragraph">
                    <wp:posOffset>50800</wp:posOffset>
                  </wp:positionV>
                  <wp:extent cx="1017905" cy="636270"/>
                  <wp:effectExtent l="0" t="0" r="3175" b="3810"/>
                  <wp:wrapTopAndBottom/>
                  <wp:docPr id="7" name="image5.jpeg"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jpeg" descr="159 pham van"/>
                          <pic:cNvPicPr>
                            <a:picLocks noChangeAspect="1"/>
                          </pic:cNvPicPr>
                        </pic:nvPicPr>
                        <pic:blipFill>
                          <a:blip r:embed="rId10" cstate="print"/>
                          <a:stretch>
                            <a:fillRect/>
                          </a:stretch>
                        </pic:blipFill>
                        <pic:spPr>
                          <a:xfrm>
                            <a:off x="0" y="0"/>
                            <a:ext cx="1017905" cy="636270"/>
                          </a:xfrm>
                          <a:prstGeom prst="rect">
                            <a:avLst/>
                          </a:prstGeom>
                        </pic:spPr>
                      </pic:pic>
                    </a:graphicData>
                  </a:graphic>
                </wp:anchor>
              </w:drawing>
            </w:r>
          </w:p>
        </w:tc>
      </w:tr>
    </w:tbl>
    <w:p w14:paraId="51B961F4" w14:textId="77777777" w:rsidR="00CD1361" w:rsidRPr="00C5787A" w:rsidRDefault="00CD1361" w:rsidP="000A7528">
      <w:pPr>
        <w:spacing w:line="276" w:lineRule="auto"/>
        <w:ind w:hanging="12"/>
        <w:jc w:val="both"/>
        <w:rPr>
          <w:color w:val="auto"/>
          <w:sz w:val="26"/>
          <w:szCs w:val="26"/>
          <w:lang w:val="fr-FR"/>
        </w:rPr>
      </w:pPr>
      <w:r w:rsidRPr="00C5787A">
        <w:rPr>
          <w:b/>
          <w:color w:val="auto"/>
          <w:sz w:val="26"/>
          <w:szCs w:val="26"/>
          <w:lang w:val="fr-FR"/>
        </w:rPr>
        <w:t xml:space="preserve">Câu 12: </w:t>
      </w:r>
      <w:r w:rsidRPr="00C5787A">
        <w:rPr>
          <w:color w:val="auto"/>
          <w:sz w:val="26"/>
          <w:szCs w:val="26"/>
          <w:lang w:val="fr-FR"/>
        </w:rPr>
        <w:t>Đơn vị của công là</w:t>
      </w:r>
    </w:p>
    <w:p w14:paraId="4FEFA4A2" w14:textId="0B585586" w:rsidR="00CD1361" w:rsidRPr="00AF1319" w:rsidRDefault="00CD1361" w:rsidP="000A7528">
      <w:pPr>
        <w:pStyle w:val="ListParagraph"/>
        <w:numPr>
          <w:ilvl w:val="0"/>
          <w:numId w:val="18"/>
        </w:numPr>
        <w:tabs>
          <w:tab w:val="left" w:pos="455"/>
        </w:tabs>
        <w:spacing w:line="276" w:lineRule="auto"/>
        <w:ind w:left="0" w:hanging="12"/>
        <w:rPr>
          <w:sz w:val="26"/>
          <w:szCs w:val="26"/>
          <w:lang w:val="vi-VN"/>
        </w:rPr>
      </w:pPr>
      <w:r w:rsidRPr="00AF1319">
        <w:rPr>
          <w:color w:val="FF0000"/>
          <w:sz w:val="26"/>
          <w:szCs w:val="26"/>
          <w:lang w:val="vi-VN"/>
        </w:rPr>
        <w:t>jun</w:t>
      </w:r>
      <w:r w:rsidRPr="00AF1319">
        <w:rPr>
          <w:color w:val="FF0000"/>
          <w:spacing w:val="1"/>
          <w:sz w:val="26"/>
          <w:szCs w:val="26"/>
          <w:lang w:val="vi-VN"/>
        </w:rPr>
        <w:t xml:space="preserve"> </w:t>
      </w:r>
      <w:r w:rsidRPr="00AF1319">
        <w:rPr>
          <w:color w:val="FF0000"/>
          <w:sz w:val="26"/>
          <w:szCs w:val="26"/>
          <w:lang w:val="vi-VN"/>
        </w:rPr>
        <w:t>(J)</w:t>
      </w:r>
      <w:r w:rsidRPr="00AF1319">
        <w:rPr>
          <w:sz w:val="26"/>
          <w:szCs w:val="26"/>
          <w:lang w:val="vi-VN"/>
        </w:rPr>
        <w:tab/>
      </w:r>
      <w:r w:rsidRPr="00AF1319">
        <w:rPr>
          <w:sz w:val="26"/>
          <w:szCs w:val="26"/>
          <w:lang w:val="vi-VN"/>
        </w:rPr>
        <w:tab/>
      </w:r>
      <w:r w:rsidRPr="00F5515B">
        <w:rPr>
          <w:color w:val="auto"/>
          <w:sz w:val="26"/>
          <w:szCs w:val="26"/>
          <w:lang w:val="vi-VN"/>
        </w:rPr>
        <w:t>B. niutơn (N)</w:t>
      </w:r>
      <w:r w:rsidRPr="00F5515B">
        <w:rPr>
          <w:color w:val="auto"/>
          <w:sz w:val="26"/>
          <w:szCs w:val="26"/>
          <w:lang w:val="vi-VN"/>
        </w:rPr>
        <w:tab/>
      </w:r>
      <w:r w:rsidRPr="00F5515B">
        <w:rPr>
          <w:color w:val="auto"/>
          <w:sz w:val="26"/>
          <w:szCs w:val="26"/>
          <w:lang w:val="vi-VN"/>
        </w:rPr>
        <w:tab/>
        <w:t>C. oát (W)</w:t>
      </w:r>
      <w:r w:rsidRPr="00F5515B">
        <w:rPr>
          <w:color w:val="auto"/>
          <w:sz w:val="26"/>
          <w:szCs w:val="26"/>
          <w:lang w:val="vi-VN"/>
        </w:rPr>
        <w:tab/>
      </w:r>
      <w:r w:rsidRPr="00F5515B">
        <w:rPr>
          <w:color w:val="auto"/>
          <w:sz w:val="26"/>
          <w:szCs w:val="26"/>
          <w:lang w:val="vi-VN"/>
        </w:rPr>
        <w:tab/>
        <w:t xml:space="preserve">D. </w:t>
      </w:r>
      <w:r w:rsidRPr="00F5515B">
        <w:rPr>
          <w:color w:val="auto"/>
          <w:spacing w:val="-3"/>
          <w:sz w:val="26"/>
          <w:szCs w:val="26"/>
          <w:lang w:val="vi-VN"/>
        </w:rPr>
        <w:t xml:space="preserve">mã </w:t>
      </w:r>
      <w:r w:rsidRPr="00F5515B">
        <w:rPr>
          <w:color w:val="auto"/>
          <w:sz w:val="26"/>
          <w:szCs w:val="26"/>
          <w:lang w:val="vi-VN"/>
        </w:rPr>
        <w:t>lực</w:t>
      </w:r>
      <w:r w:rsidRPr="00F5515B">
        <w:rPr>
          <w:color w:val="auto"/>
          <w:spacing w:val="2"/>
          <w:sz w:val="26"/>
          <w:szCs w:val="26"/>
          <w:lang w:val="vi-VN"/>
        </w:rPr>
        <w:t xml:space="preserve"> </w:t>
      </w:r>
      <w:r w:rsidRPr="00F5515B">
        <w:rPr>
          <w:color w:val="auto"/>
          <w:sz w:val="26"/>
          <w:szCs w:val="26"/>
          <w:lang w:val="vi-VN"/>
        </w:rPr>
        <w:t>(HP)</w:t>
      </w:r>
    </w:p>
    <w:p w14:paraId="378BB045" w14:textId="77777777" w:rsidR="00CD1361" w:rsidRPr="00C5787A" w:rsidRDefault="00CD1361" w:rsidP="000A7528">
      <w:pPr>
        <w:pStyle w:val="BodyText"/>
        <w:spacing w:after="0" w:line="276" w:lineRule="auto"/>
        <w:ind w:hanging="12"/>
        <w:jc w:val="both"/>
        <w:rPr>
          <w:bCs/>
          <w:color w:val="auto"/>
          <w:sz w:val="26"/>
          <w:szCs w:val="26"/>
          <w:lang w:val="vi-VN"/>
        </w:rPr>
      </w:pPr>
      <w:r w:rsidRPr="00F5515B">
        <w:rPr>
          <w:b/>
          <w:color w:val="auto"/>
          <w:sz w:val="26"/>
          <w:szCs w:val="26"/>
          <w:lang w:val="vi-VN"/>
        </w:rPr>
        <w:t xml:space="preserve">Câu 13: </w:t>
      </w:r>
      <w:r w:rsidRPr="00F5515B">
        <w:rPr>
          <w:bCs/>
          <w:color w:val="auto"/>
          <w:sz w:val="26"/>
          <w:szCs w:val="26"/>
          <w:lang w:val="vi-VN"/>
        </w:rPr>
        <w:t>Một máy bơm nước mỗi giây bơm được 15lit nước lên bể ở độ cao 10m. Coi hao tổn không đáng kể. Lấy g = 10 m/s</w:t>
      </w:r>
      <w:r w:rsidRPr="00F5515B">
        <w:rPr>
          <w:bCs/>
          <w:color w:val="auto"/>
          <w:sz w:val="26"/>
          <w:szCs w:val="26"/>
          <w:vertAlign w:val="superscript"/>
          <w:lang w:val="vi-VN"/>
        </w:rPr>
        <w:t>2</w:t>
      </w:r>
      <w:r w:rsidRPr="00F5515B">
        <w:rPr>
          <w:bCs/>
          <w:color w:val="auto"/>
          <w:sz w:val="26"/>
          <w:szCs w:val="26"/>
          <w:lang w:val="vi-VN"/>
        </w:rPr>
        <w:t xml:space="preserve">. </w:t>
      </w:r>
      <w:r w:rsidRPr="00C5787A">
        <w:rPr>
          <w:bCs/>
          <w:color w:val="auto"/>
          <w:sz w:val="26"/>
          <w:szCs w:val="26"/>
          <w:lang w:val="vi-VN"/>
        </w:rPr>
        <w:t>Công suất của máy bơm là bao nhiêu?</w:t>
      </w:r>
    </w:p>
    <w:p w14:paraId="2EA46782" w14:textId="3BB93361" w:rsidR="00CD1361" w:rsidRPr="00C5787A" w:rsidRDefault="00F5515B" w:rsidP="000A7528">
      <w:pPr>
        <w:pStyle w:val="ListParagraph"/>
        <w:tabs>
          <w:tab w:val="left" w:pos="440"/>
        </w:tabs>
        <w:spacing w:line="276" w:lineRule="auto"/>
        <w:ind w:left="12"/>
        <w:rPr>
          <w:sz w:val="26"/>
          <w:szCs w:val="26"/>
          <w:lang w:val="vi-VN"/>
        </w:rPr>
      </w:pPr>
      <w:r w:rsidRPr="00C5787A">
        <w:rPr>
          <w:color w:val="FF0000"/>
          <w:sz w:val="26"/>
          <w:szCs w:val="26"/>
          <w:lang w:val="vi-VN"/>
        </w:rPr>
        <w:tab/>
        <w:t xml:space="preserve">A. </w:t>
      </w:r>
      <w:r w:rsidR="00CD1361" w:rsidRPr="00C5787A">
        <w:rPr>
          <w:color w:val="FF0000"/>
          <w:sz w:val="26"/>
          <w:szCs w:val="26"/>
          <w:lang w:val="vi-VN"/>
        </w:rPr>
        <w:t>150W</w:t>
      </w:r>
      <w:r w:rsidRPr="00C5787A">
        <w:rPr>
          <w:color w:val="FF0000"/>
          <w:sz w:val="26"/>
          <w:szCs w:val="26"/>
          <w:lang w:val="vi-VN"/>
        </w:rPr>
        <w:tab/>
      </w:r>
      <w:r w:rsidRPr="00C5787A">
        <w:rPr>
          <w:color w:val="FF0000"/>
          <w:sz w:val="26"/>
          <w:szCs w:val="26"/>
          <w:lang w:val="vi-VN"/>
        </w:rPr>
        <w:tab/>
      </w:r>
      <w:r w:rsidRPr="00C5787A">
        <w:rPr>
          <w:color w:val="FF0000"/>
          <w:sz w:val="26"/>
          <w:szCs w:val="26"/>
          <w:lang w:val="vi-VN"/>
        </w:rPr>
        <w:tab/>
      </w:r>
      <w:r w:rsidRPr="00C5787A">
        <w:rPr>
          <w:color w:val="auto"/>
          <w:sz w:val="26"/>
          <w:szCs w:val="26"/>
          <w:lang w:val="vi-VN"/>
        </w:rPr>
        <w:t xml:space="preserve">B. </w:t>
      </w:r>
      <w:r w:rsidR="00CD1361" w:rsidRPr="00C5787A">
        <w:rPr>
          <w:color w:val="auto"/>
          <w:sz w:val="26"/>
          <w:szCs w:val="26"/>
          <w:lang w:val="vi-VN"/>
        </w:rPr>
        <w:t>15W</w:t>
      </w:r>
      <w:r w:rsidRPr="00C5787A">
        <w:rPr>
          <w:color w:val="auto"/>
          <w:sz w:val="26"/>
          <w:szCs w:val="26"/>
          <w:lang w:val="vi-VN"/>
        </w:rPr>
        <w:tab/>
      </w:r>
      <w:r w:rsidRPr="00C5787A">
        <w:rPr>
          <w:color w:val="auto"/>
          <w:sz w:val="26"/>
          <w:szCs w:val="26"/>
          <w:lang w:val="vi-VN"/>
        </w:rPr>
        <w:tab/>
        <w:t xml:space="preserve">C. </w:t>
      </w:r>
      <w:r w:rsidR="00CD1361" w:rsidRPr="00C5787A">
        <w:rPr>
          <w:color w:val="auto"/>
          <w:sz w:val="26"/>
          <w:szCs w:val="26"/>
          <w:lang w:val="vi-VN"/>
        </w:rPr>
        <w:t>1500W</w:t>
      </w:r>
      <w:r w:rsidRPr="00C5787A">
        <w:rPr>
          <w:color w:val="auto"/>
          <w:sz w:val="26"/>
          <w:szCs w:val="26"/>
          <w:lang w:val="vi-VN"/>
        </w:rPr>
        <w:tab/>
      </w:r>
      <w:r w:rsidRPr="00C5787A">
        <w:rPr>
          <w:color w:val="auto"/>
          <w:sz w:val="26"/>
          <w:szCs w:val="26"/>
          <w:lang w:val="vi-VN"/>
        </w:rPr>
        <w:tab/>
        <w:t xml:space="preserve">D. </w:t>
      </w:r>
      <w:r w:rsidR="00CD1361" w:rsidRPr="00C5787A">
        <w:rPr>
          <w:color w:val="auto"/>
          <w:sz w:val="26"/>
          <w:szCs w:val="26"/>
          <w:lang w:val="vi-VN"/>
        </w:rPr>
        <w:t>100W</w:t>
      </w:r>
    </w:p>
    <w:p w14:paraId="7423AD41" w14:textId="77777777" w:rsidR="00CD1361" w:rsidRPr="00C5787A" w:rsidRDefault="00CD1361" w:rsidP="000A7528">
      <w:pPr>
        <w:pStyle w:val="BodyText"/>
        <w:spacing w:after="0" w:line="276" w:lineRule="auto"/>
        <w:ind w:right="156"/>
        <w:jc w:val="both"/>
        <w:rPr>
          <w:color w:val="auto"/>
          <w:sz w:val="26"/>
          <w:szCs w:val="26"/>
          <w:lang w:val="vi-VN"/>
        </w:rPr>
      </w:pPr>
      <w:r w:rsidRPr="00C5787A">
        <w:rPr>
          <w:b/>
          <w:color w:val="auto"/>
          <w:sz w:val="26"/>
          <w:szCs w:val="26"/>
          <w:lang w:val="vi-VN"/>
        </w:rPr>
        <w:t xml:space="preserve">Câu 14: </w:t>
      </w:r>
      <w:r w:rsidRPr="00C5787A">
        <w:rPr>
          <w:color w:val="auto"/>
          <w:sz w:val="26"/>
          <w:szCs w:val="26"/>
          <w:lang w:val="vi-VN"/>
        </w:rPr>
        <w:t xml:space="preserve">Một lực F = 50N tạo với phương ngang một góc </w:t>
      </w:r>
      <w:r w:rsidRPr="00F5515B">
        <w:rPr>
          <w:color w:val="auto"/>
          <w:sz w:val="26"/>
          <w:szCs w:val="26"/>
        </w:rPr>
        <w:t>α</w:t>
      </w:r>
      <w:r w:rsidRPr="00C5787A">
        <w:rPr>
          <w:color w:val="auto"/>
          <w:sz w:val="26"/>
          <w:szCs w:val="26"/>
          <w:lang w:val="vi-VN"/>
        </w:rPr>
        <w:t xml:space="preserve"> = 30</w:t>
      </w:r>
      <w:r w:rsidRPr="00C5787A">
        <w:rPr>
          <w:color w:val="auto"/>
          <w:sz w:val="26"/>
          <w:szCs w:val="26"/>
          <w:vertAlign w:val="superscript"/>
          <w:lang w:val="vi-VN"/>
        </w:rPr>
        <w:t>o</w:t>
      </w:r>
      <w:r w:rsidRPr="00C5787A">
        <w:rPr>
          <w:color w:val="auto"/>
          <w:sz w:val="26"/>
          <w:szCs w:val="26"/>
          <w:lang w:val="vi-VN"/>
        </w:rPr>
        <w:t>, kéo một vật và làm vật</w:t>
      </w:r>
      <w:r w:rsidRPr="00C5787A">
        <w:rPr>
          <w:color w:val="auto"/>
          <w:spacing w:val="-16"/>
          <w:sz w:val="26"/>
          <w:szCs w:val="26"/>
          <w:lang w:val="vi-VN"/>
        </w:rPr>
        <w:t xml:space="preserve"> </w:t>
      </w:r>
      <w:r w:rsidRPr="00C5787A">
        <w:rPr>
          <w:color w:val="auto"/>
          <w:sz w:val="26"/>
          <w:szCs w:val="26"/>
          <w:lang w:val="vi-VN"/>
        </w:rPr>
        <w:t>chuyển</w:t>
      </w:r>
      <w:r w:rsidRPr="00C5787A">
        <w:rPr>
          <w:color w:val="auto"/>
          <w:spacing w:val="-13"/>
          <w:sz w:val="26"/>
          <w:szCs w:val="26"/>
          <w:lang w:val="vi-VN"/>
        </w:rPr>
        <w:t xml:space="preserve"> </w:t>
      </w:r>
      <w:r w:rsidRPr="00C5787A">
        <w:rPr>
          <w:color w:val="auto"/>
          <w:sz w:val="26"/>
          <w:szCs w:val="26"/>
          <w:lang w:val="vi-VN"/>
        </w:rPr>
        <w:t>động</w:t>
      </w:r>
      <w:r w:rsidRPr="00C5787A">
        <w:rPr>
          <w:color w:val="auto"/>
          <w:spacing w:val="-15"/>
          <w:sz w:val="26"/>
          <w:szCs w:val="26"/>
          <w:lang w:val="vi-VN"/>
        </w:rPr>
        <w:t xml:space="preserve"> </w:t>
      </w:r>
      <w:r w:rsidRPr="00C5787A">
        <w:rPr>
          <w:color w:val="auto"/>
          <w:sz w:val="26"/>
          <w:szCs w:val="26"/>
          <w:lang w:val="vi-VN"/>
        </w:rPr>
        <w:t>thẳng</w:t>
      </w:r>
      <w:r w:rsidRPr="00C5787A">
        <w:rPr>
          <w:color w:val="auto"/>
          <w:spacing w:val="-14"/>
          <w:sz w:val="26"/>
          <w:szCs w:val="26"/>
          <w:lang w:val="vi-VN"/>
        </w:rPr>
        <w:t xml:space="preserve"> </w:t>
      </w:r>
      <w:r w:rsidRPr="00C5787A">
        <w:rPr>
          <w:color w:val="auto"/>
          <w:sz w:val="26"/>
          <w:szCs w:val="26"/>
          <w:lang w:val="vi-VN"/>
        </w:rPr>
        <w:t>đều</w:t>
      </w:r>
      <w:r w:rsidRPr="00C5787A">
        <w:rPr>
          <w:color w:val="auto"/>
          <w:spacing w:val="-15"/>
          <w:sz w:val="26"/>
          <w:szCs w:val="26"/>
          <w:lang w:val="vi-VN"/>
        </w:rPr>
        <w:t xml:space="preserve"> </w:t>
      </w:r>
      <w:r w:rsidRPr="00C5787A">
        <w:rPr>
          <w:color w:val="auto"/>
          <w:sz w:val="26"/>
          <w:szCs w:val="26"/>
          <w:lang w:val="vi-VN"/>
        </w:rPr>
        <w:t>trên</w:t>
      </w:r>
      <w:r w:rsidRPr="00C5787A">
        <w:rPr>
          <w:color w:val="auto"/>
          <w:spacing w:val="-13"/>
          <w:sz w:val="26"/>
          <w:szCs w:val="26"/>
          <w:lang w:val="vi-VN"/>
        </w:rPr>
        <w:t xml:space="preserve"> </w:t>
      </w:r>
      <w:r w:rsidRPr="00C5787A">
        <w:rPr>
          <w:color w:val="auto"/>
          <w:sz w:val="26"/>
          <w:szCs w:val="26"/>
          <w:lang w:val="vi-VN"/>
        </w:rPr>
        <w:t>một</w:t>
      </w:r>
      <w:r w:rsidRPr="00C5787A">
        <w:rPr>
          <w:color w:val="auto"/>
          <w:spacing w:val="-13"/>
          <w:sz w:val="26"/>
          <w:szCs w:val="26"/>
          <w:lang w:val="vi-VN"/>
        </w:rPr>
        <w:t xml:space="preserve"> </w:t>
      </w:r>
      <w:r w:rsidRPr="00C5787A">
        <w:rPr>
          <w:color w:val="auto"/>
          <w:sz w:val="26"/>
          <w:szCs w:val="26"/>
          <w:lang w:val="vi-VN"/>
        </w:rPr>
        <w:t>mặt</w:t>
      </w:r>
      <w:r w:rsidRPr="00C5787A">
        <w:rPr>
          <w:color w:val="auto"/>
          <w:spacing w:val="-14"/>
          <w:sz w:val="26"/>
          <w:szCs w:val="26"/>
          <w:lang w:val="vi-VN"/>
        </w:rPr>
        <w:t xml:space="preserve"> </w:t>
      </w:r>
      <w:r w:rsidRPr="00C5787A">
        <w:rPr>
          <w:color w:val="auto"/>
          <w:sz w:val="26"/>
          <w:szCs w:val="26"/>
          <w:lang w:val="vi-VN"/>
        </w:rPr>
        <w:t>phẳng</w:t>
      </w:r>
      <w:r w:rsidRPr="00C5787A">
        <w:rPr>
          <w:color w:val="auto"/>
          <w:spacing w:val="-13"/>
          <w:sz w:val="26"/>
          <w:szCs w:val="26"/>
          <w:lang w:val="vi-VN"/>
        </w:rPr>
        <w:t xml:space="preserve"> </w:t>
      </w:r>
      <w:r w:rsidRPr="00C5787A">
        <w:rPr>
          <w:color w:val="auto"/>
          <w:sz w:val="26"/>
          <w:szCs w:val="26"/>
          <w:lang w:val="vi-VN"/>
        </w:rPr>
        <w:t>ngang.</w:t>
      </w:r>
      <w:r w:rsidRPr="00C5787A">
        <w:rPr>
          <w:color w:val="auto"/>
          <w:spacing w:val="-14"/>
          <w:sz w:val="26"/>
          <w:szCs w:val="26"/>
          <w:lang w:val="vi-VN"/>
        </w:rPr>
        <w:t xml:space="preserve"> </w:t>
      </w:r>
      <w:r w:rsidRPr="00C5787A">
        <w:rPr>
          <w:color w:val="auto"/>
          <w:sz w:val="26"/>
          <w:szCs w:val="26"/>
          <w:lang w:val="vi-VN"/>
        </w:rPr>
        <w:t>Công</w:t>
      </w:r>
      <w:r w:rsidRPr="00C5787A">
        <w:rPr>
          <w:color w:val="auto"/>
          <w:spacing w:val="-15"/>
          <w:sz w:val="26"/>
          <w:szCs w:val="26"/>
          <w:lang w:val="vi-VN"/>
        </w:rPr>
        <w:t xml:space="preserve"> </w:t>
      </w:r>
      <w:r w:rsidRPr="00C5787A">
        <w:rPr>
          <w:color w:val="auto"/>
          <w:sz w:val="26"/>
          <w:szCs w:val="26"/>
          <w:lang w:val="vi-VN"/>
        </w:rPr>
        <w:t>của</w:t>
      </w:r>
      <w:r w:rsidRPr="00C5787A">
        <w:rPr>
          <w:color w:val="auto"/>
          <w:spacing w:val="-17"/>
          <w:sz w:val="26"/>
          <w:szCs w:val="26"/>
          <w:lang w:val="vi-VN"/>
        </w:rPr>
        <w:t xml:space="preserve"> </w:t>
      </w:r>
      <w:r w:rsidRPr="00C5787A">
        <w:rPr>
          <w:color w:val="auto"/>
          <w:sz w:val="26"/>
          <w:szCs w:val="26"/>
          <w:lang w:val="vi-VN"/>
        </w:rPr>
        <w:t>lực</w:t>
      </w:r>
      <w:r w:rsidRPr="00C5787A">
        <w:rPr>
          <w:color w:val="auto"/>
          <w:spacing w:val="-14"/>
          <w:sz w:val="26"/>
          <w:szCs w:val="26"/>
          <w:lang w:val="vi-VN"/>
        </w:rPr>
        <w:t xml:space="preserve"> </w:t>
      </w:r>
      <w:r w:rsidRPr="00C5787A">
        <w:rPr>
          <w:color w:val="auto"/>
          <w:sz w:val="26"/>
          <w:szCs w:val="26"/>
          <w:lang w:val="vi-VN"/>
        </w:rPr>
        <w:t>kéo</w:t>
      </w:r>
      <w:r w:rsidRPr="00C5787A">
        <w:rPr>
          <w:color w:val="auto"/>
          <w:spacing w:val="-15"/>
          <w:sz w:val="26"/>
          <w:szCs w:val="26"/>
          <w:lang w:val="vi-VN"/>
        </w:rPr>
        <w:t xml:space="preserve"> </w:t>
      </w:r>
      <w:r w:rsidRPr="00C5787A">
        <w:rPr>
          <w:color w:val="auto"/>
          <w:sz w:val="26"/>
          <w:szCs w:val="26"/>
          <w:lang w:val="vi-VN"/>
        </w:rPr>
        <w:t>khi</w:t>
      </w:r>
      <w:r w:rsidRPr="00C5787A">
        <w:rPr>
          <w:color w:val="auto"/>
          <w:spacing w:val="-15"/>
          <w:sz w:val="26"/>
          <w:szCs w:val="26"/>
          <w:lang w:val="vi-VN"/>
        </w:rPr>
        <w:t xml:space="preserve"> </w:t>
      </w:r>
      <w:r w:rsidRPr="00C5787A">
        <w:rPr>
          <w:color w:val="auto"/>
          <w:sz w:val="26"/>
          <w:szCs w:val="26"/>
          <w:lang w:val="vi-VN"/>
        </w:rPr>
        <w:t>vật</w:t>
      </w:r>
      <w:r w:rsidRPr="00C5787A">
        <w:rPr>
          <w:color w:val="auto"/>
          <w:spacing w:val="-14"/>
          <w:sz w:val="26"/>
          <w:szCs w:val="26"/>
          <w:lang w:val="vi-VN"/>
        </w:rPr>
        <w:t xml:space="preserve"> </w:t>
      </w:r>
      <w:r w:rsidRPr="00C5787A">
        <w:rPr>
          <w:color w:val="auto"/>
          <w:sz w:val="26"/>
          <w:szCs w:val="26"/>
          <w:lang w:val="vi-VN"/>
        </w:rPr>
        <w:t>di</w:t>
      </w:r>
      <w:r w:rsidRPr="00C5787A">
        <w:rPr>
          <w:color w:val="auto"/>
          <w:spacing w:val="-13"/>
          <w:sz w:val="26"/>
          <w:szCs w:val="26"/>
          <w:lang w:val="vi-VN"/>
        </w:rPr>
        <w:t xml:space="preserve"> </w:t>
      </w:r>
      <w:r w:rsidRPr="00C5787A">
        <w:rPr>
          <w:color w:val="auto"/>
          <w:sz w:val="26"/>
          <w:szCs w:val="26"/>
          <w:lang w:val="vi-VN"/>
        </w:rPr>
        <w:t>chuyển được một đoạn đường bằng 5 m</w:t>
      </w:r>
      <w:r w:rsidRPr="00C5787A">
        <w:rPr>
          <w:color w:val="auto"/>
          <w:spacing w:val="-7"/>
          <w:sz w:val="26"/>
          <w:szCs w:val="26"/>
          <w:lang w:val="vi-VN"/>
        </w:rPr>
        <w:t xml:space="preserve"> </w:t>
      </w:r>
      <w:r w:rsidRPr="00C5787A">
        <w:rPr>
          <w:color w:val="auto"/>
          <w:sz w:val="26"/>
          <w:szCs w:val="26"/>
          <w:lang w:val="vi-VN"/>
        </w:rPr>
        <w:t>là</w:t>
      </w:r>
    </w:p>
    <w:p w14:paraId="17BA9E50" w14:textId="77777777" w:rsidR="00CD1361" w:rsidRPr="00C5787A" w:rsidRDefault="00CD1361" w:rsidP="000A7528">
      <w:pPr>
        <w:pStyle w:val="BodyText"/>
        <w:spacing w:after="0" w:line="276" w:lineRule="auto"/>
        <w:jc w:val="both"/>
        <w:rPr>
          <w:color w:val="auto"/>
          <w:sz w:val="26"/>
          <w:szCs w:val="26"/>
          <w:lang w:val="vi-VN"/>
        </w:rPr>
      </w:pPr>
      <w:r w:rsidRPr="00C5787A">
        <w:rPr>
          <w:color w:val="FF0000"/>
          <w:sz w:val="26"/>
          <w:szCs w:val="26"/>
          <w:lang w:val="vi-VN"/>
        </w:rPr>
        <w:t>A. 216</w:t>
      </w:r>
      <w:r w:rsidRPr="00C5787A">
        <w:rPr>
          <w:color w:val="FF0000"/>
          <w:spacing w:val="-4"/>
          <w:sz w:val="26"/>
          <w:szCs w:val="26"/>
          <w:lang w:val="vi-VN"/>
        </w:rPr>
        <w:t xml:space="preserve"> </w:t>
      </w:r>
      <w:r w:rsidRPr="00C5787A">
        <w:rPr>
          <w:color w:val="FF0000"/>
          <w:sz w:val="26"/>
          <w:szCs w:val="26"/>
          <w:lang w:val="vi-VN"/>
        </w:rPr>
        <w:t>J</w:t>
      </w:r>
      <w:r w:rsidRPr="00C5787A">
        <w:rPr>
          <w:sz w:val="26"/>
          <w:szCs w:val="26"/>
          <w:lang w:val="vi-VN"/>
        </w:rPr>
        <w:tab/>
      </w:r>
      <w:r w:rsidRPr="00C5787A">
        <w:rPr>
          <w:sz w:val="26"/>
          <w:szCs w:val="26"/>
          <w:lang w:val="vi-VN"/>
        </w:rPr>
        <w:tab/>
      </w:r>
      <w:r w:rsidRPr="00C5787A">
        <w:rPr>
          <w:sz w:val="26"/>
          <w:szCs w:val="26"/>
          <w:lang w:val="vi-VN"/>
        </w:rPr>
        <w:tab/>
      </w:r>
      <w:r w:rsidRPr="00C5787A">
        <w:rPr>
          <w:color w:val="auto"/>
          <w:sz w:val="26"/>
          <w:szCs w:val="26"/>
          <w:lang w:val="vi-VN"/>
        </w:rPr>
        <w:t>B. 115</w:t>
      </w:r>
      <w:r w:rsidRPr="00C5787A">
        <w:rPr>
          <w:color w:val="auto"/>
          <w:spacing w:val="-1"/>
          <w:sz w:val="26"/>
          <w:szCs w:val="26"/>
          <w:lang w:val="vi-VN"/>
        </w:rPr>
        <w:t xml:space="preserve"> </w:t>
      </w:r>
      <w:r w:rsidRPr="00C5787A">
        <w:rPr>
          <w:color w:val="auto"/>
          <w:sz w:val="26"/>
          <w:szCs w:val="26"/>
          <w:lang w:val="vi-VN"/>
        </w:rPr>
        <w:t>J</w:t>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t>C. 0 J</w:t>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t>D. 250 J</w:t>
      </w:r>
    </w:p>
    <w:p w14:paraId="6D5814BD" w14:textId="77777777" w:rsidR="00CD1361" w:rsidRPr="00C5787A" w:rsidRDefault="00CD1361" w:rsidP="000A7528">
      <w:pPr>
        <w:spacing w:line="276" w:lineRule="auto"/>
        <w:jc w:val="both"/>
        <w:rPr>
          <w:color w:val="auto"/>
          <w:sz w:val="26"/>
          <w:szCs w:val="26"/>
          <w:lang w:val="vi-VN"/>
        </w:rPr>
      </w:pPr>
      <w:r w:rsidRPr="00C5787A">
        <w:rPr>
          <w:b/>
          <w:color w:val="auto"/>
          <w:sz w:val="26"/>
          <w:szCs w:val="26"/>
          <w:lang w:val="vi-VN"/>
        </w:rPr>
        <w:t xml:space="preserve">Câu 15: </w:t>
      </w:r>
      <w:r w:rsidRPr="00C5787A">
        <w:rPr>
          <w:bCs/>
          <w:color w:val="auto"/>
          <w:sz w:val="26"/>
          <w:szCs w:val="26"/>
          <w:lang w:val="vi-VN"/>
        </w:rPr>
        <w:t>Động năng của một vật khối lượng 300kg đang chuyển động với vận tốc v = 20 m/s</w:t>
      </w:r>
      <w:r w:rsidRPr="00C5787A">
        <w:rPr>
          <w:bCs/>
          <w:color w:val="auto"/>
          <w:sz w:val="26"/>
          <w:szCs w:val="26"/>
          <w:vertAlign w:val="superscript"/>
          <w:lang w:val="vi-VN"/>
        </w:rPr>
        <w:t xml:space="preserve">2 </w:t>
      </w:r>
      <w:r w:rsidRPr="00C5787A">
        <w:rPr>
          <w:bCs/>
          <w:color w:val="auto"/>
          <w:sz w:val="26"/>
          <w:szCs w:val="26"/>
          <w:lang w:val="vi-VN"/>
        </w:rPr>
        <w:t>là bao nhiêu?</w:t>
      </w:r>
    </w:p>
    <w:p w14:paraId="1A08DE4A" w14:textId="3D554BDF" w:rsidR="00CD1361" w:rsidRPr="00C5787A" w:rsidRDefault="00F5515B" w:rsidP="000A7528">
      <w:pPr>
        <w:tabs>
          <w:tab w:val="left" w:pos="454"/>
        </w:tabs>
        <w:spacing w:line="276" w:lineRule="auto"/>
        <w:ind w:left="111"/>
        <w:rPr>
          <w:color w:val="auto"/>
          <w:sz w:val="26"/>
          <w:szCs w:val="26"/>
          <w:lang w:val="vi-VN"/>
        </w:rPr>
      </w:pPr>
      <w:r w:rsidRPr="00C5787A">
        <w:rPr>
          <w:color w:val="auto"/>
          <w:sz w:val="26"/>
          <w:szCs w:val="26"/>
          <w:lang w:val="vi-VN"/>
        </w:rPr>
        <w:tab/>
        <w:t xml:space="preserve">A. </w:t>
      </w:r>
      <w:r w:rsidR="00CD1361" w:rsidRPr="00C5787A">
        <w:rPr>
          <w:color w:val="auto"/>
          <w:sz w:val="26"/>
          <w:szCs w:val="26"/>
          <w:lang w:val="vi-VN"/>
        </w:rPr>
        <w:t>600J</w:t>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t xml:space="preserve">B. </w:t>
      </w:r>
      <w:r w:rsidR="00CD1361" w:rsidRPr="00C5787A">
        <w:rPr>
          <w:color w:val="auto"/>
          <w:sz w:val="26"/>
          <w:szCs w:val="26"/>
          <w:lang w:val="vi-VN"/>
        </w:rPr>
        <w:t>600kJ</w:t>
      </w:r>
      <w:r w:rsidR="00CD1361" w:rsidRPr="00C5787A">
        <w:rPr>
          <w:color w:val="auto"/>
          <w:sz w:val="26"/>
          <w:szCs w:val="26"/>
          <w:lang w:val="vi-VN"/>
        </w:rPr>
        <w:tab/>
      </w:r>
      <w:r w:rsidRPr="00C5787A">
        <w:rPr>
          <w:color w:val="auto"/>
          <w:sz w:val="26"/>
          <w:szCs w:val="26"/>
          <w:lang w:val="vi-VN"/>
        </w:rPr>
        <w:tab/>
      </w:r>
      <w:r w:rsidRPr="00C5787A">
        <w:rPr>
          <w:color w:val="auto"/>
          <w:sz w:val="26"/>
          <w:szCs w:val="26"/>
          <w:lang w:val="vi-VN"/>
        </w:rPr>
        <w:tab/>
        <w:t xml:space="preserve">C. </w:t>
      </w:r>
      <w:r w:rsidR="00CD1361" w:rsidRPr="00C5787A">
        <w:rPr>
          <w:color w:val="FF0000"/>
          <w:sz w:val="26"/>
          <w:szCs w:val="26"/>
          <w:lang w:val="vi-VN"/>
        </w:rPr>
        <w:t>120000J</w:t>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t xml:space="preserve">D. </w:t>
      </w:r>
      <w:r w:rsidR="00CD1361" w:rsidRPr="00C5787A">
        <w:rPr>
          <w:color w:val="auto"/>
          <w:sz w:val="26"/>
          <w:szCs w:val="26"/>
          <w:lang w:val="vi-VN"/>
        </w:rPr>
        <w:t>12kJ</w:t>
      </w:r>
    </w:p>
    <w:p w14:paraId="61448569" w14:textId="77777777" w:rsidR="00CD1361" w:rsidRPr="00C5787A" w:rsidRDefault="00CD1361" w:rsidP="000A7528">
      <w:pPr>
        <w:spacing w:line="276" w:lineRule="auto"/>
        <w:rPr>
          <w:color w:val="auto"/>
          <w:sz w:val="26"/>
          <w:szCs w:val="26"/>
          <w:lang w:val="vi-VN"/>
        </w:rPr>
      </w:pPr>
      <w:r w:rsidRPr="00C5787A">
        <w:rPr>
          <w:b/>
          <w:color w:val="auto"/>
          <w:sz w:val="26"/>
          <w:szCs w:val="26"/>
          <w:lang w:val="vi-VN"/>
        </w:rPr>
        <w:t xml:space="preserve">Câu 16: </w:t>
      </w:r>
      <w:r w:rsidRPr="00C5787A">
        <w:rPr>
          <w:color w:val="auto"/>
          <w:sz w:val="26"/>
          <w:szCs w:val="26"/>
          <w:lang w:val="vi-VN"/>
        </w:rPr>
        <w:t xml:space="preserve">Đơn vị </w:t>
      </w:r>
      <w:r w:rsidRPr="00C5787A">
        <w:rPr>
          <w:b/>
          <w:color w:val="auto"/>
          <w:sz w:val="26"/>
          <w:szCs w:val="26"/>
          <w:lang w:val="vi-VN"/>
        </w:rPr>
        <w:t xml:space="preserve">không phải </w:t>
      </w:r>
      <w:r w:rsidRPr="00C5787A">
        <w:rPr>
          <w:color w:val="auto"/>
          <w:sz w:val="26"/>
          <w:szCs w:val="26"/>
          <w:lang w:val="vi-VN"/>
        </w:rPr>
        <w:t>đơn vị của công suất là</w:t>
      </w:r>
    </w:p>
    <w:p w14:paraId="1CBF06C1" w14:textId="77777777" w:rsidR="00CD1361" w:rsidRPr="00F5515B" w:rsidRDefault="00CD1361">
      <w:pPr>
        <w:pStyle w:val="ListParagraph"/>
        <w:numPr>
          <w:ilvl w:val="0"/>
          <w:numId w:val="19"/>
        </w:numPr>
        <w:tabs>
          <w:tab w:val="left" w:pos="454"/>
        </w:tabs>
        <w:spacing w:line="276" w:lineRule="auto"/>
        <w:ind w:hanging="342"/>
        <w:rPr>
          <w:color w:val="auto"/>
          <w:sz w:val="26"/>
          <w:szCs w:val="26"/>
        </w:rPr>
      </w:pPr>
      <w:r w:rsidRPr="00F5515B">
        <w:rPr>
          <w:color w:val="auto"/>
          <w:sz w:val="26"/>
          <w:szCs w:val="26"/>
        </w:rPr>
        <w:t>N.m/s</w:t>
      </w:r>
      <w:r w:rsidRPr="00F5515B">
        <w:rPr>
          <w:color w:val="auto"/>
          <w:sz w:val="26"/>
          <w:szCs w:val="26"/>
        </w:rPr>
        <w:tab/>
      </w:r>
      <w:r w:rsidRPr="00F5515B">
        <w:rPr>
          <w:color w:val="auto"/>
          <w:sz w:val="26"/>
          <w:szCs w:val="26"/>
        </w:rPr>
        <w:tab/>
      </w:r>
      <w:r w:rsidRPr="00F5515B">
        <w:rPr>
          <w:color w:val="auto"/>
          <w:sz w:val="26"/>
          <w:szCs w:val="26"/>
        </w:rPr>
        <w:tab/>
        <w:t>B. W</w:t>
      </w:r>
      <w:r w:rsidRPr="00F5515B">
        <w:rPr>
          <w:color w:val="auto"/>
          <w:sz w:val="26"/>
          <w:szCs w:val="26"/>
        </w:rPr>
        <w:tab/>
      </w:r>
      <w:r w:rsidRPr="00F5515B">
        <w:rPr>
          <w:color w:val="auto"/>
          <w:sz w:val="26"/>
          <w:szCs w:val="26"/>
        </w:rPr>
        <w:tab/>
      </w:r>
      <w:r w:rsidRPr="00F5515B">
        <w:rPr>
          <w:color w:val="auto"/>
          <w:sz w:val="26"/>
          <w:szCs w:val="26"/>
        </w:rPr>
        <w:tab/>
      </w:r>
      <w:r>
        <w:rPr>
          <w:sz w:val="26"/>
          <w:szCs w:val="26"/>
        </w:rPr>
        <w:tab/>
      </w:r>
      <w:r>
        <w:rPr>
          <w:color w:val="FF0000"/>
          <w:sz w:val="26"/>
          <w:szCs w:val="26"/>
        </w:rPr>
        <w:t>C. J.s</w:t>
      </w:r>
      <w:r>
        <w:rPr>
          <w:color w:val="FF0000"/>
          <w:sz w:val="26"/>
          <w:szCs w:val="26"/>
        </w:rPr>
        <w:tab/>
      </w:r>
      <w:r>
        <w:rPr>
          <w:color w:val="FF0000"/>
          <w:sz w:val="26"/>
          <w:szCs w:val="26"/>
        </w:rPr>
        <w:tab/>
      </w:r>
      <w:r>
        <w:rPr>
          <w:color w:val="FF0000"/>
          <w:sz w:val="26"/>
          <w:szCs w:val="26"/>
        </w:rPr>
        <w:tab/>
      </w:r>
      <w:r>
        <w:rPr>
          <w:color w:val="FF0000"/>
          <w:sz w:val="26"/>
          <w:szCs w:val="26"/>
        </w:rPr>
        <w:tab/>
      </w:r>
      <w:r w:rsidRPr="00F5515B">
        <w:rPr>
          <w:color w:val="auto"/>
          <w:sz w:val="26"/>
          <w:szCs w:val="26"/>
        </w:rPr>
        <w:t>D. HP</w:t>
      </w:r>
    </w:p>
    <w:p w14:paraId="6772EC62" w14:textId="77777777" w:rsidR="00CD1361" w:rsidRPr="00F5515B" w:rsidRDefault="00CD1361" w:rsidP="000A7528">
      <w:pPr>
        <w:pStyle w:val="BodyText"/>
        <w:spacing w:after="0" w:line="276" w:lineRule="auto"/>
        <w:ind w:right="150"/>
        <w:rPr>
          <w:color w:val="auto"/>
          <w:sz w:val="26"/>
          <w:szCs w:val="26"/>
        </w:rPr>
      </w:pPr>
      <w:r w:rsidRPr="00F5515B">
        <w:rPr>
          <w:b/>
          <w:color w:val="auto"/>
          <w:sz w:val="26"/>
          <w:szCs w:val="26"/>
        </w:rPr>
        <w:lastRenderedPageBreak/>
        <w:t xml:space="preserve">Câu 17: </w:t>
      </w:r>
      <w:r w:rsidRPr="00F5515B">
        <w:rPr>
          <w:color w:val="auto"/>
          <w:sz w:val="26"/>
          <w:szCs w:val="26"/>
        </w:rPr>
        <w:t xml:space="preserve">Một vật chuyển động với vận tốc v dưới tác dụng của lực </w:t>
      </w:r>
      <m:oMath>
        <m:acc>
          <m:accPr>
            <m:chr m:val="⃗"/>
            <m:ctrlPr>
              <w:rPr>
                <w:rFonts w:ascii="Cambria Math" w:hAnsi="Cambria Math"/>
                <w:i/>
                <w:color w:val="auto"/>
                <w:sz w:val="26"/>
                <w:szCs w:val="26"/>
              </w:rPr>
            </m:ctrlPr>
          </m:accPr>
          <m:e>
            <m:r>
              <w:rPr>
                <w:rFonts w:ascii="Cambria Math" w:hAnsi="Cambria Math"/>
                <w:color w:val="auto"/>
                <w:sz w:val="26"/>
                <w:szCs w:val="26"/>
              </w:rPr>
              <m:t>F</m:t>
            </m:r>
          </m:e>
        </m:acc>
      </m:oMath>
      <w:r w:rsidRPr="00F5515B">
        <w:rPr>
          <w:color w:val="auto"/>
          <w:sz w:val="26"/>
          <w:szCs w:val="26"/>
        </w:rPr>
        <w:t xml:space="preserve"> không đổi. Công suất của lực </w:t>
      </w:r>
      <m:oMath>
        <m:acc>
          <m:accPr>
            <m:chr m:val="⃗"/>
            <m:ctrlPr>
              <w:rPr>
                <w:rFonts w:ascii="Cambria Math" w:hAnsi="Cambria Math"/>
                <w:i/>
                <w:color w:val="auto"/>
                <w:sz w:val="26"/>
                <w:szCs w:val="26"/>
              </w:rPr>
            </m:ctrlPr>
          </m:accPr>
          <m:e>
            <m:r>
              <w:rPr>
                <w:rFonts w:ascii="Cambria Math" w:hAnsi="Cambria Math"/>
                <w:color w:val="auto"/>
                <w:sz w:val="26"/>
                <w:szCs w:val="26"/>
              </w:rPr>
              <m:t>F</m:t>
            </m:r>
          </m:e>
        </m:acc>
      </m:oMath>
      <w:r w:rsidRPr="00F5515B">
        <w:rPr>
          <w:color w:val="auto"/>
          <w:sz w:val="26"/>
          <w:szCs w:val="26"/>
        </w:rPr>
        <w:t xml:space="preserve"> là:</w:t>
      </w:r>
    </w:p>
    <w:p w14:paraId="3EE35660" w14:textId="1717E6A2" w:rsidR="00CD1361" w:rsidRPr="00F5515B" w:rsidRDefault="00CD1361">
      <w:pPr>
        <w:pStyle w:val="ListParagraph"/>
        <w:numPr>
          <w:ilvl w:val="0"/>
          <w:numId w:val="20"/>
        </w:numPr>
        <w:tabs>
          <w:tab w:val="left" w:pos="458"/>
          <w:tab w:val="left" w:pos="869"/>
        </w:tabs>
        <w:spacing w:line="276" w:lineRule="auto"/>
        <w:ind w:hanging="346"/>
        <w:rPr>
          <w:color w:val="auto"/>
          <w:sz w:val="26"/>
          <w:szCs w:val="26"/>
        </w:rPr>
      </w:pPr>
      <w:r w:rsidRPr="00F5515B">
        <w:rPr>
          <w:rFonts w:ascii="Blackadder ITC" w:hAnsi="Blackadder ITC" w:cs="Blackadder ITC"/>
          <w:color w:val="auto"/>
          <w:sz w:val="26"/>
          <w:szCs w:val="26"/>
        </w:rPr>
        <w:t>P</w:t>
      </w:r>
      <w:r w:rsidRPr="00F5515B">
        <w:rPr>
          <w:color w:val="auto"/>
          <w:sz w:val="26"/>
          <w:szCs w:val="26"/>
        </w:rPr>
        <w:t xml:space="preserve"> = Fvt</w:t>
      </w:r>
      <w:r w:rsidRPr="00F5515B">
        <w:rPr>
          <w:color w:val="auto"/>
          <w:sz w:val="26"/>
          <w:szCs w:val="26"/>
        </w:rPr>
        <w:tab/>
      </w:r>
      <w:r w:rsidRPr="00F5515B">
        <w:rPr>
          <w:color w:val="auto"/>
          <w:sz w:val="26"/>
          <w:szCs w:val="26"/>
        </w:rPr>
        <w:tab/>
      </w:r>
      <w:r>
        <w:rPr>
          <w:color w:val="FF0000"/>
          <w:sz w:val="26"/>
          <w:szCs w:val="26"/>
        </w:rPr>
        <w:t>B.</w:t>
      </w:r>
      <w:r>
        <w:rPr>
          <w:sz w:val="26"/>
          <w:szCs w:val="26"/>
        </w:rPr>
        <w:t xml:space="preserve"> </w:t>
      </w:r>
      <w:r>
        <w:rPr>
          <w:rFonts w:ascii="Blackadder ITC" w:hAnsi="Blackadder ITC" w:cs="Blackadder ITC"/>
          <w:color w:val="FF0000"/>
          <w:sz w:val="26"/>
          <w:szCs w:val="26"/>
        </w:rPr>
        <w:t>P</w:t>
      </w:r>
      <w:r>
        <w:rPr>
          <w:color w:val="FF0000"/>
          <w:sz w:val="26"/>
          <w:szCs w:val="26"/>
        </w:rPr>
        <w:t xml:space="preserve"> =</w:t>
      </w:r>
      <w:r>
        <w:rPr>
          <w:color w:val="FF0000"/>
          <w:spacing w:val="1"/>
          <w:sz w:val="26"/>
          <w:szCs w:val="26"/>
        </w:rPr>
        <w:t xml:space="preserve"> </w:t>
      </w:r>
      <w:r>
        <w:rPr>
          <w:color w:val="FF0000"/>
          <w:sz w:val="26"/>
          <w:szCs w:val="26"/>
        </w:rPr>
        <w:t>Fv</w:t>
      </w:r>
      <w:r>
        <w:rPr>
          <w:color w:val="FF0000"/>
          <w:sz w:val="26"/>
          <w:szCs w:val="26"/>
        </w:rPr>
        <w:tab/>
      </w:r>
      <w:r>
        <w:rPr>
          <w:color w:val="FF0000"/>
          <w:sz w:val="26"/>
          <w:szCs w:val="26"/>
        </w:rPr>
        <w:tab/>
      </w:r>
      <w:r w:rsidRPr="00F5515B">
        <w:rPr>
          <w:color w:val="auto"/>
          <w:sz w:val="26"/>
          <w:szCs w:val="26"/>
        </w:rPr>
        <w:t xml:space="preserve">C. </w:t>
      </w:r>
      <w:r w:rsidRPr="00F5515B">
        <w:rPr>
          <w:rFonts w:ascii="Blackadder ITC" w:hAnsi="Blackadder ITC" w:cs="Blackadder ITC"/>
          <w:color w:val="auto"/>
          <w:sz w:val="26"/>
          <w:szCs w:val="26"/>
        </w:rPr>
        <w:t>P</w:t>
      </w:r>
      <w:r w:rsidRPr="00F5515B">
        <w:rPr>
          <w:color w:val="auto"/>
          <w:sz w:val="26"/>
          <w:szCs w:val="26"/>
        </w:rPr>
        <w:t xml:space="preserve"> =</w:t>
      </w:r>
      <w:r w:rsidRPr="00F5515B">
        <w:rPr>
          <w:color w:val="auto"/>
          <w:spacing w:val="1"/>
          <w:sz w:val="26"/>
          <w:szCs w:val="26"/>
        </w:rPr>
        <w:t xml:space="preserve"> </w:t>
      </w:r>
      <w:r w:rsidRPr="00F5515B">
        <w:rPr>
          <w:color w:val="auto"/>
          <w:sz w:val="26"/>
          <w:szCs w:val="26"/>
        </w:rPr>
        <w:t>Ft</w:t>
      </w:r>
      <w:r w:rsidRPr="00F5515B">
        <w:rPr>
          <w:color w:val="auto"/>
          <w:sz w:val="26"/>
          <w:szCs w:val="26"/>
        </w:rPr>
        <w:tab/>
      </w:r>
      <w:r w:rsidRPr="00F5515B">
        <w:rPr>
          <w:color w:val="auto"/>
          <w:sz w:val="26"/>
          <w:szCs w:val="26"/>
        </w:rPr>
        <w:tab/>
        <w:t xml:space="preserve">D. </w:t>
      </w:r>
      <w:r w:rsidRPr="00F5515B">
        <w:rPr>
          <w:rFonts w:ascii="Blackadder ITC" w:hAnsi="Blackadder ITC" w:cs="Blackadder ITC"/>
          <w:color w:val="auto"/>
          <w:sz w:val="26"/>
          <w:szCs w:val="26"/>
        </w:rPr>
        <w:t>P</w:t>
      </w:r>
      <w:r w:rsidRPr="00F5515B">
        <w:rPr>
          <w:color w:val="auto"/>
          <w:sz w:val="26"/>
          <w:szCs w:val="26"/>
        </w:rPr>
        <w:t xml:space="preserve"> = Fv</w:t>
      </w:r>
      <w:r w:rsidRPr="00F5515B">
        <w:rPr>
          <w:color w:val="auto"/>
          <w:sz w:val="26"/>
          <w:szCs w:val="26"/>
          <w:vertAlign w:val="superscript"/>
        </w:rPr>
        <w:t>2</w:t>
      </w:r>
    </w:p>
    <w:p w14:paraId="3275747F" w14:textId="77777777" w:rsidR="00CD1361" w:rsidRPr="00F5515B" w:rsidRDefault="00CD1361" w:rsidP="000A7528">
      <w:pPr>
        <w:pStyle w:val="BodyText"/>
        <w:spacing w:after="0" w:line="276" w:lineRule="auto"/>
        <w:ind w:right="150"/>
        <w:jc w:val="both"/>
        <w:rPr>
          <w:color w:val="auto"/>
          <w:sz w:val="26"/>
          <w:szCs w:val="26"/>
        </w:rPr>
      </w:pPr>
      <w:r w:rsidRPr="00F5515B">
        <w:rPr>
          <w:b/>
          <w:color w:val="auto"/>
          <w:sz w:val="26"/>
          <w:szCs w:val="26"/>
        </w:rPr>
        <w:t xml:space="preserve">Câu 18: </w:t>
      </w:r>
      <w:r w:rsidRPr="00F5515B">
        <w:rPr>
          <w:color w:val="auto"/>
          <w:sz w:val="26"/>
          <w:szCs w:val="26"/>
        </w:rPr>
        <w:t>Cần một công suất bao nhiêu để nâng đều một hòn đá có trọng lượng 50 N lên độ cao 10 m trong thời gian 2 s?</w:t>
      </w:r>
    </w:p>
    <w:p w14:paraId="5F02FAE3" w14:textId="1BD6D873" w:rsidR="00CD1361" w:rsidRDefault="00CD1361">
      <w:pPr>
        <w:pStyle w:val="BodyText"/>
        <w:numPr>
          <w:ilvl w:val="0"/>
          <w:numId w:val="21"/>
        </w:numPr>
        <w:spacing w:after="0" w:line="276" w:lineRule="auto"/>
        <w:ind w:left="453" w:hanging="341"/>
        <w:rPr>
          <w:sz w:val="26"/>
          <w:szCs w:val="26"/>
        </w:rPr>
      </w:pPr>
      <w:r w:rsidRPr="00F5515B">
        <w:rPr>
          <w:color w:val="auto"/>
          <w:sz w:val="26"/>
          <w:szCs w:val="26"/>
        </w:rPr>
        <w:t>2,5 W.</w:t>
      </w:r>
      <w:r w:rsidRPr="00F5515B">
        <w:rPr>
          <w:color w:val="auto"/>
          <w:sz w:val="26"/>
          <w:szCs w:val="26"/>
        </w:rPr>
        <w:tab/>
      </w:r>
      <w:r w:rsidRPr="00F5515B">
        <w:rPr>
          <w:color w:val="auto"/>
          <w:sz w:val="26"/>
          <w:szCs w:val="26"/>
        </w:rPr>
        <w:tab/>
        <w:t>B. 25</w:t>
      </w:r>
      <w:r w:rsidRPr="00F5515B">
        <w:rPr>
          <w:color w:val="auto"/>
          <w:spacing w:val="1"/>
          <w:sz w:val="26"/>
          <w:szCs w:val="26"/>
        </w:rPr>
        <w:t xml:space="preserve"> </w:t>
      </w:r>
      <w:r w:rsidRPr="00F5515B">
        <w:rPr>
          <w:color w:val="auto"/>
          <w:spacing w:val="-3"/>
          <w:sz w:val="26"/>
          <w:szCs w:val="26"/>
        </w:rPr>
        <w:t>W.</w:t>
      </w:r>
      <w:r w:rsidRPr="00F5515B">
        <w:rPr>
          <w:color w:val="auto"/>
          <w:sz w:val="26"/>
          <w:szCs w:val="26"/>
        </w:rPr>
        <w:tab/>
      </w:r>
      <w:r w:rsidRPr="00F5515B">
        <w:rPr>
          <w:color w:val="auto"/>
          <w:sz w:val="26"/>
          <w:szCs w:val="26"/>
        </w:rPr>
        <w:tab/>
      </w:r>
      <w:r>
        <w:rPr>
          <w:color w:val="FF0000"/>
          <w:sz w:val="26"/>
          <w:szCs w:val="26"/>
        </w:rPr>
        <w:t>C. 250</w:t>
      </w:r>
      <w:r>
        <w:rPr>
          <w:color w:val="FF0000"/>
          <w:spacing w:val="1"/>
          <w:sz w:val="26"/>
          <w:szCs w:val="26"/>
        </w:rPr>
        <w:t xml:space="preserve"> </w:t>
      </w:r>
      <w:r>
        <w:rPr>
          <w:color w:val="FF0000"/>
          <w:sz w:val="26"/>
          <w:szCs w:val="26"/>
        </w:rPr>
        <w:t>W</w:t>
      </w:r>
      <w:r>
        <w:rPr>
          <w:color w:val="FF0000"/>
          <w:sz w:val="26"/>
          <w:szCs w:val="26"/>
        </w:rPr>
        <w:tab/>
      </w:r>
      <w:r>
        <w:rPr>
          <w:color w:val="FF0000"/>
          <w:sz w:val="26"/>
          <w:szCs w:val="26"/>
        </w:rPr>
        <w:tab/>
      </w:r>
      <w:r>
        <w:rPr>
          <w:color w:val="auto"/>
          <w:sz w:val="26"/>
          <w:szCs w:val="26"/>
        </w:rPr>
        <w:t>D. 2,</w:t>
      </w:r>
      <w:r>
        <w:rPr>
          <w:sz w:val="26"/>
          <w:szCs w:val="26"/>
        </w:rPr>
        <w:t>5</w:t>
      </w:r>
      <w:r>
        <w:rPr>
          <w:spacing w:val="-1"/>
          <w:sz w:val="26"/>
          <w:szCs w:val="26"/>
        </w:rPr>
        <w:t xml:space="preserve"> kW</w:t>
      </w:r>
    </w:p>
    <w:p w14:paraId="105FACA3" w14:textId="77777777" w:rsidR="00CD1361" w:rsidRPr="00F5515B" w:rsidRDefault="00CD1361" w:rsidP="000A7528">
      <w:pPr>
        <w:pStyle w:val="BodyText"/>
        <w:spacing w:after="0" w:line="276" w:lineRule="auto"/>
        <w:rPr>
          <w:color w:val="auto"/>
          <w:sz w:val="26"/>
          <w:szCs w:val="26"/>
        </w:rPr>
      </w:pPr>
      <w:r w:rsidRPr="00F5515B">
        <w:rPr>
          <w:b/>
          <w:color w:val="auto"/>
          <w:sz w:val="26"/>
          <w:szCs w:val="26"/>
        </w:rPr>
        <w:t xml:space="preserve">Câu 19: </w:t>
      </w:r>
      <w:r w:rsidRPr="00F5515B">
        <w:rPr>
          <w:color w:val="auto"/>
          <w:sz w:val="26"/>
          <w:szCs w:val="26"/>
        </w:rPr>
        <w:t>Nếu một người sống 70 tuổi thì công của trái tim thực hiện là bao nhiêu? Biết công suất trung bình của trái tim là 3 W.</w:t>
      </w:r>
    </w:p>
    <w:p w14:paraId="0D00E3B6" w14:textId="750DEDB6" w:rsidR="00F5515B" w:rsidRDefault="00CD1361">
      <w:pPr>
        <w:pStyle w:val="BodyText"/>
        <w:numPr>
          <w:ilvl w:val="0"/>
          <w:numId w:val="22"/>
        </w:numPr>
        <w:spacing w:after="0" w:line="276" w:lineRule="auto"/>
        <w:ind w:left="112"/>
        <w:jc w:val="both"/>
        <w:rPr>
          <w:sz w:val="26"/>
          <w:szCs w:val="26"/>
        </w:rPr>
      </w:pPr>
      <w:r w:rsidRPr="00F5515B">
        <w:rPr>
          <w:color w:val="auto"/>
          <w:sz w:val="26"/>
          <w:szCs w:val="26"/>
        </w:rPr>
        <w:t>A = 662256000 J</w:t>
      </w:r>
      <w:r w:rsidRPr="00F5515B">
        <w:rPr>
          <w:color w:val="auto"/>
          <w:sz w:val="26"/>
          <w:szCs w:val="26"/>
        </w:rPr>
        <w:tab/>
      </w:r>
      <w:r w:rsidR="00F5515B" w:rsidRPr="00F5515B">
        <w:rPr>
          <w:color w:val="auto"/>
          <w:sz w:val="26"/>
          <w:szCs w:val="26"/>
        </w:rPr>
        <w:tab/>
      </w:r>
      <w:r w:rsidR="00F5515B" w:rsidRPr="00F5515B">
        <w:rPr>
          <w:color w:val="auto"/>
          <w:sz w:val="26"/>
          <w:szCs w:val="26"/>
        </w:rPr>
        <w:tab/>
      </w:r>
      <w:r w:rsidR="00F5515B">
        <w:rPr>
          <w:color w:val="FF0000"/>
          <w:sz w:val="26"/>
          <w:szCs w:val="26"/>
        </w:rPr>
        <w:t>C</w:t>
      </w:r>
      <w:r>
        <w:rPr>
          <w:color w:val="FF0000"/>
          <w:sz w:val="26"/>
          <w:szCs w:val="26"/>
        </w:rPr>
        <w:t>. A = 6622560000 J</w:t>
      </w:r>
      <w:r>
        <w:rPr>
          <w:sz w:val="26"/>
          <w:szCs w:val="26"/>
        </w:rPr>
        <w:tab/>
      </w:r>
    </w:p>
    <w:p w14:paraId="416E9858" w14:textId="2A9FAC64" w:rsidR="00CD1361" w:rsidRPr="00F5515B" w:rsidRDefault="00CD1361">
      <w:pPr>
        <w:pStyle w:val="BodyText"/>
        <w:numPr>
          <w:ilvl w:val="0"/>
          <w:numId w:val="22"/>
        </w:numPr>
        <w:spacing w:after="0" w:line="276" w:lineRule="auto"/>
        <w:ind w:left="112"/>
        <w:jc w:val="both"/>
        <w:rPr>
          <w:color w:val="auto"/>
          <w:sz w:val="26"/>
          <w:szCs w:val="26"/>
        </w:rPr>
      </w:pPr>
      <w:r w:rsidRPr="00F5515B">
        <w:rPr>
          <w:color w:val="auto"/>
          <w:sz w:val="26"/>
          <w:szCs w:val="26"/>
        </w:rPr>
        <w:t>A = 662256000 J</w:t>
      </w:r>
      <w:r w:rsidRPr="00F5515B">
        <w:rPr>
          <w:color w:val="auto"/>
          <w:sz w:val="26"/>
          <w:szCs w:val="26"/>
        </w:rPr>
        <w:tab/>
        <w:t xml:space="preserve">   </w:t>
      </w:r>
      <w:r w:rsidR="00F5515B" w:rsidRPr="00F5515B">
        <w:rPr>
          <w:color w:val="auto"/>
          <w:sz w:val="26"/>
          <w:szCs w:val="26"/>
        </w:rPr>
        <w:tab/>
      </w:r>
      <w:r w:rsidR="00F5515B" w:rsidRPr="00F5515B">
        <w:rPr>
          <w:color w:val="auto"/>
          <w:sz w:val="26"/>
          <w:szCs w:val="26"/>
        </w:rPr>
        <w:tab/>
      </w:r>
      <w:r w:rsidRPr="00F5515B">
        <w:rPr>
          <w:color w:val="auto"/>
          <w:sz w:val="26"/>
          <w:szCs w:val="26"/>
        </w:rPr>
        <w:t>D. A = 6622560 J</w:t>
      </w:r>
    </w:p>
    <w:p w14:paraId="4AD74B79" w14:textId="77777777" w:rsidR="00CD1361" w:rsidRPr="00F5515B" w:rsidRDefault="00CD1361" w:rsidP="000A7528">
      <w:pPr>
        <w:spacing w:line="276" w:lineRule="auto"/>
        <w:jc w:val="both"/>
        <w:rPr>
          <w:color w:val="auto"/>
          <w:sz w:val="26"/>
          <w:szCs w:val="26"/>
        </w:rPr>
      </w:pPr>
      <w:r w:rsidRPr="00F5515B">
        <w:rPr>
          <w:b/>
          <w:color w:val="auto"/>
          <w:sz w:val="26"/>
          <w:szCs w:val="26"/>
        </w:rPr>
        <w:t xml:space="preserve">Câu 20: </w:t>
      </w:r>
      <w:r w:rsidRPr="00F5515B">
        <w:rPr>
          <w:color w:val="auto"/>
          <w:sz w:val="26"/>
          <w:szCs w:val="26"/>
        </w:rPr>
        <w:t xml:space="preserve">Phát biểu nào sau đây là </w:t>
      </w:r>
      <w:r w:rsidRPr="00F5515B">
        <w:rPr>
          <w:b/>
          <w:color w:val="auto"/>
          <w:sz w:val="26"/>
          <w:szCs w:val="26"/>
        </w:rPr>
        <w:t xml:space="preserve">đúng </w:t>
      </w:r>
      <w:r w:rsidRPr="00F5515B">
        <w:rPr>
          <w:color w:val="auto"/>
          <w:sz w:val="26"/>
          <w:szCs w:val="26"/>
        </w:rPr>
        <w:t>khi nói về động năng?</w:t>
      </w:r>
    </w:p>
    <w:p w14:paraId="46541CCC" w14:textId="77777777" w:rsidR="00F15251" w:rsidRPr="00AF1319" w:rsidRDefault="00F15251">
      <w:pPr>
        <w:pStyle w:val="ListParagraph"/>
        <w:numPr>
          <w:ilvl w:val="0"/>
          <w:numId w:val="23"/>
        </w:numPr>
        <w:tabs>
          <w:tab w:val="left" w:pos="454"/>
        </w:tabs>
        <w:spacing w:line="276" w:lineRule="auto"/>
        <w:ind w:hanging="342"/>
        <w:rPr>
          <w:color w:val="FF0000"/>
          <w:sz w:val="26"/>
          <w:szCs w:val="26"/>
          <w:lang w:val="vi-VN"/>
        </w:rPr>
      </w:pPr>
      <w:r w:rsidRPr="00AF1319">
        <w:rPr>
          <w:color w:val="FF0000"/>
          <w:sz w:val="26"/>
          <w:szCs w:val="26"/>
          <w:lang w:val="vi-VN"/>
        </w:rPr>
        <w:t>Động năng là dạng năng lượng vật có được do nó chuyển</w:t>
      </w:r>
      <w:r w:rsidRPr="00AF1319">
        <w:rPr>
          <w:color w:val="FF0000"/>
          <w:spacing w:val="-10"/>
          <w:sz w:val="26"/>
          <w:szCs w:val="26"/>
          <w:lang w:val="vi-VN"/>
        </w:rPr>
        <w:t xml:space="preserve"> </w:t>
      </w:r>
      <w:r w:rsidRPr="00AF1319">
        <w:rPr>
          <w:color w:val="FF0000"/>
          <w:sz w:val="26"/>
          <w:szCs w:val="26"/>
          <w:lang w:val="vi-VN"/>
        </w:rPr>
        <w:t>động.</w:t>
      </w:r>
    </w:p>
    <w:p w14:paraId="23E18FDC" w14:textId="77777777" w:rsidR="00F15251" w:rsidRPr="00F5515B" w:rsidRDefault="00F15251">
      <w:pPr>
        <w:pStyle w:val="ListParagraph"/>
        <w:numPr>
          <w:ilvl w:val="0"/>
          <w:numId w:val="23"/>
        </w:numPr>
        <w:tabs>
          <w:tab w:val="left" w:pos="440"/>
        </w:tabs>
        <w:spacing w:line="276" w:lineRule="auto"/>
        <w:ind w:left="439" w:hanging="328"/>
        <w:rPr>
          <w:color w:val="auto"/>
          <w:sz w:val="26"/>
          <w:szCs w:val="26"/>
          <w:lang w:val="vi-VN"/>
        </w:rPr>
      </w:pPr>
      <w:r w:rsidRPr="00F5515B">
        <w:rPr>
          <w:color w:val="auto"/>
          <w:sz w:val="26"/>
          <w:szCs w:val="26"/>
          <w:lang w:val="vi-VN"/>
        </w:rPr>
        <w:t>Động năng là dạng năng lượng vật có được do nó có độ cao so với mặt</w:t>
      </w:r>
      <w:r w:rsidRPr="00F5515B">
        <w:rPr>
          <w:color w:val="auto"/>
          <w:spacing w:val="-3"/>
          <w:sz w:val="26"/>
          <w:szCs w:val="26"/>
          <w:lang w:val="vi-VN"/>
        </w:rPr>
        <w:t xml:space="preserve"> </w:t>
      </w:r>
      <w:r w:rsidRPr="00F5515B">
        <w:rPr>
          <w:color w:val="auto"/>
          <w:sz w:val="26"/>
          <w:szCs w:val="26"/>
          <w:lang w:val="vi-VN"/>
        </w:rPr>
        <w:t>đất.</w:t>
      </w:r>
    </w:p>
    <w:p w14:paraId="1F58A4EB" w14:textId="77777777" w:rsidR="00F15251" w:rsidRPr="00F5515B" w:rsidRDefault="00F15251">
      <w:pPr>
        <w:pStyle w:val="ListParagraph"/>
        <w:numPr>
          <w:ilvl w:val="0"/>
          <w:numId w:val="23"/>
        </w:numPr>
        <w:tabs>
          <w:tab w:val="left" w:pos="440"/>
        </w:tabs>
        <w:spacing w:line="276" w:lineRule="auto"/>
        <w:ind w:left="439" w:hanging="328"/>
        <w:rPr>
          <w:color w:val="auto"/>
          <w:sz w:val="26"/>
          <w:szCs w:val="26"/>
          <w:lang w:val="vi-VN"/>
        </w:rPr>
      </w:pPr>
      <w:r w:rsidRPr="00F5515B">
        <w:rPr>
          <w:color w:val="auto"/>
          <w:sz w:val="26"/>
          <w:szCs w:val="26"/>
          <w:lang w:val="vi-VN"/>
        </w:rPr>
        <w:t>Động năng là đại lượng vectơ; có thể âm, dương hoặc bằng</w:t>
      </w:r>
      <w:r w:rsidRPr="00F5515B">
        <w:rPr>
          <w:color w:val="auto"/>
          <w:spacing w:val="-7"/>
          <w:sz w:val="26"/>
          <w:szCs w:val="26"/>
          <w:lang w:val="vi-VN"/>
        </w:rPr>
        <w:t xml:space="preserve"> </w:t>
      </w:r>
      <w:r w:rsidRPr="00F5515B">
        <w:rPr>
          <w:color w:val="auto"/>
          <w:sz w:val="26"/>
          <w:szCs w:val="26"/>
          <w:lang w:val="vi-VN"/>
        </w:rPr>
        <w:t>0.</w:t>
      </w:r>
    </w:p>
    <w:p w14:paraId="26BB957A" w14:textId="77777777" w:rsidR="00F15251" w:rsidRPr="00F5515B" w:rsidRDefault="00F15251">
      <w:pPr>
        <w:pStyle w:val="ListParagraph"/>
        <w:numPr>
          <w:ilvl w:val="0"/>
          <w:numId w:val="23"/>
        </w:numPr>
        <w:tabs>
          <w:tab w:val="left" w:pos="454"/>
        </w:tabs>
        <w:spacing w:line="276" w:lineRule="auto"/>
        <w:ind w:hanging="342"/>
        <w:rPr>
          <w:color w:val="auto"/>
          <w:spacing w:val="-1"/>
          <w:sz w:val="26"/>
          <w:szCs w:val="26"/>
          <w:lang w:val="vi-VN"/>
        </w:rPr>
      </w:pPr>
      <w:r w:rsidRPr="00F5515B">
        <w:rPr>
          <w:color w:val="auto"/>
          <w:sz w:val="26"/>
          <w:szCs w:val="26"/>
          <w:lang w:val="vi-VN"/>
        </w:rPr>
        <w:t>Động năng được xác định bởi biểu thức W</w:t>
      </w:r>
      <w:r w:rsidRPr="00F5515B">
        <w:rPr>
          <w:color w:val="auto"/>
          <w:sz w:val="26"/>
          <w:szCs w:val="26"/>
          <w:vertAlign w:val="subscript"/>
          <w:lang w:val="vi-VN"/>
        </w:rPr>
        <w:t>đ</w:t>
      </w:r>
      <w:r w:rsidRPr="00F5515B">
        <w:rPr>
          <w:color w:val="auto"/>
          <w:sz w:val="26"/>
          <w:szCs w:val="26"/>
          <w:lang w:val="vi-VN"/>
        </w:rPr>
        <w:t xml:space="preserve"> = </w:t>
      </w:r>
      <w:r w:rsidRPr="00F5515B">
        <w:rPr>
          <w:color w:val="auto"/>
          <w:spacing w:val="2"/>
          <w:sz w:val="26"/>
          <w:szCs w:val="26"/>
          <w:lang w:val="vi-VN"/>
        </w:rPr>
        <w:t>mv</w:t>
      </w:r>
      <w:r w:rsidRPr="00F5515B">
        <w:rPr>
          <w:color w:val="auto"/>
          <w:spacing w:val="2"/>
          <w:sz w:val="26"/>
          <w:szCs w:val="26"/>
          <w:vertAlign w:val="superscript"/>
          <w:lang w:val="vi-VN"/>
        </w:rPr>
        <w:t>2</w:t>
      </w:r>
    </w:p>
    <w:p w14:paraId="05623574" w14:textId="77777777" w:rsidR="00F15251" w:rsidRPr="00F5515B" w:rsidRDefault="00F15251" w:rsidP="000A7528">
      <w:pPr>
        <w:pStyle w:val="BodyText"/>
        <w:spacing w:after="0" w:line="276" w:lineRule="auto"/>
        <w:ind w:right="150"/>
        <w:jc w:val="both"/>
        <w:rPr>
          <w:color w:val="auto"/>
          <w:spacing w:val="-1"/>
          <w:sz w:val="26"/>
          <w:szCs w:val="26"/>
          <w:lang w:val="vi-VN"/>
        </w:rPr>
      </w:pPr>
      <w:r w:rsidRPr="00F5515B">
        <w:rPr>
          <w:b/>
          <w:bCs/>
          <w:color w:val="auto"/>
          <w:spacing w:val="2"/>
          <w:sz w:val="26"/>
          <w:szCs w:val="26"/>
          <w:lang w:val="vi-VN"/>
        </w:rPr>
        <w:t xml:space="preserve">Câu 21: </w:t>
      </w:r>
      <w:r w:rsidRPr="00F5515B">
        <w:rPr>
          <w:color w:val="auto"/>
          <w:sz w:val="26"/>
          <w:szCs w:val="26"/>
          <w:lang w:val="vi-VN"/>
        </w:rPr>
        <w:t>Một vật khối lượng m chuyển động tốc độ v. Động năng của vật được tính theo công thức:</w:t>
      </w:r>
    </w:p>
    <w:p w14:paraId="7F840CA1" w14:textId="77777777" w:rsidR="00F15251" w:rsidRPr="00C5787A" w:rsidRDefault="00F15251">
      <w:pPr>
        <w:numPr>
          <w:ilvl w:val="0"/>
          <w:numId w:val="24"/>
        </w:numPr>
        <w:spacing w:line="276" w:lineRule="auto"/>
        <w:rPr>
          <w:sz w:val="26"/>
          <w:szCs w:val="26"/>
          <w:lang w:val="vi-VN"/>
        </w:rPr>
      </w:pPr>
      <w:r w:rsidRPr="00C5787A">
        <w:rPr>
          <w:color w:val="auto"/>
          <w:sz w:val="26"/>
          <w:szCs w:val="26"/>
          <w:lang w:val="vi-VN"/>
        </w:rPr>
        <w:t>W</w:t>
      </w:r>
      <w:r w:rsidRPr="00C5787A">
        <w:rPr>
          <w:color w:val="auto"/>
          <w:sz w:val="26"/>
          <w:szCs w:val="26"/>
          <w:vertAlign w:val="subscript"/>
          <w:lang w:val="vi-VN"/>
        </w:rPr>
        <w:t>đ</w:t>
      </w:r>
      <w:r w:rsidRPr="00C5787A">
        <w:rPr>
          <w:color w:val="auto"/>
          <w:sz w:val="26"/>
          <w:szCs w:val="26"/>
          <w:lang w:val="vi-VN"/>
        </w:rPr>
        <w:t xml:space="preserve"> = </w:t>
      </w:r>
      <w:r w:rsidRPr="00C5787A">
        <w:rPr>
          <w:color w:val="auto"/>
          <w:spacing w:val="2"/>
          <w:sz w:val="26"/>
          <w:szCs w:val="26"/>
          <w:lang w:val="vi-VN"/>
        </w:rPr>
        <w:t>mv</w:t>
      </w:r>
      <w:r w:rsidRPr="00C5787A">
        <w:rPr>
          <w:color w:val="auto"/>
          <w:spacing w:val="2"/>
          <w:sz w:val="26"/>
          <w:szCs w:val="26"/>
          <w:vertAlign w:val="superscript"/>
          <w:lang w:val="vi-VN"/>
        </w:rPr>
        <w:t>2</w:t>
      </w:r>
      <w:r w:rsidRPr="00C5787A">
        <w:rPr>
          <w:color w:val="auto"/>
          <w:spacing w:val="2"/>
          <w:sz w:val="26"/>
          <w:szCs w:val="26"/>
          <w:vertAlign w:val="superscript"/>
          <w:lang w:val="vi-VN"/>
        </w:rPr>
        <w:tab/>
      </w:r>
      <w:r w:rsidRPr="00C5787A">
        <w:rPr>
          <w:color w:val="auto"/>
          <w:spacing w:val="2"/>
          <w:sz w:val="26"/>
          <w:szCs w:val="26"/>
          <w:vertAlign w:val="superscript"/>
          <w:lang w:val="vi-VN"/>
        </w:rPr>
        <w:tab/>
      </w:r>
      <w:r w:rsidRPr="00C5787A">
        <w:rPr>
          <w:color w:val="FF0000"/>
          <w:spacing w:val="2"/>
          <w:sz w:val="26"/>
          <w:szCs w:val="26"/>
          <w:lang w:val="vi-VN"/>
        </w:rPr>
        <w:t xml:space="preserve">B. </w:t>
      </w:r>
      <w:r w:rsidRPr="00C5787A">
        <w:rPr>
          <w:color w:val="FF0000"/>
          <w:sz w:val="26"/>
          <w:szCs w:val="26"/>
          <w:lang w:val="vi-VN"/>
        </w:rPr>
        <w:t>W</w:t>
      </w:r>
      <w:r w:rsidRPr="00C5787A">
        <w:rPr>
          <w:color w:val="FF0000"/>
          <w:sz w:val="26"/>
          <w:szCs w:val="26"/>
          <w:vertAlign w:val="subscript"/>
          <w:lang w:val="vi-VN"/>
        </w:rPr>
        <w:t>đ</w:t>
      </w:r>
      <w:r w:rsidRPr="00C5787A">
        <w:rPr>
          <w:color w:val="FF0000"/>
          <w:sz w:val="26"/>
          <w:szCs w:val="26"/>
          <w:lang w:val="vi-VN"/>
        </w:rPr>
        <w:t xml:space="preserve"> = </w:t>
      </w:r>
      <m:oMath>
        <m:f>
          <m:fPr>
            <m:ctrlPr>
              <w:rPr>
                <w:rFonts w:ascii="Cambria Math" w:hAnsi="Cambria Math"/>
                <w:i/>
                <w:color w:val="FF0000"/>
                <w:sz w:val="26"/>
                <w:szCs w:val="26"/>
              </w:rPr>
            </m:ctrlPr>
          </m:fPr>
          <m:num>
            <m:r>
              <w:rPr>
                <w:rFonts w:ascii="Cambria Math" w:hAnsi="Cambria Math"/>
                <w:color w:val="FF0000"/>
                <w:sz w:val="26"/>
                <w:szCs w:val="26"/>
                <w:lang w:val="vi-VN"/>
              </w:rPr>
              <m:t>1</m:t>
            </m:r>
          </m:num>
          <m:den>
            <m:r>
              <w:rPr>
                <w:rFonts w:ascii="Cambria Math" w:hAnsi="Cambria Math"/>
                <w:color w:val="FF0000"/>
                <w:sz w:val="26"/>
                <w:szCs w:val="26"/>
                <w:lang w:val="vi-VN"/>
              </w:rPr>
              <m:t>2</m:t>
            </m:r>
          </m:den>
        </m:f>
      </m:oMath>
      <w:r w:rsidRPr="00C5787A">
        <w:rPr>
          <w:rFonts w:hAnsi="Cambria Math"/>
          <w:color w:val="FF0000"/>
          <w:sz w:val="26"/>
          <w:szCs w:val="26"/>
          <w:lang w:val="vi-VN"/>
        </w:rPr>
        <w:t xml:space="preserve"> </w:t>
      </w:r>
      <w:r w:rsidRPr="00C5787A">
        <w:rPr>
          <w:color w:val="FF0000"/>
          <w:spacing w:val="2"/>
          <w:sz w:val="26"/>
          <w:szCs w:val="26"/>
          <w:lang w:val="vi-VN"/>
        </w:rPr>
        <w:t>mv</w:t>
      </w:r>
      <w:r w:rsidRPr="00C5787A">
        <w:rPr>
          <w:color w:val="FF0000"/>
          <w:spacing w:val="2"/>
          <w:sz w:val="26"/>
          <w:szCs w:val="26"/>
          <w:vertAlign w:val="superscript"/>
          <w:lang w:val="vi-VN"/>
        </w:rPr>
        <w:t>2</w:t>
      </w:r>
      <w:r w:rsidRPr="00C5787A">
        <w:rPr>
          <w:spacing w:val="2"/>
          <w:sz w:val="26"/>
          <w:szCs w:val="26"/>
          <w:vertAlign w:val="superscript"/>
          <w:lang w:val="vi-VN"/>
        </w:rPr>
        <w:tab/>
      </w:r>
      <w:r w:rsidRPr="00C5787A">
        <w:rPr>
          <w:color w:val="auto"/>
          <w:spacing w:val="2"/>
          <w:sz w:val="26"/>
          <w:szCs w:val="26"/>
          <w:lang w:val="vi-VN"/>
        </w:rPr>
        <w:t xml:space="preserve">C. </w:t>
      </w:r>
      <w:r w:rsidRPr="00C5787A">
        <w:rPr>
          <w:color w:val="auto"/>
          <w:sz w:val="26"/>
          <w:szCs w:val="26"/>
          <w:lang w:val="vi-VN"/>
        </w:rPr>
        <w:t>W</w:t>
      </w:r>
      <w:r w:rsidRPr="00C5787A">
        <w:rPr>
          <w:color w:val="auto"/>
          <w:sz w:val="26"/>
          <w:szCs w:val="26"/>
          <w:vertAlign w:val="subscript"/>
          <w:lang w:val="vi-VN"/>
        </w:rPr>
        <w:t>đ</w:t>
      </w:r>
      <w:r w:rsidRPr="00C5787A">
        <w:rPr>
          <w:color w:val="auto"/>
          <w:sz w:val="26"/>
          <w:szCs w:val="26"/>
          <w:lang w:val="vi-VN"/>
        </w:rPr>
        <w:t xml:space="preserve"> = 2</w:t>
      </w:r>
      <w:r w:rsidRPr="00C5787A">
        <w:rPr>
          <w:color w:val="auto"/>
          <w:spacing w:val="2"/>
          <w:sz w:val="26"/>
          <w:szCs w:val="26"/>
          <w:lang w:val="vi-VN"/>
        </w:rPr>
        <w:t>mv</w:t>
      </w:r>
      <w:r w:rsidRPr="00C5787A">
        <w:rPr>
          <w:color w:val="auto"/>
          <w:spacing w:val="2"/>
          <w:sz w:val="26"/>
          <w:szCs w:val="26"/>
          <w:vertAlign w:val="superscript"/>
          <w:lang w:val="vi-VN"/>
        </w:rPr>
        <w:t>2</w:t>
      </w:r>
      <w:r w:rsidRPr="00C5787A">
        <w:rPr>
          <w:color w:val="auto"/>
          <w:spacing w:val="2"/>
          <w:sz w:val="26"/>
          <w:szCs w:val="26"/>
          <w:vertAlign w:val="superscript"/>
          <w:lang w:val="vi-VN"/>
        </w:rPr>
        <w:tab/>
      </w:r>
      <w:r w:rsidRPr="00C5787A">
        <w:rPr>
          <w:color w:val="auto"/>
          <w:spacing w:val="2"/>
          <w:sz w:val="26"/>
          <w:szCs w:val="26"/>
          <w:lang w:val="vi-VN"/>
        </w:rPr>
        <w:t>D.</w:t>
      </w:r>
      <w:r w:rsidRPr="00C5787A">
        <w:rPr>
          <w:color w:val="auto"/>
          <w:spacing w:val="2"/>
          <w:sz w:val="26"/>
          <w:szCs w:val="26"/>
          <w:vertAlign w:val="superscript"/>
          <w:lang w:val="vi-VN"/>
        </w:rPr>
        <w:t xml:space="preserve"> </w:t>
      </w:r>
      <w:r w:rsidRPr="00C5787A">
        <w:rPr>
          <w:color w:val="auto"/>
          <w:sz w:val="26"/>
          <w:szCs w:val="26"/>
          <w:lang w:val="vi-VN"/>
        </w:rPr>
        <w:t>W</w:t>
      </w:r>
      <w:r w:rsidRPr="00C5787A">
        <w:rPr>
          <w:color w:val="auto"/>
          <w:sz w:val="26"/>
          <w:szCs w:val="26"/>
          <w:vertAlign w:val="subscript"/>
          <w:lang w:val="vi-VN"/>
        </w:rPr>
        <w:t>đ</w:t>
      </w:r>
      <w:r w:rsidRPr="00C5787A">
        <w:rPr>
          <w:color w:val="auto"/>
          <w:sz w:val="26"/>
          <w:szCs w:val="26"/>
          <w:lang w:val="vi-VN"/>
        </w:rPr>
        <w:t xml:space="preserve"> = 4</w:t>
      </w:r>
      <w:r w:rsidRPr="00C5787A">
        <w:rPr>
          <w:color w:val="auto"/>
          <w:spacing w:val="2"/>
          <w:sz w:val="26"/>
          <w:szCs w:val="26"/>
          <w:lang w:val="vi-VN"/>
        </w:rPr>
        <w:t>mv</w:t>
      </w:r>
      <w:r w:rsidRPr="00C5787A">
        <w:rPr>
          <w:color w:val="auto"/>
          <w:spacing w:val="2"/>
          <w:sz w:val="26"/>
          <w:szCs w:val="26"/>
          <w:vertAlign w:val="superscript"/>
          <w:lang w:val="vi-VN"/>
        </w:rPr>
        <w:t>2</w:t>
      </w:r>
    </w:p>
    <w:p w14:paraId="2B6CBA06" w14:textId="77777777" w:rsidR="00F5515B" w:rsidRPr="00C5787A" w:rsidRDefault="00F5515B" w:rsidP="000A7528">
      <w:pPr>
        <w:spacing w:line="276" w:lineRule="auto"/>
        <w:rPr>
          <w:b/>
          <w:color w:val="auto"/>
          <w:sz w:val="26"/>
          <w:szCs w:val="26"/>
          <w:lang w:val="vi-VN"/>
        </w:rPr>
      </w:pPr>
      <w:r w:rsidRPr="00C5787A">
        <w:rPr>
          <w:b/>
          <w:color w:val="auto"/>
          <w:sz w:val="26"/>
          <w:szCs w:val="26"/>
          <w:lang w:val="vi-VN"/>
        </w:rPr>
        <w:t xml:space="preserve">Câu 22: </w:t>
      </w:r>
      <w:r w:rsidRPr="00C5787A">
        <w:rPr>
          <w:color w:val="auto"/>
          <w:sz w:val="26"/>
          <w:szCs w:val="26"/>
          <w:lang w:val="vi-VN"/>
        </w:rPr>
        <w:t xml:space="preserve">Trong các câu sau đây câu nào là </w:t>
      </w:r>
      <w:r w:rsidRPr="00C5787A">
        <w:rPr>
          <w:b/>
          <w:color w:val="auto"/>
          <w:sz w:val="26"/>
          <w:szCs w:val="26"/>
          <w:lang w:val="vi-VN"/>
        </w:rPr>
        <w:t xml:space="preserve">sai? </w:t>
      </w:r>
      <w:r w:rsidRPr="00C5787A">
        <w:rPr>
          <w:color w:val="auto"/>
          <w:sz w:val="26"/>
          <w:szCs w:val="26"/>
          <w:lang w:val="vi-VN"/>
        </w:rPr>
        <w:t>Động năng của vật không đổi khi vật</w:t>
      </w:r>
      <w:r w:rsidRPr="00C5787A">
        <w:rPr>
          <w:color w:val="auto"/>
          <w:sz w:val="26"/>
          <w:szCs w:val="26"/>
          <w:lang w:val="vi-VN"/>
        </w:rPr>
        <w:tab/>
      </w:r>
    </w:p>
    <w:p w14:paraId="05293D91" w14:textId="77777777" w:rsidR="00F5515B" w:rsidRPr="00F5515B" w:rsidRDefault="00F5515B">
      <w:pPr>
        <w:pStyle w:val="ListParagraph"/>
        <w:numPr>
          <w:ilvl w:val="0"/>
          <w:numId w:val="25"/>
        </w:numPr>
        <w:tabs>
          <w:tab w:val="left" w:pos="454"/>
        </w:tabs>
        <w:spacing w:line="276" w:lineRule="auto"/>
        <w:ind w:left="453" w:hanging="342"/>
        <w:rPr>
          <w:color w:val="auto"/>
          <w:sz w:val="26"/>
          <w:szCs w:val="26"/>
          <w:lang w:val="vi-VN"/>
        </w:rPr>
      </w:pPr>
      <w:r w:rsidRPr="00AF1319">
        <w:rPr>
          <w:color w:val="FF0000"/>
          <w:sz w:val="26"/>
          <w:szCs w:val="26"/>
          <w:lang w:val="vi-VN"/>
        </w:rPr>
        <w:tab/>
        <w:t>chuyển động biến đổi</w:t>
      </w:r>
      <w:r w:rsidRPr="00AF1319">
        <w:rPr>
          <w:color w:val="FF0000"/>
          <w:spacing w:val="-1"/>
          <w:sz w:val="26"/>
          <w:szCs w:val="26"/>
          <w:lang w:val="vi-VN"/>
        </w:rPr>
        <w:t xml:space="preserve"> </w:t>
      </w:r>
      <w:r w:rsidRPr="00AF1319">
        <w:rPr>
          <w:color w:val="FF0000"/>
          <w:sz w:val="26"/>
          <w:szCs w:val="26"/>
          <w:lang w:val="vi-VN"/>
        </w:rPr>
        <w:t>đều.</w:t>
      </w:r>
      <w:r w:rsidRPr="00AF1319">
        <w:rPr>
          <w:sz w:val="26"/>
          <w:szCs w:val="26"/>
          <w:lang w:val="vi-VN"/>
        </w:rPr>
        <w:tab/>
      </w:r>
      <w:r w:rsidRPr="00AF1319">
        <w:rPr>
          <w:sz w:val="26"/>
          <w:szCs w:val="26"/>
          <w:lang w:val="vi-VN"/>
        </w:rPr>
        <w:tab/>
      </w:r>
      <w:r w:rsidRPr="00AF1319">
        <w:rPr>
          <w:sz w:val="26"/>
          <w:szCs w:val="26"/>
          <w:lang w:val="vi-VN"/>
        </w:rPr>
        <w:tab/>
      </w:r>
      <w:r w:rsidRPr="00AF1319">
        <w:rPr>
          <w:sz w:val="26"/>
          <w:szCs w:val="26"/>
          <w:lang w:val="vi-VN"/>
        </w:rPr>
        <w:tab/>
      </w:r>
      <w:r w:rsidRPr="00F5515B">
        <w:rPr>
          <w:color w:val="auto"/>
          <w:sz w:val="26"/>
          <w:szCs w:val="26"/>
          <w:lang w:val="vi-VN"/>
        </w:rPr>
        <w:t>B. chuyển động thẳng</w:t>
      </w:r>
      <w:r w:rsidRPr="00F5515B">
        <w:rPr>
          <w:color w:val="auto"/>
          <w:spacing w:val="3"/>
          <w:sz w:val="26"/>
          <w:szCs w:val="26"/>
          <w:lang w:val="vi-VN"/>
        </w:rPr>
        <w:t xml:space="preserve"> </w:t>
      </w:r>
      <w:r w:rsidRPr="00F5515B">
        <w:rPr>
          <w:color w:val="auto"/>
          <w:sz w:val="26"/>
          <w:szCs w:val="26"/>
          <w:lang w:val="vi-VN"/>
        </w:rPr>
        <w:t>đều.</w:t>
      </w:r>
    </w:p>
    <w:p w14:paraId="1A2B9ECC" w14:textId="77777777" w:rsidR="00F5515B" w:rsidRPr="00F5515B" w:rsidRDefault="00F5515B" w:rsidP="000A7528">
      <w:pPr>
        <w:pStyle w:val="ListParagraph"/>
        <w:tabs>
          <w:tab w:val="left" w:pos="440"/>
        </w:tabs>
        <w:spacing w:line="276" w:lineRule="auto"/>
        <w:ind w:left="112"/>
        <w:rPr>
          <w:color w:val="auto"/>
          <w:sz w:val="26"/>
          <w:szCs w:val="26"/>
        </w:rPr>
      </w:pPr>
      <w:r w:rsidRPr="00F5515B">
        <w:rPr>
          <w:color w:val="auto"/>
          <w:sz w:val="26"/>
          <w:szCs w:val="26"/>
          <w:lang w:val="vi-VN"/>
        </w:rPr>
        <w:t>C. chuyển động tròn</w:t>
      </w:r>
      <w:r w:rsidRPr="00F5515B">
        <w:rPr>
          <w:color w:val="auto"/>
          <w:spacing w:val="-6"/>
          <w:sz w:val="26"/>
          <w:szCs w:val="26"/>
          <w:lang w:val="vi-VN"/>
        </w:rPr>
        <w:t xml:space="preserve"> </w:t>
      </w:r>
      <w:r w:rsidRPr="00F5515B">
        <w:rPr>
          <w:color w:val="auto"/>
          <w:sz w:val="26"/>
          <w:szCs w:val="26"/>
          <w:lang w:val="vi-VN"/>
        </w:rPr>
        <w:t>đều.</w:t>
      </w:r>
      <w:r w:rsidRPr="00F5515B">
        <w:rPr>
          <w:color w:val="auto"/>
          <w:sz w:val="26"/>
          <w:szCs w:val="26"/>
          <w:lang w:val="vi-VN"/>
        </w:rPr>
        <w:tab/>
      </w:r>
      <w:r w:rsidRPr="00F5515B">
        <w:rPr>
          <w:color w:val="auto"/>
          <w:sz w:val="26"/>
          <w:szCs w:val="26"/>
          <w:lang w:val="vi-VN"/>
        </w:rPr>
        <w:tab/>
      </w:r>
      <w:r w:rsidRPr="00F5515B">
        <w:rPr>
          <w:color w:val="auto"/>
          <w:sz w:val="26"/>
          <w:szCs w:val="26"/>
          <w:lang w:val="vi-VN"/>
        </w:rPr>
        <w:tab/>
      </w:r>
      <w:r w:rsidRPr="00F5515B">
        <w:rPr>
          <w:color w:val="auto"/>
          <w:sz w:val="26"/>
          <w:szCs w:val="26"/>
          <w:lang w:val="vi-VN"/>
        </w:rPr>
        <w:tab/>
      </w:r>
      <w:r w:rsidRPr="00F5515B">
        <w:rPr>
          <w:color w:val="auto"/>
          <w:sz w:val="26"/>
          <w:szCs w:val="26"/>
          <w:lang w:val="vi-VN"/>
        </w:rPr>
        <w:tab/>
      </w:r>
      <w:r w:rsidRPr="00F5515B">
        <w:rPr>
          <w:color w:val="auto"/>
          <w:sz w:val="26"/>
          <w:szCs w:val="26"/>
        </w:rPr>
        <w:t>D. chuyển động cong</w:t>
      </w:r>
      <w:r w:rsidRPr="00F5515B">
        <w:rPr>
          <w:color w:val="auto"/>
          <w:spacing w:val="-2"/>
          <w:sz w:val="26"/>
          <w:szCs w:val="26"/>
        </w:rPr>
        <w:t xml:space="preserve"> </w:t>
      </w:r>
      <w:r w:rsidRPr="00F5515B">
        <w:rPr>
          <w:color w:val="auto"/>
          <w:sz w:val="26"/>
          <w:szCs w:val="26"/>
        </w:rPr>
        <w:t>đều.</w:t>
      </w:r>
    </w:p>
    <w:p w14:paraId="1677B7A7" w14:textId="77777777" w:rsidR="00F5515B" w:rsidRPr="00F5515B" w:rsidRDefault="00F5515B" w:rsidP="000A7528">
      <w:pPr>
        <w:pStyle w:val="BodyText"/>
        <w:spacing w:after="0" w:line="276" w:lineRule="auto"/>
        <w:ind w:right="150"/>
        <w:rPr>
          <w:color w:val="auto"/>
          <w:sz w:val="26"/>
          <w:szCs w:val="26"/>
        </w:rPr>
      </w:pPr>
      <w:r w:rsidRPr="00F5515B">
        <w:rPr>
          <w:b/>
          <w:color w:val="auto"/>
          <w:sz w:val="26"/>
          <w:szCs w:val="26"/>
        </w:rPr>
        <w:t xml:space="preserve">Câu 23: </w:t>
      </w:r>
      <w:r w:rsidRPr="00F5515B">
        <w:rPr>
          <w:color w:val="auto"/>
          <w:sz w:val="26"/>
          <w:szCs w:val="26"/>
        </w:rPr>
        <w:t>Thả một quả bóng từ độ cao h xuống sàn nhà. Thế năng của quả bóng được chuyển hóa thành những dạng năng lượng nào ngay khi quả bóng chạm vào sàn nhà?</w:t>
      </w:r>
    </w:p>
    <w:p w14:paraId="09CD3659" w14:textId="77777777" w:rsidR="00F5515B" w:rsidRPr="00F5515B" w:rsidRDefault="00F5515B">
      <w:pPr>
        <w:pStyle w:val="ListParagraph"/>
        <w:numPr>
          <w:ilvl w:val="0"/>
          <w:numId w:val="26"/>
        </w:numPr>
        <w:tabs>
          <w:tab w:val="left" w:pos="454"/>
        </w:tabs>
        <w:spacing w:line="276" w:lineRule="auto"/>
        <w:ind w:hanging="342"/>
        <w:rPr>
          <w:color w:val="auto"/>
          <w:sz w:val="26"/>
          <w:szCs w:val="26"/>
        </w:rPr>
      </w:pPr>
      <w:r w:rsidRPr="00F5515B">
        <w:rPr>
          <w:color w:val="auto"/>
          <w:sz w:val="26"/>
          <w:szCs w:val="26"/>
        </w:rPr>
        <w:t>Động năng, quang năng, nhiệt</w:t>
      </w:r>
      <w:r w:rsidRPr="00F5515B">
        <w:rPr>
          <w:color w:val="auto"/>
          <w:spacing w:val="-8"/>
          <w:sz w:val="26"/>
          <w:szCs w:val="26"/>
        </w:rPr>
        <w:t xml:space="preserve"> </w:t>
      </w:r>
      <w:r w:rsidRPr="00F5515B">
        <w:rPr>
          <w:color w:val="auto"/>
          <w:sz w:val="26"/>
          <w:szCs w:val="26"/>
        </w:rPr>
        <w:t>năng.</w:t>
      </w:r>
    </w:p>
    <w:p w14:paraId="20AA9C0C" w14:textId="77777777" w:rsidR="00F5515B" w:rsidRDefault="00F5515B">
      <w:pPr>
        <w:pStyle w:val="ListParagraph"/>
        <w:numPr>
          <w:ilvl w:val="0"/>
          <w:numId w:val="26"/>
        </w:numPr>
        <w:tabs>
          <w:tab w:val="left" w:pos="440"/>
        </w:tabs>
        <w:spacing w:line="276" w:lineRule="auto"/>
        <w:ind w:left="439" w:hanging="328"/>
        <w:rPr>
          <w:color w:val="FF0000"/>
          <w:sz w:val="26"/>
          <w:szCs w:val="26"/>
        </w:rPr>
      </w:pPr>
      <w:r>
        <w:rPr>
          <w:color w:val="FF0000"/>
          <w:sz w:val="26"/>
          <w:szCs w:val="26"/>
        </w:rPr>
        <w:t>Động năng, nhiệt năng, năng lượng âm</w:t>
      </w:r>
      <w:r>
        <w:rPr>
          <w:color w:val="FF0000"/>
          <w:spacing w:val="-9"/>
          <w:sz w:val="26"/>
          <w:szCs w:val="26"/>
        </w:rPr>
        <w:t xml:space="preserve"> </w:t>
      </w:r>
      <w:r>
        <w:rPr>
          <w:color w:val="FF0000"/>
          <w:sz w:val="26"/>
          <w:szCs w:val="26"/>
        </w:rPr>
        <w:t>thanh.</w:t>
      </w:r>
    </w:p>
    <w:p w14:paraId="4C31362D" w14:textId="77777777" w:rsidR="00F5515B" w:rsidRPr="00F5515B" w:rsidRDefault="00F5515B">
      <w:pPr>
        <w:pStyle w:val="ListParagraph"/>
        <w:numPr>
          <w:ilvl w:val="0"/>
          <w:numId w:val="26"/>
        </w:numPr>
        <w:tabs>
          <w:tab w:val="left" w:pos="440"/>
        </w:tabs>
        <w:spacing w:line="276" w:lineRule="auto"/>
        <w:ind w:left="439" w:hanging="328"/>
        <w:rPr>
          <w:color w:val="auto"/>
          <w:sz w:val="26"/>
          <w:szCs w:val="26"/>
        </w:rPr>
      </w:pPr>
      <w:r w:rsidRPr="00F5515B">
        <w:rPr>
          <w:color w:val="auto"/>
          <w:sz w:val="26"/>
          <w:szCs w:val="26"/>
        </w:rPr>
        <w:t>Nhiệt năng, quang</w:t>
      </w:r>
      <w:r w:rsidRPr="00F5515B">
        <w:rPr>
          <w:color w:val="auto"/>
          <w:spacing w:val="-2"/>
          <w:sz w:val="26"/>
          <w:szCs w:val="26"/>
        </w:rPr>
        <w:t xml:space="preserve"> </w:t>
      </w:r>
      <w:r w:rsidRPr="00F5515B">
        <w:rPr>
          <w:color w:val="auto"/>
          <w:sz w:val="26"/>
          <w:szCs w:val="26"/>
        </w:rPr>
        <w:t>năng.</w:t>
      </w:r>
    </w:p>
    <w:p w14:paraId="16F83092" w14:textId="77777777" w:rsidR="00F5515B" w:rsidRPr="00F5515B" w:rsidRDefault="00F5515B">
      <w:pPr>
        <w:pStyle w:val="ListParagraph"/>
        <w:numPr>
          <w:ilvl w:val="0"/>
          <w:numId w:val="26"/>
        </w:numPr>
        <w:tabs>
          <w:tab w:val="left" w:pos="454"/>
        </w:tabs>
        <w:spacing w:line="276" w:lineRule="auto"/>
        <w:ind w:hanging="342"/>
        <w:rPr>
          <w:color w:val="auto"/>
          <w:sz w:val="26"/>
          <w:szCs w:val="26"/>
        </w:rPr>
      </w:pPr>
      <w:r w:rsidRPr="00F5515B">
        <w:rPr>
          <w:color w:val="auto"/>
          <w:sz w:val="26"/>
          <w:szCs w:val="26"/>
        </w:rPr>
        <w:t>Quang năng, năng lượng âm thanh, thế</w:t>
      </w:r>
      <w:r w:rsidRPr="00F5515B">
        <w:rPr>
          <w:color w:val="auto"/>
          <w:spacing w:val="-17"/>
          <w:sz w:val="26"/>
          <w:szCs w:val="26"/>
        </w:rPr>
        <w:t xml:space="preserve"> </w:t>
      </w:r>
      <w:r w:rsidRPr="00F5515B">
        <w:rPr>
          <w:color w:val="auto"/>
          <w:sz w:val="26"/>
          <w:szCs w:val="26"/>
        </w:rPr>
        <w:t>năng.</w:t>
      </w:r>
    </w:p>
    <w:p w14:paraId="4A6C0ACF" w14:textId="77777777" w:rsidR="00F5515B" w:rsidRPr="00F5515B" w:rsidRDefault="00F5515B" w:rsidP="000A7528">
      <w:pPr>
        <w:pStyle w:val="BodyText"/>
        <w:spacing w:after="0" w:line="276" w:lineRule="auto"/>
        <w:ind w:right="150"/>
        <w:rPr>
          <w:color w:val="auto"/>
          <w:sz w:val="26"/>
          <w:szCs w:val="26"/>
        </w:rPr>
      </w:pPr>
      <w:r w:rsidRPr="00F5515B">
        <w:rPr>
          <w:b/>
          <w:color w:val="auto"/>
          <w:sz w:val="26"/>
          <w:szCs w:val="26"/>
        </w:rPr>
        <w:t xml:space="preserve">Câu 24: </w:t>
      </w:r>
      <w:r w:rsidRPr="00F5515B">
        <w:rPr>
          <w:color w:val="auto"/>
          <w:sz w:val="26"/>
          <w:szCs w:val="26"/>
        </w:rPr>
        <w:t>Một vật khối lượng 2 kg có thế năng 9,8 J đối với mặt đất (mốc thế năng chọn tại mặt đất). Lấy g = 9,8 m/s</w:t>
      </w:r>
      <w:r w:rsidRPr="00F5515B">
        <w:rPr>
          <w:color w:val="auto"/>
          <w:sz w:val="26"/>
          <w:szCs w:val="26"/>
          <w:vertAlign w:val="superscript"/>
        </w:rPr>
        <w:t>2</w:t>
      </w:r>
      <w:r w:rsidRPr="00F5515B">
        <w:rPr>
          <w:color w:val="auto"/>
          <w:sz w:val="26"/>
          <w:szCs w:val="26"/>
        </w:rPr>
        <w:t>. Khi đó, vật ở độ cao:</w:t>
      </w:r>
    </w:p>
    <w:p w14:paraId="2DE782C3" w14:textId="459E03B2" w:rsidR="00F5515B" w:rsidRPr="00F5515B" w:rsidRDefault="00F5515B" w:rsidP="000A7528">
      <w:pPr>
        <w:pStyle w:val="BodyText"/>
        <w:spacing w:after="0" w:line="276" w:lineRule="auto"/>
        <w:ind w:left="112"/>
        <w:rPr>
          <w:color w:val="auto"/>
          <w:sz w:val="26"/>
          <w:szCs w:val="26"/>
        </w:rPr>
      </w:pPr>
      <w:r>
        <w:rPr>
          <w:color w:val="FF0000"/>
          <w:sz w:val="26"/>
          <w:szCs w:val="26"/>
        </w:rPr>
        <w:t>A. 0,5</w:t>
      </w:r>
      <w:r>
        <w:rPr>
          <w:color w:val="FF0000"/>
          <w:spacing w:val="-4"/>
          <w:sz w:val="26"/>
          <w:szCs w:val="26"/>
        </w:rPr>
        <w:t xml:space="preserve"> </w:t>
      </w:r>
      <w:r>
        <w:rPr>
          <w:color w:val="FF0000"/>
          <w:sz w:val="26"/>
          <w:szCs w:val="26"/>
        </w:rPr>
        <w:t>m.</w:t>
      </w:r>
      <w:r>
        <w:rPr>
          <w:sz w:val="26"/>
          <w:szCs w:val="26"/>
        </w:rPr>
        <w:tab/>
      </w:r>
      <w:r>
        <w:rPr>
          <w:sz w:val="26"/>
          <w:szCs w:val="26"/>
        </w:rPr>
        <w:tab/>
      </w:r>
      <w:r>
        <w:rPr>
          <w:sz w:val="26"/>
          <w:szCs w:val="26"/>
        </w:rPr>
        <w:tab/>
      </w:r>
      <w:r w:rsidRPr="00F5515B">
        <w:rPr>
          <w:color w:val="auto"/>
          <w:sz w:val="26"/>
          <w:szCs w:val="26"/>
        </w:rPr>
        <w:t>B. 4,9</w:t>
      </w:r>
      <w:r w:rsidRPr="00F5515B">
        <w:rPr>
          <w:color w:val="auto"/>
          <w:spacing w:val="1"/>
          <w:sz w:val="26"/>
          <w:szCs w:val="26"/>
        </w:rPr>
        <w:t xml:space="preserve"> </w:t>
      </w:r>
      <w:r w:rsidRPr="00F5515B">
        <w:rPr>
          <w:color w:val="auto"/>
          <w:spacing w:val="-3"/>
          <w:sz w:val="26"/>
          <w:szCs w:val="26"/>
        </w:rPr>
        <w:t>m.</w:t>
      </w:r>
      <w:r w:rsidRPr="00F5515B">
        <w:rPr>
          <w:color w:val="auto"/>
          <w:spacing w:val="-3"/>
          <w:sz w:val="26"/>
          <w:szCs w:val="26"/>
        </w:rPr>
        <w:tab/>
      </w:r>
      <w:r w:rsidRPr="00F5515B">
        <w:rPr>
          <w:color w:val="auto"/>
          <w:spacing w:val="-3"/>
          <w:sz w:val="26"/>
          <w:szCs w:val="26"/>
        </w:rPr>
        <w:tab/>
      </w:r>
      <w:r w:rsidRPr="00F5515B">
        <w:rPr>
          <w:color w:val="auto"/>
          <w:sz w:val="26"/>
          <w:szCs w:val="26"/>
        </w:rPr>
        <w:t>C. 9,8</w:t>
      </w:r>
      <w:r w:rsidRPr="00F5515B">
        <w:rPr>
          <w:color w:val="auto"/>
          <w:spacing w:val="1"/>
          <w:sz w:val="26"/>
          <w:szCs w:val="26"/>
        </w:rPr>
        <w:t xml:space="preserve"> </w:t>
      </w:r>
      <w:r w:rsidRPr="00F5515B">
        <w:rPr>
          <w:color w:val="auto"/>
          <w:spacing w:val="-3"/>
          <w:sz w:val="26"/>
          <w:szCs w:val="26"/>
        </w:rPr>
        <w:t>m.</w:t>
      </w:r>
      <w:r w:rsidRPr="00F5515B">
        <w:rPr>
          <w:color w:val="auto"/>
          <w:spacing w:val="-3"/>
          <w:sz w:val="26"/>
          <w:szCs w:val="26"/>
        </w:rPr>
        <w:tab/>
      </w:r>
      <w:r w:rsidRPr="00F5515B">
        <w:rPr>
          <w:color w:val="auto"/>
          <w:spacing w:val="-3"/>
          <w:sz w:val="26"/>
          <w:szCs w:val="26"/>
        </w:rPr>
        <w:tab/>
      </w:r>
      <w:r w:rsidRPr="00F5515B">
        <w:rPr>
          <w:color w:val="auto"/>
          <w:spacing w:val="-3"/>
          <w:sz w:val="26"/>
          <w:szCs w:val="26"/>
        </w:rPr>
        <w:tab/>
      </w:r>
      <w:r w:rsidRPr="00F5515B">
        <w:rPr>
          <w:color w:val="auto"/>
          <w:sz w:val="26"/>
          <w:szCs w:val="26"/>
        </w:rPr>
        <w:t>D. 19,6 m.</w:t>
      </w:r>
    </w:p>
    <w:p w14:paraId="25904B55" w14:textId="77777777" w:rsidR="00F5515B" w:rsidRPr="00F5515B" w:rsidRDefault="00F5515B" w:rsidP="000A7528">
      <w:pPr>
        <w:pStyle w:val="ListParagraph"/>
        <w:tabs>
          <w:tab w:val="left" w:pos="454"/>
        </w:tabs>
        <w:spacing w:line="276" w:lineRule="auto"/>
        <w:ind w:left="0"/>
        <w:rPr>
          <w:color w:val="auto"/>
          <w:sz w:val="26"/>
          <w:szCs w:val="26"/>
          <w:vertAlign w:val="superscript"/>
        </w:rPr>
      </w:pPr>
      <w:r w:rsidRPr="00F5515B">
        <w:rPr>
          <w:b/>
          <w:color w:val="auto"/>
          <w:sz w:val="26"/>
          <w:szCs w:val="26"/>
        </w:rPr>
        <w:t>Câu</w:t>
      </w:r>
      <w:r w:rsidRPr="00F5515B">
        <w:rPr>
          <w:b/>
          <w:color w:val="auto"/>
          <w:spacing w:val="-8"/>
          <w:sz w:val="26"/>
          <w:szCs w:val="26"/>
        </w:rPr>
        <w:t xml:space="preserve"> </w:t>
      </w:r>
      <w:r w:rsidRPr="00F5515B">
        <w:rPr>
          <w:b/>
          <w:color w:val="auto"/>
          <w:sz w:val="26"/>
          <w:szCs w:val="26"/>
        </w:rPr>
        <w:t>25:</w:t>
      </w:r>
      <w:r w:rsidRPr="00F5515B">
        <w:rPr>
          <w:b/>
          <w:color w:val="auto"/>
          <w:spacing w:val="-7"/>
          <w:sz w:val="26"/>
          <w:szCs w:val="26"/>
        </w:rPr>
        <w:t xml:space="preserve"> </w:t>
      </w:r>
      <w:r w:rsidRPr="00F5515B">
        <w:rPr>
          <w:color w:val="auto"/>
          <w:sz w:val="26"/>
          <w:szCs w:val="26"/>
        </w:rPr>
        <w:t>Thế năng của vật nặng 2,5kg cao 4m so với mặt đất là bao nhiêu? Chọn gốc thế năng tại mặt đất và lấy g = 9,8 m/s</w:t>
      </w:r>
      <w:r w:rsidRPr="00F5515B">
        <w:rPr>
          <w:color w:val="auto"/>
          <w:sz w:val="26"/>
          <w:szCs w:val="26"/>
          <w:vertAlign w:val="superscript"/>
        </w:rPr>
        <w:t>2</w:t>
      </w:r>
    </w:p>
    <w:p w14:paraId="2BA6C336" w14:textId="77777777" w:rsidR="00F5515B" w:rsidRPr="00F5515B" w:rsidRDefault="00F5515B" w:rsidP="000A7528">
      <w:pPr>
        <w:pStyle w:val="BodyText"/>
        <w:spacing w:after="0" w:line="276" w:lineRule="auto"/>
        <w:ind w:left="112"/>
        <w:jc w:val="both"/>
        <w:rPr>
          <w:color w:val="auto"/>
          <w:sz w:val="26"/>
          <w:szCs w:val="26"/>
          <w:vertAlign w:val="superscript"/>
        </w:rPr>
      </w:pPr>
      <w:r>
        <w:rPr>
          <w:color w:val="FF0000"/>
          <w:sz w:val="26"/>
          <w:szCs w:val="26"/>
        </w:rPr>
        <w:t>A.98J.</w:t>
      </w:r>
      <w:r>
        <w:rPr>
          <w:sz w:val="26"/>
          <w:szCs w:val="26"/>
        </w:rPr>
        <w:tab/>
      </w:r>
      <w:r>
        <w:rPr>
          <w:sz w:val="26"/>
          <w:szCs w:val="26"/>
        </w:rPr>
        <w:tab/>
      </w:r>
      <w:r>
        <w:rPr>
          <w:sz w:val="26"/>
          <w:szCs w:val="26"/>
        </w:rPr>
        <w:tab/>
      </w:r>
      <w:r w:rsidRPr="00F5515B">
        <w:rPr>
          <w:color w:val="auto"/>
          <w:sz w:val="26"/>
          <w:szCs w:val="26"/>
        </w:rPr>
        <w:t>B. 4,9</w:t>
      </w:r>
      <w:r w:rsidRPr="00F5515B">
        <w:rPr>
          <w:color w:val="auto"/>
          <w:spacing w:val="1"/>
          <w:sz w:val="26"/>
          <w:szCs w:val="26"/>
        </w:rPr>
        <w:t xml:space="preserve"> </w:t>
      </w:r>
      <w:r w:rsidRPr="00F5515B">
        <w:rPr>
          <w:color w:val="auto"/>
          <w:spacing w:val="-3"/>
          <w:sz w:val="26"/>
          <w:szCs w:val="26"/>
        </w:rPr>
        <w:t>J.</w:t>
      </w:r>
      <w:r w:rsidRPr="00F5515B">
        <w:rPr>
          <w:color w:val="auto"/>
          <w:spacing w:val="-3"/>
          <w:sz w:val="26"/>
          <w:szCs w:val="26"/>
        </w:rPr>
        <w:tab/>
      </w:r>
      <w:r w:rsidRPr="00F5515B">
        <w:rPr>
          <w:color w:val="auto"/>
          <w:spacing w:val="-3"/>
          <w:sz w:val="26"/>
          <w:szCs w:val="26"/>
        </w:rPr>
        <w:tab/>
      </w:r>
      <w:r w:rsidRPr="00F5515B">
        <w:rPr>
          <w:color w:val="auto"/>
          <w:spacing w:val="-3"/>
          <w:sz w:val="26"/>
          <w:szCs w:val="26"/>
        </w:rPr>
        <w:tab/>
      </w:r>
      <w:r w:rsidRPr="00F5515B">
        <w:rPr>
          <w:color w:val="auto"/>
          <w:sz w:val="26"/>
          <w:szCs w:val="26"/>
        </w:rPr>
        <w:t>C. 9,8</w:t>
      </w:r>
      <w:r w:rsidRPr="00F5515B">
        <w:rPr>
          <w:color w:val="auto"/>
          <w:spacing w:val="1"/>
          <w:sz w:val="26"/>
          <w:szCs w:val="26"/>
        </w:rPr>
        <w:t xml:space="preserve"> </w:t>
      </w:r>
      <w:r w:rsidRPr="00F5515B">
        <w:rPr>
          <w:color w:val="auto"/>
          <w:spacing w:val="-3"/>
          <w:sz w:val="26"/>
          <w:szCs w:val="26"/>
        </w:rPr>
        <w:t>J.</w:t>
      </w:r>
      <w:r w:rsidRPr="00F5515B">
        <w:rPr>
          <w:color w:val="auto"/>
          <w:spacing w:val="-3"/>
          <w:sz w:val="26"/>
          <w:szCs w:val="26"/>
        </w:rPr>
        <w:tab/>
      </w:r>
      <w:r w:rsidRPr="00F5515B">
        <w:rPr>
          <w:color w:val="auto"/>
          <w:spacing w:val="-3"/>
          <w:sz w:val="26"/>
          <w:szCs w:val="26"/>
        </w:rPr>
        <w:tab/>
      </w:r>
      <w:r w:rsidRPr="00F5515B">
        <w:rPr>
          <w:color w:val="auto"/>
          <w:spacing w:val="-3"/>
          <w:sz w:val="26"/>
          <w:szCs w:val="26"/>
        </w:rPr>
        <w:tab/>
      </w:r>
      <w:r w:rsidRPr="00F5515B">
        <w:rPr>
          <w:color w:val="auto"/>
          <w:sz w:val="26"/>
          <w:szCs w:val="26"/>
        </w:rPr>
        <w:t>D. 10J.</w:t>
      </w:r>
    </w:p>
    <w:p w14:paraId="379BC576" w14:textId="77777777" w:rsidR="00F5515B" w:rsidRPr="00F5515B" w:rsidRDefault="00F5515B" w:rsidP="000A7528">
      <w:pPr>
        <w:pStyle w:val="ListParagraph"/>
        <w:tabs>
          <w:tab w:val="left" w:pos="454"/>
        </w:tabs>
        <w:spacing w:line="276" w:lineRule="auto"/>
        <w:ind w:left="0"/>
        <w:jc w:val="both"/>
        <w:rPr>
          <w:color w:val="auto"/>
          <w:sz w:val="26"/>
          <w:szCs w:val="26"/>
        </w:rPr>
      </w:pPr>
      <w:r w:rsidRPr="00F5515B">
        <w:rPr>
          <w:b/>
          <w:color w:val="auto"/>
          <w:sz w:val="26"/>
          <w:szCs w:val="26"/>
        </w:rPr>
        <w:t xml:space="preserve">Câu 26: </w:t>
      </w:r>
      <w:r w:rsidRPr="00F5515B">
        <w:rPr>
          <w:color w:val="auto"/>
          <w:sz w:val="26"/>
          <w:szCs w:val="26"/>
        </w:rPr>
        <w:t>Tính công thực hiện được khi kéo vật nặng với một lực F = 150N đi một đoạn đường 4m. Biết lực kéo có phương trùng với phương chuyển động của vật.</w:t>
      </w:r>
    </w:p>
    <w:p w14:paraId="6DF30759" w14:textId="77777777" w:rsidR="00F5515B" w:rsidRPr="00F5515B" w:rsidRDefault="00F5515B" w:rsidP="000A7528">
      <w:pPr>
        <w:pStyle w:val="BodyText"/>
        <w:spacing w:after="0" w:line="276" w:lineRule="auto"/>
        <w:ind w:left="112"/>
        <w:rPr>
          <w:color w:val="auto"/>
          <w:sz w:val="26"/>
          <w:szCs w:val="26"/>
        </w:rPr>
      </w:pPr>
      <w:r w:rsidRPr="00F5515B">
        <w:rPr>
          <w:color w:val="auto"/>
          <w:sz w:val="26"/>
          <w:szCs w:val="26"/>
        </w:rPr>
        <w:t>A. 150J.</w:t>
      </w:r>
      <w:r>
        <w:rPr>
          <w:sz w:val="26"/>
          <w:szCs w:val="26"/>
        </w:rPr>
        <w:tab/>
      </w:r>
      <w:r>
        <w:rPr>
          <w:sz w:val="26"/>
          <w:szCs w:val="26"/>
        </w:rPr>
        <w:tab/>
      </w:r>
      <w:r>
        <w:rPr>
          <w:sz w:val="26"/>
          <w:szCs w:val="26"/>
        </w:rPr>
        <w:tab/>
      </w:r>
      <w:r>
        <w:rPr>
          <w:color w:val="FF0000"/>
          <w:sz w:val="26"/>
          <w:szCs w:val="26"/>
        </w:rPr>
        <w:t>B. 600J</w:t>
      </w:r>
      <w:r>
        <w:rPr>
          <w:spacing w:val="-3"/>
          <w:sz w:val="26"/>
          <w:szCs w:val="26"/>
        </w:rPr>
        <w:tab/>
      </w:r>
      <w:r>
        <w:rPr>
          <w:spacing w:val="-3"/>
          <w:sz w:val="26"/>
          <w:szCs w:val="26"/>
        </w:rPr>
        <w:tab/>
      </w:r>
      <w:r>
        <w:rPr>
          <w:spacing w:val="-3"/>
          <w:sz w:val="26"/>
          <w:szCs w:val="26"/>
        </w:rPr>
        <w:tab/>
      </w:r>
      <w:r w:rsidRPr="00F5515B">
        <w:rPr>
          <w:color w:val="auto"/>
          <w:sz w:val="26"/>
          <w:szCs w:val="26"/>
        </w:rPr>
        <w:t>C. 400J</w:t>
      </w:r>
      <w:r w:rsidRPr="00F5515B">
        <w:rPr>
          <w:color w:val="auto"/>
          <w:spacing w:val="-3"/>
          <w:sz w:val="26"/>
          <w:szCs w:val="26"/>
        </w:rPr>
        <w:t>.</w:t>
      </w:r>
      <w:r w:rsidRPr="00F5515B">
        <w:rPr>
          <w:color w:val="auto"/>
          <w:spacing w:val="-3"/>
          <w:sz w:val="26"/>
          <w:szCs w:val="26"/>
        </w:rPr>
        <w:tab/>
      </w:r>
      <w:r w:rsidRPr="00F5515B">
        <w:rPr>
          <w:color w:val="auto"/>
          <w:spacing w:val="-3"/>
          <w:sz w:val="26"/>
          <w:szCs w:val="26"/>
        </w:rPr>
        <w:tab/>
      </w:r>
      <w:r w:rsidRPr="00F5515B">
        <w:rPr>
          <w:color w:val="auto"/>
          <w:spacing w:val="-3"/>
          <w:sz w:val="26"/>
          <w:szCs w:val="26"/>
        </w:rPr>
        <w:tab/>
      </w:r>
      <w:r w:rsidRPr="00F5515B">
        <w:rPr>
          <w:color w:val="auto"/>
          <w:sz w:val="26"/>
          <w:szCs w:val="26"/>
        </w:rPr>
        <w:t>D. 800J</w:t>
      </w:r>
    </w:p>
    <w:p w14:paraId="1F6DC61D" w14:textId="77777777" w:rsidR="00F5515B" w:rsidRPr="00F5515B" w:rsidRDefault="00F5515B" w:rsidP="000A7528">
      <w:pPr>
        <w:shd w:val="clear" w:color="auto" w:fill="FFFFFF"/>
        <w:spacing w:line="276" w:lineRule="auto"/>
        <w:jc w:val="both"/>
        <w:rPr>
          <w:color w:val="auto"/>
          <w:sz w:val="26"/>
          <w:szCs w:val="26"/>
        </w:rPr>
      </w:pPr>
      <w:r w:rsidRPr="00F5515B">
        <w:rPr>
          <w:b/>
          <w:color w:val="auto"/>
          <w:sz w:val="26"/>
          <w:szCs w:val="26"/>
        </w:rPr>
        <w:t xml:space="preserve">Câu 27:  </w:t>
      </w:r>
      <w:r w:rsidRPr="00F5515B">
        <w:rPr>
          <w:color w:val="auto"/>
          <w:sz w:val="26"/>
          <w:szCs w:val="26"/>
        </w:rPr>
        <w:t xml:space="preserve">Thao tác nào sau đây </w:t>
      </w:r>
      <w:r w:rsidRPr="00F5515B">
        <w:rPr>
          <w:b/>
          <w:color w:val="auto"/>
          <w:sz w:val="26"/>
          <w:szCs w:val="26"/>
        </w:rPr>
        <w:t>không</w:t>
      </w:r>
      <w:r w:rsidRPr="00F5515B">
        <w:rPr>
          <w:color w:val="auto"/>
          <w:sz w:val="26"/>
          <w:szCs w:val="26"/>
        </w:rPr>
        <w:t xml:space="preserve"> có trong bài thực hành tổng hợp lực? </w:t>
      </w:r>
    </w:p>
    <w:p w14:paraId="515605D9" w14:textId="77777777" w:rsidR="00F5515B" w:rsidRPr="00F5515B" w:rsidRDefault="00F5515B" w:rsidP="000A7528">
      <w:pPr>
        <w:shd w:val="clear" w:color="auto" w:fill="FFFFFF"/>
        <w:spacing w:line="276" w:lineRule="auto"/>
        <w:jc w:val="both"/>
        <w:rPr>
          <w:bCs/>
          <w:color w:val="auto"/>
          <w:sz w:val="26"/>
          <w:szCs w:val="26"/>
        </w:rPr>
      </w:pPr>
      <w:r w:rsidRPr="00F5515B">
        <w:rPr>
          <w:color w:val="auto"/>
          <w:sz w:val="26"/>
          <w:szCs w:val="26"/>
        </w:rPr>
        <w:t xml:space="preserve">  </w:t>
      </w:r>
      <w:r w:rsidRPr="00F5515B">
        <w:rPr>
          <w:bCs/>
          <w:color w:val="auto"/>
          <w:sz w:val="26"/>
          <w:szCs w:val="26"/>
        </w:rPr>
        <w:t>A.Ghi số liệu 2 lực F</w:t>
      </w:r>
      <w:r w:rsidRPr="00F5515B">
        <w:rPr>
          <w:bCs/>
          <w:color w:val="auto"/>
          <w:sz w:val="26"/>
          <w:szCs w:val="26"/>
          <w:vertAlign w:val="subscript"/>
        </w:rPr>
        <w:t xml:space="preserve">1,  </w:t>
      </w:r>
      <w:r w:rsidRPr="00F5515B">
        <w:rPr>
          <w:bCs/>
          <w:color w:val="auto"/>
          <w:sz w:val="26"/>
          <w:szCs w:val="26"/>
        </w:rPr>
        <w:t>F</w:t>
      </w:r>
      <w:r w:rsidRPr="00F5515B">
        <w:rPr>
          <w:bCs/>
          <w:color w:val="auto"/>
          <w:sz w:val="26"/>
          <w:szCs w:val="26"/>
          <w:vertAlign w:val="subscript"/>
        </w:rPr>
        <w:t xml:space="preserve">2 </w:t>
      </w:r>
      <w:r w:rsidRPr="00F5515B">
        <w:rPr>
          <w:bCs/>
          <w:color w:val="auto"/>
          <w:sz w:val="26"/>
          <w:szCs w:val="26"/>
        </w:rPr>
        <w:t xml:space="preserve"> từ số chỉ của hai lực kế.</w:t>
      </w:r>
    </w:p>
    <w:p w14:paraId="6C2B4253" w14:textId="77777777" w:rsidR="00F5515B" w:rsidRPr="00F5515B" w:rsidRDefault="00F5515B" w:rsidP="000A7528">
      <w:pPr>
        <w:shd w:val="clear" w:color="auto" w:fill="FFFFFF"/>
        <w:spacing w:line="276" w:lineRule="auto"/>
        <w:jc w:val="both"/>
        <w:rPr>
          <w:bCs/>
          <w:color w:val="auto"/>
          <w:sz w:val="26"/>
          <w:szCs w:val="26"/>
        </w:rPr>
      </w:pPr>
      <w:r w:rsidRPr="00F5515B">
        <w:rPr>
          <w:bCs/>
          <w:color w:val="auto"/>
          <w:sz w:val="26"/>
          <w:szCs w:val="26"/>
        </w:rPr>
        <w:t xml:space="preserve">  B.Ghi số liệu góc </w:t>
      </w:r>
      <m:oMath>
        <m:r>
          <w:rPr>
            <w:rFonts w:ascii="Cambria Math" w:eastAsia="Cambria Math" w:hAnsi="Cambria Math"/>
            <w:color w:val="auto"/>
            <w:sz w:val="26"/>
            <w:szCs w:val="26"/>
          </w:rPr>
          <m:t xml:space="preserve">∝ </m:t>
        </m:r>
      </m:oMath>
      <w:r w:rsidRPr="00F5515B">
        <w:rPr>
          <w:bCs/>
          <w:color w:val="auto"/>
          <w:sz w:val="26"/>
          <w:szCs w:val="26"/>
        </w:rPr>
        <w:t xml:space="preserve"> giữa 2 lực F</w:t>
      </w:r>
      <w:r w:rsidRPr="00F5515B">
        <w:rPr>
          <w:bCs/>
          <w:color w:val="auto"/>
          <w:sz w:val="26"/>
          <w:szCs w:val="26"/>
          <w:vertAlign w:val="subscript"/>
        </w:rPr>
        <w:t xml:space="preserve">1,  </w:t>
      </w:r>
      <w:r w:rsidRPr="00F5515B">
        <w:rPr>
          <w:bCs/>
          <w:color w:val="auto"/>
          <w:sz w:val="26"/>
          <w:szCs w:val="26"/>
        </w:rPr>
        <w:t>F</w:t>
      </w:r>
      <w:r w:rsidRPr="00F5515B">
        <w:rPr>
          <w:bCs/>
          <w:color w:val="auto"/>
          <w:sz w:val="26"/>
          <w:szCs w:val="26"/>
          <w:vertAlign w:val="subscript"/>
        </w:rPr>
        <w:t xml:space="preserve">2 </w:t>
      </w:r>
      <w:r w:rsidRPr="00F5515B">
        <w:rPr>
          <w:bCs/>
          <w:color w:val="auto"/>
          <w:sz w:val="26"/>
          <w:szCs w:val="26"/>
        </w:rPr>
        <w:t xml:space="preserve"> bằng thước đo góc.</w:t>
      </w:r>
    </w:p>
    <w:p w14:paraId="529C6AF4" w14:textId="77777777" w:rsidR="00F5515B" w:rsidRPr="00F5515B" w:rsidRDefault="00F5515B" w:rsidP="000A7528">
      <w:pPr>
        <w:shd w:val="clear" w:color="auto" w:fill="FFFFFF"/>
        <w:spacing w:line="276" w:lineRule="auto"/>
        <w:jc w:val="both"/>
        <w:rPr>
          <w:bCs/>
          <w:color w:val="auto"/>
          <w:sz w:val="26"/>
          <w:szCs w:val="26"/>
        </w:rPr>
      </w:pPr>
      <w:r w:rsidRPr="00F5515B">
        <w:rPr>
          <w:bCs/>
          <w:color w:val="auto"/>
          <w:sz w:val="26"/>
          <w:szCs w:val="26"/>
        </w:rPr>
        <w:t xml:space="preserve">  C.Gắn thước đo góc lên bảng bằng nam châm.</w:t>
      </w:r>
    </w:p>
    <w:p w14:paraId="55BFF5C5" w14:textId="77777777" w:rsidR="00F5515B" w:rsidRDefault="00F5515B" w:rsidP="000A7528">
      <w:pPr>
        <w:shd w:val="clear" w:color="auto" w:fill="FFFFFF"/>
        <w:spacing w:line="276" w:lineRule="auto"/>
        <w:jc w:val="both"/>
        <w:rPr>
          <w:color w:val="FF0000"/>
          <w:sz w:val="26"/>
          <w:szCs w:val="26"/>
        </w:rPr>
      </w:pPr>
      <w:r>
        <w:rPr>
          <w:bCs/>
          <w:color w:val="FF0000"/>
          <w:sz w:val="26"/>
          <w:szCs w:val="26"/>
        </w:rPr>
        <w:lastRenderedPageBreak/>
        <w:t xml:space="preserve">  D.G</w:t>
      </w:r>
      <w:r>
        <w:rPr>
          <w:color w:val="FF0000"/>
          <w:sz w:val="26"/>
          <w:szCs w:val="26"/>
        </w:rPr>
        <w:t>hi số liệu 2 lực F</w:t>
      </w:r>
      <w:r>
        <w:rPr>
          <w:color w:val="FF0000"/>
          <w:sz w:val="26"/>
          <w:szCs w:val="26"/>
          <w:vertAlign w:val="subscript"/>
        </w:rPr>
        <w:t xml:space="preserve">1,  </w:t>
      </w:r>
      <w:r>
        <w:rPr>
          <w:color w:val="FF0000"/>
          <w:sz w:val="26"/>
          <w:szCs w:val="26"/>
        </w:rPr>
        <w:t>F</w:t>
      </w:r>
      <w:r>
        <w:rPr>
          <w:color w:val="FF0000"/>
          <w:sz w:val="26"/>
          <w:szCs w:val="26"/>
          <w:vertAlign w:val="subscript"/>
        </w:rPr>
        <w:t xml:space="preserve">2 </w:t>
      </w:r>
      <w:r>
        <w:rPr>
          <w:color w:val="FF0000"/>
          <w:sz w:val="26"/>
          <w:szCs w:val="26"/>
        </w:rPr>
        <w:t xml:space="preserve"> từ số chỉ của hai ampe kế.</w:t>
      </w:r>
    </w:p>
    <w:p w14:paraId="40446C52" w14:textId="77777777" w:rsidR="00F5515B" w:rsidRPr="00F5515B" w:rsidRDefault="00F5515B" w:rsidP="000A7528">
      <w:pPr>
        <w:pStyle w:val="BodyText"/>
        <w:spacing w:after="0" w:line="276" w:lineRule="auto"/>
        <w:ind w:right="90"/>
        <w:rPr>
          <w:color w:val="auto"/>
          <w:sz w:val="26"/>
          <w:szCs w:val="26"/>
          <w:lang w:val="vi-VN"/>
        </w:rPr>
      </w:pPr>
      <w:r w:rsidRPr="00F5515B">
        <w:rPr>
          <w:b/>
          <w:color w:val="auto"/>
          <w:sz w:val="26"/>
          <w:szCs w:val="26"/>
          <w:lang w:val="vi-VN"/>
        </w:rPr>
        <w:t xml:space="preserve">Câu 28: </w:t>
      </w:r>
      <w:r w:rsidRPr="00F5515B">
        <w:rPr>
          <w:color w:val="auto"/>
          <w:sz w:val="26"/>
          <w:szCs w:val="26"/>
          <w:lang w:val="vi-VN"/>
        </w:rPr>
        <w:t>Người ta dùng một ròng rọc cố định để kéo một vật có khối lượng 40 kg lên cao 5 m với lực kéo 480 N. Tính công hao phí?</w:t>
      </w:r>
    </w:p>
    <w:p w14:paraId="1BFC52E5" w14:textId="5A00A811" w:rsidR="00F5515B" w:rsidRPr="00F5515B" w:rsidRDefault="00F5515B" w:rsidP="000A7528">
      <w:pPr>
        <w:pStyle w:val="BodyText"/>
        <w:spacing w:after="0" w:line="276" w:lineRule="auto"/>
        <w:ind w:left="112"/>
        <w:rPr>
          <w:color w:val="auto"/>
          <w:sz w:val="26"/>
          <w:szCs w:val="26"/>
          <w:lang w:val="vi-VN"/>
        </w:rPr>
      </w:pPr>
      <w:r w:rsidRPr="00F5515B">
        <w:rPr>
          <w:color w:val="auto"/>
          <w:sz w:val="26"/>
          <w:szCs w:val="26"/>
          <w:lang w:val="vi-VN"/>
        </w:rPr>
        <w:t>A. 2400</w:t>
      </w:r>
      <w:r w:rsidRPr="00F5515B">
        <w:rPr>
          <w:color w:val="auto"/>
          <w:spacing w:val="-2"/>
          <w:sz w:val="26"/>
          <w:szCs w:val="26"/>
          <w:lang w:val="vi-VN"/>
        </w:rPr>
        <w:t xml:space="preserve"> </w:t>
      </w:r>
      <w:r w:rsidRPr="00F5515B">
        <w:rPr>
          <w:color w:val="auto"/>
          <w:sz w:val="26"/>
          <w:szCs w:val="26"/>
          <w:lang w:val="vi-VN"/>
        </w:rPr>
        <w:t>J.</w:t>
      </w:r>
      <w:r w:rsidRPr="00F5515B">
        <w:rPr>
          <w:color w:val="auto"/>
          <w:sz w:val="26"/>
          <w:szCs w:val="26"/>
          <w:lang w:val="vi-VN"/>
        </w:rPr>
        <w:tab/>
      </w:r>
      <w:r w:rsidRPr="00F5515B">
        <w:rPr>
          <w:color w:val="auto"/>
          <w:sz w:val="26"/>
          <w:szCs w:val="26"/>
          <w:lang w:val="vi-VN"/>
        </w:rPr>
        <w:tab/>
      </w:r>
      <w:r w:rsidRPr="00F5515B">
        <w:rPr>
          <w:color w:val="auto"/>
          <w:sz w:val="26"/>
          <w:szCs w:val="26"/>
          <w:lang w:val="vi-VN"/>
        </w:rPr>
        <w:tab/>
        <w:t>B. 2000</w:t>
      </w:r>
      <w:r w:rsidRPr="00F5515B">
        <w:rPr>
          <w:color w:val="auto"/>
          <w:spacing w:val="-5"/>
          <w:sz w:val="26"/>
          <w:szCs w:val="26"/>
          <w:lang w:val="vi-VN"/>
        </w:rPr>
        <w:t xml:space="preserve"> </w:t>
      </w:r>
      <w:r w:rsidRPr="00F5515B">
        <w:rPr>
          <w:color w:val="auto"/>
          <w:sz w:val="26"/>
          <w:szCs w:val="26"/>
          <w:lang w:val="vi-VN"/>
        </w:rPr>
        <w:t>J.</w:t>
      </w:r>
      <w:r w:rsidRPr="00F5515B">
        <w:rPr>
          <w:color w:val="auto"/>
          <w:sz w:val="26"/>
          <w:szCs w:val="26"/>
          <w:lang w:val="vi-VN"/>
        </w:rPr>
        <w:tab/>
      </w:r>
      <w:r w:rsidRPr="00F5515B">
        <w:rPr>
          <w:color w:val="auto"/>
          <w:sz w:val="26"/>
          <w:szCs w:val="26"/>
          <w:lang w:val="vi-VN"/>
        </w:rPr>
        <w:tab/>
      </w:r>
      <w:r w:rsidRPr="00AF1319">
        <w:rPr>
          <w:sz w:val="26"/>
          <w:szCs w:val="26"/>
          <w:lang w:val="vi-VN"/>
        </w:rPr>
        <w:tab/>
      </w:r>
      <w:r w:rsidRPr="00AF1319">
        <w:rPr>
          <w:color w:val="FF0000"/>
          <w:sz w:val="26"/>
          <w:szCs w:val="26"/>
          <w:lang w:val="vi-VN"/>
        </w:rPr>
        <w:t>C. 400 J.</w:t>
      </w:r>
      <w:r w:rsidRPr="00AF1319">
        <w:rPr>
          <w:sz w:val="26"/>
          <w:szCs w:val="26"/>
          <w:lang w:val="vi-VN"/>
        </w:rPr>
        <w:tab/>
      </w:r>
      <w:r w:rsidRPr="00AF1319">
        <w:rPr>
          <w:sz w:val="26"/>
          <w:szCs w:val="26"/>
          <w:lang w:val="vi-VN"/>
        </w:rPr>
        <w:tab/>
      </w:r>
      <w:r w:rsidRPr="00F5515B">
        <w:rPr>
          <w:color w:val="auto"/>
          <w:sz w:val="26"/>
          <w:szCs w:val="26"/>
          <w:lang w:val="vi-VN"/>
        </w:rPr>
        <w:t>D. 1600 J.</w:t>
      </w:r>
    </w:p>
    <w:p w14:paraId="3A04CB25" w14:textId="77777777" w:rsidR="00F5515B" w:rsidRPr="00C5787A" w:rsidRDefault="00F5515B" w:rsidP="000A7528">
      <w:pPr>
        <w:shd w:val="clear" w:color="auto" w:fill="FFFFFF"/>
        <w:spacing w:line="276" w:lineRule="auto"/>
        <w:rPr>
          <w:color w:val="auto"/>
          <w:sz w:val="26"/>
          <w:szCs w:val="26"/>
          <w:lang w:val="vi-VN"/>
        </w:rPr>
      </w:pPr>
      <w:r w:rsidRPr="00C5787A">
        <w:rPr>
          <w:b/>
          <w:color w:val="auto"/>
          <w:sz w:val="26"/>
          <w:szCs w:val="26"/>
          <w:lang w:val="vi-VN"/>
        </w:rPr>
        <w:t xml:space="preserve">Câu 29: </w:t>
      </w:r>
      <w:r w:rsidRPr="00C5787A">
        <w:rPr>
          <w:color w:val="auto"/>
          <w:sz w:val="26"/>
          <w:szCs w:val="26"/>
          <w:lang w:val="vi-VN"/>
        </w:rPr>
        <w:t xml:space="preserve">Các dụng cụ nào sau đây </w:t>
      </w:r>
      <w:r w:rsidRPr="00C5787A">
        <w:rPr>
          <w:b/>
          <w:color w:val="auto"/>
          <w:sz w:val="26"/>
          <w:szCs w:val="26"/>
          <w:lang w:val="vi-VN"/>
        </w:rPr>
        <w:t>không</w:t>
      </w:r>
      <w:r w:rsidRPr="00C5787A">
        <w:rPr>
          <w:color w:val="auto"/>
          <w:sz w:val="26"/>
          <w:szCs w:val="26"/>
          <w:lang w:val="vi-VN"/>
        </w:rPr>
        <w:t xml:space="preserve"> có trong bài thực hành tổng hợp lực?</w:t>
      </w:r>
    </w:p>
    <w:p w14:paraId="64F22DDF" w14:textId="77777777" w:rsidR="00F5515B" w:rsidRPr="00C5787A" w:rsidRDefault="00F5515B">
      <w:pPr>
        <w:numPr>
          <w:ilvl w:val="0"/>
          <w:numId w:val="27"/>
        </w:numPr>
        <w:shd w:val="clear" w:color="auto" w:fill="FFFFFF"/>
        <w:spacing w:line="276" w:lineRule="auto"/>
        <w:rPr>
          <w:color w:val="auto"/>
          <w:sz w:val="26"/>
          <w:szCs w:val="26"/>
          <w:lang w:val="vi-VN"/>
        </w:rPr>
      </w:pPr>
      <w:r w:rsidRPr="00C5787A">
        <w:rPr>
          <w:color w:val="auto"/>
          <w:sz w:val="26"/>
          <w:szCs w:val="26"/>
          <w:lang w:val="vi-VN"/>
        </w:rPr>
        <w:t>Bảng thép , lực kế.</w:t>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t xml:space="preserve"> </w:t>
      </w:r>
      <w:r w:rsidRPr="00C5787A">
        <w:rPr>
          <w:color w:val="auto"/>
          <w:sz w:val="26"/>
          <w:szCs w:val="26"/>
          <w:lang w:val="vi-VN"/>
        </w:rPr>
        <w:tab/>
        <w:t xml:space="preserve"> B. Thước đo góc, đế nam châm.</w:t>
      </w:r>
    </w:p>
    <w:p w14:paraId="39D69F46" w14:textId="77777777" w:rsidR="00F5515B" w:rsidRPr="00C5787A" w:rsidRDefault="00F5515B" w:rsidP="000A7528">
      <w:pPr>
        <w:shd w:val="clear" w:color="auto" w:fill="FFFFFF"/>
        <w:spacing w:line="276" w:lineRule="auto"/>
        <w:rPr>
          <w:color w:val="auto"/>
          <w:sz w:val="26"/>
          <w:szCs w:val="26"/>
          <w:lang w:val="vi-VN"/>
        </w:rPr>
      </w:pPr>
      <w:r w:rsidRPr="00C5787A">
        <w:rPr>
          <w:color w:val="FF0000"/>
          <w:sz w:val="26"/>
          <w:szCs w:val="26"/>
          <w:lang w:val="vi-VN"/>
        </w:rPr>
        <w:t xml:space="preserve">   C. Thước dây, nhiệt kế.</w:t>
      </w:r>
      <w:r w:rsidRPr="00C5787A">
        <w:rPr>
          <w:color w:val="FF0000"/>
          <w:sz w:val="26"/>
          <w:szCs w:val="26"/>
          <w:lang w:val="vi-VN"/>
        </w:rPr>
        <w:tab/>
      </w:r>
      <w:r w:rsidRPr="00C5787A">
        <w:rPr>
          <w:color w:val="FF0000"/>
          <w:sz w:val="26"/>
          <w:szCs w:val="26"/>
          <w:lang w:val="vi-VN"/>
        </w:rPr>
        <w:tab/>
      </w:r>
      <w:r w:rsidRPr="00C5787A">
        <w:rPr>
          <w:color w:val="FF0000"/>
          <w:sz w:val="26"/>
          <w:szCs w:val="26"/>
          <w:lang w:val="vi-VN"/>
        </w:rPr>
        <w:tab/>
      </w:r>
      <w:r w:rsidRPr="00C5787A">
        <w:rPr>
          <w:color w:val="auto"/>
          <w:sz w:val="26"/>
          <w:szCs w:val="26"/>
          <w:lang w:val="vi-VN"/>
        </w:rPr>
        <w:t xml:space="preserve">            D. Lực kế, bút dùng để đánh dấu.</w:t>
      </w:r>
    </w:p>
    <w:p w14:paraId="79A92368" w14:textId="77777777" w:rsidR="00F5515B" w:rsidRPr="00F5515B" w:rsidRDefault="00F5515B" w:rsidP="000A7528">
      <w:pPr>
        <w:spacing w:line="276" w:lineRule="auto"/>
        <w:jc w:val="both"/>
        <w:rPr>
          <w:color w:val="auto"/>
          <w:sz w:val="26"/>
          <w:szCs w:val="26"/>
        </w:rPr>
      </w:pPr>
      <w:r w:rsidRPr="00C5787A">
        <w:rPr>
          <w:b/>
          <w:bCs/>
          <w:color w:val="auto"/>
          <w:sz w:val="26"/>
          <w:szCs w:val="26"/>
          <w:lang w:val="vi-VN"/>
        </w:rPr>
        <w:t>Câu 30:</w:t>
      </w:r>
      <w:r w:rsidRPr="00C5787A">
        <w:rPr>
          <w:color w:val="auto"/>
          <w:sz w:val="26"/>
          <w:szCs w:val="26"/>
          <w:lang w:val="vi-VN"/>
        </w:rPr>
        <w:t xml:space="preserve"> Cần cẩu nâng vật có khối lượng 100kg lên độ cao 2m. Tính công mà cần cẩu dã thực hiện. </w:t>
      </w:r>
      <w:r w:rsidRPr="00F5515B">
        <w:rPr>
          <w:color w:val="auto"/>
          <w:sz w:val="26"/>
          <w:szCs w:val="26"/>
        </w:rPr>
        <w:t>Lấy g = 9,8m/s</w:t>
      </w:r>
      <w:r w:rsidRPr="00F5515B">
        <w:rPr>
          <w:color w:val="auto"/>
          <w:sz w:val="26"/>
          <w:szCs w:val="26"/>
          <w:vertAlign w:val="superscript"/>
        </w:rPr>
        <w:t>2</w:t>
      </w:r>
    </w:p>
    <w:p w14:paraId="68C04AF5" w14:textId="6341BA97" w:rsidR="00F5515B" w:rsidRPr="00F5515B" w:rsidRDefault="00F5515B">
      <w:pPr>
        <w:numPr>
          <w:ilvl w:val="0"/>
          <w:numId w:val="28"/>
        </w:numPr>
        <w:spacing w:line="276" w:lineRule="auto"/>
        <w:rPr>
          <w:color w:val="auto"/>
          <w:sz w:val="26"/>
          <w:szCs w:val="26"/>
        </w:rPr>
      </w:pPr>
      <w:r w:rsidRPr="00F5515B">
        <w:rPr>
          <w:color w:val="auto"/>
          <w:sz w:val="26"/>
          <w:szCs w:val="26"/>
        </w:rPr>
        <w:t>200J</w:t>
      </w:r>
      <w:r w:rsidRPr="00F5515B">
        <w:rPr>
          <w:color w:val="auto"/>
          <w:sz w:val="26"/>
          <w:szCs w:val="26"/>
        </w:rPr>
        <w:tab/>
      </w:r>
      <w:r>
        <w:rPr>
          <w:sz w:val="26"/>
          <w:szCs w:val="26"/>
        </w:rPr>
        <w:tab/>
      </w:r>
      <w:r>
        <w:rPr>
          <w:sz w:val="26"/>
          <w:szCs w:val="26"/>
        </w:rPr>
        <w:tab/>
      </w:r>
      <w:r>
        <w:rPr>
          <w:color w:val="FF0000"/>
          <w:sz w:val="26"/>
          <w:szCs w:val="26"/>
        </w:rPr>
        <w:t>B. 1960J</w:t>
      </w:r>
      <w:r>
        <w:rPr>
          <w:sz w:val="26"/>
          <w:szCs w:val="26"/>
        </w:rPr>
        <w:tab/>
      </w:r>
      <w:r>
        <w:rPr>
          <w:sz w:val="26"/>
          <w:szCs w:val="26"/>
        </w:rPr>
        <w:tab/>
      </w:r>
      <w:r>
        <w:rPr>
          <w:sz w:val="26"/>
          <w:szCs w:val="26"/>
        </w:rPr>
        <w:tab/>
      </w:r>
      <w:r w:rsidRPr="00F5515B">
        <w:rPr>
          <w:color w:val="auto"/>
          <w:sz w:val="26"/>
          <w:szCs w:val="26"/>
        </w:rPr>
        <w:t>C. 1069J</w:t>
      </w:r>
      <w:r w:rsidRPr="00F5515B">
        <w:rPr>
          <w:color w:val="auto"/>
          <w:sz w:val="26"/>
          <w:szCs w:val="26"/>
        </w:rPr>
        <w:tab/>
      </w:r>
      <w:r w:rsidRPr="00F5515B">
        <w:rPr>
          <w:color w:val="auto"/>
          <w:sz w:val="26"/>
          <w:szCs w:val="26"/>
        </w:rPr>
        <w:tab/>
      </w:r>
      <w:r w:rsidRPr="00F5515B">
        <w:rPr>
          <w:color w:val="auto"/>
          <w:sz w:val="26"/>
          <w:szCs w:val="26"/>
        </w:rPr>
        <w:tab/>
        <w:t>D. 196J</w:t>
      </w:r>
    </w:p>
    <w:p w14:paraId="340894B6" w14:textId="77777777" w:rsidR="00F5515B" w:rsidRPr="00F5515B" w:rsidRDefault="00F5515B" w:rsidP="000A7528">
      <w:pPr>
        <w:spacing w:line="276" w:lineRule="auto"/>
        <w:jc w:val="both"/>
        <w:rPr>
          <w:color w:val="auto"/>
          <w:sz w:val="26"/>
          <w:szCs w:val="26"/>
        </w:rPr>
      </w:pPr>
      <w:r w:rsidRPr="00F5515B">
        <w:rPr>
          <w:b/>
          <w:color w:val="auto"/>
          <w:sz w:val="26"/>
          <w:szCs w:val="26"/>
        </w:rPr>
        <w:t>2. Học sinh</w:t>
      </w:r>
      <w:r w:rsidRPr="00F5515B">
        <w:rPr>
          <w:color w:val="auto"/>
          <w:sz w:val="26"/>
          <w:szCs w:val="26"/>
        </w:rPr>
        <w:t>- Ôn lại các kiến thức từ bài 21 đến bài 27</w:t>
      </w:r>
    </w:p>
    <w:p w14:paraId="483DDFAF" w14:textId="77777777" w:rsidR="00F5515B" w:rsidRPr="00F5515B" w:rsidRDefault="00F5515B" w:rsidP="000A7528">
      <w:pPr>
        <w:spacing w:line="276" w:lineRule="auto"/>
        <w:jc w:val="both"/>
        <w:rPr>
          <w:color w:val="auto"/>
          <w:sz w:val="26"/>
          <w:szCs w:val="26"/>
        </w:rPr>
      </w:pPr>
      <w:r w:rsidRPr="00F5515B">
        <w:rPr>
          <w:color w:val="auto"/>
          <w:sz w:val="26"/>
          <w:szCs w:val="26"/>
          <w:lang w:val="pt-BR"/>
        </w:rPr>
        <w:t xml:space="preserve">- </w:t>
      </w:r>
      <w:r w:rsidRPr="00F5515B">
        <w:rPr>
          <w:color w:val="auto"/>
          <w:sz w:val="26"/>
          <w:szCs w:val="26"/>
        </w:rPr>
        <w:t>SGK, vở ghi bài, giấy nháp.</w:t>
      </w:r>
    </w:p>
    <w:p w14:paraId="08BB270D" w14:textId="6BA017C8" w:rsidR="00F5515B" w:rsidRDefault="00F5515B" w:rsidP="000A7528">
      <w:pPr>
        <w:spacing w:line="276" w:lineRule="auto"/>
        <w:jc w:val="both"/>
        <w:rPr>
          <w:b/>
          <w:color w:val="auto"/>
          <w:sz w:val="26"/>
          <w:szCs w:val="26"/>
        </w:rPr>
      </w:pPr>
      <w:r w:rsidRPr="00F5515B">
        <w:rPr>
          <w:b/>
          <w:color w:val="auto"/>
          <w:sz w:val="26"/>
          <w:szCs w:val="26"/>
        </w:rPr>
        <w:t>III. TIẾN TRÌNH DẠY HỌC</w:t>
      </w:r>
    </w:p>
    <w:p w14:paraId="2A56E203" w14:textId="77777777" w:rsidR="00F5515B" w:rsidRPr="00F5515B" w:rsidRDefault="00F5515B" w:rsidP="000A7528">
      <w:pPr>
        <w:spacing w:line="276" w:lineRule="auto"/>
        <w:rPr>
          <w:color w:val="auto"/>
          <w:sz w:val="26"/>
          <w:szCs w:val="26"/>
        </w:rPr>
      </w:pPr>
      <w:r w:rsidRPr="00F5515B">
        <w:rPr>
          <w:b/>
          <w:color w:val="auto"/>
          <w:sz w:val="26"/>
          <w:szCs w:val="26"/>
        </w:rPr>
        <w:t xml:space="preserve">Hoạt động 1: Mở đầu: </w:t>
      </w:r>
      <w:r w:rsidRPr="00F5515B">
        <w:rPr>
          <w:bCs/>
          <w:color w:val="auto"/>
          <w:sz w:val="26"/>
          <w:szCs w:val="26"/>
        </w:rPr>
        <w:t xml:space="preserve">Ôn lại kiến thức </w:t>
      </w:r>
      <w:r w:rsidRPr="00F5515B">
        <w:rPr>
          <w:color w:val="auto"/>
          <w:sz w:val="26"/>
          <w:szCs w:val="26"/>
        </w:rPr>
        <w:t>từ bài 21 đến bài 27</w:t>
      </w:r>
    </w:p>
    <w:p w14:paraId="62295E03" w14:textId="77777777" w:rsidR="00F5515B" w:rsidRPr="00F5515B" w:rsidRDefault="00F5515B" w:rsidP="000A7528">
      <w:pPr>
        <w:spacing w:line="276" w:lineRule="auto"/>
        <w:jc w:val="both"/>
        <w:rPr>
          <w:b/>
          <w:color w:val="auto"/>
          <w:sz w:val="26"/>
          <w:szCs w:val="26"/>
        </w:rPr>
      </w:pPr>
      <w:r w:rsidRPr="00F5515B">
        <w:rPr>
          <w:b/>
          <w:color w:val="auto"/>
          <w:sz w:val="26"/>
          <w:szCs w:val="26"/>
        </w:rPr>
        <w:t>a. Mục tiêu:</w:t>
      </w:r>
    </w:p>
    <w:p w14:paraId="68087985" w14:textId="77777777" w:rsidR="00F5515B" w:rsidRPr="00F5515B" w:rsidRDefault="00F5515B" w:rsidP="000A7528">
      <w:pPr>
        <w:spacing w:line="276" w:lineRule="auto"/>
        <w:jc w:val="both"/>
        <w:rPr>
          <w:bCs/>
          <w:color w:val="auto"/>
          <w:sz w:val="26"/>
          <w:szCs w:val="26"/>
        </w:rPr>
      </w:pPr>
      <w:r w:rsidRPr="00F5515B">
        <w:rPr>
          <w:bCs/>
          <w:color w:val="auto"/>
          <w:sz w:val="26"/>
          <w:szCs w:val="26"/>
        </w:rPr>
        <w:t>- HS ôn lại các kiến thức đã học</w:t>
      </w:r>
    </w:p>
    <w:p w14:paraId="282ADAC1" w14:textId="77777777" w:rsidR="00F5515B" w:rsidRPr="00F5515B" w:rsidRDefault="00F5515B" w:rsidP="000A7528">
      <w:pPr>
        <w:spacing w:line="276" w:lineRule="auto"/>
        <w:jc w:val="both"/>
        <w:rPr>
          <w:bCs/>
          <w:color w:val="auto"/>
          <w:sz w:val="26"/>
          <w:szCs w:val="26"/>
          <w:lang w:val="nl-NL"/>
        </w:rPr>
      </w:pPr>
      <w:r w:rsidRPr="00F5515B">
        <w:rPr>
          <w:b/>
          <w:color w:val="auto"/>
          <w:sz w:val="26"/>
          <w:szCs w:val="26"/>
          <w:lang w:val="nl-NL"/>
        </w:rPr>
        <w:t>b. Nội dung:</w:t>
      </w:r>
      <w:r w:rsidRPr="00F5515B">
        <w:rPr>
          <w:bCs/>
          <w:color w:val="auto"/>
          <w:sz w:val="26"/>
          <w:szCs w:val="26"/>
          <w:lang w:val="nl-NL"/>
        </w:rPr>
        <w:t xml:space="preserve"> Học sinh tiếp nhận vấn đề từ giáo viên</w:t>
      </w:r>
    </w:p>
    <w:p w14:paraId="0F16E61F" w14:textId="77777777" w:rsidR="00F5515B" w:rsidRPr="00F5515B" w:rsidRDefault="00F5515B" w:rsidP="000A7528">
      <w:pPr>
        <w:spacing w:line="276" w:lineRule="auto"/>
        <w:jc w:val="both"/>
        <w:rPr>
          <w:bCs/>
          <w:color w:val="auto"/>
          <w:sz w:val="26"/>
          <w:szCs w:val="26"/>
          <w:lang w:val="nl-NL"/>
        </w:rPr>
      </w:pPr>
      <w:r w:rsidRPr="00F5515B">
        <w:rPr>
          <w:b/>
          <w:color w:val="auto"/>
          <w:sz w:val="26"/>
          <w:szCs w:val="26"/>
          <w:lang w:val="nl-NL"/>
        </w:rPr>
        <w:t xml:space="preserve">c. Sản phẩm: </w:t>
      </w:r>
      <w:r w:rsidRPr="00F5515B">
        <w:rPr>
          <w:bCs/>
          <w:color w:val="auto"/>
          <w:sz w:val="26"/>
          <w:szCs w:val="26"/>
          <w:lang w:val="nl-NL"/>
        </w:rPr>
        <w:t>HS ôn tập lại được kiến thức đã học</w:t>
      </w:r>
    </w:p>
    <w:p w14:paraId="7C86FC17" w14:textId="77777777" w:rsidR="00F5515B" w:rsidRPr="00F5515B" w:rsidRDefault="00F5515B" w:rsidP="000A7528">
      <w:pPr>
        <w:spacing w:line="276" w:lineRule="auto"/>
        <w:jc w:val="both"/>
        <w:rPr>
          <w:b/>
          <w:color w:val="auto"/>
          <w:sz w:val="26"/>
          <w:szCs w:val="26"/>
          <w:lang w:val="nl-NL"/>
        </w:rPr>
      </w:pPr>
      <w:r w:rsidRPr="00F5515B">
        <w:rPr>
          <w:b/>
          <w:color w:val="auto"/>
          <w:sz w:val="26"/>
          <w:szCs w:val="26"/>
          <w:lang w:val="nl-NL"/>
        </w:rPr>
        <w:t>d. Tổ chức thực hiện:</w:t>
      </w:r>
    </w:p>
    <w:tbl>
      <w:tblPr>
        <w:tblStyle w:val="TableGrid"/>
        <w:tblW w:w="0" w:type="auto"/>
        <w:tblLook w:val="04A0" w:firstRow="1" w:lastRow="0" w:firstColumn="1" w:lastColumn="0" w:noHBand="0" w:noVBand="1"/>
      </w:tblPr>
      <w:tblGrid>
        <w:gridCol w:w="1809"/>
        <w:gridCol w:w="7536"/>
      </w:tblGrid>
      <w:tr w:rsidR="00F5515B" w:rsidRPr="00F5515B" w14:paraId="5ED28EF3" w14:textId="77777777" w:rsidTr="00312C1E">
        <w:tc>
          <w:tcPr>
            <w:tcW w:w="1849" w:type="dxa"/>
          </w:tcPr>
          <w:p w14:paraId="6181ED79" w14:textId="77777777" w:rsidR="00F5515B" w:rsidRPr="00F5515B" w:rsidRDefault="00F5515B" w:rsidP="000A7528">
            <w:pPr>
              <w:spacing w:line="276" w:lineRule="auto"/>
              <w:jc w:val="center"/>
              <w:rPr>
                <w:b/>
                <w:color w:val="auto"/>
                <w:sz w:val="26"/>
                <w:szCs w:val="26"/>
              </w:rPr>
            </w:pPr>
            <w:r w:rsidRPr="00F5515B">
              <w:rPr>
                <w:b/>
                <w:color w:val="auto"/>
                <w:sz w:val="26"/>
                <w:szCs w:val="26"/>
              </w:rPr>
              <w:t>Bước thực hiện</w:t>
            </w:r>
          </w:p>
        </w:tc>
        <w:tc>
          <w:tcPr>
            <w:tcW w:w="7802" w:type="dxa"/>
          </w:tcPr>
          <w:p w14:paraId="5080232E" w14:textId="77777777" w:rsidR="00F5515B" w:rsidRPr="00F5515B" w:rsidRDefault="00F5515B" w:rsidP="000A7528">
            <w:pPr>
              <w:spacing w:line="276" w:lineRule="auto"/>
              <w:jc w:val="center"/>
              <w:rPr>
                <w:b/>
                <w:color w:val="auto"/>
                <w:sz w:val="26"/>
                <w:szCs w:val="26"/>
              </w:rPr>
            </w:pPr>
            <w:r w:rsidRPr="00F5515B">
              <w:rPr>
                <w:b/>
                <w:color w:val="auto"/>
                <w:sz w:val="26"/>
                <w:szCs w:val="26"/>
              </w:rPr>
              <w:t>Nội dung các bước</w:t>
            </w:r>
          </w:p>
        </w:tc>
      </w:tr>
      <w:tr w:rsidR="00F5515B" w:rsidRPr="00F5515B" w14:paraId="7964E417" w14:textId="77777777" w:rsidTr="00312C1E">
        <w:tc>
          <w:tcPr>
            <w:tcW w:w="1849" w:type="dxa"/>
          </w:tcPr>
          <w:p w14:paraId="4EC2E80D" w14:textId="77777777" w:rsidR="00F5515B" w:rsidRPr="00F5515B" w:rsidRDefault="00F5515B" w:rsidP="000A7528">
            <w:pPr>
              <w:spacing w:line="276" w:lineRule="auto"/>
              <w:jc w:val="center"/>
              <w:rPr>
                <w:bCs/>
                <w:color w:val="auto"/>
                <w:sz w:val="26"/>
                <w:szCs w:val="26"/>
              </w:rPr>
            </w:pPr>
            <w:r w:rsidRPr="00F5515B">
              <w:rPr>
                <w:b/>
                <w:color w:val="auto"/>
                <w:sz w:val="26"/>
                <w:szCs w:val="26"/>
              </w:rPr>
              <w:t>Bước 1</w:t>
            </w:r>
          </w:p>
        </w:tc>
        <w:tc>
          <w:tcPr>
            <w:tcW w:w="7802" w:type="dxa"/>
          </w:tcPr>
          <w:p w14:paraId="264D2A84" w14:textId="77777777" w:rsidR="00F5515B" w:rsidRPr="00F5515B" w:rsidRDefault="00F5515B" w:rsidP="000A7528">
            <w:pPr>
              <w:spacing w:line="276" w:lineRule="auto"/>
              <w:jc w:val="both"/>
              <w:rPr>
                <w:bCs/>
                <w:color w:val="auto"/>
                <w:sz w:val="26"/>
                <w:szCs w:val="26"/>
              </w:rPr>
            </w:pPr>
            <w:r w:rsidRPr="00F5515B">
              <w:rPr>
                <w:bCs/>
                <w:color w:val="auto"/>
                <w:sz w:val="26"/>
                <w:szCs w:val="26"/>
              </w:rPr>
              <w:t>- GV hệ thống lại những kiến thức đã học thông qua sơ đồ tư duy (Hoặc có thể cho HS thuyết trình sơ đồ tư duy hệ thống kiến thức đã giao nhiệm vụ từ tiết trước)</w:t>
            </w:r>
          </w:p>
        </w:tc>
      </w:tr>
      <w:tr w:rsidR="00F5515B" w:rsidRPr="00F5515B" w14:paraId="58A4471E" w14:textId="77777777" w:rsidTr="00312C1E">
        <w:tc>
          <w:tcPr>
            <w:tcW w:w="1849" w:type="dxa"/>
          </w:tcPr>
          <w:p w14:paraId="2E8F33E7" w14:textId="77777777" w:rsidR="00F5515B" w:rsidRPr="00F5515B" w:rsidRDefault="00F5515B" w:rsidP="000A7528">
            <w:pPr>
              <w:spacing w:line="276" w:lineRule="auto"/>
              <w:jc w:val="center"/>
              <w:rPr>
                <w:bCs/>
                <w:color w:val="auto"/>
                <w:sz w:val="26"/>
                <w:szCs w:val="26"/>
              </w:rPr>
            </w:pPr>
            <w:r w:rsidRPr="00F5515B">
              <w:rPr>
                <w:b/>
                <w:color w:val="auto"/>
                <w:sz w:val="26"/>
                <w:szCs w:val="26"/>
              </w:rPr>
              <w:t>Bước 2</w:t>
            </w:r>
          </w:p>
        </w:tc>
        <w:tc>
          <w:tcPr>
            <w:tcW w:w="7802" w:type="dxa"/>
          </w:tcPr>
          <w:p w14:paraId="46C6EDF9" w14:textId="77777777" w:rsidR="00F5515B" w:rsidRPr="00F5515B" w:rsidRDefault="00F5515B" w:rsidP="000A7528">
            <w:pPr>
              <w:spacing w:line="276" w:lineRule="auto"/>
              <w:jc w:val="both"/>
              <w:rPr>
                <w:bCs/>
                <w:color w:val="auto"/>
                <w:sz w:val="26"/>
                <w:szCs w:val="26"/>
              </w:rPr>
            </w:pPr>
            <w:r w:rsidRPr="00F5515B">
              <w:rPr>
                <w:bCs/>
                <w:color w:val="auto"/>
                <w:sz w:val="26"/>
                <w:szCs w:val="26"/>
              </w:rPr>
              <w:t xml:space="preserve">Học sinh thực hiện nhiệm vụ theo nhóm </w:t>
            </w:r>
          </w:p>
        </w:tc>
      </w:tr>
      <w:tr w:rsidR="00F5515B" w:rsidRPr="00F5515B" w14:paraId="04E16699" w14:textId="77777777" w:rsidTr="00312C1E">
        <w:tc>
          <w:tcPr>
            <w:tcW w:w="1849" w:type="dxa"/>
          </w:tcPr>
          <w:p w14:paraId="314925B0" w14:textId="77777777" w:rsidR="00F5515B" w:rsidRPr="00F5515B" w:rsidRDefault="00F5515B" w:rsidP="000A7528">
            <w:pPr>
              <w:spacing w:line="276" w:lineRule="auto"/>
              <w:jc w:val="center"/>
              <w:rPr>
                <w:bCs/>
                <w:color w:val="auto"/>
                <w:sz w:val="26"/>
                <w:szCs w:val="26"/>
              </w:rPr>
            </w:pPr>
            <w:r w:rsidRPr="00F5515B">
              <w:rPr>
                <w:b/>
                <w:color w:val="auto"/>
                <w:sz w:val="26"/>
                <w:szCs w:val="26"/>
              </w:rPr>
              <w:t>Bước 3</w:t>
            </w:r>
          </w:p>
        </w:tc>
        <w:tc>
          <w:tcPr>
            <w:tcW w:w="7802" w:type="dxa"/>
          </w:tcPr>
          <w:p w14:paraId="5E3797F8" w14:textId="77777777" w:rsidR="00F5515B" w:rsidRPr="00F5515B" w:rsidRDefault="00F5515B" w:rsidP="000A7528">
            <w:pPr>
              <w:spacing w:line="276" w:lineRule="auto"/>
              <w:jc w:val="both"/>
              <w:rPr>
                <w:bCs/>
                <w:color w:val="auto"/>
                <w:sz w:val="26"/>
                <w:szCs w:val="26"/>
              </w:rPr>
            </w:pPr>
            <w:r w:rsidRPr="00F5515B">
              <w:rPr>
                <w:bCs/>
                <w:color w:val="auto"/>
                <w:sz w:val="26"/>
                <w:szCs w:val="26"/>
              </w:rPr>
              <w:t>Báo cáo kết quả và thảo luận</w:t>
            </w:r>
          </w:p>
          <w:p w14:paraId="15CDE66E" w14:textId="77777777" w:rsidR="00F5515B" w:rsidRPr="00F5515B" w:rsidRDefault="00F5515B" w:rsidP="000A7528">
            <w:pPr>
              <w:spacing w:line="276" w:lineRule="auto"/>
              <w:jc w:val="both"/>
              <w:rPr>
                <w:color w:val="auto"/>
                <w:sz w:val="26"/>
                <w:szCs w:val="26"/>
              </w:rPr>
            </w:pPr>
            <w:r w:rsidRPr="00F5515B">
              <w:rPr>
                <w:color w:val="auto"/>
                <w:sz w:val="26"/>
                <w:szCs w:val="26"/>
              </w:rPr>
              <w:t>- Cá nhân hoặc đại diện 1 nhóm thi nhau trả lời.</w:t>
            </w:r>
          </w:p>
          <w:p w14:paraId="170DBB91" w14:textId="77777777" w:rsidR="00F5515B" w:rsidRPr="00F5515B" w:rsidRDefault="00F5515B" w:rsidP="000A7528">
            <w:pPr>
              <w:spacing w:line="276" w:lineRule="auto"/>
              <w:jc w:val="both"/>
              <w:rPr>
                <w:bCs/>
                <w:color w:val="auto"/>
                <w:sz w:val="26"/>
                <w:szCs w:val="26"/>
              </w:rPr>
            </w:pPr>
            <w:r w:rsidRPr="00F5515B">
              <w:rPr>
                <w:color w:val="auto"/>
                <w:sz w:val="26"/>
                <w:szCs w:val="26"/>
              </w:rPr>
              <w:t>- Học sinh các nhóm thảo luận, nhận xét, bổ sung và sữa lỗi về câu trả lời nếu nhóm đầu trả lời sai</w:t>
            </w:r>
          </w:p>
        </w:tc>
      </w:tr>
      <w:tr w:rsidR="00F5515B" w:rsidRPr="00F5515B" w14:paraId="3A0EFEE9" w14:textId="77777777" w:rsidTr="00312C1E">
        <w:tc>
          <w:tcPr>
            <w:tcW w:w="1849" w:type="dxa"/>
          </w:tcPr>
          <w:p w14:paraId="5629A28B" w14:textId="77777777" w:rsidR="00F5515B" w:rsidRPr="00F5515B" w:rsidRDefault="00F5515B" w:rsidP="000A7528">
            <w:pPr>
              <w:spacing w:line="276" w:lineRule="auto"/>
              <w:jc w:val="center"/>
              <w:rPr>
                <w:bCs/>
                <w:color w:val="auto"/>
                <w:sz w:val="26"/>
                <w:szCs w:val="26"/>
              </w:rPr>
            </w:pPr>
            <w:r w:rsidRPr="00F5515B">
              <w:rPr>
                <w:b/>
                <w:color w:val="auto"/>
                <w:sz w:val="26"/>
                <w:szCs w:val="26"/>
              </w:rPr>
              <w:t>Bước 4</w:t>
            </w:r>
          </w:p>
        </w:tc>
        <w:tc>
          <w:tcPr>
            <w:tcW w:w="7802" w:type="dxa"/>
          </w:tcPr>
          <w:p w14:paraId="164D99B9" w14:textId="77777777" w:rsidR="00F5515B" w:rsidRPr="00F5515B" w:rsidRDefault="00F5515B" w:rsidP="000A7528">
            <w:pPr>
              <w:spacing w:line="276" w:lineRule="auto"/>
              <w:jc w:val="both"/>
              <w:rPr>
                <w:bCs/>
                <w:color w:val="auto"/>
                <w:sz w:val="26"/>
                <w:szCs w:val="26"/>
              </w:rPr>
            </w:pPr>
            <w:r w:rsidRPr="00F5515B">
              <w:rPr>
                <w:bCs/>
                <w:color w:val="auto"/>
                <w:sz w:val="26"/>
                <w:szCs w:val="26"/>
              </w:rPr>
              <w:t>Giáo viên tổng kết hoạt động 1</w:t>
            </w:r>
          </w:p>
        </w:tc>
      </w:tr>
    </w:tbl>
    <w:p w14:paraId="6C560D07" w14:textId="77777777" w:rsidR="00F5515B" w:rsidRPr="00F5515B" w:rsidRDefault="00F5515B" w:rsidP="000A7528">
      <w:pPr>
        <w:spacing w:line="276" w:lineRule="auto"/>
        <w:jc w:val="both"/>
        <w:rPr>
          <w:b/>
          <w:color w:val="auto"/>
          <w:sz w:val="26"/>
          <w:szCs w:val="26"/>
        </w:rPr>
      </w:pPr>
      <w:r w:rsidRPr="00F5515B">
        <w:rPr>
          <w:b/>
          <w:color w:val="auto"/>
          <w:sz w:val="26"/>
          <w:szCs w:val="26"/>
        </w:rPr>
        <w:t xml:space="preserve">Hoạt động 2: Ôn tập lại kiến thức </w:t>
      </w:r>
      <w:r w:rsidRPr="00F5515B">
        <w:rPr>
          <w:b/>
          <w:bCs/>
          <w:color w:val="auto"/>
          <w:sz w:val="26"/>
          <w:szCs w:val="26"/>
        </w:rPr>
        <w:t>từ bài 21 đến bài 27</w:t>
      </w:r>
      <w:r w:rsidRPr="00F5515B">
        <w:rPr>
          <w:b/>
          <w:color w:val="auto"/>
          <w:sz w:val="26"/>
          <w:szCs w:val="26"/>
        </w:rPr>
        <w:t xml:space="preserve"> thông qua trò chơi powepoint</w:t>
      </w:r>
    </w:p>
    <w:p w14:paraId="3C3EC452" w14:textId="77777777" w:rsidR="00F5515B" w:rsidRPr="00F5515B" w:rsidRDefault="00F5515B" w:rsidP="000A7528">
      <w:pPr>
        <w:spacing w:line="276" w:lineRule="auto"/>
        <w:jc w:val="both"/>
        <w:rPr>
          <w:b/>
          <w:color w:val="auto"/>
          <w:sz w:val="26"/>
          <w:szCs w:val="26"/>
        </w:rPr>
      </w:pPr>
      <w:r w:rsidRPr="00F5515B">
        <w:rPr>
          <w:b/>
          <w:color w:val="auto"/>
          <w:sz w:val="26"/>
          <w:szCs w:val="26"/>
        </w:rPr>
        <w:t>a. Mục tiêu:</w:t>
      </w:r>
    </w:p>
    <w:p w14:paraId="4EFE6484" w14:textId="77777777" w:rsidR="00F5515B" w:rsidRPr="00F5515B" w:rsidRDefault="00F5515B" w:rsidP="000A7528">
      <w:pPr>
        <w:widowControl w:val="0"/>
        <w:spacing w:line="276" w:lineRule="auto"/>
        <w:jc w:val="both"/>
        <w:rPr>
          <w:bCs/>
          <w:color w:val="auto"/>
          <w:sz w:val="26"/>
          <w:szCs w:val="26"/>
          <w:lang w:val="nl-NL"/>
        </w:rPr>
      </w:pPr>
      <w:r w:rsidRPr="00F5515B">
        <w:rPr>
          <w:bCs/>
          <w:color w:val="auto"/>
          <w:sz w:val="26"/>
          <w:szCs w:val="26"/>
        </w:rPr>
        <w:t>- HS hệ thống lại kiến thức và giải được một số bài tập đơn giản</w:t>
      </w:r>
    </w:p>
    <w:p w14:paraId="1062F6EB" w14:textId="77777777" w:rsidR="00F5515B" w:rsidRPr="00F5515B" w:rsidRDefault="00F5515B" w:rsidP="000A7528">
      <w:pPr>
        <w:spacing w:line="276" w:lineRule="auto"/>
        <w:jc w:val="both"/>
        <w:rPr>
          <w:bCs/>
          <w:color w:val="auto"/>
          <w:sz w:val="26"/>
          <w:szCs w:val="26"/>
          <w:lang w:val="nl-NL"/>
        </w:rPr>
      </w:pPr>
      <w:r w:rsidRPr="00F5515B">
        <w:rPr>
          <w:b/>
          <w:color w:val="auto"/>
          <w:sz w:val="26"/>
          <w:szCs w:val="26"/>
          <w:lang w:val="nl-NL"/>
        </w:rPr>
        <w:t>b. Nội dung:</w:t>
      </w:r>
      <w:r w:rsidRPr="00F5515B">
        <w:rPr>
          <w:bCs/>
          <w:color w:val="auto"/>
          <w:sz w:val="26"/>
          <w:szCs w:val="26"/>
          <w:lang w:val="nl-NL"/>
        </w:rPr>
        <w:t xml:space="preserve"> Học sinh chơi trò chơi dưới sự hướng dẫn của GV</w:t>
      </w:r>
    </w:p>
    <w:p w14:paraId="3FA75C7A" w14:textId="77777777" w:rsidR="00F5515B" w:rsidRPr="00F5515B" w:rsidRDefault="00F5515B" w:rsidP="000A7528">
      <w:pPr>
        <w:spacing w:line="276" w:lineRule="auto"/>
        <w:jc w:val="both"/>
        <w:rPr>
          <w:bCs/>
          <w:color w:val="auto"/>
          <w:sz w:val="26"/>
          <w:szCs w:val="26"/>
          <w:lang w:val="nl-NL"/>
        </w:rPr>
      </w:pPr>
      <w:r w:rsidRPr="00F5515B">
        <w:rPr>
          <w:b/>
          <w:color w:val="auto"/>
          <w:sz w:val="26"/>
          <w:szCs w:val="26"/>
          <w:lang w:val="nl-NL"/>
        </w:rPr>
        <w:t xml:space="preserve">c. Sản phẩm: </w:t>
      </w:r>
      <w:r w:rsidRPr="00F5515B">
        <w:rPr>
          <w:bCs/>
          <w:color w:val="auto"/>
          <w:sz w:val="26"/>
          <w:szCs w:val="26"/>
          <w:lang w:val="nl-NL"/>
        </w:rPr>
        <w:t xml:space="preserve">Kết quả tham gia trò chơi của HS </w:t>
      </w:r>
    </w:p>
    <w:p w14:paraId="12939CA0" w14:textId="77777777" w:rsidR="00F5515B" w:rsidRPr="00F5515B" w:rsidRDefault="00F5515B" w:rsidP="000A7528">
      <w:pPr>
        <w:spacing w:line="276" w:lineRule="auto"/>
        <w:jc w:val="both"/>
        <w:rPr>
          <w:b/>
          <w:color w:val="auto"/>
          <w:sz w:val="26"/>
          <w:szCs w:val="26"/>
          <w:lang w:val="it-IT"/>
        </w:rPr>
      </w:pPr>
      <w:r w:rsidRPr="00F5515B">
        <w:rPr>
          <w:b/>
          <w:color w:val="auto"/>
          <w:sz w:val="26"/>
          <w:szCs w:val="26"/>
          <w:lang w:val="it-IT"/>
        </w:rPr>
        <w:t>d. Tổ chức thực hiện:</w:t>
      </w:r>
    </w:p>
    <w:tbl>
      <w:tblPr>
        <w:tblStyle w:val="TableGrid"/>
        <w:tblW w:w="0" w:type="auto"/>
        <w:tblLook w:val="04A0" w:firstRow="1" w:lastRow="0" w:firstColumn="1" w:lastColumn="0" w:noHBand="0" w:noVBand="1"/>
      </w:tblPr>
      <w:tblGrid>
        <w:gridCol w:w="1836"/>
        <w:gridCol w:w="7509"/>
      </w:tblGrid>
      <w:tr w:rsidR="00F5515B" w:rsidRPr="00F5515B" w14:paraId="0E72818A" w14:textId="77777777" w:rsidTr="00F5515B">
        <w:tc>
          <w:tcPr>
            <w:tcW w:w="1876" w:type="dxa"/>
          </w:tcPr>
          <w:p w14:paraId="43EC539B" w14:textId="77777777" w:rsidR="00F5515B" w:rsidRPr="00F5515B" w:rsidRDefault="00F5515B" w:rsidP="000A7528">
            <w:pPr>
              <w:spacing w:line="276" w:lineRule="auto"/>
              <w:jc w:val="center"/>
              <w:rPr>
                <w:b/>
                <w:color w:val="auto"/>
                <w:sz w:val="26"/>
                <w:szCs w:val="26"/>
              </w:rPr>
            </w:pPr>
            <w:r w:rsidRPr="00F5515B">
              <w:rPr>
                <w:b/>
                <w:color w:val="auto"/>
                <w:sz w:val="26"/>
                <w:szCs w:val="26"/>
              </w:rPr>
              <w:t>Bước thực hiện</w:t>
            </w:r>
          </w:p>
        </w:tc>
        <w:tc>
          <w:tcPr>
            <w:tcW w:w="7758" w:type="dxa"/>
          </w:tcPr>
          <w:p w14:paraId="5C5044F6" w14:textId="77777777" w:rsidR="00F5515B" w:rsidRPr="00F5515B" w:rsidRDefault="00F5515B" w:rsidP="000A7528">
            <w:pPr>
              <w:spacing w:line="276" w:lineRule="auto"/>
              <w:jc w:val="center"/>
              <w:rPr>
                <w:b/>
                <w:color w:val="auto"/>
                <w:sz w:val="26"/>
                <w:szCs w:val="26"/>
              </w:rPr>
            </w:pPr>
            <w:r w:rsidRPr="00F5515B">
              <w:rPr>
                <w:b/>
                <w:color w:val="auto"/>
                <w:sz w:val="26"/>
                <w:szCs w:val="26"/>
              </w:rPr>
              <w:t>Nội dung các bước</w:t>
            </w:r>
          </w:p>
        </w:tc>
      </w:tr>
      <w:tr w:rsidR="00F5515B" w:rsidRPr="00F5515B" w14:paraId="253ADBEE" w14:textId="77777777" w:rsidTr="00F5515B">
        <w:tc>
          <w:tcPr>
            <w:tcW w:w="1876" w:type="dxa"/>
          </w:tcPr>
          <w:p w14:paraId="59E03B63" w14:textId="77777777" w:rsidR="00F5515B" w:rsidRPr="00F5515B" w:rsidRDefault="00F5515B" w:rsidP="000A7528">
            <w:pPr>
              <w:spacing w:line="276" w:lineRule="auto"/>
              <w:jc w:val="center"/>
              <w:rPr>
                <w:bCs/>
                <w:color w:val="auto"/>
                <w:sz w:val="26"/>
                <w:szCs w:val="26"/>
              </w:rPr>
            </w:pPr>
            <w:r w:rsidRPr="00F5515B">
              <w:rPr>
                <w:b/>
                <w:color w:val="auto"/>
                <w:sz w:val="26"/>
                <w:szCs w:val="26"/>
              </w:rPr>
              <w:t>Bước 1</w:t>
            </w:r>
          </w:p>
        </w:tc>
        <w:tc>
          <w:tcPr>
            <w:tcW w:w="7758" w:type="dxa"/>
          </w:tcPr>
          <w:p w14:paraId="0A531DE9" w14:textId="77777777" w:rsidR="00F5515B" w:rsidRPr="00F5515B" w:rsidRDefault="00F5515B" w:rsidP="000A7528">
            <w:pPr>
              <w:spacing w:line="276" w:lineRule="auto"/>
              <w:jc w:val="both"/>
              <w:rPr>
                <w:bCs/>
                <w:color w:val="auto"/>
                <w:sz w:val="26"/>
                <w:szCs w:val="26"/>
              </w:rPr>
            </w:pPr>
            <w:r w:rsidRPr="00F5515B">
              <w:rPr>
                <w:bCs/>
                <w:color w:val="auto"/>
                <w:sz w:val="26"/>
                <w:szCs w:val="26"/>
              </w:rPr>
              <w:t>Giáo viên chuyển giao nhiệm vụ: Giới thiệu trò chơi</w:t>
            </w:r>
          </w:p>
          <w:p w14:paraId="31AF1810" w14:textId="77777777" w:rsidR="00F5515B" w:rsidRPr="00F5515B" w:rsidRDefault="00F5515B" w:rsidP="000A7528">
            <w:pPr>
              <w:spacing w:line="276" w:lineRule="auto"/>
              <w:rPr>
                <w:bCs/>
                <w:color w:val="auto"/>
                <w:sz w:val="26"/>
                <w:szCs w:val="26"/>
              </w:rPr>
            </w:pPr>
            <w:r w:rsidRPr="00F5515B">
              <w:rPr>
                <w:bCs/>
                <w:color w:val="auto"/>
                <w:sz w:val="26"/>
                <w:szCs w:val="26"/>
              </w:rPr>
              <w:t>HS chơi bằng cách giơ bảng, sai bị loại khỏi trò chơi. HS trả lời đến câu hỏi cuối cùng là Rung được Chuông vàng và giành chiến thắng</w:t>
            </w:r>
          </w:p>
        </w:tc>
      </w:tr>
      <w:tr w:rsidR="00F5515B" w:rsidRPr="00F5515B" w14:paraId="1B056883" w14:textId="77777777" w:rsidTr="00F5515B">
        <w:tc>
          <w:tcPr>
            <w:tcW w:w="1876" w:type="dxa"/>
          </w:tcPr>
          <w:p w14:paraId="5E140330" w14:textId="77777777" w:rsidR="00F5515B" w:rsidRPr="00F5515B" w:rsidRDefault="00F5515B" w:rsidP="000A7528">
            <w:pPr>
              <w:spacing w:line="276" w:lineRule="auto"/>
              <w:jc w:val="center"/>
              <w:rPr>
                <w:bCs/>
                <w:color w:val="auto"/>
                <w:sz w:val="26"/>
                <w:szCs w:val="26"/>
              </w:rPr>
            </w:pPr>
            <w:r w:rsidRPr="00F5515B">
              <w:rPr>
                <w:b/>
                <w:color w:val="auto"/>
                <w:sz w:val="26"/>
                <w:szCs w:val="26"/>
              </w:rPr>
              <w:t>Bước 2</w:t>
            </w:r>
          </w:p>
        </w:tc>
        <w:tc>
          <w:tcPr>
            <w:tcW w:w="7758" w:type="dxa"/>
          </w:tcPr>
          <w:p w14:paraId="40CB3E73" w14:textId="77777777" w:rsidR="00F5515B" w:rsidRPr="00F5515B" w:rsidRDefault="00F5515B" w:rsidP="000A7528">
            <w:pPr>
              <w:spacing w:line="276" w:lineRule="auto"/>
              <w:jc w:val="both"/>
              <w:rPr>
                <w:bCs/>
                <w:color w:val="auto"/>
                <w:sz w:val="26"/>
                <w:szCs w:val="26"/>
              </w:rPr>
            </w:pPr>
            <w:r w:rsidRPr="00F5515B">
              <w:rPr>
                <w:bCs/>
                <w:color w:val="auto"/>
                <w:sz w:val="26"/>
                <w:szCs w:val="26"/>
              </w:rPr>
              <w:t>- Học sinh chơi trò chơi dưới sự hướng dẫn của GV</w:t>
            </w:r>
          </w:p>
          <w:p w14:paraId="50279ED6" w14:textId="77777777" w:rsidR="00F5515B" w:rsidRPr="00F5515B" w:rsidRDefault="00F5515B" w:rsidP="000A7528">
            <w:pPr>
              <w:spacing w:line="276" w:lineRule="auto"/>
              <w:jc w:val="both"/>
              <w:rPr>
                <w:bCs/>
                <w:color w:val="auto"/>
                <w:sz w:val="26"/>
                <w:szCs w:val="26"/>
              </w:rPr>
            </w:pPr>
            <w:r w:rsidRPr="00F5515B">
              <w:rPr>
                <w:bCs/>
                <w:color w:val="auto"/>
                <w:sz w:val="26"/>
                <w:szCs w:val="26"/>
              </w:rPr>
              <w:lastRenderedPageBreak/>
              <w:t>- Trong quá trình HS thực hiện nhiệm vụ giáo viên hỗ trợ thêm khi HS gặp khó khăn.</w:t>
            </w:r>
          </w:p>
        </w:tc>
      </w:tr>
      <w:tr w:rsidR="00F5515B" w:rsidRPr="00F5515B" w14:paraId="300B198F" w14:textId="77777777" w:rsidTr="00F5515B">
        <w:tc>
          <w:tcPr>
            <w:tcW w:w="1876" w:type="dxa"/>
          </w:tcPr>
          <w:p w14:paraId="39872B3A" w14:textId="77777777" w:rsidR="00F5515B" w:rsidRPr="00F5515B" w:rsidRDefault="00F5515B" w:rsidP="000A7528">
            <w:pPr>
              <w:spacing w:line="276" w:lineRule="auto"/>
              <w:jc w:val="center"/>
              <w:rPr>
                <w:bCs/>
                <w:color w:val="auto"/>
                <w:sz w:val="26"/>
                <w:szCs w:val="26"/>
              </w:rPr>
            </w:pPr>
            <w:r w:rsidRPr="00F5515B">
              <w:rPr>
                <w:b/>
                <w:color w:val="auto"/>
                <w:sz w:val="26"/>
                <w:szCs w:val="26"/>
              </w:rPr>
              <w:lastRenderedPageBreak/>
              <w:t>Bước 4</w:t>
            </w:r>
          </w:p>
        </w:tc>
        <w:tc>
          <w:tcPr>
            <w:tcW w:w="7758" w:type="dxa"/>
          </w:tcPr>
          <w:p w14:paraId="11922E68" w14:textId="77777777" w:rsidR="00F5515B" w:rsidRPr="00F5515B" w:rsidRDefault="00F5515B" w:rsidP="000A7528">
            <w:pPr>
              <w:spacing w:line="276" w:lineRule="auto"/>
              <w:jc w:val="both"/>
              <w:rPr>
                <w:bCs/>
                <w:color w:val="auto"/>
                <w:sz w:val="26"/>
                <w:szCs w:val="26"/>
              </w:rPr>
            </w:pPr>
            <w:r w:rsidRPr="00F5515B">
              <w:rPr>
                <w:bCs/>
                <w:color w:val="auto"/>
                <w:sz w:val="26"/>
                <w:szCs w:val="26"/>
              </w:rPr>
              <w:t>Giáo viên tổng kết hoạt động 2.</w:t>
            </w:r>
          </w:p>
        </w:tc>
      </w:tr>
    </w:tbl>
    <w:p w14:paraId="34E04B42" w14:textId="77777777" w:rsidR="00F5515B" w:rsidRPr="00F5515B" w:rsidRDefault="00F5515B" w:rsidP="000A7528">
      <w:pPr>
        <w:spacing w:line="276" w:lineRule="auto"/>
        <w:jc w:val="both"/>
        <w:rPr>
          <w:b/>
          <w:color w:val="auto"/>
          <w:sz w:val="26"/>
          <w:szCs w:val="26"/>
        </w:rPr>
      </w:pPr>
    </w:p>
    <w:p w14:paraId="1BB3E152" w14:textId="77777777" w:rsidR="00F5515B" w:rsidRPr="00F5515B" w:rsidRDefault="00F5515B" w:rsidP="000A7528">
      <w:pPr>
        <w:spacing w:line="276" w:lineRule="auto"/>
        <w:jc w:val="both"/>
        <w:rPr>
          <w:b/>
          <w:color w:val="auto"/>
          <w:sz w:val="26"/>
          <w:szCs w:val="26"/>
        </w:rPr>
      </w:pPr>
      <w:r w:rsidRPr="00F5515B">
        <w:rPr>
          <w:b/>
          <w:color w:val="auto"/>
          <w:sz w:val="26"/>
          <w:szCs w:val="26"/>
        </w:rPr>
        <w:t>Hoạt động 3: Vận dụng</w:t>
      </w:r>
    </w:p>
    <w:p w14:paraId="5ED7BF0F" w14:textId="77777777" w:rsidR="00F5515B" w:rsidRPr="00F5515B" w:rsidRDefault="00F5515B" w:rsidP="000A7528">
      <w:pPr>
        <w:spacing w:line="276" w:lineRule="auto"/>
        <w:jc w:val="both"/>
        <w:rPr>
          <w:b/>
          <w:color w:val="auto"/>
          <w:sz w:val="26"/>
          <w:szCs w:val="26"/>
        </w:rPr>
      </w:pPr>
      <w:r w:rsidRPr="00F5515B">
        <w:rPr>
          <w:b/>
          <w:color w:val="auto"/>
          <w:sz w:val="26"/>
          <w:szCs w:val="26"/>
        </w:rPr>
        <w:t>a. Mục tiêu:</w:t>
      </w:r>
    </w:p>
    <w:p w14:paraId="15C98C1A" w14:textId="77777777" w:rsidR="00F5515B" w:rsidRPr="00F5515B" w:rsidRDefault="00F5515B" w:rsidP="000A7528">
      <w:pPr>
        <w:spacing w:line="276" w:lineRule="auto"/>
        <w:ind w:left="180"/>
        <w:jc w:val="both"/>
        <w:rPr>
          <w:color w:val="auto"/>
          <w:sz w:val="26"/>
          <w:szCs w:val="26"/>
        </w:rPr>
      </w:pPr>
      <w:r w:rsidRPr="00F5515B">
        <w:rPr>
          <w:color w:val="auto"/>
          <w:sz w:val="26"/>
          <w:szCs w:val="26"/>
        </w:rPr>
        <w:t>- Giúp học sinh tự vận dụng, tìm tòi mở rộng các kiến thức trong bài học và tương tác với cộng đồng. Tùy theo năng lực mà các em sẽ thực hiện ở các mức độ khác nhau.</w:t>
      </w:r>
    </w:p>
    <w:p w14:paraId="028E3D43" w14:textId="77777777" w:rsidR="00F5515B" w:rsidRPr="00F5515B" w:rsidRDefault="00F5515B" w:rsidP="000A7528">
      <w:pPr>
        <w:spacing w:line="276" w:lineRule="auto"/>
        <w:jc w:val="both"/>
        <w:rPr>
          <w:bCs/>
          <w:color w:val="auto"/>
          <w:sz w:val="26"/>
          <w:szCs w:val="26"/>
        </w:rPr>
      </w:pPr>
      <w:r w:rsidRPr="00F5515B">
        <w:rPr>
          <w:b/>
          <w:color w:val="auto"/>
          <w:sz w:val="26"/>
          <w:szCs w:val="26"/>
        </w:rPr>
        <w:t>b. Nội dung:</w:t>
      </w:r>
      <w:r w:rsidRPr="00F5515B">
        <w:rPr>
          <w:bCs/>
          <w:color w:val="auto"/>
          <w:sz w:val="26"/>
          <w:szCs w:val="26"/>
        </w:rPr>
        <w:t xml:space="preserve"> Học sinh thực hiện nhiệm vụ ở nhà theo nhóm hoặc cá nhân</w:t>
      </w:r>
    </w:p>
    <w:p w14:paraId="25D0E698" w14:textId="77777777" w:rsidR="00F5515B" w:rsidRPr="00F5515B" w:rsidRDefault="00F5515B" w:rsidP="000A7528">
      <w:pPr>
        <w:spacing w:line="276" w:lineRule="auto"/>
        <w:jc w:val="both"/>
        <w:rPr>
          <w:color w:val="auto"/>
          <w:sz w:val="26"/>
          <w:szCs w:val="26"/>
        </w:rPr>
      </w:pPr>
      <w:r w:rsidRPr="00F5515B">
        <w:rPr>
          <w:b/>
          <w:color w:val="auto"/>
          <w:sz w:val="26"/>
          <w:szCs w:val="26"/>
        </w:rPr>
        <w:t xml:space="preserve">c. Sản phẩm: </w:t>
      </w:r>
      <w:r w:rsidRPr="00F5515B">
        <w:rPr>
          <w:color w:val="auto"/>
          <w:sz w:val="26"/>
          <w:szCs w:val="26"/>
        </w:rPr>
        <w:t>Bài tự làm vào vở ghi của HS.</w:t>
      </w:r>
    </w:p>
    <w:p w14:paraId="5A2B11FD" w14:textId="77777777" w:rsidR="00F5515B" w:rsidRPr="00F5515B" w:rsidRDefault="00F5515B" w:rsidP="000A7528">
      <w:pPr>
        <w:spacing w:line="276" w:lineRule="auto"/>
        <w:jc w:val="both"/>
        <w:rPr>
          <w:b/>
          <w:color w:val="auto"/>
          <w:sz w:val="26"/>
          <w:szCs w:val="26"/>
        </w:rPr>
      </w:pPr>
      <w:r w:rsidRPr="00F5515B">
        <w:rPr>
          <w:b/>
          <w:color w:val="auto"/>
          <w:sz w:val="26"/>
          <w:szCs w:val="26"/>
        </w:rPr>
        <w:t>d. Tổ chức thực hiện:</w:t>
      </w:r>
    </w:p>
    <w:tbl>
      <w:tblPr>
        <w:tblStyle w:val="TableGrid"/>
        <w:tblW w:w="0" w:type="auto"/>
        <w:tblLook w:val="04A0" w:firstRow="1" w:lastRow="0" w:firstColumn="1" w:lastColumn="0" w:noHBand="0" w:noVBand="1"/>
      </w:tblPr>
      <w:tblGrid>
        <w:gridCol w:w="1769"/>
        <w:gridCol w:w="7576"/>
      </w:tblGrid>
      <w:tr w:rsidR="00F5515B" w:rsidRPr="00F5515B" w14:paraId="57A28606" w14:textId="77777777" w:rsidTr="00F5515B">
        <w:tc>
          <w:tcPr>
            <w:tcW w:w="1806" w:type="dxa"/>
          </w:tcPr>
          <w:p w14:paraId="415DED4D" w14:textId="77777777" w:rsidR="00F5515B" w:rsidRPr="00F5515B" w:rsidRDefault="00F5515B" w:rsidP="000A7528">
            <w:pPr>
              <w:spacing w:line="276" w:lineRule="auto"/>
              <w:jc w:val="center"/>
              <w:rPr>
                <w:b/>
                <w:color w:val="auto"/>
                <w:sz w:val="26"/>
                <w:szCs w:val="26"/>
              </w:rPr>
            </w:pPr>
            <w:r w:rsidRPr="00F5515B">
              <w:rPr>
                <w:b/>
                <w:color w:val="auto"/>
                <w:sz w:val="26"/>
                <w:szCs w:val="26"/>
              </w:rPr>
              <w:t>Nội dung 1:</w:t>
            </w:r>
          </w:p>
          <w:p w14:paraId="4B658D5F" w14:textId="77777777" w:rsidR="00F5515B" w:rsidRPr="00F5515B" w:rsidRDefault="00F5515B" w:rsidP="000A7528">
            <w:pPr>
              <w:spacing w:line="276" w:lineRule="auto"/>
              <w:jc w:val="center"/>
              <w:rPr>
                <w:bCs/>
                <w:color w:val="auto"/>
                <w:sz w:val="26"/>
                <w:szCs w:val="26"/>
              </w:rPr>
            </w:pPr>
            <w:r w:rsidRPr="00F5515B">
              <w:rPr>
                <w:bCs/>
                <w:color w:val="auto"/>
                <w:sz w:val="26"/>
                <w:szCs w:val="26"/>
              </w:rPr>
              <w:t>Ôn tập</w:t>
            </w:r>
          </w:p>
        </w:tc>
        <w:tc>
          <w:tcPr>
            <w:tcW w:w="7828" w:type="dxa"/>
          </w:tcPr>
          <w:p w14:paraId="11ED4CA8" w14:textId="77777777" w:rsidR="00F5515B" w:rsidRPr="00F5515B" w:rsidRDefault="00F5515B" w:rsidP="000A7528">
            <w:pPr>
              <w:spacing w:line="276" w:lineRule="auto"/>
              <w:jc w:val="both"/>
              <w:rPr>
                <w:color w:val="auto"/>
                <w:sz w:val="26"/>
                <w:szCs w:val="26"/>
              </w:rPr>
            </w:pPr>
            <w:r w:rsidRPr="00F5515B">
              <w:rPr>
                <w:color w:val="auto"/>
                <w:sz w:val="26"/>
                <w:szCs w:val="26"/>
              </w:rPr>
              <w:t>- Ôn hệ thống lại kiến thức từ đầu năm đến giờ và xem lại các dạng toán đã gặp. Chuẩn bị kiểm tra giữa học kì II.</w:t>
            </w:r>
          </w:p>
        </w:tc>
      </w:tr>
      <w:tr w:rsidR="00F5515B" w:rsidRPr="00F5515B" w14:paraId="571F1AB1" w14:textId="77777777" w:rsidTr="00F5515B">
        <w:tc>
          <w:tcPr>
            <w:tcW w:w="1806" w:type="dxa"/>
          </w:tcPr>
          <w:p w14:paraId="10FC687A" w14:textId="77777777" w:rsidR="00F5515B" w:rsidRPr="00F5515B" w:rsidRDefault="00F5515B" w:rsidP="000A7528">
            <w:pPr>
              <w:spacing w:line="276" w:lineRule="auto"/>
              <w:jc w:val="center"/>
              <w:rPr>
                <w:b/>
                <w:color w:val="auto"/>
                <w:sz w:val="26"/>
                <w:szCs w:val="26"/>
              </w:rPr>
            </w:pPr>
            <w:r w:rsidRPr="00F5515B">
              <w:rPr>
                <w:b/>
                <w:color w:val="auto"/>
                <w:sz w:val="26"/>
                <w:szCs w:val="26"/>
              </w:rPr>
              <w:t>Nội dung 2:</w:t>
            </w:r>
          </w:p>
          <w:p w14:paraId="3E40D10F" w14:textId="77777777" w:rsidR="00F5515B" w:rsidRPr="00F5515B" w:rsidRDefault="00F5515B" w:rsidP="000A7528">
            <w:pPr>
              <w:spacing w:line="276" w:lineRule="auto"/>
              <w:jc w:val="center"/>
              <w:rPr>
                <w:b/>
                <w:color w:val="auto"/>
                <w:sz w:val="26"/>
                <w:szCs w:val="26"/>
              </w:rPr>
            </w:pPr>
            <w:r w:rsidRPr="00F5515B">
              <w:rPr>
                <w:bCs/>
                <w:color w:val="auto"/>
                <w:sz w:val="26"/>
                <w:szCs w:val="26"/>
              </w:rPr>
              <w:t>Ôn tập</w:t>
            </w:r>
          </w:p>
        </w:tc>
        <w:tc>
          <w:tcPr>
            <w:tcW w:w="7828" w:type="dxa"/>
          </w:tcPr>
          <w:p w14:paraId="57A103E4" w14:textId="77777777" w:rsidR="00F5515B" w:rsidRPr="00F5515B" w:rsidRDefault="00F5515B" w:rsidP="000A7528">
            <w:pPr>
              <w:spacing w:line="276" w:lineRule="auto"/>
              <w:jc w:val="both"/>
              <w:rPr>
                <w:color w:val="auto"/>
                <w:sz w:val="26"/>
                <w:szCs w:val="26"/>
              </w:rPr>
            </w:pPr>
            <w:r w:rsidRPr="00F5515B">
              <w:rPr>
                <w:color w:val="auto"/>
                <w:sz w:val="26"/>
                <w:szCs w:val="26"/>
              </w:rPr>
              <w:t>- Làm thêm các đề ôn tập bên dưới</w:t>
            </w:r>
          </w:p>
        </w:tc>
      </w:tr>
    </w:tbl>
    <w:p w14:paraId="5F4FE279" w14:textId="77777777" w:rsidR="00F5515B" w:rsidRPr="00F5515B" w:rsidRDefault="00F5515B" w:rsidP="000A7528">
      <w:pPr>
        <w:spacing w:line="276" w:lineRule="auto"/>
        <w:jc w:val="both"/>
        <w:rPr>
          <w:rFonts w:eastAsia="Calibri"/>
          <w:color w:val="auto"/>
          <w:sz w:val="26"/>
          <w:szCs w:val="26"/>
        </w:rPr>
      </w:pPr>
    </w:p>
    <w:p w14:paraId="16B0248F" w14:textId="77777777" w:rsidR="00F5515B" w:rsidRPr="00F5515B" w:rsidRDefault="00F5515B" w:rsidP="000A7528">
      <w:pPr>
        <w:spacing w:line="276" w:lineRule="auto"/>
        <w:jc w:val="center"/>
        <w:rPr>
          <w:rFonts w:eastAsia="Calibri"/>
          <w:b/>
          <w:color w:val="auto"/>
          <w:sz w:val="26"/>
          <w:szCs w:val="26"/>
        </w:rPr>
      </w:pPr>
      <w:r w:rsidRPr="00F5515B">
        <w:rPr>
          <w:rFonts w:eastAsia="Calibri"/>
          <w:b/>
          <w:color w:val="auto"/>
          <w:sz w:val="26"/>
          <w:szCs w:val="26"/>
        </w:rPr>
        <w:t>ĐỀ ÔN TẬP SỐ 1</w:t>
      </w:r>
    </w:p>
    <w:p w14:paraId="7E774B4D" w14:textId="77777777" w:rsidR="00F5515B" w:rsidRPr="00F5515B" w:rsidRDefault="00F5515B" w:rsidP="000A7528">
      <w:pPr>
        <w:spacing w:line="276" w:lineRule="auto"/>
        <w:jc w:val="both"/>
        <w:rPr>
          <w:rFonts w:eastAsia="Calibri"/>
          <w:b/>
          <w:color w:val="auto"/>
          <w:sz w:val="26"/>
          <w:szCs w:val="26"/>
          <w:u w:val="single"/>
        </w:rPr>
      </w:pPr>
      <w:r w:rsidRPr="00F5515B">
        <w:rPr>
          <w:rFonts w:eastAsia="Calibri"/>
          <w:b/>
          <w:color w:val="auto"/>
          <w:sz w:val="26"/>
          <w:szCs w:val="26"/>
          <w:u w:val="single"/>
        </w:rPr>
        <w:t>A. TRẮC NGHIỆM ( 7 điểm)</w:t>
      </w:r>
    </w:p>
    <w:p w14:paraId="4190C282" w14:textId="77777777" w:rsidR="00F5515B" w:rsidRPr="00F5515B" w:rsidRDefault="00F5515B" w:rsidP="000A7528">
      <w:pPr>
        <w:spacing w:line="276" w:lineRule="auto"/>
        <w:jc w:val="both"/>
        <w:rPr>
          <w:color w:val="auto"/>
          <w:sz w:val="26"/>
          <w:szCs w:val="26"/>
        </w:rPr>
      </w:pPr>
      <w:r w:rsidRPr="00F5515B">
        <w:rPr>
          <w:b/>
          <w:color w:val="auto"/>
          <w:sz w:val="26"/>
          <w:szCs w:val="26"/>
        </w:rPr>
        <w:t xml:space="preserve">Câu 1: </w:t>
      </w:r>
      <w:r w:rsidRPr="00F5515B">
        <w:rPr>
          <w:rFonts w:eastAsia="Calibri"/>
          <w:color w:val="auto"/>
          <w:sz w:val="26"/>
          <w:szCs w:val="26"/>
        </w:rPr>
        <w:t>Trong trường hợp nào sau đây, người ta đã tác dụng vào vật một ngẫu lực?</w:t>
      </w:r>
    </w:p>
    <w:p w14:paraId="6982C0AD" w14:textId="77777777" w:rsidR="00F5515B" w:rsidRPr="00F5515B" w:rsidRDefault="00F5515B" w:rsidP="000A7528">
      <w:pPr>
        <w:tabs>
          <w:tab w:val="left" w:pos="200"/>
          <w:tab w:val="left" w:pos="5200"/>
        </w:tabs>
        <w:spacing w:line="276" w:lineRule="auto"/>
        <w:jc w:val="both"/>
        <w:rPr>
          <w:color w:val="auto"/>
          <w:sz w:val="26"/>
          <w:szCs w:val="26"/>
        </w:rPr>
      </w:pPr>
      <w:r>
        <w:rPr>
          <w:sz w:val="26"/>
          <w:szCs w:val="26"/>
        </w:rPr>
        <w:tab/>
      </w:r>
      <w:r>
        <w:rPr>
          <w:color w:val="FF0000"/>
          <w:sz w:val="26"/>
          <w:szCs w:val="26"/>
        </w:rPr>
        <w:t xml:space="preserve">A. </w:t>
      </w:r>
      <w:r>
        <w:rPr>
          <w:rFonts w:eastAsia="Calibri"/>
          <w:color w:val="FF0000"/>
          <w:sz w:val="26"/>
          <w:szCs w:val="26"/>
        </w:rPr>
        <w:t>Dùng tua – vít để vặn đinh vít.</w:t>
      </w:r>
      <w:r>
        <w:rPr>
          <w:sz w:val="26"/>
          <w:szCs w:val="26"/>
        </w:rPr>
        <w:tab/>
      </w:r>
      <w:r w:rsidRPr="00F5515B">
        <w:rPr>
          <w:color w:val="auto"/>
          <w:sz w:val="26"/>
          <w:szCs w:val="26"/>
        </w:rPr>
        <w:t xml:space="preserve">B. </w:t>
      </w:r>
      <w:r w:rsidRPr="00F5515B">
        <w:rPr>
          <w:rFonts w:eastAsia="Calibri"/>
          <w:color w:val="auto"/>
          <w:sz w:val="26"/>
          <w:szCs w:val="26"/>
        </w:rPr>
        <w:t>Dùng búa để đóng đinh.</w:t>
      </w:r>
    </w:p>
    <w:p w14:paraId="5826A9AD" w14:textId="77777777" w:rsidR="00F5515B" w:rsidRPr="00F5515B" w:rsidRDefault="00F5515B" w:rsidP="000A7528">
      <w:pPr>
        <w:tabs>
          <w:tab w:val="left" w:pos="200"/>
          <w:tab w:val="left" w:pos="5200"/>
        </w:tabs>
        <w:spacing w:line="276" w:lineRule="auto"/>
        <w:jc w:val="both"/>
        <w:rPr>
          <w:color w:val="auto"/>
          <w:sz w:val="26"/>
          <w:szCs w:val="26"/>
        </w:rPr>
      </w:pPr>
      <w:r w:rsidRPr="00F5515B">
        <w:rPr>
          <w:color w:val="auto"/>
          <w:sz w:val="26"/>
          <w:szCs w:val="26"/>
        </w:rPr>
        <w:tab/>
        <w:t xml:space="preserve">C. </w:t>
      </w:r>
      <w:r w:rsidRPr="00F5515B">
        <w:rPr>
          <w:rFonts w:eastAsia="Calibri"/>
          <w:color w:val="auto"/>
          <w:sz w:val="26"/>
          <w:szCs w:val="26"/>
        </w:rPr>
        <w:t>Đẩy xe chở hàng trong siêu thị.</w:t>
      </w:r>
      <w:r w:rsidRPr="00F5515B">
        <w:rPr>
          <w:color w:val="auto"/>
          <w:sz w:val="26"/>
          <w:szCs w:val="26"/>
        </w:rPr>
        <w:tab/>
        <w:t xml:space="preserve">D. </w:t>
      </w:r>
      <w:r w:rsidRPr="00F5515B">
        <w:rPr>
          <w:rFonts w:eastAsia="Calibri"/>
          <w:color w:val="auto"/>
          <w:sz w:val="26"/>
          <w:szCs w:val="26"/>
        </w:rPr>
        <w:t>Ném quả bóng vào rổ.</w:t>
      </w:r>
    </w:p>
    <w:p w14:paraId="5E484336" w14:textId="77777777" w:rsidR="00F5515B" w:rsidRPr="00F5515B" w:rsidRDefault="00F5515B" w:rsidP="000A7528">
      <w:pPr>
        <w:spacing w:line="276" w:lineRule="auto"/>
        <w:jc w:val="both"/>
        <w:rPr>
          <w:color w:val="auto"/>
          <w:sz w:val="26"/>
          <w:szCs w:val="26"/>
        </w:rPr>
      </w:pPr>
      <w:r w:rsidRPr="00F5515B">
        <w:rPr>
          <w:b/>
          <w:color w:val="auto"/>
          <w:sz w:val="26"/>
          <w:szCs w:val="26"/>
        </w:rPr>
        <w:t xml:space="preserve">Câu 2: </w:t>
      </w:r>
      <w:r w:rsidRPr="00F5515B">
        <w:rPr>
          <w:rFonts w:eastAsia="Calibri"/>
          <w:color w:val="auto"/>
          <w:sz w:val="26"/>
          <w:szCs w:val="26"/>
        </w:rPr>
        <w:t>Đại lượng đặc trưng cho tác dụng làm quay của lực là</w:t>
      </w:r>
    </w:p>
    <w:p w14:paraId="15476801" w14:textId="77777777" w:rsidR="00F5515B" w:rsidRPr="00C5787A" w:rsidRDefault="00F5515B" w:rsidP="000A7528">
      <w:pPr>
        <w:tabs>
          <w:tab w:val="left" w:pos="200"/>
          <w:tab w:val="left" w:pos="2700"/>
          <w:tab w:val="left" w:pos="5200"/>
          <w:tab w:val="left" w:pos="7700"/>
        </w:tabs>
        <w:spacing w:line="276" w:lineRule="auto"/>
        <w:jc w:val="both"/>
        <w:rPr>
          <w:color w:val="auto"/>
          <w:sz w:val="26"/>
          <w:szCs w:val="26"/>
          <w:lang w:val="fr-FR"/>
        </w:rPr>
      </w:pPr>
      <w:r w:rsidRPr="00F5515B">
        <w:rPr>
          <w:color w:val="auto"/>
          <w:sz w:val="26"/>
          <w:szCs w:val="26"/>
        </w:rPr>
        <w:tab/>
      </w:r>
      <w:r w:rsidRPr="00F5515B">
        <w:rPr>
          <w:bCs/>
          <w:color w:val="auto"/>
          <w:sz w:val="26"/>
          <w:szCs w:val="26"/>
        </w:rPr>
        <w:t xml:space="preserve">A. </w:t>
      </w:r>
      <w:r w:rsidRPr="00F5515B">
        <w:rPr>
          <w:rFonts w:eastAsia="Calibri"/>
          <w:bCs/>
          <w:color w:val="auto"/>
          <w:sz w:val="26"/>
          <w:szCs w:val="26"/>
        </w:rPr>
        <w:t>trọng lực.</w:t>
      </w:r>
      <w:r w:rsidRPr="00F5515B">
        <w:rPr>
          <w:bCs/>
          <w:color w:val="auto"/>
          <w:sz w:val="26"/>
          <w:szCs w:val="26"/>
        </w:rPr>
        <w:tab/>
        <w:t xml:space="preserve">B. </w:t>
      </w:r>
      <w:r w:rsidRPr="00F5515B">
        <w:rPr>
          <w:rFonts w:eastAsia="Calibri"/>
          <w:bCs/>
          <w:color w:val="auto"/>
          <w:sz w:val="26"/>
          <w:szCs w:val="26"/>
        </w:rPr>
        <w:t>công của lực.</w:t>
      </w:r>
      <w:r>
        <w:rPr>
          <w:bCs/>
          <w:sz w:val="26"/>
          <w:szCs w:val="26"/>
        </w:rPr>
        <w:tab/>
      </w:r>
      <w:r w:rsidRPr="00C5787A">
        <w:rPr>
          <w:bCs/>
          <w:color w:val="FF0000"/>
          <w:sz w:val="26"/>
          <w:szCs w:val="26"/>
          <w:lang w:val="fr-FR"/>
        </w:rPr>
        <w:t xml:space="preserve">C. </w:t>
      </w:r>
      <w:r w:rsidRPr="00C5787A">
        <w:rPr>
          <w:rFonts w:eastAsia="Calibri"/>
          <w:bCs/>
          <w:color w:val="FF0000"/>
          <w:sz w:val="26"/>
          <w:szCs w:val="26"/>
          <w:lang w:val="fr-FR"/>
        </w:rPr>
        <w:t>moment lực.</w:t>
      </w:r>
      <w:r w:rsidRPr="00C5787A">
        <w:rPr>
          <w:bCs/>
          <w:sz w:val="26"/>
          <w:szCs w:val="26"/>
          <w:lang w:val="fr-FR"/>
        </w:rPr>
        <w:tab/>
      </w:r>
      <w:r w:rsidRPr="00C5787A">
        <w:rPr>
          <w:bCs/>
          <w:color w:val="auto"/>
          <w:sz w:val="26"/>
          <w:szCs w:val="26"/>
          <w:lang w:val="fr-FR"/>
        </w:rPr>
        <w:t xml:space="preserve">D. </w:t>
      </w:r>
      <w:r w:rsidRPr="00C5787A">
        <w:rPr>
          <w:rFonts w:eastAsia="Calibri"/>
          <w:bCs/>
          <w:color w:val="auto"/>
          <w:sz w:val="26"/>
          <w:szCs w:val="26"/>
          <w:lang w:val="fr-FR"/>
        </w:rPr>
        <w:t>phản lực.</w:t>
      </w:r>
    </w:p>
    <w:p w14:paraId="6F6DABBA" w14:textId="77777777" w:rsidR="00F5515B" w:rsidRPr="00C5787A" w:rsidRDefault="00F5515B" w:rsidP="000A7528">
      <w:pPr>
        <w:tabs>
          <w:tab w:val="left" w:pos="200"/>
          <w:tab w:val="left" w:pos="2700"/>
          <w:tab w:val="left" w:pos="5200"/>
          <w:tab w:val="left" w:pos="7700"/>
        </w:tabs>
        <w:spacing w:line="276" w:lineRule="auto"/>
        <w:jc w:val="both"/>
        <w:rPr>
          <w:b/>
          <w:color w:val="auto"/>
          <w:sz w:val="26"/>
          <w:szCs w:val="26"/>
          <w:lang w:val="fr-FR"/>
        </w:rPr>
      </w:pPr>
      <w:r w:rsidRPr="00C5787A">
        <w:rPr>
          <w:b/>
          <w:color w:val="auto"/>
          <w:sz w:val="26"/>
          <w:szCs w:val="26"/>
          <w:lang w:val="fr-FR"/>
        </w:rPr>
        <w:t xml:space="preserve">Câu 3: </w:t>
      </w:r>
      <w:r w:rsidRPr="00C5787A">
        <w:rPr>
          <w:bCs/>
          <w:color w:val="auto"/>
          <w:sz w:val="26"/>
          <w:szCs w:val="26"/>
          <w:lang w:val="fr-FR"/>
        </w:rPr>
        <w:t>Đơn vị của thế năng là</w:t>
      </w:r>
    </w:p>
    <w:p w14:paraId="5D61F5B4" w14:textId="77777777" w:rsidR="00F5515B" w:rsidRPr="00F5515B" w:rsidRDefault="00F5515B">
      <w:pPr>
        <w:numPr>
          <w:ilvl w:val="0"/>
          <w:numId w:val="29"/>
        </w:numPr>
        <w:tabs>
          <w:tab w:val="left" w:pos="200"/>
          <w:tab w:val="left" w:pos="2700"/>
          <w:tab w:val="left" w:pos="5200"/>
          <w:tab w:val="left" w:pos="7700"/>
        </w:tabs>
        <w:spacing w:line="276" w:lineRule="auto"/>
        <w:ind w:firstLineChars="84" w:firstLine="218"/>
        <w:jc w:val="both"/>
        <w:rPr>
          <w:bCs/>
          <w:color w:val="auto"/>
          <w:sz w:val="26"/>
          <w:szCs w:val="26"/>
        </w:rPr>
      </w:pPr>
      <w:r w:rsidRPr="00F5515B">
        <w:rPr>
          <w:bCs/>
          <w:color w:val="auto"/>
          <w:sz w:val="26"/>
          <w:szCs w:val="26"/>
        </w:rPr>
        <w:t>J</w:t>
      </w:r>
      <w:r w:rsidRPr="00F5515B">
        <w:rPr>
          <w:bCs/>
          <w:color w:val="auto"/>
          <w:sz w:val="26"/>
          <w:szCs w:val="26"/>
        </w:rPr>
        <w:tab/>
        <w:t>B. W</w:t>
      </w:r>
      <w:r w:rsidRPr="00F5515B">
        <w:rPr>
          <w:bCs/>
          <w:color w:val="auto"/>
          <w:sz w:val="26"/>
          <w:szCs w:val="26"/>
        </w:rPr>
        <w:tab/>
        <w:t>C. J.s</w:t>
      </w:r>
      <w:r w:rsidRPr="00F5515B">
        <w:rPr>
          <w:bCs/>
          <w:color w:val="auto"/>
          <w:sz w:val="26"/>
          <w:szCs w:val="26"/>
        </w:rPr>
        <w:tab/>
        <w:t>D. N</w:t>
      </w:r>
    </w:p>
    <w:p w14:paraId="121BF367" w14:textId="77777777" w:rsidR="00F5515B" w:rsidRPr="00F5515B" w:rsidRDefault="00F5515B" w:rsidP="000A7528">
      <w:pPr>
        <w:shd w:val="clear" w:color="auto" w:fill="FFFFFF"/>
        <w:spacing w:line="276" w:lineRule="auto"/>
        <w:jc w:val="both"/>
        <w:rPr>
          <w:color w:val="auto"/>
          <w:sz w:val="26"/>
          <w:szCs w:val="26"/>
        </w:rPr>
      </w:pPr>
      <w:r w:rsidRPr="00F5515B">
        <w:rPr>
          <w:b/>
          <w:color w:val="auto"/>
          <w:sz w:val="26"/>
          <w:szCs w:val="26"/>
        </w:rPr>
        <w:t xml:space="preserve">Câu 4: </w:t>
      </w:r>
      <w:r w:rsidRPr="00F5515B">
        <w:rPr>
          <w:color w:val="auto"/>
          <w:sz w:val="26"/>
          <w:szCs w:val="26"/>
        </w:rPr>
        <w:t xml:space="preserve">Các dụng cụ nào sau đây </w:t>
      </w:r>
      <w:r w:rsidRPr="00F5515B">
        <w:rPr>
          <w:b/>
          <w:color w:val="auto"/>
          <w:sz w:val="26"/>
          <w:szCs w:val="26"/>
        </w:rPr>
        <w:t>không</w:t>
      </w:r>
      <w:r w:rsidRPr="00F5515B">
        <w:rPr>
          <w:color w:val="auto"/>
          <w:sz w:val="26"/>
          <w:szCs w:val="26"/>
        </w:rPr>
        <w:t xml:space="preserve"> có trong bài thực hành tổng hợp lực?</w:t>
      </w:r>
    </w:p>
    <w:p w14:paraId="5555774E" w14:textId="77777777" w:rsidR="00F5515B" w:rsidRPr="00F5515B" w:rsidRDefault="00F5515B" w:rsidP="000A7528">
      <w:pPr>
        <w:shd w:val="clear" w:color="auto" w:fill="FFFFFF"/>
        <w:spacing w:line="276" w:lineRule="auto"/>
        <w:jc w:val="both"/>
        <w:rPr>
          <w:color w:val="auto"/>
          <w:sz w:val="26"/>
          <w:szCs w:val="26"/>
        </w:rPr>
      </w:pPr>
      <w:r w:rsidRPr="00F5515B">
        <w:rPr>
          <w:color w:val="auto"/>
          <w:sz w:val="26"/>
          <w:szCs w:val="26"/>
        </w:rPr>
        <w:t xml:space="preserve">     </w:t>
      </w:r>
      <w:r w:rsidRPr="00F5515B">
        <w:rPr>
          <w:b/>
          <w:color w:val="auto"/>
          <w:sz w:val="26"/>
          <w:szCs w:val="26"/>
        </w:rPr>
        <w:t>A</w:t>
      </w:r>
      <w:r w:rsidRPr="00F5515B">
        <w:rPr>
          <w:color w:val="auto"/>
          <w:sz w:val="26"/>
          <w:szCs w:val="26"/>
        </w:rPr>
        <w:t>.Bảng thép , lực kế.</w:t>
      </w:r>
      <w:r w:rsidRPr="00F5515B">
        <w:rPr>
          <w:color w:val="auto"/>
          <w:sz w:val="26"/>
          <w:szCs w:val="26"/>
        </w:rPr>
        <w:tab/>
      </w:r>
      <w:r w:rsidRPr="00F5515B">
        <w:rPr>
          <w:color w:val="auto"/>
          <w:sz w:val="26"/>
          <w:szCs w:val="26"/>
        </w:rPr>
        <w:tab/>
      </w:r>
      <w:r w:rsidRPr="00F5515B">
        <w:rPr>
          <w:color w:val="auto"/>
          <w:sz w:val="26"/>
          <w:szCs w:val="26"/>
        </w:rPr>
        <w:tab/>
        <w:t xml:space="preserve"> </w:t>
      </w:r>
      <w:r w:rsidRPr="00F5515B">
        <w:rPr>
          <w:color w:val="auto"/>
          <w:sz w:val="26"/>
          <w:szCs w:val="26"/>
        </w:rPr>
        <w:tab/>
      </w:r>
      <w:r w:rsidRPr="00F5515B">
        <w:rPr>
          <w:b/>
          <w:color w:val="auto"/>
          <w:sz w:val="26"/>
          <w:szCs w:val="26"/>
        </w:rPr>
        <w:t>B</w:t>
      </w:r>
      <w:r w:rsidRPr="00F5515B">
        <w:rPr>
          <w:color w:val="auto"/>
          <w:sz w:val="26"/>
          <w:szCs w:val="26"/>
        </w:rPr>
        <w:t>. Thước đo góc, đế nam châm.</w:t>
      </w:r>
    </w:p>
    <w:p w14:paraId="4ACED0B7" w14:textId="77777777" w:rsidR="00F5515B" w:rsidRPr="00F5515B" w:rsidRDefault="00F5515B" w:rsidP="000A7528">
      <w:pPr>
        <w:shd w:val="clear" w:color="auto" w:fill="FFFFFF"/>
        <w:spacing w:line="276" w:lineRule="auto"/>
        <w:jc w:val="both"/>
        <w:rPr>
          <w:color w:val="auto"/>
          <w:sz w:val="26"/>
          <w:szCs w:val="26"/>
        </w:rPr>
      </w:pPr>
      <w:r>
        <w:rPr>
          <w:color w:val="FF0000"/>
          <w:sz w:val="26"/>
          <w:szCs w:val="26"/>
        </w:rPr>
        <w:t xml:space="preserve">     </w:t>
      </w:r>
      <w:r>
        <w:rPr>
          <w:b/>
          <w:color w:val="FF0000"/>
          <w:sz w:val="26"/>
          <w:szCs w:val="26"/>
        </w:rPr>
        <w:t>C</w:t>
      </w:r>
      <w:r>
        <w:rPr>
          <w:color w:val="FF0000"/>
          <w:sz w:val="26"/>
          <w:szCs w:val="26"/>
        </w:rPr>
        <w:t>.Thước dây, nhiệt kế.</w:t>
      </w:r>
      <w:r>
        <w:rPr>
          <w:color w:val="FF0000"/>
          <w:sz w:val="26"/>
          <w:szCs w:val="26"/>
        </w:rPr>
        <w:tab/>
      </w:r>
      <w:r>
        <w:rPr>
          <w:color w:val="FF0000"/>
          <w:sz w:val="26"/>
          <w:szCs w:val="26"/>
        </w:rPr>
        <w:tab/>
      </w:r>
      <w:r>
        <w:rPr>
          <w:color w:val="FF0000"/>
          <w:sz w:val="26"/>
          <w:szCs w:val="26"/>
        </w:rPr>
        <w:tab/>
      </w:r>
      <w:r w:rsidRPr="00F5515B">
        <w:rPr>
          <w:color w:val="auto"/>
          <w:sz w:val="26"/>
          <w:szCs w:val="26"/>
        </w:rPr>
        <w:t xml:space="preserve">            </w:t>
      </w:r>
      <w:r w:rsidRPr="00F5515B">
        <w:rPr>
          <w:b/>
          <w:color w:val="auto"/>
          <w:sz w:val="26"/>
          <w:szCs w:val="26"/>
        </w:rPr>
        <w:t>D</w:t>
      </w:r>
      <w:r w:rsidRPr="00F5515B">
        <w:rPr>
          <w:color w:val="auto"/>
          <w:sz w:val="26"/>
          <w:szCs w:val="26"/>
        </w:rPr>
        <w:t>. Lực kế, bút dùng để đánh dấu.</w:t>
      </w:r>
    </w:p>
    <w:p w14:paraId="7B29CD1A" w14:textId="77777777" w:rsidR="00F5515B" w:rsidRPr="00F5515B" w:rsidRDefault="00F5515B" w:rsidP="000A7528">
      <w:pPr>
        <w:spacing w:line="276" w:lineRule="auto"/>
        <w:jc w:val="both"/>
        <w:rPr>
          <w:color w:val="auto"/>
          <w:sz w:val="26"/>
          <w:szCs w:val="26"/>
        </w:rPr>
      </w:pPr>
      <w:r w:rsidRPr="00F5515B">
        <w:rPr>
          <w:b/>
          <w:color w:val="auto"/>
          <w:sz w:val="26"/>
          <w:szCs w:val="26"/>
        </w:rPr>
        <w:t xml:space="preserve">Câu 5: </w:t>
      </w:r>
      <w:r w:rsidRPr="00F5515B">
        <w:rPr>
          <w:rFonts w:eastAsia="Calibri"/>
          <w:color w:val="auto"/>
          <w:sz w:val="26"/>
          <w:szCs w:val="26"/>
        </w:rPr>
        <w:t xml:space="preserve">Một lực </w:t>
      </w:r>
      <w:r w:rsidRPr="00F5515B">
        <w:rPr>
          <w:color w:val="auto"/>
          <w:position w:val="-4"/>
          <w:sz w:val="26"/>
          <w:szCs w:val="26"/>
        </w:rPr>
        <w:object w:dxaOrig="207" w:dyaOrig="334" w14:anchorId="68C7FA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16.55pt" o:ole="">
            <v:imagedata r:id="rId11" o:title=""/>
          </v:shape>
          <o:OLEObject Type="Embed" ProgID="Equation.DSMT4" ShapeID="_x0000_i1025" DrawAspect="Content" ObjectID="_1740323038" r:id="rId12"/>
        </w:object>
      </w:r>
      <w:r w:rsidRPr="00F5515B">
        <w:rPr>
          <w:rFonts w:eastAsia="Calibri"/>
          <w:color w:val="auto"/>
          <w:sz w:val="26"/>
          <w:szCs w:val="26"/>
        </w:rPr>
        <w:t xml:space="preserve"> có độ lớn không đổi tác dụng vào một vật đang đứng yên, làm vật chuyển động một quãng đường s. Trường hợp nào dưới đây, lực </w:t>
      </w:r>
      <w:r w:rsidRPr="00F5515B">
        <w:rPr>
          <w:color w:val="auto"/>
          <w:position w:val="-4"/>
          <w:sz w:val="26"/>
          <w:szCs w:val="26"/>
        </w:rPr>
        <w:object w:dxaOrig="207" w:dyaOrig="334" w14:anchorId="5AD07C18">
          <v:shape id="_x0000_i1026" type="#_x0000_t75" style="width:10.65pt;height:16.55pt" o:ole="">
            <v:imagedata r:id="rId13" o:title=""/>
          </v:shape>
          <o:OLEObject Type="Embed" ProgID="Equation.DSMT4" ShapeID="_x0000_i1026" DrawAspect="Content" ObjectID="_1740323039" r:id="rId14"/>
        </w:object>
      </w:r>
      <w:r w:rsidRPr="00F5515B">
        <w:rPr>
          <w:rFonts w:eastAsia="Calibri"/>
          <w:color w:val="auto"/>
          <w:sz w:val="26"/>
          <w:szCs w:val="26"/>
        </w:rPr>
        <w:t xml:space="preserve"> sinh công lớn nhất?</w:t>
      </w:r>
    </w:p>
    <w:p w14:paraId="0DAE495F" w14:textId="77777777" w:rsidR="00F5515B" w:rsidRPr="00F5515B" w:rsidRDefault="00F5515B" w:rsidP="000A7528">
      <w:pPr>
        <w:tabs>
          <w:tab w:val="left" w:pos="200"/>
        </w:tabs>
        <w:spacing w:line="276" w:lineRule="auto"/>
        <w:jc w:val="both"/>
        <w:rPr>
          <w:color w:val="auto"/>
          <w:sz w:val="26"/>
          <w:szCs w:val="26"/>
        </w:rPr>
      </w:pPr>
      <w:r w:rsidRPr="00F5515B">
        <w:rPr>
          <w:color w:val="auto"/>
          <w:sz w:val="26"/>
          <w:szCs w:val="26"/>
        </w:rPr>
        <w:tab/>
      </w:r>
      <w:r w:rsidRPr="00F5515B">
        <w:rPr>
          <w:b/>
          <w:color w:val="auto"/>
          <w:sz w:val="26"/>
          <w:szCs w:val="26"/>
        </w:rPr>
        <w:t xml:space="preserve">A. </w:t>
      </w:r>
      <w:r w:rsidRPr="00F5515B">
        <w:rPr>
          <w:rFonts w:eastAsia="Calibri"/>
          <w:color w:val="auto"/>
          <w:sz w:val="26"/>
          <w:szCs w:val="26"/>
        </w:rPr>
        <w:t xml:space="preserve">Lực </w:t>
      </w:r>
      <w:r w:rsidRPr="00F5515B">
        <w:rPr>
          <w:rFonts w:eastAsia="Calibri"/>
          <w:color w:val="auto"/>
          <w:position w:val="-4"/>
          <w:sz w:val="26"/>
          <w:szCs w:val="26"/>
        </w:rPr>
        <w:object w:dxaOrig="207" w:dyaOrig="334" w14:anchorId="0B35877A">
          <v:shape id="_x0000_i1027" type="#_x0000_t75" style="width:10.65pt;height:16.55pt" o:ole="">
            <v:imagedata r:id="rId15" o:title=""/>
          </v:shape>
          <o:OLEObject Type="Embed" ProgID="Equation.DSMT4" ShapeID="_x0000_i1027" DrawAspect="Content" ObjectID="_1740323040" r:id="rId16"/>
        </w:object>
      </w:r>
      <w:r w:rsidRPr="00F5515B">
        <w:rPr>
          <w:rFonts w:eastAsia="Calibri"/>
          <w:color w:val="auto"/>
          <w:sz w:val="26"/>
          <w:szCs w:val="26"/>
        </w:rPr>
        <w:t xml:space="preserve"> vuông phương với phương chuyển động của vật.</w:t>
      </w:r>
    </w:p>
    <w:p w14:paraId="72417CC7" w14:textId="77777777" w:rsidR="00F5515B" w:rsidRPr="00F5515B" w:rsidRDefault="00F5515B" w:rsidP="000A7528">
      <w:pPr>
        <w:tabs>
          <w:tab w:val="left" w:pos="200"/>
        </w:tabs>
        <w:spacing w:line="276" w:lineRule="auto"/>
        <w:jc w:val="both"/>
        <w:rPr>
          <w:color w:val="auto"/>
          <w:sz w:val="26"/>
          <w:szCs w:val="26"/>
        </w:rPr>
      </w:pPr>
      <w:r w:rsidRPr="00F5515B">
        <w:rPr>
          <w:color w:val="auto"/>
          <w:sz w:val="26"/>
          <w:szCs w:val="26"/>
        </w:rPr>
        <w:tab/>
      </w:r>
      <w:r w:rsidRPr="00F5515B">
        <w:rPr>
          <w:b/>
          <w:color w:val="auto"/>
          <w:sz w:val="26"/>
          <w:szCs w:val="26"/>
        </w:rPr>
        <w:t xml:space="preserve">B. </w:t>
      </w:r>
      <w:r w:rsidRPr="00F5515B">
        <w:rPr>
          <w:rFonts w:eastAsia="Calibri"/>
          <w:color w:val="auto"/>
          <w:sz w:val="26"/>
          <w:szCs w:val="26"/>
        </w:rPr>
        <w:t xml:space="preserve">Lực </w:t>
      </w:r>
      <w:r w:rsidRPr="00F5515B">
        <w:rPr>
          <w:rFonts w:eastAsia="Calibri"/>
          <w:color w:val="auto"/>
          <w:position w:val="-4"/>
          <w:sz w:val="26"/>
          <w:szCs w:val="26"/>
        </w:rPr>
        <w:object w:dxaOrig="207" w:dyaOrig="334" w14:anchorId="1F9B163C">
          <v:shape id="_x0000_i1028" type="#_x0000_t75" style="width:10.65pt;height:16.55pt" o:ole="">
            <v:imagedata r:id="rId17" o:title=""/>
          </v:shape>
          <o:OLEObject Type="Embed" ProgID="Equation.DSMT4" ShapeID="_x0000_i1028" DrawAspect="Content" ObjectID="_1740323041" r:id="rId18"/>
        </w:object>
      </w:r>
      <w:r w:rsidRPr="00F5515B">
        <w:rPr>
          <w:rFonts w:eastAsia="Calibri"/>
          <w:color w:val="auto"/>
          <w:sz w:val="26"/>
          <w:szCs w:val="26"/>
        </w:rPr>
        <w:t xml:space="preserve"> ngược chiều với chiều chuyển động của vật.</w:t>
      </w:r>
    </w:p>
    <w:p w14:paraId="555CD222" w14:textId="77777777" w:rsidR="00F5515B" w:rsidRDefault="00F5515B" w:rsidP="000A7528">
      <w:pPr>
        <w:tabs>
          <w:tab w:val="left" w:pos="200"/>
        </w:tabs>
        <w:spacing w:line="276" w:lineRule="auto"/>
        <w:jc w:val="both"/>
        <w:rPr>
          <w:sz w:val="26"/>
          <w:szCs w:val="26"/>
        </w:rPr>
      </w:pPr>
      <w:r>
        <w:rPr>
          <w:sz w:val="26"/>
          <w:szCs w:val="26"/>
        </w:rPr>
        <w:tab/>
      </w:r>
      <w:r>
        <w:rPr>
          <w:b/>
          <w:color w:val="FF0000"/>
          <w:sz w:val="26"/>
          <w:szCs w:val="26"/>
        </w:rPr>
        <w:t xml:space="preserve">C. </w:t>
      </w:r>
      <w:r>
        <w:rPr>
          <w:rFonts w:eastAsia="Calibri"/>
          <w:color w:val="FF0000"/>
          <w:sz w:val="26"/>
          <w:szCs w:val="26"/>
        </w:rPr>
        <w:t xml:space="preserve">Lực </w:t>
      </w:r>
      <w:r>
        <w:rPr>
          <w:rFonts w:eastAsia="Calibri"/>
          <w:color w:val="FF0000"/>
          <w:position w:val="-4"/>
          <w:sz w:val="26"/>
          <w:szCs w:val="26"/>
        </w:rPr>
        <w:object w:dxaOrig="207" w:dyaOrig="334" w14:anchorId="1BB0B725">
          <v:shape id="_x0000_i1029" type="#_x0000_t75" style="width:10.65pt;height:16.55pt" o:ole="">
            <v:imagedata r:id="rId19" o:title=""/>
          </v:shape>
          <o:OLEObject Type="Embed" ProgID="Equation.DSMT4" ShapeID="_x0000_i1029" DrawAspect="Content" ObjectID="_1740323042" r:id="rId20"/>
        </w:object>
      </w:r>
      <w:r>
        <w:rPr>
          <w:rFonts w:eastAsia="Calibri"/>
          <w:color w:val="FF0000"/>
          <w:sz w:val="26"/>
          <w:szCs w:val="26"/>
        </w:rPr>
        <w:t xml:space="preserve"> cùng chiều với chiều chuyển động của vật.</w:t>
      </w:r>
    </w:p>
    <w:p w14:paraId="64F6354C" w14:textId="77777777" w:rsidR="00F5515B" w:rsidRPr="00F5515B" w:rsidRDefault="00F5515B" w:rsidP="000A7528">
      <w:pPr>
        <w:tabs>
          <w:tab w:val="left" w:pos="200"/>
        </w:tabs>
        <w:spacing w:line="276" w:lineRule="auto"/>
        <w:jc w:val="both"/>
        <w:rPr>
          <w:color w:val="auto"/>
          <w:sz w:val="26"/>
          <w:szCs w:val="26"/>
        </w:rPr>
      </w:pPr>
      <w:r w:rsidRPr="00F5515B">
        <w:rPr>
          <w:color w:val="auto"/>
          <w:sz w:val="26"/>
          <w:szCs w:val="26"/>
        </w:rPr>
        <w:tab/>
      </w:r>
      <w:r w:rsidRPr="00F5515B">
        <w:rPr>
          <w:b/>
          <w:color w:val="auto"/>
          <w:sz w:val="26"/>
          <w:szCs w:val="26"/>
        </w:rPr>
        <w:t xml:space="preserve">D. </w:t>
      </w:r>
      <w:r w:rsidRPr="00F5515B">
        <w:rPr>
          <w:rFonts w:eastAsia="Calibri"/>
          <w:color w:val="auto"/>
          <w:sz w:val="26"/>
          <w:szCs w:val="26"/>
        </w:rPr>
        <w:t xml:space="preserve">Lực </w:t>
      </w:r>
      <w:r w:rsidRPr="00F5515B">
        <w:rPr>
          <w:rFonts w:eastAsia="Calibri"/>
          <w:color w:val="auto"/>
          <w:position w:val="-4"/>
          <w:sz w:val="26"/>
          <w:szCs w:val="26"/>
        </w:rPr>
        <w:object w:dxaOrig="207" w:dyaOrig="334" w14:anchorId="656EB485">
          <v:shape id="_x0000_i1030" type="#_x0000_t75" style="width:10.65pt;height:16.55pt" o:ole="">
            <v:imagedata r:id="rId21" o:title=""/>
          </v:shape>
          <o:OLEObject Type="Embed" ProgID="Equation.DSMT4" ShapeID="_x0000_i1030" DrawAspect="Content" ObjectID="_1740323043" r:id="rId22"/>
        </w:object>
      </w:r>
      <w:r w:rsidRPr="00F5515B">
        <w:rPr>
          <w:rFonts w:eastAsia="Calibri"/>
          <w:color w:val="auto"/>
          <w:sz w:val="26"/>
          <w:szCs w:val="26"/>
        </w:rPr>
        <w:t xml:space="preserve"> có chiều hợp với chiều chuyển động góc </w:t>
      </w:r>
      <w:r w:rsidRPr="00F5515B">
        <w:rPr>
          <w:rFonts w:eastAsia="Calibri"/>
          <w:color w:val="auto"/>
          <w:position w:val="-6"/>
          <w:sz w:val="26"/>
          <w:szCs w:val="26"/>
        </w:rPr>
        <w:object w:dxaOrig="380" w:dyaOrig="334" w14:anchorId="6310475A">
          <v:shape id="_x0000_i1031" type="#_x0000_t75" style="width:19.2pt;height:16.55pt" o:ole="">
            <v:imagedata r:id="rId23" o:title=""/>
          </v:shape>
          <o:OLEObject Type="Embed" ProgID="Equation.DSMT4" ShapeID="_x0000_i1031" DrawAspect="Content" ObjectID="_1740323044" r:id="rId24"/>
        </w:object>
      </w:r>
      <w:r w:rsidRPr="00F5515B">
        <w:rPr>
          <w:rFonts w:eastAsia="Calibri"/>
          <w:color w:val="auto"/>
          <w:sz w:val="26"/>
          <w:szCs w:val="26"/>
        </w:rPr>
        <w:t>.</w:t>
      </w:r>
    </w:p>
    <w:p w14:paraId="5467815F" w14:textId="77777777" w:rsidR="00F5515B" w:rsidRPr="00F5515B" w:rsidRDefault="00F5515B" w:rsidP="000A7528">
      <w:pPr>
        <w:spacing w:line="276" w:lineRule="auto"/>
        <w:jc w:val="both"/>
        <w:rPr>
          <w:color w:val="auto"/>
          <w:sz w:val="26"/>
          <w:szCs w:val="26"/>
        </w:rPr>
      </w:pPr>
      <w:r w:rsidRPr="00F5515B">
        <w:rPr>
          <w:b/>
          <w:color w:val="auto"/>
          <w:sz w:val="26"/>
          <w:szCs w:val="26"/>
        </w:rPr>
        <w:t xml:space="preserve">Câu 6: </w:t>
      </w:r>
      <w:r w:rsidRPr="00F5515B">
        <w:rPr>
          <w:rFonts w:eastAsia="Calibri"/>
          <w:color w:val="auto"/>
          <w:sz w:val="26"/>
          <w:szCs w:val="26"/>
        </w:rPr>
        <w:t>Trong môn thể thao bóng rổ, để ghi điểm, vận động viên phải ném được quả bóng lên cao và rơi vào rổ. Trong các nhận xét dưới đây, nhận xét nào đúng?</w:t>
      </w:r>
    </w:p>
    <w:p w14:paraId="21DAEE68" w14:textId="77777777" w:rsidR="00F5515B" w:rsidRDefault="00F5515B" w:rsidP="000A7528">
      <w:pPr>
        <w:tabs>
          <w:tab w:val="left" w:pos="200"/>
        </w:tabs>
        <w:spacing w:line="276" w:lineRule="auto"/>
        <w:jc w:val="both"/>
        <w:rPr>
          <w:bCs/>
          <w:color w:val="FF0000"/>
          <w:sz w:val="26"/>
          <w:szCs w:val="26"/>
        </w:rPr>
      </w:pPr>
      <w:r>
        <w:rPr>
          <w:color w:val="FF0000"/>
          <w:sz w:val="26"/>
          <w:szCs w:val="26"/>
        </w:rPr>
        <w:tab/>
      </w:r>
      <w:r>
        <w:rPr>
          <w:bCs/>
          <w:color w:val="FF0000"/>
          <w:sz w:val="26"/>
          <w:szCs w:val="26"/>
        </w:rPr>
        <w:t xml:space="preserve">A. </w:t>
      </w:r>
      <w:r>
        <w:rPr>
          <w:rFonts w:eastAsia="Calibri"/>
          <w:bCs/>
          <w:color w:val="FF0000"/>
          <w:sz w:val="26"/>
          <w:szCs w:val="26"/>
        </w:rPr>
        <w:t>Khi bóng bay lên, động năng của bóng giảm, thế năng của bóng tăng.</w:t>
      </w:r>
    </w:p>
    <w:p w14:paraId="66F8DDE7" w14:textId="77777777" w:rsidR="00F5515B" w:rsidRPr="004059D2" w:rsidRDefault="00F5515B" w:rsidP="000A7528">
      <w:pPr>
        <w:tabs>
          <w:tab w:val="left" w:pos="200"/>
        </w:tabs>
        <w:spacing w:line="276" w:lineRule="auto"/>
        <w:jc w:val="both"/>
        <w:rPr>
          <w:bCs/>
          <w:color w:val="auto"/>
          <w:sz w:val="26"/>
          <w:szCs w:val="26"/>
        </w:rPr>
      </w:pPr>
      <w:r w:rsidRPr="004059D2">
        <w:rPr>
          <w:bCs/>
          <w:color w:val="auto"/>
          <w:sz w:val="26"/>
          <w:szCs w:val="26"/>
        </w:rPr>
        <w:tab/>
        <w:t xml:space="preserve">B. </w:t>
      </w:r>
      <w:r w:rsidRPr="004059D2">
        <w:rPr>
          <w:rFonts w:eastAsia="Calibri"/>
          <w:bCs/>
          <w:color w:val="auto"/>
          <w:sz w:val="26"/>
          <w:szCs w:val="26"/>
        </w:rPr>
        <w:t>Khi bóng bay lên, động năng của bóng tăng, thế năng của bóng giảm.</w:t>
      </w:r>
    </w:p>
    <w:p w14:paraId="7465C3C0" w14:textId="77777777" w:rsidR="00F5515B" w:rsidRPr="004059D2" w:rsidRDefault="00F5515B" w:rsidP="000A7528">
      <w:pPr>
        <w:tabs>
          <w:tab w:val="left" w:pos="200"/>
        </w:tabs>
        <w:spacing w:line="276" w:lineRule="auto"/>
        <w:jc w:val="both"/>
        <w:rPr>
          <w:bCs/>
          <w:color w:val="auto"/>
          <w:sz w:val="26"/>
          <w:szCs w:val="26"/>
        </w:rPr>
      </w:pPr>
      <w:r w:rsidRPr="004059D2">
        <w:rPr>
          <w:bCs/>
          <w:color w:val="auto"/>
          <w:sz w:val="26"/>
          <w:szCs w:val="26"/>
        </w:rPr>
        <w:tab/>
        <w:t xml:space="preserve">C. </w:t>
      </w:r>
      <w:r w:rsidRPr="004059D2">
        <w:rPr>
          <w:rFonts w:eastAsia="Calibri"/>
          <w:bCs/>
          <w:color w:val="auto"/>
          <w:sz w:val="26"/>
          <w:szCs w:val="26"/>
        </w:rPr>
        <w:t>Khi bóng rơi xuống, động năng của bóng giảm, thế năng của bóng tăng.</w:t>
      </w:r>
    </w:p>
    <w:p w14:paraId="7F139EF9" w14:textId="77777777" w:rsidR="00F5515B" w:rsidRPr="004059D2" w:rsidRDefault="00F5515B" w:rsidP="000A7528">
      <w:pPr>
        <w:tabs>
          <w:tab w:val="left" w:pos="200"/>
        </w:tabs>
        <w:spacing w:line="276" w:lineRule="auto"/>
        <w:jc w:val="both"/>
        <w:rPr>
          <w:color w:val="auto"/>
          <w:sz w:val="26"/>
          <w:szCs w:val="26"/>
        </w:rPr>
      </w:pPr>
      <w:r w:rsidRPr="004059D2">
        <w:rPr>
          <w:bCs/>
          <w:color w:val="auto"/>
          <w:sz w:val="26"/>
          <w:szCs w:val="26"/>
        </w:rPr>
        <w:tab/>
        <w:t xml:space="preserve">D. </w:t>
      </w:r>
      <w:r w:rsidRPr="004059D2">
        <w:rPr>
          <w:rFonts w:eastAsia="Calibri"/>
          <w:bCs/>
          <w:color w:val="auto"/>
          <w:sz w:val="26"/>
          <w:szCs w:val="26"/>
        </w:rPr>
        <w:t>K</w:t>
      </w:r>
      <w:r w:rsidRPr="004059D2">
        <w:rPr>
          <w:rFonts w:eastAsia="Calibri"/>
          <w:color w:val="auto"/>
          <w:sz w:val="26"/>
          <w:szCs w:val="26"/>
        </w:rPr>
        <w:t>hi bóng rơi xuống, động năng của bóng không đổi, thế năng của bóng tăng.</w:t>
      </w:r>
    </w:p>
    <w:p w14:paraId="2EC6AAF9" w14:textId="77777777" w:rsidR="00F5515B" w:rsidRPr="004059D2" w:rsidRDefault="00F5515B" w:rsidP="000A7528">
      <w:pPr>
        <w:spacing w:line="276" w:lineRule="auto"/>
        <w:jc w:val="both"/>
        <w:rPr>
          <w:color w:val="auto"/>
          <w:sz w:val="26"/>
          <w:szCs w:val="26"/>
        </w:rPr>
      </w:pPr>
      <w:r w:rsidRPr="004059D2">
        <w:rPr>
          <w:b/>
          <w:color w:val="auto"/>
          <w:sz w:val="26"/>
          <w:szCs w:val="26"/>
        </w:rPr>
        <w:t xml:space="preserve">Câu 7: </w:t>
      </w:r>
      <w:r w:rsidRPr="004059D2">
        <w:rPr>
          <w:rFonts w:eastAsia="Calibri"/>
          <w:color w:val="auto"/>
          <w:sz w:val="26"/>
          <w:szCs w:val="26"/>
        </w:rPr>
        <w:t>Một xe máy có công suất không đổi, khi xe máy chạy qua những đoạn đường khó đi, người lái xe cần giảm tốc độ của xe máy xuống 2 lần, lúc đó lực phát động của động cơ phải</w:t>
      </w:r>
    </w:p>
    <w:p w14:paraId="1699D752" w14:textId="77777777" w:rsidR="00F5515B" w:rsidRPr="004059D2" w:rsidRDefault="00F5515B" w:rsidP="000A7528">
      <w:pPr>
        <w:tabs>
          <w:tab w:val="left" w:pos="200"/>
          <w:tab w:val="left" w:pos="2700"/>
          <w:tab w:val="left" w:pos="5200"/>
          <w:tab w:val="left" w:pos="7700"/>
        </w:tabs>
        <w:spacing w:line="276" w:lineRule="auto"/>
        <w:jc w:val="both"/>
        <w:rPr>
          <w:bCs/>
          <w:color w:val="auto"/>
          <w:sz w:val="26"/>
          <w:szCs w:val="26"/>
        </w:rPr>
      </w:pPr>
      <w:r>
        <w:rPr>
          <w:sz w:val="26"/>
          <w:szCs w:val="26"/>
        </w:rPr>
        <w:lastRenderedPageBreak/>
        <w:tab/>
      </w:r>
      <w:r>
        <w:rPr>
          <w:bCs/>
          <w:color w:val="FF0000"/>
          <w:sz w:val="26"/>
          <w:szCs w:val="26"/>
        </w:rPr>
        <w:t xml:space="preserve">A. </w:t>
      </w:r>
      <w:r>
        <w:rPr>
          <w:rFonts w:eastAsia="Calibri"/>
          <w:bCs/>
          <w:color w:val="FF0000"/>
          <w:sz w:val="26"/>
          <w:szCs w:val="26"/>
        </w:rPr>
        <w:t>tăng 2 lần.</w:t>
      </w:r>
      <w:r>
        <w:rPr>
          <w:bCs/>
          <w:sz w:val="26"/>
          <w:szCs w:val="26"/>
        </w:rPr>
        <w:tab/>
      </w:r>
      <w:r w:rsidRPr="004059D2">
        <w:rPr>
          <w:bCs/>
          <w:color w:val="auto"/>
          <w:sz w:val="26"/>
          <w:szCs w:val="26"/>
        </w:rPr>
        <w:t xml:space="preserve">B. </w:t>
      </w:r>
      <w:r w:rsidRPr="004059D2">
        <w:rPr>
          <w:rFonts w:eastAsia="Calibri"/>
          <w:bCs/>
          <w:color w:val="auto"/>
          <w:sz w:val="26"/>
          <w:szCs w:val="26"/>
        </w:rPr>
        <w:t>giảm 2 lần.</w:t>
      </w:r>
      <w:r w:rsidRPr="004059D2">
        <w:rPr>
          <w:bCs/>
          <w:color w:val="auto"/>
          <w:sz w:val="26"/>
          <w:szCs w:val="26"/>
        </w:rPr>
        <w:tab/>
        <w:t xml:space="preserve">C. </w:t>
      </w:r>
      <w:r w:rsidRPr="004059D2">
        <w:rPr>
          <w:rFonts w:eastAsia="Calibri"/>
          <w:bCs/>
          <w:color w:val="auto"/>
          <w:sz w:val="26"/>
          <w:szCs w:val="26"/>
        </w:rPr>
        <w:t>tăng 4 lần.</w:t>
      </w:r>
      <w:r w:rsidRPr="004059D2">
        <w:rPr>
          <w:bCs/>
          <w:color w:val="auto"/>
          <w:sz w:val="26"/>
          <w:szCs w:val="26"/>
        </w:rPr>
        <w:tab/>
        <w:t xml:space="preserve">D. </w:t>
      </w:r>
      <w:r w:rsidRPr="004059D2">
        <w:rPr>
          <w:rFonts w:eastAsia="Calibri"/>
          <w:bCs/>
          <w:color w:val="auto"/>
          <w:sz w:val="26"/>
          <w:szCs w:val="26"/>
        </w:rPr>
        <w:t>giảm 4 lần.</w:t>
      </w:r>
    </w:p>
    <w:p w14:paraId="3C146F58"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8: </w:t>
      </w:r>
      <w:r w:rsidRPr="004059D2">
        <w:rPr>
          <w:rFonts w:eastAsia="Calibri"/>
          <w:color w:val="auto"/>
          <w:sz w:val="26"/>
          <w:szCs w:val="26"/>
        </w:rPr>
        <w:t>Hiệu suất cho biết</w:t>
      </w:r>
    </w:p>
    <w:p w14:paraId="77006007" w14:textId="77777777" w:rsidR="004059D2" w:rsidRDefault="004059D2" w:rsidP="000A7528">
      <w:pPr>
        <w:tabs>
          <w:tab w:val="left" w:pos="200"/>
        </w:tabs>
        <w:spacing w:line="276" w:lineRule="auto"/>
        <w:jc w:val="both"/>
        <w:rPr>
          <w:bCs/>
          <w:color w:val="FF0000"/>
          <w:sz w:val="26"/>
          <w:szCs w:val="26"/>
        </w:rPr>
      </w:pPr>
      <w:r>
        <w:rPr>
          <w:color w:val="FF0000"/>
          <w:sz w:val="26"/>
          <w:szCs w:val="26"/>
        </w:rPr>
        <w:tab/>
      </w:r>
      <w:r>
        <w:rPr>
          <w:bCs/>
          <w:color w:val="FF0000"/>
          <w:sz w:val="26"/>
          <w:szCs w:val="26"/>
        </w:rPr>
        <w:t xml:space="preserve">A. </w:t>
      </w:r>
      <w:r>
        <w:rPr>
          <w:rFonts w:eastAsia="Calibri"/>
          <w:bCs/>
          <w:color w:val="FF0000"/>
          <w:sz w:val="26"/>
          <w:szCs w:val="26"/>
        </w:rPr>
        <w:t>tỉ lệ giữa năng lượng có ích được tạo ra và tổng năng lượng cung cấp.</w:t>
      </w:r>
    </w:p>
    <w:p w14:paraId="6470DD4F"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B. </w:t>
      </w:r>
      <w:r w:rsidRPr="004059D2">
        <w:rPr>
          <w:rFonts w:eastAsia="Calibri"/>
          <w:bCs/>
          <w:color w:val="auto"/>
          <w:sz w:val="26"/>
          <w:szCs w:val="26"/>
        </w:rPr>
        <w:t>tỉ lệ giữa năng lượng hao phí được tạo ra và tổng năng lượng cung cấp.</w:t>
      </w:r>
    </w:p>
    <w:p w14:paraId="58E707C6"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C. </w:t>
      </w:r>
      <w:r w:rsidRPr="004059D2">
        <w:rPr>
          <w:rFonts w:eastAsia="Calibri"/>
          <w:bCs/>
          <w:color w:val="auto"/>
          <w:sz w:val="26"/>
          <w:szCs w:val="26"/>
        </w:rPr>
        <w:t>tỉ lệ giữa năng lượng có ích và năng lượng hao phí được tạo ra.</w:t>
      </w:r>
    </w:p>
    <w:p w14:paraId="32221C3C" w14:textId="77777777" w:rsidR="004059D2" w:rsidRPr="004059D2" w:rsidRDefault="004059D2" w:rsidP="000A7528">
      <w:pPr>
        <w:tabs>
          <w:tab w:val="left" w:pos="200"/>
        </w:tabs>
        <w:spacing w:line="276" w:lineRule="auto"/>
        <w:jc w:val="both"/>
        <w:rPr>
          <w:color w:val="auto"/>
          <w:sz w:val="26"/>
          <w:szCs w:val="26"/>
        </w:rPr>
      </w:pPr>
      <w:r w:rsidRPr="004059D2">
        <w:rPr>
          <w:bCs/>
          <w:color w:val="auto"/>
          <w:sz w:val="26"/>
          <w:szCs w:val="26"/>
        </w:rPr>
        <w:tab/>
        <w:t xml:space="preserve">D. </w:t>
      </w:r>
      <w:r w:rsidRPr="004059D2">
        <w:rPr>
          <w:rFonts w:eastAsia="Calibri"/>
          <w:bCs/>
          <w:color w:val="auto"/>
          <w:sz w:val="26"/>
          <w:szCs w:val="26"/>
        </w:rPr>
        <w:t>t</w:t>
      </w:r>
      <w:r w:rsidRPr="004059D2">
        <w:rPr>
          <w:rFonts w:eastAsia="Calibri"/>
          <w:color w:val="auto"/>
          <w:sz w:val="26"/>
          <w:szCs w:val="26"/>
        </w:rPr>
        <w:t>ích giữa năng lượng có ích và năng lượng hao phí được tạo ra.</w:t>
      </w:r>
    </w:p>
    <w:p w14:paraId="61A1F373"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9: </w:t>
      </w:r>
      <w:r w:rsidRPr="004059D2">
        <w:rPr>
          <w:rFonts w:eastAsia="Calibri"/>
          <w:color w:val="auto"/>
          <w:sz w:val="26"/>
          <w:szCs w:val="26"/>
        </w:rPr>
        <w:t>Trong các phát biểu dưới đây, phát biểu nào đúng?</w:t>
      </w:r>
    </w:p>
    <w:p w14:paraId="1D0571D3" w14:textId="77777777" w:rsidR="004059D2" w:rsidRDefault="004059D2" w:rsidP="000A7528">
      <w:pPr>
        <w:tabs>
          <w:tab w:val="left" w:pos="200"/>
        </w:tabs>
        <w:spacing w:line="276" w:lineRule="auto"/>
        <w:jc w:val="both"/>
        <w:rPr>
          <w:bCs/>
          <w:sz w:val="26"/>
          <w:szCs w:val="26"/>
        </w:rPr>
      </w:pPr>
      <w:r>
        <w:rPr>
          <w:sz w:val="26"/>
          <w:szCs w:val="26"/>
        </w:rPr>
        <w:tab/>
      </w:r>
      <w:r>
        <w:rPr>
          <w:bCs/>
          <w:color w:val="FF0000"/>
          <w:sz w:val="26"/>
          <w:szCs w:val="26"/>
        </w:rPr>
        <w:t xml:space="preserve">A. </w:t>
      </w:r>
      <w:r>
        <w:rPr>
          <w:rFonts w:eastAsia="Calibri"/>
          <w:bCs/>
          <w:color w:val="FF0000"/>
          <w:sz w:val="26"/>
          <w:szCs w:val="26"/>
        </w:rPr>
        <w:t>Năng lượng không tự sinh ra hoặc không tự mất đi; năng lượng chỉ chuyển hóa từ dạng này sang dạng khác hoặc truyền từ vật này sang vật khác.</w:t>
      </w:r>
    </w:p>
    <w:p w14:paraId="74EC6678"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B. </w:t>
      </w:r>
      <w:r w:rsidRPr="004059D2">
        <w:rPr>
          <w:rFonts w:eastAsia="Calibri"/>
          <w:bCs/>
          <w:color w:val="auto"/>
          <w:sz w:val="26"/>
          <w:szCs w:val="26"/>
        </w:rPr>
        <w:t>Năng lượng có thể tự sinh ra hoặc tự mất đi trong quá trình truyền từ vật này sang vật khác.</w:t>
      </w:r>
    </w:p>
    <w:p w14:paraId="2C23F9FD"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C. </w:t>
      </w:r>
      <w:r w:rsidRPr="004059D2">
        <w:rPr>
          <w:rFonts w:eastAsia="Calibri"/>
          <w:bCs/>
          <w:color w:val="auto"/>
          <w:sz w:val="26"/>
          <w:szCs w:val="26"/>
        </w:rPr>
        <w:t>Năng lượng có thể tự sinh ra hoặc tự mất đi trong quá trình chuyển hóa từ dạng này sang dạng khác.</w:t>
      </w:r>
    </w:p>
    <w:p w14:paraId="7B3A2411"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D. </w:t>
      </w:r>
      <w:r w:rsidRPr="004059D2">
        <w:rPr>
          <w:rFonts w:eastAsia="Calibri"/>
          <w:bCs/>
          <w:color w:val="auto"/>
          <w:sz w:val="26"/>
          <w:szCs w:val="26"/>
        </w:rPr>
        <w:t>Năng lượng không tự sinh ra hoặc không tự mất đi và năng lượng cũng không thể truyền từ vật này sang vật khác.</w:t>
      </w:r>
    </w:p>
    <w:p w14:paraId="0086931F"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10: </w:t>
      </w:r>
      <w:r w:rsidRPr="004059D2">
        <w:rPr>
          <w:rFonts w:eastAsia="Calibri"/>
          <w:color w:val="auto"/>
          <w:sz w:val="26"/>
          <w:szCs w:val="26"/>
        </w:rPr>
        <w:t>Nếu bỏ qua sự hao phí năng lượng trong quá trình chuyển động thì cơ năng của vật</w:t>
      </w:r>
    </w:p>
    <w:p w14:paraId="45C6B1F3" w14:textId="77777777" w:rsidR="004059D2" w:rsidRDefault="004059D2" w:rsidP="000A7528">
      <w:pPr>
        <w:tabs>
          <w:tab w:val="left" w:pos="200"/>
          <w:tab w:val="left" w:pos="5200"/>
        </w:tabs>
        <w:spacing w:line="276" w:lineRule="auto"/>
        <w:jc w:val="both"/>
        <w:rPr>
          <w:bCs/>
          <w:color w:val="FF0000"/>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sz w:val="26"/>
          <w:szCs w:val="26"/>
        </w:rPr>
        <w:t>luôn tăng đều.</w:t>
      </w:r>
      <w:r>
        <w:rPr>
          <w:bCs/>
          <w:sz w:val="26"/>
          <w:szCs w:val="26"/>
        </w:rPr>
        <w:tab/>
      </w:r>
      <w:r>
        <w:rPr>
          <w:bCs/>
          <w:color w:val="FF0000"/>
          <w:sz w:val="26"/>
          <w:szCs w:val="26"/>
        </w:rPr>
        <w:t xml:space="preserve">B. </w:t>
      </w:r>
      <w:r>
        <w:rPr>
          <w:rFonts w:eastAsia="Calibri"/>
          <w:bCs/>
          <w:color w:val="FF0000"/>
          <w:sz w:val="26"/>
          <w:szCs w:val="26"/>
        </w:rPr>
        <w:t>luôn không đổi.</w:t>
      </w:r>
    </w:p>
    <w:p w14:paraId="72A59F20" w14:textId="77777777" w:rsidR="004059D2" w:rsidRPr="004059D2" w:rsidRDefault="004059D2" w:rsidP="000A7528">
      <w:pPr>
        <w:tabs>
          <w:tab w:val="left" w:pos="200"/>
          <w:tab w:val="left" w:pos="5200"/>
        </w:tabs>
        <w:spacing w:line="276" w:lineRule="auto"/>
        <w:jc w:val="both"/>
        <w:rPr>
          <w:color w:val="auto"/>
          <w:sz w:val="26"/>
          <w:szCs w:val="26"/>
        </w:rPr>
      </w:pPr>
      <w:r w:rsidRPr="004059D2">
        <w:rPr>
          <w:bCs/>
          <w:color w:val="auto"/>
          <w:sz w:val="26"/>
          <w:szCs w:val="26"/>
        </w:rPr>
        <w:tab/>
        <w:t xml:space="preserve">C. </w:t>
      </w:r>
      <w:r w:rsidRPr="004059D2">
        <w:rPr>
          <w:rFonts w:eastAsia="Calibri"/>
          <w:bCs/>
          <w:color w:val="auto"/>
          <w:sz w:val="26"/>
          <w:szCs w:val="26"/>
        </w:rPr>
        <w:t>luân phiên tăng giảm.</w:t>
      </w:r>
      <w:r w:rsidRPr="004059D2">
        <w:rPr>
          <w:bCs/>
          <w:color w:val="auto"/>
          <w:sz w:val="26"/>
          <w:szCs w:val="26"/>
        </w:rPr>
        <w:tab/>
        <w:t xml:space="preserve">D. </w:t>
      </w:r>
      <w:r w:rsidRPr="004059D2">
        <w:rPr>
          <w:rFonts w:eastAsia="Calibri"/>
          <w:bCs/>
          <w:color w:val="auto"/>
          <w:sz w:val="26"/>
          <w:szCs w:val="26"/>
        </w:rPr>
        <w:t>luôn giả</w:t>
      </w:r>
      <w:r w:rsidRPr="004059D2">
        <w:rPr>
          <w:rFonts w:eastAsia="Calibri"/>
          <w:color w:val="auto"/>
          <w:sz w:val="26"/>
          <w:szCs w:val="26"/>
        </w:rPr>
        <w:t>m đều.</w:t>
      </w:r>
    </w:p>
    <w:p w14:paraId="56D690D9"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11: </w:t>
      </w:r>
      <w:r w:rsidRPr="004059D2">
        <w:rPr>
          <w:rFonts w:eastAsia="Calibri"/>
          <w:color w:val="auto"/>
          <w:sz w:val="26"/>
          <w:szCs w:val="26"/>
        </w:rPr>
        <w:t xml:space="preserve">Tác dụng một lực không đổi có độ lớn F lên một vật, điểm đặt của lực đó chuyển dời một đoạn s theo hướng hợp với hướng của lực F góc </w:t>
      </w:r>
      <w:r w:rsidRPr="004059D2">
        <w:rPr>
          <w:color w:val="auto"/>
          <w:position w:val="-6"/>
          <w:sz w:val="26"/>
          <w:szCs w:val="26"/>
        </w:rPr>
        <w:object w:dxaOrig="207" w:dyaOrig="207" w14:anchorId="395F5FB7">
          <v:shape id="_x0000_i1032" type="#_x0000_t75" style="width:10.65pt;height:10.65pt" o:ole="">
            <v:imagedata r:id="rId25" o:title=""/>
          </v:shape>
          <o:OLEObject Type="Embed" ProgID="Equation.DSMT4" ShapeID="_x0000_i1032" DrawAspect="Content" ObjectID="_1740323045" r:id="rId26"/>
        </w:object>
      </w:r>
      <w:r w:rsidRPr="004059D2">
        <w:rPr>
          <w:rFonts w:eastAsia="Calibri"/>
          <w:color w:val="auto"/>
          <w:sz w:val="26"/>
          <w:szCs w:val="26"/>
        </w:rPr>
        <w:t>. Công của lực tác dụng lên vật là</w:t>
      </w:r>
    </w:p>
    <w:p w14:paraId="007FC95A" w14:textId="77777777" w:rsidR="004059D2" w:rsidRPr="004059D2" w:rsidRDefault="004059D2" w:rsidP="000A7528">
      <w:pPr>
        <w:tabs>
          <w:tab w:val="left" w:pos="200"/>
          <w:tab w:val="left" w:pos="5200"/>
        </w:tabs>
        <w:spacing w:line="276" w:lineRule="auto"/>
        <w:jc w:val="both"/>
        <w:rPr>
          <w:color w:val="auto"/>
          <w:sz w:val="26"/>
          <w:szCs w:val="26"/>
        </w:rPr>
      </w:pPr>
      <w:r w:rsidRPr="004059D2">
        <w:rPr>
          <w:color w:val="auto"/>
          <w:sz w:val="26"/>
          <w:szCs w:val="26"/>
        </w:rPr>
        <w:tab/>
        <w:t xml:space="preserve">A. </w:t>
      </w:r>
      <w:r w:rsidRPr="004059D2">
        <w:rPr>
          <w:rFonts w:eastAsia="Calibri"/>
          <w:color w:val="auto"/>
          <w:position w:val="-6"/>
          <w:sz w:val="26"/>
          <w:szCs w:val="26"/>
        </w:rPr>
        <w:object w:dxaOrig="1313" w:dyaOrig="276" w14:anchorId="1AE7D1CA">
          <v:shape id="_x0000_i1033" type="#_x0000_t75" style="width:65.6pt;height:14.4pt" o:ole="">
            <v:imagedata r:id="rId27" o:title=""/>
          </v:shape>
          <o:OLEObject Type="Embed" ProgID="Equation.DSMT4" ShapeID="_x0000_i1033" DrawAspect="Content" ObjectID="_1740323046" r:id="rId28"/>
        </w:object>
      </w:r>
      <w:r w:rsidRPr="004059D2">
        <w:rPr>
          <w:rFonts w:eastAsia="Calibri"/>
          <w:color w:val="auto"/>
          <w:sz w:val="26"/>
          <w:szCs w:val="26"/>
        </w:rPr>
        <w:t>.</w:t>
      </w:r>
      <w:r w:rsidRPr="004059D2">
        <w:rPr>
          <w:color w:val="auto"/>
          <w:sz w:val="26"/>
          <w:szCs w:val="26"/>
        </w:rPr>
        <w:tab/>
        <w:t xml:space="preserve">B. </w:t>
      </w:r>
      <w:r w:rsidRPr="004059D2">
        <w:rPr>
          <w:rFonts w:eastAsia="Calibri"/>
          <w:color w:val="auto"/>
          <w:position w:val="-6"/>
          <w:sz w:val="26"/>
          <w:szCs w:val="26"/>
        </w:rPr>
        <w:object w:dxaOrig="1302" w:dyaOrig="276" w14:anchorId="4A67F1D9">
          <v:shape id="_x0000_i1034" type="#_x0000_t75" style="width:65.6pt;height:14.4pt" o:ole="">
            <v:imagedata r:id="rId29" o:title=""/>
          </v:shape>
          <o:OLEObject Type="Embed" ProgID="Equation.DSMT4" ShapeID="_x0000_i1034" DrawAspect="Content" ObjectID="_1740323047" r:id="rId30"/>
        </w:object>
      </w:r>
      <w:r w:rsidRPr="004059D2">
        <w:rPr>
          <w:rFonts w:eastAsia="Calibri"/>
          <w:color w:val="auto"/>
          <w:sz w:val="26"/>
          <w:szCs w:val="26"/>
        </w:rPr>
        <w:t>.</w:t>
      </w:r>
    </w:p>
    <w:p w14:paraId="415C201E" w14:textId="77777777" w:rsidR="004059D2" w:rsidRPr="004059D2" w:rsidRDefault="004059D2" w:rsidP="000A7528">
      <w:pPr>
        <w:tabs>
          <w:tab w:val="left" w:pos="200"/>
          <w:tab w:val="left" w:pos="5200"/>
        </w:tabs>
        <w:spacing w:line="276" w:lineRule="auto"/>
        <w:jc w:val="both"/>
        <w:rPr>
          <w:color w:val="auto"/>
          <w:sz w:val="26"/>
          <w:szCs w:val="26"/>
        </w:rPr>
      </w:pPr>
      <w:r>
        <w:rPr>
          <w:sz w:val="26"/>
          <w:szCs w:val="26"/>
        </w:rPr>
        <w:tab/>
      </w:r>
      <w:r>
        <w:rPr>
          <w:color w:val="FF0000"/>
          <w:sz w:val="26"/>
          <w:szCs w:val="26"/>
        </w:rPr>
        <w:t xml:space="preserve">C. </w:t>
      </w:r>
      <w:r>
        <w:rPr>
          <w:rFonts w:eastAsia="Calibri"/>
          <w:color w:val="FF0000"/>
          <w:position w:val="-6"/>
          <w:sz w:val="26"/>
          <w:szCs w:val="26"/>
        </w:rPr>
        <w:object w:dxaOrig="1313" w:dyaOrig="276" w14:anchorId="10B5E5E8">
          <v:shape id="_x0000_i1035" type="#_x0000_t75" style="width:65.6pt;height:14.4pt" o:ole="">
            <v:imagedata r:id="rId31" o:title=""/>
          </v:shape>
          <o:OLEObject Type="Embed" ProgID="Equation.DSMT4" ShapeID="_x0000_i1035" DrawAspect="Content" ObjectID="_1740323048" r:id="rId32"/>
        </w:object>
      </w:r>
      <w:r>
        <w:rPr>
          <w:rFonts w:eastAsia="Calibri"/>
          <w:color w:val="FF0000"/>
          <w:sz w:val="26"/>
          <w:szCs w:val="26"/>
        </w:rPr>
        <w:t>.</w:t>
      </w:r>
      <w:r>
        <w:rPr>
          <w:sz w:val="26"/>
          <w:szCs w:val="26"/>
        </w:rPr>
        <w:tab/>
      </w:r>
      <w:r w:rsidRPr="004059D2">
        <w:rPr>
          <w:color w:val="auto"/>
          <w:sz w:val="26"/>
          <w:szCs w:val="26"/>
        </w:rPr>
        <w:t xml:space="preserve">D. </w:t>
      </w:r>
      <w:r w:rsidRPr="004059D2">
        <w:rPr>
          <w:rFonts w:eastAsia="Calibri"/>
          <w:color w:val="auto"/>
          <w:position w:val="-6"/>
          <w:sz w:val="26"/>
          <w:szCs w:val="26"/>
        </w:rPr>
        <w:object w:dxaOrig="1302" w:dyaOrig="276" w14:anchorId="2D41A11E">
          <v:shape id="_x0000_i1036" type="#_x0000_t75" style="width:65.6pt;height:14.4pt" o:ole="">
            <v:imagedata r:id="rId33" o:title=""/>
          </v:shape>
          <o:OLEObject Type="Embed" ProgID="Equation.DSMT4" ShapeID="_x0000_i1036" DrawAspect="Content" ObjectID="_1740323049" r:id="rId34"/>
        </w:object>
      </w:r>
      <w:r w:rsidRPr="004059D2">
        <w:rPr>
          <w:rFonts w:eastAsia="Calibri"/>
          <w:color w:val="auto"/>
          <w:sz w:val="26"/>
          <w:szCs w:val="26"/>
        </w:rPr>
        <w:t>.</w:t>
      </w:r>
    </w:p>
    <w:p w14:paraId="0648EF00"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12: </w:t>
      </w:r>
      <w:r w:rsidRPr="004059D2">
        <w:rPr>
          <w:rFonts w:eastAsia="Calibri"/>
          <w:color w:val="auto"/>
          <w:sz w:val="26"/>
          <w:szCs w:val="26"/>
        </w:rPr>
        <w:t>Trong trường trọng lực đều có gia tốc trọng trường g, thế năng của một vật có khối lượng m ở độ cao h so với mặt đất được xác định bằng công thức là</w:t>
      </w:r>
    </w:p>
    <w:p w14:paraId="3705989C" w14:textId="77777777" w:rsidR="004059D2" w:rsidRDefault="004059D2" w:rsidP="000A7528">
      <w:pPr>
        <w:tabs>
          <w:tab w:val="left" w:pos="200"/>
          <w:tab w:val="left" w:pos="2700"/>
          <w:tab w:val="left" w:pos="5200"/>
          <w:tab w:val="left" w:pos="7700"/>
        </w:tabs>
        <w:spacing w:line="276" w:lineRule="auto"/>
        <w:jc w:val="both"/>
        <w:rPr>
          <w:bCs/>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position w:val="-28"/>
          <w:sz w:val="26"/>
          <w:szCs w:val="26"/>
        </w:rPr>
        <w:object w:dxaOrig="956" w:dyaOrig="645" w14:anchorId="49CEB957">
          <v:shape id="_x0000_i1037" type="#_x0000_t75" style="width:47.45pt;height:32pt" o:ole="">
            <v:imagedata r:id="rId35" o:title=""/>
          </v:shape>
          <o:OLEObject Type="Embed" ProgID="Equation.DSMT4" ShapeID="_x0000_i1037" DrawAspect="Content" ObjectID="_1740323050" r:id="rId36"/>
        </w:object>
      </w:r>
      <w:r w:rsidRPr="004059D2">
        <w:rPr>
          <w:bCs/>
          <w:color w:val="auto"/>
          <w:sz w:val="26"/>
          <w:szCs w:val="26"/>
        </w:rPr>
        <w:tab/>
        <w:t xml:space="preserve">B. </w:t>
      </w:r>
      <w:r w:rsidRPr="004059D2">
        <w:rPr>
          <w:rFonts w:eastAsia="Calibri"/>
          <w:bCs/>
          <w:color w:val="auto"/>
          <w:position w:val="-28"/>
          <w:sz w:val="26"/>
          <w:szCs w:val="26"/>
        </w:rPr>
        <w:object w:dxaOrig="876" w:dyaOrig="645" w14:anchorId="1AA91659">
          <v:shape id="_x0000_i1038" type="#_x0000_t75" style="width:43.2pt;height:32pt" o:ole="">
            <v:imagedata r:id="rId37" o:title=""/>
          </v:shape>
          <o:OLEObject Type="Embed" ProgID="Equation.DSMT4" ShapeID="_x0000_i1038" DrawAspect="Content" ObjectID="_1740323051" r:id="rId38"/>
        </w:object>
      </w:r>
      <w:r w:rsidRPr="004059D2">
        <w:rPr>
          <w:bCs/>
          <w:color w:val="auto"/>
          <w:sz w:val="26"/>
          <w:szCs w:val="26"/>
        </w:rPr>
        <w:tab/>
        <w:t xml:space="preserve">C. </w:t>
      </w:r>
      <w:r w:rsidRPr="004059D2">
        <w:rPr>
          <w:rFonts w:eastAsia="Calibri"/>
          <w:bCs/>
          <w:color w:val="auto"/>
          <w:position w:val="-24"/>
          <w:sz w:val="26"/>
          <w:szCs w:val="26"/>
        </w:rPr>
        <w:object w:dxaOrig="956" w:dyaOrig="634" w14:anchorId="63CB22B5">
          <v:shape id="_x0000_i1039" type="#_x0000_t75" style="width:47.45pt;height:32pt" o:ole="">
            <v:imagedata r:id="rId39" o:title=""/>
          </v:shape>
          <o:OLEObject Type="Embed" ProgID="Equation.DSMT4" ShapeID="_x0000_i1039" DrawAspect="Content" ObjectID="_1740323052" r:id="rId40"/>
        </w:object>
      </w:r>
      <w:r>
        <w:rPr>
          <w:bCs/>
          <w:sz w:val="26"/>
          <w:szCs w:val="26"/>
        </w:rPr>
        <w:tab/>
      </w:r>
      <w:r>
        <w:rPr>
          <w:bCs/>
          <w:color w:val="FF0000"/>
          <w:sz w:val="26"/>
          <w:szCs w:val="26"/>
        </w:rPr>
        <w:t xml:space="preserve">D. </w:t>
      </w:r>
      <w:r>
        <w:rPr>
          <w:rFonts w:eastAsia="Calibri"/>
          <w:bCs/>
          <w:color w:val="FF0000"/>
          <w:position w:val="-12"/>
          <w:sz w:val="26"/>
          <w:szCs w:val="26"/>
        </w:rPr>
        <w:object w:dxaOrig="1037" w:dyaOrig="357" w14:anchorId="02FF5372">
          <v:shape id="_x0000_i1040" type="#_x0000_t75" style="width:51.75pt;height:17.6pt" o:ole="">
            <v:imagedata r:id="rId41" o:title=""/>
          </v:shape>
          <o:OLEObject Type="Embed" ProgID="Equation.DSMT4" ShapeID="_x0000_i1040" DrawAspect="Content" ObjectID="_1740323053" r:id="rId42"/>
        </w:object>
      </w:r>
    </w:p>
    <w:p w14:paraId="6CBC68B1" w14:textId="77777777" w:rsidR="004059D2" w:rsidRPr="004059D2" w:rsidRDefault="004059D2" w:rsidP="000A7528">
      <w:pPr>
        <w:tabs>
          <w:tab w:val="left" w:pos="992"/>
        </w:tabs>
        <w:spacing w:line="276" w:lineRule="auto"/>
        <w:jc w:val="both"/>
        <w:rPr>
          <w:color w:val="auto"/>
          <w:sz w:val="26"/>
          <w:szCs w:val="26"/>
        </w:rPr>
      </w:pPr>
      <w:r w:rsidRPr="004059D2">
        <w:rPr>
          <w:b/>
          <w:color w:val="auto"/>
          <w:sz w:val="26"/>
          <w:szCs w:val="26"/>
        </w:rPr>
        <w:t xml:space="preserve">Câu 13: </w:t>
      </w:r>
      <w:r w:rsidRPr="004059D2">
        <w:rPr>
          <w:rFonts w:eastAsia="Calibri"/>
          <w:color w:val="auto"/>
          <w:sz w:val="26"/>
          <w:szCs w:val="26"/>
        </w:rPr>
        <w:t>Trong trò chơi bập bênh ở hình, người chị ở bên phải nặng hơn người em ở bên trái nhưng bập bênh vẫn ở trạng thái cân bằng là do</w:t>
      </w:r>
    </w:p>
    <w:p w14:paraId="13094E35" w14:textId="77777777" w:rsidR="004059D2" w:rsidRPr="004059D2" w:rsidRDefault="004059D2" w:rsidP="000A7528">
      <w:pPr>
        <w:spacing w:line="276" w:lineRule="auto"/>
        <w:jc w:val="center"/>
        <w:rPr>
          <w:color w:val="auto"/>
          <w:sz w:val="26"/>
          <w:szCs w:val="26"/>
        </w:rPr>
      </w:pPr>
      <w:r w:rsidRPr="004059D2">
        <w:rPr>
          <w:noProof/>
          <w:color w:val="auto"/>
          <w:sz w:val="26"/>
          <w:szCs w:val="26"/>
        </w:rPr>
        <w:drawing>
          <wp:inline distT="0" distB="0" distL="114300" distR="114300" wp14:anchorId="01465953" wp14:editId="02DD7B2E">
            <wp:extent cx="1660525" cy="841375"/>
            <wp:effectExtent l="0" t="0" r="635" b="12065"/>
            <wp:docPr id="1" name="Picture 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7" descr="Graphical user interface&#10;&#10;Description automatically generated with low confidence"/>
                    <pic:cNvPicPr>
                      <a:picLocks noChangeAspect="1"/>
                    </pic:cNvPicPr>
                  </pic:nvPicPr>
                  <pic:blipFill>
                    <a:blip r:embed="rId43"/>
                    <a:stretch>
                      <a:fillRect/>
                    </a:stretch>
                  </pic:blipFill>
                  <pic:spPr>
                    <a:xfrm>
                      <a:off x="0" y="0"/>
                      <a:ext cx="1660525" cy="841375"/>
                    </a:xfrm>
                    <a:prstGeom prst="rect">
                      <a:avLst/>
                    </a:prstGeom>
                    <a:noFill/>
                    <a:ln>
                      <a:noFill/>
                    </a:ln>
                  </pic:spPr>
                </pic:pic>
              </a:graphicData>
            </a:graphic>
          </wp:inline>
        </w:drawing>
      </w:r>
    </w:p>
    <w:p w14:paraId="6709FD20"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A. </w:t>
      </w:r>
      <w:r w:rsidRPr="004059D2">
        <w:rPr>
          <w:rFonts w:eastAsia="Calibri"/>
          <w:color w:val="auto"/>
          <w:sz w:val="26"/>
          <w:szCs w:val="26"/>
        </w:rPr>
        <w:t>năng lượng của người chị bằng năng lượng của người em.</w:t>
      </w:r>
    </w:p>
    <w:p w14:paraId="0540A579"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B. </w:t>
      </w:r>
      <w:r w:rsidRPr="004059D2">
        <w:rPr>
          <w:rFonts w:eastAsia="Calibri"/>
          <w:color w:val="auto"/>
          <w:sz w:val="26"/>
          <w:szCs w:val="26"/>
        </w:rPr>
        <w:t>trọng lượng của người chị bằng trọng lượng của người em.</w:t>
      </w:r>
    </w:p>
    <w:p w14:paraId="1C18B534"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C. </w:t>
      </w:r>
      <w:r w:rsidRPr="004059D2">
        <w:rPr>
          <w:rFonts w:eastAsia="Calibri"/>
          <w:color w:val="auto"/>
          <w:sz w:val="26"/>
          <w:szCs w:val="26"/>
        </w:rPr>
        <w:t>công người chị sinh ra bằng công của người em sinh ra.</w:t>
      </w:r>
    </w:p>
    <w:p w14:paraId="7AEC3FBD" w14:textId="77777777" w:rsidR="004059D2" w:rsidRDefault="004059D2" w:rsidP="000A7528">
      <w:pPr>
        <w:tabs>
          <w:tab w:val="left" w:pos="200"/>
        </w:tabs>
        <w:spacing w:line="276" w:lineRule="auto"/>
        <w:jc w:val="both"/>
        <w:rPr>
          <w:sz w:val="26"/>
          <w:szCs w:val="26"/>
        </w:rPr>
      </w:pPr>
      <w:r>
        <w:rPr>
          <w:sz w:val="26"/>
          <w:szCs w:val="26"/>
        </w:rPr>
        <w:tab/>
      </w:r>
      <w:r>
        <w:rPr>
          <w:color w:val="FF0000"/>
          <w:sz w:val="26"/>
          <w:szCs w:val="26"/>
        </w:rPr>
        <w:t xml:space="preserve">D. </w:t>
      </w:r>
      <w:r>
        <w:rPr>
          <w:rFonts w:eastAsia="Calibri"/>
          <w:color w:val="FF0000"/>
          <w:sz w:val="26"/>
          <w:szCs w:val="26"/>
        </w:rPr>
        <w:t>moment trọng lực của người chị bằng moment trọng lực của người em.</w:t>
      </w:r>
    </w:p>
    <w:p w14:paraId="54562A2C"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14: </w:t>
      </w:r>
      <w:r w:rsidRPr="004059D2">
        <w:rPr>
          <w:rFonts w:eastAsia="Calibri"/>
          <w:color w:val="auto"/>
          <w:sz w:val="26"/>
          <w:szCs w:val="26"/>
        </w:rPr>
        <w:t>Một vật thực hiện được công A trong khoảng thời gian t. Công suất của vật có độ lớn là</w:t>
      </w:r>
    </w:p>
    <w:p w14:paraId="089CC536" w14:textId="77777777" w:rsidR="004059D2" w:rsidRPr="004059D2" w:rsidRDefault="004059D2" w:rsidP="000A7528">
      <w:pPr>
        <w:tabs>
          <w:tab w:val="left" w:pos="200"/>
          <w:tab w:val="left" w:pos="2700"/>
          <w:tab w:val="left" w:pos="5200"/>
          <w:tab w:val="left" w:pos="7700"/>
        </w:tabs>
        <w:spacing w:line="276" w:lineRule="auto"/>
        <w:jc w:val="both"/>
        <w:rPr>
          <w:color w:val="auto"/>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position w:val="-24"/>
          <w:sz w:val="26"/>
          <w:szCs w:val="26"/>
        </w:rPr>
        <w:object w:dxaOrig="749" w:dyaOrig="645" w14:anchorId="18310027">
          <v:shape id="_x0000_i1041" type="#_x0000_t75" style="width:37.85pt;height:32pt" o:ole="">
            <v:imagedata r:id="rId44" o:title=""/>
          </v:shape>
          <o:OLEObject Type="Embed" ProgID="Equation.DSMT4" ShapeID="_x0000_i1041" DrawAspect="Content" ObjectID="_1740323054" r:id="rId45"/>
        </w:object>
      </w:r>
      <w:r w:rsidRPr="004059D2">
        <w:rPr>
          <w:rFonts w:eastAsia="Calibri"/>
          <w:bCs/>
          <w:color w:val="auto"/>
          <w:sz w:val="26"/>
          <w:szCs w:val="26"/>
        </w:rPr>
        <w:t>.</w:t>
      </w:r>
      <w:r w:rsidRPr="004059D2">
        <w:rPr>
          <w:bCs/>
          <w:color w:val="auto"/>
          <w:sz w:val="26"/>
          <w:szCs w:val="26"/>
        </w:rPr>
        <w:tab/>
        <w:t xml:space="preserve">B. </w:t>
      </w:r>
      <w:r w:rsidRPr="004059D2">
        <w:rPr>
          <w:rFonts w:eastAsia="Calibri"/>
          <w:bCs/>
          <w:color w:val="auto"/>
          <w:position w:val="-24"/>
          <w:sz w:val="26"/>
          <w:szCs w:val="26"/>
        </w:rPr>
        <w:object w:dxaOrig="864" w:dyaOrig="645" w14:anchorId="2ADF9371">
          <v:shape id="_x0000_i1042" type="#_x0000_t75" style="width:43.2pt;height:32pt" o:ole="">
            <v:imagedata r:id="rId46" o:title=""/>
          </v:shape>
          <o:OLEObject Type="Embed" ProgID="Equation.DSMT4" ShapeID="_x0000_i1042" DrawAspect="Content" ObjectID="_1740323055" r:id="rId47"/>
        </w:object>
      </w:r>
      <w:r w:rsidRPr="004059D2">
        <w:rPr>
          <w:rFonts w:eastAsia="Calibri"/>
          <w:bCs/>
          <w:color w:val="auto"/>
          <w:sz w:val="26"/>
          <w:szCs w:val="26"/>
        </w:rPr>
        <w:t>.</w:t>
      </w:r>
      <w:r w:rsidRPr="004059D2">
        <w:rPr>
          <w:bCs/>
          <w:color w:val="auto"/>
          <w:sz w:val="26"/>
          <w:szCs w:val="26"/>
        </w:rPr>
        <w:tab/>
        <w:t xml:space="preserve">C. </w:t>
      </w:r>
      <w:r w:rsidRPr="004059D2">
        <w:rPr>
          <w:rFonts w:eastAsia="Calibri"/>
          <w:bCs/>
          <w:color w:val="auto"/>
          <w:position w:val="-24"/>
          <w:sz w:val="26"/>
          <w:szCs w:val="26"/>
        </w:rPr>
        <w:object w:dxaOrig="749" w:dyaOrig="634" w14:anchorId="5E28142A">
          <v:shape id="_x0000_i1043" type="#_x0000_t75" style="width:37.85pt;height:32pt" o:ole="">
            <v:imagedata r:id="rId48" o:title=""/>
          </v:shape>
          <o:OLEObject Type="Embed" ProgID="Equation.DSMT4" ShapeID="_x0000_i1043" DrawAspect="Content" ObjectID="_1740323056" r:id="rId49"/>
        </w:object>
      </w:r>
      <w:r w:rsidRPr="004059D2">
        <w:rPr>
          <w:rFonts w:eastAsia="Calibri"/>
          <w:bCs/>
          <w:color w:val="auto"/>
          <w:sz w:val="26"/>
          <w:szCs w:val="26"/>
        </w:rPr>
        <w:t>.</w:t>
      </w:r>
      <w:r w:rsidRPr="004059D2">
        <w:rPr>
          <w:bCs/>
          <w:color w:val="auto"/>
          <w:sz w:val="26"/>
          <w:szCs w:val="26"/>
        </w:rPr>
        <w:tab/>
        <w:t xml:space="preserve">D. </w:t>
      </w:r>
      <w:r w:rsidRPr="004059D2">
        <w:rPr>
          <w:rFonts w:eastAsia="Calibri"/>
          <w:bCs/>
          <w:color w:val="auto"/>
          <w:position w:val="-24"/>
          <w:sz w:val="26"/>
          <w:szCs w:val="26"/>
        </w:rPr>
        <w:object w:dxaOrig="749" w:dyaOrig="634" w14:anchorId="429A7F5A">
          <v:shape id="_x0000_i1044" type="#_x0000_t75" style="width:37.85pt;height:32pt" o:ole="">
            <v:imagedata r:id="rId50" o:title=""/>
          </v:shape>
          <o:OLEObject Type="Embed" ProgID="Equation.DSMT4" ShapeID="_x0000_i1044" DrawAspect="Content" ObjectID="_1740323057" r:id="rId51"/>
        </w:object>
      </w:r>
    </w:p>
    <w:p w14:paraId="31F74A07" w14:textId="77777777" w:rsidR="004059D2" w:rsidRDefault="004059D2" w:rsidP="000A7528">
      <w:pPr>
        <w:spacing w:line="276" w:lineRule="auto"/>
        <w:jc w:val="both"/>
        <w:rPr>
          <w:sz w:val="26"/>
          <w:szCs w:val="26"/>
        </w:rPr>
      </w:pPr>
      <w:r>
        <w:rPr>
          <w:b/>
          <w:sz w:val="26"/>
          <w:szCs w:val="26"/>
        </w:rPr>
        <w:t xml:space="preserve">Câu 15: </w:t>
      </w:r>
      <w:r>
        <w:rPr>
          <w:rFonts w:eastAsia="Calibri"/>
          <w:sz w:val="26"/>
          <w:szCs w:val="26"/>
        </w:rPr>
        <w:t>Ngẫu lực có tác dụng</w:t>
      </w:r>
    </w:p>
    <w:p w14:paraId="76DFB832" w14:textId="77777777" w:rsidR="004059D2" w:rsidRPr="004059D2" w:rsidRDefault="004059D2" w:rsidP="000A7528">
      <w:pPr>
        <w:tabs>
          <w:tab w:val="left" w:pos="200"/>
        </w:tabs>
        <w:spacing w:line="276" w:lineRule="auto"/>
        <w:jc w:val="both"/>
        <w:rPr>
          <w:bCs/>
          <w:color w:val="auto"/>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sz w:val="26"/>
          <w:szCs w:val="26"/>
        </w:rPr>
        <w:t>làm vật chuyển động tịnh tiến.</w:t>
      </w:r>
    </w:p>
    <w:p w14:paraId="7FAA4534" w14:textId="77777777" w:rsidR="004059D2" w:rsidRDefault="004059D2" w:rsidP="000A7528">
      <w:pPr>
        <w:tabs>
          <w:tab w:val="left" w:pos="200"/>
        </w:tabs>
        <w:spacing w:line="276" w:lineRule="auto"/>
        <w:jc w:val="both"/>
        <w:rPr>
          <w:bCs/>
          <w:sz w:val="26"/>
          <w:szCs w:val="26"/>
        </w:rPr>
      </w:pPr>
      <w:r>
        <w:rPr>
          <w:bCs/>
          <w:sz w:val="26"/>
          <w:szCs w:val="26"/>
        </w:rPr>
        <w:lastRenderedPageBreak/>
        <w:tab/>
      </w:r>
      <w:r>
        <w:rPr>
          <w:bCs/>
          <w:color w:val="FF0000"/>
          <w:sz w:val="26"/>
          <w:szCs w:val="26"/>
        </w:rPr>
        <w:t xml:space="preserve">B. </w:t>
      </w:r>
      <w:r>
        <w:rPr>
          <w:rFonts w:eastAsia="Calibri"/>
          <w:bCs/>
          <w:color w:val="FF0000"/>
          <w:sz w:val="26"/>
          <w:szCs w:val="26"/>
        </w:rPr>
        <w:t>làm quay vật.</w:t>
      </w:r>
    </w:p>
    <w:p w14:paraId="422DE396"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C. </w:t>
      </w:r>
      <w:r w:rsidRPr="004059D2">
        <w:rPr>
          <w:rFonts w:eastAsia="Calibri"/>
          <w:bCs/>
          <w:color w:val="auto"/>
          <w:sz w:val="26"/>
          <w:szCs w:val="26"/>
        </w:rPr>
        <w:t>làm vật quay và chuyển động tịnh tiến.</w:t>
      </w:r>
    </w:p>
    <w:p w14:paraId="7580C988"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D. </w:t>
      </w:r>
      <w:r w:rsidRPr="004059D2">
        <w:rPr>
          <w:rFonts w:eastAsia="Calibri"/>
          <w:bCs/>
          <w:color w:val="auto"/>
          <w:sz w:val="26"/>
          <w:szCs w:val="26"/>
        </w:rPr>
        <w:t>làm vật biến dạng.</w:t>
      </w:r>
    </w:p>
    <w:p w14:paraId="68C050A7"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16: </w:t>
      </w:r>
      <w:r w:rsidRPr="004059D2">
        <w:rPr>
          <w:rFonts w:eastAsia="Calibri"/>
          <w:color w:val="auto"/>
          <w:sz w:val="26"/>
          <w:szCs w:val="26"/>
        </w:rPr>
        <w:t xml:space="preserve">Một vật khối lượng 0,5 kg được thả rơi từ độ cao 20 m. Bỏ qua mọi ma sát và lấy </w:t>
      </w:r>
      <w:r w:rsidRPr="004059D2">
        <w:rPr>
          <w:color w:val="auto"/>
          <w:position w:val="-10"/>
          <w:sz w:val="26"/>
          <w:szCs w:val="26"/>
        </w:rPr>
        <w:object w:dxaOrig="1405" w:dyaOrig="357" w14:anchorId="4A08A642">
          <v:shape id="_x0000_i1045" type="#_x0000_t75" style="width:69.85pt;height:17.6pt" o:ole="">
            <v:imagedata r:id="rId52" o:title=""/>
          </v:shape>
          <o:OLEObject Type="Embed" ProgID="Equation.DSMT4" ShapeID="_x0000_i1045" DrawAspect="Content" ObjectID="_1740323058" r:id="rId53"/>
        </w:object>
      </w:r>
      <w:r w:rsidRPr="004059D2">
        <w:rPr>
          <w:rFonts w:eastAsia="Calibri"/>
          <w:color w:val="auto"/>
          <w:sz w:val="26"/>
          <w:szCs w:val="26"/>
        </w:rPr>
        <w:t>. Động năng của vật khi chạm đất là</w:t>
      </w:r>
    </w:p>
    <w:p w14:paraId="34E30663" w14:textId="77777777" w:rsidR="004059D2" w:rsidRPr="004059D2" w:rsidRDefault="004059D2" w:rsidP="000A7528">
      <w:pPr>
        <w:tabs>
          <w:tab w:val="left" w:pos="200"/>
          <w:tab w:val="left" w:pos="2700"/>
          <w:tab w:val="left" w:pos="5200"/>
          <w:tab w:val="left" w:pos="7700"/>
        </w:tabs>
        <w:spacing w:line="276" w:lineRule="auto"/>
        <w:jc w:val="both"/>
        <w:rPr>
          <w:color w:val="auto"/>
          <w:sz w:val="26"/>
          <w:szCs w:val="26"/>
        </w:rPr>
      </w:pPr>
      <w:r w:rsidRPr="004059D2">
        <w:rPr>
          <w:color w:val="auto"/>
          <w:sz w:val="26"/>
          <w:szCs w:val="26"/>
        </w:rPr>
        <w:tab/>
        <w:t xml:space="preserve">A. </w:t>
      </w:r>
      <w:r w:rsidRPr="004059D2">
        <w:rPr>
          <w:rFonts w:eastAsia="Calibri"/>
          <w:color w:val="auto"/>
          <w:sz w:val="26"/>
          <w:szCs w:val="26"/>
        </w:rPr>
        <w:t>9,81 J.</w:t>
      </w:r>
      <w:r w:rsidRPr="004059D2">
        <w:rPr>
          <w:color w:val="auto"/>
          <w:sz w:val="26"/>
          <w:szCs w:val="26"/>
        </w:rPr>
        <w:tab/>
        <w:t xml:space="preserve">B. </w:t>
      </w:r>
      <w:r w:rsidRPr="004059D2">
        <w:rPr>
          <w:rFonts w:eastAsia="Calibri"/>
          <w:color w:val="auto"/>
          <w:sz w:val="26"/>
          <w:szCs w:val="26"/>
        </w:rPr>
        <w:t>7,52 J.</w:t>
      </w:r>
      <w:r>
        <w:rPr>
          <w:sz w:val="26"/>
          <w:szCs w:val="26"/>
        </w:rPr>
        <w:tab/>
      </w:r>
      <w:r>
        <w:rPr>
          <w:color w:val="FF0000"/>
          <w:sz w:val="26"/>
          <w:szCs w:val="26"/>
        </w:rPr>
        <w:t xml:space="preserve">C. </w:t>
      </w:r>
      <w:r>
        <w:rPr>
          <w:rFonts w:eastAsia="Calibri"/>
          <w:color w:val="FF0000"/>
          <w:sz w:val="26"/>
          <w:szCs w:val="26"/>
        </w:rPr>
        <w:t>98,1 J.</w:t>
      </w:r>
      <w:r>
        <w:rPr>
          <w:sz w:val="26"/>
          <w:szCs w:val="26"/>
        </w:rPr>
        <w:tab/>
      </w:r>
      <w:r w:rsidRPr="004059D2">
        <w:rPr>
          <w:color w:val="auto"/>
          <w:sz w:val="26"/>
          <w:szCs w:val="26"/>
        </w:rPr>
        <w:t xml:space="preserve">D. </w:t>
      </w:r>
      <w:r w:rsidRPr="004059D2">
        <w:rPr>
          <w:rFonts w:eastAsia="Calibri"/>
          <w:color w:val="auto"/>
          <w:sz w:val="26"/>
          <w:szCs w:val="26"/>
        </w:rPr>
        <w:t>75,2 J.</w:t>
      </w:r>
    </w:p>
    <w:p w14:paraId="0478D724"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17: </w:t>
      </w:r>
      <w:r w:rsidRPr="004059D2">
        <w:rPr>
          <w:rFonts w:eastAsia="Calibri"/>
          <w:color w:val="auto"/>
          <w:sz w:val="26"/>
          <w:szCs w:val="26"/>
        </w:rPr>
        <w:t>Đơn vị đo công của lực là đơn vị đo của</w:t>
      </w:r>
    </w:p>
    <w:p w14:paraId="2AE22505" w14:textId="77777777" w:rsidR="004059D2" w:rsidRPr="004059D2" w:rsidRDefault="004059D2" w:rsidP="000A7528">
      <w:pPr>
        <w:tabs>
          <w:tab w:val="left" w:pos="200"/>
          <w:tab w:val="left" w:pos="5200"/>
        </w:tabs>
        <w:spacing w:line="276" w:lineRule="auto"/>
        <w:jc w:val="both"/>
        <w:rPr>
          <w:bCs/>
          <w:color w:val="auto"/>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sz w:val="26"/>
          <w:szCs w:val="26"/>
        </w:rPr>
        <w:t>độ dịch chuyển.</w:t>
      </w:r>
      <w:r w:rsidRPr="004059D2">
        <w:rPr>
          <w:bCs/>
          <w:color w:val="auto"/>
          <w:sz w:val="26"/>
          <w:szCs w:val="26"/>
        </w:rPr>
        <w:tab/>
        <w:t xml:space="preserve">B. </w:t>
      </w:r>
      <w:r w:rsidRPr="004059D2">
        <w:rPr>
          <w:rFonts w:eastAsia="Calibri"/>
          <w:bCs/>
          <w:color w:val="auto"/>
          <w:sz w:val="26"/>
          <w:szCs w:val="26"/>
        </w:rPr>
        <w:t>công suất.</w:t>
      </w:r>
    </w:p>
    <w:p w14:paraId="40B2F959" w14:textId="77777777" w:rsidR="004059D2" w:rsidRPr="004059D2" w:rsidRDefault="004059D2" w:rsidP="000A7528">
      <w:pPr>
        <w:tabs>
          <w:tab w:val="left" w:pos="200"/>
          <w:tab w:val="left" w:pos="5200"/>
        </w:tabs>
        <w:spacing w:line="276" w:lineRule="auto"/>
        <w:jc w:val="both"/>
        <w:rPr>
          <w:bCs/>
          <w:color w:val="auto"/>
          <w:sz w:val="26"/>
          <w:szCs w:val="26"/>
        </w:rPr>
      </w:pPr>
      <w:r>
        <w:rPr>
          <w:bCs/>
          <w:color w:val="FF0000"/>
          <w:sz w:val="26"/>
          <w:szCs w:val="26"/>
        </w:rPr>
        <w:tab/>
        <w:t xml:space="preserve">C. </w:t>
      </w:r>
      <w:r>
        <w:rPr>
          <w:rFonts w:eastAsia="Calibri"/>
          <w:bCs/>
          <w:color w:val="FF0000"/>
          <w:sz w:val="26"/>
          <w:szCs w:val="26"/>
        </w:rPr>
        <w:t>năng lượng.</w:t>
      </w:r>
      <w:r>
        <w:rPr>
          <w:bCs/>
          <w:sz w:val="26"/>
          <w:szCs w:val="26"/>
        </w:rPr>
        <w:tab/>
      </w:r>
      <w:r w:rsidRPr="004059D2">
        <w:rPr>
          <w:bCs/>
          <w:color w:val="auto"/>
          <w:sz w:val="26"/>
          <w:szCs w:val="26"/>
        </w:rPr>
        <w:t xml:space="preserve">D. </w:t>
      </w:r>
      <w:r w:rsidRPr="004059D2">
        <w:rPr>
          <w:rFonts w:eastAsia="Calibri"/>
          <w:bCs/>
          <w:color w:val="auto"/>
          <w:sz w:val="26"/>
          <w:szCs w:val="26"/>
        </w:rPr>
        <w:t>lực.</w:t>
      </w:r>
    </w:p>
    <w:p w14:paraId="2D149E94"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18: </w:t>
      </w:r>
      <w:r w:rsidRPr="004059D2">
        <w:rPr>
          <w:rFonts w:eastAsia="Calibri"/>
          <w:color w:val="auto"/>
          <w:sz w:val="26"/>
          <w:szCs w:val="26"/>
        </w:rPr>
        <w:t>Khi thả một quả bóng từ trên cao xuống thì</w:t>
      </w:r>
    </w:p>
    <w:p w14:paraId="0B14660A" w14:textId="77777777" w:rsidR="004059D2" w:rsidRPr="004059D2" w:rsidRDefault="004059D2" w:rsidP="000A7528">
      <w:pPr>
        <w:tabs>
          <w:tab w:val="left" w:pos="200"/>
        </w:tabs>
        <w:spacing w:line="276" w:lineRule="auto"/>
        <w:jc w:val="both"/>
        <w:rPr>
          <w:bCs/>
          <w:color w:val="auto"/>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sz w:val="26"/>
          <w:szCs w:val="26"/>
        </w:rPr>
        <w:t>động năng chuyển hóa thành thế năng.</w:t>
      </w:r>
    </w:p>
    <w:p w14:paraId="289B520B" w14:textId="77777777" w:rsidR="004059D2" w:rsidRDefault="004059D2" w:rsidP="000A7528">
      <w:pPr>
        <w:tabs>
          <w:tab w:val="left" w:pos="200"/>
        </w:tabs>
        <w:spacing w:line="276" w:lineRule="auto"/>
        <w:jc w:val="both"/>
        <w:rPr>
          <w:bCs/>
          <w:sz w:val="26"/>
          <w:szCs w:val="26"/>
        </w:rPr>
      </w:pPr>
      <w:r>
        <w:rPr>
          <w:bCs/>
          <w:sz w:val="26"/>
          <w:szCs w:val="26"/>
        </w:rPr>
        <w:tab/>
      </w:r>
      <w:r>
        <w:rPr>
          <w:bCs/>
          <w:color w:val="FF0000"/>
          <w:sz w:val="26"/>
          <w:szCs w:val="26"/>
        </w:rPr>
        <w:t xml:space="preserve">B. </w:t>
      </w:r>
      <w:r>
        <w:rPr>
          <w:rFonts w:eastAsia="Calibri"/>
          <w:bCs/>
          <w:color w:val="FF0000"/>
          <w:sz w:val="26"/>
          <w:szCs w:val="26"/>
        </w:rPr>
        <w:t>thế năng chuyển hóa thành động năng.</w:t>
      </w:r>
    </w:p>
    <w:p w14:paraId="69A7439D" w14:textId="77777777" w:rsidR="004059D2" w:rsidRPr="004059D2" w:rsidRDefault="004059D2" w:rsidP="000A7528">
      <w:pPr>
        <w:tabs>
          <w:tab w:val="left" w:pos="200"/>
        </w:tabs>
        <w:spacing w:line="276" w:lineRule="auto"/>
        <w:jc w:val="both"/>
        <w:rPr>
          <w:bCs/>
          <w:color w:val="auto"/>
          <w:sz w:val="26"/>
          <w:szCs w:val="26"/>
        </w:rPr>
      </w:pPr>
      <w:r>
        <w:rPr>
          <w:bCs/>
          <w:sz w:val="26"/>
          <w:szCs w:val="26"/>
        </w:rPr>
        <w:tab/>
      </w:r>
      <w:r w:rsidRPr="004059D2">
        <w:rPr>
          <w:bCs/>
          <w:color w:val="auto"/>
          <w:sz w:val="26"/>
          <w:szCs w:val="26"/>
        </w:rPr>
        <w:t xml:space="preserve">C. </w:t>
      </w:r>
      <w:r w:rsidRPr="004059D2">
        <w:rPr>
          <w:rFonts w:eastAsia="Calibri"/>
          <w:bCs/>
          <w:color w:val="auto"/>
          <w:sz w:val="26"/>
          <w:szCs w:val="26"/>
        </w:rPr>
        <w:t>động năng chuyển hóa thành cơ năng.</w:t>
      </w:r>
    </w:p>
    <w:p w14:paraId="50D9D326"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D. </w:t>
      </w:r>
      <w:r w:rsidRPr="004059D2">
        <w:rPr>
          <w:rFonts w:eastAsia="Calibri"/>
          <w:bCs/>
          <w:color w:val="auto"/>
          <w:sz w:val="26"/>
          <w:szCs w:val="26"/>
        </w:rPr>
        <w:t>cơ năng chuyển hóa thành động năng.</w:t>
      </w:r>
    </w:p>
    <w:p w14:paraId="4F862EF9"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19: </w:t>
      </w:r>
      <w:r w:rsidRPr="004059D2">
        <w:rPr>
          <w:rFonts w:eastAsia="Calibri"/>
          <w:color w:val="auto"/>
          <w:sz w:val="26"/>
          <w:szCs w:val="26"/>
        </w:rPr>
        <w:t xml:space="preserve">Trọng lực làm hòn đá khối lượng 4 kg lăn từ đỉnh dốc dài 100 m, cao 10 m xuống chân dốc. Lấy </w:t>
      </w:r>
      <w:r w:rsidRPr="004059D2">
        <w:rPr>
          <w:color w:val="auto"/>
          <w:position w:val="-10"/>
          <w:sz w:val="26"/>
          <w:szCs w:val="26"/>
        </w:rPr>
        <w:object w:dxaOrig="1359" w:dyaOrig="357" w14:anchorId="48DF1A0D">
          <v:shape id="_x0000_i1046" type="#_x0000_t75" style="width:67.75pt;height:17.6pt" o:ole="">
            <v:imagedata r:id="rId54" o:title=""/>
          </v:shape>
          <o:OLEObject Type="Embed" ProgID="Equation.DSMT4" ShapeID="_x0000_i1046" DrawAspect="Content" ObjectID="_1740323059" r:id="rId55"/>
        </w:object>
      </w:r>
      <w:r w:rsidRPr="004059D2">
        <w:rPr>
          <w:rFonts w:eastAsia="Calibri"/>
          <w:color w:val="auto"/>
          <w:sz w:val="26"/>
          <w:szCs w:val="26"/>
        </w:rPr>
        <w:t>. Công của trọng lực là</w:t>
      </w:r>
    </w:p>
    <w:p w14:paraId="69C4DBF3" w14:textId="77777777" w:rsidR="004059D2" w:rsidRPr="004059D2" w:rsidRDefault="004059D2" w:rsidP="000A7528">
      <w:pPr>
        <w:tabs>
          <w:tab w:val="left" w:pos="200"/>
          <w:tab w:val="left" w:pos="2700"/>
          <w:tab w:val="left" w:pos="5200"/>
          <w:tab w:val="left" w:pos="7700"/>
        </w:tabs>
        <w:spacing w:line="276" w:lineRule="auto"/>
        <w:jc w:val="both"/>
        <w:rPr>
          <w:color w:val="auto"/>
          <w:sz w:val="26"/>
          <w:szCs w:val="26"/>
        </w:rPr>
      </w:pPr>
      <w:r>
        <w:rPr>
          <w:color w:val="FF0000"/>
          <w:sz w:val="26"/>
          <w:szCs w:val="26"/>
        </w:rPr>
        <w:tab/>
      </w:r>
      <w:r>
        <w:rPr>
          <w:bCs/>
          <w:color w:val="FF0000"/>
          <w:sz w:val="26"/>
          <w:szCs w:val="26"/>
        </w:rPr>
        <w:t xml:space="preserve">A. </w:t>
      </w:r>
      <w:r>
        <w:rPr>
          <w:rFonts w:eastAsia="Calibri"/>
          <w:bCs/>
          <w:color w:val="FF0000"/>
          <w:sz w:val="26"/>
          <w:szCs w:val="26"/>
        </w:rPr>
        <w:t>392,4 J.</w:t>
      </w:r>
      <w:r>
        <w:rPr>
          <w:bCs/>
          <w:color w:val="000000" w:themeColor="text1"/>
          <w:sz w:val="26"/>
          <w:szCs w:val="26"/>
        </w:rPr>
        <w:tab/>
      </w:r>
      <w:r w:rsidRPr="004059D2">
        <w:rPr>
          <w:bCs/>
          <w:color w:val="auto"/>
          <w:sz w:val="26"/>
          <w:szCs w:val="26"/>
        </w:rPr>
        <w:t xml:space="preserve">B. </w:t>
      </w:r>
      <w:r w:rsidRPr="004059D2">
        <w:rPr>
          <w:rFonts w:eastAsia="Calibri"/>
          <w:bCs/>
          <w:color w:val="auto"/>
          <w:sz w:val="26"/>
          <w:szCs w:val="26"/>
        </w:rPr>
        <w:t>3924 J.</w:t>
      </w:r>
      <w:r w:rsidRPr="004059D2">
        <w:rPr>
          <w:bCs/>
          <w:color w:val="auto"/>
          <w:sz w:val="26"/>
          <w:szCs w:val="26"/>
        </w:rPr>
        <w:tab/>
        <w:t xml:space="preserve">C. </w:t>
      </w:r>
      <w:r w:rsidRPr="004059D2">
        <w:rPr>
          <w:rFonts w:eastAsia="Calibri"/>
          <w:bCs/>
          <w:color w:val="auto"/>
          <w:sz w:val="26"/>
          <w:szCs w:val="26"/>
        </w:rPr>
        <w:t>39,24 J.</w:t>
      </w:r>
      <w:r w:rsidRPr="004059D2">
        <w:rPr>
          <w:bCs/>
          <w:color w:val="auto"/>
          <w:sz w:val="26"/>
          <w:szCs w:val="26"/>
        </w:rPr>
        <w:tab/>
        <w:t xml:space="preserve">D. </w:t>
      </w:r>
      <w:r w:rsidRPr="004059D2">
        <w:rPr>
          <w:rFonts w:eastAsia="Calibri"/>
          <w:bCs/>
          <w:color w:val="auto"/>
          <w:sz w:val="26"/>
          <w:szCs w:val="26"/>
        </w:rPr>
        <w:t>3,924 J.</w:t>
      </w:r>
    </w:p>
    <w:p w14:paraId="4036DCC8"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20: </w:t>
      </w:r>
      <w:r w:rsidRPr="004059D2">
        <w:rPr>
          <w:rFonts w:eastAsia="Calibri"/>
          <w:color w:val="auto"/>
          <w:sz w:val="26"/>
          <w:szCs w:val="26"/>
        </w:rPr>
        <w:t>Cơ năng của một vật bằng</w:t>
      </w:r>
    </w:p>
    <w:p w14:paraId="13C0C6E4" w14:textId="77777777" w:rsidR="004059D2" w:rsidRDefault="004059D2" w:rsidP="000A7528">
      <w:pPr>
        <w:tabs>
          <w:tab w:val="left" w:pos="200"/>
        </w:tabs>
        <w:spacing w:line="276" w:lineRule="auto"/>
        <w:jc w:val="both"/>
        <w:rPr>
          <w:sz w:val="26"/>
          <w:szCs w:val="26"/>
        </w:rPr>
      </w:pPr>
      <w:r>
        <w:rPr>
          <w:sz w:val="26"/>
          <w:szCs w:val="26"/>
        </w:rPr>
        <w:tab/>
      </w:r>
      <w:r>
        <w:rPr>
          <w:color w:val="FF0000"/>
          <w:sz w:val="26"/>
          <w:szCs w:val="26"/>
        </w:rPr>
        <w:t xml:space="preserve">A. </w:t>
      </w:r>
      <w:r>
        <w:rPr>
          <w:rFonts w:eastAsia="Calibri"/>
          <w:color w:val="FF0000"/>
          <w:sz w:val="26"/>
          <w:szCs w:val="26"/>
        </w:rPr>
        <w:t>tổng thế năng và động năng của vật đó.</w:t>
      </w:r>
    </w:p>
    <w:p w14:paraId="659AD152"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B. </w:t>
      </w:r>
      <w:r w:rsidRPr="004059D2">
        <w:rPr>
          <w:rFonts w:eastAsia="Calibri"/>
          <w:color w:val="auto"/>
          <w:sz w:val="26"/>
          <w:szCs w:val="26"/>
        </w:rPr>
        <w:t>thương giữa thế năng và động năng của vật đó.</w:t>
      </w:r>
    </w:p>
    <w:p w14:paraId="7F5D3557"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C. </w:t>
      </w:r>
      <w:r w:rsidRPr="004059D2">
        <w:rPr>
          <w:rFonts w:eastAsia="Calibri"/>
          <w:color w:val="auto"/>
          <w:sz w:val="26"/>
          <w:szCs w:val="26"/>
        </w:rPr>
        <w:t>tích thế năng và động năng của vật đó.</w:t>
      </w:r>
    </w:p>
    <w:p w14:paraId="35D442CB"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D. </w:t>
      </w:r>
      <w:r w:rsidRPr="004059D2">
        <w:rPr>
          <w:rFonts w:eastAsia="Calibri"/>
          <w:color w:val="auto"/>
          <w:sz w:val="26"/>
          <w:szCs w:val="26"/>
        </w:rPr>
        <w:t>hiệu thế năng và động năng của vật đó.</w:t>
      </w:r>
    </w:p>
    <w:p w14:paraId="2B1326B6"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21: </w:t>
      </w:r>
      <w:r w:rsidRPr="004059D2">
        <w:rPr>
          <w:rFonts w:eastAsia="Calibri"/>
          <w:color w:val="auto"/>
          <w:sz w:val="26"/>
          <w:szCs w:val="26"/>
        </w:rPr>
        <w:t>Trong các trường hợp dưới đây, trường hợp nào năng lượng được truyền từ vật này sang vật khác bằng cách thực hiện công?</w:t>
      </w:r>
    </w:p>
    <w:p w14:paraId="18C0DA1A" w14:textId="77777777" w:rsidR="004059D2" w:rsidRPr="004059D2" w:rsidRDefault="004059D2" w:rsidP="000A7528">
      <w:pPr>
        <w:tabs>
          <w:tab w:val="left" w:pos="200"/>
        </w:tabs>
        <w:spacing w:line="276" w:lineRule="auto"/>
        <w:jc w:val="both"/>
        <w:rPr>
          <w:bCs/>
          <w:color w:val="auto"/>
          <w:sz w:val="26"/>
          <w:szCs w:val="26"/>
        </w:rPr>
      </w:pPr>
      <w:r w:rsidRPr="004059D2">
        <w:rPr>
          <w:color w:val="auto"/>
          <w:sz w:val="26"/>
          <w:szCs w:val="26"/>
        </w:rPr>
        <w:tab/>
      </w:r>
      <w:r w:rsidRPr="004059D2">
        <w:rPr>
          <w:bCs/>
          <w:color w:val="auto"/>
          <w:sz w:val="26"/>
          <w:szCs w:val="26"/>
        </w:rPr>
        <w:t xml:space="preserve">A. </w:t>
      </w:r>
      <w:r w:rsidRPr="004059D2">
        <w:rPr>
          <w:rFonts w:eastAsia="Calibri"/>
          <w:bCs/>
          <w:color w:val="auto"/>
          <w:sz w:val="26"/>
          <w:szCs w:val="26"/>
        </w:rPr>
        <w:t>Thả một miếng sắt nóng vào cốc nước đá.</w:t>
      </w:r>
    </w:p>
    <w:p w14:paraId="397BE3F3"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B. </w:t>
      </w:r>
      <w:r w:rsidRPr="004059D2">
        <w:rPr>
          <w:rFonts w:eastAsia="Calibri"/>
          <w:bCs/>
          <w:color w:val="auto"/>
          <w:sz w:val="26"/>
          <w:szCs w:val="26"/>
        </w:rPr>
        <w:t>Một người đẩy tủ nhưng tủ không dịch chuyển.</w:t>
      </w:r>
    </w:p>
    <w:p w14:paraId="60E4A636" w14:textId="77777777" w:rsidR="004059D2" w:rsidRPr="004059D2" w:rsidRDefault="004059D2" w:rsidP="000A7528">
      <w:pPr>
        <w:tabs>
          <w:tab w:val="left" w:pos="200"/>
        </w:tabs>
        <w:spacing w:line="276" w:lineRule="auto"/>
        <w:jc w:val="both"/>
        <w:rPr>
          <w:bCs/>
          <w:color w:val="auto"/>
          <w:sz w:val="26"/>
          <w:szCs w:val="26"/>
        </w:rPr>
      </w:pPr>
      <w:r w:rsidRPr="004059D2">
        <w:rPr>
          <w:bCs/>
          <w:color w:val="auto"/>
          <w:sz w:val="26"/>
          <w:szCs w:val="26"/>
        </w:rPr>
        <w:tab/>
        <w:t xml:space="preserve">C. </w:t>
      </w:r>
      <w:r w:rsidRPr="004059D2">
        <w:rPr>
          <w:rFonts w:eastAsia="Calibri"/>
          <w:bCs/>
          <w:color w:val="auto"/>
          <w:sz w:val="26"/>
          <w:szCs w:val="26"/>
        </w:rPr>
        <w:t>Phơi khô quần áo dưới ánh nắng mặt trời.</w:t>
      </w:r>
    </w:p>
    <w:p w14:paraId="3EC943A7" w14:textId="77777777" w:rsidR="004059D2" w:rsidRDefault="004059D2" w:rsidP="000A7528">
      <w:pPr>
        <w:tabs>
          <w:tab w:val="left" w:pos="200"/>
        </w:tabs>
        <w:spacing w:line="276" w:lineRule="auto"/>
        <w:jc w:val="both"/>
        <w:rPr>
          <w:bCs/>
          <w:sz w:val="26"/>
          <w:szCs w:val="26"/>
        </w:rPr>
      </w:pPr>
      <w:r>
        <w:rPr>
          <w:bCs/>
          <w:sz w:val="26"/>
          <w:szCs w:val="26"/>
        </w:rPr>
        <w:tab/>
      </w:r>
      <w:r>
        <w:rPr>
          <w:bCs/>
          <w:color w:val="FF0000"/>
          <w:sz w:val="26"/>
          <w:szCs w:val="26"/>
        </w:rPr>
        <w:t xml:space="preserve">D. </w:t>
      </w:r>
      <w:r>
        <w:rPr>
          <w:rFonts w:eastAsia="Calibri"/>
          <w:bCs/>
          <w:color w:val="FF0000"/>
          <w:sz w:val="26"/>
          <w:szCs w:val="26"/>
        </w:rPr>
        <w:t>Cầu thủ đá bay một quả bóng trên sân.</w:t>
      </w:r>
    </w:p>
    <w:p w14:paraId="4A3535EF"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22: </w:t>
      </w:r>
      <w:r w:rsidRPr="004059D2">
        <w:rPr>
          <w:rFonts w:eastAsia="Calibri"/>
          <w:color w:val="auto"/>
          <w:sz w:val="26"/>
          <w:szCs w:val="26"/>
        </w:rPr>
        <w:t>Trên một máy kéo có ghi 7460 W thì điều ghi trên máy kéo có ý nghĩa là</w:t>
      </w:r>
    </w:p>
    <w:p w14:paraId="7662EA9C"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A. </w:t>
      </w:r>
      <w:r w:rsidRPr="004059D2">
        <w:rPr>
          <w:rFonts w:eastAsia="Calibri"/>
          <w:color w:val="auto"/>
          <w:sz w:val="26"/>
          <w:szCs w:val="26"/>
        </w:rPr>
        <w:t>máy kéo có thể thực hiện công 7460 J trong 1 giờ.</w:t>
      </w:r>
    </w:p>
    <w:p w14:paraId="4BCF6C3D" w14:textId="77777777" w:rsidR="004059D2" w:rsidRDefault="004059D2" w:rsidP="000A7528">
      <w:pPr>
        <w:tabs>
          <w:tab w:val="left" w:pos="200"/>
        </w:tabs>
        <w:spacing w:line="276" w:lineRule="auto"/>
        <w:jc w:val="both"/>
        <w:rPr>
          <w:color w:val="FF0000"/>
          <w:sz w:val="26"/>
          <w:szCs w:val="26"/>
        </w:rPr>
      </w:pPr>
      <w:r>
        <w:rPr>
          <w:color w:val="FF0000"/>
          <w:sz w:val="26"/>
          <w:szCs w:val="26"/>
        </w:rPr>
        <w:tab/>
        <w:t xml:space="preserve">B. </w:t>
      </w:r>
      <w:r>
        <w:rPr>
          <w:rFonts w:eastAsia="Calibri"/>
          <w:color w:val="FF0000"/>
          <w:sz w:val="26"/>
          <w:szCs w:val="26"/>
        </w:rPr>
        <w:t>máy kéo có thể thực hiện công 7460 J trong 1 giây.</w:t>
      </w:r>
    </w:p>
    <w:p w14:paraId="6F784CE1" w14:textId="77777777" w:rsidR="004059D2" w:rsidRPr="004059D2" w:rsidRDefault="004059D2" w:rsidP="000A7528">
      <w:pPr>
        <w:tabs>
          <w:tab w:val="left" w:pos="200"/>
        </w:tabs>
        <w:spacing w:line="276" w:lineRule="auto"/>
        <w:jc w:val="both"/>
        <w:rPr>
          <w:color w:val="auto"/>
          <w:sz w:val="26"/>
          <w:szCs w:val="26"/>
        </w:rPr>
      </w:pPr>
      <w:r>
        <w:rPr>
          <w:sz w:val="26"/>
          <w:szCs w:val="26"/>
        </w:rPr>
        <w:tab/>
      </w:r>
      <w:r w:rsidRPr="004059D2">
        <w:rPr>
          <w:color w:val="auto"/>
          <w:sz w:val="26"/>
          <w:szCs w:val="26"/>
        </w:rPr>
        <w:t xml:space="preserve">C. </w:t>
      </w:r>
      <w:r w:rsidRPr="004059D2">
        <w:rPr>
          <w:rFonts w:eastAsia="Calibri"/>
          <w:color w:val="auto"/>
          <w:sz w:val="26"/>
          <w:szCs w:val="26"/>
        </w:rPr>
        <w:t>máy kéo có thể thực hiện công 7460 W trong 1 giờ.</w:t>
      </w:r>
    </w:p>
    <w:p w14:paraId="752A4314" w14:textId="77777777" w:rsidR="004059D2" w:rsidRPr="004059D2" w:rsidRDefault="004059D2" w:rsidP="000A7528">
      <w:pPr>
        <w:tabs>
          <w:tab w:val="left" w:pos="200"/>
        </w:tabs>
        <w:spacing w:line="276" w:lineRule="auto"/>
        <w:jc w:val="both"/>
        <w:rPr>
          <w:color w:val="auto"/>
          <w:sz w:val="26"/>
          <w:szCs w:val="26"/>
        </w:rPr>
      </w:pPr>
      <w:r w:rsidRPr="004059D2">
        <w:rPr>
          <w:color w:val="auto"/>
          <w:sz w:val="26"/>
          <w:szCs w:val="26"/>
        </w:rPr>
        <w:tab/>
        <w:t xml:space="preserve">D. </w:t>
      </w:r>
      <w:r w:rsidRPr="004059D2">
        <w:rPr>
          <w:rFonts w:eastAsia="Calibri"/>
          <w:color w:val="auto"/>
          <w:sz w:val="26"/>
          <w:szCs w:val="26"/>
        </w:rPr>
        <w:t>máy kéo có thể thực hiện công 7460 W trong 1 giây.</w:t>
      </w:r>
    </w:p>
    <w:p w14:paraId="2B292945"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23: </w:t>
      </w:r>
      <w:r w:rsidRPr="004059D2">
        <w:rPr>
          <w:rFonts w:eastAsia="Calibri"/>
          <w:color w:val="auto"/>
          <w:sz w:val="26"/>
          <w:szCs w:val="26"/>
        </w:rPr>
        <w:t xml:space="preserve">Một thanh kim loại có thể quay quanh trục cố định O, tác dụng vào thanh lực </w:t>
      </w:r>
      <w:r w:rsidRPr="004059D2">
        <w:rPr>
          <w:color w:val="auto"/>
          <w:position w:val="-4"/>
          <w:sz w:val="26"/>
          <w:szCs w:val="26"/>
        </w:rPr>
        <w:object w:dxaOrig="207" w:dyaOrig="334" w14:anchorId="1A0857CE">
          <v:shape id="_x0000_i1047" type="#_x0000_t75" style="width:10.65pt;height:16.55pt" o:ole="">
            <v:imagedata r:id="rId56" o:title=""/>
          </v:shape>
          <o:OLEObject Type="Embed" ProgID="Equation.DSMT4" ShapeID="_x0000_i1047" DrawAspect="Content" ObjectID="_1740323060" r:id="rId57"/>
        </w:object>
      </w:r>
      <w:r w:rsidRPr="004059D2">
        <w:rPr>
          <w:rFonts w:eastAsia="Calibri"/>
          <w:color w:val="auto"/>
          <w:sz w:val="26"/>
          <w:szCs w:val="26"/>
        </w:rPr>
        <w:t xml:space="preserve"> như hình vẽ. Trường hợp nào sau đây biểu diễn đúng cánh tay đòn d của lực đối với trục quay O?</w:t>
      </w:r>
    </w:p>
    <w:p w14:paraId="652116F4" w14:textId="77777777" w:rsidR="004059D2" w:rsidRDefault="004059D2" w:rsidP="000A7528">
      <w:pPr>
        <w:tabs>
          <w:tab w:val="left" w:pos="200"/>
        </w:tabs>
        <w:spacing w:line="276" w:lineRule="auto"/>
        <w:jc w:val="both"/>
        <w:rPr>
          <w:sz w:val="26"/>
          <w:szCs w:val="26"/>
        </w:rPr>
      </w:pPr>
      <w:r>
        <w:rPr>
          <w:sz w:val="26"/>
          <w:szCs w:val="26"/>
        </w:rPr>
        <w:tab/>
        <w:t xml:space="preserve">A. </w:t>
      </w:r>
      <w:r>
        <w:rPr>
          <w:noProof/>
          <w:sz w:val="26"/>
          <w:szCs w:val="26"/>
        </w:rPr>
        <w:drawing>
          <wp:inline distT="0" distB="0" distL="114300" distR="114300" wp14:anchorId="5B304CBF" wp14:editId="66FD17FF">
            <wp:extent cx="2230120" cy="819150"/>
            <wp:effectExtent l="0" t="0" r="1016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8"/>
                    <pic:cNvPicPr>
                      <a:picLocks noChangeAspect="1"/>
                    </pic:cNvPicPr>
                  </pic:nvPicPr>
                  <pic:blipFill>
                    <a:blip r:embed="rId58"/>
                    <a:stretch>
                      <a:fillRect/>
                    </a:stretch>
                  </pic:blipFill>
                  <pic:spPr>
                    <a:xfrm>
                      <a:off x="0" y="0"/>
                      <a:ext cx="2230120" cy="819150"/>
                    </a:xfrm>
                    <a:prstGeom prst="rect">
                      <a:avLst/>
                    </a:prstGeom>
                    <a:noFill/>
                    <a:ln>
                      <a:noFill/>
                    </a:ln>
                  </pic:spPr>
                </pic:pic>
              </a:graphicData>
            </a:graphic>
          </wp:inline>
        </w:drawing>
      </w:r>
      <w:r>
        <w:rPr>
          <w:rFonts w:eastAsia="Calibri"/>
          <w:sz w:val="26"/>
          <w:szCs w:val="26"/>
        </w:rPr>
        <w:t>.</w:t>
      </w:r>
      <w:r>
        <w:rPr>
          <w:sz w:val="26"/>
          <w:szCs w:val="26"/>
        </w:rPr>
        <w:tab/>
      </w:r>
      <w:r>
        <w:rPr>
          <w:sz w:val="26"/>
          <w:szCs w:val="26"/>
        </w:rPr>
        <w:tab/>
      </w:r>
      <w:r>
        <w:rPr>
          <w:color w:val="FF0000"/>
          <w:sz w:val="26"/>
          <w:szCs w:val="26"/>
        </w:rPr>
        <w:t>B.</w:t>
      </w:r>
      <w:r>
        <w:rPr>
          <w:sz w:val="26"/>
          <w:szCs w:val="26"/>
        </w:rPr>
        <w:t xml:space="preserve"> </w:t>
      </w:r>
      <w:r>
        <w:rPr>
          <w:noProof/>
          <w:sz w:val="26"/>
          <w:szCs w:val="26"/>
        </w:rPr>
        <w:drawing>
          <wp:inline distT="0" distB="0" distL="114300" distR="114300" wp14:anchorId="168E7EF6" wp14:editId="73A9575D">
            <wp:extent cx="2239010" cy="1510030"/>
            <wp:effectExtent l="0" t="0" r="127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39"/>
                    <pic:cNvPicPr>
                      <a:picLocks noChangeAspect="1"/>
                    </pic:cNvPicPr>
                  </pic:nvPicPr>
                  <pic:blipFill>
                    <a:blip r:embed="rId59"/>
                    <a:stretch>
                      <a:fillRect/>
                    </a:stretch>
                  </pic:blipFill>
                  <pic:spPr>
                    <a:xfrm>
                      <a:off x="0" y="0"/>
                      <a:ext cx="2239010" cy="1510030"/>
                    </a:xfrm>
                    <a:prstGeom prst="rect">
                      <a:avLst/>
                    </a:prstGeom>
                    <a:noFill/>
                    <a:ln>
                      <a:noFill/>
                    </a:ln>
                  </pic:spPr>
                </pic:pic>
              </a:graphicData>
            </a:graphic>
          </wp:inline>
        </w:drawing>
      </w:r>
    </w:p>
    <w:p w14:paraId="417A7525" w14:textId="77777777" w:rsidR="004059D2" w:rsidRDefault="004059D2" w:rsidP="000A7528">
      <w:pPr>
        <w:tabs>
          <w:tab w:val="left" w:pos="200"/>
        </w:tabs>
        <w:spacing w:line="276" w:lineRule="auto"/>
        <w:jc w:val="both"/>
        <w:rPr>
          <w:sz w:val="26"/>
          <w:szCs w:val="26"/>
        </w:rPr>
      </w:pPr>
      <w:r>
        <w:rPr>
          <w:sz w:val="26"/>
          <w:szCs w:val="26"/>
        </w:rPr>
        <w:lastRenderedPageBreak/>
        <w:tab/>
        <w:t xml:space="preserve">C. </w:t>
      </w:r>
      <w:r>
        <w:rPr>
          <w:noProof/>
          <w:sz w:val="26"/>
          <w:szCs w:val="26"/>
        </w:rPr>
        <w:drawing>
          <wp:inline distT="0" distB="0" distL="114300" distR="114300" wp14:anchorId="42898D3C" wp14:editId="31FC19C7">
            <wp:extent cx="2348230" cy="775970"/>
            <wp:effectExtent l="0" t="0" r="1397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40"/>
                    <pic:cNvPicPr>
                      <a:picLocks noChangeAspect="1"/>
                    </pic:cNvPicPr>
                  </pic:nvPicPr>
                  <pic:blipFill>
                    <a:blip r:embed="rId60"/>
                    <a:stretch>
                      <a:fillRect/>
                    </a:stretch>
                  </pic:blipFill>
                  <pic:spPr>
                    <a:xfrm>
                      <a:off x="0" y="0"/>
                      <a:ext cx="2348230" cy="775970"/>
                    </a:xfrm>
                    <a:prstGeom prst="rect">
                      <a:avLst/>
                    </a:prstGeom>
                    <a:noFill/>
                    <a:ln>
                      <a:noFill/>
                    </a:ln>
                  </pic:spPr>
                </pic:pic>
              </a:graphicData>
            </a:graphic>
          </wp:inline>
        </w:drawing>
      </w:r>
      <w:r>
        <w:rPr>
          <w:rFonts w:eastAsia="Calibri"/>
          <w:sz w:val="26"/>
          <w:szCs w:val="26"/>
        </w:rPr>
        <w:t>.</w:t>
      </w:r>
      <w:r>
        <w:rPr>
          <w:sz w:val="26"/>
          <w:szCs w:val="26"/>
        </w:rPr>
        <w:tab/>
      </w:r>
      <w:r>
        <w:rPr>
          <w:sz w:val="26"/>
          <w:szCs w:val="26"/>
        </w:rPr>
        <w:tab/>
        <w:t>D.</w:t>
      </w:r>
      <w:r>
        <w:rPr>
          <w:b/>
          <w:sz w:val="26"/>
          <w:szCs w:val="26"/>
        </w:rPr>
        <w:t xml:space="preserve"> </w:t>
      </w:r>
      <w:r>
        <w:rPr>
          <w:noProof/>
          <w:sz w:val="26"/>
          <w:szCs w:val="26"/>
        </w:rPr>
        <w:drawing>
          <wp:inline distT="0" distB="0" distL="114300" distR="114300" wp14:anchorId="2F75BF1C" wp14:editId="53316A84">
            <wp:extent cx="2428875" cy="739140"/>
            <wp:effectExtent l="0" t="0" r="952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41"/>
                    <pic:cNvPicPr>
                      <a:picLocks noChangeAspect="1"/>
                    </pic:cNvPicPr>
                  </pic:nvPicPr>
                  <pic:blipFill>
                    <a:blip r:embed="rId61"/>
                    <a:stretch>
                      <a:fillRect/>
                    </a:stretch>
                  </pic:blipFill>
                  <pic:spPr>
                    <a:xfrm>
                      <a:off x="0" y="0"/>
                      <a:ext cx="2428875" cy="739140"/>
                    </a:xfrm>
                    <a:prstGeom prst="rect">
                      <a:avLst/>
                    </a:prstGeom>
                    <a:noFill/>
                    <a:ln>
                      <a:noFill/>
                    </a:ln>
                  </pic:spPr>
                </pic:pic>
              </a:graphicData>
            </a:graphic>
          </wp:inline>
        </w:drawing>
      </w:r>
      <w:r>
        <w:rPr>
          <w:rFonts w:eastAsia="Calibri"/>
          <w:sz w:val="26"/>
          <w:szCs w:val="26"/>
        </w:rPr>
        <w:t>.</w:t>
      </w:r>
    </w:p>
    <w:p w14:paraId="11ECD281" w14:textId="77777777" w:rsidR="004059D2" w:rsidRPr="004059D2" w:rsidRDefault="004059D2" w:rsidP="000A7528">
      <w:pPr>
        <w:tabs>
          <w:tab w:val="left" w:pos="200"/>
          <w:tab w:val="left" w:pos="2700"/>
          <w:tab w:val="left" w:pos="5200"/>
          <w:tab w:val="left" w:pos="7700"/>
        </w:tabs>
        <w:spacing w:line="276" w:lineRule="auto"/>
        <w:jc w:val="both"/>
        <w:rPr>
          <w:bCs/>
          <w:color w:val="auto"/>
          <w:sz w:val="26"/>
          <w:szCs w:val="26"/>
        </w:rPr>
      </w:pPr>
      <w:r w:rsidRPr="004059D2">
        <w:rPr>
          <w:b/>
          <w:color w:val="auto"/>
          <w:sz w:val="26"/>
          <w:szCs w:val="26"/>
        </w:rPr>
        <w:t xml:space="preserve">Câu 24: </w:t>
      </w:r>
      <w:r w:rsidRPr="004059D2">
        <w:rPr>
          <w:bCs/>
          <w:color w:val="auto"/>
          <w:sz w:val="26"/>
          <w:szCs w:val="26"/>
        </w:rPr>
        <w:t>Một người đàn ông dùng lực có độ lớn 100 N để kéo một khối gỗ đi một đoạn đường 20 m trong thời gian 10 s. Biết lực kéo cùng chiều với chiều dịch chuyển của khối gỗ. Công suất của người này khi kéo khối gỗ là</w:t>
      </w:r>
    </w:p>
    <w:p w14:paraId="45544BF8" w14:textId="77777777" w:rsidR="004059D2" w:rsidRPr="004059D2" w:rsidRDefault="004059D2" w:rsidP="000A7528">
      <w:pPr>
        <w:tabs>
          <w:tab w:val="left" w:pos="200"/>
          <w:tab w:val="left" w:pos="2700"/>
          <w:tab w:val="left" w:pos="5200"/>
          <w:tab w:val="left" w:pos="7700"/>
        </w:tabs>
        <w:spacing w:line="276" w:lineRule="auto"/>
        <w:jc w:val="both"/>
        <w:rPr>
          <w:color w:val="auto"/>
          <w:sz w:val="26"/>
          <w:szCs w:val="26"/>
        </w:rPr>
      </w:pPr>
      <w:r w:rsidRPr="004059D2">
        <w:rPr>
          <w:bCs/>
          <w:color w:val="auto"/>
          <w:sz w:val="26"/>
          <w:szCs w:val="26"/>
        </w:rPr>
        <w:tab/>
        <w:t>A. 100 W.</w:t>
      </w:r>
      <w:r>
        <w:rPr>
          <w:bCs/>
          <w:sz w:val="26"/>
          <w:szCs w:val="26"/>
        </w:rPr>
        <w:tab/>
      </w:r>
      <w:r>
        <w:rPr>
          <w:bCs/>
          <w:color w:val="FF0000"/>
          <w:sz w:val="26"/>
          <w:szCs w:val="26"/>
        </w:rPr>
        <w:t>B. 200 W</w:t>
      </w:r>
      <w:r>
        <w:rPr>
          <w:bCs/>
          <w:sz w:val="26"/>
          <w:szCs w:val="26"/>
        </w:rPr>
        <w:t>.</w:t>
      </w:r>
      <w:r>
        <w:rPr>
          <w:bCs/>
          <w:sz w:val="26"/>
          <w:szCs w:val="26"/>
        </w:rPr>
        <w:tab/>
      </w:r>
      <w:r w:rsidRPr="004059D2">
        <w:rPr>
          <w:bCs/>
          <w:color w:val="auto"/>
          <w:sz w:val="26"/>
          <w:szCs w:val="26"/>
        </w:rPr>
        <w:t>C. 1000 W.</w:t>
      </w:r>
      <w:r w:rsidRPr="004059D2">
        <w:rPr>
          <w:bCs/>
          <w:color w:val="auto"/>
          <w:sz w:val="26"/>
          <w:szCs w:val="26"/>
        </w:rPr>
        <w:tab/>
        <w:t>D. 2000 W.</w:t>
      </w:r>
    </w:p>
    <w:p w14:paraId="4DF35045" w14:textId="77777777" w:rsidR="004059D2" w:rsidRPr="004059D2" w:rsidRDefault="004059D2" w:rsidP="000A7528">
      <w:pPr>
        <w:tabs>
          <w:tab w:val="left" w:pos="992"/>
        </w:tabs>
        <w:spacing w:line="276" w:lineRule="auto"/>
        <w:jc w:val="both"/>
        <w:rPr>
          <w:color w:val="auto"/>
          <w:sz w:val="26"/>
          <w:szCs w:val="26"/>
        </w:rPr>
      </w:pPr>
      <w:r w:rsidRPr="004059D2">
        <w:rPr>
          <w:b/>
          <w:color w:val="auto"/>
          <w:sz w:val="26"/>
          <w:szCs w:val="26"/>
        </w:rPr>
        <w:t xml:space="preserve">Câu 25: </w:t>
      </w:r>
      <w:r w:rsidRPr="004059D2">
        <w:rPr>
          <w:rFonts w:eastAsia="Calibri"/>
          <w:color w:val="auto"/>
          <w:sz w:val="26"/>
          <w:szCs w:val="26"/>
        </w:rPr>
        <w:t xml:space="preserve">Một cái thước AB dài 1,2 m, có trục quay O cách đầu A một khoảng 90 cm. Một lực </w:t>
      </w:r>
      <w:r w:rsidRPr="004059D2">
        <w:rPr>
          <w:color w:val="auto"/>
          <w:position w:val="-12"/>
          <w:sz w:val="26"/>
          <w:szCs w:val="26"/>
        </w:rPr>
        <w:object w:dxaOrig="806" w:dyaOrig="357" w14:anchorId="4D1D448A">
          <v:shape id="_x0000_i1048" type="#_x0000_t75" style="width:40pt;height:17.6pt" o:ole="">
            <v:imagedata r:id="rId62" o:title=""/>
          </v:shape>
          <o:OLEObject Type="Embed" ProgID="Equation.DSMT4" ShapeID="_x0000_i1048" DrawAspect="Content" ObjectID="_1740323061" r:id="rId63"/>
        </w:object>
      </w:r>
      <w:r w:rsidRPr="004059D2">
        <w:rPr>
          <w:rFonts w:eastAsia="Calibri"/>
          <w:color w:val="auto"/>
          <w:sz w:val="26"/>
          <w:szCs w:val="26"/>
        </w:rPr>
        <w:t xml:space="preserve"> tác dụng lên đầu A và lực thứ hai tác dụng lên đầu B như hình vẽ. Nếu thước nằm cân bằng thì lực tác dụng vào đầu B của thước có độ lớn là</w:t>
      </w:r>
    </w:p>
    <w:p w14:paraId="0A5B457B" w14:textId="77777777" w:rsidR="004059D2" w:rsidRDefault="004059D2" w:rsidP="000A7528">
      <w:pPr>
        <w:spacing w:line="276" w:lineRule="auto"/>
        <w:jc w:val="center"/>
        <w:rPr>
          <w:sz w:val="26"/>
          <w:szCs w:val="26"/>
        </w:rPr>
      </w:pPr>
      <w:r>
        <w:rPr>
          <w:noProof/>
          <w:sz w:val="26"/>
          <w:szCs w:val="26"/>
        </w:rPr>
        <w:drawing>
          <wp:inline distT="0" distB="0" distL="114300" distR="114300" wp14:anchorId="29D01F86" wp14:editId="30561BCA">
            <wp:extent cx="2100580" cy="1054100"/>
            <wp:effectExtent l="0" t="0" r="254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50"/>
                    <pic:cNvPicPr>
                      <a:picLocks noChangeAspect="1"/>
                    </pic:cNvPicPr>
                  </pic:nvPicPr>
                  <pic:blipFill>
                    <a:blip r:embed="rId64"/>
                    <a:stretch>
                      <a:fillRect/>
                    </a:stretch>
                  </pic:blipFill>
                  <pic:spPr>
                    <a:xfrm>
                      <a:off x="0" y="0"/>
                      <a:ext cx="2100580" cy="1054100"/>
                    </a:xfrm>
                    <a:prstGeom prst="rect">
                      <a:avLst/>
                    </a:prstGeom>
                    <a:noFill/>
                    <a:ln>
                      <a:noFill/>
                    </a:ln>
                  </pic:spPr>
                </pic:pic>
              </a:graphicData>
            </a:graphic>
          </wp:inline>
        </w:drawing>
      </w:r>
    </w:p>
    <w:p w14:paraId="6A852E10" w14:textId="77777777" w:rsidR="004059D2" w:rsidRPr="004059D2" w:rsidRDefault="004059D2" w:rsidP="000A7528">
      <w:pPr>
        <w:tabs>
          <w:tab w:val="left" w:pos="200"/>
          <w:tab w:val="left" w:pos="2700"/>
          <w:tab w:val="left" w:pos="5200"/>
          <w:tab w:val="left" w:pos="7700"/>
        </w:tabs>
        <w:spacing w:line="276" w:lineRule="auto"/>
        <w:jc w:val="both"/>
        <w:rPr>
          <w:color w:val="auto"/>
          <w:sz w:val="26"/>
          <w:szCs w:val="26"/>
        </w:rPr>
      </w:pPr>
      <w:r>
        <w:rPr>
          <w:sz w:val="26"/>
          <w:szCs w:val="26"/>
        </w:rPr>
        <w:tab/>
      </w:r>
      <w:r w:rsidRPr="004059D2">
        <w:rPr>
          <w:color w:val="auto"/>
          <w:sz w:val="26"/>
          <w:szCs w:val="26"/>
        </w:rPr>
        <w:t xml:space="preserve">A. </w:t>
      </w:r>
      <w:r w:rsidRPr="004059D2">
        <w:rPr>
          <w:rFonts w:eastAsia="Calibri"/>
          <w:color w:val="auto"/>
          <w:sz w:val="26"/>
          <w:szCs w:val="26"/>
        </w:rPr>
        <w:t>38 N.</w:t>
      </w:r>
      <w:r>
        <w:rPr>
          <w:sz w:val="26"/>
          <w:szCs w:val="26"/>
        </w:rPr>
        <w:tab/>
      </w:r>
      <w:r>
        <w:rPr>
          <w:color w:val="FF0000"/>
          <w:sz w:val="26"/>
          <w:szCs w:val="26"/>
        </w:rPr>
        <w:t xml:space="preserve">B. </w:t>
      </w:r>
      <w:r>
        <w:rPr>
          <w:rFonts w:eastAsia="Calibri"/>
          <w:color w:val="FF0000"/>
          <w:sz w:val="26"/>
          <w:szCs w:val="26"/>
        </w:rPr>
        <w:t>18 N.</w:t>
      </w:r>
      <w:r>
        <w:rPr>
          <w:sz w:val="26"/>
          <w:szCs w:val="26"/>
        </w:rPr>
        <w:tab/>
      </w:r>
      <w:r w:rsidRPr="004059D2">
        <w:rPr>
          <w:color w:val="auto"/>
          <w:sz w:val="26"/>
          <w:szCs w:val="26"/>
        </w:rPr>
        <w:t xml:space="preserve">C. </w:t>
      </w:r>
      <w:r w:rsidRPr="004059D2">
        <w:rPr>
          <w:rFonts w:eastAsia="Calibri"/>
          <w:color w:val="auto"/>
          <w:sz w:val="26"/>
          <w:szCs w:val="26"/>
        </w:rPr>
        <w:t>20 N.</w:t>
      </w:r>
      <w:r w:rsidRPr="004059D2">
        <w:rPr>
          <w:color w:val="auto"/>
          <w:sz w:val="26"/>
          <w:szCs w:val="26"/>
        </w:rPr>
        <w:tab/>
        <w:t xml:space="preserve">D. </w:t>
      </w:r>
      <w:r w:rsidRPr="004059D2">
        <w:rPr>
          <w:rFonts w:eastAsia="Calibri"/>
          <w:color w:val="auto"/>
          <w:sz w:val="26"/>
          <w:szCs w:val="26"/>
        </w:rPr>
        <w:t>40 N.</w:t>
      </w:r>
    </w:p>
    <w:p w14:paraId="1245065D"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26: </w:t>
      </w:r>
      <w:r w:rsidRPr="004059D2">
        <w:rPr>
          <w:rFonts w:eastAsia="Calibri"/>
          <w:color w:val="auto"/>
          <w:sz w:val="26"/>
          <w:szCs w:val="26"/>
        </w:rPr>
        <w:t>Hai lực song song cùng chiều, có độ lớn F</w:t>
      </w:r>
      <w:r w:rsidRPr="004059D2">
        <w:rPr>
          <w:rFonts w:eastAsia="Calibri"/>
          <w:color w:val="auto"/>
          <w:sz w:val="26"/>
          <w:szCs w:val="26"/>
          <w:vertAlign w:val="subscript"/>
        </w:rPr>
        <w:t>1</w:t>
      </w:r>
      <w:r w:rsidRPr="004059D2">
        <w:rPr>
          <w:rFonts w:eastAsia="Calibri"/>
          <w:color w:val="auto"/>
          <w:sz w:val="26"/>
          <w:szCs w:val="26"/>
        </w:rPr>
        <w:t xml:space="preserve"> = 5 N, F</w:t>
      </w:r>
      <w:r w:rsidRPr="004059D2">
        <w:rPr>
          <w:rFonts w:eastAsia="Calibri"/>
          <w:color w:val="auto"/>
          <w:sz w:val="26"/>
          <w:szCs w:val="26"/>
          <w:vertAlign w:val="subscript"/>
        </w:rPr>
        <w:t>2</w:t>
      </w:r>
      <w:r w:rsidRPr="004059D2">
        <w:rPr>
          <w:rFonts w:eastAsia="Calibri"/>
          <w:color w:val="auto"/>
          <w:sz w:val="26"/>
          <w:szCs w:val="26"/>
        </w:rPr>
        <w:t xml:space="preserve"> = 15 N, lần lượt đặt tại hai đầu A và B của một thanh nhẹ (khối lượng không đáng kể) dài 40 cm. Xác định độ lớn và vị trí điểm đặt O của của hợp lực </w:t>
      </w:r>
      <w:r w:rsidRPr="004059D2">
        <w:rPr>
          <w:color w:val="auto"/>
          <w:position w:val="-4"/>
          <w:sz w:val="26"/>
          <w:szCs w:val="26"/>
        </w:rPr>
        <w:object w:dxaOrig="207" w:dyaOrig="334" w14:anchorId="76DB3FA4">
          <v:shape id="_x0000_i1049" type="#_x0000_t75" style="width:10.65pt;height:16.55pt" o:ole="">
            <v:imagedata r:id="rId65" o:title=""/>
          </v:shape>
          <o:OLEObject Type="Embed" ProgID="Equation.DSMT4" ShapeID="_x0000_i1049" DrawAspect="Content" ObjectID="_1740323062" r:id="rId66"/>
        </w:object>
      </w:r>
      <w:r w:rsidRPr="004059D2">
        <w:rPr>
          <w:rFonts w:eastAsia="Calibri"/>
          <w:color w:val="auto"/>
          <w:sz w:val="26"/>
          <w:szCs w:val="26"/>
        </w:rPr>
        <w:t xml:space="preserve"> là</w:t>
      </w:r>
    </w:p>
    <w:p w14:paraId="7D11DC7F" w14:textId="77777777" w:rsidR="004059D2" w:rsidRPr="004059D2" w:rsidRDefault="004059D2" w:rsidP="000A7528">
      <w:pPr>
        <w:tabs>
          <w:tab w:val="left" w:pos="200"/>
          <w:tab w:val="left" w:pos="5200"/>
        </w:tabs>
        <w:spacing w:line="276" w:lineRule="auto"/>
        <w:jc w:val="both"/>
        <w:rPr>
          <w:bCs/>
          <w:color w:val="auto"/>
          <w:sz w:val="26"/>
          <w:szCs w:val="26"/>
        </w:rPr>
      </w:pPr>
      <w:r w:rsidRPr="004059D2">
        <w:rPr>
          <w:color w:val="auto"/>
          <w:sz w:val="26"/>
          <w:szCs w:val="26"/>
        </w:rPr>
        <w:tab/>
      </w:r>
      <w:r w:rsidRPr="004059D2">
        <w:rPr>
          <w:bCs/>
          <w:color w:val="auto"/>
          <w:sz w:val="26"/>
          <w:szCs w:val="26"/>
        </w:rPr>
        <w:t>A. OA = 10 cm, F = 10 N.</w:t>
      </w:r>
      <w:r w:rsidRPr="004059D2">
        <w:rPr>
          <w:bCs/>
          <w:color w:val="auto"/>
          <w:sz w:val="26"/>
          <w:szCs w:val="26"/>
        </w:rPr>
        <w:tab/>
        <w:t>B. OA = 30 cm, F = 10 N.</w:t>
      </w:r>
    </w:p>
    <w:p w14:paraId="3144F59D" w14:textId="77777777" w:rsidR="004059D2" w:rsidRDefault="004059D2" w:rsidP="000A7528">
      <w:pPr>
        <w:tabs>
          <w:tab w:val="left" w:pos="200"/>
          <w:tab w:val="left" w:pos="5200"/>
        </w:tabs>
        <w:spacing w:line="276" w:lineRule="auto"/>
        <w:jc w:val="both"/>
        <w:rPr>
          <w:bCs/>
          <w:color w:val="FF0000"/>
          <w:sz w:val="26"/>
          <w:szCs w:val="26"/>
        </w:rPr>
      </w:pPr>
      <w:r w:rsidRPr="004059D2">
        <w:rPr>
          <w:bCs/>
          <w:color w:val="auto"/>
          <w:sz w:val="26"/>
          <w:szCs w:val="26"/>
        </w:rPr>
        <w:tab/>
        <w:t>C. OA = 10 cm, F = 20 N.</w:t>
      </w:r>
      <w:r w:rsidRPr="004059D2">
        <w:rPr>
          <w:bCs/>
          <w:color w:val="auto"/>
          <w:sz w:val="26"/>
          <w:szCs w:val="26"/>
        </w:rPr>
        <w:tab/>
      </w:r>
      <w:r>
        <w:rPr>
          <w:bCs/>
          <w:color w:val="FF0000"/>
          <w:sz w:val="26"/>
          <w:szCs w:val="26"/>
        </w:rPr>
        <w:t>D. OA = 30 cm, F = 20 N.</w:t>
      </w:r>
    </w:p>
    <w:p w14:paraId="3D8F5D14" w14:textId="77777777" w:rsidR="004059D2" w:rsidRPr="004059D2" w:rsidRDefault="004059D2" w:rsidP="000A7528">
      <w:pPr>
        <w:spacing w:line="276" w:lineRule="auto"/>
        <w:jc w:val="both"/>
        <w:rPr>
          <w:color w:val="auto"/>
          <w:sz w:val="26"/>
          <w:szCs w:val="26"/>
        </w:rPr>
      </w:pPr>
      <w:r w:rsidRPr="004059D2">
        <w:rPr>
          <w:b/>
          <w:color w:val="auto"/>
          <w:sz w:val="26"/>
          <w:szCs w:val="26"/>
        </w:rPr>
        <w:t xml:space="preserve">Câu 27: </w:t>
      </w:r>
      <w:r w:rsidRPr="004059D2">
        <w:rPr>
          <w:rFonts w:eastAsia="Calibri"/>
          <w:color w:val="auto"/>
          <w:sz w:val="26"/>
          <w:szCs w:val="26"/>
        </w:rPr>
        <w:t>Một người kéo một thùng hàng trượt trên sàn nhà bằng một sợi dây có phương hợp góc 30</w:t>
      </w:r>
      <w:r w:rsidRPr="004059D2">
        <w:rPr>
          <w:rFonts w:eastAsia="Calibri"/>
          <w:color w:val="auto"/>
          <w:sz w:val="26"/>
          <w:szCs w:val="26"/>
          <w:vertAlign w:val="superscript"/>
        </w:rPr>
        <w:t>0</w:t>
      </w:r>
      <w:r w:rsidRPr="004059D2">
        <w:rPr>
          <w:rFonts w:eastAsia="Calibri"/>
          <w:color w:val="auto"/>
          <w:sz w:val="26"/>
          <w:szCs w:val="26"/>
        </w:rPr>
        <w:t xml:space="preserve"> so với phương thẳng đứng. Biết lực tác dụng lên dây bằng 200N. Công của lực đó khi thùng hàng trượt đi được 2m là</w:t>
      </w:r>
    </w:p>
    <w:p w14:paraId="3FF2A853" w14:textId="77777777" w:rsidR="004059D2" w:rsidRPr="004059D2" w:rsidRDefault="004059D2" w:rsidP="000A7528">
      <w:pPr>
        <w:tabs>
          <w:tab w:val="left" w:pos="200"/>
          <w:tab w:val="left" w:pos="2700"/>
          <w:tab w:val="left" w:pos="5200"/>
          <w:tab w:val="left" w:pos="7700"/>
        </w:tabs>
        <w:spacing w:line="276" w:lineRule="auto"/>
        <w:jc w:val="both"/>
        <w:rPr>
          <w:color w:val="auto"/>
          <w:sz w:val="26"/>
          <w:szCs w:val="26"/>
        </w:rPr>
      </w:pPr>
      <w:r w:rsidRPr="004059D2">
        <w:rPr>
          <w:color w:val="auto"/>
          <w:sz w:val="26"/>
          <w:szCs w:val="26"/>
        </w:rPr>
        <w:t xml:space="preserve">A. </w:t>
      </w:r>
      <w:r w:rsidRPr="004059D2">
        <w:rPr>
          <w:rFonts w:eastAsia="Calibri"/>
          <w:color w:val="auto"/>
          <w:position w:val="-8"/>
          <w:sz w:val="26"/>
          <w:szCs w:val="26"/>
        </w:rPr>
        <w:object w:dxaOrig="726" w:dyaOrig="357" w14:anchorId="54256ACA">
          <v:shape id="_x0000_i1050" type="#_x0000_t75" style="width:36.8pt;height:17.6pt" o:ole="">
            <v:imagedata r:id="rId67" o:title=""/>
          </v:shape>
          <o:OLEObject Type="Embed" ProgID="Equation.DSMT4" ShapeID="_x0000_i1050" DrawAspect="Content" ObjectID="_1740323063" r:id="rId68"/>
        </w:object>
      </w:r>
      <w:r w:rsidRPr="004059D2">
        <w:rPr>
          <w:rFonts w:eastAsia="Calibri"/>
          <w:color w:val="auto"/>
          <w:sz w:val="26"/>
          <w:szCs w:val="26"/>
        </w:rPr>
        <w:t xml:space="preserve"> J.</w:t>
      </w:r>
      <w:r w:rsidRPr="004059D2">
        <w:rPr>
          <w:color w:val="auto"/>
          <w:sz w:val="26"/>
          <w:szCs w:val="26"/>
        </w:rPr>
        <w:tab/>
        <w:t xml:space="preserve">B. </w:t>
      </w:r>
      <w:r w:rsidRPr="004059D2">
        <w:rPr>
          <w:rFonts w:eastAsia="Calibri"/>
          <w:color w:val="auto"/>
          <w:position w:val="-8"/>
          <w:sz w:val="26"/>
          <w:szCs w:val="26"/>
        </w:rPr>
        <w:object w:dxaOrig="726" w:dyaOrig="357" w14:anchorId="3A7EBD19">
          <v:shape id="_x0000_i1051" type="#_x0000_t75" style="width:36.8pt;height:17.6pt" o:ole="">
            <v:imagedata r:id="rId69" o:title=""/>
          </v:shape>
          <o:OLEObject Type="Embed" ProgID="Equation.DSMT4" ShapeID="_x0000_i1051" DrawAspect="Content" ObjectID="_1740323064" r:id="rId70"/>
        </w:object>
      </w:r>
      <w:r w:rsidRPr="004059D2">
        <w:rPr>
          <w:rFonts w:eastAsia="Calibri"/>
          <w:color w:val="auto"/>
          <w:sz w:val="26"/>
          <w:szCs w:val="26"/>
        </w:rPr>
        <w:t xml:space="preserve"> J.</w:t>
      </w:r>
      <w:r>
        <w:rPr>
          <w:sz w:val="26"/>
          <w:szCs w:val="26"/>
        </w:rPr>
        <w:tab/>
      </w:r>
      <w:r>
        <w:rPr>
          <w:color w:val="FF0000"/>
          <w:sz w:val="26"/>
          <w:szCs w:val="26"/>
        </w:rPr>
        <w:t xml:space="preserve">C. </w:t>
      </w:r>
      <w:r>
        <w:rPr>
          <w:rFonts w:eastAsia="Calibri"/>
          <w:color w:val="FF0000"/>
          <w:sz w:val="26"/>
          <w:szCs w:val="26"/>
        </w:rPr>
        <w:t>200 J.</w:t>
      </w:r>
      <w:r>
        <w:rPr>
          <w:sz w:val="26"/>
          <w:szCs w:val="26"/>
        </w:rPr>
        <w:tab/>
      </w:r>
      <w:r w:rsidRPr="004059D2">
        <w:rPr>
          <w:color w:val="auto"/>
          <w:sz w:val="26"/>
          <w:szCs w:val="26"/>
        </w:rPr>
        <w:t xml:space="preserve">D. </w:t>
      </w:r>
      <w:r w:rsidRPr="004059D2">
        <w:rPr>
          <w:rFonts w:eastAsia="Calibri"/>
          <w:color w:val="auto"/>
          <w:sz w:val="26"/>
          <w:szCs w:val="26"/>
        </w:rPr>
        <w:t>400 J.</w:t>
      </w:r>
    </w:p>
    <w:p w14:paraId="4AC2E46D" w14:textId="77777777" w:rsidR="004059D2" w:rsidRPr="004059D2" w:rsidRDefault="004059D2" w:rsidP="000A7528">
      <w:pPr>
        <w:spacing w:line="276" w:lineRule="auto"/>
        <w:jc w:val="both"/>
        <w:rPr>
          <w:bCs/>
          <w:color w:val="auto"/>
          <w:sz w:val="26"/>
          <w:szCs w:val="26"/>
        </w:rPr>
      </w:pPr>
      <w:r w:rsidRPr="004059D2">
        <w:rPr>
          <w:b/>
          <w:color w:val="auto"/>
          <w:sz w:val="26"/>
          <w:szCs w:val="26"/>
        </w:rPr>
        <w:t xml:space="preserve">Câu 28: </w:t>
      </w:r>
      <w:r w:rsidRPr="004059D2">
        <w:rPr>
          <w:bCs/>
          <w:color w:val="auto"/>
          <w:sz w:val="26"/>
          <w:szCs w:val="26"/>
        </w:rPr>
        <w:t>Vận động viên có khối lượng 65 kg chạy đều hết quãng đường 250 m trong 62,5 s. Động năng của vận động viên là</w:t>
      </w:r>
    </w:p>
    <w:p w14:paraId="31C21712" w14:textId="77777777" w:rsidR="004059D2" w:rsidRPr="004059D2" w:rsidRDefault="004059D2" w:rsidP="000A7528">
      <w:pPr>
        <w:spacing w:line="276" w:lineRule="auto"/>
        <w:jc w:val="both"/>
        <w:rPr>
          <w:rFonts w:eastAsia="Calibri"/>
          <w:bCs/>
          <w:color w:val="auto"/>
          <w:sz w:val="26"/>
          <w:szCs w:val="26"/>
        </w:rPr>
      </w:pPr>
      <w:r w:rsidRPr="004059D2">
        <w:rPr>
          <w:bCs/>
          <w:color w:val="auto"/>
          <w:sz w:val="26"/>
          <w:szCs w:val="26"/>
        </w:rPr>
        <w:t>A. 260 J.</w:t>
      </w:r>
      <w:r w:rsidRPr="004059D2">
        <w:rPr>
          <w:bCs/>
          <w:color w:val="auto"/>
          <w:sz w:val="26"/>
          <w:szCs w:val="26"/>
        </w:rPr>
        <w:tab/>
      </w:r>
      <w:r w:rsidRPr="004059D2">
        <w:rPr>
          <w:bCs/>
          <w:color w:val="auto"/>
          <w:sz w:val="26"/>
          <w:szCs w:val="26"/>
        </w:rPr>
        <w:tab/>
      </w:r>
      <w:r w:rsidRPr="004059D2">
        <w:rPr>
          <w:bCs/>
          <w:color w:val="auto"/>
          <w:sz w:val="26"/>
          <w:szCs w:val="26"/>
        </w:rPr>
        <w:tab/>
        <w:t>B. 5200 J.</w:t>
      </w:r>
      <w:r w:rsidRPr="004059D2">
        <w:rPr>
          <w:bCs/>
          <w:color w:val="auto"/>
          <w:sz w:val="26"/>
          <w:szCs w:val="26"/>
        </w:rPr>
        <w:tab/>
      </w:r>
      <w:r w:rsidRPr="004059D2">
        <w:rPr>
          <w:bCs/>
          <w:color w:val="auto"/>
          <w:sz w:val="26"/>
          <w:szCs w:val="26"/>
        </w:rPr>
        <w:tab/>
      </w:r>
      <w:r w:rsidRPr="00AF1319">
        <w:rPr>
          <w:bCs/>
          <w:sz w:val="26"/>
          <w:szCs w:val="26"/>
        </w:rPr>
        <w:tab/>
      </w:r>
      <w:r>
        <w:rPr>
          <w:bCs/>
          <w:color w:val="FF0000"/>
          <w:sz w:val="26"/>
          <w:szCs w:val="26"/>
        </w:rPr>
        <w:t>C. 520 J.</w:t>
      </w:r>
      <w:r>
        <w:rPr>
          <w:bCs/>
          <w:sz w:val="26"/>
          <w:szCs w:val="26"/>
        </w:rPr>
        <w:tab/>
      </w:r>
      <w:r w:rsidRPr="00AF1319">
        <w:rPr>
          <w:bCs/>
          <w:sz w:val="26"/>
          <w:szCs w:val="26"/>
        </w:rPr>
        <w:tab/>
      </w:r>
      <w:r w:rsidRPr="004059D2">
        <w:rPr>
          <w:bCs/>
          <w:color w:val="auto"/>
          <w:sz w:val="26"/>
          <w:szCs w:val="26"/>
        </w:rPr>
        <w:t>D. 4160 J.</w:t>
      </w:r>
    </w:p>
    <w:p w14:paraId="7DFBCF79" w14:textId="77777777" w:rsidR="004059D2" w:rsidRPr="004059D2" w:rsidRDefault="004059D2" w:rsidP="000A7528">
      <w:pPr>
        <w:spacing w:line="276" w:lineRule="auto"/>
        <w:jc w:val="both"/>
        <w:rPr>
          <w:rFonts w:eastAsia="Calibri"/>
          <w:b/>
          <w:color w:val="auto"/>
          <w:sz w:val="26"/>
          <w:szCs w:val="26"/>
          <w:u w:val="single"/>
        </w:rPr>
      </w:pPr>
      <w:r w:rsidRPr="004059D2">
        <w:rPr>
          <w:rFonts w:eastAsia="Calibri"/>
          <w:b/>
          <w:color w:val="auto"/>
          <w:sz w:val="26"/>
          <w:szCs w:val="26"/>
          <w:u w:val="single"/>
        </w:rPr>
        <w:t>II. TỰ LUẬN ( 3 điểm)</w:t>
      </w:r>
    </w:p>
    <w:p w14:paraId="40534F2A" w14:textId="77777777" w:rsidR="004059D2" w:rsidRPr="004059D2" w:rsidRDefault="004059D2" w:rsidP="000A7528">
      <w:pPr>
        <w:pStyle w:val="BodyText"/>
        <w:spacing w:after="0" w:line="276" w:lineRule="auto"/>
        <w:ind w:right="113"/>
        <w:jc w:val="both"/>
        <w:rPr>
          <w:color w:val="auto"/>
          <w:sz w:val="26"/>
          <w:szCs w:val="26"/>
          <w:lang w:val="vi-VN"/>
        </w:rPr>
      </w:pPr>
      <w:r w:rsidRPr="004059D2">
        <w:rPr>
          <w:b/>
          <w:color w:val="auto"/>
          <w:sz w:val="26"/>
          <w:szCs w:val="26"/>
          <w:lang w:val="vi-VN"/>
        </w:rPr>
        <w:t xml:space="preserve">Bài 1: </w:t>
      </w:r>
      <w:r w:rsidRPr="004059D2">
        <w:rPr>
          <w:color w:val="auto"/>
          <w:sz w:val="26"/>
          <w:szCs w:val="26"/>
          <w:lang w:val="vi-VN"/>
        </w:rPr>
        <w:t xml:space="preserve">Một gàu nước khối lượng 10 kg được kéo cho chuyển </w:t>
      </w:r>
      <w:r w:rsidRPr="004059D2">
        <w:rPr>
          <w:color w:val="auto"/>
          <w:spacing w:val="3"/>
          <w:sz w:val="26"/>
          <w:szCs w:val="26"/>
          <w:lang w:val="vi-VN"/>
        </w:rPr>
        <w:t xml:space="preserve">động </w:t>
      </w:r>
      <w:r w:rsidRPr="004059D2">
        <w:rPr>
          <w:color w:val="auto"/>
          <w:sz w:val="26"/>
          <w:szCs w:val="26"/>
          <w:lang w:val="vi-VN"/>
        </w:rPr>
        <w:t>đều lên độ cao 5 m trong</w:t>
      </w:r>
      <w:r w:rsidRPr="004059D2">
        <w:rPr>
          <w:color w:val="auto"/>
          <w:spacing w:val="-12"/>
          <w:sz w:val="26"/>
          <w:szCs w:val="26"/>
          <w:lang w:val="vi-VN"/>
        </w:rPr>
        <w:t xml:space="preserve"> </w:t>
      </w:r>
      <w:r w:rsidRPr="004059D2">
        <w:rPr>
          <w:color w:val="auto"/>
          <w:sz w:val="26"/>
          <w:szCs w:val="26"/>
          <w:lang w:val="vi-VN"/>
        </w:rPr>
        <w:t>khoảng</w:t>
      </w:r>
      <w:r w:rsidRPr="004059D2">
        <w:rPr>
          <w:color w:val="auto"/>
          <w:spacing w:val="-8"/>
          <w:sz w:val="26"/>
          <w:szCs w:val="26"/>
          <w:lang w:val="vi-VN"/>
        </w:rPr>
        <w:t xml:space="preserve"> </w:t>
      </w:r>
      <w:r w:rsidRPr="004059D2">
        <w:rPr>
          <w:color w:val="auto"/>
          <w:sz w:val="26"/>
          <w:szCs w:val="26"/>
          <w:lang w:val="vi-VN"/>
        </w:rPr>
        <w:t>thời</w:t>
      </w:r>
      <w:r w:rsidRPr="004059D2">
        <w:rPr>
          <w:color w:val="auto"/>
          <w:spacing w:val="-11"/>
          <w:sz w:val="26"/>
          <w:szCs w:val="26"/>
          <w:lang w:val="vi-VN"/>
        </w:rPr>
        <w:t xml:space="preserve"> </w:t>
      </w:r>
      <w:r w:rsidRPr="004059D2">
        <w:rPr>
          <w:color w:val="auto"/>
          <w:sz w:val="26"/>
          <w:szCs w:val="26"/>
          <w:lang w:val="vi-VN"/>
        </w:rPr>
        <w:t>gian</w:t>
      </w:r>
      <w:r w:rsidRPr="004059D2">
        <w:rPr>
          <w:color w:val="auto"/>
          <w:spacing w:val="-11"/>
          <w:sz w:val="26"/>
          <w:szCs w:val="26"/>
          <w:lang w:val="vi-VN"/>
        </w:rPr>
        <w:t xml:space="preserve"> </w:t>
      </w:r>
      <w:r w:rsidRPr="004059D2">
        <w:rPr>
          <w:color w:val="auto"/>
          <w:sz w:val="26"/>
          <w:szCs w:val="26"/>
          <w:lang w:val="vi-VN"/>
        </w:rPr>
        <w:t>1</w:t>
      </w:r>
      <w:r w:rsidRPr="004059D2">
        <w:rPr>
          <w:color w:val="auto"/>
          <w:spacing w:val="-11"/>
          <w:sz w:val="26"/>
          <w:szCs w:val="26"/>
          <w:lang w:val="vi-VN"/>
        </w:rPr>
        <w:t xml:space="preserve"> </w:t>
      </w:r>
      <w:r w:rsidRPr="004059D2">
        <w:rPr>
          <w:color w:val="auto"/>
          <w:sz w:val="26"/>
          <w:szCs w:val="26"/>
          <w:lang w:val="vi-VN"/>
        </w:rPr>
        <w:t>phút</w:t>
      </w:r>
      <w:r w:rsidRPr="004059D2">
        <w:rPr>
          <w:color w:val="auto"/>
          <w:spacing w:val="-10"/>
          <w:sz w:val="26"/>
          <w:szCs w:val="26"/>
          <w:lang w:val="vi-VN"/>
        </w:rPr>
        <w:t xml:space="preserve"> </w:t>
      </w:r>
      <w:r w:rsidRPr="004059D2">
        <w:rPr>
          <w:color w:val="auto"/>
          <w:sz w:val="26"/>
          <w:szCs w:val="26"/>
          <w:lang w:val="vi-VN"/>
        </w:rPr>
        <w:t>40</w:t>
      </w:r>
      <w:r w:rsidRPr="004059D2">
        <w:rPr>
          <w:color w:val="auto"/>
          <w:spacing w:val="-11"/>
          <w:sz w:val="26"/>
          <w:szCs w:val="26"/>
          <w:lang w:val="vi-VN"/>
        </w:rPr>
        <w:t xml:space="preserve"> </w:t>
      </w:r>
      <w:r w:rsidRPr="004059D2">
        <w:rPr>
          <w:color w:val="auto"/>
          <w:sz w:val="26"/>
          <w:szCs w:val="26"/>
          <w:lang w:val="vi-VN"/>
        </w:rPr>
        <w:t>giây</w:t>
      </w:r>
      <w:r w:rsidRPr="004059D2">
        <w:rPr>
          <w:color w:val="auto"/>
          <w:spacing w:val="-12"/>
          <w:sz w:val="26"/>
          <w:szCs w:val="26"/>
          <w:lang w:val="vi-VN"/>
        </w:rPr>
        <w:t xml:space="preserve"> </w:t>
      </w:r>
      <w:r w:rsidRPr="004059D2">
        <w:rPr>
          <w:color w:val="auto"/>
          <w:sz w:val="26"/>
          <w:szCs w:val="26"/>
          <w:lang w:val="vi-VN"/>
        </w:rPr>
        <w:t>(Lấy</w:t>
      </w:r>
      <w:r w:rsidRPr="004059D2">
        <w:rPr>
          <w:color w:val="auto"/>
          <w:spacing w:val="-13"/>
          <w:sz w:val="26"/>
          <w:szCs w:val="26"/>
          <w:lang w:val="vi-VN"/>
        </w:rPr>
        <w:t xml:space="preserve"> </w:t>
      </w:r>
      <w:r w:rsidRPr="004059D2">
        <w:rPr>
          <w:color w:val="auto"/>
          <w:sz w:val="26"/>
          <w:szCs w:val="26"/>
          <w:lang w:val="vi-VN"/>
        </w:rPr>
        <w:t>g</w:t>
      </w:r>
      <w:r w:rsidRPr="004059D2">
        <w:rPr>
          <w:color w:val="auto"/>
          <w:spacing w:val="-9"/>
          <w:sz w:val="26"/>
          <w:szCs w:val="26"/>
          <w:lang w:val="vi-VN"/>
        </w:rPr>
        <w:t xml:space="preserve"> </w:t>
      </w:r>
      <w:r w:rsidRPr="004059D2">
        <w:rPr>
          <w:color w:val="auto"/>
          <w:sz w:val="26"/>
          <w:szCs w:val="26"/>
          <w:lang w:val="vi-VN"/>
        </w:rPr>
        <w:t>=</w:t>
      </w:r>
      <w:r w:rsidRPr="004059D2">
        <w:rPr>
          <w:color w:val="auto"/>
          <w:spacing w:val="-11"/>
          <w:sz w:val="26"/>
          <w:szCs w:val="26"/>
          <w:lang w:val="vi-VN"/>
        </w:rPr>
        <w:t xml:space="preserve"> </w:t>
      </w:r>
      <w:r w:rsidRPr="004059D2">
        <w:rPr>
          <w:color w:val="auto"/>
          <w:sz w:val="26"/>
          <w:szCs w:val="26"/>
          <w:lang w:val="vi-VN"/>
        </w:rPr>
        <w:t>10</w:t>
      </w:r>
      <w:r w:rsidRPr="004059D2">
        <w:rPr>
          <w:color w:val="auto"/>
          <w:spacing w:val="-8"/>
          <w:sz w:val="26"/>
          <w:szCs w:val="26"/>
          <w:lang w:val="vi-VN"/>
        </w:rPr>
        <w:t xml:space="preserve"> </w:t>
      </w:r>
      <w:r w:rsidRPr="004059D2">
        <w:rPr>
          <w:color w:val="auto"/>
          <w:sz w:val="26"/>
          <w:szCs w:val="26"/>
          <w:lang w:val="vi-VN"/>
        </w:rPr>
        <w:t>m/s</w:t>
      </w:r>
      <w:r w:rsidRPr="004059D2">
        <w:rPr>
          <w:color w:val="auto"/>
          <w:sz w:val="26"/>
          <w:szCs w:val="26"/>
          <w:vertAlign w:val="superscript"/>
          <w:lang w:val="vi-VN"/>
        </w:rPr>
        <w:t>2</w:t>
      </w:r>
      <w:r w:rsidRPr="004059D2">
        <w:rPr>
          <w:color w:val="auto"/>
          <w:sz w:val="26"/>
          <w:szCs w:val="26"/>
          <w:lang w:val="vi-VN"/>
        </w:rPr>
        <w:t>).</w:t>
      </w:r>
      <w:r w:rsidRPr="004059D2">
        <w:rPr>
          <w:color w:val="auto"/>
          <w:spacing w:val="-10"/>
          <w:sz w:val="26"/>
          <w:szCs w:val="26"/>
          <w:lang w:val="vi-VN"/>
        </w:rPr>
        <w:t xml:space="preserve"> </w:t>
      </w:r>
      <w:r w:rsidRPr="004059D2">
        <w:rPr>
          <w:color w:val="auto"/>
          <w:sz w:val="26"/>
          <w:szCs w:val="26"/>
          <w:lang w:val="vi-VN"/>
        </w:rPr>
        <w:t>Công</w:t>
      </w:r>
      <w:r w:rsidRPr="004059D2">
        <w:rPr>
          <w:color w:val="auto"/>
          <w:spacing w:val="-10"/>
          <w:sz w:val="26"/>
          <w:szCs w:val="26"/>
          <w:lang w:val="vi-VN"/>
        </w:rPr>
        <w:t xml:space="preserve"> </w:t>
      </w:r>
      <w:r w:rsidRPr="004059D2">
        <w:rPr>
          <w:color w:val="auto"/>
          <w:sz w:val="26"/>
          <w:szCs w:val="26"/>
          <w:lang w:val="vi-VN"/>
        </w:rPr>
        <w:t>suất</w:t>
      </w:r>
      <w:r w:rsidRPr="004059D2">
        <w:rPr>
          <w:color w:val="auto"/>
          <w:spacing w:val="-11"/>
          <w:sz w:val="26"/>
          <w:szCs w:val="26"/>
          <w:lang w:val="vi-VN"/>
        </w:rPr>
        <w:t xml:space="preserve"> </w:t>
      </w:r>
      <w:r w:rsidRPr="004059D2">
        <w:rPr>
          <w:color w:val="auto"/>
          <w:sz w:val="26"/>
          <w:szCs w:val="26"/>
          <w:lang w:val="vi-VN"/>
        </w:rPr>
        <w:t>trung</w:t>
      </w:r>
      <w:r w:rsidRPr="004059D2">
        <w:rPr>
          <w:color w:val="auto"/>
          <w:spacing w:val="-11"/>
          <w:sz w:val="26"/>
          <w:szCs w:val="26"/>
          <w:lang w:val="vi-VN"/>
        </w:rPr>
        <w:t xml:space="preserve"> </w:t>
      </w:r>
      <w:r w:rsidRPr="004059D2">
        <w:rPr>
          <w:color w:val="auto"/>
          <w:sz w:val="26"/>
          <w:szCs w:val="26"/>
          <w:lang w:val="vi-VN"/>
        </w:rPr>
        <w:t>bình</w:t>
      </w:r>
      <w:r w:rsidRPr="004059D2">
        <w:rPr>
          <w:color w:val="auto"/>
          <w:spacing w:val="-8"/>
          <w:sz w:val="26"/>
          <w:szCs w:val="26"/>
          <w:lang w:val="vi-VN"/>
        </w:rPr>
        <w:t xml:space="preserve"> </w:t>
      </w:r>
      <w:r w:rsidRPr="004059D2">
        <w:rPr>
          <w:color w:val="auto"/>
          <w:sz w:val="26"/>
          <w:szCs w:val="26"/>
          <w:lang w:val="vi-VN"/>
        </w:rPr>
        <w:t>của</w:t>
      </w:r>
      <w:r w:rsidRPr="004059D2">
        <w:rPr>
          <w:color w:val="auto"/>
          <w:spacing w:val="-12"/>
          <w:sz w:val="26"/>
          <w:szCs w:val="26"/>
          <w:lang w:val="vi-VN"/>
        </w:rPr>
        <w:t xml:space="preserve"> </w:t>
      </w:r>
      <w:r w:rsidRPr="004059D2">
        <w:rPr>
          <w:color w:val="auto"/>
          <w:sz w:val="26"/>
          <w:szCs w:val="26"/>
          <w:lang w:val="vi-VN"/>
        </w:rPr>
        <w:t>lực</w:t>
      </w:r>
      <w:r w:rsidRPr="004059D2">
        <w:rPr>
          <w:color w:val="auto"/>
          <w:spacing w:val="-11"/>
          <w:sz w:val="26"/>
          <w:szCs w:val="26"/>
          <w:lang w:val="vi-VN"/>
        </w:rPr>
        <w:t xml:space="preserve"> </w:t>
      </w:r>
      <w:r w:rsidRPr="004059D2">
        <w:rPr>
          <w:color w:val="auto"/>
          <w:sz w:val="26"/>
          <w:szCs w:val="26"/>
          <w:lang w:val="vi-VN"/>
        </w:rPr>
        <w:t>kéo là bao</w:t>
      </w:r>
      <w:r w:rsidRPr="004059D2">
        <w:rPr>
          <w:color w:val="auto"/>
          <w:spacing w:val="-3"/>
          <w:sz w:val="26"/>
          <w:szCs w:val="26"/>
          <w:lang w:val="vi-VN"/>
        </w:rPr>
        <w:t xml:space="preserve"> </w:t>
      </w:r>
      <w:r w:rsidRPr="004059D2">
        <w:rPr>
          <w:color w:val="auto"/>
          <w:sz w:val="26"/>
          <w:szCs w:val="26"/>
          <w:lang w:val="vi-VN"/>
        </w:rPr>
        <w:t>nhiêu?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6"/>
        <w:gridCol w:w="3079"/>
      </w:tblGrid>
      <w:tr w:rsidR="004059D2" w:rsidRPr="00F5753A" w14:paraId="358E4712" w14:textId="77777777" w:rsidTr="00312C1E">
        <w:trPr>
          <w:trHeight w:val="2658"/>
        </w:trPr>
        <w:tc>
          <w:tcPr>
            <w:tcW w:w="6863" w:type="dxa"/>
          </w:tcPr>
          <w:p w14:paraId="5710E1FC" w14:textId="77777777" w:rsidR="004059D2" w:rsidRPr="004059D2" w:rsidRDefault="004059D2" w:rsidP="000A7528">
            <w:pPr>
              <w:pStyle w:val="BodyText"/>
              <w:spacing w:after="0" w:line="276" w:lineRule="auto"/>
              <w:ind w:right="113"/>
              <w:jc w:val="both"/>
              <w:rPr>
                <w:color w:val="auto"/>
                <w:sz w:val="26"/>
                <w:szCs w:val="26"/>
                <w:lang w:val="vi-VN"/>
              </w:rPr>
            </w:pPr>
            <w:r w:rsidRPr="004059D2">
              <w:rPr>
                <w:b/>
                <w:color w:val="auto"/>
                <w:sz w:val="26"/>
                <w:szCs w:val="26"/>
                <w:lang w:val="vi-VN"/>
              </w:rPr>
              <w:t xml:space="preserve">Bài 2: </w:t>
            </w:r>
            <w:r w:rsidRPr="004059D2">
              <w:rPr>
                <w:color w:val="auto"/>
                <w:sz w:val="26"/>
                <w:szCs w:val="26"/>
                <w:lang w:val="vi-VN"/>
              </w:rPr>
              <w:t>Một chiếc cần cẩu xây dựng cẩu một khối vật liệu nặng 500 kg từ vị trí A ở mặt đất</w:t>
            </w:r>
            <w:r w:rsidRPr="004059D2">
              <w:rPr>
                <w:color w:val="auto"/>
                <w:spacing w:val="-6"/>
                <w:sz w:val="26"/>
                <w:szCs w:val="26"/>
                <w:lang w:val="vi-VN"/>
              </w:rPr>
              <w:t xml:space="preserve"> </w:t>
            </w:r>
            <w:r w:rsidRPr="004059D2">
              <w:rPr>
                <w:color w:val="auto"/>
                <w:sz w:val="26"/>
                <w:szCs w:val="26"/>
                <w:lang w:val="vi-VN"/>
              </w:rPr>
              <w:t>đến</w:t>
            </w:r>
            <w:r w:rsidRPr="004059D2">
              <w:rPr>
                <w:color w:val="auto"/>
                <w:spacing w:val="-3"/>
                <w:sz w:val="26"/>
                <w:szCs w:val="26"/>
                <w:lang w:val="vi-VN"/>
              </w:rPr>
              <w:t xml:space="preserve"> </w:t>
            </w:r>
            <w:r w:rsidRPr="004059D2">
              <w:rPr>
                <w:color w:val="auto"/>
                <w:sz w:val="26"/>
                <w:szCs w:val="26"/>
                <w:lang w:val="vi-VN"/>
              </w:rPr>
              <w:t>vị</w:t>
            </w:r>
            <w:r w:rsidRPr="004059D2">
              <w:rPr>
                <w:color w:val="auto"/>
                <w:spacing w:val="-3"/>
                <w:sz w:val="26"/>
                <w:szCs w:val="26"/>
                <w:lang w:val="vi-VN"/>
              </w:rPr>
              <w:t xml:space="preserve"> </w:t>
            </w:r>
            <w:r w:rsidRPr="004059D2">
              <w:rPr>
                <w:color w:val="auto"/>
                <w:sz w:val="26"/>
                <w:szCs w:val="26"/>
                <w:lang w:val="vi-VN"/>
              </w:rPr>
              <w:t>trí</w:t>
            </w:r>
            <w:r w:rsidRPr="004059D2">
              <w:rPr>
                <w:color w:val="auto"/>
                <w:spacing w:val="-2"/>
                <w:sz w:val="26"/>
                <w:szCs w:val="26"/>
                <w:lang w:val="vi-VN"/>
              </w:rPr>
              <w:t xml:space="preserve"> </w:t>
            </w:r>
            <w:r w:rsidRPr="004059D2">
              <w:rPr>
                <w:color w:val="auto"/>
                <w:sz w:val="26"/>
                <w:szCs w:val="26"/>
                <w:lang w:val="vi-VN"/>
              </w:rPr>
              <w:t>B</w:t>
            </w:r>
            <w:r w:rsidRPr="004059D2">
              <w:rPr>
                <w:color w:val="auto"/>
                <w:spacing w:val="-4"/>
                <w:sz w:val="26"/>
                <w:szCs w:val="26"/>
                <w:lang w:val="vi-VN"/>
              </w:rPr>
              <w:t xml:space="preserve"> </w:t>
            </w:r>
            <w:r w:rsidRPr="004059D2">
              <w:rPr>
                <w:color w:val="auto"/>
                <w:sz w:val="26"/>
                <w:szCs w:val="26"/>
                <w:lang w:val="vi-VN"/>
              </w:rPr>
              <w:t>của</w:t>
            </w:r>
            <w:r w:rsidRPr="004059D2">
              <w:rPr>
                <w:color w:val="auto"/>
                <w:spacing w:val="-3"/>
                <w:sz w:val="26"/>
                <w:szCs w:val="26"/>
                <w:lang w:val="vi-VN"/>
              </w:rPr>
              <w:t xml:space="preserve"> </w:t>
            </w:r>
            <w:r w:rsidRPr="004059D2">
              <w:rPr>
                <w:color w:val="auto"/>
                <w:sz w:val="26"/>
                <w:szCs w:val="26"/>
                <w:lang w:val="vi-VN"/>
              </w:rPr>
              <w:t>một</w:t>
            </w:r>
            <w:r w:rsidRPr="004059D2">
              <w:rPr>
                <w:color w:val="auto"/>
                <w:spacing w:val="-6"/>
                <w:sz w:val="26"/>
                <w:szCs w:val="26"/>
                <w:lang w:val="vi-VN"/>
              </w:rPr>
              <w:t xml:space="preserve"> </w:t>
            </w:r>
            <w:r w:rsidRPr="004059D2">
              <w:rPr>
                <w:color w:val="auto"/>
                <w:sz w:val="26"/>
                <w:szCs w:val="26"/>
                <w:lang w:val="vi-VN"/>
              </w:rPr>
              <w:t>tòa</w:t>
            </w:r>
            <w:r w:rsidRPr="004059D2">
              <w:rPr>
                <w:color w:val="auto"/>
                <w:spacing w:val="-6"/>
                <w:sz w:val="26"/>
                <w:szCs w:val="26"/>
                <w:lang w:val="vi-VN"/>
              </w:rPr>
              <w:t xml:space="preserve"> </w:t>
            </w:r>
            <w:r w:rsidRPr="004059D2">
              <w:rPr>
                <w:color w:val="auto"/>
                <w:sz w:val="26"/>
                <w:szCs w:val="26"/>
                <w:lang w:val="vi-VN"/>
              </w:rPr>
              <w:t>nhà</w:t>
            </w:r>
            <w:r w:rsidRPr="004059D2">
              <w:rPr>
                <w:color w:val="auto"/>
                <w:spacing w:val="-4"/>
                <w:sz w:val="26"/>
                <w:szCs w:val="26"/>
                <w:lang w:val="vi-VN"/>
              </w:rPr>
              <w:t xml:space="preserve"> </w:t>
            </w:r>
            <w:r w:rsidRPr="004059D2">
              <w:rPr>
                <w:color w:val="auto"/>
                <w:sz w:val="26"/>
                <w:szCs w:val="26"/>
                <w:lang w:val="vi-VN"/>
              </w:rPr>
              <w:t>cao</w:t>
            </w:r>
            <w:r w:rsidRPr="004059D2">
              <w:rPr>
                <w:color w:val="auto"/>
                <w:spacing w:val="-4"/>
                <w:sz w:val="26"/>
                <w:szCs w:val="26"/>
                <w:lang w:val="vi-VN"/>
              </w:rPr>
              <w:t xml:space="preserve"> </w:t>
            </w:r>
            <w:r w:rsidRPr="004059D2">
              <w:rPr>
                <w:color w:val="auto"/>
                <w:sz w:val="26"/>
                <w:szCs w:val="26"/>
                <w:lang w:val="vi-VN"/>
              </w:rPr>
              <w:t>tầng</w:t>
            </w:r>
            <w:r w:rsidRPr="004059D2">
              <w:rPr>
                <w:color w:val="auto"/>
                <w:spacing w:val="-6"/>
                <w:sz w:val="26"/>
                <w:szCs w:val="26"/>
                <w:lang w:val="vi-VN"/>
              </w:rPr>
              <w:t xml:space="preserve"> </w:t>
            </w:r>
            <w:r w:rsidRPr="004059D2">
              <w:rPr>
                <w:color w:val="auto"/>
                <w:sz w:val="26"/>
                <w:szCs w:val="26"/>
                <w:lang w:val="vi-VN"/>
              </w:rPr>
              <w:t>với</w:t>
            </w:r>
            <w:r w:rsidRPr="004059D2">
              <w:rPr>
                <w:color w:val="auto"/>
                <w:spacing w:val="-2"/>
                <w:sz w:val="26"/>
                <w:szCs w:val="26"/>
                <w:lang w:val="vi-VN"/>
              </w:rPr>
              <w:t xml:space="preserve"> </w:t>
            </w:r>
            <w:r w:rsidRPr="004059D2">
              <w:rPr>
                <w:color w:val="auto"/>
                <w:sz w:val="26"/>
                <w:szCs w:val="26"/>
                <w:lang w:val="vi-VN"/>
              </w:rPr>
              <w:t>các</w:t>
            </w:r>
            <w:r w:rsidRPr="004059D2">
              <w:rPr>
                <w:color w:val="auto"/>
                <w:spacing w:val="-4"/>
                <w:sz w:val="26"/>
                <w:szCs w:val="26"/>
                <w:lang w:val="vi-VN"/>
              </w:rPr>
              <w:t xml:space="preserve"> </w:t>
            </w:r>
            <w:r w:rsidRPr="004059D2">
              <w:rPr>
                <w:color w:val="auto"/>
                <w:sz w:val="26"/>
                <w:szCs w:val="26"/>
                <w:lang w:val="vi-VN"/>
              </w:rPr>
              <w:t>thông</w:t>
            </w:r>
            <w:r w:rsidRPr="004059D2">
              <w:rPr>
                <w:color w:val="auto"/>
                <w:spacing w:val="-3"/>
                <w:sz w:val="26"/>
                <w:szCs w:val="26"/>
                <w:lang w:val="vi-VN"/>
              </w:rPr>
              <w:t xml:space="preserve"> </w:t>
            </w:r>
            <w:r w:rsidRPr="004059D2">
              <w:rPr>
                <w:color w:val="auto"/>
                <w:sz w:val="26"/>
                <w:szCs w:val="26"/>
                <w:lang w:val="vi-VN"/>
              </w:rPr>
              <w:t>số</w:t>
            </w:r>
            <w:r w:rsidRPr="004059D2">
              <w:rPr>
                <w:color w:val="auto"/>
                <w:spacing w:val="-4"/>
                <w:sz w:val="26"/>
                <w:szCs w:val="26"/>
                <w:lang w:val="vi-VN"/>
              </w:rPr>
              <w:t xml:space="preserve"> </w:t>
            </w:r>
            <w:r w:rsidRPr="004059D2">
              <w:rPr>
                <w:color w:val="auto"/>
                <w:sz w:val="26"/>
                <w:szCs w:val="26"/>
                <w:lang w:val="vi-VN"/>
              </w:rPr>
              <w:t>cho</w:t>
            </w:r>
            <w:r w:rsidRPr="004059D2">
              <w:rPr>
                <w:color w:val="auto"/>
                <w:spacing w:val="-5"/>
                <w:sz w:val="26"/>
                <w:szCs w:val="26"/>
                <w:lang w:val="vi-VN"/>
              </w:rPr>
              <w:t xml:space="preserve"> </w:t>
            </w:r>
            <w:r w:rsidRPr="004059D2">
              <w:rPr>
                <w:color w:val="auto"/>
                <w:sz w:val="26"/>
                <w:szCs w:val="26"/>
                <w:lang w:val="vi-VN"/>
              </w:rPr>
              <w:t>trên</w:t>
            </w:r>
            <w:r w:rsidRPr="004059D2">
              <w:rPr>
                <w:color w:val="auto"/>
                <w:spacing w:val="-3"/>
                <w:sz w:val="26"/>
                <w:szCs w:val="26"/>
                <w:lang w:val="vi-VN"/>
              </w:rPr>
              <w:t xml:space="preserve"> </w:t>
            </w:r>
            <w:r w:rsidRPr="004059D2">
              <w:rPr>
                <w:color w:val="auto"/>
                <w:sz w:val="26"/>
                <w:szCs w:val="26"/>
                <w:lang w:val="vi-VN"/>
              </w:rPr>
              <w:t>Hình</w:t>
            </w:r>
            <w:r w:rsidRPr="004059D2">
              <w:rPr>
                <w:color w:val="auto"/>
                <w:spacing w:val="-5"/>
                <w:sz w:val="26"/>
                <w:szCs w:val="26"/>
                <w:lang w:val="vi-VN"/>
              </w:rPr>
              <w:t xml:space="preserve"> </w:t>
            </w:r>
            <w:r w:rsidRPr="004059D2">
              <w:rPr>
                <w:color w:val="auto"/>
                <w:sz w:val="26"/>
                <w:szCs w:val="26"/>
                <w:lang w:val="vi-VN"/>
              </w:rPr>
              <w:t>25.6.</w:t>
            </w:r>
            <w:r w:rsidRPr="004059D2">
              <w:rPr>
                <w:color w:val="auto"/>
                <w:spacing w:val="-5"/>
                <w:sz w:val="26"/>
                <w:szCs w:val="26"/>
                <w:lang w:val="vi-VN"/>
              </w:rPr>
              <w:t xml:space="preserve"> </w:t>
            </w:r>
            <w:r w:rsidRPr="004059D2">
              <w:rPr>
                <w:color w:val="auto"/>
                <w:sz w:val="26"/>
                <w:szCs w:val="26"/>
                <w:lang w:val="vi-VN"/>
              </w:rPr>
              <w:t>Lấy</w:t>
            </w:r>
            <w:r w:rsidRPr="004059D2">
              <w:rPr>
                <w:color w:val="auto"/>
                <w:spacing w:val="-7"/>
                <w:sz w:val="26"/>
                <w:szCs w:val="26"/>
                <w:lang w:val="vi-VN"/>
              </w:rPr>
              <w:t xml:space="preserve"> </w:t>
            </w:r>
            <w:r w:rsidRPr="004059D2">
              <w:rPr>
                <w:color w:val="auto"/>
                <w:sz w:val="26"/>
                <w:szCs w:val="26"/>
                <w:lang w:val="vi-VN"/>
              </w:rPr>
              <w:t>gia</w:t>
            </w:r>
            <w:r w:rsidRPr="004059D2">
              <w:rPr>
                <w:color w:val="auto"/>
                <w:spacing w:val="-4"/>
                <w:sz w:val="26"/>
                <w:szCs w:val="26"/>
                <w:lang w:val="vi-VN"/>
              </w:rPr>
              <w:t xml:space="preserve"> </w:t>
            </w:r>
            <w:r w:rsidRPr="004059D2">
              <w:rPr>
                <w:color w:val="auto"/>
                <w:sz w:val="26"/>
                <w:szCs w:val="26"/>
                <w:lang w:val="vi-VN"/>
              </w:rPr>
              <w:t>tốc trọng trường g = 9,8 m/s</w:t>
            </w:r>
            <w:r w:rsidRPr="004059D2">
              <w:rPr>
                <w:color w:val="auto"/>
                <w:sz w:val="26"/>
                <w:szCs w:val="26"/>
                <w:vertAlign w:val="superscript"/>
                <w:lang w:val="vi-VN"/>
              </w:rPr>
              <w:t>2</w:t>
            </w:r>
            <w:r w:rsidRPr="004059D2">
              <w:rPr>
                <w:color w:val="auto"/>
                <w:sz w:val="26"/>
                <w:szCs w:val="26"/>
                <w:lang w:val="vi-VN"/>
              </w:rPr>
              <w:t xml:space="preserve"> . Tính thế năng của khối vật liệu tại B và công </w:t>
            </w:r>
            <w:r w:rsidRPr="004059D2">
              <w:rPr>
                <w:color w:val="auto"/>
                <w:spacing w:val="-3"/>
                <w:sz w:val="26"/>
                <w:szCs w:val="26"/>
                <w:lang w:val="vi-VN"/>
              </w:rPr>
              <w:t xml:space="preserve">mà </w:t>
            </w:r>
            <w:r w:rsidRPr="004059D2">
              <w:rPr>
                <w:color w:val="auto"/>
                <w:sz w:val="26"/>
                <w:szCs w:val="26"/>
                <w:lang w:val="vi-VN"/>
              </w:rPr>
              <w:t>cần cẩu đã thực</w:t>
            </w:r>
            <w:r w:rsidRPr="004059D2">
              <w:rPr>
                <w:color w:val="auto"/>
                <w:spacing w:val="-3"/>
                <w:sz w:val="26"/>
                <w:szCs w:val="26"/>
                <w:lang w:val="vi-VN"/>
              </w:rPr>
              <w:t xml:space="preserve"> </w:t>
            </w:r>
            <w:r w:rsidRPr="004059D2">
              <w:rPr>
                <w:color w:val="auto"/>
                <w:sz w:val="26"/>
                <w:szCs w:val="26"/>
                <w:lang w:val="vi-VN"/>
              </w:rPr>
              <w:t>hiện.</w:t>
            </w:r>
          </w:p>
        </w:tc>
        <w:tc>
          <w:tcPr>
            <w:tcW w:w="3134" w:type="dxa"/>
          </w:tcPr>
          <w:p w14:paraId="3DBA77AF" w14:textId="77777777" w:rsidR="004059D2" w:rsidRPr="004059D2" w:rsidRDefault="004059D2" w:rsidP="000A7528">
            <w:pPr>
              <w:pStyle w:val="BodyText"/>
              <w:spacing w:after="0" w:line="276" w:lineRule="auto"/>
              <w:ind w:right="114"/>
              <w:jc w:val="both"/>
              <w:rPr>
                <w:color w:val="auto"/>
                <w:sz w:val="26"/>
                <w:szCs w:val="26"/>
                <w:lang w:val="vi-VN"/>
              </w:rPr>
            </w:pPr>
            <w:r w:rsidRPr="004059D2">
              <w:rPr>
                <w:noProof/>
                <w:color w:val="auto"/>
                <w:sz w:val="26"/>
                <w:szCs w:val="26"/>
              </w:rPr>
              <w:drawing>
                <wp:anchor distT="0" distB="0" distL="0" distR="0" simplePos="0" relativeHeight="251676672" behindDoc="0" locked="0" layoutInCell="1" allowOverlap="1" wp14:anchorId="43AF02EF" wp14:editId="2C106916">
                  <wp:simplePos x="0" y="0"/>
                  <wp:positionH relativeFrom="page">
                    <wp:posOffset>377825</wp:posOffset>
                  </wp:positionH>
                  <wp:positionV relativeFrom="paragraph">
                    <wp:posOffset>125730</wp:posOffset>
                  </wp:positionV>
                  <wp:extent cx="1504950" cy="1342390"/>
                  <wp:effectExtent l="0" t="0" r="3810" b="13970"/>
                  <wp:wrapTopAndBottom/>
                  <wp:docPr id="56" name="Picture 56"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159 pham van"/>
                          <pic:cNvPicPr>
                            <a:picLocks noChangeAspect="1"/>
                          </pic:cNvPicPr>
                        </pic:nvPicPr>
                        <pic:blipFill>
                          <a:blip r:embed="rId71" cstate="print"/>
                          <a:stretch>
                            <a:fillRect/>
                          </a:stretch>
                        </pic:blipFill>
                        <pic:spPr>
                          <a:xfrm>
                            <a:off x="0" y="0"/>
                            <a:ext cx="1504950" cy="1342390"/>
                          </a:xfrm>
                          <a:prstGeom prst="rect">
                            <a:avLst/>
                          </a:prstGeom>
                        </pic:spPr>
                      </pic:pic>
                    </a:graphicData>
                  </a:graphic>
                </wp:anchor>
              </w:drawing>
            </w:r>
          </w:p>
        </w:tc>
      </w:tr>
    </w:tbl>
    <w:p w14:paraId="2E4956DB" w14:textId="77777777" w:rsidR="004059D2" w:rsidRPr="004059D2" w:rsidRDefault="004059D2" w:rsidP="000A7528">
      <w:pPr>
        <w:pStyle w:val="BodyText"/>
        <w:spacing w:after="0" w:line="276" w:lineRule="auto"/>
        <w:ind w:right="114"/>
        <w:jc w:val="both"/>
        <w:rPr>
          <w:color w:val="auto"/>
          <w:sz w:val="26"/>
          <w:szCs w:val="26"/>
          <w:lang w:val="vi-VN"/>
        </w:rPr>
      </w:pPr>
      <w:r w:rsidRPr="004059D2">
        <w:rPr>
          <w:b/>
          <w:color w:val="auto"/>
          <w:sz w:val="26"/>
          <w:szCs w:val="26"/>
          <w:lang w:val="vi-VN"/>
        </w:rPr>
        <w:t xml:space="preserve">Bài 3: </w:t>
      </w:r>
      <w:r w:rsidRPr="004059D2">
        <w:rPr>
          <w:color w:val="auto"/>
          <w:sz w:val="26"/>
          <w:szCs w:val="26"/>
          <w:lang w:val="vi-VN"/>
        </w:rPr>
        <w:t xml:space="preserve">Máy tời đang hoạt động với công suất 1000 W đưa 100 kg vật liệu lên đều tới độ cao 16 m trong 20 s. Hiệu suất của máy tời bằng bao nhiêu? </w:t>
      </w:r>
    </w:p>
    <w:p w14:paraId="4E95D6D1" w14:textId="77777777" w:rsidR="004059D2" w:rsidRPr="004059D2" w:rsidRDefault="004059D2" w:rsidP="000A7528">
      <w:pPr>
        <w:pStyle w:val="BodyText"/>
        <w:spacing w:after="0" w:line="276" w:lineRule="auto"/>
        <w:ind w:right="113"/>
        <w:jc w:val="both"/>
        <w:rPr>
          <w:color w:val="auto"/>
          <w:sz w:val="26"/>
          <w:szCs w:val="26"/>
          <w:lang w:val="vi-VN"/>
        </w:rPr>
      </w:pPr>
      <w:r w:rsidRPr="004059D2">
        <w:rPr>
          <w:b/>
          <w:bCs/>
          <w:color w:val="auto"/>
          <w:sz w:val="26"/>
          <w:szCs w:val="26"/>
          <w:lang w:val="vi-VN"/>
        </w:rPr>
        <w:lastRenderedPageBreak/>
        <w:t xml:space="preserve">Bài 4: </w:t>
      </w:r>
      <w:r w:rsidRPr="004059D2">
        <w:rPr>
          <w:color w:val="auto"/>
          <w:sz w:val="26"/>
          <w:szCs w:val="26"/>
          <w:lang w:val="vi-VN"/>
        </w:rPr>
        <w:t>Một người nâng một tấm gỗ đồng chất, tiết diện đều, có trọng lượng 300 N. Người ấy tác dụng một lực theo phương vuông góc với tấm gỗ vào đầu trên của tấm gỗ để giữ cho nó hợp với mặt đất một góc 30</w:t>
      </w:r>
      <w:r w:rsidRPr="004059D2">
        <w:rPr>
          <w:color w:val="auto"/>
          <w:sz w:val="26"/>
          <w:szCs w:val="26"/>
          <w:vertAlign w:val="superscript"/>
          <w:lang w:val="vi-VN"/>
        </w:rPr>
        <w:t>o</w:t>
      </w:r>
      <w:r w:rsidRPr="004059D2">
        <w:rPr>
          <w:color w:val="auto"/>
          <w:sz w:val="26"/>
          <w:szCs w:val="26"/>
          <w:lang w:val="vi-VN"/>
        </w:rPr>
        <w:t>. Lực  có độ lớn bằng bao nhiêu?</w:t>
      </w:r>
    </w:p>
    <w:p w14:paraId="655EDFCC" w14:textId="77777777" w:rsidR="004059D2" w:rsidRPr="004059D2" w:rsidRDefault="004059D2" w:rsidP="000A7528">
      <w:pPr>
        <w:pStyle w:val="BodyText"/>
        <w:spacing w:after="0" w:line="276" w:lineRule="auto"/>
        <w:ind w:right="113"/>
        <w:jc w:val="both"/>
        <w:rPr>
          <w:b/>
          <w:bCs/>
          <w:color w:val="auto"/>
          <w:sz w:val="26"/>
          <w:szCs w:val="26"/>
          <w:lang w:val="vi-VN"/>
        </w:rPr>
      </w:pPr>
      <w:r w:rsidRPr="004059D2">
        <w:rPr>
          <w:b/>
          <w:bCs/>
          <w:color w:val="auto"/>
          <w:sz w:val="26"/>
          <w:szCs w:val="26"/>
          <w:lang w:val="vi-VN"/>
        </w:rPr>
        <w:t>Lời giải</w:t>
      </w:r>
    </w:p>
    <w:p w14:paraId="03BC8714" w14:textId="77777777" w:rsidR="004059D2" w:rsidRPr="004059D2" w:rsidRDefault="004059D2" w:rsidP="000A7528">
      <w:pPr>
        <w:pStyle w:val="Heading1"/>
        <w:tabs>
          <w:tab w:val="left" w:pos="473"/>
        </w:tabs>
        <w:spacing w:before="0" w:beforeAutospacing="0" w:after="0" w:afterAutospacing="0" w:line="276" w:lineRule="auto"/>
        <w:ind w:right="7400"/>
        <w:rPr>
          <w:color w:val="auto"/>
          <w:sz w:val="26"/>
          <w:szCs w:val="26"/>
          <w:lang w:val="vi-VN"/>
        </w:rPr>
      </w:pPr>
      <w:r w:rsidRPr="004059D2">
        <w:rPr>
          <w:color w:val="auto"/>
          <w:sz w:val="26"/>
          <w:szCs w:val="26"/>
          <w:lang w:val="vi-VN"/>
        </w:rPr>
        <w:t>Bài</w:t>
      </w:r>
      <w:r w:rsidRPr="004059D2">
        <w:rPr>
          <w:color w:val="auto"/>
          <w:spacing w:val="-3"/>
          <w:sz w:val="26"/>
          <w:szCs w:val="26"/>
          <w:lang w:val="vi-VN"/>
        </w:rPr>
        <w:t xml:space="preserve"> </w:t>
      </w:r>
      <w:r w:rsidRPr="004059D2">
        <w:rPr>
          <w:color w:val="auto"/>
          <w:sz w:val="26"/>
          <w:szCs w:val="26"/>
          <w:lang w:val="vi-VN"/>
        </w:rPr>
        <w:t>1.</w:t>
      </w:r>
    </w:p>
    <w:p w14:paraId="7296C84E" w14:textId="77777777" w:rsidR="004059D2" w:rsidRPr="004059D2" w:rsidRDefault="004059D2" w:rsidP="000A7528">
      <w:pPr>
        <w:pStyle w:val="BodyText"/>
        <w:spacing w:after="0" w:line="276" w:lineRule="auto"/>
        <w:rPr>
          <w:color w:val="auto"/>
          <w:sz w:val="26"/>
          <w:szCs w:val="26"/>
          <w:lang w:val="vi-VN"/>
        </w:rPr>
      </w:pPr>
      <w:r w:rsidRPr="004059D2">
        <w:rPr>
          <w:color w:val="auto"/>
          <w:sz w:val="26"/>
          <w:szCs w:val="26"/>
          <w:lang w:val="vi-VN"/>
        </w:rPr>
        <w:t>Đổi 1 phút 40 giây = 100 s</w:t>
      </w:r>
    </w:p>
    <w:p w14:paraId="1D8F4176" w14:textId="77777777" w:rsidR="004059D2" w:rsidRPr="004059D2" w:rsidRDefault="004059D2" w:rsidP="000A7528">
      <w:pPr>
        <w:pStyle w:val="BodyText"/>
        <w:spacing w:after="0" w:line="276" w:lineRule="auto"/>
        <w:rPr>
          <w:color w:val="auto"/>
          <w:sz w:val="26"/>
          <w:szCs w:val="26"/>
          <w:lang w:val="vi-VN"/>
        </w:rPr>
      </w:pPr>
      <w:r w:rsidRPr="004059D2">
        <w:rPr>
          <w:color w:val="auto"/>
          <w:sz w:val="26"/>
          <w:szCs w:val="26"/>
          <w:lang w:val="vi-VN"/>
        </w:rPr>
        <w:t>Lực kéo vật lên bằng trọng lượng của vật: F = P = mg = 10.10 = 100 N</w:t>
      </w:r>
    </w:p>
    <w:p w14:paraId="1BCF1FB7" w14:textId="77777777" w:rsidR="004059D2" w:rsidRPr="004059D2" w:rsidRDefault="004059D2" w:rsidP="000A7528">
      <w:pPr>
        <w:pStyle w:val="BodyText"/>
        <w:spacing w:after="0" w:line="276" w:lineRule="auto"/>
        <w:rPr>
          <w:rFonts w:hAnsi="Cambria Math"/>
          <w:color w:val="auto"/>
          <w:sz w:val="26"/>
          <w:szCs w:val="26"/>
          <w:lang w:val="vi-VN"/>
        </w:rPr>
      </w:pPr>
      <w:r w:rsidRPr="004059D2">
        <w:rPr>
          <w:color w:val="auto"/>
          <w:sz w:val="26"/>
          <w:szCs w:val="26"/>
          <w:lang w:val="vi-VN"/>
        </w:rPr>
        <w:t>Vật chuyển động thẳng đều nên vận tốc của vật</w:t>
      </w:r>
      <w:r w:rsidRPr="004059D2">
        <w:rPr>
          <w:color w:val="auto"/>
          <w:spacing w:val="-19"/>
          <w:sz w:val="26"/>
          <w:szCs w:val="26"/>
          <w:lang w:val="vi-VN"/>
        </w:rPr>
        <w:t xml:space="preserve"> </w:t>
      </w:r>
      <w:r w:rsidRPr="004059D2">
        <w:rPr>
          <w:color w:val="auto"/>
          <w:sz w:val="26"/>
          <w:szCs w:val="26"/>
          <w:lang w:val="vi-VN"/>
        </w:rPr>
        <w:t xml:space="preserve">là: </w:t>
      </w:r>
      <m:oMath>
        <m:r>
          <m:rPr>
            <m:sty m:val="p"/>
          </m:rPr>
          <w:rPr>
            <w:rFonts w:ascii="Cambria Math"/>
            <w:color w:val="auto"/>
            <w:sz w:val="26"/>
            <w:szCs w:val="26"/>
            <w:lang w:val="vi-VN"/>
          </w:rPr>
          <m:t>v=</m:t>
        </m:r>
        <m:f>
          <m:fPr>
            <m:ctrlPr>
              <w:rPr>
                <w:rFonts w:ascii="Cambria Math" w:hAnsi="Cambria Math"/>
                <w:i/>
                <w:color w:val="auto"/>
                <w:sz w:val="26"/>
                <w:szCs w:val="26"/>
              </w:rPr>
            </m:ctrlPr>
          </m:fPr>
          <m:num>
            <m:r>
              <w:rPr>
                <w:rFonts w:ascii="Cambria Math" w:hAnsi="Cambria Math"/>
                <w:color w:val="auto"/>
                <w:sz w:val="26"/>
                <w:szCs w:val="26"/>
                <w:lang w:val="vi-VN"/>
              </w:rPr>
              <m:t>s</m:t>
            </m:r>
          </m:num>
          <m:den>
            <m:r>
              <w:rPr>
                <w:rFonts w:ascii="Cambria Math" w:hAnsi="Cambria Math"/>
                <w:color w:val="auto"/>
                <w:sz w:val="26"/>
                <w:szCs w:val="26"/>
                <w:lang w:val="vi-VN"/>
              </w:rPr>
              <m:t>t</m:t>
            </m:r>
          </m:den>
        </m:f>
        <m:r>
          <w:rPr>
            <w:rFonts w:ascii="Cambria Math" w:hAnsi="Cambria Math"/>
            <w:color w:val="auto"/>
            <w:sz w:val="26"/>
            <w:szCs w:val="26"/>
            <w:lang w:val="vi-VN"/>
          </w:rPr>
          <m:t>=</m:t>
        </m:r>
        <m:f>
          <m:fPr>
            <m:ctrlPr>
              <w:rPr>
                <w:rFonts w:ascii="Cambria Math" w:hAnsi="Cambria Math"/>
                <w:i/>
                <w:color w:val="auto"/>
                <w:sz w:val="26"/>
                <w:szCs w:val="26"/>
              </w:rPr>
            </m:ctrlPr>
          </m:fPr>
          <m:num>
            <m:r>
              <w:rPr>
                <w:rFonts w:ascii="Cambria Math" w:hAnsi="Cambria Math"/>
                <w:color w:val="auto"/>
                <w:sz w:val="26"/>
                <w:szCs w:val="26"/>
                <w:lang w:val="vi-VN"/>
              </w:rPr>
              <m:t>5</m:t>
            </m:r>
          </m:num>
          <m:den>
            <m:r>
              <w:rPr>
                <w:rFonts w:ascii="Cambria Math" w:hAnsi="Cambria Math"/>
                <w:color w:val="auto"/>
                <w:sz w:val="26"/>
                <w:szCs w:val="26"/>
                <w:lang w:val="vi-VN"/>
              </w:rPr>
              <m:t>100</m:t>
            </m:r>
          </m:den>
        </m:f>
        <m:r>
          <w:rPr>
            <w:rFonts w:ascii="Cambria Math" w:hAnsi="Cambria Math"/>
            <w:color w:val="auto"/>
            <w:sz w:val="26"/>
            <w:szCs w:val="26"/>
            <w:lang w:val="vi-VN"/>
          </w:rPr>
          <m:t>=0,05m/s</m:t>
        </m:r>
      </m:oMath>
    </w:p>
    <w:p w14:paraId="74006CC5" w14:textId="77777777" w:rsidR="004059D2" w:rsidRPr="004059D2" w:rsidRDefault="004059D2" w:rsidP="000A7528">
      <w:pPr>
        <w:pStyle w:val="BodyText"/>
        <w:spacing w:after="0" w:line="276" w:lineRule="auto"/>
        <w:rPr>
          <w:rFonts w:hAnsi="Cambria Math"/>
          <w:color w:val="auto"/>
          <w:sz w:val="26"/>
          <w:szCs w:val="26"/>
          <w:lang w:val="vi-VN"/>
        </w:rPr>
      </w:pPr>
      <w:r w:rsidRPr="004059D2">
        <w:rPr>
          <w:rFonts w:hAnsi="Cambria Math"/>
          <w:color w:val="auto"/>
          <w:sz w:val="26"/>
          <w:szCs w:val="26"/>
          <w:lang w:val="vi-VN"/>
        </w:rPr>
        <w:t>C</w:t>
      </w:r>
      <w:r w:rsidRPr="004059D2">
        <w:rPr>
          <w:rFonts w:hAnsi="Cambria Math"/>
          <w:color w:val="auto"/>
          <w:sz w:val="26"/>
          <w:szCs w:val="26"/>
          <w:lang w:val="vi-VN"/>
        </w:rPr>
        <w:t>ô</w:t>
      </w:r>
      <w:r w:rsidRPr="004059D2">
        <w:rPr>
          <w:rFonts w:hAnsi="Cambria Math"/>
          <w:color w:val="auto"/>
          <w:sz w:val="26"/>
          <w:szCs w:val="26"/>
          <w:lang w:val="vi-VN"/>
        </w:rPr>
        <w:t>ng su</w:t>
      </w:r>
      <w:r w:rsidRPr="004059D2">
        <w:rPr>
          <w:rFonts w:hAnsi="Cambria Math"/>
          <w:color w:val="auto"/>
          <w:sz w:val="26"/>
          <w:szCs w:val="26"/>
          <w:lang w:val="vi-VN"/>
        </w:rPr>
        <w:t>ấ</w:t>
      </w:r>
      <w:r w:rsidRPr="004059D2">
        <w:rPr>
          <w:rFonts w:hAnsi="Cambria Math"/>
          <w:color w:val="auto"/>
          <w:sz w:val="26"/>
          <w:szCs w:val="26"/>
          <w:lang w:val="vi-VN"/>
        </w:rPr>
        <w:t>t trung b</w:t>
      </w:r>
      <w:r w:rsidRPr="004059D2">
        <w:rPr>
          <w:rFonts w:hAnsi="Cambria Math"/>
          <w:color w:val="auto"/>
          <w:sz w:val="26"/>
          <w:szCs w:val="26"/>
          <w:lang w:val="vi-VN"/>
        </w:rPr>
        <w:t>ì</w:t>
      </w:r>
      <w:r w:rsidRPr="004059D2">
        <w:rPr>
          <w:rFonts w:hAnsi="Cambria Math"/>
          <w:color w:val="auto"/>
          <w:sz w:val="26"/>
          <w:szCs w:val="26"/>
          <w:lang w:val="vi-VN"/>
        </w:rPr>
        <w:t>nh c</w:t>
      </w:r>
      <w:r w:rsidRPr="004059D2">
        <w:rPr>
          <w:rFonts w:hAnsi="Cambria Math"/>
          <w:color w:val="auto"/>
          <w:sz w:val="26"/>
          <w:szCs w:val="26"/>
          <w:lang w:val="vi-VN"/>
        </w:rPr>
        <w:t>ủ</w:t>
      </w:r>
      <w:r w:rsidRPr="004059D2">
        <w:rPr>
          <w:rFonts w:hAnsi="Cambria Math"/>
          <w:color w:val="auto"/>
          <w:sz w:val="26"/>
          <w:szCs w:val="26"/>
          <w:lang w:val="vi-VN"/>
        </w:rPr>
        <w:t>a l</w:t>
      </w:r>
      <w:r w:rsidRPr="004059D2">
        <w:rPr>
          <w:rFonts w:hAnsi="Cambria Math"/>
          <w:color w:val="auto"/>
          <w:sz w:val="26"/>
          <w:szCs w:val="26"/>
          <w:lang w:val="vi-VN"/>
        </w:rPr>
        <w:t>ự</w:t>
      </w:r>
      <w:r w:rsidRPr="004059D2">
        <w:rPr>
          <w:rFonts w:hAnsi="Cambria Math"/>
          <w:color w:val="auto"/>
          <w:sz w:val="26"/>
          <w:szCs w:val="26"/>
          <w:lang w:val="vi-VN"/>
        </w:rPr>
        <w:t>c k</w:t>
      </w:r>
      <w:r w:rsidRPr="004059D2">
        <w:rPr>
          <w:rFonts w:hAnsi="Cambria Math"/>
          <w:color w:val="auto"/>
          <w:sz w:val="26"/>
          <w:szCs w:val="26"/>
          <w:lang w:val="vi-VN"/>
        </w:rPr>
        <w:t>é</w:t>
      </w:r>
      <w:r w:rsidRPr="004059D2">
        <w:rPr>
          <w:rFonts w:hAnsi="Cambria Math"/>
          <w:color w:val="auto"/>
          <w:sz w:val="26"/>
          <w:szCs w:val="26"/>
          <w:lang w:val="vi-VN"/>
        </w:rPr>
        <w:t>o l</w:t>
      </w:r>
      <w:r w:rsidRPr="004059D2">
        <w:rPr>
          <w:rFonts w:hAnsi="Cambria Math"/>
          <w:color w:val="auto"/>
          <w:sz w:val="26"/>
          <w:szCs w:val="26"/>
          <w:lang w:val="vi-VN"/>
        </w:rPr>
        <w:t>à</w:t>
      </w:r>
      <w:r w:rsidRPr="004059D2">
        <w:rPr>
          <w:rFonts w:hAnsi="Cambria Math"/>
          <w:color w:val="auto"/>
          <w:sz w:val="26"/>
          <w:szCs w:val="26"/>
          <w:lang w:val="vi-VN"/>
        </w:rPr>
        <w:t xml:space="preserve">: </w:t>
      </w:r>
      <w:r w:rsidRPr="004059D2">
        <w:rPr>
          <w:rFonts w:ascii="Blackadder ITC" w:hAnsi="Blackadder ITC" w:cs="Blackadder ITC"/>
          <w:color w:val="auto"/>
          <w:sz w:val="26"/>
          <w:szCs w:val="26"/>
          <w:lang w:val="vi-VN"/>
        </w:rPr>
        <w:t>P</w:t>
      </w:r>
      <w:r w:rsidRPr="004059D2">
        <w:rPr>
          <w:color w:val="auto"/>
          <w:sz w:val="26"/>
          <w:szCs w:val="26"/>
          <w:lang w:val="vi-VN"/>
        </w:rPr>
        <w:t xml:space="preserve"> = </w:t>
      </w:r>
      <m:oMath>
        <m:f>
          <m:fPr>
            <m:ctrlPr>
              <w:rPr>
                <w:rFonts w:ascii="Cambria Math" w:hAnsi="Cambria Math"/>
                <w:i/>
                <w:color w:val="auto"/>
                <w:sz w:val="26"/>
                <w:szCs w:val="26"/>
              </w:rPr>
            </m:ctrlPr>
          </m:fPr>
          <m:num>
            <m:r>
              <w:rPr>
                <w:rFonts w:ascii="Cambria Math" w:hAnsi="Cambria Math"/>
                <w:color w:val="auto"/>
                <w:sz w:val="26"/>
                <w:szCs w:val="26"/>
                <w:lang w:val="vi-VN"/>
              </w:rPr>
              <m:t>A</m:t>
            </m:r>
          </m:num>
          <m:den>
            <m:r>
              <w:rPr>
                <w:rFonts w:ascii="Cambria Math" w:hAnsi="Cambria Math"/>
                <w:color w:val="auto"/>
                <w:sz w:val="26"/>
                <w:szCs w:val="26"/>
                <w:lang w:val="vi-VN"/>
              </w:rPr>
              <m:t>t</m:t>
            </m:r>
          </m:den>
        </m:f>
        <m:r>
          <w:rPr>
            <w:rFonts w:ascii="Cambria Math" w:hAnsi="Cambria Math"/>
            <w:color w:val="auto"/>
            <w:sz w:val="26"/>
            <w:szCs w:val="26"/>
            <w:lang w:val="vi-VN"/>
          </w:rPr>
          <m:t>=</m:t>
        </m:r>
        <m:f>
          <m:fPr>
            <m:ctrlPr>
              <w:rPr>
                <w:rFonts w:ascii="Cambria Math" w:hAnsi="Cambria Math"/>
                <w:i/>
                <w:color w:val="auto"/>
                <w:sz w:val="26"/>
                <w:szCs w:val="26"/>
              </w:rPr>
            </m:ctrlPr>
          </m:fPr>
          <m:num>
            <m:r>
              <w:rPr>
                <w:rFonts w:ascii="Cambria Math" w:hAnsi="Cambria Math"/>
                <w:color w:val="auto"/>
                <w:sz w:val="26"/>
                <w:szCs w:val="26"/>
                <w:lang w:val="vi-VN"/>
              </w:rPr>
              <m:t>F.s</m:t>
            </m:r>
          </m:num>
          <m:den>
            <m:r>
              <w:rPr>
                <w:rFonts w:ascii="Cambria Math" w:hAnsi="Cambria Math"/>
                <w:color w:val="auto"/>
                <w:sz w:val="26"/>
                <w:szCs w:val="26"/>
                <w:lang w:val="vi-VN"/>
              </w:rPr>
              <m:t>t</m:t>
            </m:r>
          </m:den>
        </m:f>
        <m:r>
          <w:rPr>
            <w:rFonts w:ascii="Cambria Math" w:hAnsi="Cambria Math"/>
            <w:color w:val="auto"/>
            <w:sz w:val="26"/>
            <w:szCs w:val="26"/>
            <w:lang w:val="vi-VN"/>
          </w:rPr>
          <m:t>=F.v = 100. 0,05 = 5W</m:t>
        </m:r>
      </m:oMath>
    </w:p>
    <w:p w14:paraId="4F59B1BC" w14:textId="77777777" w:rsidR="004059D2" w:rsidRPr="004059D2" w:rsidRDefault="004059D2" w:rsidP="000A7528">
      <w:pPr>
        <w:pStyle w:val="Heading1"/>
        <w:spacing w:before="0" w:beforeAutospacing="0" w:after="0" w:afterAutospacing="0" w:line="276" w:lineRule="auto"/>
        <w:rPr>
          <w:color w:val="auto"/>
          <w:sz w:val="26"/>
          <w:szCs w:val="26"/>
          <w:lang w:val="vi-VN"/>
        </w:rPr>
      </w:pPr>
      <w:r w:rsidRPr="004059D2">
        <w:rPr>
          <w:color w:val="auto"/>
          <w:sz w:val="26"/>
          <w:szCs w:val="26"/>
          <w:lang w:val="vi-VN"/>
        </w:rPr>
        <w:t xml:space="preserve">Bài 2. </w:t>
      </w:r>
      <w:r w:rsidRPr="004059D2">
        <w:rPr>
          <w:b w:val="0"/>
          <w:bCs w:val="0"/>
          <w:color w:val="auto"/>
          <w:sz w:val="26"/>
          <w:szCs w:val="26"/>
          <w:lang w:val="vi-VN"/>
        </w:rPr>
        <w:t>Chọn mốc thế năng tại A</w:t>
      </w:r>
    </w:p>
    <w:p w14:paraId="3F044FFD" w14:textId="77777777" w:rsidR="004059D2" w:rsidRPr="004059D2" w:rsidRDefault="004059D2" w:rsidP="000A7528">
      <w:pPr>
        <w:pStyle w:val="BodyText"/>
        <w:spacing w:after="0" w:line="276" w:lineRule="auto"/>
        <w:ind w:left="112"/>
        <w:rPr>
          <w:color w:val="auto"/>
          <w:sz w:val="26"/>
          <w:szCs w:val="26"/>
        </w:rPr>
      </w:pPr>
      <w:r w:rsidRPr="004059D2">
        <w:rPr>
          <w:color w:val="auto"/>
          <w:sz w:val="26"/>
          <w:szCs w:val="26"/>
        </w:rPr>
        <w:t>Ta có m = 500 kg; g = 9,8 m/s</w:t>
      </w:r>
      <w:r w:rsidRPr="004059D2">
        <w:rPr>
          <w:color w:val="auto"/>
          <w:sz w:val="26"/>
          <w:szCs w:val="26"/>
          <w:vertAlign w:val="superscript"/>
        </w:rPr>
        <w:t>2</w:t>
      </w:r>
      <w:r w:rsidRPr="004059D2">
        <w:rPr>
          <w:color w:val="auto"/>
          <w:sz w:val="26"/>
          <w:szCs w:val="26"/>
        </w:rPr>
        <w:t xml:space="preserve"> ; h = 40 m.</w:t>
      </w:r>
    </w:p>
    <w:p w14:paraId="237D7CD2" w14:textId="77777777" w:rsidR="004059D2" w:rsidRPr="004059D2" w:rsidRDefault="004059D2" w:rsidP="000A7528">
      <w:pPr>
        <w:pStyle w:val="BodyText"/>
        <w:spacing w:after="0" w:line="276" w:lineRule="auto"/>
        <w:ind w:left="112"/>
        <w:rPr>
          <w:color w:val="auto"/>
          <w:sz w:val="26"/>
          <w:szCs w:val="26"/>
        </w:rPr>
      </w:pPr>
      <w:r w:rsidRPr="004059D2">
        <w:rPr>
          <w:color w:val="auto"/>
          <w:sz w:val="26"/>
          <w:szCs w:val="26"/>
        </w:rPr>
        <w:t>Thế năng của khối vật liệu tại B là: W</w:t>
      </w:r>
      <w:r w:rsidRPr="004059D2">
        <w:rPr>
          <w:color w:val="auto"/>
          <w:sz w:val="26"/>
          <w:szCs w:val="26"/>
          <w:vertAlign w:val="subscript"/>
        </w:rPr>
        <w:t>t</w:t>
      </w:r>
      <w:r w:rsidRPr="004059D2">
        <w:rPr>
          <w:color w:val="auto"/>
          <w:spacing w:val="-57"/>
          <w:sz w:val="26"/>
          <w:szCs w:val="26"/>
        </w:rPr>
        <w:t xml:space="preserve"> </w:t>
      </w:r>
      <w:r w:rsidRPr="004059D2">
        <w:rPr>
          <w:color w:val="auto"/>
          <w:sz w:val="26"/>
          <w:szCs w:val="26"/>
        </w:rPr>
        <w:t>= m.g.h = 500.9,8.40 = 1,96.10</w:t>
      </w:r>
      <w:r w:rsidRPr="004059D2">
        <w:rPr>
          <w:color w:val="auto"/>
          <w:sz w:val="26"/>
          <w:szCs w:val="26"/>
          <w:vertAlign w:val="superscript"/>
        </w:rPr>
        <w:t>5</w:t>
      </w:r>
      <w:r w:rsidRPr="004059D2">
        <w:rPr>
          <w:color w:val="auto"/>
          <w:sz w:val="26"/>
          <w:szCs w:val="26"/>
        </w:rPr>
        <w:t xml:space="preserve"> (J)</w:t>
      </w:r>
    </w:p>
    <w:p w14:paraId="202A4AF3" w14:textId="77777777" w:rsidR="004059D2" w:rsidRPr="004059D2" w:rsidRDefault="004059D2" w:rsidP="000A7528">
      <w:pPr>
        <w:pStyle w:val="BodyText"/>
        <w:spacing w:after="0" w:line="276" w:lineRule="auto"/>
        <w:ind w:left="112"/>
        <w:rPr>
          <w:color w:val="auto"/>
          <w:sz w:val="26"/>
          <w:szCs w:val="26"/>
        </w:rPr>
      </w:pPr>
      <w:r w:rsidRPr="004059D2">
        <w:rPr>
          <w:color w:val="auto"/>
          <w:sz w:val="26"/>
          <w:szCs w:val="26"/>
        </w:rPr>
        <w:t>=&gt; Công mà cần cẩu đã thực hiện là: A = W</w:t>
      </w:r>
      <w:r w:rsidRPr="004059D2">
        <w:rPr>
          <w:color w:val="auto"/>
          <w:sz w:val="26"/>
          <w:szCs w:val="26"/>
          <w:vertAlign w:val="subscript"/>
        </w:rPr>
        <w:t>t</w:t>
      </w:r>
      <w:r w:rsidRPr="004059D2">
        <w:rPr>
          <w:color w:val="auto"/>
          <w:sz w:val="26"/>
          <w:szCs w:val="26"/>
        </w:rPr>
        <w:t xml:space="preserve"> = 1,96.10</w:t>
      </w:r>
      <w:r w:rsidRPr="004059D2">
        <w:rPr>
          <w:color w:val="auto"/>
          <w:sz w:val="26"/>
          <w:szCs w:val="26"/>
          <w:vertAlign w:val="superscript"/>
        </w:rPr>
        <w:t>5</w:t>
      </w:r>
      <w:r w:rsidRPr="004059D2">
        <w:rPr>
          <w:color w:val="auto"/>
          <w:sz w:val="26"/>
          <w:szCs w:val="26"/>
        </w:rPr>
        <w:t xml:space="preserve"> J.</w:t>
      </w:r>
    </w:p>
    <w:p w14:paraId="118A0AC5" w14:textId="77777777" w:rsidR="004059D2" w:rsidRPr="004059D2" w:rsidRDefault="004059D2" w:rsidP="000A7528">
      <w:pPr>
        <w:shd w:val="clear" w:color="auto" w:fill="FFFFFF"/>
        <w:spacing w:line="276" w:lineRule="auto"/>
        <w:rPr>
          <w:rFonts w:eastAsia="MJXc-TeX-math-Iw"/>
          <w:color w:val="auto"/>
          <w:sz w:val="26"/>
          <w:szCs w:val="26"/>
          <w:shd w:val="clear" w:color="auto" w:fill="FFFFFF"/>
          <w:lang w:eastAsia="zh-CN" w:bidi="ar"/>
        </w:rPr>
      </w:pPr>
      <w:r w:rsidRPr="004059D2">
        <w:rPr>
          <w:b/>
          <w:bCs/>
          <w:color w:val="auto"/>
          <w:sz w:val="26"/>
          <w:szCs w:val="26"/>
        </w:rPr>
        <w:t>Bài 3.</w:t>
      </w:r>
      <w:r w:rsidRPr="004059D2">
        <w:rPr>
          <w:color w:val="auto"/>
          <w:sz w:val="26"/>
          <w:szCs w:val="26"/>
        </w:rPr>
        <w:t xml:space="preserve"> </w:t>
      </w:r>
      <w:r w:rsidRPr="004059D2">
        <w:rPr>
          <w:rFonts w:eastAsia="Roboto"/>
          <w:color w:val="auto"/>
          <w:sz w:val="26"/>
          <w:szCs w:val="26"/>
          <w:shd w:val="clear" w:color="auto" w:fill="FFFFFF"/>
          <w:lang w:eastAsia="zh-CN" w:bidi="ar"/>
        </w:rPr>
        <w:t>Năng lượng có ích của máy tời: </w:t>
      </w:r>
      <w:r w:rsidRPr="004059D2">
        <w:rPr>
          <w:rFonts w:eastAsia="MJXc-TeX-math-Iw"/>
          <w:color w:val="auto"/>
          <w:sz w:val="26"/>
          <w:szCs w:val="26"/>
          <w:shd w:val="clear" w:color="auto" w:fill="FFFFFF"/>
          <w:lang w:eastAsia="zh-CN" w:bidi="ar"/>
        </w:rPr>
        <w:t>W</w:t>
      </w:r>
      <w:r w:rsidRPr="004059D2">
        <w:rPr>
          <w:rFonts w:eastAsia="MJXc-TeX-math-Iw"/>
          <w:color w:val="auto"/>
          <w:sz w:val="26"/>
          <w:szCs w:val="26"/>
          <w:shd w:val="clear" w:color="auto" w:fill="FFFFFF"/>
          <w:vertAlign w:val="subscript"/>
          <w:lang w:eastAsia="zh-CN" w:bidi="ar"/>
        </w:rPr>
        <w:t xml:space="preserve">ich </w:t>
      </w:r>
      <w:r w:rsidRPr="004059D2">
        <w:rPr>
          <w:rFonts w:eastAsia="MJXc-TeX-main-Rw"/>
          <w:color w:val="auto"/>
          <w:sz w:val="26"/>
          <w:szCs w:val="26"/>
          <w:shd w:val="clear" w:color="auto" w:fill="FFFFFF"/>
          <w:lang w:eastAsia="zh-CN" w:bidi="ar"/>
        </w:rPr>
        <w:t xml:space="preserve">= </w:t>
      </w:r>
      <w:r w:rsidRPr="004059D2">
        <w:rPr>
          <w:rFonts w:eastAsia="MJXc-TeX-math-Iw"/>
          <w:color w:val="auto"/>
          <w:sz w:val="26"/>
          <w:szCs w:val="26"/>
          <w:shd w:val="clear" w:color="auto" w:fill="FFFFFF"/>
          <w:lang w:eastAsia="zh-CN" w:bidi="ar"/>
        </w:rPr>
        <w:t>A</w:t>
      </w:r>
      <w:r w:rsidRPr="004059D2">
        <w:rPr>
          <w:rFonts w:eastAsia="MJXc-TeX-math-Iw"/>
          <w:color w:val="auto"/>
          <w:sz w:val="26"/>
          <w:szCs w:val="26"/>
          <w:shd w:val="clear" w:color="auto" w:fill="FFFFFF"/>
          <w:vertAlign w:val="subscript"/>
          <w:lang w:eastAsia="zh-CN" w:bidi="ar"/>
        </w:rPr>
        <w:t xml:space="preserve">ich </w:t>
      </w:r>
      <w:r w:rsidRPr="004059D2">
        <w:rPr>
          <w:rFonts w:eastAsia="MJXc-TeX-main-Rw"/>
          <w:color w:val="auto"/>
          <w:sz w:val="26"/>
          <w:szCs w:val="26"/>
          <w:shd w:val="clear" w:color="auto" w:fill="FFFFFF"/>
          <w:lang w:eastAsia="zh-CN" w:bidi="ar"/>
        </w:rPr>
        <w:t xml:space="preserve">= </w:t>
      </w:r>
      <w:r w:rsidRPr="004059D2">
        <w:rPr>
          <w:rFonts w:eastAsia="MJXc-TeX-math-Iw"/>
          <w:color w:val="auto"/>
          <w:sz w:val="26"/>
          <w:szCs w:val="26"/>
          <w:shd w:val="clear" w:color="auto" w:fill="FFFFFF"/>
          <w:lang w:eastAsia="zh-CN" w:bidi="ar"/>
        </w:rPr>
        <w:t>F</w:t>
      </w:r>
      <w:r w:rsidRPr="004059D2">
        <w:rPr>
          <w:rFonts w:eastAsia="MJXc-TeX-main-Rw"/>
          <w:color w:val="auto"/>
          <w:sz w:val="26"/>
          <w:szCs w:val="26"/>
          <w:shd w:val="clear" w:color="auto" w:fill="FFFFFF"/>
          <w:lang w:eastAsia="zh-CN" w:bidi="ar"/>
        </w:rPr>
        <w:t>.</w:t>
      </w:r>
      <w:r w:rsidRPr="004059D2">
        <w:rPr>
          <w:rFonts w:eastAsia="MJXc-TeX-math-Iw"/>
          <w:color w:val="auto"/>
          <w:sz w:val="26"/>
          <w:szCs w:val="26"/>
          <w:shd w:val="clear" w:color="auto" w:fill="FFFFFF"/>
          <w:lang w:eastAsia="zh-CN" w:bidi="ar"/>
        </w:rPr>
        <w:t>s</w:t>
      </w:r>
      <w:r w:rsidRPr="004059D2">
        <w:rPr>
          <w:rFonts w:eastAsia="MJXc-TeX-main-Rw"/>
          <w:color w:val="auto"/>
          <w:sz w:val="26"/>
          <w:szCs w:val="26"/>
          <w:shd w:val="clear" w:color="auto" w:fill="FFFFFF"/>
          <w:lang w:eastAsia="zh-CN" w:bidi="ar"/>
        </w:rPr>
        <w:t>.cos</w:t>
      </w:r>
      <w:r w:rsidRPr="004059D2">
        <w:rPr>
          <w:rFonts w:eastAsia="MJXc-TeX-math-Iw"/>
          <w:color w:val="auto"/>
          <w:sz w:val="26"/>
          <w:szCs w:val="26"/>
          <w:shd w:val="clear" w:color="auto" w:fill="FFFFFF"/>
          <w:lang w:eastAsia="zh-CN" w:bidi="ar"/>
        </w:rPr>
        <w:t>α</w:t>
      </w:r>
    </w:p>
    <w:p w14:paraId="77CBEDC5" w14:textId="77777777" w:rsidR="004059D2" w:rsidRPr="004059D2" w:rsidRDefault="004059D2" w:rsidP="000A7528">
      <w:pPr>
        <w:shd w:val="clear" w:color="auto" w:fill="FFFFFF"/>
        <w:spacing w:line="276" w:lineRule="auto"/>
        <w:rPr>
          <w:rFonts w:eastAsia="Roboto"/>
          <w:color w:val="auto"/>
          <w:sz w:val="26"/>
          <w:szCs w:val="26"/>
        </w:rPr>
      </w:pPr>
      <w:r w:rsidRPr="004059D2">
        <w:rPr>
          <w:rFonts w:eastAsia="Roboto"/>
          <w:color w:val="auto"/>
          <w:sz w:val="26"/>
          <w:szCs w:val="26"/>
          <w:shd w:val="clear" w:color="auto" w:fill="FFFFFF"/>
          <w:lang w:eastAsia="zh-CN" w:bidi="ar"/>
        </w:rPr>
        <w:t>Lực phát động F của động cơ bằng với trọng lực của trái đất tác dụng lên vật:</w:t>
      </w:r>
    </w:p>
    <w:p w14:paraId="656DA656" w14:textId="77777777" w:rsidR="004059D2" w:rsidRPr="004059D2" w:rsidRDefault="004059D2" w:rsidP="000A7528">
      <w:pPr>
        <w:shd w:val="clear" w:color="auto" w:fill="FFFFFF"/>
        <w:spacing w:line="276" w:lineRule="auto"/>
        <w:rPr>
          <w:rFonts w:eastAsia="Roboto"/>
          <w:color w:val="auto"/>
          <w:sz w:val="26"/>
          <w:szCs w:val="26"/>
        </w:rPr>
      </w:pPr>
      <w:r w:rsidRPr="004059D2">
        <w:rPr>
          <w:rFonts w:eastAsia="Roboto"/>
          <w:color w:val="auto"/>
          <w:sz w:val="26"/>
          <w:szCs w:val="26"/>
          <w:shd w:val="clear" w:color="auto" w:fill="FFFFFF"/>
          <w:lang w:eastAsia="zh-CN" w:bidi="ar"/>
        </w:rPr>
        <w:t>F = P = mg</w:t>
      </w:r>
    </w:p>
    <w:p w14:paraId="3A93102D" w14:textId="77777777" w:rsidR="004059D2" w:rsidRPr="004059D2" w:rsidRDefault="004059D2" w:rsidP="000A7528">
      <w:pPr>
        <w:shd w:val="clear" w:color="auto" w:fill="FFFFFF"/>
        <w:spacing w:line="276" w:lineRule="auto"/>
        <w:rPr>
          <w:rFonts w:eastAsia="Roboto"/>
          <w:color w:val="auto"/>
          <w:sz w:val="26"/>
          <w:szCs w:val="26"/>
        </w:rPr>
      </w:pPr>
      <w:r w:rsidRPr="004059D2">
        <w:rPr>
          <w:rFonts w:eastAsia="Roboto"/>
          <w:color w:val="auto"/>
          <w:sz w:val="26"/>
          <w:szCs w:val="26"/>
          <w:shd w:val="clear" w:color="auto" w:fill="FFFFFF"/>
          <w:lang w:eastAsia="zh-CN" w:bidi="ar"/>
        </w:rPr>
        <w:t>Hướng của lực phát động cùng hướng với độ dịch chuyển: </w:t>
      </w:r>
      <w:r w:rsidRPr="004059D2">
        <w:rPr>
          <w:rFonts w:eastAsia="MJXc-TeX-math-Iw"/>
          <w:color w:val="auto"/>
          <w:sz w:val="26"/>
          <w:szCs w:val="26"/>
          <w:shd w:val="clear" w:color="auto" w:fill="FFFFFF"/>
          <w:lang w:eastAsia="zh-CN" w:bidi="ar"/>
        </w:rPr>
        <w:t xml:space="preserve">α </w:t>
      </w:r>
      <w:r w:rsidRPr="004059D2">
        <w:rPr>
          <w:rFonts w:eastAsia="MJXc-TeX-main-Rw"/>
          <w:color w:val="auto"/>
          <w:sz w:val="26"/>
          <w:szCs w:val="26"/>
          <w:shd w:val="clear" w:color="auto" w:fill="FFFFFF"/>
          <w:lang w:eastAsia="zh-CN" w:bidi="ar"/>
        </w:rPr>
        <w:t>= 0</w:t>
      </w:r>
      <w:r w:rsidRPr="004059D2">
        <w:rPr>
          <w:rFonts w:eastAsia="MJXc-TeX-math-Iw"/>
          <w:color w:val="auto"/>
          <w:sz w:val="26"/>
          <w:szCs w:val="26"/>
          <w:shd w:val="clear" w:color="auto" w:fill="FFFFFF"/>
          <w:vertAlign w:val="superscript"/>
          <w:lang w:eastAsia="zh-CN" w:bidi="ar"/>
        </w:rPr>
        <w:t>o</w:t>
      </w:r>
    </w:p>
    <w:p w14:paraId="36E06D82" w14:textId="77777777" w:rsidR="004059D2" w:rsidRPr="004059D2" w:rsidRDefault="004059D2" w:rsidP="000A7528">
      <w:pPr>
        <w:shd w:val="clear" w:color="auto" w:fill="FFFFFF"/>
        <w:spacing w:line="276" w:lineRule="auto"/>
        <w:rPr>
          <w:rFonts w:eastAsia="Roboto"/>
          <w:color w:val="auto"/>
          <w:sz w:val="26"/>
          <w:szCs w:val="26"/>
        </w:rPr>
      </w:pPr>
      <w:r w:rsidRPr="004059D2">
        <w:rPr>
          <w:rFonts w:eastAsia="Roboto"/>
          <w:color w:val="auto"/>
          <w:sz w:val="26"/>
          <w:szCs w:val="26"/>
          <w:shd w:val="clear" w:color="auto" w:fill="FFFFFF"/>
          <w:lang w:eastAsia="zh-CN" w:bidi="ar"/>
        </w:rPr>
        <w:t>Thay số ta được: </w:t>
      </w:r>
      <w:r w:rsidRPr="004059D2">
        <w:rPr>
          <w:rFonts w:eastAsia="MJXc-TeX-math-Iw"/>
          <w:color w:val="auto"/>
          <w:sz w:val="26"/>
          <w:szCs w:val="26"/>
          <w:shd w:val="clear" w:color="auto" w:fill="FFFFFF"/>
          <w:lang w:eastAsia="zh-CN" w:bidi="ar"/>
        </w:rPr>
        <w:t>W</w:t>
      </w:r>
      <w:r w:rsidRPr="004059D2">
        <w:rPr>
          <w:rFonts w:eastAsia="MJXc-TeX-math-Iw"/>
          <w:color w:val="auto"/>
          <w:sz w:val="26"/>
          <w:szCs w:val="26"/>
          <w:shd w:val="clear" w:color="auto" w:fill="FFFFFF"/>
          <w:vertAlign w:val="subscript"/>
          <w:lang w:eastAsia="zh-CN" w:bidi="ar"/>
        </w:rPr>
        <w:t xml:space="preserve">ich </w:t>
      </w:r>
      <w:r w:rsidRPr="004059D2">
        <w:rPr>
          <w:rFonts w:eastAsia="MJXc-TeX-main-Rw"/>
          <w:color w:val="auto"/>
          <w:sz w:val="26"/>
          <w:szCs w:val="26"/>
          <w:shd w:val="clear" w:color="auto" w:fill="FFFFFF"/>
          <w:lang w:eastAsia="zh-CN" w:bidi="ar"/>
        </w:rPr>
        <w:t>= 100.9,8.16 = 15680</w:t>
      </w:r>
      <w:r w:rsidRPr="004059D2">
        <w:rPr>
          <w:rFonts w:eastAsia="MJXc-TeX-math-Iw"/>
          <w:color w:val="auto"/>
          <w:sz w:val="26"/>
          <w:szCs w:val="26"/>
          <w:shd w:val="clear" w:color="auto" w:fill="FFFFFF"/>
          <w:lang w:eastAsia="zh-CN" w:bidi="ar"/>
        </w:rPr>
        <w:t>J</w:t>
      </w:r>
    </w:p>
    <w:p w14:paraId="5AD5E1ED" w14:textId="77777777" w:rsidR="004059D2" w:rsidRPr="004059D2" w:rsidRDefault="004059D2" w:rsidP="000A7528">
      <w:pPr>
        <w:shd w:val="clear" w:color="auto" w:fill="FFFFFF"/>
        <w:spacing w:line="276" w:lineRule="auto"/>
        <w:rPr>
          <w:rFonts w:eastAsia="Roboto"/>
          <w:color w:val="auto"/>
          <w:sz w:val="26"/>
          <w:szCs w:val="26"/>
        </w:rPr>
      </w:pPr>
      <w:r w:rsidRPr="004059D2">
        <w:rPr>
          <w:rFonts w:eastAsia="Roboto"/>
          <w:color w:val="auto"/>
          <w:sz w:val="26"/>
          <w:szCs w:val="26"/>
          <w:shd w:val="clear" w:color="auto" w:fill="FFFFFF"/>
          <w:lang w:eastAsia="zh-CN" w:bidi="ar"/>
        </w:rPr>
        <w:t>Năng lượng cung cấp: </w:t>
      </w:r>
      <w:r w:rsidRPr="004059D2">
        <w:rPr>
          <w:rFonts w:eastAsia="MJXc-TeX-math-Iw"/>
          <w:color w:val="auto"/>
          <w:sz w:val="26"/>
          <w:szCs w:val="26"/>
          <w:shd w:val="clear" w:color="auto" w:fill="FFFFFF"/>
          <w:lang w:eastAsia="zh-CN" w:bidi="ar"/>
        </w:rPr>
        <w:t>W</w:t>
      </w:r>
      <w:r w:rsidRPr="004059D2">
        <w:rPr>
          <w:rFonts w:eastAsia="MJXc-TeX-math-Iw"/>
          <w:color w:val="auto"/>
          <w:sz w:val="26"/>
          <w:szCs w:val="26"/>
          <w:shd w:val="clear" w:color="auto" w:fill="FFFFFF"/>
          <w:vertAlign w:val="subscript"/>
          <w:lang w:eastAsia="zh-CN" w:bidi="ar"/>
        </w:rPr>
        <w:t>cungcap</w:t>
      </w:r>
      <w:r w:rsidRPr="004059D2">
        <w:rPr>
          <w:rFonts w:eastAsia="MJXc-TeX-main-Rw"/>
          <w:color w:val="auto"/>
          <w:sz w:val="26"/>
          <w:szCs w:val="26"/>
          <w:shd w:val="clear" w:color="auto" w:fill="FFFFFF"/>
          <w:lang w:eastAsia="zh-CN" w:bidi="ar"/>
        </w:rPr>
        <w:t xml:space="preserve">= </w:t>
      </w:r>
      <w:r w:rsidRPr="004059D2">
        <w:rPr>
          <w:rFonts w:ascii="Blackadder ITC" w:eastAsia="MJXc-TeX-main-Rw" w:hAnsi="Blackadder ITC" w:cs="Blackadder ITC"/>
          <w:color w:val="auto"/>
          <w:sz w:val="26"/>
          <w:szCs w:val="26"/>
          <w:shd w:val="clear" w:color="auto" w:fill="FFFFFF"/>
          <w:lang w:eastAsia="zh-CN" w:bidi="ar"/>
        </w:rPr>
        <w:t>P</w:t>
      </w:r>
      <w:r w:rsidRPr="004059D2">
        <w:rPr>
          <w:rFonts w:eastAsia="MJXc-TeX-main-Rw"/>
          <w:color w:val="auto"/>
          <w:sz w:val="26"/>
          <w:szCs w:val="26"/>
          <w:shd w:val="clear" w:color="auto" w:fill="FFFFFF"/>
          <w:lang w:eastAsia="zh-CN" w:bidi="ar"/>
        </w:rPr>
        <w:t>.</w:t>
      </w:r>
      <w:r w:rsidRPr="004059D2">
        <w:rPr>
          <w:rFonts w:eastAsia="MJXc-TeX-math-Iw"/>
          <w:color w:val="auto"/>
          <w:sz w:val="26"/>
          <w:szCs w:val="26"/>
          <w:shd w:val="clear" w:color="auto" w:fill="FFFFFF"/>
          <w:lang w:eastAsia="zh-CN" w:bidi="ar"/>
        </w:rPr>
        <w:t xml:space="preserve">t </w:t>
      </w:r>
      <w:r w:rsidRPr="004059D2">
        <w:rPr>
          <w:rFonts w:eastAsia="MJXc-TeX-main-Rw"/>
          <w:color w:val="auto"/>
          <w:sz w:val="26"/>
          <w:szCs w:val="26"/>
          <w:shd w:val="clear" w:color="auto" w:fill="FFFFFF"/>
          <w:lang w:eastAsia="zh-CN" w:bidi="ar"/>
        </w:rPr>
        <w:t>= 1000.16 = 16000</w:t>
      </w:r>
      <w:r w:rsidRPr="004059D2">
        <w:rPr>
          <w:rFonts w:eastAsia="MJXc-TeX-math-Iw"/>
          <w:color w:val="auto"/>
          <w:sz w:val="26"/>
          <w:szCs w:val="26"/>
          <w:shd w:val="clear" w:color="auto" w:fill="FFFFFF"/>
          <w:lang w:eastAsia="zh-CN" w:bidi="ar"/>
        </w:rPr>
        <w:t>J</w:t>
      </w:r>
    </w:p>
    <w:p w14:paraId="5A4928CC" w14:textId="77777777" w:rsidR="004059D2" w:rsidRPr="004059D2" w:rsidRDefault="004059D2" w:rsidP="000A7528">
      <w:pPr>
        <w:shd w:val="clear" w:color="auto" w:fill="FFFFFF"/>
        <w:spacing w:line="276" w:lineRule="auto"/>
        <w:rPr>
          <w:rFonts w:eastAsia="MJXc-TeX-main-Iw"/>
          <w:color w:val="auto"/>
          <w:sz w:val="26"/>
          <w:szCs w:val="26"/>
          <w:shd w:val="clear" w:color="auto" w:fill="FFFFFF"/>
          <w:lang w:eastAsia="zh-CN" w:bidi="ar"/>
        </w:rPr>
      </w:pPr>
      <w:r w:rsidRPr="004059D2">
        <w:rPr>
          <w:rFonts w:eastAsia="Roboto"/>
          <w:color w:val="auto"/>
          <w:sz w:val="26"/>
          <w:szCs w:val="26"/>
          <w:shd w:val="clear" w:color="auto" w:fill="FFFFFF"/>
          <w:lang w:eastAsia="zh-CN" w:bidi="ar"/>
        </w:rPr>
        <w:t>Hiệu suất: </w:t>
      </w:r>
      <w:r w:rsidRPr="004059D2">
        <w:rPr>
          <w:rFonts w:eastAsia="MJXc-TeX-math-Iw"/>
          <w:color w:val="auto"/>
          <w:sz w:val="26"/>
          <w:szCs w:val="26"/>
          <w:shd w:val="clear" w:color="auto" w:fill="FFFFFF"/>
          <w:lang w:eastAsia="zh-CN" w:bidi="ar"/>
        </w:rPr>
        <w:t xml:space="preserve">H </w:t>
      </w:r>
      <w:r w:rsidRPr="004059D2">
        <w:rPr>
          <w:rFonts w:eastAsia="MJXc-TeX-main-Rw"/>
          <w:color w:val="auto"/>
          <w:sz w:val="26"/>
          <w:szCs w:val="26"/>
          <w:shd w:val="clear" w:color="auto" w:fill="FFFFFF"/>
          <w:lang w:eastAsia="zh-CN" w:bidi="ar"/>
        </w:rPr>
        <w:t xml:space="preserve">= </w:t>
      </w:r>
      <m:oMath>
        <m:f>
          <m:fPr>
            <m:ctrlPr>
              <w:rPr>
                <w:rFonts w:ascii="Cambria Math" w:hAnsi="Cambria Math"/>
                <w:i/>
                <w:color w:val="auto"/>
                <w:sz w:val="26"/>
                <w:szCs w:val="26"/>
                <w:shd w:val="clear" w:color="auto" w:fill="FFFFFF"/>
                <w:lang w:bidi="ar"/>
              </w:rPr>
            </m:ctrlPr>
          </m:fPr>
          <m:num>
            <m:sSub>
              <m:sSubPr>
                <m:ctrlPr>
                  <w:rPr>
                    <w:rFonts w:ascii="Cambria Math" w:hAnsi="Cambria Math"/>
                    <w:i/>
                    <w:color w:val="auto"/>
                    <w:sz w:val="26"/>
                    <w:szCs w:val="26"/>
                    <w:shd w:val="clear" w:color="auto" w:fill="FFFFFF"/>
                    <w:lang w:bidi="ar"/>
                  </w:rPr>
                </m:ctrlPr>
              </m:sSubPr>
              <m:e>
                <m:r>
                  <w:rPr>
                    <w:rFonts w:ascii="Cambria Math" w:hAnsi="Cambria Math"/>
                    <w:color w:val="auto"/>
                    <w:sz w:val="26"/>
                    <w:szCs w:val="26"/>
                    <w:shd w:val="clear" w:color="auto" w:fill="FFFFFF"/>
                    <w:lang w:bidi="ar"/>
                  </w:rPr>
                  <m:t>W</m:t>
                </m:r>
              </m:e>
              <m:sub>
                <m:r>
                  <m:rPr>
                    <m:sty m:val="p"/>
                  </m:rPr>
                  <w:rPr>
                    <w:rFonts w:eastAsia="MJXc-TeX-math-Iw"/>
                    <w:color w:val="auto"/>
                    <w:sz w:val="26"/>
                    <w:szCs w:val="26"/>
                    <w:shd w:val="clear" w:color="auto" w:fill="FFFFFF"/>
                    <w:lang w:eastAsia="zh-CN" w:bidi="ar"/>
                  </w:rPr>
                  <m:t>coich</m:t>
                </m:r>
              </m:sub>
            </m:sSub>
          </m:num>
          <m:den>
            <m:sSub>
              <m:sSubPr>
                <m:ctrlPr>
                  <w:rPr>
                    <w:rFonts w:ascii="Cambria Math" w:hAnsi="Cambria Math"/>
                    <w:i/>
                    <w:color w:val="auto"/>
                    <w:sz w:val="26"/>
                    <w:szCs w:val="26"/>
                    <w:shd w:val="clear" w:color="auto" w:fill="FFFFFF"/>
                    <w:lang w:bidi="ar"/>
                  </w:rPr>
                </m:ctrlPr>
              </m:sSubPr>
              <m:e>
                <m:r>
                  <w:rPr>
                    <w:rFonts w:ascii="Cambria Math" w:hAnsi="Cambria Math"/>
                    <w:color w:val="auto"/>
                    <w:sz w:val="26"/>
                    <w:szCs w:val="26"/>
                    <w:shd w:val="clear" w:color="auto" w:fill="FFFFFF"/>
                    <w:lang w:bidi="ar"/>
                  </w:rPr>
                  <m:t>W</m:t>
                </m:r>
              </m:e>
              <m:sub>
                <m:r>
                  <w:rPr>
                    <w:rFonts w:ascii="Cambria Math" w:hAnsi="Cambria Math"/>
                    <w:color w:val="auto"/>
                    <w:sz w:val="26"/>
                    <w:szCs w:val="26"/>
                    <w:shd w:val="clear" w:color="auto" w:fill="FFFFFF"/>
                    <w:lang w:bidi="ar"/>
                  </w:rPr>
                  <m:t>cungcap</m:t>
                </m:r>
              </m:sub>
            </m:sSub>
          </m:den>
        </m:f>
      </m:oMath>
      <w:r w:rsidRPr="004059D2">
        <w:rPr>
          <w:rFonts w:hAnsi="Cambria Math"/>
          <w:color w:val="auto"/>
          <w:sz w:val="26"/>
          <w:szCs w:val="26"/>
          <w:shd w:val="clear" w:color="auto" w:fill="FFFFFF"/>
          <w:lang w:bidi="ar"/>
        </w:rPr>
        <w:t xml:space="preserve"> . 100% </w:t>
      </w:r>
      <w:r w:rsidRPr="004059D2">
        <w:rPr>
          <w:rFonts w:eastAsia="MJXc-TeX-main-Rw"/>
          <w:color w:val="auto"/>
          <w:sz w:val="26"/>
          <w:szCs w:val="26"/>
          <w:shd w:val="clear" w:color="auto" w:fill="FFFFFF"/>
          <w:lang w:eastAsia="zh-CN" w:bidi="ar"/>
        </w:rPr>
        <w:t xml:space="preserve">= </w:t>
      </w:r>
      <m:oMath>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bidi="ar"/>
              </w:rPr>
              <m:t>15680</m:t>
            </m:r>
          </m:num>
          <m:den>
            <m:r>
              <w:rPr>
                <w:rFonts w:ascii="Cambria Math" w:hAnsi="Cambria Math"/>
                <w:color w:val="auto"/>
                <w:sz w:val="26"/>
                <w:szCs w:val="26"/>
                <w:shd w:val="clear" w:color="auto" w:fill="FFFFFF"/>
                <w:lang w:bidi="ar"/>
              </w:rPr>
              <m:t>16000</m:t>
            </m:r>
          </m:den>
        </m:f>
        <m:r>
          <w:rPr>
            <w:rFonts w:ascii="Cambria Math" w:hAnsi="Cambria Math"/>
            <w:color w:val="auto"/>
            <w:sz w:val="26"/>
            <w:szCs w:val="26"/>
            <w:shd w:val="clear" w:color="auto" w:fill="FFFFFF"/>
            <w:lang w:bidi="ar"/>
          </w:rPr>
          <m:t xml:space="preserve"> . 100%</m:t>
        </m:r>
      </m:oMath>
      <w:r w:rsidRPr="004059D2">
        <w:rPr>
          <w:rFonts w:hAnsi="Cambria Math"/>
          <w:color w:val="auto"/>
          <w:sz w:val="26"/>
          <w:szCs w:val="26"/>
          <w:shd w:val="clear" w:color="auto" w:fill="FFFFFF"/>
          <w:lang w:bidi="ar"/>
        </w:rPr>
        <w:t xml:space="preserve"> </w:t>
      </w:r>
      <w:r w:rsidRPr="004059D2">
        <w:rPr>
          <w:rFonts w:eastAsia="MJXc-TeX-main-Rw"/>
          <w:color w:val="auto"/>
          <w:sz w:val="26"/>
          <w:szCs w:val="26"/>
          <w:shd w:val="clear" w:color="auto" w:fill="FFFFFF"/>
          <w:lang w:eastAsia="zh-CN" w:bidi="ar"/>
        </w:rPr>
        <w:t>= 98</w:t>
      </w:r>
      <w:r w:rsidRPr="004059D2">
        <w:rPr>
          <w:rFonts w:eastAsia="MJXc-TeX-main-Iw"/>
          <w:color w:val="auto"/>
          <w:sz w:val="26"/>
          <w:szCs w:val="26"/>
          <w:shd w:val="clear" w:color="auto" w:fill="FFFFFF"/>
          <w:lang w:eastAsia="zh-CN" w:bidi="ar"/>
        </w:rPr>
        <w:t>%</w:t>
      </w:r>
    </w:p>
    <w:p w14:paraId="6D6BC599" w14:textId="77777777" w:rsidR="004059D2" w:rsidRPr="004059D2" w:rsidRDefault="004059D2" w:rsidP="000A7528">
      <w:pPr>
        <w:spacing w:line="276" w:lineRule="auto"/>
        <w:rPr>
          <w:color w:val="auto"/>
          <w:sz w:val="26"/>
          <w:szCs w:val="26"/>
        </w:rPr>
      </w:pPr>
    </w:p>
    <w:p w14:paraId="05DE324B" w14:textId="77777777" w:rsidR="004059D2" w:rsidRPr="004059D2" w:rsidRDefault="004059D2" w:rsidP="000A7528">
      <w:pPr>
        <w:pStyle w:val="NormalWeb"/>
        <w:spacing w:before="0" w:beforeAutospacing="0" w:after="0" w:afterAutospacing="0" w:line="276" w:lineRule="auto"/>
        <w:rPr>
          <w:color w:val="auto"/>
          <w:sz w:val="26"/>
          <w:szCs w:val="26"/>
          <w:lang w:val="vi-VN"/>
        </w:rPr>
      </w:pPr>
      <w:r w:rsidRPr="004059D2">
        <w:rPr>
          <w:b/>
          <w:bCs/>
          <w:color w:val="auto"/>
          <w:sz w:val="26"/>
          <w:szCs w:val="26"/>
          <w:lang w:val="vi-VN"/>
        </w:rPr>
        <w:t xml:space="preserve">Bài 4. </w:t>
      </w:r>
      <w:r w:rsidRPr="004059D2">
        <w:rPr>
          <w:rFonts w:eastAsia="Roboto"/>
          <w:color w:val="auto"/>
          <w:sz w:val="26"/>
          <w:szCs w:val="26"/>
          <w:shd w:val="clear" w:color="auto" w:fill="FFFFFF"/>
          <w:lang w:val="vi-VN"/>
        </w:rPr>
        <w:t>Điều kiện để thanh cân bằng:</w:t>
      </w:r>
    </w:p>
    <w:p w14:paraId="383C1DB8" w14:textId="77777777" w:rsidR="004059D2" w:rsidRPr="004059D2" w:rsidRDefault="00000000" w:rsidP="000A7528">
      <w:pPr>
        <w:shd w:val="clear" w:color="auto" w:fill="FFFFFF"/>
        <w:spacing w:line="276" w:lineRule="auto"/>
        <w:rPr>
          <w:color w:val="auto"/>
          <w:sz w:val="26"/>
          <w:szCs w:val="26"/>
        </w:rPr>
      </w:pPr>
      <m:oMath>
        <m:sSub>
          <m:sSubPr>
            <m:ctrlPr>
              <w:rPr>
                <w:rFonts w:ascii="Cambria Math" w:hAnsi="Cambria Math"/>
                <w:i/>
                <w:color w:val="auto"/>
                <w:sz w:val="26"/>
                <w:szCs w:val="26"/>
                <w:shd w:val="clear" w:color="auto" w:fill="FFFFFF"/>
                <w:lang w:bidi="ar"/>
              </w:rPr>
            </m:ctrlPr>
          </m:sSubPr>
          <m:e>
            <m:r>
              <w:rPr>
                <w:rFonts w:ascii="Cambria Math" w:hAnsi="Cambria Math"/>
                <w:color w:val="auto"/>
                <w:sz w:val="26"/>
                <w:szCs w:val="26"/>
                <w:shd w:val="clear" w:color="auto" w:fill="FFFFFF"/>
                <w:lang w:bidi="ar"/>
              </w:rPr>
              <m:t>M</m:t>
            </m:r>
          </m:e>
          <m:sub>
            <m:acc>
              <m:accPr>
                <m:chr m:val="⃗"/>
                <m:ctrlPr>
                  <w:rPr>
                    <w:rFonts w:ascii="Cambria Math" w:hAnsi="Cambria Math"/>
                    <w:i/>
                    <w:color w:val="auto"/>
                    <w:sz w:val="26"/>
                    <w:szCs w:val="26"/>
                    <w:shd w:val="clear" w:color="auto" w:fill="FFFFFF"/>
                    <w:lang w:bidi="ar"/>
                  </w:rPr>
                </m:ctrlPr>
              </m:accPr>
              <m:e>
                <m:r>
                  <w:rPr>
                    <w:rFonts w:ascii="Cambria Math" w:hAnsi="Cambria Math"/>
                    <w:color w:val="auto"/>
                    <w:sz w:val="26"/>
                    <w:szCs w:val="26"/>
                    <w:shd w:val="clear" w:color="auto" w:fill="FFFFFF"/>
                    <w:lang w:bidi="ar"/>
                  </w:rPr>
                  <m:t>P</m:t>
                </m:r>
              </m:e>
            </m:acc>
          </m:sub>
        </m:sSub>
      </m:oMath>
      <w:r w:rsidR="004059D2" w:rsidRPr="004059D2">
        <w:rPr>
          <w:rFonts w:hAnsi="Cambria Math"/>
          <w:color w:val="auto"/>
          <w:sz w:val="26"/>
          <w:szCs w:val="26"/>
          <w:shd w:val="clear" w:color="auto" w:fill="FFFFFF"/>
          <w:lang w:bidi="ar"/>
        </w:rPr>
        <w:t xml:space="preserve"> = </w:t>
      </w:r>
      <m:oMath>
        <m:sSub>
          <m:sSubPr>
            <m:ctrlPr>
              <w:rPr>
                <w:rFonts w:ascii="Cambria Math" w:hAnsi="Cambria Math"/>
                <w:i/>
                <w:color w:val="auto"/>
                <w:sz w:val="26"/>
                <w:szCs w:val="26"/>
                <w:shd w:val="clear" w:color="auto" w:fill="FFFFFF"/>
                <w:lang w:bidi="ar"/>
              </w:rPr>
            </m:ctrlPr>
          </m:sSubPr>
          <m:e>
            <m:r>
              <w:rPr>
                <w:rFonts w:ascii="Cambria Math" w:hAnsi="Cambria Math"/>
                <w:color w:val="auto"/>
                <w:sz w:val="26"/>
                <w:szCs w:val="26"/>
                <w:shd w:val="clear" w:color="auto" w:fill="FFFFFF"/>
                <w:lang w:bidi="ar"/>
              </w:rPr>
              <m:t>M</m:t>
            </m:r>
          </m:e>
          <m:sub>
            <m:acc>
              <m:accPr>
                <m:chr m:val="⃗"/>
                <m:ctrlPr>
                  <w:rPr>
                    <w:rFonts w:ascii="Cambria Math" w:hAnsi="Cambria Math"/>
                    <w:i/>
                    <w:color w:val="auto"/>
                    <w:sz w:val="26"/>
                    <w:szCs w:val="26"/>
                    <w:shd w:val="clear" w:color="auto" w:fill="FFFFFF"/>
                    <w:lang w:bidi="ar"/>
                  </w:rPr>
                </m:ctrlPr>
              </m:accPr>
              <m:e>
                <m:r>
                  <w:rPr>
                    <w:rFonts w:ascii="Cambria Math" w:hAnsi="Cambria Math"/>
                    <w:color w:val="auto"/>
                    <w:sz w:val="26"/>
                    <w:szCs w:val="26"/>
                    <w:shd w:val="clear" w:color="auto" w:fill="FFFFFF"/>
                    <w:lang w:bidi="ar"/>
                  </w:rPr>
                  <m:t>F</m:t>
                </m:r>
              </m:e>
            </m:acc>
          </m:sub>
        </m:sSub>
      </m:oMath>
      <w:r w:rsidR="004059D2" w:rsidRPr="004059D2">
        <w:rPr>
          <w:rFonts w:hAnsi="Cambria Math"/>
          <w:color w:val="auto"/>
          <w:sz w:val="26"/>
          <w:szCs w:val="26"/>
          <w:shd w:val="clear" w:color="auto" w:fill="FFFFFF"/>
          <w:lang w:bidi="ar"/>
        </w:rPr>
        <w:t xml:space="preserve"> &lt;=&gt; </w:t>
      </w:r>
      <w:r w:rsidR="004059D2" w:rsidRPr="004059D2">
        <w:rPr>
          <w:color w:val="auto"/>
          <w:sz w:val="26"/>
          <w:szCs w:val="26"/>
          <w:shd w:val="clear" w:color="auto" w:fill="FFFFFF"/>
          <w:lang w:bidi="ar"/>
        </w:rPr>
        <w:t>P .</w:t>
      </w:r>
      <m:oMath>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bidi="ar"/>
              </w:rPr>
              <m:t>l</m:t>
            </m:r>
          </m:num>
          <m:den>
            <m:r>
              <w:rPr>
                <w:rFonts w:ascii="Cambria Math" w:hAnsi="Cambria Math"/>
                <w:color w:val="auto"/>
                <w:sz w:val="26"/>
                <w:szCs w:val="26"/>
                <w:shd w:val="clear" w:color="auto" w:fill="FFFFFF"/>
                <w:lang w:bidi="ar"/>
              </w:rPr>
              <m:t>2</m:t>
            </m:r>
          </m:den>
        </m:f>
      </m:oMath>
      <w:r w:rsidR="004059D2" w:rsidRPr="004059D2">
        <w:rPr>
          <w:color w:val="auto"/>
          <w:sz w:val="26"/>
          <w:szCs w:val="26"/>
          <w:shd w:val="clear" w:color="auto" w:fill="FFFFFF"/>
          <w:lang w:bidi="ar"/>
        </w:rPr>
        <w:t>.cos 30</w:t>
      </w:r>
      <w:r w:rsidR="004059D2" w:rsidRPr="004059D2">
        <w:rPr>
          <w:color w:val="auto"/>
          <w:sz w:val="26"/>
          <w:szCs w:val="26"/>
          <w:shd w:val="clear" w:color="auto" w:fill="FFFFFF"/>
          <w:vertAlign w:val="superscript"/>
          <w:lang w:bidi="ar"/>
        </w:rPr>
        <w:t xml:space="preserve">o </w:t>
      </w:r>
      <w:r w:rsidR="004059D2" w:rsidRPr="004059D2">
        <w:rPr>
          <w:color w:val="auto"/>
          <w:sz w:val="26"/>
          <w:szCs w:val="26"/>
          <w:shd w:val="clear" w:color="auto" w:fill="FFFFFF"/>
          <w:lang w:bidi="ar"/>
        </w:rPr>
        <w:t xml:space="preserve">= F.l =&gt; F = </w:t>
      </w:r>
      <m:oMath>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bidi="ar"/>
              </w:rPr>
              <m:t>P</m:t>
            </m:r>
          </m:num>
          <m:den>
            <m:r>
              <w:rPr>
                <w:rFonts w:ascii="Cambria Math" w:hAnsi="Cambria Math"/>
                <w:color w:val="auto"/>
                <w:sz w:val="26"/>
                <w:szCs w:val="26"/>
                <w:shd w:val="clear" w:color="auto" w:fill="FFFFFF"/>
                <w:lang w:bidi="ar"/>
              </w:rPr>
              <m:t>2</m:t>
            </m:r>
          </m:den>
        </m:f>
      </m:oMath>
      <w:r w:rsidR="004059D2" w:rsidRPr="004059D2">
        <w:rPr>
          <w:rFonts w:hAnsi="Cambria Math"/>
          <w:color w:val="auto"/>
          <w:sz w:val="26"/>
          <w:szCs w:val="26"/>
          <w:shd w:val="clear" w:color="auto" w:fill="FFFFFF"/>
          <w:lang w:bidi="ar"/>
        </w:rPr>
        <w:t>.</w:t>
      </w:r>
      <w:r w:rsidR="004059D2" w:rsidRPr="004059D2">
        <w:rPr>
          <w:color w:val="auto"/>
          <w:sz w:val="26"/>
          <w:szCs w:val="26"/>
          <w:shd w:val="clear" w:color="auto" w:fill="FFFFFF"/>
          <w:lang w:bidi="ar"/>
        </w:rPr>
        <w:t>cos 30</w:t>
      </w:r>
      <w:r w:rsidR="004059D2" w:rsidRPr="004059D2">
        <w:rPr>
          <w:color w:val="auto"/>
          <w:sz w:val="26"/>
          <w:szCs w:val="26"/>
          <w:shd w:val="clear" w:color="auto" w:fill="FFFFFF"/>
          <w:vertAlign w:val="superscript"/>
          <w:lang w:bidi="ar"/>
        </w:rPr>
        <w:t xml:space="preserve">o </w:t>
      </w:r>
      <w:r w:rsidR="004059D2" w:rsidRPr="004059D2">
        <w:rPr>
          <w:color w:val="auto"/>
          <w:sz w:val="26"/>
          <w:szCs w:val="26"/>
          <w:shd w:val="clear" w:color="auto" w:fill="FFFFFF"/>
          <w:lang w:bidi="ar"/>
        </w:rPr>
        <w:t xml:space="preserve">= </w:t>
      </w:r>
      <m:oMath>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bidi="ar"/>
              </w:rPr>
              <m:t>200</m:t>
            </m:r>
          </m:num>
          <m:den>
            <m:r>
              <w:rPr>
                <w:rFonts w:ascii="Cambria Math" w:hAnsi="Cambria Math"/>
                <w:color w:val="auto"/>
                <w:sz w:val="26"/>
                <w:szCs w:val="26"/>
                <w:shd w:val="clear" w:color="auto" w:fill="FFFFFF"/>
                <w:lang w:bidi="ar"/>
              </w:rPr>
              <m:t>2</m:t>
            </m:r>
          </m:den>
        </m:f>
      </m:oMath>
      <w:r w:rsidR="004059D2" w:rsidRPr="004059D2">
        <w:rPr>
          <w:rFonts w:hAnsi="Cambria Math"/>
          <w:color w:val="auto"/>
          <w:sz w:val="26"/>
          <w:szCs w:val="26"/>
          <w:shd w:val="clear" w:color="auto" w:fill="FFFFFF"/>
          <w:lang w:bidi="ar"/>
        </w:rPr>
        <w:t xml:space="preserve">. </w:t>
      </w:r>
      <w:r w:rsidR="004059D2" w:rsidRPr="004059D2">
        <w:rPr>
          <w:color w:val="auto"/>
          <w:sz w:val="26"/>
          <w:szCs w:val="26"/>
          <w:shd w:val="clear" w:color="auto" w:fill="FFFFFF"/>
          <w:lang w:bidi="ar"/>
        </w:rPr>
        <w:t>cos 30</w:t>
      </w:r>
      <w:r w:rsidR="004059D2" w:rsidRPr="004059D2">
        <w:rPr>
          <w:color w:val="auto"/>
          <w:sz w:val="26"/>
          <w:szCs w:val="26"/>
          <w:shd w:val="clear" w:color="auto" w:fill="FFFFFF"/>
          <w:vertAlign w:val="superscript"/>
          <w:lang w:bidi="ar"/>
        </w:rPr>
        <w:t xml:space="preserve">o </w:t>
      </w:r>
      <w:r w:rsidR="004059D2" w:rsidRPr="004059D2">
        <w:rPr>
          <w:color w:val="auto"/>
          <w:sz w:val="26"/>
          <w:szCs w:val="26"/>
          <w:shd w:val="clear" w:color="auto" w:fill="FFFFFF"/>
          <w:lang w:bidi="ar"/>
        </w:rPr>
        <w:t>= 86,6%</w:t>
      </w:r>
    </w:p>
    <w:p w14:paraId="4876F452" w14:textId="77777777" w:rsidR="004059D2" w:rsidRDefault="004059D2" w:rsidP="000A7528">
      <w:pPr>
        <w:spacing w:line="276" w:lineRule="auto"/>
        <w:jc w:val="center"/>
        <w:rPr>
          <w:rFonts w:eastAsia="Calibri"/>
          <w:b/>
          <w:sz w:val="26"/>
          <w:szCs w:val="26"/>
          <w:lang w:val="nl-NL"/>
        </w:rPr>
      </w:pPr>
    </w:p>
    <w:p w14:paraId="754CF7B4" w14:textId="06C82D1A" w:rsidR="004059D2" w:rsidRPr="004059D2" w:rsidRDefault="004059D2" w:rsidP="000A7528">
      <w:pPr>
        <w:spacing w:line="276" w:lineRule="auto"/>
        <w:jc w:val="center"/>
        <w:rPr>
          <w:rFonts w:eastAsia="Calibri"/>
          <w:b/>
          <w:color w:val="FF0000"/>
          <w:sz w:val="26"/>
          <w:szCs w:val="26"/>
          <w:lang w:val="nl-NL"/>
        </w:rPr>
      </w:pPr>
      <w:r w:rsidRPr="004059D2">
        <w:rPr>
          <w:rFonts w:eastAsia="Calibri"/>
          <w:b/>
          <w:color w:val="FF0000"/>
          <w:sz w:val="26"/>
          <w:szCs w:val="26"/>
          <w:lang w:val="nl-NL"/>
        </w:rPr>
        <w:t>ĐỀ ÔN TẬP SỐ 2</w:t>
      </w:r>
    </w:p>
    <w:p w14:paraId="24C7A8C2" w14:textId="63EA74CC" w:rsidR="004059D2" w:rsidRDefault="004059D2" w:rsidP="000A7528">
      <w:pPr>
        <w:spacing w:line="276" w:lineRule="auto"/>
        <w:rPr>
          <w:rFonts w:eastAsia="Calibri"/>
          <w:b/>
          <w:color w:val="000000" w:themeColor="text1"/>
          <w:sz w:val="26"/>
          <w:szCs w:val="26"/>
          <w:lang w:val="nl-NL"/>
        </w:rPr>
      </w:pPr>
      <w:r>
        <w:rPr>
          <w:rFonts w:eastAsia="Calibri"/>
          <w:bCs/>
          <w:noProof/>
          <w:sz w:val="26"/>
          <w:szCs w:val="26"/>
        </w:rPr>
        <w:drawing>
          <wp:anchor distT="0" distB="0" distL="114300" distR="114300" simplePos="0" relativeHeight="251678720" behindDoc="0" locked="0" layoutInCell="1" allowOverlap="1" wp14:anchorId="717D18A1" wp14:editId="48255331">
            <wp:simplePos x="0" y="0"/>
            <wp:positionH relativeFrom="column">
              <wp:posOffset>4785948</wp:posOffset>
            </wp:positionH>
            <wp:positionV relativeFrom="paragraph">
              <wp:posOffset>179174</wp:posOffset>
            </wp:positionV>
            <wp:extent cx="1004570" cy="1000125"/>
            <wp:effectExtent l="0" t="0" r="1270" b="5715"/>
            <wp:wrapSquare wrapText="bothSides"/>
            <wp:docPr id="57" name="Picture 57"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159 pham van"/>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1004570" cy="1000125"/>
                    </a:xfrm>
                    <a:prstGeom prst="rect">
                      <a:avLst/>
                    </a:prstGeom>
                  </pic:spPr>
                </pic:pic>
              </a:graphicData>
            </a:graphic>
          </wp:anchor>
        </w:drawing>
      </w:r>
      <w:r>
        <w:rPr>
          <w:rFonts w:eastAsia="Calibri"/>
          <w:b/>
          <w:color w:val="000000" w:themeColor="text1"/>
          <w:sz w:val="26"/>
          <w:szCs w:val="26"/>
          <w:lang w:val="nl-NL"/>
        </w:rPr>
        <w:t xml:space="preserve">I. TRẮC NGHIỆM </w:t>
      </w:r>
    </w:p>
    <w:p w14:paraId="1AA1D167" w14:textId="4D1131FE" w:rsidR="004059D2" w:rsidRPr="004059D2" w:rsidRDefault="004059D2" w:rsidP="000A7528">
      <w:pPr>
        <w:spacing w:line="276" w:lineRule="auto"/>
        <w:ind w:right="113"/>
        <w:contextualSpacing/>
        <w:jc w:val="both"/>
        <w:rPr>
          <w:rFonts w:eastAsia="Calibri"/>
          <w:b/>
          <w:color w:val="auto"/>
          <w:sz w:val="26"/>
          <w:szCs w:val="26"/>
          <w:lang w:val="nl-NL"/>
        </w:rPr>
      </w:pPr>
      <w:r w:rsidRPr="004059D2">
        <w:rPr>
          <w:rFonts w:eastAsia="Calibri"/>
          <w:b/>
          <w:color w:val="auto"/>
          <w:sz w:val="26"/>
          <w:szCs w:val="26"/>
          <w:lang w:val="nl-NL"/>
        </w:rPr>
        <w:t>Câu 1:</w:t>
      </w:r>
      <w:r w:rsidRPr="004059D2">
        <w:rPr>
          <w:rFonts w:eastAsia="Calibri"/>
          <w:color w:val="auto"/>
          <w:sz w:val="26"/>
          <w:szCs w:val="26"/>
          <w:lang w:val="nl-NL"/>
        </w:rPr>
        <w:t xml:space="preserve"> Trong hệ đơn vị SI, công được đo bằng</w:t>
      </w:r>
    </w:p>
    <w:p w14:paraId="4CEB155D" w14:textId="04FC3326" w:rsidR="004059D2" w:rsidRPr="004059D2" w:rsidRDefault="004059D2" w:rsidP="000A7528">
      <w:pPr>
        <w:tabs>
          <w:tab w:val="left" w:pos="283"/>
          <w:tab w:val="left" w:pos="1985"/>
          <w:tab w:val="left" w:pos="3828"/>
          <w:tab w:val="left" w:pos="5386"/>
          <w:tab w:val="left" w:pos="7937"/>
        </w:tabs>
        <w:spacing w:line="276" w:lineRule="auto"/>
        <w:ind w:firstLine="283"/>
        <w:contextualSpacing/>
        <w:jc w:val="both"/>
        <w:rPr>
          <w:rFonts w:eastAsia="Calibri"/>
          <w:bCs/>
          <w:color w:val="auto"/>
          <w:sz w:val="26"/>
          <w:szCs w:val="26"/>
        </w:rPr>
      </w:pPr>
      <w:r w:rsidRPr="004059D2">
        <w:rPr>
          <w:rFonts w:eastAsia="Calibri"/>
          <w:bCs/>
          <w:color w:val="auto"/>
          <w:sz w:val="26"/>
          <w:szCs w:val="26"/>
        </w:rPr>
        <w:t>A. cal.</w:t>
      </w:r>
      <w:r w:rsidRPr="004059D2">
        <w:rPr>
          <w:rFonts w:eastAsia="Calibri"/>
          <w:bCs/>
          <w:color w:val="auto"/>
          <w:sz w:val="26"/>
          <w:szCs w:val="26"/>
        </w:rPr>
        <w:tab/>
        <w:t>B.W.</w:t>
      </w:r>
      <w:r>
        <w:rPr>
          <w:rFonts w:eastAsia="Calibri"/>
          <w:bCs/>
          <w:sz w:val="26"/>
          <w:szCs w:val="26"/>
        </w:rPr>
        <w:tab/>
      </w:r>
      <w:r>
        <w:rPr>
          <w:rFonts w:eastAsia="Calibri"/>
          <w:bCs/>
          <w:color w:val="FF0000"/>
          <w:sz w:val="26"/>
          <w:szCs w:val="26"/>
        </w:rPr>
        <w:t>C.J.</w:t>
      </w:r>
      <w:r>
        <w:rPr>
          <w:rFonts w:eastAsia="Calibri"/>
          <w:bCs/>
          <w:sz w:val="26"/>
          <w:szCs w:val="26"/>
        </w:rPr>
        <w:tab/>
      </w:r>
      <w:r w:rsidRPr="004059D2">
        <w:rPr>
          <w:rFonts w:eastAsia="Calibri"/>
          <w:bCs/>
          <w:color w:val="auto"/>
          <w:sz w:val="26"/>
          <w:szCs w:val="26"/>
        </w:rPr>
        <w:t>D. W/s.</w:t>
      </w:r>
    </w:p>
    <w:p w14:paraId="719F6C6B" w14:textId="77777777" w:rsidR="004059D2" w:rsidRPr="004059D2" w:rsidRDefault="004059D2" w:rsidP="000A7528">
      <w:pPr>
        <w:spacing w:line="276" w:lineRule="auto"/>
        <w:ind w:right="113"/>
        <w:contextualSpacing/>
        <w:jc w:val="both"/>
        <w:rPr>
          <w:rFonts w:eastAsia="Calibri"/>
          <w:b/>
          <w:color w:val="auto"/>
          <w:sz w:val="26"/>
          <w:szCs w:val="26"/>
        </w:rPr>
      </w:pPr>
      <w:r w:rsidRPr="004059D2">
        <w:rPr>
          <w:rFonts w:eastAsia="Calibri"/>
          <w:b/>
          <w:color w:val="auto"/>
          <w:sz w:val="26"/>
          <w:szCs w:val="26"/>
        </w:rPr>
        <w:t xml:space="preserve">Câu 2: </w:t>
      </w:r>
      <w:r w:rsidRPr="004059D2">
        <w:rPr>
          <w:rFonts w:eastAsia="Calibri"/>
          <w:color w:val="auto"/>
          <w:sz w:val="26"/>
          <w:szCs w:val="26"/>
        </w:rPr>
        <w:t>Trong quá trình bắn pháo hoa đã có quá trình truyền và chuyển hóa năng lượng nào?</w:t>
      </w:r>
    </w:p>
    <w:p w14:paraId="0C0F4AB2" w14:textId="77777777" w:rsidR="004059D2" w:rsidRDefault="004059D2" w:rsidP="000A7528">
      <w:pPr>
        <w:tabs>
          <w:tab w:val="left" w:pos="283"/>
          <w:tab w:val="left" w:pos="2835"/>
          <w:tab w:val="left" w:pos="5386"/>
          <w:tab w:val="left" w:pos="7937"/>
        </w:tabs>
        <w:spacing w:line="276" w:lineRule="auto"/>
        <w:ind w:firstLine="283"/>
        <w:jc w:val="both"/>
        <w:rPr>
          <w:rFonts w:eastAsia="Calibri"/>
          <w:bCs/>
          <w:color w:val="FF0000"/>
          <w:sz w:val="26"/>
          <w:szCs w:val="26"/>
        </w:rPr>
      </w:pPr>
      <w:r>
        <w:rPr>
          <w:rFonts w:eastAsia="Calibri"/>
          <w:bCs/>
          <w:color w:val="FF0000"/>
          <w:sz w:val="26"/>
          <w:szCs w:val="26"/>
        </w:rPr>
        <w:t>A. Hóa năng thành nhiệt năng và quang năng.</w:t>
      </w:r>
    </w:p>
    <w:p w14:paraId="41B15206" w14:textId="77777777" w:rsidR="004059D2" w:rsidRPr="004059D2" w:rsidRDefault="004059D2" w:rsidP="000A7528">
      <w:pPr>
        <w:tabs>
          <w:tab w:val="left" w:pos="283"/>
          <w:tab w:val="left" w:pos="2835"/>
          <w:tab w:val="left" w:pos="5386"/>
          <w:tab w:val="left" w:pos="7937"/>
        </w:tabs>
        <w:spacing w:line="276" w:lineRule="auto"/>
        <w:ind w:firstLine="283"/>
        <w:jc w:val="both"/>
        <w:rPr>
          <w:rFonts w:eastAsia="Calibri"/>
          <w:bCs/>
          <w:color w:val="auto"/>
          <w:sz w:val="26"/>
          <w:szCs w:val="26"/>
        </w:rPr>
      </w:pPr>
      <w:r w:rsidRPr="004059D2">
        <w:rPr>
          <w:rFonts w:eastAsia="Calibri"/>
          <w:bCs/>
          <w:color w:val="auto"/>
          <w:sz w:val="26"/>
          <w:szCs w:val="26"/>
        </w:rPr>
        <w:t>B. Quang năng thành nhiệt năng.</w:t>
      </w:r>
    </w:p>
    <w:p w14:paraId="4AA49555" w14:textId="77777777" w:rsidR="004059D2" w:rsidRPr="004059D2" w:rsidRDefault="004059D2" w:rsidP="000A7528">
      <w:pPr>
        <w:tabs>
          <w:tab w:val="left" w:pos="283"/>
          <w:tab w:val="left" w:pos="2835"/>
          <w:tab w:val="left" w:pos="5386"/>
          <w:tab w:val="left" w:pos="7937"/>
        </w:tabs>
        <w:spacing w:line="276" w:lineRule="auto"/>
        <w:ind w:firstLine="283"/>
        <w:jc w:val="both"/>
        <w:rPr>
          <w:rFonts w:eastAsia="Calibri"/>
          <w:bCs/>
          <w:color w:val="auto"/>
          <w:sz w:val="26"/>
          <w:szCs w:val="26"/>
        </w:rPr>
      </w:pPr>
      <w:r w:rsidRPr="004059D2">
        <w:rPr>
          <w:rFonts w:eastAsia="Calibri"/>
          <w:bCs/>
          <w:color w:val="auto"/>
          <w:sz w:val="26"/>
          <w:szCs w:val="26"/>
        </w:rPr>
        <w:t>C. Nhiệt năng thành hóa năng và quang năng.</w:t>
      </w:r>
    </w:p>
    <w:p w14:paraId="2701BFF6" w14:textId="77777777" w:rsidR="004059D2" w:rsidRPr="004059D2" w:rsidRDefault="004059D2" w:rsidP="000A7528">
      <w:pPr>
        <w:tabs>
          <w:tab w:val="left" w:pos="283"/>
          <w:tab w:val="left" w:pos="2835"/>
          <w:tab w:val="left" w:pos="5386"/>
          <w:tab w:val="left" w:pos="7937"/>
        </w:tabs>
        <w:spacing w:line="276" w:lineRule="auto"/>
        <w:ind w:firstLine="283"/>
        <w:jc w:val="both"/>
        <w:rPr>
          <w:rFonts w:eastAsia="Calibri"/>
          <w:bCs/>
          <w:color w:val="auto"/>
          <w:sz w:val="26"/>
          <w:szCs w:val="26"/>
        </w:rPr>
      </w:pPr>
      <w:r w:rsidRPr="004059D2">
        <w:rPr>
          <w:rFonts w:eastAsia="Calibri"/>
          <w:bCs/>
          <w:color w:val="auto"/>
          <w:sz w:val="26"/>
          <w:szCs w:val="26"/>
        </w:rPr>
        <w:t>D. Điện năng thành quang năng và nhiệt năng.</w:t>
      </w:r>
    </w:p>
    <w:p w14:paraId="092E114B" w14:textId="77777777" w:rsidR="004059D2" w:rsidRPr="004059D2" w:rsidRDefault="004059D2" w:rsidP="000A7528">
      <w:pPr>
        <w:spacing w:line="276" w:lineRule="auto"/>
        <w:ind w:right="113"/>
        <w:contextualSpacing/>
        <w:jc w:val="both"/>
        <w:rPr>
          <w:rFonts w:eastAsia="Calibri"/>
          <w:b/>
          <w:color w:val="auto"/>
          <w:sz w:val="26"/>
          <w:szCs w:val="26"/>
        </w:rPr>
      </w:pPr>
      <w:r w:rsidRPr="004059D2">
        <w:rPr>
          <w:b/>
          <w:color w:val="auto"/>
          <w:sz w:val="26"/>
          <w:szCs w:val="26"/>
        </w:rPr>
        <w:t xml:space="preserve">Câu 3: </w:t>
      </w:r>
      <w:r w:rsidRPr="004059D2">
        <w:rPr>
          <w:rFonts w:eastAsia="Calibri"/>
          <w:color w:val="auto"/>
          <w:sz w:val="26"/>
          <w:szCs w:val="26"/>
        </w:rPr>
        <w:t xml:space="preserve">Khi kéo một vật trượt lên trên một mặt phẳng nghiêng, lực tác dụng vào vật nhưng </w:t>
      </w:r>
      <w:r w:rsidRPr="004059D2">
        <w:rPr>
          <w:rFonts w:eastAsia="Calibri"/>
          <w:b/>
          <w:color w:val="auto"/>
          <w:sz w:val="26"/>
          <w:szCs w:val="26"/>
        </w:rPr>
        <w:t xml:space="preserve">không </w:t>
      </w:r>
      <w:r w:rsidRPr="004059D2">
        <w:rPr>
          <w:rFonts w:eastAsia="Calibri"/>
          <w:color w:val="auto"/>
          <w:sz w:val="26"/>
          <w:szCs w:val="26"/>
        </w:rPr>
        <w:t>sinh công là</w:t>
      </w:r>
    </w:p>
    <w:p w14:paraId="475A2451" w14:textId="77777777" w:rsidR="004059D2" w:rsidRPr="004059D2" w:rsidRDefault="004059D2" w:rsidP="000A7528">
      <w:pPr>
        <w:tabs>
          <w:tab w:val="left" w:pos="283"/>
          <w:tab w:val="left" w:pos="2835"/>
          <w:tab w:val="left" w:pos="5386"/>
          <w:tab w:val="left" w:pos="7937"/>
        </w:tabs>
        <w:spacing w:line="276" w:lineRule="auto"/>
        <w:ind w:firstLine="283"/>
        <w:contextualSpacing/>
        <w:jc w:val="both"/>
        <w:rPr>
          <w:rFonts w:eastAsia="Calibri"/>
          <w:color w:val="auto"/>
          <w:sz w:val="26"/>
          <w:szCs w:val="26"/>
          <w:lang w:val="fr-FR"/>
        </w:rPr>
      </w:pPr>
      <w:r w:rsidRPr="004059D2">
        <w:rPr>
          <w:rFonts w:eastAsia="Calibri"/>
          <w:color w:val="auto"/>
          <w:sz w:val="26"/>
          <w:szCs w:val="26"/>
        </w:rPr>
        <w:t>A. trọng lực.</w:t>
      </w:r>
      <w:r w:rsidRPr="004059D2">
        <w:rPr>
          <w:rFonts w:eastAsia="Calibri"/>
          <w:color w:val="auto"/>
          <w:sz w:val="26"/>
          <w:szCs w:val="26"/>
        </w:rPr>
        <w:tab/>
      </w:r>
      <w:r>
        <w:rPr>
          <w:rFonts w:eastAsia="Calibri"/>
          <w:color w:val="FF0000"/>
          <w:sz w:val="26"/>
          <w:szCs w:val="26"/>
        </w:rPr>
        <w:t>B. phản lực.</w:t>
      </w:r>
      <w:r>
        <w:rPr>
          <w:rFonts w:eastAsia="Calibri"/>
          <w:sz w:val="26"/>
          <w:szCs w:val="26"/>
        </w:rPr>
        <w:tab/>
      </w:r>
      <w:r w:rsidRPr="004059D2">
        <w:rPr>
          <w:rFonts w:eastAsia="Calibri"/>
          <w:color w:val="auto"/>
          <w:sz w:val="26"/>
          <w:szCs w:val="26"/>
          <w:lang w:val="fr-FR"/>
        </w:rPr>
        <w:t>C. lực ma sát.</w:t>
      </w:r>
      <w:r w:rsidRPr="004059D2">
        <w:rPr>
          <w:rFonts w:eastAsia="Calibri"/>
          <w:color w:val="auto"/>
          <w:sz w:val="26"/>
          <w:szCs w:val="26"/>
          <w:lang w:val="fr-FR"/>
        </w:rPr>
        <w:tab/>
        <w:t>D. lực kéo.</w:t>
      </w:r>
    </w:p>
    <w:p w14:paraId="6830087F" w14:textId="77777777" w:rsidR="004059D2" w:rsidRPr="00C5787A" w:rsidRDefault="004059D2" w:rsidP="000A7528">
      <w:pPr>
        <w:spacing w:line="276" w:lineRule="auto"/>
        <w:ind w:right="113"/>
        <w:contextualSpacing/>
        <w:jc w:val="both"/>
        <w:rPr>
          <w:b/>
          <w:color w:val="auto"/>
          <w:sz w:val="26"/>
          <w:szCs w:val="26"/>
          <w:lang w:val="fr-FR"/>
        </w:rPr>
      </w:pPr>
      <w:r w:rsidRPr="004059D2">
        <w:rPr>
          <w:b/>
          <w:color w:val="auto"/>
          <w:sz w:val="26"/>
          <w:szCs w:val="26"/>
          <w:lang w:val="fr-FR"/>
        </w:rPr>
        <w:t>Câu 4:</w:t>
      </w:r>
      <w:r w:rsidRPr="004059D2">
        <w:rPr>
          <w:color w:val="auto"/>
          <w:sz w:val="26"/>
          <w:szCs w:val="26"/>
          <w:lang w:val="fr-FR"/>
        </w:rPr>
        <w:t xml:space="preserve"> Công của một lực tác dụng lên vật chuyển động có giá trị bằng không khi góc hợp bởi hướng của lực này và hướng chuyển động có giá trị là </w:t>
      </w:r>
    </w:p>
    <w:p w14:paraId="15C2DE82" w14:textId="72654CE9" w:rsidR="004059D2" w:rsidRPr="00C5787A" w:rsidRDefault="004059D2" w:rsidP="000A7528">
      <w:pPr>
        <w:tabs>
          <w:tab w:val="left" w:pos="283"/>
          <w:tab w:val="left" w:pos="2835"/>
          <w:tab w:val="left" w:pos="5386"/>
          <w:tab w:val="left" w:pos="7937"/>
        </w:tabs>
        <w:spacing w:line="276" w:lineRule="auto"/>
        <w:ind w:firstLine="283"/>
        <w:jc w:val="both"/>
        <w:rPr>
          <w:bCs/>
          <w:color w:val="auto"/>
          <w:sz w:val="26"/>
          <w:szCs w:val="26"/>
          <w:lang w:val="fr-FR"/>
        </w:rPr>
      </w:pPr>
      <w:r w:rsidRPr="00C5787A">
        <w:rPr>
          <w:bCs/>
          <w:color w:val="auto"/>
          <w:sz w:val="26"/>
          <w:szCs w:val="26"/>
          <w:lang w:val="fr-FR"/>
        </w:rPr>
        <w:t>A. 180</w:t>
      </w:r>
      <w:r w:rsidRPr="00C5787A">
        <w:rPr>
          <w:bCs/>
          <w:color w:val="auto"/>
          <w:sz w:val="26"/>
          <w:szCs w:val="26"/>
          <w:vertAlign w:val="superscript"/>
          <w:lang w:val="fr-FR"/>
        </w:rPr>
        <w:t>0</w:t>
      </w:r>
      <w:r w:rsidRPr="00C5787A">
        <w:rPr>
          <w:bCs/>
          <w:color w:val="auto"/>
          <w:sz w:val="26"/>
          <w:szCs w:val="26"/>
          <w:lang w:val="fr-FR"/>
        </w:rPr>
        <w:t>.</w:t>
      </w:r>
      <w:r w:rsidRPr="00C5787A">
        <w:rPr>
          <w:bCs/>
          <w:color w:val="auto"/>
          <w:sz w:val="26"/>
          <w:szCs w:val="26"/>
          <w:lang w:val="fr-FR"/>
        </w:rPr>
        <w:tab/>
      </w:r>
      <w:r w:rsidRPr="00C5787A">
        <w:rPr>
          <w:bCs/>
          <w:color w:val="FF0000"/>
          <w:sz w:val="26"/>
          <w:szCs w:val="26"/>
          <w:lang w:val="fr-FR"/>
        </w:rPr>
        <w:t>B. 90</w:t>
      </w:r>
      <w:r w:rsidRPr="00C5787A">
        <w:rPr>
          <w:bCs/>
          <w:color w:val="FF0000"/>
          <w:sz w:val="26"/>
          <w:szCs w:val="26"/>
          <w:vertAlign w:val="superscript"/>
          <w:lang w:val="fr-FR"/>
        </w:rPr>
        <w:t>0</w:t>
      </w:r>
      <w:r w:rsidRPr="00C5787A">
        <w:rPr>
          <w:bCs/>
          <w:color w:val="FF0000"/>
          <w:sz w:val="26"/>
          <w:szCs w:val="26"/>
          <w:lang w:val="fr-FR"/>
        </w:rPr>
        <w:t>.</w:t>
      </w:r>
      <w:r w:rsidRPr="00C5787A">
        <w:rPr>
          <w:bCs/>
          <w:sz w:val="26"/>
          <w:szCs w:val="26"/>
          <w:lang w:val="fr-FR"/>
        </w:rPr>
        <w:tab/>
      </w:r>
      <w:r w:rsidRPr="00C5787A">
        <w:rPr>
          <w:bCs/>
          <w:color w:val="auto"/>
          <w:sz w:val="26"/>
          <w:szCs w:val="26"/>
          <w:lang w:val="fr-FR"/>
        </w:rPr>
        <w:t>C. 60</w:t>
      </w:r>
      <w:r w:rsidRPr="00C5787A">
        <w:rPr>
          <w:bCs/>
          <w:color w:val="auto"/>
          <w:sz w:val="26"/>
          <w:szCs w:val="26"/>
          <w:vertAlign w:val="superscript"/>
          <w:lang w:val="fr-FR"/>
        </w:rPr>
        <w:t>0</w:t>
      </w:r>
      <w:r w:rsidRPr="00C5787A">
        <w:rPr>
          <w:bCs/>
          <w:color w:val="auto"/>
          <w:sz w:val="26"/>
          <w:szCs w:val="26"/>
          <w:lang w:val="fr-FR"/>
        </w:rPr>
        <w:t>.</w:t>
      </w:r>
      <w:r w:rsidRPr="00C5787A">
        <w:rPr>
          <w:bCs/>
          <w:color w:val="auto"/>
          <w:sz w:val="26"/>
          <w:szCs w:val="26"/>
          <w:lang w:val="fr-FR"/>
        </w:rPr>
        <w:tab/>
        <w:t>D. 0</w:t>
      </w:r>
      <w:r w:rsidRPr="00C5787A">
        <w:rPr>
          <w:bCs/>
          <w:color w:val="auto"/>
          <w:sz w:val="26"/>
          <w:szCs w:val="26"/>
          <w:vertAlign w:val="superscript"/>
          <w:lang w:val="fr-FR"/>
        </w:rPr>
        <w:t>0</w:t>
      </w:r>
      <w:r w:rsidRPr="00C5787A">
        <w:rPr>
          <w:bCs/>
          <w:color w:val="auto"/>
          <w:sz w:val="26"/>
          <w:szCs w:val="26"/>
          <w:lang w:val="fr-FR"/>
        </w:rPr>
        <w:t>.</w:t>
      </w:r>
    </w:p>
    <w:p w14:paraId="6FDEEA0E" w14:textId="33447DEE" w:rsidR="004059D2" w:rsidRPr="00C5787A" w:rsidRDefault="004059D2" w:rsidP="000A7528">
      <w:pPr>
        <w:spacing w:line="276" w:lineRule="auto"/>
        <w:ind w:right="113"/>
        <w:contextualSpacing/>
        <w:jc w:val="both"/>
        <w:rPr>
          <w:rFonts w:eastAsia="Calibri"/>
          <w:b/>
          <w:color w:val="auto"/>
          <w:sz w:val="26"/>
          <w:szCs w:val="26"/>
          <w:lang w:val="fr-FR"/>
        </w:rPr>
      </w:pPr>
      <w:r w:rsidRPr="004059D2">
        <w:rPr>
          <w:rFonts w:eastAsia="Calibri"/>
          <w:bCs/>
          <w:noProof/>
          <w:color w:val="auto"/>
          <w:sz w:val="26"/>
          <w:szCs w:val="26"/>
        </w:rPr>
        <w:lastRenderedPageBreak/>
        <w:drawing>
          <wp:anchor distT="0" distB="0" distL="114300" distR="114300" simplePos="0" relativeHeight="251679744" behindDoc="0" locked="0" layoutInCell="1" allowOverlap="1" wp14:anchorId="576DDA64" wp14:editId="3B8E50BF">
            <wp:simplePos x="0" y="0"/>
            <wp:positionH relativeFrom="margin">
              <wp:posOffset>5005431</wp:posOffset>
            </wp:positionH>
            <wp:positionV relativeFrom="paragraph">
              <wp:posOffset>151405</wp:posOffset>
            </wp:positionV>
            <wp:extent cx="1102995" cy="476250"/>
            <wp:effectExtent l="0" t="0" r="9525" b="11430"/>
            <wp:wrapSquare wrapText="bothSides"/>
            <wp:docPr id="4929" name="Picture 4929"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 name="Picture 4929" descr="159 pham van"/>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102995" cy="476250"/>
                    </a:xfrm>
                    <a:prstGeom prst="rect">
                      <a:avLst/>
                    </a:prstGeom>
                  </pic:spPr>
                </pic:pic>
              </a:graphicData>
            </a:graphic>
          </wp:anchor>
        </w:drawing>
      </w:r>
      <w:r w:rsidRPr="00C5787A">
        <w:rPr>
          <w:rFonts w:eastAsia="Calibri"/>
          <w:b/>
          <w:color w:val="auto"/>
          <w:sz w:val="26"/>
          <w:szCs w:val="26"/>
          <w:lang w:val="fr-FR"/>
        </w:rPr>
        <w:t>Câu 5:</w:t>
      </w:r>
      <w:r w:rsidRPr="00C5787A">
        <w:rPr>
          <w:rFonts w:eastAsia="Calibri"/>
          <w:color w:val="auto"/>
          <w:sz w:val="26"/>
          <w:szCs w:val="26"/>
          <w:lang w:val="fr-FR"/>
        </w:rPr>
        <w:t xml:space="preserve"> Một thỏi socola có khối lượng 60 g chứa 280 cal năng lượng. Biết 1 cal = 4,184 J. Năng lượng của thỏi socola này tính theo đơn vị Jun là</w:t>
      </w:r>
    </w:p>
    <w:p w14:paraId="55C60A34" w14:textId="77777777" w:rsidR="004059D2" w:rsidRPr="00C5787A" w:rsidRDefault="004059D2" w:rsidP="000A7528">
      <w:pPr>
        <w:tabs>
          <w:tab w:val="left" w:pos="283"/>
          <w:tab w:val="left" w:pos="1985"/>
          <w:tab w:val="left" w:pos="3969"/>
          <w:tab w:val="left" w:pos="6096"/>
          <w:tab w:val="left" w:pos="7937"/>
        </w:tabs>
        <w:spacing w:line="276" w:lineRule="auto"/>
        <w:ind w:firstLineChars="100" w:firstLine="260"/>
        <w:contextualSpacing/>
        <w:jc w:val="both"/>
        <w:rPr>
          <w:rFonts w:eastAsia="Calibri"/>
          <w:bCs/>
          <w:sz w:val="26"/>
          <w:szCs w:val="26"/>
          <w:lang w:val="fr-FR"/>
        </w:rPr>
      </w:pPr>
      <w:r w:rsidRPr="00C5787A">
        <w:rPr>
          <w:rFonts w:eastAsia="Calibri"/>
          <w:bCs/>
          <w:color w:val="auto"/>
          <w:sz w:val="26"/>
          <w:szCs w:val="26"/>
          <w:lang w:val="fr-FR"/>
        </w:rPr>
        <w:t>A.280 J.</w:t>
      </w:r>
      <w:r w:rsidRPr="00C5787A">
        <w:rPr>
          <w:rFonts w:eastAsia="Calibri"/>
          <w:bCs/>
          <w:color w:val="auto"/>
          <w:sz w:val="26"/>
          <w:szCs w:val="26"/>
          <w:lang w:val="fr-FR"/>
        </w:rPr>
        <w:tab/>
        <w:t>B. 60 J.</w:t>
      </w:r>
      <w:r w:rsidRPr="00C5787A">
        <w:rPr>
          <w:rFonts w:eastAsia="Calibri"/>
          <w:bCs/>
          <w:color w:val="auto"/>
          <w:sz w:val="26"/>
          <w:szCs w:val="26"/>
          <w:lang w:val="fr-FR"/>
        </w:rPr>
        <w:tab/>
      </w:r>
      <w:r w:rsidRPr="00C5787A">
        <w:rPr>
          <w:rFonts w:eastAsia="Calibri"/>
          <w:bCs/>
          <w:color w:val="FF0000"/>
          <w:sz w:val="26"/>
          <w:szCs w:val="26"/>
          <w:lang w:val="fr-FR"/>
        </w:rPr>
        <w:t>C. 1172 J.</w:t>
      </w:r>
      <w:r w:rsidRPr="00C5787A">
        <w:rPr>
          <w:rFonts w:eastAsia="Calibri"/>
          <w:bCs/>
          <w:sz w:val="26"/>
          <w:szCs w:val="26"/>
          <w:lang w:val="fr-FR"/>
        </w:rPr>
        <w:tab/>
        <w:t xml:space="preserve">D. 4184 J. </w:t>
      </w:r>
    </w:p>
    <w:p w14:paraId="2982551E" w14:textId="77777777" w:rsidR="004059D2" w:rsidRPr="00C5787A" w:rsidRDefault="004059D2" w:rsidP="000A7528">
      <w:pPr>
        <w:spacing w:line="276" w:lineRule="auto"/>
        <w:contextualSpacing/>
        <w:jc w:val="both"/>
        <w:rPr>
          <w:rFonts w:eastAsia="Calibri"/>
          <w:b/>
          <w:color w:val="auto"/>
          <w:sz w:val="26"/>
          <w:szCs w:val="26"/>
          <w:lang w:val="fr-FR"/>
        </w:rPr>
      </w:pPr>
      <w:r w:rsidRPr="00C5787A">
        <w:rPr>
          <w:rFonts w:eastAsia="Calibri"/>
          <w:b/>
          <w:color w:val="auto"/>
          <w:sz w:val="26"/>
          <w:szCs w:val="26"/>
          <w:lang w:val="fr-FR"/>
        </w:rPr>
        <w:t>Câu 6:</w:t>
      </w:r>
      <w:r w:rsidRPr="00C5787A">
        <w:rPr>
          <w:rFonts w:eastAsia="Calibri"/>
          <w:color w:val="auto"/>
          <w:sz w:val="26"/>
          <w:szCs w:val="26"/>
          <w:lang w:val="fr-FR"/>
        </w:rPr>
        <w:t xml:space="preserve"> Một máy kéo tác dụng một lực </w:t>
      </w:r>
      <w:r w:rsidRPr="004059D2">
        <w:rPr>
          <w:rFonts w:eastAsia="Calibri"/>
          <w:color w:val="auto"/>
          <w:position w:val="-4"/>
          <w:sz w:val="26"/>
          <w:szCs w:val="26"/>
        </w:rPr>
        <w:object w:dxaOrig="225" w:dyaOrig="315" w14:anchorId="5FA5A829">
          <v:shape id="_x0000_i1052" type="#_x0000_t75" style="width:11.75pt;height:16.55pt" o:ole="">
            <v:imagedata r:id="rId74" o:title=""/>
          </v:shape>
          <o:OLEObject Type="Embed" ProgID="Equation.DSMT4" ShapeID="_x0000_i1052" DrawAspect="Content" ObjectID="_1740323065" r:id="rId75"/>
        </w:object>
      </w:r>
      <w:r w:rsidRPr="00C5787A">
        <w:rPr>
          <w:rFonts w:eastAsia="Calibri"/>
          <w:color w:val="auto"/>
          <w:sz w:val="26"/>
          <w:szCs w:val="26"/>
          <w:lang w:val="fr-FR"/>
        </w:rPr>
        <w:t xml:space="preserve"> không đổi liên tục kéo một vật chuyển động thẳng đều với vận tốc </w:t>
      </w:r>
      <w:r w:rsidRPr="004059D2">
        <w:rPr>
          <w:rFonts w:eastAsia="Calibri"/>
          <w:color w:val="auto"/>
          <w:position w:val="-6"/>
          <w:sz w:val="26"/>
          <w:szCs w:val="26"/>
        </w:rPr>
        <w:object w:dxaOrig="195" w:dyaOrig="300" w14:anchorId="71312826">
          <v:shape id="_x0000_i1053" type="#_x0000_t75" style="width:9.6pt;height:15.45pt" o:ole="">
            <v:imagedata r:id="rId76" o:title=""/>
          </v:shape>
          <o:OLEObject Type="Embed" ProgID="Equation.DSMT4" ShapeID="_x0000_i1053" DrawAspect="Content" ObjectID="_1740323066" r:id="rId77"/>
        </w:object>
      </w:r>
      <w:r w:rsidRPr="00C5787A">
        <w:rPr>
          <w:rFonts w:eastAsia="Calibri"/>
          <w:color w:val="auto"/>
          <w:sz w:val="26"/>
          <w:szCs w:val="26"/>
          <w:lang w:val="fr-FR"/>
        </w:rPr>
        <w:t xml:space="preserve"> theo hướng của lực kéo trong khoảng thời gian t. Công suất của máy kéo là</w:t>
      </w:r>
      <w:bookmarkStart w:id="0" w:name="c6a"/>
    </w:p>
    <w:p w14:paraId="08082CC7" w14:textId="77777777" w:rsidR="004059D2" w:rsidRPr="00C5787A" w:rsidRDefault="004059D2" w:rsidP="000A7528">
      <w:pPr>
        <w:tabs>
          <w:tab w:val="left" w:pos="283"/>
          <w:tab w:val="left" w:pos="2835"/>
          <w:tab w:val="left" w:pos="5386"/>
          <w:tab w:val="left" w:pos="7937"/>
        </w:tabs>
        <w:spacing w:line="276" w:lineRule="auto"/>
        <w:ind w:firstLine="283"/>
        <w:jc w:val="both"/>
        <w:rPr>
          <w:rFonts w:eastAsia="Calibri"/>
          <w:bCs/>
          <w:color w:val="auto"/>
          <w:sz w:val="26"/>
          <w:szCs w:val="26"/>
          <w:lang w:val="fr-FR"/>
        </w:rPr>
      </w:pPr>
      <w:r w:rsidRPr="00C5787A">
        <w:rPr>
          <w:rFonts w:eastAsia="Calibri"/>
          <w:bCs/>
          <w:color w:val="FF0000"/>
          <w:sz w:val="26"/>
          <w:szCs w:val="26"/>
          <w:lang w:val="fr-FR"/>
        </w:rPr>
        <w:t>A. F.v.</w:t>
      </w:r>
      <w:bookmarkStart w:id="1" w:name="c6b"/>
      <w:bookmarkEnd w:id="0"/>
      <w:r w:rsidRPr="00C5787A">
        <w:rPr>
          <w:rFonts w:eastAsia="Calibri"/>
          <w:bCs/>
          <w:sz w:val="26"/>
          <w:szCs w:val="26"/>
          <w:lang w:val="fr-FR"/>
        </w:rPr>
        <w:tab/>
      </w:r>
      <w:r w:rsidRPr="00C5787A">
        <w:rPr>
          <w:rFonts w:eastAsia="Calibri"/>
          <w:bCs/>
          <w:color w:val="auto"/>
          <w:sz w:val="26"/>
          <w:szCs w:val="26"/>
          <w:lang w:val="fr-FR"/>
        </w:rPr>
        <w:t>B. F.t.</w:t>
      </w:r>
      <w:bookmarkStart w:id="2" w:name="c6c"/>
      <w:bookmarkEnd w:id="1"/>
      <w:r w:rsidRPr="00C5787A">
        <w:rPr>
          <w:rFonts w:eastAsia="Calibri"/>
          <w:bCs/>
          <w:color w:val="auto"/>
          <w:sz w:val="26"/>
          <w:szCs w:val="26"/>
          <w:lang w:val="fr-FR"/>
        </w:rPr>
        <w:tab/>
        <w:t>C. F.v.t.</w:t>
      </w:r>
      <w:bookmarkStart w:id="3" w:name="c6d"/>
      <w:bookmarkEnd w:id="2"/>
      <w:r w:rsidRPr="00C5787A">
        <w:rPr>
          <w:rFonts w:eastAsia="Calibri"/>
          <w:bCs/>
          <w:color w:val="auto"/>
          <w:sz w:val="26"/>
          <w:szCs w:val="26"/>
          <w:lang w:val="fr-FR"/>
        </w:rPr>
        <w:tab/>
        <w:t>D. F.v</w:t>
      </w:r>
      <w:r w:rsidRPr="00C5787A">
        <w:rPr>
          <w:rFonts w:eastAsia="Calibri"/>
          <w:bCs/>
          <w:color w:val="auto"/>
          <w:sz w:val="26"/>
          <w:szCs w:val="26"/>
          <w:vertAlign w:val="superscript"/>
          <w:lang w:val="fr-FR"/>
        </w:rPr>
        <w:t>2</w:t>
      </w:r>
      <w:r w:rsidRPr="00C5787A">
        <w:rPr>
          <w:rFonts w:eastAsia="Calibri"/>
          <w:bCs/>
          <w:color w:val="auto"/>
          <w:sz w:val="26"/>
          <w:szCs w:val="26"/>
          <w:lang w:val="fr-FR"/>
        </w:rPr>
        <w:t>.</w:t>
      </w:r>
      <w:bookmarkEnd w:id="3"/>
    </w:p>
    <w:p w14:paraId="3CAA8FB5" w14:textId="77777777" w:rsidR="004059D2" w:rsidRPr="00C5787A" w:rsidRDefault="004059D2" w:rsidP="000A7528">
      <w:pPr>
        <w:spacing w:line="276" w:lineRule="auto"/>
        <w:contextualSpacing/>
        <w:jc w:val="both"/>
        <w:rPr>
          <w:rFonts w:eastAsia="Calibri"/>
          <w:b/>
          <w:color w:val="auto"/>
          <w:sz w:val="26"/>
          <w:szCs w:val="26"/>
          <w:lang w:val="fr-FR"/>
        </w:rPr>
      </w:pPr>
      <w:r w:rsidRPr="00C5787A">
        <w:rPr>
          <w:rFonts w:eastAsia="Calibri"/>
          <w:b/>
          <w:color w:val="auto"/>
          <w:sz w:val="26"/>
          <w:szCs w:val="26"/>
          <w:lang w:val="fr-FR"/>
        </w:rPr>
        <w:t>Câu 7:</w:t>
      </w:r>
      <w:r w:rsidRPr="00C5787A">
        <w:rPr>
          <w:rFonts w:eastAsia="Calibri"/>
          <w:color w:val="auto"/>
          <w:sz w:val="26"/>
          <w:szCs w:val="26"/>
          <w:lang w:val="fr-FR"/>
        </w:rPr>
        <w:t xml:space="preserve"> Một người kéo một xô vữa khối lượng 4 kg lên độ cao 6 m, lấy g = 10 m/s</w:t>
      </w:r>
      <w:r w:rsidRPr="00C5787A">
        <w:rPr>
          <w:rFonts w:eastAsia="Calibri"/>
          <w:color w:val="auto"/>
          <w:sz w:val="26"/>
          <w:szCs w:val="26"/>
          <w:vertAlign w:val="superscript"/>
          <w:lang w:val="fr-FR"/>
        </w:rPr>
        <w:t>2</w:t>
      </w:r>
      <w:r w:rsidRPr="00C5787A">
        <w:rPr>
          <w:rFonts w:eastAsia="Calibri"/>
          <w:color w:val="auto"/>
          <w:sz w:val="26"/>
          <w:szCs w:val="26"/>
          <w:lang w:val="fr-FR"/>
        </w:rPr>
        <w:t>. Nếu người này dùng máy kéo xô vữa lên thì chỉ mất thời gian 10 giây. Công suất của máy bằng</w:t>
      </w:r>
    </w:p>
    <w:p w14:paraId="7657DC2E" w14:textId="77777777" w:rsidR="004059D2" w:rsidRPr="00C5787A" w:rsidRDefault="004059D2" w:rsidP="000A7528">
      <w:pPr>
        <w:tabs>
          <w:tab w:val="left" w:pos="283"/>
          <w:tab w:val="left" w:pos="2835"/>
          <w:tab w:val="left" w:pos="5386"/>
          <w:tab w:val="left" w:pos="7937"/>
        </w:tabs>
        <w:spacing w:line="276" w:lineRule="auto"/>
        <w:ind w:firstLine="283"/>
        <w:jc w:val="both"/>
        <w:rPr>
          <w:rFonts w:eastAsia="Calibri"/>
          <w:bCs/>
          <w:color w:val="auto"/>
          <w:sz w:val="26"/>
          <w:szCs w:val="26"/>
          <w:lang w:val="fr-FR"/>
        </w:rPr>
      </w:pPr>
      <w:r w:rsidRPr="00C5787A">
        <w:rPr>
          <w:rFonts w:eastAsia="Calibri"/>
          <w:bCs/>
          <w:color w:val="auto"/>
          <w:sz w:val="26"/>
          <w:szCs w:val="26"/>
          <w:lang w:val="fr-FR"/>
        </w:rPr>
        <w:t>A. 11,76 W.</w:t>
      </w:r>
      <w:r w:rsidRPr="00C5787A">
        <w:rPr>
          <w:rFonts w:eastAsia="Calibri"/>
          <w:bCs/>
          <w:color w:val="auto"/>
          <w:sz w:val="26"/>
          <w:szCs w:val="26"/>
          <w:lang w:val="fr-FR"/>
        </w:rPr>
        <w:tab/>
        <w:t>B. 23,52 W</w:t>
      </w:r>
      <w:r w:rsidRPr="00C5787A">
        <w:rPr>
          <w:rFonts w:eastAsia="Calibri"/>
          <w:bCs/>
          <w:sz w:val="26"/>
          <w:szCs w:val="26"/>
          <w:lang w:val="fr-FR"/>
        </w:rPr>
        <w:tab/>
      </w:r>
      <w:r w:rsidRPr="00C5787A">
        <w:rPr>
          <w:rFonts w:eastAsia="Calibri"/>
          <w:bCs/>
          <w:color w:val="FF0000"/>
          <w:sz w:val="26"/>
          <w:szCs w:val="26"/>
          <w:lang w:val="fr-FR"/>
        </w:rPr>
        <w:t>C. 24,00 W.</w:t>
      </w:r>
      <w:r w:rsidRPr="00C5787A">
        <w:rPr>
          <w:rFonts w:eastAsia="Calibri"/>
          <w:bCs/>
          <w:sz w:val="26"/>
          <w:szCs w:val="26"/>
          <w:lang w:val="fr-FR"/>
        </w:rPr>
        <w:tab/>
      </w:r>
      <w:r w:rsidRPr="00C5787A">
        <w:rPr>
          <w:rFonts w:eastAsia="Calibri"/>
          <w:bCs/>
          <w:color w:val="auto"/>
          <w:sz w:val="26"/>
          <w:szCs w:val="26"/>
          <w:lang w:val="fr-FR"/>
        </w:rPr>
        <w:t>D. 12,00 W.</w:t>
      </w:r>
    </w:p>
    <w:p w14:paraId="23A6D137" w14:textId="77777777" w:rsidR="004059D2" w:rsidRPr="00C5787A" w:rsidRDefault="004059D2" w:rsidP="000A7528">
      <w:pPr>
        <w:widowControl w:val="0"/>
        <w:spacing w:line="276" w:lineRule="auto"/>
        <w:ind w:right="113"/>
        <w:jc w:val="both"/>
        <w:rPr>
          <w:b/>
          <w:color w:val="auto"/>
          <w:sz w:val="26"/>
          <w:szCs w:val="26"/>
          <w:lang w:val="fr-FR"/>
        </w:rPr>
      </w:pPr>
      <w:r w:rsidRPr="00C5787A">
        <w:rPr>
          <w:b/>
          <w:color w:val="auto"/>
          <w:sz w:val="26"/>
          <w:szCs w:val="26"/>
          <w:lang w:val="fr-FR"/>
        </w:rPr>
        <w:t xml:space="preserve">Câu 8: </w:t>
      </w:r>
      <w:r w:rsidRPr="00C5787A">
        <w:rPr>
          <w:color w:val="auto"/>
          <w:sz w:val="26"/>
          <w:szCs w:val="26"/>
          <w:lang w:val="fr-FR"/>
        </w:rPr>
        <w:t>Động năng là một đại lượng</w:t>
      </w:r>
    </w:p>
    <w:p w14:paraId="51B4F23D" w14:textId="77777777" w:rsidR="004059D2" w:rsidRPr="00C5787A" w:rsidRDefault="004059D2" w:rsidP="000A7528">
      <w:pPr>
        <w:widowControl w:val="0"/>
        <w:tabs>
          <w:tab w:val="left" w:pos="283"/>
          <w:tab w:val="left" w:pos="2835"/>
          <w:tab w:val="left" w:pos="5386"/>
          <w:tab w:val="left" w:pos="7937"/>
        </w:tabs>
        <w:spacing w:line="276" w:lineRule="auto"/>
        <w:ind w:firstLine="283"/>
        <w:jc w:val="both"/>
        <w:rPr>
          <w:bCs/>
          <w:color w:val="auto"/>
          <w:sz w:val="26"/>
          <w:szCs w:val="26"/>
          <w:lang w:val="fr-FR"/>
        </w:rPr>
      </w:pPr>
      <w:r w:rsidRPr="00C5787A">
        <w:rPr>
          <w:bCs/>
          <w:color w:val="auto"/>
          <w:sz w:val="26"/>
          <w:szCs w:val="26"/>
          <w:lang w:val="fr-FR"/>
        </w:rPr>
        <w:t>A. có hướng, luôn dương.</w:t>
      </w:r>
      <w:r w:rsidRPr="00C5787A">
        <w:rPr>
          <w:bCs/>
          <w:color w:val="auto"/>
          <w:sz w:val="26"/>
          <w:szCs w:val="26"/>
          <w:lang w:val="fr-FR"/>
        </w:rPr>
        <w:tab/>
        <w:t>B. có hướng, không âm.</w:t>
      </w:r>
    </w:p>
    <w:p w14:paraId="25BDDE09" w14:textId="77777777" w:rsidR="004059D2" w:rsidRPr="00C5787A" w:rsidRDefault="004059D2" w:rsidP="000A7528">
      <w:pPr>
        <w:widowControl w:val="0"/>
        <w:tabs>
          <w:tab w:val="left" w:pos="283"/>
          <w:tab w:val="left" w:pos="2835"/>
          <w:tab w:val="left" w:pos="5386"/>
          <w:tab w:val="left" w:pos="7937"/>
        </w:tabs>
        <w:spacing w:line="276" w:lineRule="auto"/>
        <w:ind w:firstLine="283"/>
        <w:jc w:val="both"/>
        <w:rPr>
          <w:bCs/>
          <w:color w:val="auto"/>
          <w:sz w:val="26"/>
          <w:szCs w:val="26"/>
          <w:lang w:val="fr-FR"/>
        </w:rPr>
      </w:pPr>
      <w:r w:rsidRPr="00C5787A">
        <w:rPr>
          <w:rFonts w:eastAsia="Segoe UI"/>
          <w:bCs/>
          <w:color w:val="FF0000"/>
          <w:sz w:val="26"/>
          <w:szCs w:val="26"/>
          <w:shd w:val="clear" w:color="auto" w:fill="FFFFFF"/>
          <w:lang w:val="fr-FR"/>
        </w:rPr>
        <w:t xml:space="preserve">C. </w:t>
      </w:r>
      <w:r w:rsidRPr="00C5787A">
        <w:rPr>
          <w:bCs/>
          <w:color w:val="FF0000"/>
          <w:sz w:val="26"/>
          <w:szCs w:val="26"/>
          <w:lang w:val="fr-FR"/>
        </w:rPr>
        <w:t>vô hướng, không âm.</w:t>
      </w:r>
      <w:r w:rsidRPr="00C5787A">
        <w:rPr>
          <w:bCs/>
          <w:color w:val="FF0000"/>
          <w:sz w:val="26"/>
          <w:szCs w:val="26"/>
          <w:lang w:val="fr-FR"/>
        </w:rPr>
        <w:tab/>
      </w:r>
      <w:r w:rsidRPr="00C5787A">
        <w:rPr>
          <w:bCs/>
          <w:sz w:val="26"/>
          <w:szCs w:val="26"/>
          <w:lang w:val="fr-FR"/>
        </w:rPr>
        <w:tab/>
      </w:r>
      <w:r w:rsidRPr="00C5787A">
        <w:rPr>
          <w:bCs/>
          <w:color w:val="auto"/>
          <w:sz w:val="26"/>
          <w:szCs w:val="26"/>
          <w:lang w:val="fr-FR"/>
        </w:rPr>
        <w:t>D. vô hướng, luôn dương.</w:t>
      </w:r>
    </w:p>
    <w:p w14:paraId="7FFBCADE" w14:textId="77777777" w:rsidR="004059D2" w:rsidRPr="004059D2" w:rsidRDefault="004059D2" w:rsidP="000A7528">
      <w:pPr>
        <w:spacing w:line="276" w:lineRule="auto"/>
        <w:ind w:right="113"/>
        <w:contextualSpacing/>
        <w:jc w:val="both"/>
        <w:rPr>
          <w:rFonts w:eastAsia="Calibri"/>
          <w:b/>
          <w:bCs/>
          <w:color w:val="auto"/>
          <w:sz w:val="26"/>
          <w:szCs w:val="26"/>
          <w:lang w:val="nl-NL"/>
        </w:rPr>
      </w:pPr>
      <w:r w:rsidRPr="004059D2">
        <w:rPr>
          <w:rFonts w:eastAsia="Calibri"/>
          <w:b/>
          <w:color w:val="auto"/>
          <w:sz w:val="26"/>
          <w:szCs w:val="26"/>
          <w:lang w:val="nl-NL"/>
        </w:rPr>
        <w:t>Câu 9:</w:t>
      </w:r>
      <w:r w:rsidRPr="004059D2">
        <w:rPr>
          <w:rFonts w:eastAsia="Calibri"/>
          <w:color w:val="auto"/>
          <w:sz w:val="26"/>
          <w:szCs w:val="26"/>
          <w:lang w:val="nl-NL"/>
        </w:rPr>
        <w:t xml:space="preserve"> Khi một tên lửa chuyển động thì cả vận tốc và khối lượng của nó đều thay đổi. Khi khối lượng giảm một nửa, vận tốc tăng gấp đôi thì động năng của tên lửa</w:t>
      </w:r>
    </w:p>
    <w:p w14:paraId="445C6944" w14:textId="7012A918" w:rsidR="004059D2" w:rsidRPr="004059D2" w:rsidRDefault="004059D2" w:rsidP="000A7528">
      <w:pPr>
        <w:tabs>
          <w:tab w:val="left" w:pos="283"/>
          <w:tab w:val="left" w:pos="2410"/>
          <w:tab w:val="left" w:pos="4678"/>
          <w:tab w:val="left" w:pos="6946"/>
        </w:tabs>
        <w:spacing w:line="276" w:lineRule="auto"/>
        <w:ind w:firstLine="283"/>
        <w:jc w:val="both"/>
        <w:rPr>
          <w:rFonts w:eastAsia="Calibri"/>
          <w:bCs/>
          <w:sz w:val="26"/>
          <w:szCs w:val="26"/>
          <w:lang w:val="nl-NL"/>
        </w:rPr>
      </w:pPr>
      <w:r w:rsidRPr="004059D2">
        <w:rPr>
          <w:rFonts w:eastAsia="Calibri"/>
          <w:bCs/>
          <w:color w:val="auto"/>
          <w:sz w:val="26"/>
          <w:szCs w:val="26"/>
          <w:lang w:val="nl-NL"/>
        </w:rPr>
        <w:t>A. không đổi.</w:t>
      </w:r>
      <w:r w:rsidRPr="004059D2">
        <w:rPr>
          <w:rFonts w:eastAsia="Calibri"/>
          <w:bCs/>
          <w:color w:val="auto"/>
          <w:sz w:val="26"/>
          <w:szCs w:val="26"/>
          <w:lang w:val="nl-NL"/>
        </w:rPr>
        <w:tab/>
      </w:r>
      <w:r>
        <w:rPr>
          <w:rFonts w:eastAsia="Calibri"/>
          <w:bCs/>
          <w:color w:val="FF0000"/>
          <w:sz w:val="26"/>
          <w:szCs w:val="26"/>
          <w:lang w:val="nl-NL"/>
        </w:rPr>
        <w:t>B. tăng gấp đôi.</w:t>
      </w:r>
      <w:r>
        <w:rPr>
          <w:rFonts w:eastAsia="Calibri"/>
          <w:bCs/>
          <w:sz w:val="26"/>
          <w:szCs w:val="26"/>
          <w:lang w:val="nl-NL"/>
        </w:rPr>
        <w:tab/>
        <w:t>C. tăng bốn lần.</w:t>
      </w:r>
      <w:r>
        <w:rPr>
          <w:rFonts w:eastAsia="Calibri"/>
          <w:bCs/>
          <w:sz w:val="26"/>
          <w:szCs w:val="26"/>
          <w:lang w:val="nl-NL"/>
        </w:rPr>
        <w:tab/>
        <w:t>D. tăng tám lần.</w:t>
      </w:r>
    </w:p>
    <w:p w14:paraId="021D45E9" w14:textId="77777777" w:rsidR="004059D2" w:rsidRPr="004059D2" w:rsidRDefault="004059D2" w:rsidP="000A7528">
      <w:pPr>
        <w:spacing w:line="276" w:lineRule="auto"/>
        <w:contextualSpacing/>
        <w:jc w:val="both"/>
        <w:rPr>
          <w:b/>
          <w:color w:val="auto"/>
          <w:sz w:val="26"/>
          <w:szCs w:val="26"/>
          <w:lang w:val="pl-PL"/>
        </w:rPr>
      </w:pPr>
      <w:r w:rsidRPr="004059D2">
        <w:rPr>
          <w:b/>
          <w:color w:val="auto"/>
          <w:sz w:val="26"/>
          <w:szCs w:val="26"/>
          <w:lang w:val="nl-NL"/>
        </w:rPr>
        <w:t xml:space="preserve">Câu 10: </w:t>
      </w:r>
      <w:r w:rsidRPr="004059D2">
        <w:rPr>
          <w:color w:val="auto"/>
          <w:sz w:val="26"/>
          <w:szCs w:val="26"/>
          <w:lang w:val="pl-PL"/>
        </w:rPr>
        <w:t>Một vật có khối lượng m được ném ngang với vận tốc ban đầu v</w:t>
      </w:r>
      <w:r w:rsidRPr="004059D2">
        <w:rPr>
          <w:color w:val="auto"/>
          <w:sz w:val="26"/>
          <w:szCs w:val="26"/>
          <w:vertAlign w:val="subscript"/>
          <w:lang w:val="pl-PL"/>
        </w:rPr>
        <w:t>0</w:t>
      </w:r>
      <w:r w:rsidRPr="004059D2">
        <w:rPr>
          <w:color w:val="auto"/>
          <w:sz w:val="26"/>
          <w:szCs w:val="26"/>
          <w:lang w:val="pl-PL"/>
        </w:rPr>
        <w:t>. Bỏ qua sức cản của không khí. Ngay trước khi chạm đất vectơ vận tốc hợp với phương nằm ngang một góc 45</w:t>
      </w:r>
      <w:r w:rsidRPr="004059D2">
        <w:rPr>
          <w:color w:val="auto"/>
          <w:sz w:val="26"/>
          <w:szCs w:val="26"/>
          <w:vertAlign w:val="superscript"/>
          <w:lang w:val="pl-PL"/>
        </w:rPr>
        <w:t>0</w:t>
      </w:r>
      <w:r w:rsidRPr="004059D2">
        <w:rPr>
          <w:color w:val="auto"/>
          <w:sz w:val="26"/>
          <w:szCs w:val="26"/>
          <w:lang w:val="pl-PL"/>
        </w:rPr>
        <w:t>. Độ biến thiên động năng của vật từ lúc ném đến ngay trước khi vật cham đất là</w:t>
      </w:r>
    </w:p>
    <w:p w14:paraId="380FAC59" w14:textId="77777777" w:rsidR="004059D2" w:rsidRDefault="004059D2" w:rsidP="000A7528">
      <w:pPr>
        <w:tabs>
          <w:tab w:val="left" w:pos="283"/>
          <w:tab w:val="left" w:pos="2835"/>
          <w:tab w:val="left" w:pos="5386"/>
          <w:tab w:val="left" w:pos="7937"/>
        </w:tabs>
        <w:spacing w:line="276" w:lineRule="auto"/>
        <w:ind w:firstLine="283"/>
        <w:rPr>
          <w:bCs/>
          <w:color w:val="FF0000"/>
          <w:sz w:val="26"/>
          <w:szCs w:val="26"/>
          <w:lang w:val="pl-PL"/>
        </w:rPr>
      </w:pPr>
      <w:r w:rsidRPr="004059D2">
        <w:rPr>
          <w:bCs/>
          <w:color w:val="auto"/>
          <w:sz w:val="26"/>
          <w:szCs w:val="26"/>
          <w:lang w:val="pl-PL"/>
        </w:rPr>
        <w:t>A.</w:t>
      </w:r>
      <w:r w:rsidRPr="004059D2">
        <w:rPr>
          <w:bCs/>
          <w:color w:val="auto"/>
          <w:position w:val="-26"/>
          <w:sz w:val="26"/>
          <w:szCs w:val="26"/>
          <w:lang w:val="pl-PL"/>
        </w:rPr>
        <w:object w:dxaOrig="855" w:dyaOrig="690" w14:anchorId="50F9CE8E">
          <v:shape id="_x0000_i1054" type="#_x0000_t75" style="width:43.2pt;height:34.15pt" o:ole="">
            <v:imagedata r:id="rId78" o:title=""/>
          </v:shape>
          <o:OLEObject Type="Embed" ProgID="Equation.DSMT4" ShapeID="_x0000_i1054" DrawAspect="Content" ObjectID="_1740323067" r:id="rId79"/>
        </w:object>
      </w:r>
      <w:r w:rsidRPr="004059D2">
        <w:rPr>
          <w:bCs/>
          <w:color w:val="auto"/>
          <w:sz w:val="26"/>
          <w:szCs w:val="26"/>
          <w:lang w:val="pl-PL"/>
        </w:rPr>
        <w:t>.</w:t>
      </w:r>
      <w:r w:rsidRPr="004059D2">
        <w:rPr>
          <w:bCs/>
          <w:color w:val="auto"/>
          <w:sz w:val="26"/>
          <w:szCs w:val="26"/>
          <w:lang w:val="pl-PL"/>
        </w:rPr>
        <w:tab/>
        <w:t>B.</w:t>
      </w:r>
      <w:r w:rsidRPr="004059D2">
        <w:rPr>
          <w:bCs/>
          <w:color w:val="auto"/>
          <w:position w:val="-12"/>
          <w:sz w:val="26"/>
          <w:szCs w:val="26"/>
          <w:lang w:val="pl-PL"/>
        </w:rPr>
        <w:object w:dxaOrig="495" w:dyaOrig="405" w14:anchorId="1A75F960">
          <v:shape id="_x0000_i1055" type="#_x0000_t75" style="width:24.55pt;height:20.25pt" o:ole="">
            <v:imagedata r:id="rId80" o:title=""/>
          </v:shape>
          <o:OLEObject Type="Embed" ProgID="Equation.DSMT4" ShapeID="_x0000_i1055" DrawAspect="Content" ObjectID="_1740323068" r:id="rId81"/>
        </w:object>
      </w:r>
      <w:r w:rsidRPr="004059D2">
        <w:rPr>
          <w:bCs/>
          <w:color w:val="auto"/>
          <w:sz w:val="26"/>
          <w:szCs w:val="26"/>
          <w:lang w:val="pl-PL"/>
        </w:rPr>
        <w:t>.</w:t>
      </w:r>
      <w:r w:rsidRPr="004059D2">
        <w:rPr>
          <w:bCs/>
          <w:color w:val="auto"/>
          <w:sz w:val="26"/>
          <w:szCs w:val="26"/>
          <w:lang w:val="pl-PL"/>
        </w:rPr>
        <w:tab/>
        <w:t>C. 0.</w:t>
      </w:r>
      <w:r w:rsidRPr="004059D2">
        <w:rPr>
          <w:bCs/>
          <w:color w:val="auto"/>
          <w:sz w:val="26"/>
          <w:szCs w:val="26"/>
          <w:lang w:val="pl-PL"/>
        </w:rPr>
        <w:tab/>
      </w:r>
      <w:r>
        <w:rPr>
          <w:bCs/>
          <w:color w:val="FF0000"/>
          <w:sz w:val="26"/>
          <w:szCs w:val="26"/>
          <w:lang w:val="pl-PL"/>
        </w:rPr>
        <w:t>D.</w:t>
      </w:r>
      <w:r>
        <w:rPr>
          <w:bCs/>
          <w:color w:val="FF0000"/>
          <w:position w:val="-26"/>
          <w:sz w:val="26"/>
          <w:szCs w:val="26"/>
          <w:lang w:val="pl-PL"/>
        </w:rPr>
        <w:object w:dxaOrig="705" w:dyaOrig="690" w14:anchorId="3AEC9EE8">
          <v:shape id="_x0000_i1056" type="#_x0000_t75" style="width:35.2pt;height:34.15pt" o:ole="">
            <v:imagedata r:id="rId82" o:title=""/>
          </v:shape>
          <o:OLEObject Type="Embed" ProgID="Equation.DSMT4" ShapeID="_x0000_i1056" DrawAspect="Content" ObjectID="_1740323069" r:id="rId83"/>
        </w:object>
      </w:r>
      <w:r>
        <w:rPr>
          <w:bCs/>
          <w:color w:val="FF0000"/>
          <w:sz w:val="26"/>
          <w:szCs w:val="26"/>
          <w:lang w:val="pl-PL"/>
        </w:rPr>
        <w:t xml:space="preserve">. </w:t>
      </w:r>
    </w:p>
    <w:p w14:paraId="4C53AEB8" w14:textId="77777777" w:rsidR="004059D2" w:rsidRPr="004059D2" w:rsidRDefault="004059D2" w:rsidP="000A7528">
      <w:pPr>
        <w:spacing w:line="276" w:lineRule="auto"/>
        <w:ind w:right="113"/>
        <w:contextualSpacing/>
        <w:jc w:val="both"/>
        <w:rPr>
          <w:rFonts w:eastAsia="Calibri"/>
          <w:b/>
          <w:color w:val="auto"/>
          <w:sz w:val="26"/>
          <w:szCs w:val="26"/>
          <w:lang w:val="pt-BR"/>
        </w:rPr>
      </w:pPr>
      <w:r w:rsidRPr="004059D2">
        <w:rPr>
          <w:rFonts w:eastAsia="Calibri"/>
          <w:b/>
          <w:color w:val="auto"/>
          <w:sz w:val="26"/>
          <w:szCs w:val="26"/>
          <w:lang w:val="pt-BR"/>
        </w:rPr>
        <w:t>Câu 11:</w:t>
      </w:r>
      <w:r w:rsidRPr="004059D2">
        <w:rPr>
          <w:rFonts w:eastAsia="Calibri"/>
          <w:color w:val="auto"/>
          <w:sz w:val="26"/>
          <w:szCs w:val="26"/>
          <w:lang w:val="pt-BR"/>
        </w:rPr>
        <w:t xml:space="preserve"> Một vật có khối lượng 500 g rơi tự do (không vận tốc đầu) từ độ cao h =100 m xuống đất, lấy g = 10m/s</w:t>
      </w:r>
      <w:r w:rsidRPr="004059D2">
        <w:rPr>
          <w:rFonts w:eastAsia="Calibri"/>
          <w:color w:val="auto"/>
          <w:sz w:val="26"/>
          <w:szCs w:val="26"/>
          <w:vertAlign w:val="superscript"/>
          <w:lang w:val="pt-BR"/>
        </w:rPr>
        <w:t>2</w:t>
      </w:r>
      <w:r w:rsidRPr="004059D2">
        <w:rPr>
          <w:rFonts w:eastAsia="Calibri"/>
          <w:color w:val="auto"/>
          <w:sz w:val="26"/>
          <w:szCs w:val="26"/>
          <w:lang w:val="pt-BR"/>
        </w:rPr>
        <w:t xml:space="preserve">. Động năng của vật tại độ cao 40 m là </w:t>
      </w:r>
    </w:p>
    <w:p w14:paraId="4162B843" w14:textId="16EDFB87" w:rsidR="004059D2" w:rsidRPr="004059D2" w:rsidRDefault="004059D2" w:rsidP="000A7528">
      <w:pPr>
        <w:tabs>
          <w:tab w:val="left" w:pos="283"/>
          <w:tab w:val="left" w:pos="2835"/>
          <w:tab w:val="left" w:pos="5386"/>
          <w:tab w:val="left" w:pos="7937"/>
        </w:tabs>
        <w:spacing w:line="276" w:lineRule="auto"/>
        <w:ind w:firstLine="283"/>
        <w:jc w:val="both"/>
        <w:rPr>
          <w:rFonts w:eastAsia="Calibri"/>
          <w:bCs/>
          <w:color w:val="auto"/>
          <w:sz w:val="26"/>
          <w:szCs w:val="26"/>
          <w:lang w:val="pt-BR"/>
        </w:rPr>
      </w:pPr>
      <w:r w:rsidRPr="004059D2">
        <w:rPr>
          <w:rFonts w:eastAsia="Calibri"/>
          <w:bCs/>
          <w:color w:val="auto"/>
          <w:sz w:val="26"/>
          <w:szCs w:val="26"/>
          <w:lang w:val="pt-BR"/>
        </w:rPr>
        <w:t>A.</w:t>
      </w:r>
      <w:r>
        <w:rPr>
          <w:rFonts w:eastAsia="Calibri"/>
          <w:bCs/>
          <w:color w:val="auto"/>
          <w:sz w:val="26"/>
          <w:szCs w:val="26"/>
          <w:lang w:val="pt-BR"/>
        </w:rPr>
        <w:t xml:space="preserve"> </w:t>
      </w:r>
      <w:r w:rsidRPr="004059D2">
        <w:rPr>
          <w:rFonts w:eastAsia="Calibri"/>
          <w:bCs/>
          <w:color w:val="auto"/>
          <w:sz w:val="26"/>
          <w:szCs w:val="26"/>
          <w:lang w:val="pt-BR"/>
        </w:rPr>
        <w:t>200J.</w:t>
      </w:r>
      <w:r>
        <w:rPr>
          <w:rFonts w:eastAsia="Calibri"/>
          <w:bCs/>
          <w:sz w:val="26"/>
          <w:szCs w:val="26"/>
          <w:lang w:val="pt-BR"/>
        </w:rPr>
        <w:tab/>
      </w:r>
      <w:r>
        <w:rPr>
          <w:rFonts w:eastAsia="Calibri"/>
          <w:bCs/>
          <w:color w:val="FF0000"/>
          <w:sz w:val="26"/>
          <w:szCs w:val="26"/>
          <w:lang w:val="pt-BR"/>
        </w:rPr>
        <w:t>B. 300J.</w:t>
      </w:r>
      <w:r>
        <w:rPr>
          <w:rFonts w:eastAsia="Calibri"/>
          <w:bCs/>
          <w:sz w:val="26"/>
          <w:szCs w:val="26"/>
          <w:lang w:val="pt-BR"/>
        </w:rPr>
        <w:tab/>
      </w:r>
      <w:r w:rsidRPr="004059D2">
        <w:rPr>
          <w:rFonts w:eastAsia="Calibri"/>
          <w:bCs/>
          <w:color w:val="auto"/>
          <w:sz w:val="26"/>
          <w:szCs w:val="26"/>
          <w:lang w:val="pt-BR"/>
        </w:rPr>
        <w:t>C. 150J.</w:t>
      </w:r>
      <w:r w:rsidRPr="004059D2">
        <w:rPr>
          <w:rFonts w:eastAsia="Calibri"/>
          <w:bCs/>
          <w:color w:val="auto"/>
          <w:sz w:val="26"/>
          <w:szCs w:val="26"/>
          <w:lang w:val="pt-BR"/>
        </w:rPr>
        <w:tab/>
        <w:t>D. 300kJ.</w:t>
      </w:r>
    </w:p>
    <w:p w14:paraId="0343C001" w14:textId="77777777" w:rsidR="004059D2" w:rsidRPr="004059D2" w:rsidRDefault="004059D2" w:rsidP="000A7528">
      <w:pPr>
        <w:spacing w:line="276" w:lineRule="auto"/>
        <w:ind w:right="113"/>
        <w:contextualSpacing/>
        <w:jc w:val="both"/>
        <w:rPr>
          <w:b/>
          <w:color w:val="auto"/>
          <w:sz w:val="26"/>
          <w:szCs w:val="26"/>
          <w:lang w:val="pt-BR"/>
        </w:rPr>
      </w:pPr>
      <w:r w:rsidRPr="004059D2">
        <w:rPr>
          <w:b/>
          <w:color w:val="auto"/>
          <w:sz w:val="26"/>
          <w:szCs w:val="26"/>
          <w:lang w:val="pt-BR"/>
        </w:rPr>
        <w:t>Câu 12:</w:t>
      </w:r>
      <w:r w:rsidRPr="004059D2">
        <w:rPr>
          <w:color w:val="auto"/>
          <w:sz w:val="26"/>
          <w:szCs w:val="26"/>
          <w:lang w:val="pt-BR"/>
        </w:rPr>
        <w:t xml:space="preserve"> Một viên đạn đại bác khối lượng 5 kg bay với vận tốc 900 m/s và một ô tô khối lượng 1000 kg chuyển động với vận tốc 54 km/h. Tỉ số động năng của viên đại bác và động năng của ôtô bằng </w:t>
      </w:r>
    </w:p>
    <w:p w14:paraId="59299BC9" w14:textId="77777777" w:rsidR="004059D2" w:rsidRPr="00AF1319" w:rsidRDefault="004059D2" w:rsidP="000A7528">
      <w:pPr>
        <w:tabs>
          <w:tab w:val="left" w:pos="283"/>
          <w:tab w:val="left" w:pos="2835"/>
          <w:tab w:val="left" w:pos="5386"/>
          <w:tab w:val="left" w:pos="7937"/>
        </w:tabs>
        <w:spacing w:line="276" w:lineRule="auto"/>
        <w:ind w:firstLine="283"/>
        <w:jc w:val="both"/>
        <w:rPr>
          <w:bCs/>
          <w:sz w:val="26"/>
          <w:szCs w:val="26"/>
          <w:lang w:val="pt-BR"/>
        </w:rPr>
      </w:pPr>
      <w:r w:rsidRPr="004059D2">
        <w:rPr>
          <w:bCs/>
          <w:color w:val="auto"/>
          <w:sz w:val="26"/>
          <w:szCs w:val="26"/>
          <w:lang w:val="pt-BR"/>
        </w:rPr>
        <w:t xml:space="preserve">A. 24 m/s. </w:t>
      </w:r>
      <w:r w:rsidRPr="004059D2">
        <w:rPr>
          <w:bCs/>
          <w:color w:val="auto"/>
          <w:sz w:val="26"/>
          <w:szCs w:val="26"/>
          <w:lang w:val="pt-BR"/>
        </w:rPr>
        <w:tab/>
        <w:t>B. 10 m.</w:t>
      </w:r>
      <w:r w:rsidRPr="004059D2">
        <w:rPr>
          <w:bCs/>
          <w:color w:val="auto"/>
          <w:sz w:val="26"/>
          <w:szCs w:val="26"/>
          <w:lang w:val="pt-BR"/>
        </w:rPr>
        <w:tab/>
        <w:t xml:space="preserve">C. 1,39. </w:t>
      </w:r>
      <w:r w:rsidRPr="00AF1319">
        <w:rPr>
          <w:bCs/>
          <w:sz w:val="26"/>
          <w:szCs w:val="26"/>
          <w:lang w:val="pt-BR"/>
        </w:rPr>
        <w:tab/>
      </w:r>
      <w:r w:rsidRPr="00AF1319">
        <w:rPr>
          <w:bCs/>
          <w:color w:val="FF0000"/>
          <w:sz w:val="26"/>
          <w:szCs w:val="26"/>
          <w:lang w:val="pt-BR"/>
        </w:rPr>
        <w:t>D. 18.</w:t>
      </w:r>
    </w:p>
    <w:p w14:paraId="2C4A5B6B" w14:textId="77777777" w:rsidR="004059D2" w:rsidRPr="004059D2" w:rsidRDefault="004059D2" w:rsidP="000A7528">
      <w:pPr>
        <w:spacing w:line="276" w:lineRule="auto"/>
        <w:contextualSpacing/>
        <w:jc w:val="both"/>
        <w:rPr>
          <w:color w:val="auto"/>
          <w:sz w:val="26"/>
          <w:szCs w:val="26"/>
          <w:lang w:val="pt-BR"/>
        </w:rPr>
      </w:pPr>
      <w:r w:rsidRPr="004059D2">
        <w:rPr>
          <w:b/>
          <w:color w:val="auto"/>
          <w:sz w:val="26"/>
          <w:szCs w:val="26"/>
          <w:lang w:val="pt-BR"/>
        </w:rPr>
        <w:t xml:space="preserve">Câu 13: </w:t>
      </w:r>
      <w:r w:rsidRPr="004059D2">
        <w:rPr>
          <w:color w:val="auto"/>
          <w:sz w:val="26"/>
          <w:szCs w:val="26"/>
          <w:lang w:val="pt-BR"/>
        </w:rPr>
        <w:t>Xét một vật chỉ chịu tác dụng của trường trọng lực, tại vị trí vật có động năng cực đại thì</w:t>
      </w:r>
    </w:p>
    <w:p w14:paraId="3A313DB5" w14:textId="356D7DCA" w:rsidR="000A7528" w:rsidRDefault="004059D2" w:rsidP="000A7528">
      <w:pPr>
        <w:spacing w:line="276" w:lineRule="auto"/>
        <w:ind w:firstLine="720"/>
        <w:contextualSpacing/>
        <w:jc w:val="both"/>
        <w:rPr>
          <w:bCs/>
          <w:color w:val="auto"/>
          <w:sz w:val="26"/>
          <w:szCs w:val="26"/>
          <w:lang w:val="pt-BR"/>
        </w:rPr>
      </w:pPr>
      <w:r w:rsidRPr="00AF1319">
        <w:rPr>
          <w:bCs/>
          <w:color w:val="FF0000"/>
          <w:sz w:val="26"/>
          <w:szCs w:val="26"/>
          <w:lang w:val="pt-BR"/>
        </w:rPr>
        <w:t>A. thế năng cực tiểu.</w:t>
      </w:r>
      <w:r w:rsidRPr="00AF1319">
        <w:rPr>
          <w:bCs/>
          <w:sz w:val="26"/>
          <w:szCs w:val="26"/>
          <w:lang w:val="pt-BR"/>
        </w:rPr>
        <w:t xml:space="preserve">      </w:t>
      </w:r>
      <w:r w:rsidR="000A7528">
        <w:rPr>
          <w:bCs/>
          <w:sz w:val="26"/>
          <w:szCs w:val="26"/>
          <w:lang w:val="pt-BR"/>
        </w:rPr>
        <w:tab/>
      </w:r>
      <w:r w:rsidR="000A7528">
        <w:rPr>
          <w:bCs/>
          <w:sz w:val="26"/>
          <w:szCs w:val="26"/>
          <w:lang w:val="pt-BR"/>
        </w:rPr>
        <w:tab/>
      </w:r>
      <w:r w:rsidR="000A7528">
        <w:rPr>
          <w:bCs/>
          <w:sz w:val="26"/>
          <w:szCs w:val="26"/>
          <w:lang w:val="pt-BR"/>
        </w:rPr>
        <w:tab/>
      </w:r>
      <w:r w:rsidRPr="000A7528">
        <w:rPr>
          <w:bCs/>
          <w:color w:val="auto"/>
          <w:sz w:val="26"/>
          <w:szCs w:val="26"/>
          <w:lang w:val="pt-BR"/>
        </w:rPr>
        <w:t xml:space="preserve">B. thế năng cực đại.          </w:t>
      </w:r>
    </w:p>
    <w:p w14:paraId="3BA1E9D8" w14:textId="206CC5A8" w:rsidR="004059D2" w:rsidRPr="000A7528" w:rsidRDefault="004059D2" w:rsidP="000A7528">
      <w:pPr>
        <w:spacing w:line="276" w:lineRule="auto"/>
        <w:ind w:firstLine="720"/>
        <w:contextualSpacing/>
        <w:jc w:val="both"/>
        <w:rPr>
          <w:bCs/>
          <w:color w:val="auto"/>
          <w:sz w:val="26"/>
          <w:szCs w:val="26"/>
          <w:lang w:val="pt-BR"/>
        </w:rPr>
      </w:pPr>
      <w:r w:rsidRPr="000A7528">
        <w:rPr>
          <w:bCs/>
          <w:color w:val="auto"/>
          <w:sz w:val="26"/>
          <w:szCs w:val="26"/>
          <w:lang w:val="pt-BR"/>
        </w:rPr>
        <w:t xml:space="preserve">C. cơ năng cực đại.   </w:t>
      </w:r>
      <w:r w:rsidR="000A7528">
        <w:rPr>
          <w:bCs/>
          <w:color w:val="auto"/>
          <w:sz w:val="26"/>
          <w:szCs w:val="26"/>
          <w:lang w:val="pt-BR"/>
        </w:rPr>
        <w:tab/>
      </w:r>
      <w:r w:rsidR="000A7528">
        <w:rPr>
          <w:bCs/>
          <w:color w:val="auto"/>
          <w:sz w:val="26"/>
          <w:szCs w:val="26"/>
          <w:lang w:val="pt-BR"/>
        </w:rPr>
        <w:tab/>
      </w:r>
      <w:r w:rsidR="000A7528">
        <w:rPr>
          <w:bCs/>
          <w:color w:val="auto"/>
          <w:sz w:val="26"/>
          <w:szCs w:val="26"/>
          <w:lang w:val="pt-BR"/>
        </w:rPr>
        <w:tab/>
      </w:r>
      <w:r w:rsidRPr="000A7528">
        <w:rPr>
          <w:bCs/>
          <w:color w:val="auto"/>
          <w:sz w:val="26"/>
          <w:szCs w:val="26"/>
          <w:lang w:val="pt-BR"/>
        </w:rPr>
        <w:t>D. cơ năng bằng 0.</w:t>
      </w:r>
    </w:p>
    <w:p w14:paraId="4D94D25E" w14:textId="77777777" w:rsidR="004059D2" w:rsidRPr="000A7528" w:rsidRDefault="004059D2" w:rsidP="000A7528">
      <w:pPr>
        <w:spacing w:line="276" w:lineRule="auto"/>
        <w:contextualSpacing/>
        <w:jc w:val="both"/>
        <w:rPr>
          <w:b/>
          <w:color w:val="auto"/>
          <w:sz w:val="26"/>
          <w:szCs w:val="26"/>
          <w:lang w:val="pt-BR"/>
        </w:rPr>
      </w:pPr>
      <w:r w:rsidRPr="000A7528">
        <w:rPr>
          <w:b/>
          <w:color w:val="auto"/>
          <w:sz w:val="26"/>
          <w:szCs w:val="26"/>
          <w:lang w:val="pt-BR"/>
        </w:rPr>
        <w:t>Câu 14:</w:t>
      </w:r>
      <w:r w:rsidRPr="000A7528">
        <w:rPr>
          <w:color w:val="auto"/>
          <w:sz w:val="26"/>
          <w:szCs w:val="26"/>
          <w:lang w:val="pt-BR"/>
        </w:rPr>
        <w:t xml:space="preserve"> Giả sử bỏ qua sức cản của không khí, khi con lắc đơn chuyển động đến vị trí cao nhất thì </w:t>
      </w:r>
    </w:p>
    <w:p w14:paraId="61574440" w14:textId="77777777" w:rsidR="004059D2" w:rsidRPr="00AF1319" w:rsidRDefault="004059D2">
      <w:pPr>
        <w:numPr>
          <w:ilvl w:val="0"/>
          <w:numId w:val="30"/>
        </w:numPr>
        <w:tabs>
          <w:tab w:val="left" w:pos="283"/>
          <w:tab w:val="left" w:pos="2835"/>
          <w:tab w:val="left" w:pos="5386"/>
          <w:tab w:val="left" w:pos="7937"/>
        </w:tabs>
        <w:spacing w:line="276" w:lineRule="auto"/>
        <w:ind w:firstLine="283"/>
        <w:rPr>
          <w:sz w:val="26"/>
          <w:szCs w:val="26"/>
          <w:lang w:val="pt-BR"/>
        </w:rPr>
      </w:pPr>
      <w:r w:rsidRPr="000A7528">
        <w:rPr>
          <w:color w:val="auto"/>
          <w:sz w:val="26"/>
          <w:szCs w:val="26"/>
          <w:lang w:val="pt-BR"/>
        </w:rPr>
        <w:t>giá trị thế năng và động năng đều bằng không.</w:t>
      </w:r>
      <w:r w:rsidRPr="00AF1319">
        <w:rPr>
          <w:sz w:val="26"/>
          <w:szCs w:val="26"/>
          <w:lang w:val="pt-BR"/>
        </w:rPr>
        <w:tab/>
      </w:r>
    </w:p>
    <w:p w14:paraId="6BE23EDD" w14:textId="77777777" w:rsidR="004059D2" w:rsidRPr="00AF1319" w:rsidRDefault="004059D2" w:rsidP="000A7528">
      <w:pPr>
        <w:tabs>
          <w:tab w:val="left" w:pos="283"/>
          <w:tab w:val="left" w:pos="2835"/>
          <w:tab w:val="left" w:pos="5386"/>
          <w:tab w:val="left" w:pos="7937"/>
        </w:tabs>
        <w:spacing w:line="276" w:lineRule="auto"/>
        <w:rPr>
          <w:sz w:val="26"/>
          <w:szCs w:val="26"/>
          <w:lang w:val="pt-BR"/>
        </w:rPr>
      </w:pPr>
      <w:r w:rsidRPr="00AF1319">
        <w:rPr>
          <w:sz w:val="26"/>
          <w:szCs w:val="26"/>
          <w:lang w:val="pt-BR"/>
        </w:rPr>
        <w:tab/>
      </w:r>
      <w:r w:rsidRPr="00AF1319">
        <w:rPr>
          <w:color w:val="FF0000"/>
          <w:sz w:val="26"/>
          <w:szCs w:val="26"/>
          <w:lang w:val="pt-BR"/>
        </w:rPr>
        <w:t>B. động năng cực tiểu, thể năng cực đại.</w:t>
      </w:r>
    </w:p>
    <w:p w14:paraId="6192888A" w14:textId="77777777" w:rsidR="004059D2" w:rsidRPr="000A7528" w:rsidRDefault="004059D2" w:rsidP="000A7528">
      <w:pPr>
        <w:tabs>
          <w:tab w:val="left" w:pos="283"/>
          <w:tab w:val="left" w:pos="2835"/>
          <w:tab w:val="left" w:pos="5386"/>
          <w:tab w:val="left" w:pos="7937"/>
        </w:tabs>
        <w:spacing w:line="276" w:lineRule="auto"/>
        <w:ind w:firstLine="283"/>
        <w:rPr>
          <w:color w:val="auto"/>
          <w:sz w:val="26"/>
          <w:szCs w:val="26"/>
          <w:lang w:val="pt-BR"/>
        </w:rPr>
      </w:pPr>
      <w:r w:rsidRPr="000A7528">
        <w:rPr>
          <w:color w:val="auto"/>
          <w:sz w:val="26"/>
          <w:szCs w:val="26"/>
          <w:lang w:val="pt-BR"/>
        </w:rPr>
        <w:t>C. giá trị thế năng bằng động năng.</w:t>
      </w:r>
      <w:r w:rsidRPr="000A7528">
        <w:rPr>
          <w:color w:val="auto"/>
          <w:sz w:val="26"/>
          <w:szCs w:val="26"/>
          <w:lang w:val="pt-BR"/>
        </w:rPr>
        <w:tab/>
      </w:r>
    </w:p>
    <w:p w14:paraId="4D8CF178" w14:textId="77777777" w:rsidR="004059D2" w:rsidRPr="000A7528" w:rsidRDefault="004059D2" w:rsidP="000A7528">
      <w:pPr>
        <w:tabs>
          <w:tab w:val="left" w:pos="283"/>
          <w:tab w:val="left" w:pos="2835"/>
          <w:tab w:val="left" w:pos="5386"/>
          <w:tab w:val="left" w:pos="7937"/>
        </w:tabs>
        <w:spacing w:line="276" w:lineRule="auto"/>
        <w:ind w:firstLine="283"/>
        <w:rPr>
          <w:color w:val="auto"/>
          <w:sz w:val="26"/>
          <w:szCs w:val="26"/>
          <w:lang w:val="pt-BR"/>
        </w:rPr>
      </w:pPr>
      <w:r w:rsidRPr="000A7528">
        <w:rPr>
          <w:color w:val="auto"/>
          <w:sz w:val="26"/>
          <w:szCs w:val="26"/>
          <w:lang w:val="pt-BR"/>
        </w:rPr>
        <w:t>D. động năng cực đại, thế năng cực tiểu.</w:t>
      </w:r>
    </w:p>
    <w:p w14:paraId="3318728B" w14:textId="77777777" w:rsidR="004059D2" w:rsidRPr="000A7528" w:rsidRDefault="004059D2" w:rsidP="000A7528">
      <w:pPr>
        <w:spacing w:line="276" w:lineRule="auto"/>
        <w:jc w:val="both"/>
        <w:rPr>
          <w:rFonts w:eastAsia="Calibri"/>
          <w:b/>
          <w:color w:val="auto"/>
          <w:sz w:val="26"/>
          <w:szCs w:val="26"/>
          <w:lang w:val="nl-NL" w:eastAsia="zh-CN" w:bidi="en-US"/>
        </w:rPr>
      </w:pPr>
      <w:r w:rsidRPr="000A7528">
        <w:rPr>
          <w:rFonts w:eastAsia="Calibri"/>
          <w:b/>
          <w:noProof/>
          <w:color w:val="auto"/>
          <w:sz w:val="26"/>
          <w:szCs w:val="26"/>
        </w:rPr>
        <w:drawing>
          <wp:anchor distT="0" distB="0" distL="114300" distR="114300" simplePos="0" relativeHeight="251681792" behindDoc="0" locked="0" layoutInCell="1" allowOverlap="1" wp14:anchorId="49694EBF" wp14:editId="6E4B76E0">
            <wp:simplePos x="0" y="0"/>
            <wp:positionH relativeFrom="column">
              <wp:posOffset>3990340</wp:posOffset>
            </wp:positionH>
            <wp:positionV relativeFrom="paragraph">
              <wp:posOffset>30480</wp:posOffset>
            </wp:positionV>
            <wp:extent cx="2063115" cy="723265"/>
            <wp:effectExtent l="0" t="0" r="0" b="635"/>
            <wp:wrapSquare wrapText="bothSides"/>
            <wp:docPr id="5463" name="Ảnh 5463"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 name="Ảnh 5463" descr="159 pham va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063115" cy="723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528">
        <w:rPr>
          <w:b/>
          <w:color w:val="auto"/>
          <w:sz w:val="26"/>
          <w:szCs w:val="26"/>
          <w:lang w:val="pt-BR" w:eastAsia="zh-CN" w:bidi="en-US"/>
        </w:rPr>
        <w:t xml:space="preserve">Câu 15: </w:t>
      </w:r>
      <w:r w:rsidRPr="000A7528">
        <w:rPr>
          <w:rFonts w:eastAsia="Calibri"/>
          <w:color w:val="auto"/>
          <w:sz w:val="26"/>
          <w:szCs w:val="26"/>
          <w:lang w:val="nl-NL" w:eastAsia="zh-CN" w:bidi="en-US"/>
        </w:rPr>
        <w:t>Một viên bi khối lượng m chuyển động ngang không ma sát với vận tốc v</w:t>
      </w:r>
      <w:r w:rsidRPr="000A7528">
        <w:rPr>
          <w:rFonts w:eastAsia="Calibri"/>
          <w:color w:val="auto"/>
          <w:sz w:val="26"/>
          <w:szCs w:val="26"/>
          <w:vertAlign w:val="subscript"/>
          <w:lang w:val="nl-NL" w:eastAsia="zh-CN" w:bidi="en-US"/>
        </w:rPr>
        <w:t>0</w:t>
      </w:r>
      <w:r w:rsidRPr="000A7528">
        <w:rPr>
          <w:rFonts w:eastAsia="Calibri"/>
          <w:color w:val="auto"/>
          <w:sz w:val="26"/>
          <w:szCs w:val="26"/>
          <w:lang w:val="nl-NL" w:eastAsia="zh-CN" w:bidi="en-US"/>
        </w:rPr>
        <w:t xml:space="preserve"> rồi đi lên mặt phẳng nghiêng có góc nghiêng α so với phương ngang, bi đạt độ cao cực đại H sau khi đi được quãng đường s. Phương trình nào sau đây diễn tả định luật bảo toàn cơ năng của hệ</w:t>
      </w:r>
    </w:p>
    <w:p w14:paraId="4BEF1231" w14:textId="77777777" w:rsidR="004059D2" w:rsidRDefault="004059D2" w:rsidP="000A7528">
      <w:pPr>
        <w:tabs>
          <w:tab w:val="left" w:pos="283"/>
          <w:tab w:val="left" w:pos="2835"/>
          <w:tab w:val="left" w:pos="5386"/>
          <w:tab w:val="left" w:pos="7937"/>
        </w:tabs>
        <w:spacing w:line="276" w:lineRule="auto"/>
        <w:jc w:val="both"/>
        <w:rPr>
          <w:rFonts w:eastAsia="Calibri"/>
          <w:bCs/>
          <w:sz w:val="26"/>
          <w:szCs w:val="26"/>
          <w:lang w:val="nl-NL" w:eastAsia="zh-CN" w:bidi="en-US"/>
        </w:rPr>
      </w:pPr>
      <w:r>
        <w:rPr>
          <w:rFonts w:eastAsia="Calibri"/>
          <w:bCs/>
          <w:color w:val="FF0000"/>
          <w:sz w:val="26"/>
          <w:szCs w:val="26"/>
          <w:lang w:val="nl-NL" w:eastAsia="zh-CN" w:bidi="en-US"/>
        </w:rPr>
        <w:lastRenderedPageBreak/>
        <w:t xml:space="preserve">A. </w:t>
      </w:r>
      <w:r>
        <w:rPr>
          <w:rFonts w:eastAsia="Calibri"/>
          <w:bCs/>
          <w:position w:val="-26"/>
          <w:sz w:val="26"/>
          <w:szCs w:val="26"/>
          <w:lang w:val="nl-NL" w:eastAsia="zh-CN" w:bidi="en-US"/>
        </w:rPr>
        <w:object w:dxaOrig="1335" w:dyaOrig="705" w14:anchorId="22990B9D">
          <v:shape id="_x0000_i1057" type="#_x0000_t75" style="width:66.65pt;height:35.2pt" o:ole="">
            <v:imagedata r:id="rId85" o:title=""/>
          </v:shape>
          <o:OLEObject Type="Embed" ProgID="Equation.DSMT4" ShapeID="_x0000_i1057" DrawAspect="Content" ObjectID="_1740323070" r:id="rId86"/>
        </w:object>
      </w:r>
      <w:r>
        <w:rPr>
          <w:rFonts w:eastAsia="Calibri"/>
          <w:bCs/>
          <w:sz w:val="26"/>
          <w:szCs w:val="26"/>
          <w:lang w:val="nl-NL" w:eastAsia="zh-CN" w:bidi="en-US"/>
        </w:rPr>
        <w:t>.</w:t>
      </w:r>
      <w:r w:rsidRPr="00AF1319">
        <w:rPr>
          <w:rFonts w:eastAsia="Calibri"/>
          <w:bCs/>
          <w:sz w:val="26"/>
          <w:szCs w:val="26"/>
          <w:lang w:val="nl-NL" w:eastAsia="zh-CN" w:bidi="en-US"/>
        </w:rPr>
        <w:t xml:space="preserve">       </w:t>
      </w:r>
      <w:r>
        <w:rPr>
          <w:rFonts w:eastAsia="Calibri"/>
          <w:bCs/>
          <w:sz w:val="26"/>
          <w:szCs w:val="26"/>
          <w:lang w:val="nl-NL" w:eastAsia="zh-CN" w:bidi="en-US"/>
        </w:rPr>
        <w:t xml:space="preserve">B. </w:t>
      </w:r>
      <w:r>
        <w:rPr>
          <w:rFonts w:eastAsia="Calibri"/>
          <w:bCs/>
          <w:position w:val="-26"/>
          <w:sz w:val="26"/>
          <w:szCs w:val="26"/>
          <w:lang w:val="nl-NL" w:eastAsia="zh-CN" w:bidi="en-US"/>
        </w:rPr>
        <w:object w:dxaOrig="1590" w:dyaOrig="705" w14:anchorId="645F5E00">
          <v:shape id="_x0000_i1058" type="#_x0000_t75" style="width:79.45pt;height:35.2pt" o:ole="">
            <v:imagedata r:id="rId87" o:title=""/>
          </v:shape>
          <o:OLEObject Type="Embed" ProgID="Equation.DSMT4" ShapeID="_x0000_i1058" DrawAspect="Content" ObjectID="_1740323071" r:id="rId88"/>
        </w:object>
      </w:r>
      <w:r>
        <w:rPr>
          <w:rFonts w:eastAsia="Calibri"/>
          <w:bCs/>
          <w:sz w:val="26"/>
          <w:szCs w:val="26"/>
          <w:lang w:val="nl-NL" w:eastAsia="zh-CN" w:bidi="en-US"/>
        </w:rPr>
        <w:t>.</w:t>
      </w:r>
      <w:r w:rsidRPr="00AF1319">
        <w:rPr>
          <w:rFonts w:eastAsia="Calibri"/>
          <w:bCs/>
          <w:sz w:val="26"/>
          <w:szCs w:val="26"/>
          <w:lang w:val="nl-NL" w:eastAsia="zh-CN" w:bidi="en-US"/>
        </w:rPr>
        <w:t xml:space="preserve">         </w:t>
      </w:r>
      <w:r>
        <w:rPr>
          <w:rFonts w:eastAsia="Calibri"/>
          <w:bCs/>
          <w:sz w:val="26"/>
          <w:szCs w:val="26"/>
          <w:lang w:val="nl-NL" w:eastAsia="zh-CN" w:bidi="en-US"/>
        </w:rPr>
        <w:t xml:space="preserve">C. </w:t>
      </w:r>
      <w:r>
        <w:rPr>
          <w:rFonts w:eastAsia="Calibri"/>
          <w:bCs/>
          <w:position w:val="-26"/>
          <w:sz w:val="26"/>
          <w:szCs w:val="26"/>
          <w:lang w:val="nl-NL" w:eastAsia="zh-CN" w:bidi="en-US"/>
        </w:rPr>
        <w:object w:dxaOrig="1800" w:dyaOrig="705" w14:anchorId="39A60948">
          <v:shape id="_x0000_i1059" type="#_x0000_t75" style="width:89.6pt;height:35.2pt" o:ole="">
            <v:imagedata r:id="rId89" o:title=""/>
          </v:shape>
          <o:OLEObject Type="Embed" ProgID="Equation.DSMT4" ShapeID="_x0000_i1059" DrawAspect="Content" ObjectID="_1740323072" r:id="rId90"/>
        </w:object>
      </w:r>
      <w:r>
        <w:rPr>
          <w:rFonts w:eastAsia="Calibri"/>
          <w:bCs/>
          <w:sz w:val="26"/>
          <w:szCs w:val="26"/>
          <w:lang w:val="nl-NL" w:eastAsia="zh-CN" w:bidi="en-US"/>
        </w:rPr>
        <w:t>.</w:t>
      </w:r>
      <w:r w:rsidRPr="00AF1319">
        <w:rPr>
          <w:rFonts w:eastAsia="Calibri"/>
          <w:bCs/>
          <w:sz w:val="26"/>
          <w:szCs w:val="26"/>
          <w:lang w:val="nl-NL" w:eastAsia="zh-CN" w:bidi="en-US"/>
        </w:rPr>
        <w:t xml:space="preserve">   </w:t>
      </w:r>
      <w:r>
        <w:rPr>
          <w:rFonts w:eastAsia="Calibri"/>
          <w:bCs/>
          <w:sz w:val="26"/>
          <w:szCs w:val="26"/>
          <w:lang w:val="nl-NL" w:eastAsia="zh-CN" w:bidi="en-US"/>
        </w:rPr>
        <w:t xml:space="preserve">D. </w:t>
      </w:r>
      <w:r>
        <w:rPr>
          <w:rFonts w:eastAsia="Calibri"/>
          <w:bCs/>
          <w:position w:val="-26"/>
          <w:sz w:val="26"/>
          <w:szCs w:val="26"/>
          <w:lang w:val="nl-NL" w:eastAsia="zh-CN" w:bidi="en-US"/>
        </w:rPr>
        <w:object w:dxaOrig="1590" w:dyaOrig="705" w14:anchorId="31BEDC7C">
          <v:shape id="_x0000_i1060" type="#_x0000_t75" style="width:79.45pt;height:35.2pt" o:ole="">
            <v:imagedata r:id="rId91" o:title=""/>
          </v:shape>
          <o:OLEObject Type="Embed" ProgID="Equation.DSMT4" ShapeID="_x0000_i1060" DrawAspect="Content" ObjectID="_1740323073" r:id="rId92"/>
        </w:object>
      </w:r>
      <w:r>
        <w:rPr>
          <w:rFonts w:eastAsia="Calibri"/>
          <w:bCs/>
          <w:sz w:val="26"/>
          <w:szCs w:val="26"/>
          <w:lang w:val="nl-NL" w:eastAsia="zh-CN" w:bidi="en-US"/>
        </w:rPr>
        <w:t xml:space="preserve">. </w:t>
      </w:r>
    </w:p>
    <w:p w14:paraId="2D99B785" w14:textId="77777777" w:rsidR="004059D2" w:rsidRPr="000A7528" w:rsidRDefault="004059D2" w:rsidP="000A7528">
      <w:pPr>
        <w:spacing w:line="276" w:lineRule="auto"/>
        <w:contextualSpacing/>
        <w:jc w:val="both"/>
        <w:rPr>
          <w:b/>
          <w:color w:val="auto"/>
          <w:sz w:val="26"/>
          <w:szCs w:val="26"/>
          <w:lang w:val="pl-PL"/>
        </w:rPr>
      </w:pPr>
      <w:r w:rsidRPr="000A7528">
        <w:rPr>
          <w:b/>
          <w:color w:val="auto"/>
          <w:sz w:val="26"/>
          <w:szCs w:val="26"/>
          <w:lang w:val="pl-PL"/>
        </w:rPr>
        <w:t>Câu 16:</w:t>
      </w:r>
      <w:r w:rsidRPr="000A7528">
        <w:rPr>
          <w:color w:val="auto"/>
          <w:sz w:val="26"/>
          <w:szCs w:val="26"/>
          <w:lang w:val="pl-PL"/>
        </w:rPr>
        <w:t xml:space="preserve"> Một vật được thả rơi tự do không vận tốc đầu từ độ cao h = 60m so với mặt đất. Chọn mốc tính thế năng tại mặt đất. Độ cao mà tại đó vật có động năng bằng ba lần thế năng là</w:t>
      </w:r>
    </w:p>
    <w:p w14:paraId="7D223B5C" w14:textId="77777777" w:rsidR="004059D2" w:rsidRPr="000A7528" w:rsidRDefault="004059D2" w:rsidP="000A7528">
      <w:pPr>
        <w:tabs>
          <w:tab w:val="left" w:pos="283"/>
          <w:tab w:val="left" w:pos="2835"/>
          <w:tab w:val="left" w:pos="5386"/>
          <w:tab w:val="left" w:pos="7937"/>
        </w:tabs>
        <w:spacing w:line="276" w:lineRule="auto"/>
        <w:ind w:firstLine="283"/>
        <w:rPr>
          <w:bCs/>
          <w:color w:val="auto"/>
          <w:sz w:val="26"/>
          <w:szCs w:val="26"/>
          <w:lang w:val="pl-PL"/>
        </w:rPr>
      </w:pPr>
      <w:r w:rsidRPr="000A7528">
        <w:rPr>
          <w:bCs/>
          <w:color w:val="auto"/>
          <w:sz w:val="26"/>
          <w:szCs w:val="26"/>
          <w:lang w:val="pl-PL"/>
        </w:rPr>
        <w:t>A. 20 m.</w:t>
      </w:r>
      <w:r>
        <w:rPr>
          <w:bCs/>
          <w:sz w:val="26"/>
          <w:szCs w:val="26"/>
          <w:lang w:val="pl-PL"/>
        </w:rPr>
        <w:tab/>
      </w:r>
      <w:r>
        <w:rPr>
          <w:bCs/>
          <w:color w:val="FF0000"/>
          <w:sz w:val="26"/>
          <w:szCs w:val="26"/>
          <w:lang w:val="pl-PL"/>
        </w:rPr>
        <w:t xml:space="preserve">B. 15 m. </w:t>
      </w:r>
      <w:r>
        <w:rPr>
          <w:bCs/>
          <w:sz w:val="26"/>
          <w:szCs w:val="26"/>
          <w:lang w:val="pl-PL"/>
        </w:rPr>
        <w:tab/>
      </w:r>
      <w:r w:rsidRPr="000A7528">
        <w:rPr>
          <w:bCs/>
          <w:color w:val="auto"/>
          <w:sz w:val="26"/>
          <w:szCs w:val="26"/>
          <w:lang w:val="pl-PL"/>
        </w:rPr>
        <w:t>C. 10 m.</w:t>
      </w:r>
      <w:r w:rsidRPr="000A7528">
        <w:rPr>
          <w:bCs/>
          <w:color w:val="auto"/>
          <w:sz w:val="26"/>
          <w:szCs w:val="26"/>
          <w:lang w:val="pl-PL"/>
        </w:rPr>
        <w:tab/>
        <w:t>D. 30 m.</w:t>
      </w:r>
    </w:p>
    <w:p w14:paraId="254C34A8" w14:textId="77777777" w:rsidR="004059D2" w:rsidRPr="000A7528" w:rsidRDefault="004059D2" w:rsidP="000A7528">
      <w:pPr>
        <w:spacing w:line="276" w:lineRule="auto"/>
        <w:contextualSpacing/>
        <w:jc w:val="both"/>
        <w:rPr>
          <w:b/>
          <w:color w:val="auto"/>
          <w:sz w:val="26"/>
          <w:szCs w:val="26"/>
          <w:lang w:val="pl-PL"/>
        </w:rPr>
      </w:pPr>
      <w:r w:rsidRPr="000A7528">
        <w:rPr>
          <w:b/>
          <w:color w:val="auto"/>
          <w:sz w:val="26"/>
          <w:szCs w:val="26"/>
          <w:lang w:val="pl-PL"/>
        </w:rPr>
        <w:t xml:space="preserve">Câu 17: </w:t>
      </w:r>
      <w:r w:rsidRPr="000A7528">
        <w:rPr>
          <w:color w:val="auto"/>
          <w:sz w:val="26"/>
          <w:szCs w:val="26"/>
          <w:lang w:val="pl-PL"/>
        </w:rPr>
        <w:t>Một thiết bị được thả không vận tốc đầu xuống bề mặt của Mặt trăng, biết rằng gia tốc rơi tự do tại bề mặt của Mặt Trăng là 1,62 m/s</w:t>
      </w:r>
      <w:r w:rsidRPr="000A7528">
        <w:rPr>
          <w:color w:val="auto"/>
          <w:sz w:val="26"/>
          <w:szCs w:val="26"/>
          <w:vertAlign w:val="superscript"/>
          <w:lang w:val="pl-PL"/>
        </w:rPr>
        <w:t>2</w:t>
      </w:r>
      <w:r w:rsidRPr="000A7528">
        <w:rPr>
          <w:color w:val="auto"/>
          <w:sz w:val="26"/>
          <w:szCs w:val="26"/>
          <w:lang w:val="pl-PL"/>
        </w:rPr>
        <w:t>. Muốn thiết bị được an toàn thì tốc độ khi tiếp đất của thiết bị đó phải nhỏ hơn 2 m/s. Độ cao tối đa để thả thiết bị đó được an toàn là</w:t>
      </w:r>
    </w:p>
    <w:p w14:paraId="778CCACC" w14:textId="77777777" w:rsidR="004059D2" w:rsidRPr="00AF1319" w:rsidRDefault="004059D2" w:rsidP="000A7528">
      <w:pPr>
        <w:tabs>
          <w:tab w:val="left" w:pos="283"/>
          <w:tab w:val="left" w:pos="2835"/>
          <w:tab w:val="left" w:pos="5386"/>
          <w:tab w:val="left" w:pos="7937"/>
        </w:tabs>
        <w:spacing w:line="276" w:lineRule="auto"/>
        <w:ind w:firstLine="283"/>
        <w:rPr>
          <w:bCs/>
          <w:sz w:val="26"/>
          <w:szCs w:val="26"/>
          <w:lang w:val="pl-PL"/>
        </w:rPr>
      </w:pPr>
      <w:r w:rsidRPr="000A7528">
        <w:rPr>
          <w:bCs/>
          <w:color w:val="auto"/>
          <w:sz w:val="26"/>
          <w:szCs w:val="26"/>
          <w:lang w:val="pl-PL"/>
        </w:rPr>
        <w:t>A. 1,32 m.</w:t>
      </w:r>
      <w:r w:rsidRPr="000A7528">
        <w:rPr>
          <w:bCs/>
          <w:color w:val="auto"/>
          <w:sz w:val="26"/>
          <w:szCs w:val="26"/>
          <w:lang w:val="pl-PL"/>
        </w:rPr>
        <w:tab/>
        <w:t>B.0,20 m.</w:t>
      </w:r>
      <w:r w:rsidRPr="000A7528">
        <w:rPr>
          <w:bCs/>
          <w:color w:val="auto"/>
          <w:sz w:val="26"/>
          <w:szCs w:val="26"/>
          <w:lang w:val="pl-PL"/>
        </w:rPr>
        <w:tab/>
        <w:t>C. 1,23 m.</w:t>
      </w:r>
      <w:r w:rsidRPr="00AF1319">
        <w:rPr>
          <w:bCs/>
          <w:sz w:val="26"/>
          <w:szCs w:val="26"/>
          <w:lang w:val="pl-PL"/>
        </w:rPr>
        <w:tab/>
      </w:r>
      <w:r w:rsidRPr="00AF1319">
        <w:rPr>
          <w:bCs/>
          <w:color w:val="FF0000"/>
          <w:sz w:val="26"/>
          <w:szCs w:val="26"/>
          <w:lang w:val="pl-PL"/>
        </w:rPr>
        <w:t>D. 0,62 m.</w:t>
      </w:r>
    </w:p>
    <w:p w14:paraId="6F4CF608" w14:textId="77777777" w:rsidR="004059D2" w:rsidRPr="000A7528" w:rsidRDefault="004059D2" w:rsidP="000A7528">
      <w:pPr>
        <w:spacing w:line="276" w:lineRule="auto"/>
        <w:ind w:right="113"/>
        <w:contextualSpacing/>
        <w:jc w:val="both"/>
        <w:rPr>
          <w:rFonts w:eastAsia="Calibri"/>
          <w:b/>
          <w:color w:val="auto"/>
          <w:sz w:val="26"/>
          <w:szCs w:val="26"/>
          <w:lang w:val="pl-PL"/>
        </w:rPr>
      </w:pPr>
      <w:r w:rsidRPr="000A7528">
        <w:rPr>
          <w:rFonts w:eastAsia="Calibri"/>
          <w:b/>
          <w:color w:val="auto"/>
          <w:sz w:val="26"/>
          <w:szCs w:val="26"/>
          <w:lang w:val="pl-PL"/>
        </w:rPr>
        <w:t>Câu 18:</w:t>
      </w:r>
      <w:r w:rsidRPr="000A7528">
        <w:rPr>
          <w:rFonts w:eastAsia="Calibri"/>
          <w:color w:val="auto"/>
          <w:sz w:val="26"/>
          <w:szCs w:val="26"/>
          <w:lang w:val="pl-PL"/>
        </w:rPr>
        <w:t xml:space="preserve"> Hiệu suất càng cao thì</w:t>
      </w:r>
    </w:p>
    <w:p w14:paraId="76878FE8" w14:textId="77777777" w:rsidR="004059D2" w:rsidRPr="000A7528" w:rsidRDefault="004059D2" w:rsidP="000A7528">
      <w:pPr>
        <w:tabs>
          <w:tab w:val="left" w:pos="2835"/>
          <w:tab w:val="left" w:pos="5386"/>
          <w:tab w:val="left" w:pos="7937"/>
        </w:tabs>
        <w:spacing w:line="276" w:lineRule="auto"/>
        <w:ind w:firstLine="283"/>
        <w:contextualSpacing/>
        <w:jc w:val="both"/>
        <w:rPr>
          <w:rFonts w:eastAsia="Calibri"/>
          <w:color w:val="auto"/>
          <w:sz w:val="26"/>
          <w:szCs w:val="26"/>
          <w:lang w:val="pl-PL"/>
        </w:rPr>
      </w:pPr>
      <w:r w:rsidRPr="000A7528">
        <w:rPr>
          <w:rFonts w:eastAsia="Calibri"/>
          <w:color w:val="auto"/>
          <w:sz w:val="26"/>
          <w:szCs w:val="26"/>
          <w:lang w:val="pl-PL"/>
        </w:rPr>
        <w:t>A. tỉ lệ năng lượng hao phí so với năng lượng toàn phần càng lớn.</w:t>
      </w:r>
    </w:p>
    <w:p w14:paraId="49A8B2FD" w14:textId="77777777" w:rsidR="004059D2" w:rsidRPr="000A7528" w:rsidRDefault="004059D2" w:rsidP="000A7528">
      <w:pPr>
        <w:tabs>
          <w:tab w:val="left" w:pos="2835"/>
          <w:tab w:val="left" w:pos="5386"/>
          <w:tab w:val="left" w:pos="7937"/>
        </w:tabs>
        <w:spacing w:line="276" w:lineRule="auto"/>
        <w:ind w:firstLine="283"/>
        <w:contextualSpacing/>
        <w:jc w:val="both"/>
        <w:rPr>
          <w:rFonts w:eastAsia="Calibri"/>
          <w:color w:val="auto"/>
          <w:sz w:val="26"/>
          <w:szCs w:val="26"/>
          <w:lang w:val="pl-PL"/>
        </w:rPr>
      </w:pPr>
      <w:r w:rsidRPr="000A7528">
        <w:rPr>
          <w:rFonts w:eastAsia="Calibri"/>
          <w:color w:val="auto"/>
          <w:sz w:val="26"/>
          <w:szCs w:val="26"/>
          <w:lang w:val="pl-PL"/>
        </w:rPr>
        <w:t>B. năng lượng tiêu thụ càng lớn.</w:t>
      </w:r>
    </w:p>
    <w:p w14:paraId="67E7698D" w14:textId="77777777" w:rsidR="004059D2" w:rsidRPr="00AF1319" w:rsidRDefault="004059D2" w:rsidP="000A7528">
      <w:pPr>
        <w:tabs>
          <w:tab w:val="left" w:pos="2835"/>
          <w:tab w:val="left" w:pos="5386"/>
          <w:tab w:val="left" w:pos="7937"/>
        </w:tabs>
        <w:spacing w:line="276" w:lineRule="auto"/>
        <w:ind w:firstLine="283"/>
        <w:contextualSpacing/>
        <w:jc w:val="both"/>
        <w:rPr>
          <w:rFonts w:eastAsia="Calibri"/>
          <w:color w:val="FF0000"/>
          <w:sz w:val="26"/>
          <w:szCs w:val="26"/>
          <w:lang w:val="pl-PL"/>
        </w:rPr>
      </w:pPr>
      <w:r w:rsidRPr="00AF1319">
        <w:rPr>
          <w:rFonts w:eastAsia="Calibri"/>
          <w:color w:val="FF0000"/>
          <w:sz w:val="26"/>
          <w:szCs w:val="26"/>
          <w:lang w:val="pl-PL"/>
        </w:rPr>
        <w:t>C. năng lượng hao phí càng ít.</w:t>
      </w:r>
    </w:p>
    <w:p w14:paraId="186D2996" w14:textId="07E77A21" w:rsidR="004059D2" w:rsidRPr="000A7528" w:rsidRDefault="004059D2" w:rsidP="000A7528">
      <w:pPr>
        <w:tabs>
          <w:tab w:val="left" w:pos="2835"/>
          <w:tab w:val="left" w:pos="5386"/>
          <w:tab w:val="left" w:pos="7937"/>
        </w:tabs>
        <w:spacing w:line="276" w:lineRule="auto"/>
        <w:ind w:firstLine="283"/>
        <w:contextualSpacing/>
        <w:jc w:val="both"/>
        <w:rPr>
          <w:rFonts w:eastAsia="Calibri"/>
          <w:color w:val="auto"/>
          <w:sz w:val="26"/>
          <w:szCs w:val="26"/>
          <w:lang w:val="pl-PL"/>
        </w:rPr>
      </w:pPr>
      <w:r w:rsidRPr="000A7528">
        <w:rPr>
          <w:rFonts w:eastAsia="Calibri"/>
          <w:color w:val="auto"/>
          <w:sz w:val="26"/>
          <w:szCs w:val="26"/>
          <w:lang w:val="pl-PL"/>
        </w:rPr>
        <w:t>D. tỉ lệ năng lượng hao phí so với năng lượng toàn phần càng ít.</w:t>
      </w:r>
    </w:p>
    <w:p w14:paraId="65393AA4" w14:textId="77777777" w:rsidR="004059D2" w:rsidRPr="000A7528" w:rsidRDefault="004059D2" w:rsidP="000A7528">
      <w:pPr>
        <w:spacing w:line="276" w:lineRule="auto"/>
        <w:ind w:right="113"/>
        <w:contextualSpacing/>
        <w:rPr>
          <w:color w:val="auto"/>
          <w:sz w:val="26"/>
          <w:szCs w:val="26"/>
          <w:lang w:val="pl-PL"/>
        </w:rPr>
      </w:pPr>
      <w:r w:rsidRPr="000A7528">
        <w:rPr>
          <w:b/>
          <w:color w:val="auto"/>
          <w:sz w:val="26"/>
          <w:szCs w:val="26"/>
          <w:lang w:val="pl-PL"/>
        </w:rPr>
        <w:t>Câu 19:</w:t>
      </w:r>
      <w:r w:rsidRPr="000A7528">
        <w:rPr>
          <w:color w:val="auto"/>
          <w:sz w:val="26"/>
          <w:szCs w:val="26"/>
          <w:lang w:val="pl-PL"/>
        </w:rPr>
        <w:t xml:space="preserve"> Khi một vật rắn quay quanh một trục thì tổng mômen lực tác dụng lên vật có giá trị</w:t>
      </w:r>
    </w:p>
    <w:p w14:paraId="5F8B85EF" w14:textId="77777777" w:rsidR="004059D2" w:rsidRPr="000A7528" w:rsidRDefault="004059D2" w:rsidP="000A7528">
      <w:pPr>
        <w:tabs>
          <w:tab w:val="left" w:pos="283"/>
          <w:tab w:val="left" w:pos="2835"/>
          <w:tab w:val="left" w:pos="5386"/>
          <w:tab w:val="left" w:pos="7371"/>
        </w:tabs>
        <w:spacing w:line="276" w:lineRule="auto"/>
        <w:ind w:firstLine="283"/>
        <w:rPr>
          <w:bCs/>
          <w:color w:val="auto"/>
          <w:sz w:val="26"/>
          <w:szCs w:val="26"/>
          <w:lang w:val="pl-PL"/>
        </w:rPr>
      </w:pPr>
      <w:r w:rsidRPr="00AF1319">
        <w:rPr>
          <w:bCs/>
          <w:color w:val="FF0000"/>
          <w:sz w:val="26"/>
          <w:szCs w:val="26"/>
          <w:lang w:val="pl-PL"/>
        </w:rPr>
        <w:t>A. bằng không.</w:t>
      </w:r>
      <w:r w:rsidRPr="00AF1319">
        <w:rPr>
          <w:bCs/>
          <w:sz w:val="26"/>
          <w:szCs w:val="26"/>
          <w:lang w:val="pl-PL"/>
        </w:rPr>
        <w:t xml:space="preserve"> </w:t>
      </w:r>
      <w:r w:rsidRPr="00AF1319">
        <w:rPr>
          <w:bCs/>
          <w:sz w:val="26"/>
          <w:szCs w:val="26"/>
          <w:lang w:val="pl-PL"/>
        </w:rPr>
        <w:tab/>
      </w:r>
      <w:r w:rsidRPr="000A7528">
        <w:rPr>
          <w:bCs/>
          <w:color w:val="auto"/>
          <w:sz w:val="26"/>
          <w:szCs w:val="26"/>
          <w:lang w:val="pl-PL"/>
        </w:rPr>
        <w:t xml:space="preserve">B. luôn dương. </w:t>
      </w:r>
      <w:r w:rsidRPr="000A7528">
        <w:rPr>
          <w:bCs/>
          <w:color w:val="auto"/>
          <w:sz w:val="26"/>
          <w:szCs w:val="26"/>
          <w:lang w:val="pl-PL"/>
        </w:rPr>
        <w:tab/>
        <w:t xml:space="preserve">C. luôn âm. </w:t>
      </w:r>
      <w:r w:rsidRPr="000A7528">
        <w:rPr>
          <w:bCs/>
          <w:color w:val="auto"/>
          <w:sz w:val="26"/>
          <w:szCs w:val="26"/>
          <w:lang w:val="pl-PL"/>
        </w:rPr>
        <w:tab/>
        <w:t xml:space="preserve">D. khác không. </w:t>
      </w:r>
    </w:p>
    <w:p w14:paraId="069E124C" w14:textId="77777777" w:rsidR="004059D2" w:rsidRPr="000A7528" w:rsidRDefault="004059D2" w:rsidP="000A7528">
      <w:pPr>
        <w:spacing w:line="276" w:lineRule="auto"/>
        <w:ind w:right="113"/>
        <w:contextualSpacing/>
        <w:rPr>
          <w:rFonts w:eastAsia="Calibri"/>
          <w:b/>
          <w:color w:val="auto"/>
          <w:sz w:val="26"/>
          <w:szCs w:val="26"/>
          <w:lang w:val="pl-PL"/>
        </w:rPr>
      </w:pPr>
      <w:r w:rsidRPr="000A7528">
        <w:rPr>
          <w:rFonts w:eastAsia="Calibri"/>
          <w:b/>
          <w:color w:val="auto"/>
          <w:sz w:val="26"/>
          <w:szCs w:val="26"/>
          <w:lang w:val="pl-PL"/>
        </w:rPr>
        <w:t xml:space="preserve">Câu 20: </w:t>
      </w:r>
      <w:r w:rsidRPr="000A7528">
        <w:rPr>
          <w:rFonts w:eastAsia="Calibri"/>
          <w:color w:val="auto"/>
          <w:sz w:val="26"/>
          <w:szCs w:val="26"/>
          <w:lang w:val="pl-PL"/>
        </w:rPr>
        <w:t>Máy tời đang hoạt động với công suất 1000 W đưa 100 kg vật liệu lên đều tới độ cao 16 m trong 20 s. Lấy g = 9,8 m/s</w:t>
      </w:r>
      <w:r w:rsidRPr="000A7528">
        <w:rPr>
          <w:rFonts w:eastAsia="Calibri"/>
          <w:color w:val="auto"/>
          <w:sz w:val="26"/>
          <w:szCs w:val="26"/>
          <w:vertAlign w:val="superscript"/>
          <w:lang w:val="pl-PL"/>
        </w:rPr>
        <w:t>2</w:t>
      </w:r>
      <w:r w:rsidRPr="000A7528">
        <w:rPr>
          <w:rFonts w:eastAsia="Calibri"/>
          <w:color w:val="auto"/>
          <w:sz w:val="26"/>
          <w:szCs w:val="26"/>
          <w:lang w:val="pl-PL"/>
        </w:rPr>
        <w:t>. Hiệu suất của máy tời bằng</w:t>
      </w:r>
    </w:p>
    <w:p w14:paraId="7930935F" w14:textId="77777777" w:rsidR="004059D2" w:rsidRPr="00AF1319" w:rsidRDefault="004059D2" w:rsidP="000A7528">
      <w:pPr>
        <w:tabs>
          <w:tab w:val="left" w:pos="2835"/>
          <w:tab w:val="left" w:pos="5386"/>
          <w:tab w:val="left" w:pos="7937"/>
        </w:tabs>
        <w:spacing w:line="276" w:lineRule="auto"/>
        <w:ind w:firstLine="283"/>
        <w:rPr>
          <w:rFonts w:eastAsia="Calibri"/>
          <w:bCs/>
          <w:sz w:val="26"/>
          <w:szCs w:val="26"/>
          <w:lang w:val="pl-PL"/>
        </w:rPr>
      </w:pPr>
      <w:r w:rsidRPr="000A7528">
        <w:rPr>
          <w:rFonts w:eastAsia="Calibri"/>
          <w:bCs/>
          <w:color w:val="auto"/>
          <w:sz w:val="26"/>
          <w:szCs w:val="26"/>
          <w:lang w:val="pl-PL"/>
        </w:rPr>
        <w:t>A.78,4 %.</w:t>
      </w:r>
      <w:r w:rsidRPr="000A7528">
        <w:rPr>
          <w:rFonts w:eastAsia="Calibri"/>
          <w:bCs/>
          <w:color w:val="auto"/>
          <w:sz w:val="26"/>
          <w:szCs w:val="26"/>
          <w:lang w:val="pl-PL"/>
        </w:rPr>
        <w:tab/>
        <w:t>B. 85,0 %.</w:t>
      </w:r>
      <w:r w:rsidRPr="000A7528">
        <w:rPr>
          <w:rFonts w:eastAsia="Calibri"/>
          <w:bCs/>
          <w:color w:val="auto"/>
          <w:sz w:val="26"/>
          <w:szCs w:val="26"/>
          <w:lang w:val="pl-PL"/>
        </w:rPr>
        <w:tab/>
        <w:t>C. 63,2 %.</w:t>
      </w:r>
      <w:r w:rsidRPr="00AF1319">
        <w:rPr>
          <w:rFonts w:eastAsia="Calibri"/>
          <w:bCs/>
          <w:sz w:val="26"/>
          <w:szCs w:val="26"/>
          <w:lang w:val="pl-PL"/>
        </w:rPr>
        <w:tab/>
      </w:r>
      <w:r w:rsidRPr="00AF1319">
        <w:rPr>
          <w:rFonts w:eastAsia="Calibri"/>
          <w:bCs/>
          <w:color w:val="FF0000"/>
          <w:sz w:val="26"/>
          <w:szCs w:val="26"/>
          <w:lang w:val="pl-PL"/>
        </w:rPr>
        <w:t>D. 80,0 %.</w:t>
      </w:r>
    </w:p>
    <w:p w14:paraId="57929254" w14:textId="77777777" w:rsidR="004059D2" w:rsidRPr="000A7528" w:rsidRDefault="004059D2" w:rsidP="000A7528">
      <w:pPr>
        <w:widowControl w:val="0"/>
        <w:autoSpaceDE w:val="0"/>
        <w:autoSpaceDN w:val="0"/>
        <w:spacing w:line="276" w:lineRule="auto"/>
        <w:jc w:val="both"/>
        <w:rPr>
          <w:color w:val="auto"/>
          <w:sz w:val="26"/>
          <w:szCs w:val="26"/>
          <w:lang w:val="vi"/>
        </w:rPr>
      </w:pPr>
      <w:r w:rsidRPr="000A7528">
        <w:rPr>
          <w:b/>
          <w:color w:val="auto"/>
          <w:sz w:val="26"/>
          <w:szCs w:val="26"/>
          <w:lang w:val="vi"/>
        </w:rPr>
        <w:t>Câu 2</w:t>
      </w:r>
      <w:r w:rsidRPr="000A7528">
        <w:rPr>
          <w:b/>
          <w:color w:val="auto"/>
          <w:sz w:val="26"/>
          <w:szCs w:val="26"/>
          <w:lang w:val="pl-PL"/>
        </w:rPr>
        <w:t>1</w:t>
      </w:r>
      <w:r w:rsidRPr="000A7528">
        <w:rPr>
          <w:b/>
          <w:color w:val="auto"/>
          <w:sz w:val="26"/>
          <w:szCs w:val="26"/>
          <w:lang w:val="vi"/>
        </w:rPr>
        <w:t xml:space="preserve">: </w:t>
      </w:r>
      <w:r w:rsidRPr="000A7528">
        <w:rPr>
          <w:color w:val="auto"/>
          <w:sz w:val="26"/>
          <w:szCs w:val="26"/>
          <w:lang w:val="vi"/>
        </w:rPr>
        <w:t xml:space="preserve">Phát biểu nào sau đây là </w:t>
      </w:r>
      <w:r w:rsidRPr="000A7528">
        <w:rPr>
          <w:b/>
          <w:i/>
          <w:color w:val="auto"/>
          <w:sz w:val="26"/>
          <w:szCs w:val="26"/>
          <w:lang w:val="vi"/>
        </w:rPr>
        <w:t xml:space="preserve">sai </w:t>
      </w:r>
      <w:r w:rsidRPr="000A7528">
        <w:rPr>
          <w:color w:val="auto"/>
          <w:sz w:val="26"/>
          <w:szCs w:val="26"/>
          <w:lang w:val="vi"/>
        </w:rPr>
        <w:t>khi nói về động năng?</w:t>
      </w:r>
    </w:p>
    <w:p w14:paraId="2D04933B" w14:textId="77777777" w:rsidR="004059D2" w:rsidRPr="000A7528" w:rsidRDefault="004059D2">
      <w:pPr>
        <w:widowControl w:val="0"/>
        <w:numPr>
          <w:ilvl w:val="0"/>
          <w:numId w:val="31"/>
        </w:numPr>
        <w:tabs>
          <w:tab w:val="left" w:pos="454"/>
        </w:tabs>
        <w:autoSpaceDE w:val="0"/>
        <w:autoSpaceDN w:val="0"/>
        <w:spacing w:line="276" w:lineRule="auto"/>
        <w:ind w:left="671" w:hanging="451"/>
        <w:jc w:val="both"/>
        <w:rPr>
          <w:color w:val="auto"/>
          <w:sz w:val="26"/>
          <w:szCs w:val="26"/>
          <w:lang w:val="vi"/>
        </w:rPr>
      </w:pPr>
      <w:r w:rsidRPr="000A7528">
        <w:rPr>
          <w:color w:val="auto"/>
          <w:sz w:val="26"/>
          <w:szCs w:val="26"/>
          <w:lang w:val="vi"/>
        </w:rPr>
        <w:t>Động năng là đại lượng vô hướng, luôn dương hoặc bằng</w:t>
      </w:r>
      <w:r w:rsidRPr="000A7528">
        <w:rPr>
          <w:color w:val="auto"/>
          <w:spacing w:val="-14"/>
          <w:sz w:val="26"/>
          <w:szCs w:val="26"/>
          <w:lang w:val="vi"/>
        </w:rPr>
        <w:t xml:space="preserve"> </w:t>
      </w:r>
      <w:r w:rsidRPr="000A7528">
        <w:rPr>
          <w:color w:val="auto"/>
          <w:sz w:val="26"/>
          <w:szCs w:val="26"/>
          <w:lang w:val="vi"/>
        </w:rPr>
        <w:t>0.</w:t>
      </w:r>
    </w:p>
    <w:p w14:paraId="23911BCC" w14:textId="77777777" w:rsidR="004059D2" w:rsidRPr="000A7528" w:rsidRDefault="004059D2">
      <w:pPr>
        <w:widowControl w:val="0"/>
        <w:numPr>
          <w:ilvl w:val="0"/>
          <w:numId w:val="31"/>
        </w:numPr>
        <w:tabs>
          <w:tab w:val="left" w:pos="440"/>
        </w:tabs>
        <w:autoSpaceDE w:val="0"/>
        <w:autoSpaceDN w:val="0"/>
        <w:spacing w:line="276" w:lineRule="auto"/>
        <w:ind w:left="672" w:hanging="452"/>
        <w:rPr>
          <w:color w:val="auto"/>
          <w:sz w:val="26"/>
          <w:szCs w:val="26"/>
          <w:lang w:val="vi"/>
        </w:rPr>
      </w:pPr>
      <w:r w:rsidRPr="000A7528">
        <w:rPr>
          <w:color w:val="auto"/>
          <w:sz w:val="26"/>
          <w:szCs w:val="26"/>
          <w:lang w:val="vi"/>
        </w:rPr>
        <w:t>Động năng là dạng năng lượng vật có được do nó chuyển động.</w:t>
      </w:r>
    </w:p>
    <w:p w14:paraId="10E42107" w14:textId="77777777" w:rsidR="004059D2" w:rsidRDefault="004059D2">
      <w:pPr>
        <w:widowControl w:val="0"/>
        <w:numPr>
          <w:ilvl w:val="0"/>
          <w:numId w:val="31"/>
        </w:numPr>
        <w:tabs>
          <w:tab w:val="left" w:pos="440"/>
        </w:tabs>
        <w:autoSpaceDE w:val="0"/>
        <w:autoSpaceDN w:val="0"/>
        <w:spacing w:line="276" w:lineRule="auto"/>
        <w:ind w:left="672" w:hanging="452"/>
        <w:rPr>
          <w:color w:val="FF0000"/>
          <w:sz w:val="26"/>
          <w:szCs w:val="26"/>
          <w:lang w:val="vi"/>
        </w:rPr>
      </w:pPr>
      <w:r>
        <w:rPr>
          <w:color w:val="FF0000"/>
          <w:sz w:val="26"/>
          <w:szCs w:val="26"/>
          <w:lang w:val="vi"/>
        </w:rPr>
        <w:t>Động năng được xác định bởi công thức: W</w:t>
      </w:r>
      <w:r>
        <w:rPr>
          <w:color w:val="FF0000"/>
          <w:sz w:val="26"/>
          <w:szCs w:val="26"/>
          <w:vertAlign w:val="subscript"/>
          <w:lang w:val="vi"/>
        </w:rPr>
        <w:t>đ</w:t>
      </w:r>
      <w:r>
        <w:rPr>
          <w:color w:val="FF0000"/>
          <w:sz w:val="26"/>
          <w:szCs w:val="26"/>
          <w:lang w:val="vi"/>
        </w:rPr>
        <w:t xml:space="preserve"> </w:t>
      </w:r>
      <w:r>
        <w:rPr>
          <w:rFonts w:ascii="Symbol" w:hAnsi="Symbol"/>
          <w:color w:val="FF0000"/>
          <w:sz w:val="26"/>
          <w:szCs w:val="26"/>
          <w:lang w:val="vi"/>
        </w:rPr>
        <w:t></w:t>
      </w:r>
      <w:r>
        <w:rPr>
          <w:color w:val="FF0000"/>
          <w:sz w:val="26"/>
          <w:szCs w:val="26"/>
          <w:lang w:val="vi"/>
        </w:rPr>
        <w:t xml:space="preserve"> </w:t>
      </w:r>
      <w:r>
        <w:rPr>
          <w:color w:val="FF0000"/>
          <w:spacing w:val="2"/>
          <w:sz w:val="26"/>
          <w:szCs w:val="26"/>
          <w:lang w:val="vi"/>
        </w:rPr>
        <w:t>m</w:t>
      </w:r>
      <w:r w:rsidRPr="00AF1319">
        <w:rPr>
          <w:color w:val="FF0000"/>
          <w:spacing w:val="2"/>
          <w:sz w:val="26"/>
          <w:szCs w:val="26"/>
          <w:lang w:val="vi"/>
        </w:rPr>
        <w:t>v</w:t>
      </w:r>
      <w:r w:rsidRPr="00AF1319">
        <w:rPr>
          <w:color w:val="FF0000"/>
          <w:spacing w:val="2"/>
          <w:sz w:val="26"/>
          <w:szCs w:val="26"/>
          <w:vertAlign w:val="superscript"/>
          <w:lang w:val="vi"/>
        </w:rPr>
        <w:t>2</w:t>
      </w:r>
    </w:p>
    <w:p w14:paraId="1AD3BAB3" w14:textId="77777777" w:rsidR="004059D2" w:rsidRPr="00C5787A" w:rsidRDefault="004059D2">
      <w:pPr>
        <w:widowControl w:val="0"/>
        <w:numPr>
          <w:ilvl w:val="0"/>
          <w:numId w:val="31"/>
        </w:numPr>
        <w:tabs>
          <w:tab w:val="left" w:pos="468"/>
        </w:tabs>
        <w:autoSpaceDE w:val="0"/>
        <w:autoSpaceDN w:val="0"/>
        <w:spacing w:line="276" w:lineRule="auto"/>
        <w:ind w:left="672" w:rightChars="-63" w:right="-202" w:hanging="452"/>
        <w:rPr>
          <w:color w:val="auto"/>
          <w:sz w:val="26"/>
          <w:szCs w:val="26"/>
          <w:lang w:val="vi"/>
        </w:rPr>
      </w:pPr>
      <w:r w:rsidRPr="000A7528">
        <w:rPr>
          <w:color w:val="auto"/>
          <w:sz w:val="26"/>
          <w:szCs w:val="26"/>
          <w:lang w:val="vi"/>
        </w:rPr>
        <w:t>Động</w:t>
      </w:r>
      <w:r w:rsidRPr="000A7528">
        <w:rPr>
          <w:color w:val="auto"/>
          <w:spacing w:val="11"/>
          <w:sz w:val="26"/>
          <w:szCs w:val="26"/>
          <w:lang w:val="vi"/>
        </w:rPr>
        <w:t xml:space="preserve"> </w:t>
      </w:r>
      <w:r w:rsidRPr="000A7528">
        <w:rPr>
          <w:color w:val="auto"/>
          <w:sz w:val="26"/>
          <w:szCs w:val="26"/>
          <w:lang w:val="vi"/>
        </w:rPr>
        <w:t>năng</w:t>
      </w:r>
      <w:r w:rsidRPr="000A7528">
        <w:rPr>
          <w:color w:val="auto"/>
          <w:spacing w:val="14"/>
          <w:sz w:val="26"/>
          <w:szCs w:val="26"/>
          <w:lang w:val="vi"/>
        </w:rPr>
        <w:t xml:space="preserve"> </w:t>
      </w:r>
      <w:r w:rsidRPr="000A7528">
        <w:rPr>
          <w:color w:val="auto"/>
          <w:sz w:val="26"/>
          <w:szCs w:val="26"/>
          <w:lang w:val="vi"/>
        </w:rPr>
        <w:t>có</w:t>
      </w:r>
      <w:r w:rsidRPr="000A7528">
        <w:rPr>
          <w:color w:val="auto"/>
          <w:spacing w:val="12"/>
          <w:sz w:val="26"/>
          <w:szCs w:val="26"/>
          <w:lang w:val="vi"/>
        </w:rPr>
        <w:t xml:space="preserve"> </w:t>
      </w:r>
      <w:r w:rsidRPr="000A7528">
        <w:rPr>
          <w:color w:val="auto"/>
          <w:sz w:val="26"/>
          <w:szCs w:val="26"/>
          <w:lang w:val="vi"/>
        </w:rPr>
        <w:t>giá</w:t>
      </w:r>
      <w:r w:rsidRPr="000A7528">
        <w:rPr>
          <w:color w:val="auto"/>
          <w:spacing w:val="10"/>
          <w:sz w:val="26"/>
          <w:szCs w:val="26"/>
          <w:lang w:val="vi"/>
        </w:rPr>
        <w:t xml:space="preserve"> </w:t>
      </w:r>
      <w:r w:rsidRPr="000A7528">
        <w:rPr>
          <w:color w:val="auto"/>
          <w:sz w:val="26"/>
          <w:szCs w:val="26"/>
          <w:lang w:val="vi"/>
        </w:rPr>
        <w:t>trị</w:t>
      </w:r>
      <w:r w:rsidRPr="000A7528">
        <w:rPr>
          <w:color w:val="auto"/>
          <w:spacing w:val="13"/>
          <w:sz w:val="26"/>
          <w:szCs w:val="26"/>
          <w:lang w:val="vi"/>
        </w:rPr>
        <w:t xml:space="preserve"> </w:t>
      </w:r>
      <w:r w:rsidRPr="000A7528">
        <w:rPr>
          <w:color w:val="auto"/>
          <w:sz w:val="26"/>
          <w:szCs w:val="26"/>
          <w:lang w:val="vi"/>
        </w:rPr>
        <w:t>bằng</w:t>
      </w:r>
      <w:r w:rsidRPr="000A7528">
        <w:rPr>
          <w:color w:val="auto"/>
          <w:spacing w:val="14"/>
          <w:sz w:val="26"/>
          <w:szCs w:val="26"/>
          <w:lang w:val="vi"/>
        </w:rPr>
        <w:t xml:space="preserve"> </w:t>
      </w:r>
      <w:r w:rsidRPr="000A7528">
        <w:rPr>
          <w:color w:val="auto"/>
          <w:sz w:val="26"/>
          <w:szCs w:val="26"/>
          <w:lang w:val="vi"/>
        </w:rPr>
        <w:t>công</w:t>
      </w:r>
      <w:r w:rsidRPr="000A7528">
        <w:rPr>
          <w:color w:val="auto"/>
          <w:spacing w:val="11"/>
          <w:sz w:val="26"/>
          <w:szCs w:val="26"/>
          <w:lang w:val="vi"/>
        </w:rPr>
        <w:t xml:space="preserve"> </w:t>
      </w:r>
      <w:r w:rsidRPr="000A7528">
        <w:rPr>
          <w:color w:val="auto"/>
          <w:sz w:val="26"/>
          <w:szCs w:val="26"/>
          <w:lang w:val="vi"/>
        </w:rPr>
        <w:t>của</w:t>
      </w:r>
      <w:r w:rsidRPr="000A7528">
        <w:rPr>
          <w:color w:val="auto"/>
          <w:spacing w:val="11"/>
          <w:sz w:val="26"/>
          <w:szCs w:val="26"/>
          <w:lang w:val="vi"/>
        </w:rPr>
        <w:t xml:space="preserve"> </w:t>
      </w:r>
      <w:r w:rsidRPr="000A7528">
        <w:rPr>
          <w:color w:val="auto"/>
          <w:sz w:val="26"/>
          <w:szCs w:val="26"/>
          <w:lang w:val="vi"/>
        </w:rPr>
        <w:t>lực</w:t>
      </w:r>
      <w:r w:rsidRPr="000A7528">
        <w:rPr>
          <w:color w:val="auto"/>
          <w:spacing w:val="14"/>
          <w:sz w:val="26"/>
          <w:szCs w:val="26"/>
          <w:lang w:val="vi"/>
        </w:rPr>
        <w:t xml:space="preserve"> </w:t>
      </w:r>
      <w:r w:rsidRPr="000A7528">
        <w:rPr>
          <w:color w:val="auto"/>
          <w:sz w:val="26"/>
          <w:szCs w:val="26"/>
          <w:lang w:val="vi"/>
        </w:rPr>
        <w:t>làm</w:t>
      </w:r>
      <w:r w:rsidRPr="000A7528">
        <w:rPr>
          <w:color w:val="auto"/>
          <w:spacing w:val="8"/>
          <w:sz w:val="26"/>
          <w:szCs w:val="26"/>
          <w:lang w:val="vi"/>
        </w:rPr>
        <w:t xml:space="preserve"> </w:t>
      </w:r>
      <w:r w:rsidRPr="000A7528">
        <w:rPr>
          <w:color w:val="auto"/>
          <w:sz w:val="26"/>
          <w:szCs w:val="26"/>
          <w:lang w:val="vi"/>
        </w:rPr>
        <w:t>cho</w:t>
      </w:r>
      <w:r w:rsidRPr="000A7528">
        <w:rPr>
          <w:color w:val="auto"/>
          <w:spacing w:val="13"/>
          <w:sz w:val="26"/>
          <w:szCs w:val="26"/>
          <w:lang w:val="vi"/>
        </w:rPr>
        <w:t xml:space="preserve"> </w:t>
      </w:r>
      <w:r w:rsidRPr="000A7528">
        <w:rPr>
          <w:color w:val="auto"/>
          <w:sz w:val="26"/>
          <w:szCs w:val="26"/>
          <w:lang w:val="vi"/>
        </w:rPr>
        <w:t>vật</w:t>
      </w:r>
      <w:r w:rsidRPr="000A7528">
        <w:rPr>
          <w:color w:val="auto"/>
          <w:spacing w:val="14"/>
          <w:sz w:val="26"/>
          <w:szCs w:val="26"/>
          <w:lang w:val="vi"/>
        </w:rPr>
        <w:t xml:space="preserve"> </w:t>
      </w:r>
      <w:r w:rsidRPr="000A7528">
        <w:rPr>
          <w:color w:val="auto"/>
          <w:sz w:val="26"/>
          <w:szCs w:val="26"/>
          <w:lang w:val="vi"/>
        </w:rPr>
        <w:t>chuyển</w:t>
      </w:r>
      <w:r w:rsidRPr="000A7528">
        <w:rPr>
          <w:color w:val="auto"/>
          <w:spacing w:val="12"/>
          <w:sz w:val="26"/>
          <w:szCs w:val="26"/>
          <w:lang w:val="vi"/>
        </w:rPr>
        <w:t xml:space="preserve"> </w:t>
      </w:r>
      <w:r w:rsidRPr="000A7528">
        <w:rPr>
          <w:color w:val="auto"/>
          <w:sz w:val="26"/>
          <w:szCs w:val="26"/>
          <w:lang w:val="vi"/>
        </w:rPr>
        <w:t>động</w:t>
      </w:r>
      <w:r w:rsidRPr="000A7528">
        <w:rPr>
          <w:color w:val="auto"/>
          <w:spacing w:val="13"/>
          <w:sz w:val="26"/>
          <w:szCs w:val="26"/>
          <w:lang w:val="vi"/>
        </w:rPr>
        <w:t xml:space="preserve"> </w:t>
      </w:r>
      <w:r w:rsidRPr="000A7528">
        <w:rPr>
          <w:color w:val="auto"/>
          <w:sz w:val="26"/>
          <w:szCs w:val="26"/>
          <w:lang w:val="vi"/>
        </w:rPr>
        <w:t>từ</w:t>
      </w:r>
      <w:r w:rsidRPr="000A7528">
        <w:rPr>
          <w:color w:val="auto"/>
          <w:spacing w:val="13"/>
          <w:sz w:val="26"/>
          <w:szCs w:val="26"/>
          <w:lang w:val="vi"/>
        </w:rPr>
        <w:t xml:space="preserve"> </w:t>
      </w:r>
      <w:r w:rsidRPr="000A7528">
        <w:rPr>
          <w:color w:val="auto"/>
          <w:sz w:val="26"/>
          <w:szCs w:val="26"/>
          <w:lang w:val="vi"/>
        </w:rPr>
        <w:t>trạng</w:t>
      </w:r>
      <w:r w:rsidRPr="000A7528">
        <w:rPr>
          <w:color w:val="auto"/>
          <w:spacing w:val="14"/>
          <w:sz w:val="26"/>
          <w:szCs w:val="26"/>
          <w:lang w:val="vi"/>
        </w:rPr>
        <w:t xml:space="preserve"> </w:t>
      </w:r>
      <w:r w:rsidRPr="000A7528">
        <w:rPr>
          <w:color w:val="auto"/>
          <w:sz w:val="26"/>
          <w:szCs w:val="26"/>
          <w:lang w:val="vi"/>
        </w:rPr>
        <w:t>thái</w:t>
      </w:r>
      <w:r w:rsidRPr="000A7528">
        <w:rPr>
          <w:color w:val="auto"/>
          <w:spacing w:val="13"/>
          <w:sz w:val="26"/>
          <w:szCs w:val="26"/>
          <w:lang w:val="vi"/>
        </w:rPr>
        <w:t xml:space="preserve"> </w:t>
      </w:r>
      <w:r w:rsidRPr="000A7528">
        <w:rPr>
          <w:color w:val="auto"/>
          <w:sz w:val="26"/>
          <w:szCs w:val="26"/>
          <w:lang w:val="vi"/>
        </w:rPr>
        <w:t>đứng yên đến khi đạt được vận tốc</w:t>
      </w:r>
      <w:r w:rsidRPr="000A7528">
        <w:rPr>
          <w:color w:val="auto"/>
          <w:spacing w:val="15"/>
          <w:sz w:val="26"/>
          <w:szCs w:val="26"/>
          <w:lang w:val="vi"/>
        </w:rPr>
        <w:t xml:space="preserve"> </w:t>
      </w:r>
      <w:r w:rsidRPr="000A7528">
        <w:rPr>
          <w:color w:val="auto"/>
          <w:sz w:val="26"/>
          <w:szCs w:val="26"/>
          <w:lang w:val="vi"/>
        </w:rPr>
        <w:t>v.</w:t>
      </w:r>
    </w:p>
    <w:p w14:paraId="47AE1E7F" w14:textId="77777777" w:rsidR="004059D2" w:rsidRPr="000A7528" w:rsidRDefault="004059D2" w:rsidP="000A7528">
      <w:pPr>
        <w:widowControl w:val="0"/>
        <w:autoSpaceDE w:val="0"/>
        <w:autoSpaceDN w:val="0"/>
        <w:spacing w:line="276" w:lineRule="auto"/>
        <w:jc w:val="both"/>
        <w:rPr>
          <w:color w:val="auto"/>
          <w:sz w:val="26"/>
          <w:szCs w:val="26"/>
          <w:lang w:val="vi"/>
        </w:rPr>
      </w:pPr>
      <w:r w:rsidRPr="000A7528">
        <w:rPr>
          <w:b/>
          <w:color w:val="auto"/>
          <w:sz w:val="26"/>
          <w:szCs w:val="26"/>
          <w:lang w:val="vi"/>
        </w:rPr>
        <w:t>Câu 2</w:t>
      </w:r>
      <w:r w:rsidRPr="00C5787A">
        <w:rPr>
          <w:b/>
          <w:color w:val="auto"/>
          <w:sz w:val="26"/>
          <w:szCs w:val="26"/>
          <w:lang w:val="vi"/>
        </w:rPr>
        <w:t>2</w:t>
      </w:r>
      <w:r w:rsidRPr="000A7528">
        <w:rPr>
          <w:b/>
          <w:color w:val="auto"/>
          <w:sz w:val="26"/>
          <w:szCs w:val="26"/>
          <w:lang w:val="vi"/>
        </w:rPr>
        <w:t xml:space="preserve">: </w:t>
      </w:r>
      <w:r w:rsidRPr="000A7528">
        <w:rPr>
          <w:color w:val="auto"/>
          <w:sz w:val="26"/>
          <w:szCs w:val="26"/>
          <w:lang w:val="vi"/>
        </w:rPr>
        <w:t>Đơn vị của thế năng</w:t>
      </w:r>
      <w:r w:rsidRPr="000A7528">
        <w:rPr>
          <w:color w:val="auto"/>
          <w:spacing w:val="-11"/>
          <w:sz w:val="26"/>
          <w:szCs w:val="26"/>
          <w:lang w:val="vi"/>
        </w:rPr>
        <w:t xml:space="preserve"> </w:t>
      </w:r>
      <w:r w:rsidRPr="000A7528">
        <w:rPr>
          <w:color w:val="auto"/>
          <w:sz w:val="26"/>
          <w:szCs w:val="26"/>
          <w:lang w:val="vi"/>
        </w:rPr>
        <w:t>là</w:t>
      </w:r>
    </w:p>
    <w:p w14:paraId="2C386468" w14:textId="2671D219" w:rsidR="004059D2" w:rsidRPr="000A7528" w:rsidRDefault="000A7528" w:rsidP="000A7528">
      <w:pPr>
        <w:widowControl w:val="0"/>
        <w:tabs>
          <w:tab w:val="left" w:pos="220"/>
        </w:tabs>
        <w:autoSpaceDE w:val="0"/>
        <w:autoSpaceDN w:val="0"/>
        <w:spacing w:line="276" w:lineRule="auto"/>
        <w:ind w:left="220"/>
        <w:rPr>
          <w:color w:val="FF0000"/>
          <w:sz w:val="26"/>
          <w:szCs w:val="26"/>
          <w:lang w:val="vi"/>
        </w:rPr>
      </w:pPr>
      <w:r w:rsidRPr="00C5787A">
        <w:rPr>
          <w:color w:val="FF0000"/>
          <w:sz w:val="26"/>
          <w:szCs w:val="26"/>
          <w:lang w:val="vi"/>
        </w:rPr>
        <w:t xml:space="preserve">A. </w:t>
      </w:r>
      <w:r w:rsidR="004059D2">
        <w:rPr>
          <w:color w:val="FF0000"/>
          <w:sz w:val="26"/>
          <w:szCs w:val="26"/>
          <w:lang w:val="vi"/>
        </w:rPr>
        <w:t>J.</w:t>
      </w:r>
      <w:r>
        <w:rPr>
          <w:color w:val="FF0000"/>
          <w:sz w:val="26"/>
          <w:szCs w:val="26"/>
          <w:lang w:val="vi"/>
        </w:rPr>
        <w:tab/>
      </w:r>
      <w:r>
        <w:rPr>
          <w:color w:val="FF0000"/>
          <w:sz w:val="26"/>
          <w:szCs w:val="26"/>
          <w:lang w:val="vi"/>
        </w:rPr>
        <w:tab/>
      </w:r>
      <w:r>
        <w:rPr>
          <w:color w:val="FF0000"/>
          <w:sz w:val="26"/>
          <w:szCs w:val="26"/>
          <w:lang w:val="vi"/>
        </w:rPr>
        <w:tab/>
      </w:r>
      <w:r w:rsidRPr="00C5787A">
        <w:rPr>
          <w:color w:val="auto"/>
          <w:sz w:val="26"/>
          <w:szCs w:val="26"/>
          <w:lang w:val="vi"/>
        </w:rPr>
        <w:t xml:space="preserve">B. </w:t>
      </w:r>
      <w:r w:rsidR="004059D2" w:rsidRPr="000A7528">
        <w:rPr>
          <w:color w:val="auto"/>
          <w:sz w:val="26"/>
          <w:szCs w:val="26"/>
          <w:lang w:val="vi"/>
        </w:rPr>
        <w:t>W.</w:t>
      </w:r>
      <w:r>
        <w:rPr>
          <w:color w:val="FF0000"/>
          <w:sz w:val="26"/>
          <w:szCs w:val="26"/>
          <w:lang w:val="vi"/>
        </w:rPr>
        <w:tab/>
      </w:r>
      <w:r>
        <w:rPr>
          <w:color w:val="FF0000"/>
          <w:sz w:val="26"/>
          <w:szCs w:val="26"/>
          <w:lang w:val="vi"/>
        </w:rPr>
        <w:tab/>
      </w:r>
      <w:r>
        <w:rPr>
          <w:color w:val="FF0000"/>
          <w:sz w:val="26"/>
          <w:szCs w:val="26"/>
          <w:lang w:val="vi"/>
        </w:rPr>
        <w:tab/>
      </w:r>
      <w:r w:rsidRPr="00C5787A">
        <w:rPr>
          <w:color w:val="auto"/>
          <w:sz w:val="26"/>
          <w:szCs w:val="26"/>
          <w:lang w:val="vi"/>
        </w:rPr>
        <w:t xml:space="preserve">C. </w:t>
      </w:r>
      <w:r w:rsidR="004059D2" w:rsidRPr="000A7528">
        <w:rPr>
          <w:color w:val="auto"/>
          <w:sz w:val="26"/>
          <w:szCs w:val="26"/>
          <w:lang w:val="vi"/>
        </w:rPr>
        <w:t>J.s.</w:t>
      </w:r>
      <w:r>
        <w:rPr>
          <w:color w:val="FF0000"/>
          <w:sz w:val="26"/>
          <w:szCs w:val="26"/>
          <w:lang w:val="vi"/>
        </w:rPr>
        <w:tab/>
      </w:r>
      <w:r>
        <w:rPr>
          <w:color w:val="FF0000"/>
          <w:sz w:val="26"/>
          <w:szCs w:val="26"/>
          <w:lang w:val="vi"/>
        </w:rPr>
        <w:tab/>
      </w:r>
      <w:r>
        <w:rPr>
          <w:color w:val="FF0000"/>
          <w:sz w:val="26"/>
          <w:szCs w:val="26"/>
          <w:lang w:val="vi"/>
        </w:rPr>
        <w:tab/>
      </w:r>
      <w:r w:rsidRPr="00C5787A">
        <w:rPr>
          <w:color w:val="auto"/>
          <w:sz w:val="26"/>
          <w:szCs w:val="26"/>
          <w:lang w:val="vi"/>
        </w:rPr>
        <w:t xml:space="preserve">D. </w:t>
      </w:r>
      <w:r w:rsidR="004059D2" w:rsidRPr="000A7528">
        <w:rPr>
          <w:color w:val="auto"/>
          <w:sz w:val="26"/>
          <w:szCs w:val="26"/>
          <w:lang w:val="vi"/>
        </w:rPr>
        <w:t>N.</w:t>
      </w:r>
    </w:p>
    <w:p w14:paraId="0A70B2D7" w14:textId="77777777" w:rsidR="004059D2" w:rsidRPr="000A7528" w:rsidRDefault="004059D2" w:rsidP="000A7528">
      <w:pPr>
        <w:widowControl w:val="0"/>
        <w:autoSpaceDE w:val="0"/>
        <w:autoSpaceDN w:val="0"/>
        <w:spacing w:line="276" w:lineRule="auto"/>
        <w:ind w:right="161"/>
        <w:jc w:val="both"/>
        <w:rPr>
          <w:color w:val="auto"/>
          <w:sz w:val="26"/>
          <w:szCs w:val="26"/>
          <w:lang w:val="vi"/>
        </w:rPr>
      </w:pPr>
      <w:r w:rsidRPr="000A7528">
        <w:rPr>
          <w:b/>
          <w:color w:val="auto"/>
          <w:sz w:val="26"/>
          <w:szCs w:val="26"/>
          <w:lang w:val="vi"/>
        </w:rPr>
        <w:t xml:space="preserve">Câu 23: </w:t>
      </w:r>
      <w:r w:rsidRPr="000A7528">
        <w:rPr>
          <w:color w:val="auto"/>
          <w:sz w:val="26"/>
          <w:szCs w:val="26"/>
          <w:lang w:val="vi"/>
        </w:rPr>
        <w:t>Để đưa một vật có khối lượng 250 kg lên độ cao 10 m người ta dùng một hệ thống</w:t>
      </w:r>
      <w:r w:rsidRPr="000A7528">
        <w:rPr>
          <w:color w:val="auto"/>
          <w:spacing w:val="-8"/>
          <w:sz w:val="26"/>
          <w:szCs w:val="26"/>
          <w:lang w:val="vi"/>
        </w:rPr>
        <w:t xml:space="preserve"> </w:t>
      </w:r>
      <w:r w:rsidRPr="000A7528">
        <w:rPr>
          <w:color w:val="auto"/>
          <w:sz w:val="26"/>
          <w:szCs w:val="26"/>
          <w:lang w:val="vi"/>
        </w:rPr>
        <w:t>gồm</w:t>
      </w:r>
      <w:r w:rsidRPr="000A7528">
        <w:rPr>
          <w:color w:val="auto"/>
          <w:spacing w:val="-9"/>
          <w:sz w:val="26"/>
          <w:szCs w:val="26"/>
          <w:lang w:val="vi"/>
        </w:rPr>
        <w:t xml:space="preserve"> </w:t>
      </w:r>
      <w:r w:rsidRPr="000A7528">
        <w:rPr>
          <w:color w:val="auto"/>
          <w:sz w:val="26"/>
          <w:szCs w:val="26"/>
          <w:lang w:val="vi"/>
        </w:rPr>
        <w:t>một</w:t>
      </w:r>
      <w:r w:rsidRPr="000A7528">
        <w:rPr>
          <w:color w:val="auto"/>
          <w:spacing w:val="-6"/>
          <w:sz w:val="26"/>
          <w:szCs w:val="26"/>
          <w:lang w:val="vi"/>
        </w:rPr>
        <w:t xml:space="preserve"> </w:t>
      </w:r>
      <w:r w:rsidRPr="000A7528">
        <w:rPr>
          <w:color w:val="auto"/>
          <w:sz w:val="26"/>
          <w:szCs w:val="26"/>
          <w:lang w:val="vi"/>
        </w:rPr>
        <w:t>ròng</w:t>
      </w:r>
      <w:r w:rsidRPr="000A7528">
        <w:rPr>
          <w:color w:val="auto"/>
          <w:spacing w:val="-8"/>
          <w:sz w:val="26"/>
          <w:szCs w:val="26"/>
          <w:lang w:val="vi"/>
        </w:rPr>
        <w:t xml:space="preserve"> </w:t>
      </w:r>
      <w:r w:rsidRPr="000A7528">
        <w:rPr>
          <w:color w:val="auto"/>
          <w:sz w:val="26"/>
          <w:szCs w:val="26"/>
          <w:lang w:val="vi"/>
        </w:rPr>
        <w:t>rọc</w:t>
      </w:r>
      <w:r w:rsidRPr="000A7528">
        <w:rPr>
          <w:color w:val="auto"/>
          <w:spacing w:val="-7"/>
          <w:sz w:val="26"/>
          <w:szCs w:val="26"/>
          <w:lang w:val="vi"/>
        </w:rPr>
        <w:t xml:space="preserve"> </w:t>
      </w:r>
      <w:r w:rsidRPr="000A7528">
        <w:rPr>
          <w:color w:val="auto"/>
          <w:sz w:val="26"/>
          <w:szCs w:val="26"/>
          <w:lang w:val="vi"/>
        </w:rPr>
        <w:t>cố</w:t>
      </w:r>
      <w:r w:rsidRPr="000A7528">
        <w:rPr>
          <w:color w:val="auto"/>
          <w:spacing w:val="-8"/>
          <w:sz w:val="26"/>
          <w:szCs w:val="26"/>
          <w:lang w:val="vi"/>
        </w:rPr>
        <w:t xml:space="preserve"> </w:t>
      </w:r>
      <w:r w:rsidRPr="000A7528">
        <w:rPr>
          <w:color w:val="auto"/>
          <w:sz w:val="26"/>
          <w:szCs w:val="26"/>
          <w:lang w:val="vi"/>
        </w:rPr>
        <w:t>định,</w:t>
      </w:r>
      <w:r w:rsidRPr="000A7528">
        <w:rPr>
          <w:color w:val="auto"/>
          <w:spacing w:val="-7"/>
          <w:sz w:val="26"/>
          <w:szCs w:val="26"/>
          <w:lang w:val="vi"/>
        </w:rPr>
        <w:t xml:space="preserve"> </w:t>
      </w:r>
      <w:r w:rsidRPr="000A7528">
        <w:rPr>
          <w:color w:val="auto"/>
          <w:sz w:val="26"/>
          <w:szCs w:val="26"/>
          <w:lang w:val="vi"/>
        </w:rPr>
        <w:t>một</w:t>
      </w:r>
      <w:r w:rsidRPr="000A7528">
        <w:rPr>
          <w:color w:val="auto"/>
          <w:spacing w:val="-6"/>
          <w:sz w:val="26"/>
          <w:szCs w:val="26"/>
          <w:lang w:val="vi"/>
        </w:rPr>
        <w:t xml:space="preserve"> </w:t>
      </w:r>
      <w:r w:rsidRPr="000A7528">
        <w:rPr>
          <w:color w:val="auto"/>
          <w:sz w:val="26"/>
          <w:szCs w:val="26"/>
          <w:lang w:val="vi"/>
        </w:rPr>
        <w:t>ròng</w:t>
      </w:r>
      <w:r w:rsidRPr="000A7528">
        <w:rPr>
          <w:color w:val="auto"/>
          <w:spacing w:val="-7"/>
          <w:sz w:val="26"/>
          <w:szCs w:val="26"/>
          <w:lang w:val="vi"/>
        </w:rPr>
        <w:t xml:space="preserve"> </w:t>
      </w:r>
      <w:r w:rsidRPr="000A7528">
        <w:rPr>
          <w:color w:val="auto"/>
          <w:sz w:val="26"/>
          <w:szCs w:val="26"/>
          <w:lang w:val="vi"/>
        </w:rPr>
        <w:t>rọc</w:t>
      </w:r>
      <w:r w:rsidRPr="000A7528">
        <w:rPr>
          <w:color w:val="auto"/>
          <w:spacing w:val="-9"/>
          <w:sz w:val="26"/>
          <w:szCs w:val="26"/>
          <w:lang w:val="vi"/>
        </w:rPr>
        <w:t xml:space="preserve"> </w:t>
      </w:r>
      <w:r w:rsidRPr="000A7528">
        <w:rPr>
          <w:color w:val="auto"/>
          <w:sz w:val="26"/>
          <w:szCs w:val="26"/>
          <w:lang w:val="vi"/>
        </w:rPr>
        <w:t>động.</w:t>
      </w:r>
      <w:r w:rsidRPr="000A7528">
        <w:rPr>
          <w:color w:val="auto"/>
          <w:spacing w:val="-7"/>
          <w:sz w:val="26"/>
          <w:szCs w:val="26"/>
          <w:lang w:val="vi"/>
        </w:rPr>
        <w:t xml:space="preserve"> </w:t>
      </w:r>
      <w:r w:rsidRPr="000A7528">
        <w:rPr>
          <w:color w:val="auto"/>
          <w:sz w:val="26"/>
          <w:szCs w:val="26"/>
          <w:lang w:val="vi"/>
        </w:rPr>
        <w:t>Lúc</w:t>
      </w:r>
      <w:r w:rsidRPr="000A7528">
        <w:rPr>
          <w:color w:val="auto"/>
          <w:spacing w:val="-9"/>
          <w:sz w:val="26"/>
          <w:szCs w:val="26"/>
          <w:lang w:val="vi"/>
        </w:rPr>
        <w:t xml:space="preserve"> </w:t>
      </w:r>
      <w:r w:rsidRPr="000A7528">
        <w:rPr>
          <w:color w:val="auto"/>
          <w:sz w:val="26"/>
          <w:szCs w:val="26"/>
          <w:lang w:val="vi"/>
        </w:rPr>
        <w:t>này</w:t>
      </w:r>
      <w:r w:rsidRPr="000A7528">
        <w:rPr>
          <w:color w:val="auto"/>
          <w:spacing w:val="-10"/>
          <w:sz w:val="26"/>
          <w:szCs w:val="26"/>
          <w:lang w:val="vi"/>
        </w:rPr>
        <w:t xml:space="preserve"> </w:t>
      </w:r>
      <w:r w:rsidRPr="000A7528">
        <w:rPr>
          <w:color w:val="auto"/>
          <w:sz w:val="26"/>
          <w:szCs w:val="26"/>
          <w:lang w:val="vi"/>
        </w:rPr>
        <w:t>lực</w:t>
      </w:r>
      <w:r w:rsidRPr="000A7528">
        <w:rPr>
          <w:color w:val="auto"/>
          <w:spacing w:val="-7"/>
          <w:sz w:val="26"/>
          <w:szCs w:val="26"/>
          <w:lang w:val="vi"/>
        </w:rPr>
        <w:t xml:space="preserve"> </w:t>
      </w:r>
      <w:r w:rsidRPr="000A7528">
        <w:rPr>
          <w:color w:val="auto"/>
          <w:sz w:val="26"/>
          <w:szCs w:val="26"/>
          <w:lang w:val="vi"/>
        </w:rPr>
        <w:t>kéo</w:t>
      </w:r>
      <w:r w:rsidRPr="000A7528">
        <w:rPr>
          <w:color w:val="auto"/>
          <w:spacing w:val="-8"/>
          <w:sz w:val="26"/>
          <w:szCs w:val="26"/>
          <w:lang w:val="vi"/>
        </w:rPr>
        <w:t xml:space="preserve"> </w:t>
      </w:r>
      <w:r w:rsidRPr="000A7528">
        <w:rPr>
          <w:color w:val="auto"/>
          <w:sz w:val="26"/>
          <w:szCs w:val="26"/>
          <w:lang w:val="vi"/>
        </w:rPr>
        <w:t>dây</w:t>
      </w:r>
      <w:r w:rsidRPr="000A7528">
        <w:rPr>
          <w:color w:val="auto"/>
          <w:spacing w:val="-9"/>
          <w:sz w:val="26"/>
          <w:szCs w:val="26"/>
          <w:lang w:val="vi"/>
        </w:rPr>
        <w:t xml:space="preserve"> </w:t>
      </w:r>
      <w:r w:rsidRPr="000A7528">
        <w:rPr>
          <w:color w:val="auto"/>
          <w:sz w:val="26"/>
          <w:szCs w:val="26"/>
          <w:lang w:val="vi"/>
        </w:rPr>
        <w:t>để</w:t>
      </w:r>
      <w:r w:rsidRPr="000A7528">
        <w:rPr>
          <w:color w:val="auto"/>
          <w:spacing w:val="-9"/>
          <w:sz w:val="26"/>
          <w:szCs w:val="26"/>
          <w:lang w:val="vi"/>
        </w:rPr>
        <w:t xml:space="preserve"> </w:t>
      </w:r>
      <w:r w:rsidRPr="000A7528">
        <w:rPr>
          <w:color w:val="auto"/>
          <w:sz w:val="26"/>
          <w:szCs w:val="26"/>
          <w:lang w:val="vi"/>
        </w:rPr>
        <w:t>nâng</w:t>
      </w:r>
      <w:r w:rsidRPr="000A7528">
        <w:rPr>
          <w:color w:val="auto"/>
          <w:spacing w:val="-8"/>
          <w:sz w:val="26"/>
          <w:szCs w:val="26"/>
          <w:lang w:val="vi"/>
        </w:rPr>
        <w:t xml:space="preserve"> </w:t>
      </w:r>
      <w:r w:rsidRPr="000A7528">
        <w:rPr>
          <w:color w:val="auto"/>
          <w:sz w:val="26"/>
          <w:szCs w:val="26"/>
          <w:lang w:val="vi"/>
        </w:rPr>
        <w:t>vật</w:t>
      </w:r>
      <w:r w:rsidRPr="000A7528">
        <w:rPr>
          <w:color w:val="auto"/>
          <w:spacing w:val="-8"/>
          <w:sz w:val="26"/>
          <w:szCs w:val="26"/>
          <w:lang w:val="vi"/>
        </w:rPr>
        <w:t xml:space="preserve"> </w:t>
      </w:r>
      <w:r w:rsidRPr="000A7528">
        <w:rPr>
          <w:color w:val="auto"/>
          <w:sz w:val="26"/>
          <w:szCs w:val="26"/>
          <w:lang w:val="vi"/>
        </w:rPr>
        <w:t>lên là F</w:t>
      </w:r>
      <w:r w:rsidRPr="000A7528">
        <w:rPr>
          <w:color w:val="auto"/>
          <w:sz w:val="26"/>
          <w:szCs w:val="26"/>
          <w:vertAlign w:val="subscript"/>
          <w:lang w:val="vi"/>
        </w:rPr>
        <w:t>1</w:t>
      </w:r>
      <w:r w:rsidRPr="000A7528">
        <w:rPr>
          <w:color w:val="auto"/>
          <w:sz w:val="26"/>
          <w:szCs w:val="26"/>
          <w:lang w:val="vi"/>
        </w:rPr>
        <w:t xml:space="preserve"> = 1500 N. Hiệu suất của hệ thống</w:t>
      </w:r>
      <w:r w:rsidRPr="000A7528">
        <w:rPr>
          <w:color w:val="auto"/>
          <w:spacing w:val="-5"/>
          <w:sz w:val="26"/>
          <w:szCs w:val="26"/>
          <w:lang w:val="vi"/>
        </w:rPr>
        <w:t xml:space="preserve"> </w:t>
      </w:r>
      <w:r w:rsidRPr="000A7528">
        <w:rPr>
          <w:color w:val="auto"/>
          <w:sz w:val="26"/>
          <w:szCs w:val="26"/>
          <w:lang w:val="vi"/>
        </w:rPr>
        <w:t>là:</w:t>
      </w:r>
    </w:p>
    <w:p w14:paraId="20899968" w14:textId="77777777" w:rsidR="004059D2" w:rsidRPr="000A7528" w:rsidRDefault="004059D2">
      <w:pPr>
        <w:widowControl w:val="0"/>
        <w:numPr>
          <w:ilvl w:val="0"/>
          <w:numId w:val="32"/>
        </w:numPr>
        <w:autoSpaceDE w:val="0"/>
        <w:autoSpaceDN w:val="0"/>
        <w:spacing w:line="276" w:lineRule="auto"/>
        <w:ind w:left="331" w:hanging="111"/>
        <w:jc w:val="both"/>
        <w:rPr>
          <w:color w:val="auto"/>
          <w:sz w:val="26"/>
          <w:szCs w:val="26"/>
          <w:lang w:val="vi"/>
        </w:rPr>
      </w:pPr>
      <w:r w:rsidRPr="000A7528">
        <w:rPr>
          <w:color w:val="auto"/>
          <w:sz w:val="26"/>
          <w:szCs w:val="26"/>
          <w:lang w:val="vi"/>
        </w:rPr>
        <w:t>80%.</w:t>
      </w:r>
      <w:r w:rsidRPr="000A7528">
        <w:rPr>
          <w:color w:val="auto"/>
          <w:sz w:val="26"/>
          <w:szCs w:val="26"/>
        </w:rPr>
        <w:tab/>
      </w:r>
      <w:r>
        <w:rPr>
          <w:sz w:val="26"/>
          <w:szCs w:val="26"/>
        </w:rPr>
        <w:tab/>
      </w:r>
      <w:r>
        <w:rPr>
          <w:color w:val="FF0000"/>
          <w:sz w:val="26"/>
          <w:szCs w:val="26"/>
          <w:lang w:val="vi"/>
        </w:rPr>
        <w:t>B.</w:t>
      </w:r>
      <w:r>
        <w:rPr>
          <w:color w:val="FF0000"/>
          <w:spacing w:val="-5"/>
          <w:sz w:val="26"/>
          <w:szCs w:val="26"/>
          <w:lang w:val="vi"/>
        </w:rPr>
        <w:t xml:space="preserve"> </w:t>
      </w:r>
      <w:r>
        <w:rPr>
          <w:color w:val="FF0000"/>
          <w:sz w:val="26"/>
          <w:szCs w:val="26"/>
          <w:lang w:val="vi"/>
        </w:rPr>
        <w:t>83,3%.</w:t>
      </w:r>
      <w:r>
        <w:rPr>
          <w:color w:val="FF0000"/>
          <w:sz w:val="26"/>
          <w:szCs w:val="26"/>
        </w:rPr>
        <w:tab/>
      </w:r>
      <w:r>
        <w:rPr>
          <w:color w:val="FF0000"/>
          <w:sz w:val="26"/>
          <w:szCs w:val="26"/>
        </w:rPr>
        <w:tab/>
      </w:r>
      <w:r>
        <w:rPr>
          <w:color w:val="FF0000"/>
          <w:sz w:val="26"/>
          <w:szCs w:val="26"/>
        </w:rPr>
        <w:tab/>
      </w:r>
      <w:r w:rsidRPr="000A7528">
        <w:rPr>
          <w:color w:val="auto"/>
          <w:sz w:val="26"/>
          <w:szCs w:val="26"/>
          <w:lang w:val="vi"/>
        </w:rPr>
        <w:t>C.</w:t>
      </w:r>
      <w:r w:rsidRPr="000A7528">
        <w:rPr>
          <w:color w:val="auto"/>
          <w:spacing w:val="-5"/>
          <w:sz w:val="26"/>
          <w:szCs w:val="26"/>
          <w:lang w:val="vi"/>
        </w:rPr>
        <w:t xml:space="preserve"> </w:t>
      </w:r>
      <w:r w:rsidRPr="000A7528">
        <w:rPr>
          <w:color w:val="auto"/>
          <w:sz w:val="26"/>
          <w:szCs w:val="26"/>
          <w:lang w:val="vi"/>
        </w:rPr>
        <w:t>86,7%.</w:t>
      </w:r>
      <w:r w:rsidRPr="000A7528">
        <w:rPr>
          <w:color w:val="auto"/>
          <w:sz w:val="26"/>
          <w:szCs w:val="26"/>
        </w:rPr>
        <w:tab/>
      </w:r>
      <w:r w:rsidRPr="000A7528">
        <w:rPr>
          <w:color w:val="auto"/>
          <w:sz w:val="26"/>
          <w:szCs w:val="26"/>
        </w:rPr>
        <w:tab/>
      </w:r>
      <w:r w:rsidRPr="000A7528">
        <w:rPr>
          <w:color w:val="auto"/>
          <w:sz w:val="26"/>
          <w:szCs w:val="26"/>
        </w:rPr>
        <w:tab/>
      </w:r>
      <w:r w:rsidRPr="000A7528">
        <w:rPr>
          <w:color w:val="auto"/>
          <w:sz w:val="26"/>
          <w:szCs w:val="26"/>
          <w:lang w:val="vi"/>
        </w:rPr>
        <w:t>D. 88,3%.</w:t>
      </w:r>
    </w:p>
    <w:p w14:paraId="59CEE034" w14:textId="77777777" w:rsidR="004059D2" w:rsidRPr="00C5787A" w:rsidRDefault="004059D2" w:rsidP="000A7528">
      <w:pPr>
        <w:shd w:val="clear" w:color="auto" w:fill="FFFFFF"/>
        <w:spacing w:line="276" w:lineRule="auto"/>
        <w:jc w:val="both"/>
        <w:rPr>
          <w:color w:val="auto"/>
          <w:sz w:val="26"/>
          <w:szCs w:val="26"/>
          <w:lang w:val="vi"/>
        </w:rPr>
      </w:pPr>
      <w:r w:rsidRPr="000A7528">
        <w:rPr>
          <w:b/>
          <w:bCs/>
          <w:color w:val="auto"/>
          <w:sz w:val="26"/>
          <w:szCs w:val="26"/>
          <w:lang w:val="vi"/>
        </w:rPr>
        <w:t>Câu 24:</w:t>
      </w:r>
      <w:r w:rsidRPr="000A7528">
        <w:rPr>
          <w:color w:val="auto"/>
          <w:sz w:val="26"/>
          <w:szCs w:val="26"/>
          <w:lang w:val="vi"/>
        </w:rPr>
        <w:t xml:space="preserve"> </w:t>
      </w:r>
      <w:r w:rsidRPr="00C5787A">
        <w:rPr>
          <w:color w:val="auto"/>
          <w:sz w:val="26"/>
          <w:szCs w:val="26"/>
          <w:lang w:val="vi"/>
        </w:rPr>
        <w:t xml:space="preserve">Thao tác nào sau đây </w:t>
      </w:r>
      <w:r w:rsidRPr="00C5787A">
        <w:rPr>
          <w:b/>
          <w:color w:val="auto"/>
          <w:sz w:val="26"/>
          <w:szCs w:val="26"/>
          <w:lang w:val="vi"/>
        </w:rPr>
        <w:t>không</w:t>
      </w:r>
      <w:r w:rsidRPr="00C5787A">
        <w:rPr>
          <w:color w:val="auto"/>
          <w:sz w:val="26"/>
          <w:szCs w:val="26"/>
          <w:lang w:val="vi"/>
        </w:rPr>
        <w:t xml:space="preserve"> có trong bài thực hành tổng hợp lực? </w:t>
      </w:r>
    </w:p>
    <w:p w14:paraId="707C1849" w14:textId="77777777" w:rsidR="004059D2" w:rsidRPr="00C5787A" w:rsidRDefault="004059D2">
      <w:pPr>
        <w:numPr>
          <w:ilvl w:val="0"/>
          <w:numId w:val="33"/>
        </w:numPr>
        <w:shd w:val="clear" w:color="auto" w:fill="FFFFFF"/>
        <w:spacing w:line="276" w:lineRule="auto"/>
        <w:jc w:val="both"/>
        <w:rPr>
          <w:color w:val="auto"/>
          <w:sz w:val="26"/>
          <w:szCs w:val="26"/>
          <w:lang w:val="vi"/>
        </w:rPr>
      </w:pPr>
      <w:r w:rsidRPr="00C5787A">
        <w:rPr>
          <w:color w:val="auto"/>
          <w:sz w:val="26"/>
          <w:szCs w:val="26"/>
          <w:lang w:val="vi"/>
        </w:rPr>
        <w:t>Ghi số liệu 2 lực F</w:t>
      </w:r>
      <w:r w:rsidRPr="00C5787A">
        <w:rPr>
          <w:color w:val="auto"/>
          <w:sz w:val="26"/>
          <w:szCs w:val="26"/>
          <w:vertAlign w:val="subscript"/>
          <w:lang w:val="vi"/>
        </w:rPr>
        <w:t xml:space="preserve">1,  </w:t>
      </w:r>
      <w:r w:rsidRPr="00C5787A">
        <w:rPr>
          <w:color w:val="auto"/>
          <w:sz w:val="26"/>
          <w:szCs w:val="26"/>
          <w:lang w:val="vi"/>
        </w:rPr>
        <w:t>F</w:t>
      </w:r>
      <w:r w:rsidRPr="00C5787A">
        <w:rPr>
          <w:color w:val="auto"/>
          <w:sz w:val="26"/>
          <w:szCs w:val="26"/>
          <w:vertAlign w:val="subscript"/>
          <w:lang w:val="vi"/>
        </w:rPr>
        <w:t xml:space="preserve">2 </w:t>
      </w:r>
      <w:r w:rsidRPr="00C5787A">
        <w:rPr>
          <w:color w:val="auto"/>
          <w:sz w:val="26"/>
          <w:szCs w:val="26"/>
          <w:lang w:val="vi"/>
        </w:rPr>
        <w:t xml:space="preserve"> từ số chỉ của hai lực kế.</w:t>
      </w:r>
    </w:p>
    <w:p w14:paraId="733D100B" w14:textId="7795E29E" w:rsidR="004059D2" w:rsidRPr="00C5787A" w:rsidRDefault="004059D2" w:rsidP="000A7528">
      <w:pPr>
        <w:shd w:val="clear" w:color="auto" w:fill="FFFFFF"/>
        <w:spacing w:line="276" w:lineRule="auto"/>
        <w:ind w:firstLineChars="84" w:firstLine="218"/>
        <w:jc w:val="both"/>
        <w:rPr>
          <w:color w:val="auto"/>
          <w:sz w:val="26"/>
          <w:szCs w:val="26"/>
          <w:lang w:val="vi"/>
        </w:rPr>
      </w:pPr>
      <w:r w:rsidRPr="00C5787A">
        <w:rPr>
          <w:color w:val="auto"/>
          <w:sz w:val="26"/>
          <w:szCs w:val="26"/>
          <w:lang w:val="vi"/>
        </w:rPr>
        <w:t xml:space="preserve">B. Ghi số liệu góc </w:t>
      </w:r>
      <m:oMath>
        <m:r>
          <w:rPr>
            <w:rFonts w:ascii="Cambria Math" w:eastAsia="Cambria Math" w:hAnsi="Cambria Math"/>
            <w:color w:val="auto"/>
            <w:sz w:val="26"/>
            <w:szCs w:val="26"/>
            <w:lang w:val="vi"/>
          </w:rPr>
          <m:t xml:space="preserve">∝ </m:t>
        </m:r>
      </m:oMath>
      <w:r w:rsidRPr="00C5787A">
        <w:rPr>
          <w:color w:val="auto"/>
          <w:sz w:val="26"/>
          <w:szCs w:val="26"/>
          <w:lang w:val="vi"/>
        </w:rPr>
        <w:t xml:space="preserve"> giữa 2 lực F</w:t>
      </w:r>
      <w:r w:rsidRPr="00C5787A">
        <w:rPr>
          <w:color w:val="auto"/>
          <w:sz w:val="26"/>
          <w:szCs w:val="26"/>
          <w:vertAlign w:val="subscript"/>
          <w:lang w:val="vi"/>
        </w:rPr>
        <w:t xml:space="preserve">1,  </w:t>
      </w:r>
      <w:r w:rsidRPr="00C5787A">
        <w:rPr>
          <w:color w:val="auto"/>
          <w:sz w:val="26"/>
          <w:szCs w:val="26"/>
          <w:lang w:val="vi"/>
        </w:rPr>
        <w:t>F</w:t>
      </w:r>
      <w:r w:rsidRPr="00C5787A">
        <w:rPr>
          <w:color w:val="auto"/>
          <w:sz w:val="26"/>
          <w:szCs w:val="26"/>
          <w:vertAlign w:val="subscript"/>
          <w:lang w:val="vi"/>
        </w:rPr>
        <w:t xml:space="preserve">2 </w:t>
      </w:r>
      <w:r w:rsidRPr="00C5787A">
        <w:rPr>
          <w:color w:val="auto"/>
          <w:sz w:val="26"/>
          <w:szCs w:val="26"/>
          <w:lang w:val="vi"/>
        </w:rPr>
        <w:t xml:space="preserve"> bằng thước đo góc.</w:t>
      </w:r>
    </w:p>
    <w:p w14:paraId="018CA85D" w14:textId="77777777" w:rsidR="004059D2" w:rsidRPr="00C5787A" w:rsidRDefault="004059D2" w:rsidP="000A7528">
      <w:pPr>
        <w:spacing w:line="276" w:lineRule="auto"/>
        <w:ind w:firstLine="218"/>
        <w:rPr>
          <w:color w:val="auto"/>
          <w:sz w:val="26"/>
          <w:szCs w:val="26"/>
          <w:lang w:val="vi"/>
        </w:rPr>
      </w:pPr>
      <w:r w:rsidRPr="00C5787A">
        <w:rPr>
          <w:color w:val="auto"/>
          <w:sz w:val="26"/>
          <w:szCs w:val="26"/>
          <w:lang w:val="vi"/>
        </w:rPr>
        <w:t>C. Gắn thước đo góc lên bảng bằng nam châm.</w:t>
      </w:r>
    </w:p>
    <w:p w14:paraId="561EA827" w14:textId="77777777" w:rsidR="004059D2" w:rsidRPr="00C5787A" w:rsidRDefault="004059D2" w:rsidP="000A7528">
      <w:pPr>
        <w:spacing w:line="276" w:lineRule="auto"/>
        <w:ind w:firstLine="218"/>
        <w:rPr>
          <w:color w:val="FF0000"/>
          <w:sz w:val="26"/>
          <w:szCs w:val="26"/>
          <w:lang w:val="vi"/>
        </w:rPr>
      </w:pPr>
      <w:r w:rsidRPr="00C5787A">
        <w:rPr>
          <w:color w:val="FF0000"/>
          <w:sz w:val="26"/>
          <w:szCs w:val="26"/>
          <w:lang w:val="vi"/>
        </w:rPr>
        <w:t>D. Ghi số liệu 2 lực F</w:t>
      </w:r>
      <w:r w:rsidRPr="00C5787A">
        <w:rPr>
          <w:color w:val="FF0000"/>
          <w:sz w:val="26"/>
          <w:szCs w:val="26"/>
          <w:vertAlign w:val="subscript"/>
          <w:lang w:val="vi"/>
        </w:rPr>
        <w:t xml:space="preserve">1,  </w:t>
      </w:r>
      <w:r w:rsidRPr="00C5787A">
        <w:rPr>
          <w:color w:val="FF0000"/>
          <w:sz w:val="26"/>
          <w:szCs w:val="26"/>
          <w:lang w:val="vi"/>
        </w:rPr>
        <w:t>F</w:t>
      </w:r>
      <w:r w:rsidRPr="00C5787A">
        <w:rPr>
          <w:color w:val="FF0000"/>
          <w:sz w:val="26"/>
          <w:szCs w:val="26"/>
          <w:vertAlign w:val="subscript"/>
          <w:lang w:val="vi"/>
        </w:rPr>
        <w:t xml:space="preserve">2 </w:t>
      </w:r>
      <w:r w:rsidRPr="00C5787A">
        <w:rPr>
          <w:color w:val="FF0000"/>
          <w:sz w:val="26"/>
          <w:szCs w:val="26"/>
          <w:lang w:val="vi"/>
        </w:rPr>
        <w:t xml:space="preserve"> từ số chỉ của hai ampe kế</w:t>
      </w:r>
    </w:p>
    <w:p w14:paraId="378D6989" w14:textId="77777777" w:rsidR="00F15251" w:rsidRPr="00C5787A" w:rsidRDefault="00F15251" w:rsidP="000A7528">
      <w:pPr>
        <w:shd w:val="clear" w:color="auto" w:fill="FFFFFF"/>
        <w:spacing w:line="276" w:lineRule="auto"/>
        <w:jc w:val="both"/>
        <w:rPr>
          <w:color w:val="auto"/>
          <w:sz w:val="26"/>
          <w:szCs w:val="26"/>
          <w:lang w:val="vi"/>
        </w:rPr>
      </w:pPr>
      <w:r w:rsidRPr="00C5787A">
        <w:rPr>
          <w:b/>
          <w:color w:val="auto"/>
          <w:sz w:val="26"/>
          <w:szCs w:val="26"/>
          <w:lang w:val="vi"/>
        </w:rPr>
        <w:t>Câu 25</w:t>
      </w:r>
      <w:r w:rsidRPr="00C5787A">
        <w:rPr>
          <w:color w:val="auto"/>
          <w:sz w:val="26"/>
          <w:szCs w:val="26"/>
          <w:lang w:val="vi"/>
        </w:rPr>
        <w:t>: Một vật chịu tác dụng của lực có độ lớn 40N hợp với phương ngang cùng với phương chuyển động một góc 60</w:t>
      </w:r>
      <w:r w:rsidRPr="00C5787A">
        <w:rPr>
          <w:color w:val="auto"/>
          <w:sz w:val="26"/>
          <w:szCs w:val="26"/>
          <w:vertAlign w:val="superscript"/>
          <w:lang w:val="vi"/>
        </w:rPr>
        <w:t>0</w:t>
      </w:r>
      <w:r w:rsidRPr="00C5787A">
        <w:rPr>
          <w:color w:val="auto"/>
          <w:sz w:val="26"/>
          <w:szCs w:val="26"/>
          <w:lang w:val="vi"/>
        </w:rPr>
        <w:t xml:space="preserve"> .Công của lực làm cho vật di chuyển 20 cm là</w:t>
      </w:r>
    </w:p>
    <w:p w14:paraId="47167813" w14:textId="77777777" w:rsidR="00F15251" w:rsidRPr="00C5787A" w:rsidRDefault="00F15251" w:rsidP="000A7528">
      <w:pPr>
        <w:shd w:val="clear" w:color="auto" w:fill="FFFFFF"/>
        <w:spacing w:line="276" w:lineRule="auto"/>
        <w:jc w:val="both"/>
        <w:rPr>
          <w:bCs/>
          <w:color w:val="auto"/>
          <w:sz w:val="26"/>
          <w:szCs w:val="26"/>
          <w:lang w:val="vi"/>
        </w:rPr>
      </w:pPr>
      <w:r w:rsidRPr="00C5787A">
        <w:rPr>
          <w:bCs/>
          <w:color w:val="C00000"/>
          <w:sz w:val="26"/>
          <w:szCs w:val="26"/>
          <w:lang w:val="vi"/>
        </w:rPr>
        <w:t xml:space="preserve"> A.4J</w:t>
      </w:r>
      <w:r w:rsidRPr="00C5787A">
        <w:rPr>
          <w:bCs/>
          <w:color w:val="auto"/>
          <w:sz w:val="26"/>
          <w:szCs w:val="26"/>
          <w:lang w:val="vi"/>
        </w:rPr>
        <w:t xml:space="preserve">.                            B.8J.                  </w:t>
      </w:r>
      <w:r w:rsidRPr="00C5787A">
        <w:rPr>
          <w:bCs/>
          <w:color w:val="auto"/>
          <w:sz w:val="26"/>
          <w:szCs w:val="26"/>
          <w:lang w:val="vi"/>
        </w:rPr>
        <w:tab/>
      </w:r>
      <w:r w:rsidRPr="00C5787A">
        <w:rPr>
          <w:bCs/>
          <w:color w:val="auto"/>
          <w:sz w:val="26"/>
          <w:szCs w:val="26"/>
          <w:lang w:val="vi"/>
        </w:rPr>
        <w:tab/>
        <w:t>C.0,1 J.                                         D.2 J.</w:t>
      </w:r>
    </w:p>
    <w:p w14:paraId="4409396F" w14:textId="77777777" w:rsidR="00F15251" w:rsidRPr="00C5787A" w:rsidRDefault="00F15251" w:rsidP="000A7528">
      <w:pPr>
        <w:shd w:val="clear" w:color="auto" w:fill="FFFFFF"/>
        <w:spacing w:line="276" w:lineRule="auto"/>
        <w:jc w:val="both"/>
        <w:rPr>
          <w:color w:val="auto"/>
          <w:sz w:val="26"/>
          <w:szCs w:val="26"/>
          <w:lang w:val="vi"/>
        </w:rPr>
      </w:pPr>
      <w:r w:rsidRPr="00C5787A">
        <w:rPr>
          <w:b/>
          <w:color w:val="auto"/>
          <w:sz w:val="26"/>
          <w:szCs w:val="26"/>
          <w:lang w:val="vi"/>
        </w:rPr>
        <w:t xml:space="preserve">Câu 26: </w:t>
      </w:r>
      <w:r w:rsidRPr="00C5787A">
        <w:rPr>
          <w:color w:val="auto"/>
          <w:sz w:val="26"/>
          <w:szCs w:val="26"/>
          <w:lang w:val="vi"/>
        </w:rPr>
        <w:t>Cơ năng của một vật là</w:t>
      </w:r>
    </w:p>
    <w:p w14:paraId="30ED2A92" w14:textId="77777777" w:rsidR="00F15251" w:rsidRPr="00C5787A" w:rsidRDefault="00F15251">
      <w:pPr>
        <w:numPr>
          <w:ilvl w:val="0"/>
          <w:numId w:val="34"/>
        </w:numPr>
        <w:shd w:val="clear" w:color="auto" w:fill="FFFFFF"/>
        <w:spacing w:line="276" w:lineRule="auto"/>
        <w:jc w:val="both"/>
        <w:rPr>
          <w:color w:val="000000"/>
          <w:sz w:val="26"/>
          <w:szCs w:val="26"/>
          <w:lang w:val="vi"/>
        </w:rPr>
      </w:pPr>
      <w:r w:rsidRPr="00C5787A">
        <w:rPr>
          <w:color w:val="FF0000"/>
          <w:sz w:val="26"/>
          <w:szCs w:val="26"/>
          <w:lang w:val="vi"/>
        </w:rPr>
        <w:t xml:space="preserve">tổng động năng và thế năng của nó. </w:t>
      </w:r>
      <w:r w:rsidRPr="00C5787A">
        <w:rPr>
          <w:color w:val="000000"/>
          <w:sz w:val="26"/>
          <w:szCs w:val="26"/>
          <w:lang w:val="vi"/>
        </w:rPr>
        <w:tab/>
      </w:r>
      <w:r w:rsidRPr="00C5787A">
        <w:rPr>
          <w:color w:val="000000"/>
          <w:sz w:val="26"/>
          <w:szCs w:val="26"/>
          <w:lang w:val="vi"/>
        </w:rPr>
        <w:tab/>
      </w:r>
      <w:r w:rsidRPr="00C5787A">
        <w:rPr>
          <w:color w:val="000000"/>
          <w:sz w:val="26"/>
          <w:szCs w:val="26"/>
          <w:lang w:val="vi"/>
        </w:rPr>
        <w:tab/>
      </w:r>
      <w:r w:rsidRPr="00C5787A">
        <w:rPr>
          <w:b/>
          <w:color w:val="000000"/>
          <w:sz w:val="26"/>
          <w:szCs w:val="26"/>
          <w:lang w:val="vi"/>
        </w:rPr>
        <w:t>B</w:t>
      </w:r>
      <w:r w:rsidRPr="00C5787A">
        <w:rPr>
          <w:color w:val="000000"/>
          <w:sz w:val="26"/>
          <w:szCs w:val="26"/>
          <w:lang w:val="vi"/>
        </w:rPr>
        <w:t>. tổng động năng và động lượng.</w:t>
      </w:r>
    </w:p>
    <w:p w14:paraId="1586F550" w14:textId="77777777" w:rsidR="00F15251" w:rsidRPr="00C5787A" w:rsidRDefault="00F15251" w:rsidP="000A7528">
      <w:pPr>
        <w:shd w:val="clear" w:color="auto" w:fill="FFFFFF"/>
        <w:spacing w:line="276" w:lineRule="auto"/>
        <w:jc w:val="both"/>
        <w:rPr>
          <w:color w:val="000000"/>
          <w:sz w:val="26"/>
          <w:szCs w:val="26"/>
          <w:lang w:val="vi"/>
        </w:rPr>
      </w:pPr>
      <w:r w:rsidRPr="00C5787A">
        <w:rPr>
          <w:color w:val="000000"/>
          <w:sz w:val="26"/>
          <w:szCs w:val="26"/>
          <w:lang w:val="vi"/>
        </w:rPr>
        <w:lastRenderedPageBreak/>
        <w:t xml:space="preserve">C. tổng động lượng và thế năng. </w:t>
      </w:r>
      <w:r w:rsidRPr="00C5787A">
        <w:rPr>
          <w:color w:val="000000"/>
          <w:sz w:val="26"/>
          <w:szCs w:val="26"/>
          <w:lang w:val="vi"/>
        </w:rPr>
        <w:tab/>
      </w:r>
      <w:r w:rsidRPr="00C5787A">
        <w:rPr>
          <w:color w:val="000000"/>
          <w:sz w:val="26"/>
          <w:szCs w:val="26"/>
          <w:lang w:val="vi"/>
        </w:rPr>
        <w:tab/>
      </w:r>
      <w:r w:rsidRPr="00C5787A">
        <w:rPr>
          <w:color w:val="000000"/>
          <w:sz w:val="26"/>
          <w:szCs w:val="26"/>
          <w:lang w:val="vi"/>
        </w:rPr>
        <w:tab/>
        <w:t xml:space="preserve">            </w:t>
      </w:r>
      <w:r w:rsidRPr="00C5787A">
        <w:rPr>
          <w:b/>
          <w:color w:val="000000"/>
          <w:sz w:val="26"/>
          <w:szCs w:val="26"/>
          <w:lang w:val="vi"/>
        </w:rPr>
        <w:t>D</w:t>
      </w:r>
      <w:r w:rsidRPr="00C5787A">
        <w:rPr>
          <w:color w:val="000000"/>
          <w:sz w:val="26"/>
          <w:szCs w:val="26"/>
          <w:lang w:val="vi"/>
        </w:rPr>
        <w:t xml:space="preserve">. tổng động năng và nội năng. </w:t>
      </w:r>
    </w:p>
    <w:p w14:paraId="757DC278" w14:textId="77777777" w:rsidR="00F15251" w:rsidRPr="00C5787A" w:rsidRDefault="00F15251" w:rsidP="000A7528">
      <w:pPr>
        <w:shd w:val="clear" w:color="auto" w:fill="FFFFFF"/>
        <w:spacing w:line="276" w:lineRule="auto"/>
        <w:jc w:val="both"/>
        <w:rPr>
          <w:color w:val="auto"/>
          <w:sz w:val="26"/>
          <w:szCs w:val="26"/>
          <w:lang w:val="vi"/>
        </w:rPr>
      </w:pPr>
      <w:r w:rsidRPr="00C5787A">
        <w:rPr>
          <w:color w:val="auto"/>
          <w:sz w:val="26"/>
          <w:szCs w:val="26"/>
          <w:lang w:val="vi"/>
        </w:rPr>
        <w:t>C</w:t>
      </w:r>
      <w:r w:rsidRPr="00C5787A">
        <w:rPr>
          <w:b/>
          <w:color w:val="auto"/>
          <w:sz w:val="26"/>
          <w:szCs w:val="26"/>
          <w:lang w:val="vi"/>
        </w:rPr>
        <w:t xml:space="preserve">âu 27: </w:t>
      </w:r>
      <w:r w:rsidRPr="00C5787A">
        <w:rPr>
          <w:color w:val="auto"/>
          <w:sz w:val="26"/>
          <w:szCs w:val="26"/>
          <w:lang w:val="vi"/>
        </w:rPr>
        <w:t>Một vật có khối lượng m đang chuyển động với vận tốc v tại nơi có độ cao h thì cơ năng của vật được xác định theo biểu thức</w:t>
      </w:r>
    </w:p>
    <w:p w14:paraId="749A6F93" w14:textId="77777777" w:rsidR="00F15251" w:rsidRPr="00C5787A" w:rsidRDefault="00F15251" w:rsidP="000A7528">
      <w:pPr>
        <w:shd w:val="clear" w:color="auto" w:fill="FFFFFF"/>
        <w:spacing w:line="276" w:lineRule="auto"/>
        <w:jc w:val="both"/>
        <w:rPr>
          <w:bCs/>
          <w:sz w:val="26"/>
          <w:szCs w:val="26"/>
          <w:lang w:val="vi"/>
        </w:rPr>
      </w:pPr>
      <w:r w:rsidRPr="00C5787A">
        <w:rPr>
          <w:bCs/>
          <w:color w:val="auto"/>
          <w:sz w:val="26"/>
          <w:szCs w:val="26"/>
          <w:lang w:val="vi"/>
        </w:rPr>
        <w:t xml:space="preserve">A. </w:t>
      </w:r>
      <w:r w:rsidRPr="000A7528">
        <w:rPr>
          <w:bCs/>
          <w:color w:val="auto"/>
          <w:sz w:val="26"/>
          <w:szCs w:val="26"/>
          <w:vertAlign w:val="subscript"/>
        </w:rPr>
        <w:object w:dxaOrig="645" w:dyaOrig="615" w14:anchorId="7DCB43AB">
          <v:shape id="_x0000_i1061" type="#_x0000_t75" style="width:32pt;height:30.95pt" o:ole="">
            <v:imagedata r:id="rId93" o:title=""/>
          </v:shape>
          <o:OLEObject Type="Embed" ProgID="Equation.3" ShapeID="_x0000_i1061" DrawAspect="Content" ObjectID="_1740323074" r:id="rId94"/>
        </w:object>
      </w:r>
      <w:r w:rsidRPr="00C5787A">
        <w:rPr>
          <w:bCs/>
          <w:color w:val="auto"/>
          <w:sz w:val="26"/>
          <w:szCs w:val="26"/>
          <w:lang w:val="vi"/>
        </w:rPr>
        <w:t>.</w:t>
      </w:r>
      <w:r w:rsidRPr="00C5787A">
        <w:rPr>
          <w:bCs/>
          <w:color w:val="auto"/>
          <w:sz w:val="26"/>
          <w:szCs w:val="26"/>
          <w:lang w:val="vi"/>
        </w:rPr>
        <w:tab/>
      </w:r>
      <w:r w:rsidRPr="00C5787A">
        <w:rPr>
          <w:bCs/>
          <w:sz w:val="26"/>
          <w:szCs w:val="26"/>
          <w:lang w:val="vi"/>
        </w:rPr>
        <w:tab/>
      </w:r>
      <w:r w:rsidRPr="00C5787A">
        <w:rPr>
          <w:bCs/>
          <w:color w:val="FF0000"/>
          <w:sz w:val="26"/>
          <w:szCs w:val="26"/>
          <w:lang w:val="vi"/>
        </w:rPr>
        <w:t xml:space="preserve">B. </w:t>
      </w:r>
      <w:r>
        <w:rPr>
          <w:bCs/>
          <w:sz w:val="26"/>
          <w:szCs w:val="26"/>
          <w:vertAlign w:val="subscript"/>
        </w:rPr>
        <w:object w:dxaOrig="1320" w:dyaOrig="615" w14:anchorId="79EFE88F">
          <v:shape id="_x0000_i1062" type="#_x0000_t75" style="width:65.6pt;height:30.95pt" o:ole="">
            <v:imagedata r:id="rId95" o:title=""/>
          </v:shape>
          <o:OLEObject Type="Embed" ProgID="Equation.3" ShapeID="_x0000_i1062" DrawAspect="Content" ObjectID="_1740323075" r:id="rId96"/>
        </w:object>
      </w:r>
      <w:r w:rsidRPr="00C5787A">
        <w:rPr>
          <w:bCs/>
          <w:sz w:val="26"/>
          <w:szCs w:val="26"/>
          <w:lang w:val="vi"/>
        </w:rPr>
        <w:t>.</w:t>
      </w:r>
      <w:r w:rsidRPr="00C5787A">
        <w:rPr>
          <w:bCs/>
          <w:sz w:val="26"/>
          <w:szCs w:val="26"/>
          <w:lang w:val="vi"/>
        </w:rPr>
        <w:tab/>
        <w:t xml:space="preserve">C. </w:t>
      </w:r>
      <w:r>
        <w:rPr>
          <w:bCs/>
          <w:sz w:val="26"/>
          <w:szCs w:val="26"/>
          <w:vertAlign w:val="subscript"/>
        </w:rPr>
        <w:object w:dxaOrig="495" w:dyaOrig="315" w14:anchorId="03B9B675">
          <v:shape id="_x0000_i1063" type="#_x0000_t75" style="width:24.55pt;height:16.55pt" o:ole="">
            <v:imagedata r:id="rId97" o:title=""/>
          </v:shape>
          <o:OLEObject Type="Embed" ProgID="Equation.3" ShapeID="_x0000_i1063" DrawAspect="Content" ObjectID="_1740323076" r:id="rId98"/>
        </w:object>
      </w:r>
      <w:r w:rsidRPr="00C5787A">
        <w:rPr>
          <w:bCs/>
          <w:sz w:val="26"/>
          <w:szCs w:val="26"/>
          <w:lang w:val="vi"/>
        </w:rPr>
        <w:t>.</w:t>
      </w:r>
      <w:r w:rsidRPr="00C5787A">
        <w:rPr>
          <w:bCs/>
          <w:sz w:val="26"/>
          <w:szCs w:val="26"/>
          <w:lang w:val="vi"/>
        </w:rPr>
        <w:tab/>
        <w:t xml:space="preserve">D. </w:t>
      </w:r>
      <w:r>
        <w:rPr>
          <w:bCs/>
          <w:sz w:val="26"/>
          <w:szCs w:val="26"/>
          <w:vertAlign w:val="subscript"/>
        </w:rPr>
        <w:object w:dxaOrig="1230" w:dyaOrig="615" w14:anchorId="06994767">
          <v:shape id="_x0000_i1064" type="#_x0000_t75" style="width:61.35pt;height:30.95pt" o:ole="">
            <v:imagedata r:id="rId99" o:title=""/>
          </v:shape>
          <o:OLEObject Type="Embed" ProgID="Equation.3" ShapeID="_x0000_i1064" DrawAspect="Content" ObjectID="_1740323077" r:id="rId100"/>
        </w:object>
      </w:r>
      <w:r w:rsidRPr="00C5787A">
        <w:rPr>
          <w:bCs/>
          <w:sz w:val="26"/>
          <w:szCs w:val="26"/>
          <w:lang w:val="vi"/>
        </w:rPr>
        <w:t>.</w:t>
      </w:r>
    </w:p>
    <w:p w14:paraId="63B74F83" w14:textId="77777777" w:rsidR="00F15251" w:rsidRPr="00C5787A" w:rsidRDefault="00F15251" w:rsidP="000A7528">
      <w:pPr>
        <w:tabs>
          <w:tab w:val="left" w:pos="709"/>
          <w:tab w:val="left" w:pos="2977"/>
          <w:tab w:val="left" w:pos="5245"/>
          <w:tab w:val="left" w:pos="7655"/>
        </w:tabs>
        <w:spacing w:line="276" w:lineRule="auto"/>
        <w:ind w:left="426" w:hanging="426"/>
        <w:jc w:val="both"/>
        <w:rPr>
          <w:color w:val="auto"/>
          <w:sz w:val="26"/>
          <w:szCs w:val="26"/>
          <w:lang w:val="vi"/>
        </w:rPr>
      </w:pPr>
      <w:r w:rsidRPr="00C5787A">
        <w:rPr>
          <w:b/>
          <w:color w:val="auto"/>
          <w:sz w:val="26"/>
          <w:szCs w:val="26"/>
          <w:lang w:val="vi"/>
        </w:rPr>
        <w:t>Câu 28:</w:t>
      </w:r>
      <w:r w:rsidRPr="00C5787A">
        <w:rPr>
          <w:color w:val="auto"/>
          <w:sz w:val="26"/>
          <w:szCs w:val="26"/>
          <w:lang w:val="vi"/>
        </w:rPr>
        <w:t xml:space="preserve"> Một vật có khối lượng 1 tấn đang chuyển động với tốc độ 72 km/h</w:t>
      </w:r>
      <w:r w:rsidRPr="00C5787A">
        <w:rPr>
          <w:color w:val="auto"/>
          <w:sz w:val="26"/>
          <w:szCs w:val="26"/>
          <w:vertAlign w:val="subscript"/>
          <w:lang w:val="vi"/>
        </w:rPr>
        <w:t xml:space="preserve"> </w:t>
      </w:r>
      <w:r w:rsidRPr="00C5787A">
        <w:rPr>
          <w:color w:val="auto"/>
          <w:sz w:val="26"/>
          <w:szCs w:val="26"/>
          <w:lang w:val="vi"/>
        </w:rPr>
        <w:t>thì động năng của nó bằng</w:t>
      </w:r>
    </w:p>
    <w:p w14:paraId="0A725133" w14:textId="77777777" w:rsidR="00F15251" w:rsidRPr="00C5787A" w:rsidRDefault="00F15251" w:rsidP="000A7528">
      <w:pPr>
        <w:tabs>
          <w:tab w:val="left" w:pos="709"/>
          <w:tab w:val="left" w:pos="2977"/>
          <w:tab w:val="left" w:pos="5245"/>
          <w:tab w:val="left" w:pos="7655"/>
        </w:tabs>
        <w:spacing w:line="276" w:lineRule="auto"/>
        <w:ind w:left="426" w:hanging="426"/>
        <w:jc w:val="both"/>
        <w:rPr>
          <w:rFonts w:eastAsia="Calibri"/>
          <w:bCs/>
          <w:color w:val="000000" w:themeColor="text1"/>
          <w:sz w:val="26"/>
          <w:szCs w:val="26"/>
          <w:lang w:val="vi"/>
        </w:rPr>
      </w:pPr>
      <w:r w:rsidRPr="00C5787A">
        <w:rPr>
          <w:bCs/>
          <w:color w:val="auto"/>
          <w:sz w:val="26"/>
          <w:szCs w:val="26"/>
          <w:lang w:val="vi"/>
        </w:rPr>
        <w:t xml:space="preserve">A. </w:t>
      </w:r>
      <w:r w:rsidRPr="000A7528">
        <w:rPr>
          <w:bCs/>
          <w:color w:val="auto"/>
          <w:sz w:val="26"/>
          <w:szCs w:val="26"/>
          <w:vertAlign w:val="subscript"/>
        </w:rPr>
        <w:object w:dxaOrig="720" w:dyaOrig="285" w14:anchorId="4154E3EE">
          <v:shape id="_x0000_i1065" type="#_x0000_t75" style="width:36.8pt;height:14.4pt" o:ole="">
            <v:imagedata r:id="rId101" o:title=""/>
          </v:shape>
          <o:OLEObject Type="Embed" ProgID="Equation.DSMT4" ShapeID="_x0000_i1065" DrawAspect="Content" ObjectID="_1740323078" r:id="rId102"/>
        </w:object>
      </w:r>
      <w:r w:rsidRPr="00C5787A">
        <w:rPr>
          <w:bCs/>
          <w:color w:val="auto"/>
          <w:sz w:val="26"/>
          <w:szCs w:val="26"/>
          <w:lang w:val="vi"/>
        </w:rPr>
        <w:t>.</w:t>
      </w:r>
      <w:r w:rsidRPr="00C5787A">
        <w:rPr>
          <w:bCs/>
          <w:color w:val="auto"/>
          <w:sz w:val="26"/>
          <w:szCs w:val="26"/>
          <w:lang w:val="vi"/>
        </w:rPr>
        <w:tab/>
        <w:t xml:space="preserve">B. </w:t>
      </w:r>
      <w:r w:rsidRPr="000A7528">
        <w:rPr>
          <w:bCs/>
          <w:color w:val="auto"/>
          <w:sz w:val="26"/>
          <w:szCs w:val="26"/>
          <w:vertAlign w:val="subscript"/>
        </w:rPr>
        <w:object w:dxaOrig="600" w:dyaOrig="285" w14:anchorId="70B8ED10">
          <v:shape id="_x0000_i1066" type="#_x0000_t75" style="width:29.85pt;height:14.4pt" o:ole="">
            <v:imagedata r:id="rId103" o:title=""/>
          </v:shape>
          <o:OLEObject Type="Embed" ProgID="Equation.DSMT4" ShapeID="_x0000_i1066" DrawAspect="Content" ObjectID="_1740323079" r:id="rId104"/>
        </w:object>
      </w:r>
      <w:r w:rsidRPr="00C5787A">
        <w:rPr>
          <w:bCs/>
          <w:color w:val="auto"/>
          <w:sz w:val="26"/>
          <w:szCs w:val="26"/>
          <w:lang w:val="vi"/>
        </w:rPr>
        <w:t>.</w:t>
      </w:r>
      <w:r w:rsidRPr="00C5787A">
        <w:rPr>
          <w:bCs/>
          <w:sz w:val="26"/>
          <w:szCs w:val="26"/>
          <w:lang w:val="vi"/>
        </w:rPr>
        <w:tab/>
      </w:r>
      <w:r w:rsidRPr="00C5787A">
        <w:rPr>
          <w:bCs/>
          <w:color w:val="FF0000"/>
          <w:sz w:val="26"/>
          <w:szCs w:val="26"/>
          <w:lang w:val="vi"/>
        </w:rPr>
        <w:t>C.</w:t>
      </w:r>
      <w:r w:rsidRPr="00C5787A">
        <w:rPr>
          <w:bCs/>
          <w:sz w:val="26"/>
          <w:szCs w:val="26"/>
          <w:lang w:val="vi"/>
        </w:rPr>
        <w:t xml:space="preserve"> </w:t>
      </w:r>
      <w:r>
        <w:rPr>
          <w:bCs/>
          <w:sz w:val="26"/>
          <w:szCs w:val="26"/>
          <w:vertAlign w:val="subscript"/>
        </w:rPr>
        <w:object w:dxaOrig="720" w:dyaOrig="285" w14:anchorId="016B6338">
          <v:shape id="_x0000_i1067" type="#_x0000_t75" style="width:36.8pt;height:14.4pt" o:ole="">
            <v:imagedata r:id="rId105" o:title=""/>
          </v:shape>
          <o:OLEObject Type="Embed" ProgID="Equation.DSMT4" ShapeID="_x0000_i1067" DrawAspect="Content" ObjectID="_1740323080" r:id="rId106"/>
        </w:object>
      </w:r>
      <w:r w:rsidRPr="00C5787A">
        <w:rPr>
          <w:bCs/>
          <w:sz w:val="26"/>
          <w:szCs w:val="26"/>
          <w:lang w:val="vi"/>
        </w:rPr>
        <w:t>.</w:t>
      </w:r>
      <w:r w:rsidRPr="00C5787A">
        <w:rPr>
          <w:bCs/>
          <w:sz w:val="26"/>
          <w:szCs w:val="26"/>
          <w:lang w:val="vi"/>
        </w:rPr>
        <w:tab/>
        <w:t xml:space="preserve">D. </w:t>
      </w:r>
      <w:r>
        <w:rPr>
          <w:bCs/>
          <w:sz w:val="26"/>
          <w:szCs w:val="26"/>
          <w:vertAlign w:val="subscript"/>
        </w:rPr>
        <w:object w:dxaOrig="600" w:dyaOrig="285" w14:anchorId="0FCA1E1C">
          <v:shape id="_x0000_i1068" type="#_x0000_t75" style="width:29.85pt;height:14.4pt" o:ole="">
            <v:imagedata r:id="rId107" o:title=""/>
          </v:shape>
          <o:OLEObject Type="Embed" ProgID="Equation.DSMT4" ShapeID="_x0000_i1068" DrawAspect="Content" ObjectID="_1740323081" r:id="rId108"/>
        </w:object>
      </w:r>
      <w:r w:rsidRPr="00C5787A">
        <w:rPr>
          <w:bCs/>
          <w:sz w:val="26"/>
          <w:szCs w:val="26"/>
          <w:lang w:val="vi"/>
        </w:rPr>
        <w:t>.</w:t>
      </w:r>
    </w:p>
    <w:p w14:paraId="5EA1C7A0" w14:textId="4C23C9EC" w:rsidR="00F15251" w:rsidRPr="00C5787A" w:rsidRDefault="00F15251" w:rsidP="000A7528">
      <w:pPr>
        <w:spacing w:line="276" w:lineRule="auto"/>
        <w:jc w:val="both"/>
        <w:rPr>
          <w:rFonts w:eastAsia="Calibri"/>
          <w:b/>
          <w:color w:val="auto"/>
          <w:sz w:val="26"/>
          <w:szCs w:val="26"/>
          <w:lang w:val="vi"/>
        </w:rPr>
      </w:pPr>
      <w:r w:rsidRPr="00C5787A">
        <w:rPr>
          <w:rFonts w:eastAsia="Calibri"/>
          <w:b/>
          <w:color w:val="auto"/>
          <w:sz w:val="26"/>
          <w:szCs w:val="26"/>
          <w:lang w:val="vi"/>
        </w:rPr>
        <w:t>II.</w:t>
      </w:r>
      <w:r w:rsidR="000A7528" w:rsidRPr="00C5787A">
        <w:rPr>
          <w:rFonts w:eastAsia="Calibri"/>
          <w:b/>
          <w:color w:val="auto"/>
          <w:sz w:val="26"/>
          <w:szCs w:val="26"/>
          <w:lang w:val="vi"/>
        </w:rPr>
        <w:t xml:space="preserve"> </w:t>
      </w:r>
      <w:r w:rsidRPr="00C5787A">
        <w:rPr>
          <w:rFonts w:eastAsia="Calibri"/>
          <w:b/>
          <w:color w:val="auto"/>
          <w:sz w:val="26"/>
          <w:szCs w:val="26"/>
          <w:lang w:val="vi"/>
        </w:rPr>
        <w:t>Tự luận.</w:t>
      </w:r>
    </w:p>
    <w:p w14:paraId="7F742481" w14:textId="77777777" w:rsidR="00F15251" w:rsidRPr="00C5787A" w:rsidRDefault="00F15251" w:rsidP="000A7528">
      <w:pPr>
        <w:spacing w:line="276" w:lineRule="auto"/>
        <w:jc w:val="both"/>
        <w:rPr>
          <w:rFonts w:eastAsia="Calibri"/>
          <w:color w:val="auto"/>
          <w:sz w:val="26"/>
          <w:szCs w:val="26"/>
          <w:lang w:val="vi"/>
        </w:rPr>
      </w:pPr>
      <w:r w:rsidRPr="00C5787A">
        <w:rPr>
          <w:rFonts w:eastAsia="Calibri"/>
          <w:b/>
          <w:color w:val="auto"/>
          <w:sz w:val="26"/>
          <w:szCs w:val="26"/>
          <w:lang w:val="vi"/>
        </w:rPr>
        <w:t xml:space="preserve">Bài 1. </w:t>
      </w:r>
      <w:r w:rsidRPr="00C5787A">
        <w:rPr>
          <w:color w:val="auto"/>
          <w:sz w:val="26"/>
          <w:szCs w:val="26"/>
          <w:lang w:val="vi"/>
        </w:rPr>
        <w:t>Một động cơ điện được thiết kế để kéo một thùng than khối lượng 400kg từ dưới mỏ có độ sâu 1200m lên mặt đất trong thời gian 2 phút. Hiệu suất của động cơ là 80%. Lấy g = 9,8 m/s</w:t>
      </w:r>
      <w:r w:rsidRPr="00C5787A">
        <w:rPr>
          <w:color w:val="auto"/>
          <w:sz w:val="26"/>
          <w:szCs w:val="26"/>
          <w:vertAlign w:val="superscript"/>
          <w:lang w:val="vi"/>
        </w:rPr>
        <w:t>2</w:t>
      </w:r>
      <w:r w:rsidRPr="00C5787A">
        <w:rPr>
          <w:color w:val="auto"/>
          <w:sz w:val="26"/>
          <w:szCs w:val="26"/>
          <w:lang w:val="vi"/>
        </w:rPr>
        <w:t>. Công suất toàn phần của động cơ là bao nhiêu?</w:t>
      </w:r>
      <w:r w:rsidRPr="00C5787A">
        <w:rPr>
          <w:rFonts w:eastAsia="Calibri"/>
          <w:color w:val="auto"/>
          <w:sz w:val="26"/>
          <w:szCs w:val="26"/>
          <w:lang w:val="vi"/>
        </w:rPr>
        <w:t xml:space="preserve"> </w:t>
      </w:r>
    </w:p>
    <w:p w14:paraId="25A971D6" w14:textId="77777777" w:rsidR="00F15251" w:rsidRPr="000A7528" w:rsidRDefault="00F15251" w:rsidP="000A7528">
      <w:pPr>
        <w:tabs>
          <w:tab w:val="left" w:pos="284"/>
          <w:tab w:val="left" w:pos="567"/>
          <w:tab w:val="left" w:pos="709"/>
          <w:tab w:val="left" w:pos="851"/>
          <w:tab w:val="left" w:pos="2835"/>
          <w:tab w:val="left" w:pos="5387"/>
          <w:tab w:val="left" w:pos="7938"/>
        </w:tabs>
        <w:autoSpaceDE w:val="0"/>
        <w:autoSpaceDN w:val="0"/>
        <w:adjustRightInd w:val="0"/>
        <w:spacing w:line="276" w:lineRule="auto"/>
        <w:jc w:val="both"/>
        <w:rPr>
          <w:rFonts w:eastAsia="Calibri"/>
          <w:color w:val="auto"/>
          <w:sz w:val="26"/>
          <w:szCs w:val="26"/>
          <w:lang w:val="pt-BR"/>
        </w:rPr>
      </w:pPr>
      <w:r w:rsidRPr="00C5787A">
        <w:rPr>
          <w:rFonts w:eastAsia="Calibri"/>
          <w:b/>
          <w:color w:val="auto"/>
          <w:sz w:val="26"/>
          <w:szCs w:val="26"/>
          <w:lang w:val="vi"/>
        </w:rPr>
        <w:t xml:space="preserve">Bài 2. </w:t>
      </w:r>
      <w:r w:rsidRPr="000A7528">
        <w:rPr>
          <w:color w:val="auto"/>
          <w:sz w:val="26"/>
          <w:szCs w:val="26"/>
          <w:lang w:val="pt-BR"/>
        </w:rPr>
        <w:t xml:space="preserve">Một vật nhỏ có khối lượng 0,4kg trượt không vận tốc đầu từ đỉnh 1 dốc A cao 5m khi xuống chân dốc B có vận tốc </w:t>
      </w:r>
      <w:r w:rsidRPr="00C5787A">
        <w:rPr>
          <w:color w:val="auto"/>
          <w:sz w:val="26"/>
          <w:szCs w:val="26"/>
          <w:lang w:val="vi"/>
        </w:rPr>
        <w:t xml:space="preserve">5 </w:t>
      </w:r>
      <w:r w:rsidRPr="000A7528">
        <w:rPr>
          <w:color w:val="auto"/>
          <w:sz w:val="26"/>
          <w:szCs w:val="26"/>
          <w:lang w:val="pt-BR"/>
        </w:rPr>
        <w:t xml:space="preserve">m/s. </w:t>
      </w:r>
      <w:r w:rsidRPr="000A7528">
        <w:rPr>
          <w:color w:val="auto"/>
          <w:sz w:val="26"/>
          <w:szCs w:val="26"/>
          <w:lang w:val="nl-NL"/>
        </w:rPr>
        <w:t xml:space="preserve">Chọn mốc thế năng tại B. </w:t>
      </w:r>
      <w:r w:rsidRPr="000A7528">
        <w:rPr>
          <w:color w:val="auto"/>
          <w:sz w:val="26"/>
          <w:szCs w:val="26"/>
          <w:lang w:val="pt-BR"/>
        </w:rPr>
        <w:t>Lấy g = 10m/s</w:t>
      </w:r>
      <w:r w:rsidRPr="000A7528">
        <w:rPr>
          <w:color w:val="auto"/>
          <w:sz w:val="26"/>
          <w:szCs w:val="26"/>
          <w:vertAlign w:val="superscript"/>
          <w:lang w:val="pt-BR"/>
        </w:rPr>
        <w:t>2</w:t>
      </w:r>
      <w:r w:rsidRPr="000A7528">
        <w:rPr>
          <w:color w:val="auto"/>
          <w:sz w:val="26"/>
          <w:szCs w:val="26"/>
          <w:lang w:val="pt-BR"/>
        </w:rPr>
        <w:t>. Cơ năng của vật ở B là bao nhiêu?</w:t>
      </w:r>
    </w:p>
    <w:p w14:paraId="7080D3B7" w14:textId="77777777" w:rsidR="00F15251" w:rsidRPr="000A7528" w:rsidRDefault="00F15251" w:rsidP="000A7528">
      <w:pPr>
        <w:tabs>
          <w:tab w:val="left" w:pos="7275"/>
        </w:tabs>
        <w:spacing w:line="276" w:lineRule="auto"/>
        <w:jc w:val="both"/>
        <w:rPr>
          <w:color w:val="auto"/>
          <w:sz w:val="26"/>
          <w:szCs w:val="26"/>
          <w:lang w:val="pt-BR"/>
        </w:rPr>
      </w:pPr>
      <w:r w:rsidRPr="000A7528">
        <w:rPr>
          <w:rFonts w:eastAsia="Calibri"/>
          <w:b/>
          <w:color w:val="auto"/>
          <w:sz w:val="26"/>
          <w:szCs w:val="26"/>
          <w:lang w:val="pt-BR"/>
        </w:rPr>
        <w:t>Bài</w:t>
      </w:r>
      <w:r w:rsidRPr="00C5787A">
        <w:rPr>
          <w:rFonts w:eastAsia="Calibri"/>
          <w:b/>
          <w:color w:val="auto"/>
          <w:sz w:val="26"/>
          <w:szCs w:val="26"/>
          <w:lang w:val="pt-BR"/>
        </w:rPr>
        <w:t xml:space="preserve"> 3. </w:t>
      </w:r>
      <w:r w:rsidRPr="00C5787A">
        <w:rPr>
          <w:rFonts w:eastAsia="Calibri"/>
          <w:bCs/>
          <w:color w:val="auto"/>
          <w:sz w:val="26"/>
          <w:szCs w:val="26"/>
          <w:lang w:val="pt-BR"/>
        </w:rPr>
        <w:t>Một người nhấc một vật có m = 6 kg lên độ cao 1 m rồi mang vật đi ngang được một độ dời 30 m. Công tổng cộng mà người đã thực hiện là bao nhiêu? Lấy g = 10 m/s</w:t>
      </w:r>
      <w:r w:rsidRPr="00C5787A">
        <w:rPr>
          <w:rFonts w:eastAsia="Calibri"/>
          <w:bCs/>
          <w:color w:val="auto"/>
          <w:sz w:val="26"/>
          <w:szCs w:val="26"/>
          <w:vertAlign w:val="superscript"/>
          <w:lang w:val="pt-BR"/>
        </w:rPr>
        <w:t>2</w:t>
      </w:r>
      <w:r w:rsidRPr="00C5787A">
        <w:rPr>
          <w:rFonts w:eastAsia="Calibri"/>
          <w:bCs/>
          <w:color w:val="auto"/>
          <w:sz w:val="26"/>
          <w:szCs w:val="26"/>
          <w:lang w:val="pt-BR"/>
        </w:rPr>
        <w:t>.</w:t>
      </w:r>
    </w:p>
    <w:p w14:paraId="0C38B9FC"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auto"/>
          <w:sz w:val="26"/>
          <w:szCs w:val="26"/>
          <w:lang w:val="pt-BR"/>
        </w:rPr>
      </w:pPr>
      <w:r w:rsidRPr="000A7528">
        <w:rPr>
          <w:rFonts w:eastAsia="Calibri"/>
          <w:b/>
          <w:color w:val="auto"/>
          <w:sz w:val="26"/>
          <w:szCs w:val="26"/>
          <w:lang w:val="pt-BR"/>
        </w:rPr>
        <w:t>Bài</w:t>
      </w:r>
      <w:r w:rsidRPr="00C5787A">
        <w:rPr>
          <w:rFonts w:eastAsia="Calibri"/>
          <w:b/>
          <w:color w:val="auto"/>
          <w:sz w:val="26"/>
          <w:szCs w:val="26"/>
          <w:lang w:val="pt-BR"/>
        </w:rPr>
        <w:t xml:space="preserve"> 4. </w:t>
      </w:r>
      <w:r w:rsidRPr="00C5787A">
        <w:rPr>
          <w:color w:val="auto"/>
          <w:sz w:val="26"/>
          <w:szCs w:val="26"/>
          <w:lang w:val="pt-BR"/>
        </w:rPr>
        <w:t>Một bu lông nối khung chính và khung sau của xe đạp leo núi cần moment lực 20N.m để siết chặt. Nếu bạn có khả năng tác dụng lực 40N lên cờ lê theo một hướng bất kì thì chiều dài tối thiểu của cờ lê để tạo ra momen lực cần thiết là bao nhiêu?</w:t>
      </w:r>
    </w:p>
    <w:p w14:paraId="7743C20C"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b/>
          <w:bCs/>
          <w:color w:val="auto"/>
          <w:sz w:val="26"/>
          <w:szCs w:val="26"/>
          <w:lang w:val="pt-BR"/>
        </w:rPr>
      </w:pPr>
      <w:r w:rsidRPr="00C5787A">
        <w:rPr>
          <w:b/>
          <w:bCs/>
          <w:color w:val="auto"/>
          <w:sz w:val="26"/>
          <w:szCs w:val="26"/>
          <w:lang w:val="pt-BR"/>
        </w:rPr>
        <w:t>Lời giải</w:t>
      </w:r>
    </w:p>
    <w:p w14:paraId="1B0204F6" w14:textId="77777777" w:rsidR="000A7528" w:rsidRPr="00C5787A" w:rsidRDefault="00F15251" w:rsidP="000A7528">
      <w:pPr>
        <w:shd w:val="clear" w:color="auto" w:fill="FFFFFF"/>
        <w:spacing w:line="276" w:lineRule="auto"/>
        <w:rPr>
          <w:rFonts w:eastAsia="Roboto"/>
          <w:color w:val="auto"/>
          <w:sz w:val="26"/>
          <w:szCs w:val="26"/>
          <w:shd w:val="clear" w:color="auto" w:fill="FFFFFF"/>
          <w:lang w:val="pt-BR" w:eastAsia="zh-CN" w:bidi="ar"/>
        </w:rPr>
      </w:pPr>
      <w:r w:rsidRPr="00C5787A">
        <w:rPr>
          <w:rFonts w:eastAsia="Roboto"/>
          <w:b/>
          <w:bCs/>
          <w:color w:val="auto"/>
          <w:sz w:val="26"/>
          <w:szCs w:val="26"/>
          <w:shd w:val="clear" w:color="auto" w:fill="FFFFFF"/>
          <w:lang w:val="pt-BR" w:eastAsia="zh-CN" w:bidi="ar"/>
        </w:rPr>
        <w:t>Bài 1:</w:t>
      </w:r>
      <w:r w:rsidRPr="00C5787A">
        <w:rPr>
          <w:rFonts w:eastAsia="Roboto"/>
          <w:color w:val="auto"/>
          <w:sz w:val="26"/>
          <w:szCs w:val="26"/>
          <w:shd w:val="clear" w:color="auto" w:fill="FFFFFF"/>
          <w:lang w:val="pt-BR" w:eastAsia="zh-CN" w:bidi="ar"/>
        </w:rPr>
        <w:t xml:space="preserve"> Lực kéo vật lên theo phương thẳng đứng có độ lớn bằng trọng lượng của vật: </w:t>
      </w:r>
    </w:p>
    <w:p w14:paraId="7D784DD4" w14:textId="0AF2ADCB" w:rsidR="00F15251" w:rsidRPr="00C5787A" w:rsidRDefault="00F15251" w:rsidP="000A7528">
      <w:pPr>
        <w:shd w:val="clear" w:color="auto" w:fill="FFFFFF"/>
        <w:spacing w:line="276" w:lineRule="auto"/>
        <w:jc w:val="center"/>
        <w:rPr>
          <w:rFonts w:eastAsia="Roboto"/>
          <w:color w:val="auto"/>
          <w:sz w:val="26"/>
          <w:szCs w:val="26"/>
          <w:shd w:val="clear" w:color="auto" w:fill="FFFFFF"/>
          <w:lang w:val="pt-BR" w:eastAsia="zh-CN" w:bidi="ar"/>
        </w:rPr>
      </w:pPr>
      <w:r w:rsidRPr="00C5787A">
        <w:rPr>
          <w:rFonts w:eastAsia="Roboto"/>
          <w:color w:val="auto"/>
          <w:sz w:val="26"/>
          <w:szCs w:val="26"/>
          <w:shd w:val="clear" w:color="auto" w:fill="FFFFFF"/>
          <w:lang w:val="pt-BR" w:eastAsia="zh-CN" w:bidi="ar"/>
        </w:rPr>
        <w:t>F = P</w:t>
      </w:r>
    </w:p>
    <w:p w14:paraId="0B4EA771" w14:textId="77777777" w:rsidR="00F15251" w:rsidRPr="00C5787A" w:rsidRDefault="00F15251" w:rsidP="000A7528">
      <w:pPr>
        <w:shd w:val="clear" w:color="auto" w:fill="FFFFFF"/>
        <w:spacing w:line="276" w:lineRule="auto"/>
        <w:rPr>
          <w:color w:val="auto"/>
          <w:sz w:val="26"/>
          <w:szCs w:val="26"/>
          <w:shd w:val="clear" w:color="auto" w:fill="FFFFFF"/>
          <w:lang w:val="pt-BR" w:bidi="ar"/>
        </w:rPr>
      </w:pPr>
      <w:r w:rsidRPr="00C5787A">
        <w:rPr>
          <w:rFonts w:eastAsia="Roboto"/>
          <w:color w:val="auto"/>
          <w:sz w:val="26"/>
          <w:szCs w:val="26"/>
          <w:shd w:val="clear" w:color="auto" w:fill="FFFFFF"/>
          <w:lang w:val="pt-BR" w:eastAsia="zh-CN" w:bidi="ar"/>
        </w:rPr>
        <w:t>Công suất có ích: </w:t>
      </w:r>
      <w:r w:rsidRPr="00C5787A">
        <w:rPr>
          <w:rFonts w:ascii="Blackadder ITC" w:eastAsia="MJXc-TeX-math-Iw" w:hAnsi="Blackadder ITC" w:cs="Blackadder ITC"/>
          <w:color w:val="auto"/>
          <w:sz w:val="26"/>
          <w:szCs w:val="26"/>
          <w:shd w:val="clear" w:color="auto" w:fill="FFFFFF"/>
          <w:lang w:val="pt-BR" w:eastAsia="zh-CN" w:bidi="ar"/>
        </w:rPr>
        <w:t>P</w:t>
      </w:r>
      <w:r w:rsidRPr="00C5787A">
        <w:rPr>
          <w:rFonts w:eastAsia="MJXc-TeX-math-Iw"/>
          <w:color w:val="auto"/>
          <w:sz w:val="26"/>
          <w:szCs w:val="26"/>
          <w:shd w:val="clear" w:color="auto" w:fill="FFFFFF"/>
          <w:vertAlign w:val="subscript"/>
          <w:lang w:val="pt-BR" w:eastAsia="zh-CN" w:bidi="ar"/>
        </w:rPr>
        <w:t xml:space="preserve">ich </w:t>
      </w:r>
      <w:r w:rsidRPr="00C5787A">
        <w:rPr>
          <w:rFonts w:eastAsia="MJXc-TeX-main-Rw"/>
          <w:color w:val="auto"/>
          <w:sz w:val="26"/>
          <w:szCs w:val="26"/>
          <w:shd w:val="clear" w:color="auto" w:fill="FFFFFF"/>
          <w:lang w:val="pt-BR" w:eastAsia="zh-CN" w:bidi="ar"/>
        </w:rPr>
        <w:t xml:space="preserve">= </w:t>
      </w:r>
      <m:oMath>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bidi="ar"/>
              </w:rPr>
              <m:t>A</m:t>
            </m:r>
          </m:num>
          <m:den>
            <m:r>
              <w:rPr>
                <w:rFonts w:ascii="Cambria Math" w:hAnsi="Cambria Math"/>
                <w:color w:val="auto"/>
                <w:sz w:val="26"/>
                <w:szCs w:val="26"/>
                <w:shd w:val="clear" w:color="auto" w:fill="FFFFFF"/>
                <w:lang w:bidi="ar"/>
              </w:rPr>
              <m:t>t</m:t>
            </m:r>
          </m:den>
        </m:f>
        <m:r>
          <w:rPr>
            <w:rFonts w:ascii="Cambria Math" w:hAnsi="Cambria Math"/>
            <w:color w:val="auto"/>
            <w:sz w:val="26"/>
            <w:szCs w:val="26"/>
            <w:shd w:val="clear" w:color="auto" w:fill="FFFFFF"/>
            <w:lang w:val="pt-BR" w:bidi="ar"/>
          </w:rPr>
          <m:t>=</m:t>
        </m:r>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bidi="ar"/>
              </w:rPr>
              <m:t>F</m:t>
            </m:r>
            <m:r>
              <w:rPr>
                <w:rFonts w:ascii="Cambria Math" w:hAnsi="Cambria Math"/>
                <w:color w:val="auto"/>
                <w:sz w:val="26"/>
                <w:szCs w:val="26"/>
                <w:shd w:val="clear" w:color="auto" w:fill="FFFFFF"/>
                <w:lang w:val="pt-BR" w:bidi="ar"/>
              </w:rPr>
              <m:t>.</m:t>
            </m:r>
            <m:r>
              <w:rPr>
                <w:rFonts w:ascii="Cambria Math" w:hAnsi="Cambria Math"/>
                <w:color w:val="auto"/>
                <w:sz w:val="26"/>
                <w:szCs w:val="26"/>
                <w:shd w:val="clear" w:color="auto" w:fill="FFFFFF"/>
                <w:lang w:bidi="ar"/>
              </w:rPr>
              <m:t>s</m:t>
            </m:r>
          </m:num>
          <m:den>
            <m:r>
              <w:rPr>
                <w:rFonts w:ascii="Cambria Math" w:hAnsi="Cambria Math"/>
                <w:color w:val="auto"/>
                <w:sz w:val="26"/>
                <w:szCs w:val="26"/>
                <w:shd w:val="clear" w:color="auto" w:fill="FFFFFF"/>
                <w:lang w:bidi="ar"/>
              </w:rPr>
              <m:t>t</m:t>
            </m:r>
          </m:den>
        </m:f>
        <m:r>
          <w:rPr>
            <w:rFonts w:ascii="Cambria Math" w:hAnsi="Cambria Math"/>
            <w:color w:val="auto"/>
            <w:sz w:val="26"/>
            <w:szCs w:val="26"/>
            <w:shd w:val="clear" w:color="auto" w:fill="FFFFFF"/>
            <w:lang w:val="pt-BR" w:bidi="ar"/>
          </w:rPr>
          <m:t>=</m:t>
        </m:r>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val="pt-BR" w:bidi="ar"/>
              </w:rPr>
              <m:t>400.9,8.200</m:t>
            </m:r>
          </m:num>
          <m:den>
            <m:r>
              <w:rPr>
                <w:rFonts w:ascii="Cambria Math" w:hAnsi="Cambria Math"/>
                <w:color w:val="auto"/>
                <w:sz w:val="26"/>
                <w:szCs w:val="26"/>
                <w:shd w:val="clear" w:color="auto" w:fill="FFFFFF"/>
                <w:lang w:val="pt-BR" w:bidi="ar"/>
              </w:rPr>
              <m:t>2.60</m:t>
            </m:r>
          </m:den>
        </m:f>
        <m:r>
          <w:rPr>
            <w:rFonts w:ascii="Cambria Math" w:hAnsi="Cambria Math"/>
            <w:color w:val="auto"/>
            <w:sz w:val="26"/>
            <w:szCs w:val="26"/>
            <w:shd w:val="clear" w:color="auto" w:fill="FFFFFF"/>
            <w:lang w:val="pt-BR" w:bidi="ar"/>
          </w:rPr>
          <m:t>=6533,3</m:t>
        </m:r>
        <m:r>
          <w:rPr>
            <w:rFonts w:ascii="Cambria Math" w:hAnsi="Cambria Math"/>
            <w:color w:val="auto"/>
            <w:sz w:val="26"/>
            <w:szCs w:val="26"/>
            <w:shd w:val="clear" w:color="auto" w:fill="FFFFFF"/>
            <w:lang w:bidi="ar"/>
          </w:rPr>
          <m:t>W</m:t>
        </m:r>
      </m:oMath>
    </w:p>
    <w:p w14:paraId="637A6367" w14:textId="77777777" w:rsidR="00F15251" w:rsidRPr="00C5787A" w:rsidRDefault="00F15251" w:rsidP="000A7528">
      <w:pPr>
        <w:shd w:val="clear" w:color="auto" w:fill="FFFFFF"/>
        <w:spacing w:line="276" w:lineRule="auto"/>
        <w:rPr>
          <w:rFonts w:eastAsia="Roboto"/>
          <w:color w:val="auto"/>
          <w:sz w:val="26"/>
          <w:szCs w:val="26"/>
          <w:lang w:val="pt-BR"/>
        </w:rPr>
      </w:pPr>
      <w:r w:rsidRPr="00C5787A">
        <w:rPr>
          <w:rFonts w:eastAsia="Roboto"/>
          <w:color w:val="auto"/>
          <w:sz w:val="26"/>
          <w:szCs w:val="26"/>
          <w:shd w:val="clear" w:color="auto" w:fill="FFFFFF"/>
          <w:lang w:val="pt-BR" w:eastAsia="zh-CN" w:bidi="ar"/>
        </w:rPr>
        <w:t>Hiệu suất: </w:t>
      </w:r>
      <w:r w:rsidRPr="00C5787A">
        <w:rPr>
          <w:rFonts w:eastAsia="MJXc-TeX-math-Iw"/>
          <w:color w:val="auto"/>
          <w:sz w:val="26"/>
          <w:szCs w:val="26"/>
          <w:shd w:val="clear" w:color="auto" w:fill="FFFFFF"/>
          <w:lang w:val="pt-BR" w:eastAsia="zh-CN" w:bidi="ar"/>
        </w:rPr>
        <w:t xml:space="preserve">H </w:t>
      </w:r>
      <w:r w:rsidRPr="00C5787A">
        <w:rPr>
          <w:rFonts w:eastAsia="MJXc-TeX-main-Rw"/>
          <w:color w:val="auto"/>
          <w:sz w:val="26"/>
          <w:szCs w:val="26"/>
          <w:shd w:val="clear" w:color="auto" w:fill="FFFFFF"/>
          <w:lang w:val="pt-BR" w:eastAsia="zh-CN" w:bidi="ar"/>
        </w:rPr>
        <w:t xml:space="preserve">= </w:t>
      </w:r>
      <m:oMath>
        <m:f>
          <m:fPr>
            <m:ctrlPr>
              <w:rPr>
                <w:rFonts w:ascii="Cambria Math" w:hAnsi="Cambria Math"/>
                <w:i/>
                <w:color w:val="auto"/>
                <w:sz w:val="26"/>
                <w:szCs w:val="26"/>
                <w:shd w:val="clear" w:color="auto" w:fill="FFFFFF"/>
                <w:lang w:bidi="ar"/>
              </w:rPr>
            </m:ctrlPr>
          </m:fPr>
          <m:num>
            <m:sSub>
              <m:sSubPr>
                <m:ctrlPr>
                  <w:rPr>
                    <w:rFonts w:ascii="Cambria Math" w:hAnsi="Cambria Math"/>
                    <w:i/>
                    <w:color w:val="auto"/>
                    <w:sz w:val="26"/>
                    <w:szCs w:val="26"/>
                    <w:shd w:val="clear" w:color="auto" w:fill="FFFFFF"/>
                    <w:lang w:bidi="ar"/>
                  </w:rPr>
                </m:ctrlPr>
              </m:sSubPr>
              <m:e>
                <m:r>
                  <m:rPr>
                    <m:sty m:val="p"/>
                  </m:rPr>
                  <w:rPr>
                    <w:rFonts w:ascii="Blackadder ITC" w:eastAsia="MJXc-TeX-math-Iw" w:hAnsi="Blackadder ITC" w:cs="Blackadder ITC"/>
                    <w:color w:val="auto"/>
                    <w:sz w:val="26"/>
                    <w:szCs w:val="26"/>
                    <w:shd w:val="clear" w:color="auto" w:fill="FFFFFF"/>
                    <w:lang w:val="pt-BR" w:eastAsia="zh-CN" w:bidi="ar"/>
                  </w:rPr>
                  <m:t>P</m:t>
                </m:r>
              </m:e>
              <m:sub>
                <m:r>
                  <m:rPr>
                    <m:sty m:val="p"/>
                  </m:rPr>
                  <w:rPr>
                    <w:rFonts w:ascii="Cambria Math" w:eastAsia="MJXc-TeX-math-Iw" w:hAnsi="Cambria Math"/>
                    <w:color w:val="auto"/>
                    <w:sz w:val="26"/>
                    <w:szCs w:val="26"/>
                    <w:shd w:val="clear" w:color="auto" w:fill="FFFFFF"/>
                    <w:lang w:val="pt-BR" w:eastAsia="zh-CN" w:bidi="ar"/>
                  </w:rPr>
                  <m:t>coich</m:t>
                </m:r>
              </m:sub>
            </m:sSub>
          </m:num>
          <m:den>
            <m:sSub>
              <m:sSubPr>
                <m:ctrlPr>
                  <w:rPr>
                    <w:rFonts w:ascii="Cambria Math" w:hAnsi="Cambria Math"/>
                    <w:i/>
                    <w:color w:val="auto"/>
                    <w:sz w:val="26"/>
                    <w:szCs w:val="26"/>
                    <w:shd w:val="clear" w:color="auto" w:fill="FFFFFF"/>
                    <w:lang w:bidi="ar"/>
                  </w:rPr>
                </m:ctrlPr>
              </m:sSubPr>
              <m:e>
                <m:r>
                  <m:rPr>
                    <m:sty m:val="p"/>
                  </m:rPr>
                  <w:rPr>
                    <w:rFonts w:ascii="Blackadder ITC" w:eastAsia="MJXc-TeX-math-Iw" w:hAnsi="Blackadder ITC" w:cs="Blackadder ITC"/>
                    <w:color w:val="auto"/>
                    <w:sz w:val="26"/>
                    <w:szCs w:val="26"/>
                    <w:shd w:val="clear" w:color="auto" w:fill="FFFFFF"/>
                    <w:lang w:val="pt-BR" w:eastAsia="zh-CN" w:bidi="ar"/>
                  </w:rPr>
                  <m:t>P</m:t>
                </m:r>
              </m:e>
              <m:sub>
                <m:r>
                  <w:rPr>
                    <w:rFonts w:ascii="Cambria Math" w:hAnsi="Cambria Math"/>
                    <w:color w:val="auto"/>
                    <w:sz w:val="26"/>
                    <w:szCs w:val="26"/>
                    <w:shd w:val="clear" w:color="auto" w:fill="FFFFFF"/>
                    <w:lang w:bidi="ar"/>
                  </w:rPr>
                  <m:t>toanp</m:t>
                </m:r>
                <m:r>
                  <w:rPr>
                    <w:rFonts w:ascii="Cambria Math" w:hAnsi="Cambria Math"/>
                    <w:color w:val="auto"/>
                    <w:sz w:val="26"/>
                    <w:szCs w:val="26"/>
                    <w:shd w:val="clear" w:color="auto" w:fill="FFFFFF"/>
                    <w:lang w:val="pt-BR" w:bidi="ar"/>
                  </w:rPr>
                  <m:t>h</m:t>
                </m:r>
                <m:r>
                  <w:rPr>
                    <w:rFonts w:ascii="Cambria Math" w:hAnsi="Cambria Math"/>
                    <w:color w:val="auto"/>
                    <w:sz w:val="26"/>
                    <w:szCs w:val="26"/>
                    <w:shd w:val="clear" w:color="auto" w:fill="FFFFFF"/>
                    <w:lang w:bidi="ar"/>
                  </w:rPr>
                  <m:t>an</m:t>
                </m:r>
              </m:sub>
            </m:sSub>
          </m:den>
        </m:f>
      </m:oMath>
      <w:r w:rsidRPr="00C5787A">
        <w:rPr>
          <w:color w:val="auto"/>
          <w:sz w:val="26"/>
          <w:szCs w:val="26"/>
          <w:shd w:val="clear" w:color="auto" w:fill="FFFFFF"/>
          <w:lang w:val="pt-BR" w:bidi="ar"/>
        </w:rPr>
        <w:t xml:space="preserve">.100% </w:t>
      </w:r>
      <w:r w:rsidRPr="00C5787A">
        <w:rPr>
          <w:rFonts w:eastAsia="MJXc-TeX-main-Rw"/>
          <w:color w:val="auto"/>
          <w:sz w:val="26"/>
          <w:szCs w:val="26"/>
          <w:shd w:val="clear" w:color="auto" w:fill="FFFFFF"/>
          <w:lang w:val="pt-BR" w:eastAsia="zh-CN" w:bidi="ar"/>
        </w:rPr>
        <w:t>=&gt;</w:t>
      </w:r>
      <w:r w:rsidRPr="00C5787A">
        <w:rPr>
          <w:rFonts w:ascii="Blackadder ITC" w:eastAsia="MJXc-TeX-math-Iw" w:hAnsi="Blackadder ITC" w:cs="Blackadder ITC"/>
          <w:color w:val="auto"/>
          <w:sz w:val="26"/>
          <w:szCs w:val="26"/>
          <w:shd w:val="clear" w:color="auto" w:fill="FFFFFF"/>
          <w:lang w:val="pt-BR" w:eastAsia="zh-CN" w:bidi="ar"/>
        </w:rPr>
        <w:t>P</w:t>
      </w:r>
      <w:r w:rsidRPr="00C5787A">
        <w:rPr>
          <w:rFonts w:eastAsia="MJXc-TeX-math-Iw"/>
          <w:color w:val="auto"/>
          <w:sz w:val="26"/>
          <w:szCs w:val="26"/>
          <w:shd w:val="clear" w:color="auto" w:fill="FFFFFF"/>
          <w:vertAlign w:val="subscript"/>
          <w:lang w:val="pt-BR" w:eastAsia="zh-CN" w:bidi="ar"/>
        </w:rPr>
        <w:t xml:space="preserve">toanphan </w:t>
      </w:r>
      <w:r w:rsidRPr="00C5787A">
        <w:rPr>
          <w:rFonts w:eastAsia="MJXc-TeX-main-Rw"/>
          <w:color w:val="auto"/>
          <w:sz w:val="26"/>
          <w:szCs w:val="26"/>
          <w:shd w:val="clear" w:color="auto" w:fill="FFFFFF"/>
          <w:lang w:val="pt-BR" w:eastAsia="zh-CN" w:bidi="ar"/>
        </w:rPr>
        <w:t xml:space="preserve"> = </w:t>
      </w:r>
      <m:oMath>
        <m:f>
          <m:fPr>
            <m:ctrlPr>
              <w:rPr>
                <w:rFonts w:ascii="Cambria Math" w:hAnsi="Cambria Math"/>
                <w:i/>
                <w:color w:val="auto"/>
                <w:sz w:val="26"/>
                <w:szCs w:val="26"/>
                <w:shd w:val="clear" w:color="auto" w:fill="FFFFFF"/>
                <w:lang w:bidi="ar"/>
              </w:rPr>
            </m:ctrlPr>
          </m:fPr>
          <m:num>
            <m:sSub>
              <m:sSubPr>
                <m:ctrlPr>
                  <w:rPr>
                    <w:rFonts w:ascii="Cambria Math" w:hAnsi="Cambria Math"/>
                    <w:i/>
                    <w:color w:val="auto"/>
                    <w:sz w:val="26"/>
                    <w:szCs w:val="26"/>
                    <w:shd w:val="clear" w:color="auto" w:fill="FFFFFF"/>
                    <w:lang w:bidi="ar"/>
                  </w:rPr>
                </m:ctrlPr>
              </m:sSubPr>
              <m:e>
                <m:r>
                  <m:rPr>
                    <m:sty m:val="p"/>
                  </m:rPr>
                  <w:rPr>
                    <w:rFonts w:ascii="Blackadder ITC" w:eastAsia="MJXc-TeX-math-Iw" w:hAnsi="Blackadder ITC" w:cs="Blackadder ITC"/>
                    <w:color w:val="auto"/>
                    <w:sz w:val="26"/>
                    <w:szCs w:val="26"/>
                    <w:shd w:val="clear" w:color="auto" w:fill="FFFFFF"/>
                    <w:lang w:val="pt-BR" w:eastAsia="zh-CN" w:bidi="ar"/>
                  </w:rPr>
                  <m:t>P</m:t>
                </m:r>
              </m:e>
              <m:sub>
                <m:r>
                  <m:rPr>
                    <m:sty m:val="p"/>
                  </m:rPr>
                  <w:rPr>
                    <w:rFonts w:ascii="Cambria Math" w:eastAsia="MJXc-TeX-math-Iw" w:hAnsi="Cambria Math"/>
                    <w:color w:val="auto"/>
                    <w:sz w:val="26"/>
                    <w:szCs w:val="26"/>
                    <w:shd w:val="clear" w:color="auto" w:fill="FFFFFF"/>
                    <w:lang w:val="pt-BR" w:eastAsia="zh-CN" w:bidi="ar"/>
                  </w:rPr>
                  <m:t>coich</m:t>
                </m:r>
              </m:sub>
            </m:sSub>
          </m:num>
          <m:den>
            <m:r>
              <w:rPr>
                <w:rFonts w:ascii="Cambria Math" w:hAnsi="Cambria Math"/>
                <w:color w:val="auto"/>
                <w:sz w:val="26"/>
                <w:szCs w:val="26"/>
                <w:shd w:val="clear" w:color="auto" w:fill="FFFFFF"/>
                <w:lang w:bidi="ar"/>
              </w:rPr>
              <m:t>H</m:t>
            </m:r>
          </m:den>
        </m:f>
      </m:oMath>
      <w:r w:rsidRPr="00C5787A">
        <w:rPr>
          <w:color w:val="auto"/>
          <w:sz w:val="26"/>
          <w:szCs w:val="26"/>
          <w:shd w:val="clear" w:color="auto" w:fill="FFFFFF"/>
          <w:lang w:val="pt-BR" w:bidi="ar"/>
        </w:rPr>
        <w:t xml:space="preserve">.100% </w:t>
      </w:r>
      <w:r w:rsidRPr="00C5787A">
        <w:rPr>
          <w:rFonts w:eastAsia="MJXc-TeX-main-Rw"/>
          <w:color w:val="auto"/>
          <w:sz w:val="26"/>
          <w:szCs w:val="26"/>
          <w:shd w:val="clear" w:color="auto" w:fill="FFFFFF"/>
          <w:lang w:val="pt-BR" w:eastAsia="zh-CN" w:bidi="ar"/>
        </w:rPr>
        <w:t xml:space="preserve">=  </w:t>
      </w:r>
      <m:oMath>
        <m:f>
          <m:fPr>
            <m:ctrlPr>
              <w:rPr>
                <w:rFonts w:ascii="Cambria Math" w:hAnsi="Cambria Math"/>
                <w:i/>
                <w:color w:val="auto"/>
                <w:sz w:val="26"/>
                <w:szCs w:val="26"/>
                <w:shd w:val="clear" w:color="auto" w:fill="FFFFFF"/>
                <w:lang w:bidi="ar"/>
              </w:rPr>
            </m:ctrlPr>
          </m:fPr>
          <m:num>
            <m:r>
              <w:rPr>
                <w:rFonts w:ascii="Cambria Math" w:hAnsi="Cambria Math"/>
                <w:color w:val="auto"/>
                <w:sz w:val="26"/>
                <w:szCs w:val="26"/>
                <w:shd w:val="clear" w:color="auto" w:fill="FFFFFF"/>
                <w:lang w:val="pt-BR" w:bidi="ar"/>
              </w:rPr>
              <m:t>6533,3</m:t>
            </m:r>
          </m:num>
          <m:den>
            <m:r>
              <w:rPr>
                <w:rFonts w:ascii="Cambria Math" w:hAnsi="Cambria Math"/>
                <w:color w:val="auto"/>
                <w:sz w:val="26"/>
                <w:szCs w:val="26"/>
                <w:shd w:val="clear" w:color="auto" w:fill="FFFFFF"/>
                <w:lang w:val="pt-BR" w:bidi="ar"/>
              </w:rPr>
              <m:t>80</m:t>
            </m:r>
          </m:den>
        </m:f>
      </m:oMath>
      <w:r w:rsidRPr="00C5787A">
        <w:rPr>
          <w:color w:val="auto"/>
          <w:sz w:val="26"/>
          <w:szCs w:val="26"/>
          <w:shd w:val="clear" w:color="auto" w:fill="FFFFFF"/>
          <w:lang w:val="pt-BR" w:bidi="ar"/>
        </w:rPr>
        <w:t>.100% = 8166,7W</w:t>
      </w:r>
    </w:p>
    <w:p w14:paraId="69445FF3"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auto"/>
          <w:sz w:val="26"/>
          <w:szCs w:val="26"/>
          <w:lang w:val="pt-BR"/>
        </w:rPr>
      </w:pPr>
      <w:r w:rsidRPr="00C5787A">
        <w:rPr>
          <w:rFonts w:eastAsia="Roboto"/>
          <w:b/>
          <w:bCs/>
          <w:color w:val="auto"/>
          <w:sz w:val="26"/>
          <w:szCs w:val="26"/>
          <w:shd w:val="clear" w:color="auto" w:fill="FFFFFF"/>
          <w:lang w:val="pt-BR" w:eastAsia="zh-CN" w:bidi="ar"/>
        </w:rPr>
        <w:t>Bài</w:t>
      </w:r>
      <w:r w:rsidRPr="00C5787A">
        <w:rPr>
          <w:b/>
          <w:bCs/>
          <w:color w:val="auto"/>
          <w:sz w:val="26"/>
          <w:szCs w:val="26"/>
          <w:lang w:val="pt-BR"/>
        </w:rPr>
        <w:t xml:space="preserve"> 2: </w:t>
      </w:r>
      <w:r w:rsidRPr="00C5787A">
        <w:rPr>
          <w:color w:val="auto"/>
          <w:sz w:val="26"/>
          <w:szCs w:val="26"/>
          <w:lang w:val="pt-BR"/>
        </w:rPr>
        <w:t>Cơ năng của vật ở A là: W = m.g.h = 0,4.10.5 = 20J</w:t>
      </w:r>
    </w:p>
    <w:p w14:paraId="7F21DEF1"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auto"/>
          <w:sz w:val="26"/>
          <w:szCs w:val="26"/>
          <w:lang w:val="pt-BR"/>
        </w:rPr>
      </w:pPr>
      <w:r w:rsidRPr="00C5787A">
        <w:rPr>
          <w:color w:val="auto"/>
          <w:sz w:val="26"/>
          <w:szCs w:val="26"/>
          <w:lang w:val="pt-BR"/>
        </w:rPr>
        <w:t>Do bỏ qua ma sát nên cơ năng được bảo toàn. Do đó cơ năng của vật ở B là 20J.</w:t>
      </w:r>
    </w:p>
    <w:p w14:paraId="5172B272"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auto"/>
          <w:sz w:val="26"/>
          <w:szCs w:val="26"/>
          <w:lang w:val="pt-BR"/>
        </w:rPr>
      </w:pPr>
      <w:r w:rsidRPr="00C5787A">
        <w:rPr>
          <w:rFonts w:eastAsia="Roboto"/>
          <w:b/>
          <w:bCs/>
          <w:color w:val="auto"/>
          <w:sz w:val="26"/>
          <w:szCs w:val="26"/>
          <w:shd w:val="clear" w:color="auto" w:fill="FFFFFF"/>
          <w:lang w:val="pt-BR" w:eastAsia="zh-CN" w:bidi="ar"/>
        </w:rPr>
        <w:t>Bài</w:t>
      </w:r>
      <w:r w:rsidRPr="00C5787A">
        <w:rPr>
          <w:b/>
          <w:bCs/>
          <w:color w:val="auto"/>
          <w:sz w:val="26"/>
          <w:szCs w:val="26"/>
          <w:lang w:val="pt-BR"/>
        </w:rPr>
        <w:t xml:space="preserve"> 3.</w:t>
      </w:r>
      <w:r w:rsidRPr="00C5787A">
        <w:rPr>
          <w:color w:val="auto"/>
          <w:sz w:val="26"/>
          <w:szCs w:val="26"/>
          <w:lang w:val="pt-BR"/>
        </w:rPr>
        <w:t xml:space="preserve"> Công tổng cộng người đó thực hiện là: A = P.h = m.g.h = 6.10.1 = 60J</w:t>
      </w:r>
    </w:p>
    <w:p w14:paraId="383492A9"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auto"/>
          <w:sz w:val="26"/>
          <w:szCs w:val="26"/>
          <w:lang w:val="pt-BR"/>
        </w:rPr>
      </w:pPr>
      <w:r w:rsidRPr="00C5787A">
        <w:rPr>
          <w:color w:val="auto"/>
          <w:sz w:val="26"/>
          <w:szCs w:val="26"/>
          <w:lang w:val="pt-BR"/>
        </w:rPr>
        <w:t>(Do lực tác dụng vào vật khi nâng vật lên có phương vuông góc với phương nằm ngang do đó công người đó thực hiện kéo vật đi ngang là bằng 0).</w:t>
      </w:r>
    </w:p>
    <w:p w14:paraId="53EB2FAA"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auto"/>
          <w:sz w:val="26"/>
          <w:szCs w:val="26"/>
          <w:lang w:val="pt-BR"/>
        </w:rPr>
      </w:pPr>
      <w:r w:rsidRPr="00C5787A">
        <w:rPr>
          <w:rFonts w:eastAsia="Roboto"/>
          <w:b/>
          <w:bCs/>
          <w:color w:val="auto"/>
          <w:sz w:val="26"/>
          <w:szCs w:val="26"/>
          <w:shd w:val="clear" w:color="auto" w:fill="FFFFFF"/>
          <w:lang w:val="pt-BR" w:eastAsia="zh-CN" w:bidi="ar"/>
        </w:rPr>
        <w:t xml:space="preserve">Bài 4. </w:t>
      </w:r>
      <w:r w:rsidRPr="00C5787A">
        <w:rPr>
          <w:rFonts w:eastAsia="Roboto"/>
          <w:color w:val="auto"/>
          <w:sz w:val="26"/>
          <w:szCs w:val="26"/>
          <w:shd w:val="clear" w:color="auto" w:fill="FFFFFF"/>
          <w:lang w:val="pt-BR" w:eastAsia="zh-CN" w:bidi="ar"/>
        </w:rPr>
        <w:t>Chiều dài tối thiểu của cờ lê là: M = F.d =&gt; d = M : F = 20 : 40 = 0,5m</w:t>
      </w:r>
    </w:p>
    <w:p w14:paraId="00907789" w14:textId="77777777" w:rsidR="00F15251" w:rsidRPr="00C5787A" w:rsidRDefault="00F15251" w:rsidP="000A7528">
      <w:pPr>
        <w:tabs>
          <w:tab w:val="left" w:pos="284"/>
          <w:tab w:val="left" w:pos="567"/>
          <w:tab w:val="left" w:pos="709"/>
          <w:tab w:val="left" w:pos="851"/>
          <w:tab w:val="left" w:pos="2835"/>
          <w:tab w:val="left" w:pos="5387"/>
          <w:tab w:val="left" w:pos="7938"/>
        </w:tabs>
        <w:spacing w:line="276" w:lineRule="auto"/>
        <w:jc w:val="both"/>
        <w:rPr>
          <w:color w:val="212529"/>
          <w:sz w:val="26"/>
          <w:szCs w:val="26"/>
          <w:lang w:val="pt-BR"/>
        </w:rPr>
      </w:pPr>
    </w:p>
    <w:p w14:paraId="41467007" w14:textId="77777777" w:rsidR="00F15251" w:rsidRDefault="00F15251" w:rsidP="000A7528">
      <w:pPr>
        <w:spacing w:line="276" w:lineRule="auto"/>
        <w:jc w:val="center"/>
        <w:rPr>
          <w:rFonts w:eastAsia="Calibri"/>
          <w:b/>
          <w:color w:val="000000" w:themeColor="text1"/>
          <w:sz w:val="26"/>
          <w:szCs w:val="26"/>
          <w:lang w:val="nl-NL"/>
        </w:rPr>
      </w:pPr>
      <w:r>
        <w:rPr>
          <w:rFonts w:eastAsia="Calibri"/>
          <w:b/>
          <w:color w:val="000000" w:themeColor="text1"/>
          <w:sz w:val="26"/>
          <w:szCs w:val="26"/>
          <w:lang w:val="nl-NL"/>
        </w:rPr>
        <w:t>ĐỀ ÔN TẬP SỐ 3</w:t>
      </w:r>
    </w:p>
    <w:p w14:paraId="46448B4B" w14:textId="77777777" w:rsidR="00F15251" w:rsidRDefault="00F15251" w:rsidP="000A7528">
      <w:pPr>
        <w:spacing w:line="276" w:lineRule="auto"/>
        <w:rPr>
          <w:rFonts w:eastAsia="Calibri"/>
          <w:b/>
          <w:color w:val="000000" w:themeColor="text1"/>
          <w:sz w:val="26"/>
          <w:szCs w:val="26"/>
          <w:lang w:val="nl-NL"/>
        </w:rPr>
      </w:pPr>
      <w:r>
        <w:rPr>
          <w:rFonts w:eastAsia="Calibri"/>
          <w:b/>
          <w:color w:val="000000" w:themeColor="text1"/>
          <w:sz w:val="26"/>
          <w:szCs w:val="26"/>
          <w:lang w:val="nl-NL"/>
        </w:rPr>
        <w:t xml:space="preserve">I. TRẮC NGHIỆM </w:t>
      </w:r>
    </w:p>
    <w:p w14:paraId="4EA09DE1" w14:textId="77777777" w:rsidR="00F15251" w:rsidRPr="00580CE3" w:rsidRDefault="00F15251" w:rsidP="000A7528">
      <w:pPr>
        <w:pStyle w:val="BodyText"/>
        <w:widowControl w:val="0"/>
        <w:autoSpaceDE w:val="0"/>
        <w:autoSpaceDN w:val="0"/>
        <w:spacing w:after="0" w:line="276" w:lineRule="auto"/>
        <w:rPr>
          <w:bCs/>
          <w:color w:val="auto"/>
          <w:sz w:val="26"/>
          <w:szCs w:val="26"/>
          <w:lang w:val="vi"/>
        </w:rPr>
      </w:pPr>
      <w:r w:rsidRPr="00580CE3">
        <w:rPr>
          <w:b/>
          <w:color w:val="auto"/>
          <w:sz w:val="26"/>
          <w:szCs w:val="26"/>
          <w:lang w:val="vi"/>
        </w:rPr>
        <w:t xml:space="preserve">Câu 1: </w:t>
      </w:r>
      <w:r w:rsidRPr="00580CE3">
        <w:rPr>
          <w:bCs/>
          <w:color w:val="auto"/>
          <w:sz w:val="26"/>
          <w:szCs w:val="26"/>
          <w:lang w:val="vi"/>
        </w:rPr>
        <w:t>Nếu khối lượng của vật giảm đi 2 lần, còn vận tốc của vật tăng lên 4 lần thì động năng của vật sẽ</w:t>
      </w:r>
    </w:p>
    <w:p w14:paraId="02D58E38" w14:textId="2180A05E" w:rsidR="00F15251" w:rsidRPr="00580CE3" w:rsidRDefault="00F15251">
      <w:pPr>
        <w:pStyle w:val="BodyText"/>
        <w:widowControl w:val="0"/>
        <w:numPr>
          <w:ilvl w:val="0"/>
          <w:numId w:val="35"/>
        </w:numPr>
        <w:tabs>
          <w:tab w:val="left" w:pos="2410"/>
        </w:tabs>
        <w:autoSpaceDE w:val="0"/>
        <w:autoSpaceDN w:val="0"/>
        <w:spacing w:after="0" w:line="276" w:lineRule="auto"/>
        <w:rPr>
          <w:bCs/>
          <w:color w:val="auto"/>
          <w:sz w:val="26"/>
          <w:szCs w:val="26"/>
          <w:lang w:val="vi"/>
        </w:rPr>
      </w:pPr>
      <w:r w:rsidRPr="00580CE3">
        <w:rPr>
          <w:bCs/>
          <w:color w:val="auto"/>
          <w:sz w:val="26"/>
          <w:szCs w:val="26"/>
          <w:lang w:val="vi"/>
        </w:rPr>
        <w:t>tăng lên 2 lần.</w:t>
      </w:r>
      <w:r w:rsidRPr="00AF1319">
        <w:rPr>
          <w:bCs/>
          <w:sz w:val="26"/>
          <w:szCs w:val="26"/>
          <w:lang w:val="vi"/>
        </w:rPr>
        <w:tab/>
      </w:r>
      <w:r>
        <w:rPr>
          <w:bCs/>
          <w:color w:val="FF0000"/>
          <w:sz w:val="26"/>
          <w:szCs w:val="26"/>
          <w:lang w:val="vi"/>
        </w:rPr>
        <w:t>B.</w:t>
      </w:r>
      <w:r w:rsidRPr="00AF1319">
        <w:rPr>
          <w:bCs/>
          <w:color w:val="FF0000"/>
          <w:sz w:val="26"/>
          <w:szCs w:val="26"/>
          <w:lang w:val="vi"/>
        </w:rPr>
        <w:t xml:space="preserve"> </w:t>
      </w:r>
      <w:r>
        <w:rPr>
          <w:bCs/>
          <w:color w:val="FF0000"/>
          <w:sz w:val="26"/>
          <w:szCs w:val="26"/>
          <w:lang w:val="vi"/>
        </w:rPr>
        <w:t>tăng lên 8 lần.</w:t>
      </w:r>
      <w:r w:rsidRPr="00AF1319">
        <w:rPr>
          <w:bCs/>
          <w:sz w:val="26"/>
          <w:szCs w:val="26"/>
          <w:lang w:val="vi"/>
        </w:rPr>
        <w:tab/>
      </w:r>
      <w:r w:rsidRPr="00AF1319">
        <w:rPr>
          <w:bCs/>
          <w:sz w:val="26"/>
          <w:szCs w:val="26"/>
          <w:lang w:val="vi"/>
        </w:rPr>
        <w:tab/>
      </w:r>
      <w:r w:rsidRPr="00580CE3">
        <w:rPr>
          <w:bCs/>
          <w:color w:val="auto"/>
          <w:sz w:val="26"/>
          <w:szCs w:val="26"/>
          <w:lang w:val="vi"/>
        </w:rPr>
        <w:t>C. giảm đi 2 lần.</w:t>
      </w:r>
      <w:r w:rsidRPr="00580CE3">
        <w:rPr>
          <w:bCs/>
          <w:color w:val="auto"/>
          <w:sz w:val="26"/>
          <w:szCs w:val="26"/>
          <w:lang w:val="vi"/>
        </w:rPr>
        <w:tab/>
        <w:t>D. giảm đi 8 lần.</w:t>
      </w:r>
    </w:p>
    <w:p w14:paraId="55BDA6C6" w14:textId="77777777" w:rsidR="00F15251" w:rsidRPr="00580CE3" w:rsidRDefault="00F15251" w:rsidP="000A7528">
      <w:pPr>
        <w:pStyle w:val="BodyText"/>
        <w:spacing w:after="0" w:line="276" w:lineRule="auto"/>
        <w:rPr>
          <w:color w:val="auto"/>
          <w:sz w:val="26"/>
          <w:szCs w:val="26"/>
          <w:lang w:val="vi"/>
        </w:rPr>
      </w:pPr>
      <w:r w:rsidRPr="00580CE3">
        <w:rPr>
          <w:b/>
          <w:color w:val="auto"/>
          <w:sz w:val="26"/>
          <w:szCs w:val="26"/>
          <w:lang w:val="vi"/>
        </w:rPr>
        <w:t>Câu</w:t>
      </w:r>
      <w:r w:rsidRPr="00580CE3">
        <w:rPr>
          <w:b/>
          <w:color w:val="auto"/>
          <w:spacing w:val="-6"/>
          <w:sz w:val="26"/>
          <w:szCs w:val="26"/>
          <w:lang w:val="vi"/>
        </w:rPr>
        <w:t xml:space="preserve"> </w:t>
      </w:r>
      <w:r w:rsidRPr="00580CE3">
        <w:rPr>
          <w:b/>
          <w:color w:val="auto"/>
          <w:sz w:val="26"/>
          <w:szCs w:val="26"/>
          <w:lang w:val="vi"/>
        </w:rPr>
        <w:t>2:</w:t>
      </w:r>
      <w:r w:rsidRPr="00580CE3">
        <w:rPr>
          <w:color w:val="auto"/>
          <w:sz w:val="26"/>
          <w:szCs w:val="26"/>
          <w:lang w:val="vi"/>
        </w:rPr>
        <w:t xml:space="preserve"> Xét một vật chuyển động thẳng biến đổi đều theo phương nằm ngang. Đại lượng nào sau đây không đổi?</w:t>
      </w:r>
    </w:p>
    <w:p w14:paraId="67B3EF1E" w14:textId="38DD240E" w:rsidR="00F15251" w:rsidRPr="00580CE3" w:rsidRDefault="00F15251">
      <w:pPr>
        <w:pStyle w:val="BodyText"/>
        <w:numPr>
          <w:ilvl w:val="0"/>
          <w:numId w:val="36"/>
        </w:numPr>
        <w:tabs>
          <w:tab w:val="left" w:pos="2410"/>
        </w:tabs>
        <w:spacing w:after="0" w:line="276" w:lineRule="auto"/>
        <w:rPr>
          <w:color w:val="auto"/>
          <w:sz w:val="26"/>
          <w:szCs w:val="26"/>
          <w:lang w:val="vi"/>
        </w:rPr>
      </w:pPr>
      <w:r w:rsidRPr="00580CE3">
        <w:rPr>
          <w:color w:val="auto"/>
          <w:sz w:val="26"/>
          <w:szCs w:val="26"/>
          <w:lang w:val="vi"/>
        </w:rPr>
        <w:t>Động năng.</w:t>
      </w:r>
      <w:r w:rsidRPr="00580CE3">
        <w:rPr>
          <w:color w:val="auto"/>
          <w:sz w:val="26"/>
          <w:szCs w:val="26"/>
          <w:lang w:val="vi"/>
        </w:rPr>
        <w:tab/>
      </w:r>
      <w:r>
        <w:rPr>
          <w:color w:val="FF0000"/>
          <w:sz w:val="26"/>
          <w:szCs w:val="26"/>
          <w:lang w:val="vi"/>
        </w:rPr>
        <w:t>B.</w:t>
      </w:r>
      <w:r w:rsidRPr="00AF1319">
        <w:rPr>
          <w:color w:val="FF0000"/>
          <w:sz w:val="26"/>
          <w:szCs w:val="26"/>
          <w:lang w:val="vi"/>
        </w:rPr>
        <w:t xml:space="preserve"> </w:t>
      </w:r>
      <w:r>
        <w:rPr>
          <w:color w:val="FF0000"/>
          <w:sz w:val="26"/>
          <w:szCs w:val="26"/>
          <w:lang w:val="vi"/>
        </w:rPr>
        <w:t>Cơ năng.</w:t>
      </w:r>
      <w:r w:rsidRPr="00AF1319">
        <w:rPr>
          <w:color w:val="FF0000"/>
          <w:sz w:val="26"/>
          <w:szCs w:val="26"/>
          <w:lang w:val="vi"/>
        </w:rPr>
        <w:tab/>
      </w:r>
      <w:r w:rsidRPr="00AF1319">
        <w:rPr>
          <w:sz w:val="26"/>
          <w:szCs w:val="26"/>
          <w:lang w:val="vi"/>
        </w:rPr>
        <w:tab/>
      </w:r>
      <w:r w:rsidRPr="00580CE3">
        <w:rPr>
          <w:color w:val="auto"/>
          <w:sz w:val="26"/>
          <w:szCs w:val="26"/>
          <w:lang w:val="vi"/>
        </w:rPr>
        <w:t>C.Thế năng.</w:t>
      </w:r>
      <w:r w:rsidRPr="00580CE3">
        <w:rPr>
          <w:color w:val="auto"/>
          <w:sz w:val="26"/>
          <w:szCs w:val="26"/>
          <w:lang w:val="vi"/>
        </w:rPr>
        <w:tab/>
      </w:r>
      <w:r w:rsidRPr="00580CE3">
        <w:rPr>
          <w:color w:val="auto"/>
          <w:sz w:val="26"/>
          <w:szCs w:val="26"/>
          <w:lang w:val="vi"/>
        </w:rPr>
        <w:tab/>
        <w:t>D.Vận tốc.</w:t>
      </w:r>
    </w:p>
    <w:p w14:paraId="7CE94609" w14:textId="77777777" w:rsidR="00F15251" w:rsidRPr="00580CE3" w:rsidRDefault="00F15251" w:rsidP="000A7528">
      <w:pPr>
        <w:widowControl w:val="0"/>
        <w:autoSpaceDE w:val="0"/>
        <w:autoSpaceDN w:val="0"/>
        <w:spacing w:line="276" w:lineRule="auto"/>
        <w:rPr>
          <w:bCs/>
          <w:color w:val="auto"/>
          <w:sz w:val="26"/>
          <w:szCs w:val="26"/>
          <w:lang w:val="vi"/>
        </w:rPr>
      </w:pPr>
      <w:r w:rsidRPr="00580CE3">
        <w:rPr>
          <w:b/>
          <w:color w:val="auto"/>
          <w:sz w:val="26"/>
          <w:szCs w:val="26"/>
          <w:lang w:val="vi"/>
        </w:rPr>
        <w:t xml:space="preserve">Câu 3: </w:t>
      </w:r>
      <w:r w:rsidRPr="00580CE3">
        <w:rPr>
          <w:bCs/>
          <w:color w:val="auto"/>
          <w:sz w:val="26"/>
          <w:szCs w:val="26"/>
          <w:lang w:val="vi"/>
        </w:rPr>
        <w:t>Cánh tay đòn của lực bằng</w:t>
      </w:r>
    </w:p>
    <w:p w14:paraId="1C30B5F1" w14:textId="77777777" w:rsidR="00F15251" w:rsidRPr="00580CE3" w:rsidRDefault="00F15251">
      <w:pPr>
        <w:widowControl w:val="0"/>
        <w:numPr>
          <w:ilvl w:val="0"/>
          <w:numId w:val="37"/>
        </w:numPr>
        <w:autoSpaceDE w:val="0"/>
        <w:autoSpaceDN w:val="0"/>
        <w:spacing w:line="276" w:lineRule="auto"/>
        <w:ind w:left="0"/>
        <w:rPr>
          <w:bCs/>
          <w:color w:val="auto"/>
          <w:sz w:val="26"/>
          <w:szCs w:val="26"/>
          <w:lang w:val="vi"/>
        </w:rPr>
      </w:pPr>
      <w:r w:rsidRPr="00580CE3">
        <w:rPr>
          <w:bCs/>
          <w:color w:val="auto"/>
          <w:sz w:val="26"/>
          <w:szCs w:val="26"/>
          <w:lang w:val="vi"/>
        </w:rPr>
        <w:t>khoảng cách từ trục quay đến điểm đặt của lực.</w:t>
      </w:r>
    </w:p>
    <w:p w14:paraId="13C09CF8" w14:textId="77777777" w:rsidR="00F15251" w:rsidRPr="00580CE3" w:rsidRDefault="00F15251">
      <w:pPr>
        <w:widowControl w:val="0"/>
        <w:numPr>
          <w:ilvl w:val="0"/>
          <w:numId w:val="37"/>
        </w:numPr>
        <w:autoSpaceDE w:val="0"/>
        <w:autoSpaceDN w:val="0"/>
        <w:spacing w:line="276" w:lineRule="auto"/>
        <w:ind w:left="0"/>
        <w:rPr>
          <w:bCs/>
          <w:color w:val="auto"/>
          <w:sz w:val="26"/>
          <w:szCs w:val="26"/>
          <w:lang w:val="vi"/>
        </w:rPr>
      </w:pPr>
      <w:r w:rsidRPr="00580CE3">
        <w:rPr>
          <w:bCs/>
          <w:color w:val="auto"/>
          <w:sz w:val="26"/>
          <w:szCs w:val="26"/>
          <w:lang w:val="vi"/>
        </w:rPr>
        <w:t>khoảng cách từ trục quay đến trọng tâm của vật.</w:t>
      </w:r>
    </w:p>
    <w:p w14:paraId="5F529555" w14:textId="77777777" w:rsidR="00F15251" w:rsidRDefault="00F15251">
      <w:pPr>
        <w:widowControl w:val="0"/>
        <w:numPr>
          <w:ilvl w:val="0"/>
          <w:numId w:val="37"/>
        </w:numPr>
        <w:autoSpaceDE w:val="0"/>
        <w:autoSpaceDN w:val="0"/>
        <w:spacing w:line="276" w:lineRule="auto"/>
        <w:ind w:left="0"/>
        <w:rPr>
          <w:bCs/>
          <w:color w:val="FF0000"/>
          <w:sz w:val="26"/>
          <w:szCs w:val="26"/>
          <w:lang w:val="vi"/>
        </w:rPr>
      </w:pPr>
      <w:r>
        <w:rPr>
          <w:bCs/>
          <w:color w:val="FF0000"/>
          <w:sz w:val="26"/>
          <w:szCs w:val="26"/>
          <w:lang w:val="vi"/>
        </w:rPr>
        <w:lastRenderedPageBreak/>
        <w:t>khoảng cách từ trục quay đến giá của lực.</w:t>
      </w:r>
    </w:p>
    <w:p w14:paraId="7E37C367" w14:textId="77777777" w:rsidR="00F15251" w:rsidRPr="00580CE3" w:rsidRDefault="00F15251">
      <w:pPr>
        <w:widowControl w:val="0"/>
        <w:numPr>
          <w:ilvl w:val="0"/>
          <w:numId w:val="37"/>
        </w:numPr>
        <w:autoSpaceDE w:val="0"/>
        <w:autoSpaceDN w:val="0"/>
        <w:spacing w:line="276" w:lineRule="auto"/>
        <w:ind w:left="0"/>
        <w:rPr>
          <w:bCs/>
          <w:color w:val="auto"/>
          <w:sz w:val="26"/>
          <w:szCs w:val="26"/>
          <w:lang w:val="vi"/>
        </w:rPr>
      </w:pPr>
      <w:r w:rsidRPr="00580CE3">
        <w:rPr>
          <w:bCs/>
          <w:color w:val="auto"/>
          <w:sz w:val="26"/>
          <w:szCs w:val="26"/>
          <w:lang w:val="vi"/>
        </w:rPr>
        <w:t>khoảng cách từ trọng tâm của vật đến giá của trục quay.</w:t>
      </w:r>
    </w:p>
    <w:p w14:paraId="3C504B57" w14:textId="77777777" w:rsidR="00F15251" w:rsidRPr="00580CE3" w:rsidRDefault="00F15251" w:rsidP="000A7528">
      <w:pPr>
        <w:widowControl w:val="0"/>
        <w:autoSpaceDE w:val="0"/>
        <w:autoSpaceDN w:val="0"/>
        <w:spacing w:line="276" w:lineRule="auto"/>
        <w:rPr>
          <w:color w:val="auto"/>
          <w:sz w:val="26"/>
          <w:szCs w:val="26"/>
          <w:lang w:val="vi"/>
        </w:rPr>
      </w:pPr>
      <w:r w:rsidRPr="00580CE3">
        <w:rPr>
          <w:b/>
          <w:color w:val="auto"/>
          <w:sz w:val="26"/>
          <w:szCs w:val="26"/>
          <w:lang w:val="vi"/>
        </w:rPr>
        <w:t xml:space="preserve">Câu 4: </w:t>
      </w:r>
      <w:r w:rsidRPr="00580CE3">
        <w:rPr>
          <w:color w:val="auto"/>
          <w:sz w:val="26"/>
          <w:szCs w:val="26"/>
          <w:lang w:val="vi"/>
        </w:rPr>
        <w:t>Đơn vị của moment ngẫu lực M = F.d là</w:t>
      </w:r>
    </w:p>
    <w:p w14:paraId="5DDB4FE6" w14:textId="5A18CC16" w:rsidR="00F15251" w:rsidRPr="00580CE3" w:rsidRDefault="00580CE3" w:rsidP="00580CE3">
      <w:pPr>
        <w:widowControl w:val="0"/>
        <w:tabs>
          <w:tab w:val="left" w:pos="454"/>
        </w:tabs>
        <w:autoSpaceDE w:val="0"/>
        <w:autoSpaceDN w:val="0"/>
        <w:spacing w:line="276" w:lineRule="auto"/>
        <w:ind w:left="111"/>
        <w:rPr>
          <w:color w:val="auto"/>
          <w:sz w:val="26"/>
          <w:szCs w:val="26"/>
          <w:lang w:val="vi"/>
        </w:rPr>
      </w:pPr>
      <w:r>
        <w:rPr>
          <w:color w:val="auto"/>
          <w:sz w:val="26"/>
          <w:szCs w:val="26"/>
        </w:rPr>
        <w:t xml:space="preserve">A. </w:t>
      </w:r>
      <w:r w:rsidR="00F15251" w:rsidRPr="00580CE3">
        <w:rPr>
          <w:color w:val="auto"/>
          <w:sz w:val="26"/>
          <w:szCs w:val="26"/>
          <w:lang w:val="vi"/>
        </w:rPr>
        <w:t>m/s.</w:t>
      </w:r>
      <w:r>
        <w:rPr>
          <w:color w:val="auto"/>
          <w:sz w:val="26"/>
          <w:szCs w:val="26"/>
          <w:lang w:val="vi"/>
        </w:rPr>
        <w:tab/>
      </w:r>
      <w:r>
        <w:rPr>
          <w:color w:val="auto"/>
          <w:sz w:val="26"/>
          <w:szCs w:val="26"/>
          <w:lang w:val="vi"/>
        </w:rPr>
        <w:tab/>
      </w:r>
      <w:r>
        <w:rPr>
          <w:color w:val="auto"/>
          <w:sz w:val="26"/>
          <w:szCs w:val="26"/>
        </w:rPr>
        <w:t xml:space="preserve">B. </w:t>
      </w:r>
      <w:r w:rsidR="00F15251">
        <w:rPr>
          <w:color w:val="FF0000"/>
          <w:sz w:val="26"/>
          <w:szCs w:val="26"/>
          <w:lang w:val="vi"/>
        </w:rPr>
        <w:t>N.m.</w:t>
      </w:r>
      <w:r>
        <w:rPr>
          <w:color w:val="auto"/>
          <w:sz w:val="26"/>
          <w:szCs w:val="26"/>
          <w:lang w:val="vi"/>
        </w:rPr>
        <w:tab/>
      </w:r>
      <w:r>
        <w:rPr>
          <w:color w:val="auto"/>
          <w:sz w:val="26"/>
          <w:szCs w:val="26"/>
          <w:lang w:val="vi"/>
        </w:rPr>
        <w:tab/>
      </w:r>
      <w:r>
        <w:rPr>
          <w:color w:val="auto"/>
          <w:sz w:val="26"/>
          <w:szCs w:val="26"/>
        </w:rPr>
        <w:t xml:space="preserve">C. </w:t>
      </w:r>
      <w:r w:rsidR="00F15251" w:rsidRPr="00580CE3">
        <w:rPr>
          <w:color w:val="auto"/>
          <w:sz w:val="26"/>
          <w:szCs w:val="26"/>
          <w:lang w:val="vi"/>
        </w:rPr>
        <w:t>kg.m.</w:t>
      </w:r>
      <w:r>
        <w:rPr>
          <w:color w:val="auto"/>
          <w:sz w:val="26"/>
          <w:szCs w:val="26"/>
          <w:lang w:val="vi"/>
        </w:rPr>
        <w:tab/>
      </w:r>
      <w:r>
        <w:rPr>
          <w:color w:val="auto"/>
          <w:sz w:val="26"/>
          <w:szCs w:val="26"/>
          <w:lang w:val="vi"/>
        </w:rPr>
        <w:tab/>
      </w:r>
      <w:r w:rsidRPr="00C5787A">
        <w:rPr>
          <w:color w:val="auto"/>
          <w:sz w:val="26"/>
          <w:szCs w:val="26"/>
          <w:lang w:val="vi"/>
        </w:rPr>
        <w:t xml:space="preserve">D. </w:t>
      </w:r>
      <w:r w:rsidR="00F15251" w:rsidRPr="00580CE3">
        <w:rPr>
          <w:color w:val="auto"/>
          <w:sz w:val="26"/>
          <w:szCs w:val="26"/>
          <w:lang w:val="vi"/>
        </w:rPr>
        <w:t>N.kg.</w:t>
      </w:r>
    </w:p>
    <w:p w14:paraId="419513D4"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5: </w:t>
      </w:r>
      <w:r w:rsidRPr="00580CE3">
        <w:rPr>
          <w:color w:val="auto"/>
          <w:sz w:val="26"/>
          <w:szCs w:val="26"/>
          <w:lang w:val="vi"/>
        </w:rPr>
        <w:t>Lực có tác dụng làm cho vật rắn quay quanh một trục khi</w:t>
      </w:r>
    </w:p>
    <w:p w14:paraId="0F268DBA" w14:textId="77777777" w:rsidR="00F15251" w:rsidRPr="00580CE3" w:rsidRDefault="00F15251">
      <w:pPr>
        <w:widowControl w:val="0"/>
        <w:numPr>
          <w:ilvl w:val="0"/>
          <w:numId w:val="38"/>
        </w:numPr>
        <w:tabs>
          <w:tab w:val="left" w:pos="454"/>
        </w:tabs>
        <w:autoSpaceDE w:val="0"/>
        <w:autoSpaceDN w:val="0"/>
        <w:spacing w:line="276" w:lineRule="auto"/>
        <w:ind w:hanging="342"/>
        <w:rPr>
          <w:color w:val="auto"/>
          <w:sz w:val="26"/>
          <w:szCs w:val="26"/>
          <w:lang w:val="vi"/>
        </w:rPr>
      </w:pPr>
      <w:r w:rsidRPr="00580CE3">
        <w:rPr>
          <w:color w:val="auto"/>
          <w:sz w:val="26"/>
          <w:szCs w:val="26"/>
          <w:lang w:val="vi"/>
        </w:rPr>
        <w:t>lực có giá nằm trong mặt phẳng vuông góc với trục quay và cắt trục</w:t>
      </w:r>
      <w:r w:rsidRPr="00580CE3">
        <w:rPr>
          <w:color w:val="auto"/>
          <w:spacing w:val="-16"/>
          <w:sz w:val="26"/>
          <w:szCs w:val="26"/>
          <w:lang w:val="vi"/>
        </w:rPr>
        <w:t xml:space="preserve"> </w:t>
      </w:r>
      <w:r w:rsidRPr="00580CE3">
        <w:rPr>
          <w:color w:val="auto"/>
          <w:sz w:val="26"/>
          <w:szCs w:val="26"/>
          <w:lang w:val="vi"/>
        </w:rPr>
        <w:t>quay.</w:t>
      </w:r>
    </w:p>
    <w:p w14:paraId="5517C6A6" w14:textId="77777777" w:rsidR="00F15251" w:rsidRPr="00580CE3" w:rsidRDefault="00F15251">
      <w:pPr>
        <w:widowControl w:val="0"/>
        <w:numPr>
          <w:ilvl w:val="0"/>
          <w:numId w:val="38"/>
        </w:numPr>
        <w:tabs>
          <w:tab w:val="left" w:pos="440"/>
        </w:tabs>
        <w:autoSpaceDE w:val="0"/>
        <w:autoSpaceDN w:val="0"/>
        <w:spacing w:line="276" w:lineRule="auto"/>
        <w:ind w:left="439" w:hanging="328"/>
        <w:rPr>
          <w:color w:val="auto"/>
          <w:sz w:val="26"/>
          <w:szCs w:val="26"/>
          <w:lang w:val="vi"/>
        </w:rPr>
      </w:pPr>
      <w:r w:rsidRPr="00580CE3">
        <w:rPr>
          <w:color w:val="auto"/>
          <w:sz w:val="26"/>
          <w:szCs w:val="26"/>
          <w:lang w:val="vi"/>
        </w:rPr>
        <w:t>lực có giá song song với trục</w:t>
      </w:r>
      <w:r w:rsidRPr="00580CE3">
        <w:rPr>
          <w:color w:val="auto"/>
          <w:spacing w:val="-11"/>
          <w:sz w:val="26"/>
          <w:szCs w:val="26"/>
          <w:lang w:val="vi"/>
        </w:rPr>
        <w:t xml:space="preserve"> </w:t>
      </w:r>
      <w:r w:rsidRPr="00580CE3">
        <w:rPr>
          <w:color w:val="auto"/>
          <w:sz w:val="26"/>
          <w:szCs w:val="26"/>
          <w:lang w:val="vi"/>
        </w:rPr>
        <w:t>quay.</w:t>
      </w:r>
    </w:p>
    <w:p w14:paraId="0C2CC359" w14:textId="77777777" w:rsidR="00F15251" w:rsidRPr="00580CE3" w:rsidRDefault="00F15251">
      <w:pPr>
        <w:widowControl w:val="0"/>
        <w:numPr>
          <w:ilvl w:val="0"/>
          <w:numId w:val="38"/>
        </w:numPr>
        <w:tabs>
          <w:tab w:val="left" w:pos="440"/>
        </w:tabs>
        <w:autoSpaceDE w:val="0"/>
        <w:autoSpaceDN w:val="0"/>
        <w:spacing w:line="276" w:lineRule="auto"/>
        <w:ind w:left="439" w:hanging="328"/>
        <w:rPr>
          <w:color w:val="auto"/>
          <w:sz w:val="26"/>
          <w:szCs w:val="26"/>
          <w:lang w:val="vi"/>
        </w:rPr>
      </w:pPr>
      <w:r w:rsidRPr="00580CE3">
        <w:rPr>
          <w:color w:val="auto"/>
          <w:sz w:val="26"/>
          <w:szCs w:val="26"/>
          <w:lang w:val="vi"/>
        </w:rPr>
        <w:t>lực có giá cắt trục</w:t>
      </w:r>
      <w:r w:rsidRPr="00580CE3">
        <w:rPr>
          <w:color w:val="auto"/>
          <w:spacing w:val="-9"/>
          <w:sz w:val="26"/>
          <w:szCs w:val="26"/>
          <w:lang w:val="vi"/>
        </w:rPr>
        <w:t xml:space="preserve"> </w:t>
      </w:r>
      <w:r w:rsidRPr="00580CE3">
        <w:rPr>
          <w:color w:val="auto"/>
          <w:sz w:val="26"/>
          <w:szCs w:val="26"/>
          <w:lang w:val="vi"/>
        </w:rPr>
        <w:t>quay.</w:t>
      </w:r>
    </w:p>
    <w:p w14:paraId="2C4ED62B" w14:textId="77777777" w:rsidR="00F15251" w:rsidRDefault="00F15251">
      <w:pPr>
        <w:widowControl w:val="0"/>
        <w:numPr>
          <w:ilvl w:val="0"/>
          <w:numId w:val="38"/>
        </w:numPr>
        <w:tabs>
          <w:tab w:val="left" w:pos="454"/>
        </w:tabs>
        <w:autoSpaceDE w:val="0"/>
        <w:autoSpaceDN w:val="0"/>
        <w:spacing w:line="276" w:lineRule="auto"/>
        <w:ind w:hanging="342"/>
        <w:rPr>
          <w:color w:val="FF0000"/>
          <w:sz w:val="26"/>
          <w:szCs w:val="26"/>
          <w:lang w:val="vi"/>
        </w:rPr>
      </w:pPr>
      <w:r>
        <w:rPr>
          <w:color w:val="FF0000"/>
          <w:sz w:val="26"/>
          <w:szCs w:val="26"/>
          <w:lang w:val="vi"/>
        </w:rPr>
        <w:t>lực có giá nằm trong mặt phẳng vuông góc với trục quay và không cắt trục</w:t>
      </w:r>
      <w:r>
        <w:rPr>
          <w:color w:val="FF0000"/>
          <w:spacing w:val="-19"/>
          <w:sz w:val="26"/>
          <w:szCs w:val="26"/>
          <w:lang w:val="vi"/>
        </w:rPr>
        <w:t xml:space="preserve"> </w:t>
      </w:r>
      <w:r>
        <w:rPr>
          <w:color w:val="FF0000"/>
          <w:sz w:val="26"/>
          <w:szCs w:val="26"/>
          <w:lang w:val="vi"/>
        </w:rPr>
        <w:t>quay.</w:t>
      </w:r>
    </w:p>
    <w:p w14:paraId="47DCFE17" w14:textId="77777777" w:rsidR="00F15251" w:rsidRPr="00580CE3" w:rsidRDefault="00F15251" w:rsidP="000A7528">
      <w:pPr>
        <w:widowControl w:val="0"/>
        <w:autoSpaceDE w:val="0"/>
        <w:autoSpaceDN w:val="0"/>
        <w:spacing w:line="276" w:lineRule="auto"/>
        <w:ind w:left="113" w:right="116"/>
        <w:jc w:val="both"/>
        <w:rPr>
          <w:color w:val="auto"/>
          <w:sz w:val="26"/>
          <w:szCs w:val="26"/>
          <w:lang w:val="vi"/>
        </w:rPr>
      </w:pPr>
      <w:r w:rsidRPr="00580CE3">
        <w:rPr>
          <w:b/>
          <w:color w:val="auto"/>
          <w:sz w:val="26"/>
          <w:szCs w:val="26"/>
          <w:lang w:val="vi"/>
        </w:rPr>
        <w:t>Câu</w:t>
      </w:r>
      <w:r w:rsidRPr="00580CE3">
        <w:rPr>
          <w:b/>
          <w:color w:val="auto"/>
          <w:spacing w:val="-9"/>
          <w:sz w:val="26"/>
          <w:szCs w:val="26"/>
          <w:lang w:val="vi"/>
        </w:rPr>
        <w:t xml:space="preserve"> </w:t>
      </w:r>
      <w:r w:rsidRPr="00580CE3">
        <w:rPr>
          <w:b/>
          <w:color w:val="auto"/>
          <w:sz w:val="26"/>
          <w:szCs w:val="26"/>
          <w:lang w:val="vi"/>
        </w:rPr>
        <w:t>6:</w:t>
      </w:r>
      <w:r w:rsidRPr="00580CE3">
        <w:rPr>
          <w:b/>
          <w:color w:val="auto"/>
          <w:spacing w:val="-9"/>
          <w:sz w:val="26"/>
          <w:szCs w:val="26"/>
          <w:lang w:val="vi"/>
        </w:rPr>
        <w:t xml:space="preserve"> </w:t>
      </w:r>
      <w:r w:rsidRPr="00580CE3">
        <w:rPr>
          <w:color w:val="auto"/>
          <w:sz w:val="26"/>
          <w:szCs w:val="26"/>
          <w:lang w:val="vi"/>
        </w:rPr>
        <w:t>Một</w:t>
      </w:r>
      <w:r w:rsidRPr="00580CE3">
        <w:rPr>
          <w:color w:val="auto"/>
          <w:spacing w:val="-9"/>
          <w:sz w:val="26"/>
          <w:szCs w:val="26"/>
          <w:lang w:val="vi"/>
        </w:rPr>
        <w:t xml:space="preserve"> </w:t>
      </w:r>
      <w:r w:rsidRPr="00580CE3">
        <w:rPr>
          <w:color w:val="auto"/>
          <w:sz w:val="26"/>
          <w:szCs w:val="26"/>
          <w:lang w:val="vi"/>
        </w:rPr>
        <w:t>lực</w:t>
      </w:r>
      <w:r w:rsidRPr="00580CE3">
        <w:rPr>
          <w:color w:val="auto"/>
          <w:spacing w:val="-8"/>
          <w:sz w:val="26"/>
          <w:szCs w:val="26"/>
          <w:lang w:val="vi"/>
        </w:rPr>
        <w:t xml:space="preserve"> </w:t>
      </w:r>
      <w:r w:rsidRPr="00580CE3">
        <w:rPr>
          <w:color w:val="auto"/>
          <w:sz w:val="26"/>
          <w:szCs w:val="26"/>
          <w:lang w:val="vi"/>
        </w:rPr>
        <w:t>có</w:t>
      </w:r>
      <w:r w:rsidRPr="00580CE3">
        <w:rPr>
          <w:color w:val="auto"/>
          <w:spacing w:val="-11"/>
          <w:sz w:val="26"/>
          <w:szCs w:val="26"/>
          <w:lang w:val="vi"/>
        </w:rPr>
        <w:t xml:space="preserve"> </w:t>
      </w:r>
      <w:r w:rsidRPr="00580CE3">
        <w:rPr>
          <w:color w:val="auto"/>
          <w:sz w:val="26"/>
          <w:szCs w:val="26"/>
          <w:lang w:val="vi"/>
        </w:rPr>
        <w:t>độ</w:t>
      </w:r>
      <w:r w:rsidRPr="00580CE3">
        <w:rPr>
          <w:color w:val="auto"/>
          <w:spacing w:val="-11"/>
          <w:sz w:val="26"/>
          <w:szCs w:val="26"/>
          <w:lang w:val="vi"/>
        </w:rPr>
        <w:t xml:space="preserve"> </w:t>
      </w:r>
      <w:r w:rsidRPr="00580CE3">
        <w:rPr>
          <w:color w:val="auto"/>
          <w:sz w:val="26"/>
          <w:szCs w:val="26"/>
          <w:lang w:val="vi"/>
        </w:rPr>
        <w:t>lớn</w:t>
      </w:r>
      <w:r w:rsidRPr="00580CE3">
        <w:rPr>
          <w:color w:val="auto"/>
          <w:spacing w:val="-10"/>
          <w:sz w:val="26"/>
          <w:szCs w:val="26"/>
          <w:lang w:val="vi"/>
        </w:rPr>
        <w:t xml:space="preserve"> </w:t>
      </w:r>
      <w:r w:rsidRPr="00580CE3">
        <w:rPr>
          <w:color w:val="auto"/>
          <w:sz w:val="26"/>
          <w:szCs w:val="26"/>
          <w:lang w:val="vi"/>
        </w:rPr>
        <w:t>10</w:t>
      </w:r>
      <w:r w:rsidRPr="00580CE3">
        <w:rPr>
          <w:color w:val="auto"/>
          <w:spacing w:val="-8"/>
          <w:sz w:val="26"/>
          <w:szCs w:val="26"/>
          <w:lang w:val="vi"/>
        </w:rPr>
        <w:t xml:space="preserve"> </w:t>
      </w:r>
      <w:r w:rsidRPr="00580CE3">
        <w:rPr>
          <w:color w:val="auto"/>
          <w:sz w:val="26"/>
          <w:szCs w:val="26"/>
          <w:lang w:val="vi"/>
        </w:rPr>
        <w:t>N</w:t>
      </w:r>
      <w:r w:rsidRPr="00580CE3">
        <w:rPr>
          <w:color w:val="auto"/>
          <w:spacing w:val="-11"/>
          <w:sz w:val="26"/>
          <w:szCs w:val="26"/>
          <w:lang w:val="vi"/>
        </w:rPr>
        <w:t xml:space="preserve"> </w:t>
      </w:r>
      <w:r w:rsidRPr="00580CE3">
        <w:rPr>
          <w:color w:val="auto"/>
          <w:sz w:val="26"/>
          <w:szCs w:val="26"/>
          <w:lang w:val="vi"/>
        </w:rPr>
        <w:t>tác</w:t>
      </w:r>
      <w:r w:rsidRPr="00580CE3">
        <w:rPr>
          <w:color w:val="auto"/>
          <w:spacing w:val="-11"/>
          <w:sz w:val="26"/>
          <w:szCs w:val="26"/>
          <w:lang w:val="vi"/>
        </w:rPr>
        <w:t xml:space="preserve"> </w:t>
      </w:r>
      <w:r w:rsidRPr="00580CE3">
        <w:rPr>
          <w:color w:val="auto"/>
          <w:sz w:val="26"/>
          <w:szCs w:val="26"/>
          <w:lang w:val="vi"/>
        </w:rPr>
        <w:t>dụng</w:t>
      </w:r>
      <w:r w:rsidRPr="00580CE3">
        <w:rPr>
          <w:color w:val="auto"/>
          <w:spacing w:val="-11"/>
          <w:sz w:val="26"/>
          <w:szCs w:val="26"/>
          <w:lang w:val="vi"/>
        </w:rPr>
        <w:t xml:space="preserve"> </w:t>
      </w:r>
      <w:r w:rsidRPr="00580CE3">
        <w:rPr>
          <w:color w:val="auto"/>
          <w:sz w:val="26"/>
          <w:szCs w:val="26"/>
          <w:lang w:val="vi"/>
        </w:rPr>
        <w:t>lên</w:t>
      </w:r>
      <w:r w:rsidRPr="00580CE3">
        <w:rPr>
          <w:color w:val="auto"/>
          <w:spacing w:val="-9"/>
          <w:sz w:val="26"/>
          <w:szCs w:val="26"/>
          <w:lang w:val="vi"/>
        </w:rPr>
        <w:t xml:space="preserve"> </w:t>
      </w:r>
      <w:r w:rsidRPr="00580CE3">
        <w:rPr>
          <w:color w:val="auto"/>
          <w:sz w:val="26"/>
          <w:szCs w:val="26"/>
          <w:lang w:val="vi"/>
        </w:rPr>
        <w:t>một</w:t>
      </w:r>
      <w:r w:rsidRPr="00580CE3">
        <w:rPr>
          <w:color w:val="auto"/>
          <w:spacing w:val="-8"/>
          <w:sz w:val="26"/>
          <w:szCs w:val="26"/>
          <w:lang w:val="vi"/>
        </w:rPr>
        <w:t xml:space="preserve"> </w:t>
      </w:r>
      <w:r w:rsidRPr="00580CE3">
        <w:rPr>
          <w:color w:val="auto"/>
          <w:sz w:val="26"/>
          <w:szCs w:val="26"/>
          <w:lang w:val="vi"/>
        </w:rPr>
        <w:t>vật</w:t>
      </w:r>
      <w:r w:rsidRPr="00580CE3">
        <w:rPr>
          <w:color w:val="auto"/>
          <w:spacing w:val="-8"/>
          <w:sz w:val="26"/>
          <w:szCs w:val="26"/>
          <w:lang w:val="vi"/>
        </w:rPr>
        <w:t xml:space="preserve"> </w:t>
      </w:r>
      <w:r w:rsidRPr="00580CE3">
        <w:rPr>
          <w:color w:val="auto"/>
          <w:sz w:val="26"/>
          <w:szCs w:val="26"/>
          <w:lang w:val="vi"/>
        </w:rPr>
        <w:t>rắn</w:t>
      </w:r>
      <w:r w:rsidRPr="00580CE3">
        <w:rPr>
          <w:color w:val="auto"/>
          <w:spacing w:val="-9"/>
          <w:sz w:val="26"/>
          <w:szCs w:val="26"/>
          <w:lang w:val="vi"/>
        </w:rPr>
        <w:t xml:space="preserve"> </w:t>
      </w:r>
      <w:r w:rsidRPr="00580CE3">
        <w:rPr>
          <w:color w:val="auto"/>
          <w:sz w:val="26"/>
          <w:szCs w:val="26"/>
          <w:lang w:val="vi"/>
        </w:rPr>
        <w:t>quay</w:t>
      </w:r>
      <w:r w:rsidRPr="00580CE3">
        <w:rPr>
          <w:color w:val="auto"/>
          <w:spacing w:val="-12"/>
          <w:sz w:val="26"/>
          <w:szCs w:val="26"/>
          <w:lang w:val="vi"/>
        </w:rPr>
        <w:t xml:space="preserve"> </w:t>
      </w:r>
      <w:r w:rsidRPr="00580CE3">
        <w:rPr>
          <w:color w:val="auto"/>
          <w:sz w:val="26"/>
          <w:szCs w:val="26"/>
          <w:lang w:val="vi"/>
        </w:rPr>
        <w:t>quanh</w:t>
      </w:r>
      <w:r w:rsidRPr="00580CE3">
        <w:rPr>
          <w:color w:val="auto"/>
          <w:spacing w:val="-8"/>
          <w:sz w:val="26"/>
          <w:szCs w:val="26"/>
          <w:lang w:val="vi"/>
        </w:rPr>
        <w:t xml:space="preserve"> </w:t>
      </w:r>
      <w:r w:rsidRPr="00580CE3">
        <w:rPr>
          <w:color w:val="auto"/>
          <w:sz w:val="26"/>
          <w:szCs w:val="26"/>
          <w:lang w:val="vi"/>
        </w:rPr>
        <w:t>một</w:t>
      </w:r>
      <w:r w:rsidRPr="00580CE3">
        <w:rPr>
          <w:color w:val="auto"/>
          <w:spacing w:val="-9"/>
          <w:sz w:val="26"/>
          <w:szCs w:val="26"/>
          <w:lang w:val="vi"/>
        </w:rPr>
        <w:t xml:space="preserve"> </w:t>
      </w:r>
      <w:r w:rsidRPr="00580CE3">
        <w:rPr>
          <w:color w:val="auto"/>
          <w:sz w:val="26"/>
          <w:szCs w:val="26"/>
          <w:lang w:val="vi"/>
        </w:rPr>
        <w:t>trục</w:t>
      </w:r>
      <w:r w:rsidRPr="00580CE3">
        <w:rPr>
          <w:color w:val="auto"/>
          <w:spacing w:val="-9"/>
          <w:sz w:val="26"/>
          <w:szCs w:val="26"/>
          <w:lang w:val="vi"/>
        </w:rPr>
        <w:t xml:space="preserve"> </w:t>
      </w:r>
      <w:r w:rsidRPr="00580CE3">
        <w:rPr>
          <w:color w:val="auto"/>
          <w:sz w:val="26"/>
          <w:szCs w:val="26"/>
          <w:lang w:val="vi"/>
        </w:rPr>
        <w:t>cố</w:t>
      </w:r>
      <w:r w:rsidRPr="00580CE3">
        <w:rPr>
          <w:color w:val="auto"/>
          <w:spacing w:val="-12"/>
          <w:sz w:val="26"/>
          <w:szCs w:val="26"/>
          <w:lang w:val="vi"/>
        </w:rPr>
        <w:t xml:space="preserve"> </w:t>
      </w:r>
      <w:r w:rsidRPr="00580CE3">
        <w:rPr>
          <w:color w:val="auto"/>
          <w:sz w:val="26"/>
          <w:szCs w:val="26"/>
          <w:lang w:val="vi"/>
        </w:rPr>
        <w:t>định,</w:t>
      </w:r>
      <w:r w:rsidRPr="00580CE3">
        <w:rPr>
          <w:color w:val="auto"/>
          <w:spacing w:val="-10"/>
          <w:sz w:val="26"/>
          <w:szCs w:val="26"/>
          <w:lang w:val="vi"/>
        </w:rPr>
        <w:t xml:space="preserve"> </w:t>
      </w:r>
      <w:r w:rsidRPr="00580CE3">
        <w:rPr>
          <w:color w:val="auto"/>
          <w:sz w:val="26"/>
          <w:szCs w:val="26"/>
          <w:lang w:val="vi"/>
        </w:rPr>
        <w:t>biết khoảng cách từ giá của lực đến trục quay là 20 cm. Moment của lực tác dụng lên vật có giá trị</w:t>
      </w:r>
      <w:r w:rsidRPr="00580CE3">
        <w:rPr>
          <w:color w:val="auto"/>
          <w:spacing w:val="-3"/>
          <w:sz w:val="26"/>
          <w:szCs w:val="26"/>
          <w:lang w:val="vi"/>
        </w:rPr>
        <w:t xml:space="preserve"> </w:t>
      </w:r>
      <w:r w:rsidRPr="00580CE3">
        <w:rPr>
          <w:color w:val="auto"/>
          <w:sz w:val="26"/>
          <w:szCs w:val="26"/>
          <w:lang w:val="vi"/>
        </w:rPr>
        <w:t>là</w:t>
      </w:r>
    </w:p>
    <w:p w14:paraId="040C92B9" w14:textId="045A4AD4" w:rsidR="00F15251" w:rsidRPr="00580CE3" w:rsidRDefault="00F15251" w:rsidP="000A7528">
      <w:pPr>
        <w:widowControl w:val="0"/>
        <w:autoSpaceDE w:val="0"/>
        <w:autoSpaceDN w:val="0"/>
        <w:spacing w:line="276" w:lineRule="auto"/>
        <w:ind w:left="112"/>
        <w:rPr>
          <w:color w:val="auto"/>
          <w:sz w:val="26"/>
          <w:szCs w:val="26"/>
          <w:lang w:val="vi"/>
        </w:rPr>
      </w:pPr>
      <w:r w:rsidRPr="00580CE3">
        <w:rPr>
          <w:color w:val="auto"/>
          <w:sz w:val="26"/>
          <w:szCs w:val="26"/>
          <w:lang w:val="vi"/>
        </w:rPr>
        <w:t>A. 200 N.m.</w:t>
      </w:r>
      <w:r w:rsidRPr="00580CE3">
        <w:rPr>
          <w:color w:val="auto"/>
          <w:sz w:val="26"/>
          <w:szCs w:val="26"/>
        </w:rPr>
        <w:tab/>
      </w:r>
      <w:r w:rsidRPr="00580CE3">
        <w:rPr>
          <w:color w:val="auto"/>
          <w:sz w:val="26"/>
          <w:szCs w:val="26"/>
        </w:rPr>
        <w:tab/>
      </w:r>
      <w:r w:rsidRPr="00580CE3">
        <w:rPr>
          <w:color w:val="auto"/>
          <w:sz w:val="26"/>
          <w:szCs w:val="26"/>
        </w:rPr>
        <w:tab/>
      </w:r>
      <w:r w:rsidRPr="00580CE3">
        <w:rPr>
          <w:color w:val="auto"/>
          <w:sz w:val="26"/>
          <w:szCs w:val="26"/>
          <w:lang w:val="vi"/>
        </w:rPr>
        <w:t>B. 200 N/m.</w:t>
      </w:r>
      <w:r w:rsidRPr="00580CE3">
        <w:rPr>
          <w:color w:val="auto"/>
          <w:sz w:val="26"/>
          <w:szCs w:val="26"/>
        </w:rPr>
        <w:tab/>
      </w:r>
      <w:r>
        <w:rPr>
          <w:sz w:val="26"/>
          <w:szCs w:val="26"/>
        </w:rPr>
        <w:tab/>
      </w:r>
      <w:r>
        <w:rPr>
          <w:sz w:val="26"/>
          <w:szCs w:val="26"/>
        </w:rPr>
        <w:tab/>
      </w:r>
      <w:r>
        <w:rPr>
          <w:color w:val="FF0000"/>
          <w:sz w:val="26"/>
          <w:szCs w:val="26"/>
          <w:lang w:val="vi"/>
        </w:rPr>
        <w:t>C. 2</w:t>
      </w:r>
      <w:r>
        <w:rPr>
          <w:color w:val="FF0000"/>
          <w:spacing w:val="-5"/>
          <w:sz w:val="26"/>
          <w:szCs w:val="26"/>
          <w:lang w:val="vi"/>
        </w:rPr>
        <w:t xml:space="preserve"> </w:t>
      </w:r>
      <w:r>
        <w:rPr>
          <w:color w:val="FF0000"/>
          <w:sz w:val="26"/>
          <w:szCs w:val="26"/>
          <w:lang w:val="vi"/>
        </w:rPr>
        <w:t>N.m.</w:t>
      </w:r>
      <w:r>
        <w:rPr>
          <w:sz w:val="26"/>
          <w:szCs w:val="26"/>
        </w:rPr>
        <w:tab/>
      </w:r>
      <w:r>
        <w:rPr>
          <w:sz w:val="26"/>
          <w:szCs w:val="26"/>
        </w:rPr>
        <w:tab/>
      </w:r>
      <w:r w:rsidRPr="00580CE3">
        <w:rPr>
          <w:color w:val="auto"/>
          <w:sz w:val="26"/>
          <w:szCs w:val="26"/>
          <w:lang w:val="vi"/>
        </w:rPr>
        <w:t>D. 2</w:t>
      </w:r>
      <w:r w:rsidRPr="00580CE3">
        <w:rPr>
          <w:color w:val="auto"/>
          <w:spacing w:val="-4"/>
          <w:sz w:val="26"/>
          <w:szCs w:val="26"/>
          <w:lang w:val="vi"/>
        </w:rPr>
        <w:t xml:space="preserve"> </w:t>
      </w:r>
      <w:r w:rsidRPr="00580CE3">
        <w:rPr>
          <w:color w:val="auto"/>
          <w:sz w:val="26"/>
          <w:szCs w:val="26"/>
          <w:lang w:val="vi"/>
        </w:rPr>
        <w:t>N/m.</w:t>
      </w:r>
    </w:p>
    <w:p w14:paraId="716578EE"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7: </w:t>
      </w:r>
      <w:r w:rsidRPr="00580CE3">
        <w:rPr>
          <w:color w:val="auto"/>
          <w:sz w:val="26"/>
          <w:szCs w:val="26"/>
          <w:lang w:val="vi"/>
        </w:rPr>
        <w:t>Đơn vị của công trong hệ SI là</w:t>
      </w:r>
    </w:p>
    <w:p w14:paraId="6323D9A3" w14:textId="4B72906F" w:rsidR="00F15251" w:rsidRPr="00580CE3" w:rsidRDefault="00580CE3" w:rsidP="00580CE3">
      <w:pPr>
        <w:widowControl w:val="0"/>
        <w:tabs>
          <w:tab w:val="left" w:pos="454"/>
        </w:tabs>
        <w:autoSpaceDE w:val="0"/>
        <w:autoSpaceDN w:val="0"/>
        <w:spacing w:line="276" w:lineRule="auto"/>
        <w:ind w:left="111"/>
        <w:rPr>
          <w:color w:val="auto"/>
          <w:sz w:val="26"/>
          <w:szCs w:val="26"/>
          <w:lang w:val="vi"/>
        </w:rPr>
      </w:pPr>
      <w:r>
        <w:rPr>
          <w:color w:val="auto"/>
          <w:spacing w:val="-4"/>
          <w:sz w:val="26"/>
          <w:szCs w:val="26"/>
          <w:lang w:val="vi"/>
        </w:rPr>
        <w:tab/>
      </w:r>
      <w:r w:rsidRPr="00C5787A">
        <w:rPr>
          <w:color w:val="auto"/>
          <w:spacing w:val="-4"/>
          <w:sz w:val="26"/>
          <w:szCs w:val="26"/>
          <w:lang w:val="vi"/>
        </w:rPr>
        <w:t xml:space="preserve">A. </w:t>
      </w:r>
      <w:r w:rsidR="00F15251" w:rsidRPr="00580CE3">
        <w:rPr>
          <w:color w:val="auto"/>
          <w:spacing w:val="-4"/>
          <w:sz w:val="26"/>
          <w:szCs w:val="26"/>
          <w:lang w:val="vi"/>
        </w:rPr>
        <w:t>W.</w:t>
      </w:r>
      <w:r>
        <w:rPr>
          <w:color w:val="auto"/>
          <w:sz w:val="26"/>
          <w:szCs w:val="26"/>
          <w:lang w:val="vi"/>
        </w:rPr>
        <w:tab/>
      </w:r>
      <w:r>
        <w:rPr>
          <w:color w:val="auto"/>
          <w:sz w:val="26"/>
          <w:szCs w:val="26"/>
          <w:lang w:val="vi"/>
        </w:rPr>
        <w:tab/>
      </w:r>
      <w:r>
        <w:rPr>
          <w:color w:val="auto"/>
          <w:sz w:val="26"/>
          <w:szCs w:val="26"/>
          <w:lang w:val="vi"/>
        </w:rPr>
        <w:tab/>
      </w:r>
      <w:r w:rsidRPr="00C5787A">
        <w:rPr>
          <w:color w:val="auto"/>
          <w:sz w:val="26"/>
          <w:szCs w:val="26"/>
          <w:lang w:val="vi"/>
        </w:rPr>
        <w:t xml:space="preserve">B. </w:t>
      </w:r>
      <w:r w:rsidR="00F15251" w:rsidRPr="00580CE3">
        <w:rPr>
          <w:color w:val="auto"/>
          <w:sz w:val="26"/>
          <w:szCs w:val="26"/>
          <w:lang w:val="vi"/>
        </w:rPr>
        <w:t>kg.</w:t>
      </w:r>
      <w:r>
        <w:rPr>
          <w:color w:val="auto"/>
          <w:sz w:val="26"/>
          <w:szCs w:val="26"/>
          <w:lang w:val="vi"/>
        </w:rPr>
        <w:tab/>
      </w:r>
      <w:r>
        <w:rPr>
          <w:color w:val="auto"/>
          <w:sz w:val="26"/>
          <w:szCs w:val="26"/>
          <w:lang w:val="vi"/>
        </w:rPr>
        <w:tab/>
      </w:r>
      <w:r>
        <w:rPr>
          <w:color w:val="auto"/>
          <w:sz w:val="26"/>
          <w:szCs w:val="26"/>
          <w:lang w:val="vi"/>
        </w:rPr>
        <w:tab/>
      </w:r>
      <w:r w:rsidRPr="00C5787A">
        <w:rPr>
          <w:color w:val="auto"/>
          <w:sz w:val="26"/>
          <w:szCs w:val="26"/>
          <w:lang w:val="vi"/>
        </w:rPr>
        <w:t xml:space="preserve">C. </w:t>
      </w:r>
      <w:r w:rsidR="00F15251">
        <w:rPr>
          <w:color w:val="FF0000"/>
          <w:sz w:val="26"/>
          <w:szCs w:val="26"/>
          <w:lang w:val="vi"/>
        </w:rPr>
        <w:t>J.</w:t>
      </w:r>
      <w:r>
        <w:rPr>
          <w:color w:val="auto"/>
          <w:sz w:val="26"/>
          <w:szCs w:val="26"/>
          <w:lang w:val="vi"/>
        </w:rPr>
        <w:tab/>
      </w:r>
      <w:r>
        <w:rPr>
          <w:color w:val="auto"/>
          <w:sz w:val="26"/>
          <w:szCs w:val="26"/>
          <w:lang w:val="vi"/>
        </w:rPr>
        <w:tab/>
      </w:r>
      <w:r>
        <w:rPr>
          <w:color w:val="auto"/>
          <w:sz w:val="26"/>
          <w:szCs w:val="26"/>
          <w:lang w:val="vi"/>
        </w:rPr>
        <w:tab/>
      </w:r>
      <w:r w:rsidRPr="00C5787A">
        <w:rPr>
          <w:color w:val="auto"/>
          <w:sz w:val="26"/>
          <w:szCs w:val="26"/>
          <w:lang w:val="vi"/>
        </w:rPr>
        <w:t xml:space="preserve">D. </w:t>
      </w:r>
      <w:r w:rsidR="00F15251" w:rsidRPr="00580CE3">
        <w:rPr>
          <w:color w:val="auto"/>
          <w:sz w:val="26"/>
          <w:szCs w:val="26"/>
          <w:lang w:val="vi"/>
        </w:rPr>
        <w:t>N.</w:t>
      </w:r>
    </w:p>
    <w:p w14:paraId="71613035"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8: </w:t>
      </w:r>
      <w:r w:rsidRPr="00580CE3">
        <w:rPr>
          <w:color w:val="auto"/>
          <w:sz w:val="26"/>
          <w:szCs w:val="26"/>
          <w:lang w:val="vi"/>
        </w:rPr>
        <w:t>Đáp án nào sau đây là đúng?</w:t>
      </w:r>
    </w:p>
    <w:p w14:paraId="388353F8" w14:textId="77777777" w:rsidR="00F15251" w:rsidRPr="00580CE3" w:rsidRDefault="00F15251">
      <w:pPr>
        <w:widowControl w:val="0"/>
        <w:numPr>
          <w:ilvl w:val="0"/>
          <w:numId w:val="39"/>
        </w:numPr>
        <w:tabs>
          <w:tab w:val="left" w:pos="454"/>
        </w:tabs>
        <w:autoSpaceDE w:val="0"/>
        <w:autoSpaceDN w:val="0"/>
        <w:spacing w:line="276" w:lineRule="auto"/>
        <w:ind w:hanging="342"/>
        <w:rPr>
          <w:color w:val="auto"/>
          <w:sz w:val="26"/>
          <w:szCs w:val="26"/>
          <w:lang w:val="vi"/>
        </w:rPr>
      </w:pPr>
      <w:r w:rsidRPr="00580CE3">
        <w:rPr>
          <w:color w:val="auto"/>
          <w:sz w:val="26"/>
          <w:szCs w:val="26"/>
          <w:lang w:val="vi"/>
        </w:rPr>
        <w:t>Lực là đại lượng vectơ nên công cũng là đại lượng</w:t>
      </w:r>
      <w:r w:rsidRPr="00580CE3">
        <w:rPr>
          <w:color w:val="auto"/>
          <w:spacing w:val="-7"/>
          <w:sz w:val="26"/>
          <w:szCs w:val="26"/>
          <w:lang w:val="vi"/>
        </w:rPr>
        <w:t xml:space="preserve"> </w:t>
      </w:r>
      <w:r w:rsidRPr="00580CE3">
        <w:rPr>
          <w:color w:val="auto"/>
          <w:sz w:val="26"/>
          <w:szCs w:val="26"/>
          <w:lang w:val="vi"/>
        </w:rPr>
        <w:t>vectơ.</w:t>
      </w:r>
    </w:p>
    <w:p w14:paraId="21392E88" w14:textId="77777777" w:rsidR="00F15251" w:rsidRPr="00580CE3" w:rsidRDefault="00F15251">
      <w:pPr>
        <w:widowControl w:val="0"/>
        <w:numPr>
          <w:ilvl w:val="0"/>
          <w:numId w:val="39"/>
        </w:numPr>
        <w:tabs>
          <w:tab w:val="left" w:pos="447"/>
        </w:tabs>
        <w:autoSpaceDE w:val="0"/>
        <w:autoSpaceDN w:val="0"/>
        <w:spacing w:line="276" w:lineRule="auto"/>
        <w:ind w:left="112" w:right="125" w:firstLine="0"/>
        <w:rPr>
          <w:color w:val="auto"/>
          <w:sz w:val="26"/>
          <w:szCs w:val="26"/>
          <w:lang w:val="vi"/>
        </w:rPr>
      </w:pPr>
      <w:r w:rsidRPr="00580CE3">
        <w:rPr>
          <w:color w:val="auto"/>
          <w:sz w:val="26"/>
          <w:szCs w:val="26"/>
          <w:lang w:val="vi"/>
        </w:rPr>
        <w:t>Trong chuyển động tròn, lực hướng tâm thực hiện công vì có cả hai yếu tố: lực và độ dịch chuyển của vật.</w:t>
      </w:r>
    </w:p>
    <w:p w14:paraId="29BADE4A" w14:textId="77777777" w:rsidR="00F15251" w:rsidRDefault="00F15251">
      <w:pPr>
        <w:widowControl w:val="0"/>
        <w:numPr>
          <w:ilvl w:val="0"/>
          <w:numId w:val="39"/>
        </w:numPr>
        <w:tabs>
          <w:tab w:val="left" w:pos="440"/>
        </w:tabs>
        <w:autoSpaceDE w:val="0"/>
        <w:autoSpaceDN w:val="0"/>
        <w:spacing w:line="276" w:lineRule="auto"/>
        <w:ind w:left="439" w:hanging="328"/>
        <w:rPr>
          <w:color w:val="FF0000"/>
          <w:sz w:val="26"/>
          <w:szCs w:val="26"/>
          <w:lang w:val="vi"/>
        </w:rPr>
      </w:pPr>
      <w:r>
        <w:rPr>
          <w:color w:val="FF0000"/>
          <w:sz w:val="26"/>
          <w:szCs w:val="26"/>
          <w:lang w:val="vi"/>
        </w:rPr>
        <w:t>Công của lực là đại lượng vô hướng và có giá trị đại</w:t>
      </w:r>
      <w:r>
        <w:rPr>
          <w:color w:val="FF0000"/>
          <w:spacing w:val="-14"/>
          <w:sz w:val="26"/>
          <w:szCs w:val="26"/>
          <w:lang w:val="vi"/>
        </w:rPr>
        <w:t xml:space="preserve"> </w:t>
      </w:r>
      <w:r>
        <w:rPr>
          <w:color w:val="FF0000"/>
          <w:sz w:val="26"/>
          <w:szCs w:val="26"/>
          <w:lang w:val="vi"/>
        </w:rPr>
        <w:t>số.</w:t>
      </w:r>
    </w:p>
    <w:p w14:paraId="00EE9048" w14:textId="77777777" w:rsidR="00F15251" w:rsidRPr="00580CE3" w:rsidRDefault="00F15251">
      <w:pPr>
        <w:widowControl w:val="0"/>
        <w:numPr>
          <w:ilvl w:val="0"/>
          <w:numId w:val="39"/>
        </w:numPr>
        <w:tabs>
          <w:tab w:val="left" w:pos="454"/>
        </w:tabs>
        <w:autoSpaceDE w:val="0"/>
        <w:autoSpaceDN w:val="0"/>
        <w:spacing w:line="276" w:lineRule="auto"/>
        <w:ind w:hanging="342"/>
        <w:rPr>
          <w:color w:val="auto"/>
          <w:sz w:val="26"/>
          <w:szCs w:val="26"/>
          <w:lang w:val="vi"/>
        </w:rPr>
      </w:pPr>
      <w:r w:rsidRPr="00580CE3">
        <w:rPr>
          <w:color w:val="auto"/>
          <w:sz w:val="26"/>
          <w:szCs w:val="26"/>
          <w:lang w:val="vi"/>
        </w:rPr>
        <w:t>Một vật chuyển động thẳng đều, công của hợp lực là khác không vì có độ dời của</w:t>
      </w:r>
      <w:r w:rsidRPr="00580CE3">
        <w:rPr>
          <w:color w:val="auto"/>
          <w:spacing w:val="-23"/>
          <w:sz w:val="26"/>
          <w:szCs w:val="26"/>
          <w:lang w:val="vi"/>
        </w:rPr>
        <w:t xml:space="preserve"> </w:t>
      </w:r>
      <w:r w:rsidRPr="00580CE3">
        <w:rPr>
          <w:color w:val="auto"/>
          <w:sz w:val="26"/>
          <w:szCs w:val="26"/>
          <w:lang w:val="vi"/>
        </w:rPr>
        <w:t>vật.</w:t>
      </w:r>
    </w:p>
    <w:p w14:paraId="5B21D400"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9: </w:t>
      </w:r>
      <w:r w:rsidRPr="00580CE3">
        <w:rPr>
          <w:color w:val="auto"/>
          <w:sz w:val="26"/>
          <w:szCs w:val="26"/>
          <w:lang w:val="vi"/>
        </w:rPr>
        <w:t>Phát biểu nào sau đây đúng theo định nghĩa công của lực?</w:t>
      </w:r>
    </w:p>
    <w:p w14:paraId="3BCEE688" w14:textId="77777777" w:rsidR="00F15251" w:rsidRPr="00580CE3" w:rsidRDefault="00F15251">
      <w:pPr>
        <w:widowControl w:val="0"/>
        <w:numPr>
          <w:ilvl w:val="0"/>
          <w:numId w:val="40"/>
        </w:numPr>
        <w:tabs>
          <w:tab w:val="left" w:pos="454"/>
        </w:tabs>
        <w:autoSpaceDE w:val="0"/>
        <w:autoSpaceDN w:val="0"/>
        <w:spacing w:line="276" w:lineRule="auto"/>
        <w:ind w:hanging="342"/>
        <w:rPr>
          <w:color w:val="auto"/>
          <w:sz w:val="26"/>
          <w:szCs w:val="26"/>
          <w:lang w:val="vi"/>
        </w:rPr>
      </w:pPr>
      <w:r w:rsidRPr="00580CE3">
        <w:rPr>
          <w:color w:val="auto"/>
          <w:sz w:val="26"/>
          <w:szCs w:val="26"/>
          <w:lang w:val="vi"/>
        </w:rPr>
        <w:t>Công thành danh</w:t>
      </w:r>
      <w:r w:rsidRPr="00580CE3">
        <w:rPr>
          <w:color w:val="auto"/>
          <w:spacing w:val="-6"/>
          <w:sz w:val="26"/>
          <w:szCs w:val="26"/>
          <w:lang w:val="vi"/>
        </w:rPr>
        <w:t xml:space="preserve"> </w:t>
      </w:r>
      <w:r w:rsidRPr="00580CE3">
        <w:rPr>
          <w:color w:val="auto"/>
          <w:sz w:val="26"/>
          <w:szCs w:val="26"/>
          <w:lang w:val="vi"/>
        </w:rPr>
        <w:t>toại.</w:t>
      </w:r>
    </w:p>
    <w:p w14:paraId="0B6ECF3E" w14:textId="77777777" w:rsidR="00F15251" w:rsidRPr="00580CE3" w:rsidRDefault="00F15251">
      <w:pPr>
        <w:widowControl w:val="0"/>
        <w:numPr>
          <w:ilvl w:val="0"/>
          <w:numId w:val="40"/>
        </w:numPr>
        <w:tabs>
          <w:tab w:val="left" w:pos="440"/>
        </w:tabs>
        <w:autoSpaceDE w:val="0"/>
        <w:autoSpaceDN w:val="0"/>
        <w:spacing w:line="276" w:lineRule="auto"/>
        <w:ind w:left="439" w:hanging="328"/>
        <w:rPr>
          <w:color w:val="auto"/>
          <w:sz w:val="26"/>
          <w:szCs w:val="26"/>
          <w:lang w:val="vi"/>
        </w:rPr>
      </w:pPr>
      <w:r w:rsidRPr="00580CE3">
        <w:rPr>
          <w:color w:val="auto"/>
          <w:sz w:val="26"/>
          <w:szCs w:val="26"/>
          <w:lang w:val="vi"/>
        </w:rPr>
        <w:t>Ngày công của một công nhân là 200000 đồng.</w:t>
      </w:r>
    </w:p>
    <w:p w14:paraId="35113D37" w14:textId="77777777" w:rsidR="00F15251" w:rsidRDefault="00F15251">
      <w:pPr>
        <w:widowControl w:val="0"/>
        <w:numPr>
          <w:ilvl w:val="0"/>
          <w:numId w:val="40"/>
        </w:numPr>
        <w:tabs>
          <w:tab w:val="left" w:pos="440"/>
        </w:tabs>
        <w:autoSpaceDE w:val="0"/>
        <w:autoSpaceDN w:val="0"/>
        <w:spacing w:line="276" w:lineRule="auto"/>
        <w:ind w:left="439" w:hanging="328"/>
        <w:rPr>
          <w:color w:val="FF0000"/>
          <w:sz w:val="26"/>
          <w:szCs w:val="26"/>
          <w:lang w:val="vi"/>
        </w:rPr>
      </w:pPr>
      <w:r>
        <w:rPr>
          <w:color w:val="FF0000"/>
          <w:sz w:val="26"/>
          <w:szCs w:val="26"/>
          <w:lang w:val="vi"/>
        </w:rPr>
        <w:t>Có công mài sắt có ngày nên</w:t>
      </w:r>
      <w:r>
        <w:rPr>
          <w:color w:val="FF0000"/>
          <w:spacing w:val="-2"/>
          <w:sz w:val="26"/>
          <w:szCs w:val="26"/>
          <w:lang w:val="vi"/>
        </w:rPr>
        <w:t xml:space="preserve"> </w:t>
      </w:r>
      <w:r>
        <w:rPr>
          <w:color w:val="FF0000"/>
          <w:sz w:val="26"/>
          <w:szCs w:val="26"/>
          <w:lang w:val="vi"/>
        </w:rPr>
        <w:t>kim.</w:t>
      </w:r>
    </w:p>
    <w:p w14:paraId="71662997" w14:textId="77777777" w:rsidR="00F15251" w:rsidRPr="00580CE3" w:rsidRDefault="00F15251">
      <w:pPr>
        <w:widowControl w:val="0"/>
        <w:numPr>
          <w:ilvl w:val="0"/>
          <w:numId w:val="40"/>
        </w:numPr>
        <w:tabs>
          <w:tab w:val="left" w:pos="454"/>
        </w:tabs>
        <w:autoSpaceDE w:val="0"/>
        <w:autoSpaceDN w:val="0"/>
        <w:spacing w:line="276" w:lineRule="auto"/>
        <w:ind w:hanging="342"/>
        <w:jc w:val="both"/>
        <w:rPr>
          <w:color w:val="auto"/>
          <w:sz w:val="26"/>
          <w:szCs w:val="26"/>
          <w:lang w:val="vi"/>
        </w:rPr>
      </w:pPr>
      <w:r w:rsidRPr="00580CE3">
        <w:rPr>
          <w:color w:val="auto"/>
          <w:sz w:val="26"/>
          <w:szCs w:val="26"/>
          <w:lang w:val="vi"/>
        </w:rPr>
        <w:t>Công ty trách nhiệm hữu hạn</w:t>
      </w:r>
      <w:r w:rsidRPr="00580CE3">
        <w:rPr>
          <w:color w:val="auto"/>
          <w:spacing w:val="-8"/>
          <w:sz w:val="26"/>
          <w:szCs w:val="26"/>
          <w:lang w:val="vi"/>
        </w:rPr>
        <w:t xml:space="preserve"> </w:t>
      </w:r>
      <w:r w:rsidRPr="00580CE3">
        <w:rPr>
          <w:color w:val="auto"/>
          <w:sz w:val="26"/>
          <w:szCs w:val="26"/>
          <w:lang w:val="vi"/>
        </w:rPr>
        <w:t>ABC.</w:t>
      </w:r>
    </w:p>
    <w:p w14:paraId="7756720D" w14:textId="77777777" w:rsidR="00F15251" w:rsidRPr="00580CE3" w:rsidRDefault="00F15251" w:rsidP="000A7528">
      <w:pPr>
        <w:widowControl w:val="0"/>
        <w:autoSpaceDE w:val="0"/>
        <w:autoSpaceDN w:val="0"/>
        <w:spacing w:line="276" w:lineRule="auto"/>
        <w:ind w:left="112" w:right="110"/>
        <w:jc w:val="both"/>
        <w:rPr>
          <w:color w:val="auto"/>
          <w:sz w:val="26"/>
          <w:szCs w:val="26"/>
          <w:lang w:val="vi"/>
        </w:rPr>
      </w:pPr>
      <w:r w:rsidRPr="00580CE3">
        <w:rPr>
          <w:b/>
          <w:color w:val="auto"/>
          <w:sz w:val="26"/>
          <w:szCs w:val="26"/>
          <w:lang w:val="vi"/>
        </w:rPr>
        <w:t xml:space="preserve">Câu 10: </w:t>
      </w:r>
      <w:r w:rsidRPr="00580CE3">
        <w:rPr>
          <w:color w:val="auto"/>
          <w:sz w:val="26"/>
          <w:szCs w:val="26"/>
          <w:lang w:val="vi"/>
        </w:rPr>
        <w:t>Một tàu thủy chạy trên sông theo đường thẳng kéo một sà lan chở hàng với lực không</w:t>
      </w:r>
      <w:r w:rsidRPr="00580CE3">
        <w:rPr>
          <w:color w:val="auto"/>
          <w:spacing w:val="-5"/>
          <w:sz w:val="26"/>
          <w:szCs w:val="26"/>
          <w:lang w:val="vi"/>
        </w:rPr>
        <w:t xml:space="preserve"> </w:t>
      </w:r>
      <w:r w:rsidRPr="00580CE3">
        <w:rPr>
          <w:color w:val="auto"/>
          <w:sz w:val="26"/>
          <w:szCs w:val="26"/>
          <w:lang w:val="vi"/>
        </w:rPr>
        <w:t>đổi</w:t>
      </w:r>
      <w:r w:rsidRPr="00580CE3">
        <w:rPr>
          <w:color w:val="auto"/>
          <w:spacing w:val="-2"/>
          <w:sz w:val="26"/>
          <w:szCs w:val="26"/>
          <w:lang w:val="vi"/>
        </w:rPr>
        <w:t xml:space="preserve"> </w:t>
      </w:r>
      <w:r w:rsidRPr="00580CE3">
        <w:rPr>
          <w:color w:val="auto"/>
          <w:sz w:val="26"/>
          <w:szCs w:val="26"/>
          <w:lang w:val="vi"/>
        </w:rPr>
        <w:t>5.10</w:t>
      </w:r>
      <w:r w:rsidRPr="00580CE3">
        <w:rPr>
          <w:color w:val="auto"/>
          <w:sz w:val="26"/>
          <w:szCs w:val="26"/>
          <w:vertAlign w:val="superscript"/>
          <w:lang w:val="vi"/>
        </w:rPr>
        <w:t>3</w:t>
      </w:r>
      <w:r w:rsidRPr="00580CE3">
        <w:rPr>
          <w:color w:val="auto"/>
          <w:spacing w:val="-25"/>
          <w:sz w:val="26"/>
          <w:szCs w:val="26"/>
          <w:lang w:val="vi"/>
        </w:rPr>
        <w:t xml:space="preserve"> </w:t>
      </w:r>
      <w:r w:rsidRPr="00580CE3">
        <w:rPr>
          <w:color w:val="auto"/>
          <w:sz w:val="26"/>
          <w:szCs w:val="26"/>
          <w:lang w:val="vi"/>
        </w:rPr>
        <w:t>N,</w:t>
      </w:r>
      <w:r w:rsidRPr="00580CE3">
        <w:rPr>
          <w:color w:val="auto"/>
          <w:spacing w:val="-5"/>
          <w:sz w:val="26"/>
          <w:szCs w:val="26"/>
          <w:lang w:val="vi"/>
        </w:rPr>
        <w:t xml:space="preserve"> </w:t>
      </w:r>
      <w:r w:rsidRPr="00580CE3">
        <w:rPr>
          <w:color w:val="auto"/>
          <w:sz w:val="26"/>
          <w:szCs w:val="26"/>
          <w:lang w:val="vi"/>
        </w:rPr>
        <w:t>thực</w:t>
      </w:r>
      <w:r w:rsidRPr="00580CE3">
        <w:rPr>
          <w:color w:val="auto"/>
          <w:spacing w:val="-2"/>
          <w:sz w:val="26"/>
          <w:szCs w:val="26"/>
          <w:lang w:val="vi"/>
        </w:rPr>
        <w:t xml:space="preserve"> </w:t>
      </w:r>
      <w:r w:rsidRPr="00580CE3">
        <w:rPr>
          <w:color w:val="auto"/>
          <w:sz w:val="26"/>
          <w:szCs w:val="26"/>
          <w:lang w:val="vi"/>
        </w:rPr>
        <w:t>hiện</w:t>
      </w:r>
      <w:r w:rsidRPr="00580CE3">
        <w:rPr>
          <w:color w:val="auto"/>
          <w:spacing w:val="-4"/>
          <w:sz w:val="26"/>
          <w:szCs w:val="26"/>
          <w:lang w:val="vi"/>
        </w:rPr>
        <w:t xml:space="preserve"> </w:t>
      </w:r>
      <w:r w:rsidRPr="00580CE3">
        <w:rPr>
          <w:color w:val="auto"/>
          <w:sz w:val="26"/>
          <w:szCs w:val="26"/>
          <w:lang w:val="vi"/>
        </w:rPr>
        <w:t>công</w:t>
      </w:r>
      <w:r w:rsidRPr="00580CE3">
        <w:rPr>
          <w:color w:val="auto"/>
          <w:spacing w:val="-1"/>
          <w:sz w:val="26"/>
          <w:szCs w:val="26"/>
          <w:lang w:val="vi"/>
        </w:rPr>
        <w:t xml:space="preserve"> </w:t>
      </w:r>
      <w:r w:rsidRPr="00580CE3">
        <w:rPr>
          <w:color w:val="auto"/>
          <w:sz w:val="26"/>
          <w:szCs w:val="26"/>
          <w:lang w:val="vi"/>
        </w:rPr>
        <w:t>là</w:t>
      </w:r>
      <w:r w:rsidRPr="00580CE3">
        <w:rPr>
          <w:color w:val="auto"/>
          <w:spacing w:val="-4"/>
          <w:sz w:val="26"/>
          <w:szCs w:val="26"/>
          <w:lang w:val="vi"/>
        </w:rPr>
        <w:t xml:space="preserve"> </w:t>
      </w:r>
      <w:r w:rsidRPr="00580CE3">
        <w:rPr>
          <w:color w:val="auto"/>
          <w:sz w:val="26"/>
          <w:szCs w:val="26"/>
          <w:lang w:val="vi"/>
        </w:rPr>
        <w:t>15.10</w:t>
      </w:r>
      <w:r w:rsidRPr="00580CE3">
        <w:rPr>
          <w:color w:val="auto"/>
          <w:sz w:val="26"/>
          <w:szCs w:val="26"/>
          <w:vertAlign w:val="superscript"/>
          <w:lang w:val="vi"/>
        </w:rPr>
        <w:t>6</w:t>
      </w:r>
      <w:r w:rsidRPr="00580CE3">
        <w:rPr>
          <w:color w:val="auto"/>
          <w:spacing w:val="-27"/>
          <w:sz w:val="26"/>
          <w:szCs w:val="26"/>
          <w:lang w:val="vi"/>
        </w:rPr>
        <w:t xml:space="preserve"> </w:t>
      </w:r>
      <w:r w:rsidRPr="00580CE3">
        <w:rPr>
          <w:color w:val="auto"/>
          <w:sz w:val="26"/>
          <w:szCs w:val="26"/>
          <w:lang w:val="vi"/>
        </w:rPr>
        <w:t>J.</w:t>
      </w:r>
      <w:r w:rsidRPr="00580CE3">
        <w:rPr>
          <w:color w:val="auto"/>
          <w:spacing w:val="-2"/>
          <w:sz w:val="26"/>
          <w:szCs w:val="26"/>
          <w:lang w:val="vi"/>
        </w:rPr>
        <w:t xml:space="preserve"> </w:t>
      </w:r>
      <w:r w:rsidRPr="00580CE3">
        <w:rPr>
          <w:color w:val="auto"/>
          <w:sz w:val="26"/>
          <w:szCs w:val="26"/>
          <w:lang w:val="vi"/>
        </w:rPr>
        <w:t>Sà</w:t>
      </w:r>
      <w:r w:rsidRPr="00580CE3">
        <w:rPr>
          <w:color w:val="auto"/>
          <w:spacing w:val="-4"/>
          <w:sz w:val="26"/>
          <w:szCs w:val="26"/>
          <w:lang w:val="vi"/>
        </w:rPr>
        <w:t xml:space="preserve"> </w:t>
      </w:r>
      <w:r w:rsidRPr="00580CE3">
        <w:rPr>
          <w:color w:val="auto"/>
          <w:sz w:val="26"/>
          <w:szCs w:val="26"/>
          <w:lang w:val="vi"/>
        </w:rPr>
        <w:t>lan</w:t>
      </w:r>
      <w:r w:rsidRPr="00580CE3">
        <w:rPr>
          <w:color w:val="auto"/>
          <w:spacing w:val="-1"/>
          <w:sz w:val="26"/>
          <w:szCs w:val="26"/>
          <w:lang w:val="vi"/>
        </w:rPr>
        <w:t xml:space="preserve"> </w:t>
      </w:r>
      <w:r w:rsidRPr="00580CE3">
        <w:rPr>
          <w:color w:val="auto"/>
          <w:sz w:val="26"/>
          <w:szCs w:val="26"/>
          <w:lang w:val="vi"/>
        </w:rPr>
        <w:t>đã</w:t>
      </w:r>
      <w:r w:rsidRPr="00580CE3">
        <w:rPr>
          <w:color w:val="auto"/>
          <w:spacing w:val="-1"/>
          <w:sz w:val="26"/>
          <w:szCs w:val="26"/>
          <w:lang w:val="vi"/>
        </w:rPr>
        <w:t xml:space="preserve"> </w:t>
      </w:r>
      <w:r w:rsidRPr="00580CE3">
        <w:rPr>
          <w:color w:val="auto"/>
          <w:sz w:val="26"/>
          <w:szCs w:val="26"/>
          <w:lang w:val="vi"/>
        </w:rPr>
        <w:t>dời</w:t>
      </w:r>
      <w:r w:rsidRPr="00580CE3">
        <w:rPr>
          <w:color w:val="auto"/>
          <w:spacing w:val="-3"/>
          <w:sz w:val="26"/>
          <w:szCs w:val="26"/>
          <w:lang w:val="vi"/>
        </w:rPr>
        <w:t xml:space="preserve"> </w:t>
      </w:r>
      <w:r w:rsidRPr="00580CE3">
        <w:rPr>
          <w:color w:val="auto"/>
          <w:sz w:val="26"/>
          <w:szCs w:val="26"/>
          <w:lang w:val="vi"/>
        </w:rPr>
        <w:t>chỗ</w:t>
      </w:r>
      <w:r w:rsidRPr="00580CE3">
        <w:rPr>
          <w:color w:val="auto"/>
          <w:spacing w:val="-4"/>
          <w:sz w:val="26"/>
          <w:szCs w:val="26"/>
          <w:lang w:val="vi"/>
        </w:rPr>
        <w:t xml:space="preserve"> </w:t>
      </w:r>
      <w:r w:rsidRPr="00580CE3">
        <w:rPr>
          <w:color w:val="auto"/>
          <w:sz w:val="26"/>
          <w:szCs w:val="26"/>
          <w:lang w:val="vi"/>
        </w:rPr>
        <w:t>theo</w:t>
      </w:r>
      <w:r w:rsidRPr="00580CE3">
        <w:rPr>
          <w:color w:val="auto"/>
          <w:spacing w:val="-4"/>
          <w:sz w:val="26"/>
          <w:szCs w:val="26"/>
          <w:lang w:val="vi"/>
        </w:rPr>
        <w:t xml:space="preserve"> </w:t>
      </w:r>
      <w:r w:rsidRPr="00580CE3">
        <w:rPr>
          <w:color w:val="auto"/>
          <w:sz w:val="26"/>
          <w:szCs w:val="26"/>
          <w:lang w:val="vi"/>
        </w:rPr>
        <w:t>phương</w:t>
      </w:r>
      <w:r w:rsidRPr="00580CE3">
        <w:rPr>
          <w:color w:val="auto"/>
          <w:spacing w:val="-1"/>
          <w:sz w:val="26"/>
          <w:szCs w:val="26"/>
          <w:lang w:val="vi"/>
        </w:rPr>
        <w:t xml:space="preserve"> </w:t>
      </w:r>
      <w:r w:rsidRPr="00580CE3">
        <w:rPr>
          <w:color w:val="auto"/>
          <w:sz w:val="26"/>
          <w:szCs w:val="26"/>
          <w:lang w:val="vi"/>
        </w:rPr>
        <w:t>của</w:t>
      </w:r>
      <w:r w:rsidRPr="00580CE3">
        <w:rPr>
          <w:color w:val="auto"/>
          <w:spacing w:val="-4"/>
          <w:sz w:val="26"/>
          <w:szCs w:val="26"/>
          <w:lang w:val="vi"/>
        </w:rPr>
        <w:t xml:space="preserve"> </w:t>
      </w:r>
      <w:r w:rsidRPr="00580CE3">
        <w:rPr>
          <w:color w:val="auto"/>
          <w:sz w:val="26"/>
          <w:szCs w:val="26"/>
          <w:lang w:val="vi"/>
        </w:rPr>
        <w:t>lực</w:t>
      </w:r>
      <w:r w:rsidRPr="00580CE3">
        <w:rPr>
          <w:color w:val="auto"/>
          <w:spacing w:val="-4"/>
          <w:sz w:val="26"/>
          <w:szCs w:val="26"/>
          <w:lang w:val="vi"/>
        </w:rPr>
        <w:t xml:space="preserve"> </w:t>
      </w:r>
      <w:r w:rsidRPr="00580CE3">
        <w:rPr>
          <w:color w:val="auto"/>
          <w:sz w:val="26"/>
          <w:szCs w:val="26"/>
          <w:lang w:val="vi"/>
        </w:rPr>
        <w:t>một quãng đường</w:t>
      </w:r>
    </w:p>
    <w:p w14:paraId="13CD9451" w14:textId="0C029BFE" w:rsidR="00F15251" w:rsidRPr="00580CE3" w:rsidRDefault="00F15251" w:rsidP="00580CE3">
      <w:pPr>
        <w:widowControl w:val="0"/>
        <w:autoSpaceDE w:val="0"/>
        <w:autoSpaceDN w:val="0"/>
        <w:spacing w:line="276" w:lineRule="auto"/>
        <w:ind w:left="112" w:firstLine="608"/>
        <w:rPr>
          <w:color w:val="auto"/>
          <w:sz w:val="26"/>
          <w:szCs w:val="26"/>
          <w:lang w:val="vi"/>
        </w:rPr>
      </w:pPr>
      <w:r w:rsidRPr="00580CE3">
        <w:rPr>
          <w:color w:val="auto"/>
          <w:sz w:val="26"/>
          <w:szCs w:val="26"/>
          <w:lang w:val="vi"/>
        </w:rPr>
        <w:t>A. 300 m.</w:t>
      </w:r>
      <w:r w:rsidR="00580CE3">
        <w:rPr>
          <w:color w:val="auto"/>
          <w:sz w:val="26"/>
          <w:szCs w:val="26"/>
          <w:lang w:val="vi"/>
        </w:rPr>
        <w:tab/>
      </w:r>
      <w:r w:rsidR="00580CE3">
        <w:rPr>
          <w:color w:val="auto"/>
          <w:sz w:val="26"/>
          <w:szCs w:val="26"/>
          <w:lang w:val="vi"/>
        </w:rPr>
        <w:tab/>
      </w:r>
      <w:r>
        <w:rPr>
          <w:color w:val="FF0000"/>
          <w:sz w:val="26"/>
          <w:szCs w:val="26"/>
          <w:lang w:val="vi"/>
        </w:rPr>
        <w:t>B. 3000</w:t>
      </w:r>
      <w:r>
        <w:rPr>
          <w:color w:val="FF0000"/>
          <w:spacing w:val="1"/>
          <w:sz w:val="26"/>
          <w:szCs w:val="26"/>
          <w:lang w:val="vi"/>
        </w:rPr>
        <w:t xml:space="preserve"> </w:t>
      </w:r>
      <w:r>
        <w:rPr>
          <w:color w:val="FF0000"/>
          <w:spacing w:val="-3"/>
          <w:sz w:val="26"/>
          <w:szCs w:val="26"/>
          <w:lang w:val="vi"/>
        </w:rPr>
        <w:t>m.</w:t>
      </w:r>
      <w:r w:rsidR="00580CE3">
        <w:rPr>
          <w:color w:val="auto"/>
          <w:sz w:val="26"/>
          <w:szCs w:val="26"/>
          <w:lang w:val="vi"/>
        </w:rPr>
        <w:tab/>
      </w:r>
      <w:r w:rsidR="00580CE3">
        <w:rPr>
          <w:color w:val="auto"/>
          <w:sz w:val="26"/>
          <w:szCs w:val="26"/>
          <w:lang w:val="vi"/>
        </w:rPr>
        <w:tab/>
      </w:r>
      <w:r w:rsidRPr="00580CE3">
        <w:rPr>
          <w:color w:val="auto"/>
          <w:sz w:val="26"/>
          <w:szCs w:val="26"/>
          <w:lang w:val="vi"/>
        </w:rPr>
        <w:t xml:space="preserve">C. 1500 </w:t>
      </w:r>
      <w:r w:rsidRPr="00580CE3">
        <w:rPr>
          <w:color w:val="auto"/>
          <w:spacing w:val="-3"/>
          <w:sz w:val="26"/>
          <w:szCs w:val="26"/>
          <w:lang w:val="vi"/>
        </w:rPr>
        <w:t>m.</w:t>
      </w:r>
      <w:r w:rsidR="00580CE3">
        <w:rPr>
          <w:color w:val="auto"/>
          <w:sz w:val="26"/>
          <w:szCs w:val="26"/>
          <w:lang w:val="vi"/>
        </w:rPr>
        <w:tab/>
      </w:r>
      <w:r w:rsidR="00580CE3">
        <w:rPr>
          <w:color w:val="auto"/>
          <w:sz w:val="26"/>
          <w:szCs w:val="26"/>
          <w:lang w:val="vi"/>
        </w:rPr>
        <w:tab/>
      </w:r>
      <w:r w:rsidRPr="00580CE3">
        <w:rPr>
          <w:color w:val="auto"/>
          <w:sz w:val="26"/>
          <w:szCs w:val="26"/>
          <w:lang w:val="vi"/>
        </w:rPr>
        <w:t>D. 2500</w:t>
      </w:r>
      <w:r w:rsidRPr="00580CE3">
        <w:rPr>
          <w:color w:val="auto"/>
          <w:spacing w:val="-1"/>
          <w:sz w:val="26"/>
          <w:szCs w:val="26"/>
          <w:lang w:val="vi"/>
        </w:rPr>
        <w:t xml:space="preserve"> </w:t>
      </w:r>
      <w:r w:rsidRPr="00580CE3">
        <w:rPr>
          <w:color w:val="auto"/>
          <w:spacing w:val="-3"/>
          <w:sz w:val="26"/>
          <w:szCs w:val="26"/>
          <w:lang w:val="vi"/>
        </w:rPr>
        <w:t>m.</w:t>
      </w:r>
    </w:p>
    <w:p w14:paraId="50BF9D13" w14:textId="77777777" w:rsidR="00F15251" w:rsidRPr="00580CE3" w:rsidRDefault="00F15251" w:rsidP="000A7528">
      <w:pPr>
        <w:widowControl w:val="0"/>
        <w:autoSpaceDE w:val="0"/>
        <w:autoSpaceDN w:val="0"/>
        <w:spacing w:line="276" w:lineRule="auto"/>
        <w:ind w:left="112" w:right="116"/>
        <w:jc w:val="both"/>
        <w:rPr>
          <w:color w:val="auto"/>
          <w:sz w:val="26"/>
          <w:szCs w:val="26"/>
          <w:lang w:val="vi"/>
        </w:rPr>
      </w:pPr>
      <w:r w:rsidRPr="00580CE3">
        <w:rPr>
          <w:b/>
          <w:color w:val="auto"/>
          <w:sz w:val="26"/>
          <w:szCs w:val="26"/>
          <w:lang w:val="vi"/>
        </w:rPr>
        <w:t xml:space="preserve">Câu 11: </w:t>
      </w:r>
      <w:r w:rsidRPr="00580CE3">
        <w:rPr>
          <w:color w:val="auto"/>
          <w:sz w:val="26"/>
          <w:szCs w:val="26"/>
          <w:lang w:val="vi"/>
        </w:rPr>
        <w:t>Một vật khối lượng 10 kg được kéo đều trên sàn nằm ngang bằng một lực 20 N hợp với phương ngang một góc 30</w:t>
      </w:r>
      <w:r w:rsidRPr="00580CE3">
        <w:rPr>
          <w:color w:val="auto"/>
          <w:sz w:val="26"/>
          <w:szCs w:val="26"/>
          <w:vertAlign w:val="superscript"/>
          <w:lang w:val="vi"/>
        </w:rPr>
        <w:t>0</w:t>
      </w:r>
      <w:r w:rsidRPr="00580CE3">
        <w:rPr>
          <w:color w:val="auto"/>
          <w:sz w:val="26"/>
          <w:szCs w:val="26"/>
          <w:lang w:val="vi"/>
        </w:rPr>
        <w:t>. Khi vật di chuyển 2 m trên sàn thì lực thực hiện một công</w:t>
      </w:r>
    </w:p>
    <w:p w14:paraId="5CAD1BFD" w14:textId="6807CBA5" w:rsidR="00F15251" w:rsidRPr="00580CE3" w:rsidRDefault="00580CE3" w:rsidP="00580CE3">
      <w:pPr>
        <w:widowControl w:val="0"/>
        <w:tabs>
          <w:tab w:val="left" w:pos="440"/>
        </w:tabs>
        <w:autoSpaceDE w:val="0"/>
        <w:autoSpaceDN w:val="0"/>
        <w:spacing w:line="276" w:lineRule="auto"/>
        <w:ind w:left="111"/>
        <w:rPr>
          <w:color w:val="auto"/>
          <w:sz w:val="26"/>
          <w:szCs w:val="26"/>
          <w:lang w:val="vi"/>
        </w:rPr>
      </w:pPr>
      <w:r>
        <w:rPr>
          <w:color w:val="auto"/>
          <w:sz w:val="26"/>
          <w:szCs w:val="26"/>
          <w:lang w:val="vi"/>
        </w:rPr>
        <w:tab/>
      </w:r>
      <w:r w:rsidRPr="00C5787A">
        <w:rPr>
          <w:color w:val="auto"/>
          <w:sz w:val="26"/>
          <w:szCs w:val="26"/>
          <w:lang w:val="vi"/>
        </w:rPr>
        <w:t xml:space="preserve">A. </w:t>
      </w:r>
      <w:r w:rsidR="00F15251" w:rsidRPr="00580CE3">
        <w:rPr>
          <w:color w:val="auto"/>
          <w:sz w:val="26"/>
          <w:szCs w:val="26"/>
          <w:lang w:val="vi"/>
        </w:rPr>
        <w:t>20</w:t>
      </w:r>
      <w:r w:rsidR="00F15251" w:rsidRPr="00580CE3">
        <w:rPr>
          <w:color w:val="auto"/>
          <w:spacing w:val="2"/>
          <w:sz w:val="26"/>
          <w:szCs w:val="26"/>
          <w:lang w:val="vi"/>
        </w:rPr>
        <w:t xml:space="preserve"> </w:t>
      </w:r>
      <w:r w:rsidR="00F15251" w:rsidRPr="00580CE3">
        <w:rPr>
          <w:color w:val="auto"/>
          <w:sz w:val="26"/>
          <w:szCs w:val="26"/>
          <w:lang w:val="vi"/>
        </w:rPr>
        <w:t>J.</w:t>
      </w:r>
      <w:r>
        <w:rPr>
          <w:color w:val="auto"/>
          <w:sz w:val="26"/>
          <w:szCs w:val="26"/>
          <w:lang w:val="vi"/>
        </w:rPr>
        <w:tab/>
      </w:r>
      <w:r>
        <w:rPr>
          <w:color w:val="auto"/>
          <w:sz w:val="26"/>
          <w:szCs w:val="26"/>
          <w:lang w:val="vi"/>
        </w:rPr>
        <w:tab/>
      </w:r>
      <w:r>
        <w:rPr>
          <w:color w:val="auto"/>
          <w:sz w:val="26"/>
          <w:szCs w:val="26"/>
          <w:lang w:val="vi"/>
        </w:rPr>
        <w:tab/>
      </w:r>
      <w:r w:rsidRPr="00C5787A">
        <w:rPr>
          <w:color w:val="auto"/>
          <w:sz w:val="26"/>
          <w:szCs w:val="26"/>
          <w:lang w:val="vi"/>
        </w:rPr>
        <w:t xml:space="preserve">B. </w:t>
      </w:r>
      <w:r w:rsidR="00F15251" w:rsidRPr="00580CE3">
        <w:rPr>
          <w:color w:val="auto"/>
          <w:sz w:val="26"/>
          <w:szCs w:val="26"/>
          <w:lang w:val="vi"/>
        </w:rPr>
        <w:t>40</w:t>
      </w:r>
      <w:r w:rsidR="00F15251" w:rsidRPr="00580CE3">
        <w:rPr>
          <w:color w:val="auto"/>
          <w:spacing w:val="-2"/>
          <w:sz w:val="26"/>
          <w:szCs w:val="26"/>
          <w:lang w:val="vi"/>
        </w:rPr>
        <w:t xml:space="preserve"> </w:t>
      </w:r>
      <w:r w:rsidR="00F15251" w:rsidRPr="00580CE3">
        <w:rPr>
          <w:color w:val="auto"/>
          <w:sz w:val="26"/>
          <w:szCs w:val="26"/>
          <w:lang w:val="vi"/>
        </w:rPr>
        <w:t>J.</w:t>
      </w:r>
      <w:r>
        <w:rPr>
          <w:color w:val="auto"/>
          <w:sz w:val="26"/>
          <w:szCs w:val="26"/>
          <w:lang w:val="vi"/>
        </w:rPr>
        <w:tab/>
      </w:r>
      <w:r>
        <w:rPr>
          <w:color w:val="auto"/>
          <w:sz w:val="26"/>
          <w:szCs w:val="26"/>
          <w:lang w:val="vi"/>
        </w:rPr>
        <w:tab/>
      </w:r>
      <w:r w:rsidRPr="00C5787A">
        <w:rPr>
          <w:color w:val="auto"/>
          <w:sz w:val="26"/>
          <w:szCs w:val="26"/>
          <w:lang w:val="vi"/>
        </w:rPr>
        <w:t xml:space="preserve">C. </w:t>
      </w:r>
      <w:r w:rsidR="00F15251" w:rsidRPr="00C5787A">
        <w:rPr>
          <w:color w:val="auto"/>
          <w:sz w:val="26"/>
          <w:szCs w:val="26"/>
          <w:lang w:val="vi"/>
        </w:rPr>
        <w:t>2</w:t>
      </w:r>
      <w:r w:rsidR="00F15251" w:rsidRPr="00580CE3">
        <w:rPr>
          <w:color w:val="auto"/>
          <w:sz w:val="26"/>
          <w:szCs w:val="26"/>
          <w:lang w:val="vi"/>
        </w:rPr>
        <w:t>0</w:t>
      </w:r>
      <m:oMath>
        <m:rad>
          <m:radPr>
            <m:degHide m:val="1"/>
            <m:ctrlPr>
              <w:rPr>
                <w:rFonts w:ascii="Cambria Math" w:hAnsi="Cambria Math"/>
                <w:i/>
                <w:color w:val="auto"/>
                <w:sz w:val="26"/>
                <w:szCs w:val="26"/>
                <w:lang w:val="vi"/>
              </w:rPr>
            </m:ctrlPr>
          </m:radPr>
          <m:deg/>
          <m:e>
            <m:r>
              <w:rPr>
                <w:rFonts w:ascii="Cambria Math" w:hAnsi="Cambria Math"/>
                <w:color w:val="auto"/>
                <w:sz w:val="26"/>
                <w:szCs w:val="26"/>
                <w:lang w:val="vi"/>
              </w:rPr>
              <m:t>3</m:t>
            </m:r>
          </m:e>
        </m:rad>
      </m:oMath>
      <w:r w:rsidR="00F15251" w:rsidRPr="00580CE3">
        <w:rPr>
          <w:color w:val="auto"/>
          <w:spacing w:val="-2"/>
          <w:sz w:val="26"/>
          <w:szCs w:val="26"/>
          <w:lang w:val="vi"/>
        </w:rPr>
        <w:t xml:space="preserve"> </w:t>
      </w:r>
      <w:r w:rsidR="00F15251" w:rsidRPr="00580CE3">
        <w:rPr>
          <w:color w:val="auto"/>
          <w:sz w:val="26"/>
          <w:szCs w:val="26"/>
          <w:lang w:val="vi"/>
        </w:rPr>
        <w:t>J.</w:t>
      </w:r>
      <w:r>
        <w:rPr>
          <w:color w:val="auto"/>
          <w:sz w:val="26"/>
          <w:szCs w:val="26"/>
          <w:lang w:val="vi"/>
        </w:rPr>
        <w:tab/>
      </w:r>
      <w:r>
        <w:rPr>
          <w:color w:val="auto"/>
          <w:sz w:val="26"/>
          <w:szCs w:val="26"/>
          <w:lang w:val="vi"/>
        </w:rPr>
        <w:tab/>
      </w:r>
      <w:r w:rsidRPr="00C5787A">
        <w:rPr>
          <w:color w:val="auto"/>
          <w:sz w:val="26"/>
          <w:szCs w:val="26"/>
          <w:lang w:val="vi"/>
        </w:rPr>
        <w:t xml:space="preserve">D. </w:t>
      </w:r>
      <w:r w:rsidR="00F15251">
        <w:rPr>
          <w:color w:val="FF0000"/>
          <w:sz w:val="26"/>
          <w:szCs w:val="26"/>
          <w:lang w:val="vi"/>
        </w:rPr>
        <w:t>40</w:t>
      </w:r>
      <m:oMath>
        <m:rad>
          <m:radPr>
            <m:degHide m:val="1"/>
            <m:ctrlPr>
              <w:rPr>
                <w:rFonts w:ascii="Cambria Math" w:hAnsi="Cambria Math"/>
                <w:i/>
                <w:color w:val="FF0000"/>
                <w:sz w:val="26"/>
                <w:szCs w:val="26"/>
                <w:lang w:val="vi"/>
              </w:rPr>
            </m:ctrlPr>
          </m:radPr>
          <m:deg/>
          <m:e>
            <m:r>
              <w:rPr>
                <w:rFonts w:ascii="Cambria Math" w:hAnsi="Cambria Math"/>
                <w:color w:val="FF0000"/>
                <w:sz w:val="26"/>
                <w:szCs w:val="26"/>
                <w:lang w:val="vi"/>
              </w:rPr>
              <m:t>3</m:t>
            </m:r>
          </m:e>
        </m:rad>
      </m:oMath>
      <w:r w:rsidR="00F15251">
        <w:rPr>
          <w:color w:val="FF0000"/>
          <w:spacing w:val="-2"/>
          <w:sz w:val="26"/>
          <w:szCs w:val="26"/>
          <w:lang w:val="vi"/>
        </w:rPr>
        <w:t xml:space="preserve"> </w:t>
      </w:r>
      <w:r w:rsidR="00F15251">
        <w:rPr>
          <w:color w:val="FF0000"/>
          <w:sz w:val="26"/>
          <w:szCs w:val="26"/>
          <w:lang w:val="vi"/>
        </w:rPr>
        <w:t>J</w:t>
      </w:r>
      <w:r w:rsidR="00F15251">
        <w:rPr>
          <w:sz w:val="26"/>
          <w:szCs w:val="26"/>
          <w:lang w:val="vi"/>
        </w:rPr>
        <w:t>.</w:t>
      </w:r>
    </w:p>
    <w:p w14:paraId="78179525"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12: </w:t>
      </w:r>
      <w:r w:rsidRPr="00580CE3">
        <w:rPr>
          <w:color w:val="auto"/>
          <w:sz w:val="26"/>
          <w:szCs w:val="26"/>
          <w:lang w:val="vi"/>
        </w:rPr>
        <w:t>Kilôoát giờ là đơn vị của</w:t>
      </w:r>
    </w:p>
    <w:p w14:paraId="10461D0A" w14:textId="3E521552" w:rsidR="00F15251" w:rsidRPr="00580CE3" w:rsidRDefault="00580CE3" w:rsidP="00580CE3">
      <w:pPr>
        <w:widowControl w:val="0"/>
        <w:tabs>
          <w:tab w:val="left" w:pos="454"/>
        </w:tabs>
        <w:autoSpaceDE w:val="0"/>
        <w:autoSpaceDN w:val="0"/>
        <w:spacing w:line="276" w:lineRule="auto"/>
        <w:ind w:left="111"/>
        <w:rPr>
          <w:color w:val="auto"/>
          <w:sz w:val="26"/>
          <w:szCs w:val="26"/>
          <w:lang w:val="vi"/>
        </w:rPr>
      </w:pPr>
      <w:r>
        <w:rPr>
          <w:color w:val="auto"/>
          <w:sz w:val="26"/>
          <w:szCs w:val="26"/>
          <w:lang w:val="vi"/>
        </w:rPr>
        <w:tab/>
      </w:r>
      <w:r w:rsidRPr="00C5787A">
        <w:rPr>
          <w:color w:val="auto"/>
          <w:sz w:val="26"/>
          <w:szCs w:val="26"/>
          <w:lang w:val="vi"/>
        </w:rPr>
        <w:t xml:space="preserve">A. </w:t>
      </w:r>
      <w:r w:rsidR="00F15251" w:rsidRPr="00580CE3">
        <w:rPr>
          <w:color w:val="auto"/>
          <w:sz w:val="26"/>
          <w:szCs w:val="26"/>
          <w:lang w:val="vi"/>
        </w:rPr>
        <w:t>Hiệu</w:t>
      </w:r>
      <w:r w:rsidR="00F15251" w:rsidRPr="00580CE3">
        <w:rPr>
          <w:color w:val="auto"/>
          <w:spacing w:val="-1"/>
          <w:sz w:val="26"/>
          <w:szCs w:val="26"/>
          <w:lang w:val="vi"/>
        </w:rPr>
        <w:t xml:space="preserve"> </w:t>
      </w:r>
      <w:r w:rsidR="00F15251" w:rsidRPr="00580CE3">
        <w:rPr>
          <w:color w:val="auto"/>
          <w:sz w:val="26"/>
          <w:szCs w:val="26"/>
          <w:lang w:val="vi"/>
        </w:rPr>
        <w:t>suất.</w:t>
      </w:r>
      <w:r>
        <w:rPr>
          <w:color w:val="auto"/>
          <w:sz w:val="26"/>
          <w:szCs w:val="26"/>
          <w:lang w:val="vi"/>
        </w:rPr>
        <w:tab/>
      </w:r>
      <w:r>
        <w:rPr>
          <w:color w:val="auto"/>
          <w:sz w:val="26"/>
          <w:szCs w:val="26"/>
          <w:lang w:val="vi"/>
        </w:rPr>
        <w:tab/>
      </w:r>
      <w:r w:rsidRPr="00C5787A">
        <w:rPr>
          <w:color w:val="auto"/>
          <w:sz w:val="26"/>
          <w:szCs w:val="26"/>
          <w:lang w:val="vi"/>
        </w:rPr>
        <w:t xml:space="preserve">B. </w:t>
      </w:r>
      <w:r w:rsidR="00F15251" w:rsidRPr="00580CE3">
        <w:rPr>
          <w:color w:val="auto"/>
          <w:sz w:val="26"/>
          <w:szCs w:val="26"/>
          <w:lang w:val="vi"/>
        </w:rPr>
        <w:t>Công</w:t>
      </w:r>
      <w:r w:rsidR="00F15251" w:rsidRPr="00580CE3">
        <w:rPr>
          <w:color w:val="auto"/>
          <w:spacing w:val="-4"/>
          <w:sz w:val="26"/>
          <w:szCs w:val="26"/>
          <w:lang w:val="vi"/>
        </w:rPr>
        <w:t xml:space="preserve"> </w:t>
      </w:r>
      <w:r w:rsidR="00F15251" w:rsidRPr="00580CE3">
        <w:rPr>
          <w:color w:val="auto"/>
          <w:sz w:val="26"/>
          <w:szCs w:val="26"/>
          <w:lang w:val="vi"/>
        </w:rPr>
        <w:t>suất.</w:t>
      </w:r>
      <w:r>
        <w:rPr>
          <w:color w:val="auto"/>
          <w:sz w:val="26"/>
          <w:szCs w:val="26"/>
          <w:lang w:val="vi"/>
        </w:rPr>
        <w:tab/>
      </w:r>
      <w:r>
        <w:rPr>
          <w:color w:val="auto"/>
          <w:sz w:val="26"/>
          <w:szCs w:val="26"/>
          <w:lang w:val="vi"/>
        </w:rPr>
        <w:tab/>
      </w:r>
      <w:r w:rsidRPr="00C5787A">
        <w:rPr>
          <w:color w:val="auto"/>
          <w:sz w:val="26"/>
          <w:szCs w:val="26"/>
          <w:lang w:val="vi"/>
        </w:rPr>
        <w:t xml:space="preserve">C. </w:t>
      </w:r>
      <w:r w:rsidR="00F15251" w:rsidRPr="00580CE3">
        <w:rPr>
          <w:color w:val="auto"/>
          <w:sz w:val="26"/>
          <w:szCs w:val="26"/>
          <w:lang w:val="vi"/>
        </w:rPr>
        <w:t>Động lượng.</w:t>
      </w:r>
      <w:r>
        <w:rPr>
          <w:color w:val="auto"/>
          <w:sz w:val="26"/>
          <w:szCs w:val="26"/>
          <w:lang w:val="vi"/>
        </w:rPr>
        <w:tab/>
      </w:r>
      <w:r w:rsidRPr="00C5787A">
        <w:rPr>
          <w:color w:val="auto"/>
          <w:sz w:val="26"/>
          <w:szCs w:val="26"/>
          <w:lang w:val="vi"/>
        </w:rPr>
        <w:t xml:space="preserve">D. </w:t>
      </w:r>
      <w:r w:rsidR="00F15251">
        <w:rPr>
          <w:color w:val="FF0000"/>
          <w:sz w:val="26"/>
          <w:szCs w:val="26"/>
          <w:lang w:val="vi"/>
        </w:rPr>
        <w:t>Công.</w:t>
      </w:r>
    </w:p>
    <w:p w14:paraId="1979D758" w14:textId="5FABBA55" w:rsidR="00F15251" w:rsidRPr="00580CE3" w:rsidRDefault="00F15251" w:rsidP="00580CE3">
      <w:pPr>
        <w:spacing w:line="276" w:lineRule="auto"/>
        <w:jc w:val="both"/>
        <w:rPr>
          <w:color w:val="auto"/>
          <w:sz w:val="26"/>
          <w:szCs w:val="26"/>
          <w:lang w:val="vi"/>
        </w:rPr>
      </w:pPr>
      <w:r w:rsidRPr="00580CE3">
        <w:rPr>
          <w:b/>
          <w:color w:val="auto"/>
          <w:sz w:val="26"/>
          <w:szCs w:val="26"/>
          <w:lang w:val="vi"/>
        </w:rPr>
        <w:t xml:space="preserve">Câu 13: </w:t>
      </w:r>
      <w:r w:rsidRPr="00580CE3">
        <w:rPr>
          <w:color w:val="auto"/>
          <w:sz w:val="26"/>
          <w:szCs w:val="26"/>
          <w:lang w:val="vi"/>
        </w:rPr>
        <w:t>Một chiếc xe có khối lượng 1,1 tấn bắt đầu chạy từ trạng thái đứng yên với gia tốc là</w:t>
      </w:r>
      <w:r w:rsidR="00580CE3" w:rsidRPr="00C5787A">
        <w:rPr>
          <w:color w:val="auto"/>
          <w:sz w:val="26"/>
          <w:szCs w:val="26"/>
          <w:lang w:val="vi"/>
        </w:rPr>
        <w:t xml:space="preserve"> </w:t>
      </w:r>
      <w:r w:rsidRPr="00580CE3">
        <w:rPr>
          <w:color w:val="auto"/>
          <w:sz w:val="26"/>
          <w:szCs w:val="26"/>
          <w:lang w:val="vi"/>
        </w:rPr>
        <w:t>4,6 m/s</w:t>
      </w:r>
      <w:r w:rsidRPr="00580CE3">
        <w:rPr>
          <w:color w:val="auto"/>
          <w:sz w:val="26"/>
          <w:szCs w:val="26"/>
          <w:vertAlign w:val="superscript"/>
          <w:lang w:val="vi"/>
        </w:rPr>
        <w:t>2</w:t>
      </w:r>
      <w:r w:rsidRPr="00580CE3">
        <w:rPr>
          <w:color w:val="auto"/>
          <w:sz w:val="26"/>
          <w:szCs w:val="26"/>
          <w:lang w:val="vi"/>
        </w:rPr>
        <w:t xml:space="preserve"> trong thời gian 5s. Công suất trung bình của xe bằng</w:t>
      </w:r>
    </w:p>
    <w:p w14:paraId="54F31708" w14:textId="3D545529" w:rsidR="00F15251" w:rsidRPr="00580CE3" w:rsidRDefault="00F15251" w:rsidP="00580CE3">
      <w:pPr>
        <w:widowControl w:val="0"/>
        <w:autoSpaceDE w:val="0"/>
        <w:autoSpaceDN w:val="0"/>
        <w:spacing w:line="276" w:lineRule="auto"/>
        <w:ind w:left="112"/>
        <w:rPr>
          <w:color w:val="auto"/>
          <w:sz w:val="26"/>
          <w:szCs w:val="26"/>
          <w:lang w:val="vi"/>
        </w:rPr>
      </w:pPr>
      <w:r>
        <w:rPr>
          <w:color w:val="FF0000"/>
          <w:sz w:val="26"/>
          <w:szCs w:val="26"/>
          <w:lang w:val="vi"/>
        </w:rPr>
        <w:t>A. 5,82.10</w:t>
      </w:r>
      <w:r>
        <w:rPr>
          <w:color w:val="FF0000"/>
          <w:sz w:val="26"/>
          <w:szCs w:val="26"/>
          <w:vertAlign w:val="superscript"/>
          <w:lang w:val="vi"/>
        </w:rPr>
        <w:t>4</w:t>
      </w:r>
      <w:r>
        <w:rPr>
          <w:color w:val="FF0000"/>
          <w:spacing w:val="-29"/>
          <w:sz w:val="26"/>
          <w:szCs w:val="26"/>
          <w:lang w:val="vi"/>
        </w:rPr>
        <w:t xml:space="preserve"> </w:t>
      </w:r>
      <w:r>
        <w:rPr>
          <w:color w:val="FF0000"/>
          <w:sz w:val="26"/>
          <w:szCs w:val="26"/>
          <w:lang w:val="vi"/>
        </w:rPr>
        <w:t>W.</w:t>
      </w:r>
      <w:r w:rsidR="00580CE3">
        <w:rPr>
          <w:color w:val="FF0000"/>
          <w:sz w:val="26"/>
          <w:szCs w:val="26"/>
          <w:lang w:val="vi"/>
        </w:rPr>
        <w:tab/>
      </w:r>
      <w:r w:rsidR="00580CE3">
        <w:rPr>
          <w:color w:val="FF0000"/>
          <w:sz w:val="26"/>
          <w:szCs w:val="26"/>
          <w:lang w:val="vi"/>
        </w:rPr>
        <w:tab/>
      </w:r>
      <w:r w:rsidRPr="00580CE3">
        <w:rPr>
          <w:color w:val="auto"/>
          <w:sz w:val="26"/>
          <w:szCs w:val="26"/>
          <w:lang w:val="vi"/>
        </w:rPr>
        <w:t>B. 4,82.10</w:t>
      </w:r>
      <w:r w:rsidRPr="00580CE3">
        <w:rPr>
          <w:color w:val="auto"/>
          <w:sz w:val="26"/>
          <w:szCs w:val="26"/>
          <w:vertAlign w:val="superscript"/>
          <w:lang w:val="vi"/>
        </w:rPr>
        <w:t>4</w:t>
      </w:r>
      <w:r w:rsidRPr="00580CE3">
        <w:rPr>
          <w:color w:val="auto"/>
          <w:spacing w:val="-29"/>
          <w:sz w:val="26"/>
          <w:szCs w:val="26"/>
          <w:lang w:val="vi"/>
        </w:rPr>
        <w:t xml:space="preserve"> </w:t>
      </w:r>
      <w:r w:rsidRPr="00580CE3">
        <w:rPr>
          <w:color w:val="auto"/>
          <w:sz w:val="26"/>
          <w:szCs w:val="26"/>
          <w:lang w:val="vi"/>
        </w:rPr>
        <w:t>W.</w:t>
      </w:r>
      <w:r w:rsidR="00580CE3" w:rsidRPr="00580CE3">
        <w:rPr>
          <w:color w:val="auto"/>
          <w:sz w:val="26"/>
          <w:szCs w:val="26"/>
          <w:lang w:val="vi"/>
        </w:rPr>
        <w:tab/>
      </w:r>
      <w:r w:rsidRPr="00580CE3">
        <w:rPr>
          <w:color w:val="auto"/>
          <w:sz w:val="26"/>
          <w:szCs w:val="26"/>
          <w:lang w:val="vi"/>
        </w:rPr>
        <w:t>C. 2,53.10</w:t>
      </w:r>
      <w:r w:rsidRPr="00580CE3">
        <w:rPr>
          <w:color w:val="auto"/>
          <w:sz w:val="26"/>
          <w:szCs w:val="26"/>
          <w:vertAlign w:val="superscript"/>
          <w:lang w:val="vi"/>
        </w:rPr>
        <w:t>4</w:t>
      </w:r>
      <w:r w:rsidRPr="00580CE3">
        <w:rPr>
          <w:color w:val="auto"/>
          <w:spacing w:val="-29"/>
          <w:sz w:val="26"/>
          <w:szCs w:val="26"/>
          <w:lang w:val="vi"/>
        </w:rPr>
        <w:t xml:space="preserve"> </w:t>
      </w:r>
      <w:r w:rsidRPr="00580CE3">
        <w:rPr>
          <w:color w:val="auto"/>
          <w:sz w:val="26"/>
          <w:szCs w:val="26"/>
          <w:lang w:val="vi"/>
        </w:rPr>
        <w:t>W.</w:t>
      </w:r>
      <w:r w:rsidR="00580CE3" w:rsidRPr="00580CE3">
        <w:rPr>
          <w:color w:val="auto"/>
          <w:sz w:val="26"/>
          <w:szCs w:val="26"/>
          <w:lang w:val="vi"/>
        </w:rPr>
        <w:tab/>
      </w:r>
      <w:r w:rsidRPr="00580CE3">
        <w:rPr>
          <w:color w:val="auto"/>
          <w:sz w:val="26"/>
          <w:szCs w:val="26"/>
          <w:lang w:val="vi"/>
        </w:rPr>
        <w:t>D. 4,53.10</w:t>
      </w:r>
      <w:r w:rsidRPr="00580CE3">
        <w:rPr>
          <w:color w:val="auto"/>
          <w:sz w:val="26"/>
          <w:szCs w:val="26"/>
          <w:vertAlign w:val="superscript"/>
          <w:lang w:val="vi"/>
        </w:rPr>
        <w:t>4</w:t>
      </w:r>
      <w:r w:rsidRPr="00580CE3">
        <w:rPr>
          <w:color w:val="auto"/>
          <w:spacing w:val="-29"/>
          <w:sz w:val="26"/>
          <w:szCs w:val="26"/>
          <w:lang w:val="vi"/>
        </w:rPr>
        <w:t xml:space="preserve"> </w:t>
      </w:r>
      <w:r w:rsidRPr="00580CE3">
        <w:rPr>
          <w:color w:val="auto"/>
          <w:sz w:val="26"/>
          <w:szCs w:val="26"/>
          <w:lang w:val="vi"/>
        </w:rPr>
        <w:t>W.</w:t>
      </w:r>
    </w:p>
    <w:p w14:paraId="0CC77EFA"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14: </w:t>
      </w:r>
      <w:r w:rsidRPr="00580CE3">
        <w:rPr>
          <w:color w:val="auto"/>
          <w:sz w:val="26"/>
          <w:szCs w:val="26"/>
          <w:lang w:val="vi"/>
        </w:rPr>
        <w:t>Động năng là đại lượng</w:t>
      </w:r>
    </w:p>
    <w:p w14:paraId="41C23EF2" w14:textId="3FA9FD26" w:rsidR="00F15251" w:rsidRPr="00580CE3" w:rsidRDefault="00F15251">
      <w:pPr>
        <w:widowControl w:val="0"/>
        <w:numPr>
          <w:ilvl w:val="0"/>
          <w:numId w:val="41"/>
        </w:numPr>
        <w:tabs>
          <w:tab w:val="left" w:pos="440"/>
        </w:tabs>
        <w:autoSpaceDE w:val="0"/>
        <w:autoSpaceDN w:val="0"/>
        <w:spacing w:line="276" w:lineRule="auto"/>
        <w:ind w:hanging="342"/>
        <w:rPr>
          <w:color w:val="auto"/>
          <w:sz w:val="26"/>
          <w:szCs w:val="26"/>
          <w:lang w:val="vi"/>
        </w:rPr>
      </w:pPr>
      <w:r w:rsidRPr="00580CE3">
        <w:rPr>
          <w:color w:val="auto"/>
          <w:sz w:val="26"/>
          <w:szCs w:val="26"/>
          <w:lang w:val="vi"/>
        </w:rPr>
        <w:t>vô hướng, luôn dương.</w:t>
      </w:r>
      <w:r w:rsidR="00580CE3">
        <w:rPr>
          <w:color w:val="auto"/>
          <w:sz w:val="26"/>
          <w:szCs w:val="26"/>
          <w:lang w:val="vi"/>
        </w:rPr>
        <w:tab/>
      </w:r>
      <w:r w:rsidR="00580CE3">
        <w:rPr>
          <w:color w:val="auto"/>
          <w:sz w:val="26"/>
          <w:szCs w:val="26"/>
          <w:lang w:val="vi"/>
        </w:rPr>
        <w:tab/>
      </w:r>
      <w:r w:rsidR="00580CE3" w:rsidRPr="00C5787A">
        <w:rPr>
          <w:color w:val="auto"/>
          <w:sz w:val="26"/>
          <w:szCs w:val="26"/>
          <w:lang w:val="vi"/>
        </w:rPr>
        <w:t xml:space="preserve">C. </w:t>
      </w:r>
      <w:r w:rsidRPr="00580CE3">
        <w:rPr>
          <w:color w:val="FF0000"/>
          <w:sz w:val="26"/>
          <w:szCs w:val="26"/>
          <w:lang w:val="vi"/>
        </w:rPr>
        <w:t>vô hướng, có thể dương hoặc bằng</w:t>
      </w:r>
      <w:r w:rsidRPr="00580CE3">
        <w:rPr>
          <w:color w:val="FF0000"/>
          <w:spacing w:val="-6"/>
          <w:sz w:val="26"/>
          <w:szCs w:val="26"/>
          <w:lang w:val="vi"/>
        </w:rPr>
        <w:t xml:space="preserve"> </w:t>
      </w:r>
      <w:r w:rsidRPr="00580CE3">
        <w:rPr>
          <w:color w:val="FF0000"/>
          <w:sz w:val="26"/>
          <w:szCs w:val="26"/>
          <w:lang w:val="vi"/>
        </w:rPr>
        <w:t>không.</w:t>
      </w:r>
    </w:p>
    <w:p w14:paraId="1002A706" w14:textId="46F570E9" w:rsidR="00F15251" w:rsidRPr="00580CE3" w:rsidRDefault="00F15251">
      <w:pPr>
        <w:widowControl w:val="0"/>
        <w:numPr>
          <w:ilvl w:val="0"/>
          <w:numId w:val="41"/>
        </w:numPr>
        <w:tabs>
          <w:tab w:val="left" w:pos="454"/>
        </w:tabs>
        <w:autoSpaceDE w:val="0"/>
        <w:autoSpaceDN w:val="0"/>
        <w:spacing w:line="276" w:lineRule="auto"/>
        <w:ind w:left="439" w:hanging="328"/>
        <w:rPr>
          <w:color w:val="auto"/>
          <w:sz w:val="26"/>
          <w:szCs w:val="26"/>
          <w:lang w:val="vi"/>
        </w:rPr>
      </w:pPr>
      <w:r w:rsidRPr="00580CE3">
        <w:rPr>
          <w:color w:val="auto"/>
          <w:sz w:val="26"/>
          <w:szCs w:val="26"/>
          <w:lang w:val="vi"/>
        </w:rPr>
        <w:t>véc tơ, luôn</w:t>
      </w:r>
      <w:r w:rsidRPr="00580CE3">
        <w:rPr>
          <w:color w:val="auto"/>
          <w:spacing w:val="-1"/>
          <w:sz w:val="26"/>
          <w:szCs w:val="26"/>
          <w:lang w:val="vi"/>
        </w:rPr>
        <w:t xml:space="preserve"> </w:t>
      </w:r>
      <w:r w:rsidRPr="00580CE3">
        <w:rPr>
          <w:color w:val="auto"/>
          <w:sz w:val="26"/>
          <w:szCs w:val="26"/>
          <w:lang w:val="vi"/>
        </w:rPr>
        <w:t>dương.</w:t>
      </w:r>
      <w:r w:rsidR="00580CE3" w:rsidRPr="00580CE3">
        <w:rPr>
          <w:color w:val="auto"/>
          <w:sz w:val="26"/>
          <w:szCs w:val="26"/>
          <w:lang w:val="vi"/>
        </w:rPr>
        <w:tab/>
      </w:r>
      <w:r w:rsidR="00580CE3" w:rsidRPr="00580CE3">
        <w:rPr>
          <w:color w:val="auto"/>
          <w:sz w:val="26"/>
          <w:szCs w:val="26"/>
          <w:lang w:val="vi"/>
        </w:rPr>
        <w:tab/>
      </w:r>
      <w:r w:rsidR="00580CE3" w:rsidRPr="00C5787A">
        <w:rPr>
          <w:color w:val="auto"/>
          <w:sz w:val="26"/>
          <w:szCs w:val="26"/>
          <w:lang w:val="vi"/>
        </w:rPr>
        <w:t xml:space="preserve">D. </w:t>
      </w:r>
      <w:r w:rsidRPr="00580CE3">
        <w:rPr>
          <w:color w:val="auto"/>
          <w:sz w:val="26"/>
          <w:szCs w:val="26"/>
          <w:lang w:val="vi"/>
        </w:rPr>
        <w:t>véc tơ, luôn dương hoặc bằng</w:t>
      </w:r>
      <w:r w:rsidRPr="00580CE3">
        <w:rPr>
          <w:color w:val="auto"/>
          <w:spacing w:val="-6"/>
          <w:sz w:val="26"/>
          <w:szCs w:val="26"/>
          <w:lang w:val="vi"/>
        </w:rPr>
        <w:t xml:space="preserve"> </w:t>
      </w:r>
      <w:r w:rsidRPr="00580CE3">
        <w:rPr>
          <w:color w:val="auto"/>
          <w:sz w:val="26"/>
          <w:szCs w:val="26"/>
          <w:lang w:val="vi"/>
        </w:rPr>
        <w:t>không.</w:t>
      </w:r>
    </w:p>
    <w:p w14:paraId="50CE49D3" w14:textId="77777777" w:rsidR="00F15251" w:rsidRPr="00580CE3" w:rsidRDefault="00F15251" w:rsidP="000A7528">
      <w:pPr>
        <w:widowControl w:val="0"/>
        <w:autoSpaceDE w:val="0"/>
        <w:autoSpaceDN w:val="0"/>
        <w:spacing w:line="276" w:lineRule="auto"/>
        <w:ind w:left="112"/>
        <w:rPr>
          <w:color w:val="auto"/>
          <w:sz w:val="26"/>
          <w:szCs w:val="26"/>
          <w:lang w:val="vi"/>
        </w:rPr>
      </w:pPr>
      <w:r w:rsidRPr="00580CE3">
        <w:rPr>
          <w:b/>
          <w:color w:val="auto"/>
          <w:sz w:val="26"/>
          <w:szCs w:val="26"/>
          <w:lang w:val="vi"/>
        </w:rPr>
        <w:t xml:space="preserve">Câu 15: </w:t>
      </w:r>
      <w:r w:rsidRPr="00580CE3">
        <w:rPr>
          <w:color w:val="auto"/>
          <w:sz w:val="26"/>
          <w:szCs w:val="26"/>
          <w:lang w:val="vi"/>
        </w:rPr>
        <w:t>Thế năng hấp dẫn là đại lượng</w:t>
      </w:r>
    </w:p>
    <w:p w14:paraId="14F309C8" w14:textId="77777777" w:rsidR="00F15251" w:rsidRPr="00580CE3" w:rsidRDefault="00F15251">
      <w:pPr>
        <w:widowControl w:val="0"/>
        <w:numPr>
          <w:ilvl w:val="0"/>
          <w:numId w:val="42"/>
        </w:numPr>
        <w:tabs>
          <w:tab w:val="left" w:pos="454"/>
        </w:tabs>
        <w:autoSpaceDE w:val="0"/>
        <w:autoSpaceDN w:val="0"/>
        <w:spacing w:line="276" w:lineRule="auto"/>
        <w:ind w:left="440" w:hanging="440"/>
        <w:rPr>
          <w:color w:val="auto"/>
          <w:sz w:val="26"/>
          <w:szCs w:val="26"/>
          <w:lang w:val="vi"/>
        </w:rPr>
      </w:pPr>
      <w:r w:rsidRPr="00580CE3">
        <w:rPr>
          <w:color w:val="auto"/>
          <w:sz w:val="26"/>
          <w:szCs w:val="26"/>
          <w:lang w:val="vi"/>
        </w:rPr>
        <w:lastRenderedPageBreak/>
        <w:t>vô hướng, có thể dương hoặc bằng</w:t>
      </w:r>
      <w:r w:rsidRPr="00580CE3">
        <w:rPr>
          <w:color w:val="auto"/>
          <w:spacing w:val="-8"/>
          <w:sz w:val="26"/>
          <w:szCs w:val="26"/>
          <w:lang w:val="vi"/>
        </w:rPr>
        <w:t xml:space="preserve"> </w:t>
      </w:r>
      <w:r w:rsidRPr="00580CE3">
        <w:rPr>
          <w:color w:val="auto"/>
          <w:sz w:val="26"/>
          <w:szCs w:val="26"/>
          <w:lang w:val="vi"/>
        </w:rPr>
        <w:t>không.</w:t>
      </w:r>
    </w:p>
    <w:p w14:paraId="4ACB073C" w14:textId="77777777" w:rsidR="00F15251" w:rsidRDefault="00F15251">
      <w:pPr>
        <w:widowControl w:val="0"/>
        <w:numPr>
          <w:ilvl w:val="0"/>
          <w:numId w:val="42"/>
        </w:numPr>
        <w:tabs>
          <w:tab w:val="left" w:pos="440"/>
        </w:tabs>
        <w:autoSpaceDE w:val="0"/>
        <w:autoSpaceDN w:val="0"/>
        <w:spacing w:line="276" w:lineRule="auto"/>
        <w:ind w:left="328" w:hanging="328"/>
        <w:rPr>
          <w:color w:val="FF0000"/>
          <w:sz w:val="26"/>
          <w:szCs w:val="26"/>
          <w:lang w:val="vi"/>
        </w:rPr>
      </w:pPr>
      <w:r>
        <w:rPr>
          <w:color w:val="FF0000"/>
          <w:sz w:val="26"/>
          <w:szCs w:val="26"/>
          <w:lang w:val="vi"/>
        </w:rPr>
        <w:t>vô hướng, có thể âm, dương hoặc bằng</w:t>
      </w:r>
      <w:r>
        <w:rPr>
          <w:color w:val="FF0000"/>
          <w:spacing w:val="-4"/>
          <w:sz w:val="26"/>
          <w:szCs w:val="26"/>
          <w:lang w:val="vi"/>
        </w:rPr>
        <w:t xml:space="preserve"> </w:t>
      </w:r>
      <w:r>
        <w:rPr>
          <w:color w:val="FF0000"/>
          <w:sz w:val="26"/>
          <w:szCs w:val="26"/>
          <w:lang w:val="vi"/>
        </w:rPr>
        <w:t>không.</w:t>
      </w:r>
    </w:p>
    <w:p w14:paraId="69E170DF" w14:textId="77777777" w:rsidR="00F15251" w:rsidRPr="0097716A" w:rsidRDefault="00F15251">
      <w:pPr>
        <w:widowControl w:val="0"/>
        <w:numPr>
          <w:ilvl w:val="0"/>
          <w:numId w:val="42"/>
        </w:numPr>
        <w:tabs>
          <w:tab w:val="left" w:pos="440"/>
        </w:tabs>
        <w:autoSpaceDE w:val="0"/>
        <w:autoSpaceDN w:val="0"/>
        <w:spacing w:line="276" w:lineRule="auto"/>
        <w:ind w:left="328" w:hanging="328"/>
        <w:rPr>
          <w:color w:val="auto"/>
          <w:sz w:val="26"/>
          <w:szCs w:val="26"/>
          <w:lang w:val="vi"/>
        </w:rPr>
      </w:pPr>
      <w:r w:rsidRPr="0097716A">
        <w:rPr>
          <w:color w:val="auto"/>
          <w:sz w:val="26"/>
          <w:szCs w:val="26"/>
          <w:lang w:val="vi"/>
        </w:rPr>
        <w:t>vectơ cùng hướng với vectơ trọng</w:t>
      </w:r>
      <w:r w:rsidRPr="0097716A">
        <w:rPr>
          <w:color w:val="auto"/>
          <w:spacing w:val="-4"/>
          <w:sz w:val="26"/>
          <w:szCs w:val="26"/>
          <w:lang w:val="vi"/>
        </w:rPr>
        <w:t xml:space="preserve"> </w:t>
      </w:r>
      <w:r w:rsidRPr="0097716A">
        <w:rPr>
          <w:color w:val="auto"/>
          <w:sz w:val="26"/>
          <w:szCs w:val="26"/>
          <w:lang w:val="vi"/>
        </w:rPr>
        <w:t>lực.</w:t>
      </w:r>
    </w:p>
    <w:p w14:paraId="08B40052" w14:textId="77777777" w:rsidR="00F15251" w:rsidRPr="0097716A" w:rsidRDefault="00F15251">
      <w:pPr>
        <w:widowControl w:val="0"/>
        <w:numPr>
          <w:ilvl w:val="0"/>
          <w:numId w:val="42"/>
        </w:numPr>
        <w:tabs>
          <w:tab w:val="left" w:pos="456"/>
        </w:tabs>
        <w:autoSpaceDE w:val="0"/>
        <w:autoSpaceDN w:val="0"/>
        <w:spacing w:line="276" w:lineRule="auto"/>
        <w:ind w:left="344" w:hanging="344"/>
        <w:rPr>
          <w:color w:val="auto"/>
          <w:sz w:val="26"/>
          <w:szCs w:val="26"/>
          <w:lang w:val="vi"/>
        </w:rPr>
      </w:pPr>
      <w:r w:rsidRPr="0097716A">
        <w:rPr>
          <w:color w:val="auto"/>
          <w:sz w:val="26"/>
          <w:szCs w:val="26"/>
          <w:lang w:val="vi"/>
        </w:rPr>
        <w:t>vectơ có độ lớn luôn dương hoặc bằng</w:t>
      </w:r>
      <w:r w:rsidRPr="0097716A">
        <w:rPr>
          <w:color w:val="auto"/>
          <w:spacing w:val="7"/>
          <w:sz w:val="26"/>
          <w:szCs w:val="26"/>
          <w:lang w:val="vi"/>
        </w:rPr>
        <w:t xml:space="preserve"> </w:t>
      </w:r>
      <w:r w:rsidRPr="0097716A">
        <w:rPr>
          <w:color w:val="auto"/>
          <w:sz w:val="26"/>
          <w:szCs w:val="26"/>
          <w:lang w:val="vi"/>
        </w:rPr>
        <w:t>không.</w:t>
      </w:r>
    </w:p>
    <w:p w14:paraId="7C7CED14" w14:textId="77777777" w:rsidR="00F15251" w:rsidRPr="0097716A" w:rsidRDefault="00F15251" w:rsidP="0097716A">
      <w:pPr>
        <w:widowControl w:val="0"/>
        <w:autoSpaceDE w:val="0"/>
        <w:autoSpaceDN w:val="0"/>
        <w:spacing w:line="276" w:lineRule="auto"/>
        <w:ind w:left="112"/>
        <w:jc w:val="both"/>
        <w:rPr>
          <w:color w:val="auto"/>
          <w:sz w:val="26"/>
          <w:szCs w:val="26"/>
          <w:lang w:val="vi"/>
        </w:rPr>
      </w:pPr>
      <w:r w:rsidRPr="0097716A">
        <w:rPr>
          <w:b/>
          <w:color w:val="auto"/>
          <w:sz w:val="26"/>
          <w:szCs w:val="26"/>
          <w:lang w:val="vi"/>
        </w:rPr>
        <w:t xml:space="preserve">Câu 16: </w:t>
      </w:r>
      <w:r w:rsidRPr="0097716A">
        <w:rPr>
          <w:color w:val="auto"/>
          <w:sz w:val="26"/>
          <w:szCs w:val="26"/>
          <w:lang w:val="vi"/>
        </w:rPr>
        <w:t>Một ôtô có khối lượng 1 tấn khởi hành không vận tốc ban đầu với gia tốc 1 m/s</w:t>
      </w:r>
      <w:r w:rsidRPr="0097716A">
        <w:rPr>
          <w:color w:val="auto"/>
          <w:sz w:val="26"/>
          <w:szCs w:val="26"/>
          <w:vertAlign w:val="superscript"/>
          <w:lang w:val="vi"/>
        </w:rPr>
        <w:t>2</w:t>
      </w:r>
      <w:r w:rsidRPr="0097716A">
        <w:rPr>
          <w:color w:val="auto"/>
          <w:sz w:val="26"/>
          <w:szCs w:val="26"/>
          <w:lang w:val="vi"/>
        </w:rPr>
        <w:t xml:space="preserve"> và coi ma sát không đáng kể. Động năng của ôtô khi đi được 5 m là</w:t>
      </w:r>
    </w:p>
    <w:p w14:paraId="7B9C8B4A" w14:textId="596BC490" w:rsidR="00F15251" w:rsidRPr="0097716A" w:rsidRDefault="00F15251" w:rsidP="0097716A">
      <w:pPr>
        <w:widowControl w:val="0"/>
        <w:autoSpaceDE w:val="0"/>
        <w:autoSpaceDN w:val="0"/>
        <w:spacing w:line="276" w:lineRule="auto"/>
        <w:ind w:left="112" w:firstLine="608"/>
        <w:rPr>
          <w:color w:val="auto"/>
          <w:sz w:val="26"/>
          <w:szCs w:val="26"/>
          <w:lang w:val="vi"/>
        </w:rPr>
      </w:pPr>
      <w:r w:rsidRPr="0097716A">
        <w:rPr>
          <w:color w:val="auto"/>
          <w:sz w:val="26"/>
          <w:szCs w:val="26"/>
          <w:lang w:val="vi"/>
        </w:rPr>
        <w:t>A. 10</w:t>
      </w:r>
      <w:r w:rsidRPr="0097716A">
        <w:rPr>
          <w:color w:val="auto"/>
          <w:sz w:val="26"/>
          <w:szCs w:val="26"/>
          <w:vertAlign w:val="superscript"/>
          <w:lang w:val="vi"/>
        </w:rPr>
        <w:t>4</w:t>
      </w:r>
      <w:r w:rsidRPr="0097716A">
        <w:rPr>
          <w:color w:val="auto"/>
          <w:sz w:val="26"/>
          <w:szCs w:val="26"/>
          <w:lang w:val="vi"/>
        </w:rPr>
        <w:t>J .</w:t>
      </w:r>
      <w:r w:rsidR="0097716A">
        <w:rPr>
          <w:color w:val="auto"/>
          <w:sz w:val="26"/>
          <w:szCs w:val="26"/>
          <w:lang w:val="vi"/>
        </w:rPr>
        <w:tab/>
      </w:r>
      <w:r w:rsidR="0097716A">
        <w:rPr>
          <w:color w:val="auto"/>
          <w:sz w:val="26"/>
          <w:szCs w:val="26"/>
          <w:lang w:val="vi"/>
        </w:rPr>
        <w:tab/>
      </w:r>
      <w:r>
        <w:rPr>
          <w:color w:val="FF0000"/>
          <w:sz w:val="26"/>
          <w:szCs w:val="26"/>
          <w:lang w:val="vi"/>
        </w:rPr>
        <w:t>B. 5000 J.</w:t>
      </w:r>
      <w:r w:rsidR="0097716A">
        <w:rPr>
          <w:color w:val="auto"/>
          <w:sz w:val="26"/>
          <w:szCs w:val="26"/>
          <w:lang w:val="vi"/>
        </w:rPr>
        <w:tab/>
      </w:r>
      <w:r w:rsidR="0097716A">
        <w:rPr>
          <w:color w:val="auto"/>
          <w:sz w:val="26"/>
          <w:szCs w:val="26"/>
          <w:lang w:val="vi"/>
        </w:rPr>
        <w:tab/>
      </w:r>
      <w:r w:rsidRPr="0097716A">
        <w:rPr>
          <w:color w:val="auto"/>
          <w:sz w:val="26"/>
          <w:szCs w:val="26"/>
          <w:lang w:val="vi"/>
        </w:rPr>
        <w:t>C. 1,5.10</w:t>
      </w:r>
      <w:r w:rsidRPr="0097716A">
        <w:rPr>
          <w:color w:val="auto"/>
          <w:sz w:val="26"/>
          <w:szCs w:val="26"/>
          <w:vertAlign w:val="superscript"/>
          <w:lang w:val="vi"/>
        </w:rPr>
        <w:t>4</w:t>
      </w:r>
      <w:r w:rsidRPr="0097716A">
        <w:rPr>
          <w:color w:val="auto"/>
          <w:sz w:val="26"/>
          <w:szCs w:val="26"/>
          <w:lang w:val="vi"/>
        </w:rPr>
        <w:t>J</w:t>
      </w:r>
      <w:r w:rsidR="0097716A">
        <w:rPr>
          <w:color w:val="auto"/>
          <w:sz w:val="26"/>
          <w:szCs w:val="26"/>
          <w:lang w:val="vi"/>
        </w:rPr>
        <w:tab/>
      </w:r>
      <w:r w:rsidR="0097716A">
        <w:rPr>
          <w:color w:val="auto"/>
          <w:sz w:val="26"/>
          <w:szCs w:val="26"/>
          <w:lang w:val="vi"/>
        </w:rPr>
        <w:tab/>
      </w:r>
      <w:r w:rsidRPr="0097716A">
        <w:rPr>
          <w:color w:val="auto"/>
          <w:w w:val="105"/>
          <w:sz w:val="26"/>
          <w:szCs w:val="26"/>
          <w:lang w:val="vi"/>
        </w:rPr>
        <w:t>D. 10</w:t>
      </w:r>
      <w:r w:rsidRPr="0097716A">
        <w:rPr>
          <w:color w:val="auto"/>
          <w:w w:val="105"/>
          <w:sz w:val="26"/>
          <w:szCs w:val="26"/>
          <w:vertAlign w:val="superscript"/>
          <w:lang w:val="vi"/>
        </w:rPr>
        <w:t>3</w:t>
      </w:r>
      <w:r w:rsidRPr="0097716A">
        <w:rPr>
          <w:color w:val="auto"/>
          <w:w w:val="105"/>
          <w:sz w:val="26"/>
          <w:szCs w:val="26"/>
          <w:lang w:val="vi"/>
        </w:rPr>
        <w:t>J .</w:t>
      </w:r>
    </w:p>
    <w:p w14:paraId="3F988993" w14:textId="77777777" w:rsidR="00F15251" w:rsidRPr="0097716A" w:rsidRDefault="00F15251" w:rsidP="000A7528">
      <w:pPr>
        <w:widowControl w:val="0"/>
        <w:autoSpaceDE w:val="0"/>
        <w:autoSpaceDN w:val="0"/>
        <w:spacing w:line="276" w:lineRule="auto"/>
        <w:ind w:left="112" w:right="111"/>
        <w:jc w:val="both"/>
        <w:rPr>
          <w:color w:val="auto"/>
          <w:sz w:val="26"/>
          <w:szCs w:val="26"/>
          <w:lang w:val="vi"/>
        </w:rPr>
      </w:pPr>
      <w:r w:rsidRPr="0097716A">
        <w:rPr>
          <w:b/>
          <w:color w:val="auto"/>
          <w:sz w:val="26"/>
          <w:szCs w:val="26"/>
          <w:lang w:val="vi"/>
        </w:rPr>
        <w:t xml:space="preserve">Câu 17: </w:t>
      </w:r>
      <w:r w:rsidRPr="0097716A">
        <w:rPr>
          <w:color w:val="auto"/>
          <w:sz w:val="26"/>
          <w:szCs w:val="26"/>
          <w:lang w:val="vi"/>
        </w:rPr>
        <w:t>Một vật nhỏ được thả từ điểm M phía trên mặt đất; vật đi xuống tới điểm N thì dừng</w:t>
      </w:r>
      <w:r w:rsidRPr="0097716A">
        <w:rPr>
          <w:color w:val="auto"/>
          <w:spacing w:val="-5"/>
          <w:sz w:val="26"/>
          <w:szCs w:val="26"/>
          <w:lang w:val="vi"/>
        </w:rPr>
        <w:t xml:space="preserve"> </w:t>
      </w:r>
      <w:r w:rsidRPr="0097716A">
        <w:rPr>
          <w:color w:val="auto"/>
          <w:sz w:val="26"/>
          <w:szCs w:val="26"/>
          <w:lang w:val="vi"/>
        </w:rPr>
        <w:t>và</w:t>
      </w:r>
      <w:r w:rsidRPr="0097716A">
        <w:rPr>
          <w:color w:val="auto"/>
          <w:spacing w:val="-4"/>
          <w:sz w:val="26"/>
          <w:szCs w:val="26"/>
          <w:lang w:val="vi"/>
        </w:rPr>
        <w:t xml:space="preserve"> </w:t>
      </w:r>
      <w:r w:rsidRPr="0097716A">
        <w:rPr>
          <w:color w:val="auto"/>
          <w:sz w:val="26"/>
          <w:szCs w:val="26"/>
          <w:lang w:val="vi"/>
        </w:rPr>
        <w:t>rơi</w:t>
      </w:r>
      <w:r w:rsidRPr="0097716A">
        <w:rPr>
          <w:color w:val="auto"/>
          <w:spacing w:val="-6"/>
          <w:sz w:val="26"/>
          <w:szCs w:val="26"/>
          <w:lang w:val="vi"/>
        </w:rPr>
        <w:t xml:space="preserve"> </w:t>
      </w:r>
      <w:r w:rsidRPr="0097716A">
        <w:rPr>
          <w:color w:val="auto"/>
          <w:sz w:val="26"/>
          <w:szCs w:val="26"/>
          <w:lang w:val="vi"/>
        </w:rPr>
        <w:t>xuống.</w:t>
      </w:r>
      <w:r w:rsidRPr="0097716A">
        <w:rPr>
          <w:color w:val="auto"/>
          <w:spacing w:val="-5"/>
          <w:sz w:val="26"/>
          <w:szCs w:val="26"/>
          <w:lang w:val="vi"/>
        </w:rPr>
        <w:t xml:space="preserve"> </w:t>
      </w:r>
      <w:r w:rsidRPr="0097716A">
        <w:rPr>
          <w:color w:val="auto"/>
          <w:sz w:val="26"/>
          <w:szCs w:val="26"/>
          <w:lang w:val="vi"/>
        </w:rPr>
        <w:t>Bỏ</w:t>
      </w:r>
      <w:r w:rsidRPr="0097716A">
        <w:rPr>
          <w:color w:val="auto"/>
          <w:spacing w:val="-5"/>
          <w:sz w:val="26"/>
          <w:szCs w:val="26"/>
          <w:lang w:val="vi"/>
        </w:rPr>
        <w:t xml:space="preserve"> </w:t>
      </w:r>
      <w:r w:rsidRPr="0097716A">
        <w:rPr>
          <w:color w:val="auto"/>
          <w:sz w:val="26"/>
          <w:szCs w:val="26"/>
          <w:lang w:val="vi"/>
        </w:rPr>
        <w:t>qua</w:t>
      </w:r>
      <w:r w:rsidRPr="0097716A">
        <w:rPr>
          <w:color w:val="auto"/>
          <w:spacing w:val="-4"/>
          <w:sz w:val="26"/>
          <w:szCs w:val="26"/>
          <w:lang w:val="vi"/>
        </w:rPr>
        <w:t xml:space="preserve"> </w:t>
      </w:r>
      <w:r w:rsidRPr="0097716A">
        <w:rPr>
          <w:color w:val="auto"/>
          <w:sz w:val="26"/>
          <w:szCs w:val="26"/>
          <w:lang w:val="vi"/>
        </w:rPr>
        <w:t>sức</w:t>
      </w:r>
      <w:r w:rsidRPr="0097716A">
        <w:rPr>
          <w:color w:val="auto"/>
          <w:spacing w:val="-5"/>
          <w:sz w:val="26"/>
          <w:szCs w:val="26"/>
          <w:lang w:val="vi"/>
        </w:rPr>
        <w:t xml:space="preserve"> </w:t>
      </w:r>
      <w:r w:rsidRPr="0097716A">
        <w:rPr>
          <w:color w:val="auto"/>
          <w:sz w:val="26"/>
          <w:szCs w:val="26"/>
          <w:lang w:val="vi"/>
        </w:rPr>
        <w:t>cản</w:t>
      </w:r>
      <w:r w:rsidRPr="0097716A">
        <w:rPr>
          <w:color w:val="auto"/>
          <w:spacing w:val="-3"/>
          <w:sz w:val="26"/>
          <w:szCs w:val="26"/>
          <w:lang w:val="vi"/>
        </w:rPr>
        <w:t xml:space="preserve"> </w:t>
      </w:r>
      <w:r w:rsidRPr="0097716A">
        <w:rPr>
          <w:color w:val="auto"/>
          <w:sz w:val="26"/>
          <w:szCs w:val="26"/>
          <w:lang w:val="vi"/>
        </w:rPr>
        <w:t>của</w:t>
      </w:r>
      <w:r w:rsidRPr="0097716A">
        <w:rPr>
          <w:color w:val="auto"/>
          <w:spacing w:val="-5"/>
          <w:sz w:val="26"/>
          <w:szCs w:val="26"/>
          <w:lang w:val="vi"/>
        </w:rPr>
        <w:t xml:space="preserve"> </w:t>
      </w:r>
      <w:r w:rsidRPr="0097716A">
        <w:rPr>
          <w:color w:val="auto"/>
          <w:sz w:val="26"/>
          <w:szCs w:val="26"/>
          <w:lang w:val="vi"/>
        </w:rPr>
        <w:t>không</w:t>
      </w:r>
      <w:r w:rsidRPr="0097716A">
        <w:rPr>
          <w:color w:val="auto"/>
          <w:spacing w:val="-4"/>
          <w:sz w:val="26"/>
          <w:szCs w:val="26"/>
          <w:lang w:val="vi"/>
        </w:rPr>
        <w:t xml:space="preserve"> </w:t>
      </w:r>
      <w:r w:rsidRPr="0097716A">
        <w:rPr>
          <w:color w:val="auto"/>
          <w:sz w:val="26"/>
          <w:szCs w:val="26"/>
          <w:lang w:val="vi"/>
        </w:rPr>
        <w:t>khí.</w:t>
      </w:r>
      <w:r w:rsidRPr="0097716A">
        <w:rPr>
          <w:color w:val="auto"/>
          <w:spacing w:val="-6"/>
          <w:sz w:val="26"/>
          <w:szCs w:val="26"/>
          <w:lang w:val="vi"/>
        </w:rPr>
        <w:t xml:space="preserve"> </w:t>
      </w:r>
      <w:r w:rsidRPr="0097716A">
        <w:rPr>
          <w:color w:val="auto"/>
          <w:sz w:val="26"/>
          <w:szCs w:val="26"/>
          <w:lang w:val="vi"/>
        </w:rPr>
        <w:t>Trong</w:t>
      </w:r>
      <w:r w:rsidRPr="0097716A">
        <w:rPr>
          <w:color w:val="auto"/>
          <w:spacing w:val="-6"/>
          <w:sz w:val="26"/>
          <w:szCs w:val="26"/>
          <w:lang w:val="vi"/>
        </w:rPr>
        <w:t xml:space="preserve"> </w:t>
      </w:r>
      <w:r w:rsidRPr="0097716A">
        <w:rPr>
          <w:color w:val="auto"/>
          <w:sz w:val="26"/>
          <w:szCs w:val="26"/>
          <w:lang w:val="vi"/>
        </w:rPr>
        <w:t>quá</w:t>
      </w:r>
      <w:r w:rsidRPr="0097716A">
        <w:rPr>
          <w:color w:val="auto"/>
          <w:spacing w:val="-8"/>
          <w:sz w:val="26"/>
          <w:szCs w:val="26"/>
          <w:lang w:val="vi"/>
        </w:rPr>
        <w:t xml:space="preserve"> </w:t>
      </w:r>
      <w:r w:rsidRPr="0097716A">
        <w:rPr>
          <w:color w:val="auto"/>
          <w:sz w:val="26"/>
          <w:szCs w:val="26"/>
          <w:lang w:val="vi"/>
        </w:rPr>
        <w:t>trình</w:t>
      </w:r>
      <w:r w:rsidRPr="0097716A">
        <w:rPr>
          <w:color w:val="auto"/>
          <w:spacing w:val="2"/>
          <w:sz w:val="26"/>
          <w:szCs w:val="26"/>
          <w:lang w:val="vi"/>
        </w:rPr>
        <w:t xml:space="preserve"> </w:t>
      </w:r>
      <w:r w:rsidRPr="0097716A">
        <w:rPr>
          <w:color w:val="auto"/>
          <w:sz w:val="26"/>
          <w:szCs w:val="26"/>
          <w:lang w:val="vi"/>
        </w:rPr>
        <w:t>vật</w:t>
      </w:r>
      <w:r w:rsidRPr="0097716A">
        <w:rPr>
          <w:color w:val="auto"/>
          <w:spacing w:val="-4"/>
          <w:sz w:val="26"/>
          <w:szCs w:val="26"/>
          <w:lang w:val="vi"/>
        </w:rPr>
        <w:t xml:space="preserve"> </w:t>
      </w:r>
      <w:r w:rsidRPr="0097716A">
        <w:rPr>
          <w:color w:val="auto"/>
          <w:sz w:val="26"/>
          <w:szCs w:val="26"/>
          <w:lang w:val="vi"/>
        </w:rPr>
        <w:t>chuyển</w:t>
      </w:r>
      <w:r w:rsidRPr="0097716A">
        <w:rPr>
          <w:color w:val="auto"/>
          <w:spacing w:val="-3"/>
          <w:sz w:val="26"/>
          <w:szCs w:val="26"/>
          <w:lang w:val="vi"/>
        </w:rPr>
        <w:t xml:space="preserve"> </w:t>
      </w:r>
      <w:r w:rsidRPr="0097716A">
        <w:rPr>
          <w:color w:val="auto"/>
          <w:sz w:val="26"/>
          <w:szCs w:val="26"/>
          <w:lang w:val="vi"/>
        </w:rPr>
        <w:t>động</w:t>
      </w:r>
      <w:r w:rsidRPr="0097716A">
        <w:rPr>
          <w:color w:val="auto"/>
          <w:spacing w:val="-5"/>
          <w:sz w:val="26"/>
          <w:szCs w:val="26"/>
          <w:lang w:val="vi"/>
        </w:rPr>
        <w:t xml:space="preserve"> </w:t>
      </w:r>
      <w:r w:rsidRPr="0097716A">
        <w:rPr>
          <w:color w:val="auto"/>
          <w:sz w:val="26"/>
          <w:szCs w:val="26"/>
          <w:lang w:val="vi"/>
        </w:rPr>
        <w:t>từ</w:t>
      </w:r>
      <w:r w:rsidRPr="0097716A">
        <w:rPr>
          <w:color w:val="auto"/>
          <w:spacing w:val="-5"/>
          <w:sz w:val="26"/>
          <w:szCs w:val="26"/>
          <w:lang w:val="vi"/>
        </w:rPr>
        <w:t xml:space="preserve"> </w:t>
      </w:r>
      <w:r w:rsidRPr="0097716A">
        <w:rPr>
          <w:color w:val="auto"/>
          <w:sz w:val="26"/>
          <w:szCs w:val="26"/>
          <w:lang w:val="vi"/>
        </w:rPr>
        <w:t>M đến N</w:t>
      </w:r>
      <w:r w:rsidRPr="0097716A">
        <w:rPr>
          <w:color w:val="auto"/>
          <w:spacing w:val="-1"/>
          <w:sz w:val="26"/>
          <w:szCs w:val="26"/>
          <w:lang w:val="vi"/>
        </w:rPr>
        <w:t xml:space="preserve"> </w:t>
      </w:r>
      <w:r w:rsidRPr="0097716A">
        <w:rPr>
          <w:color w:val="auto"/>
          <w:sz w:val="26"/>
          <w:szCs w:val="26"/>
          <w:lang w:val="vi"/>
        </w:rPr>
        <w:t>thì</w:t>
      </w:r>
    </w:p>
    <w:p w14:paraId="63EB8E68" w14:textId="2D43B324" w:rsidR="00F15251" w:rsidRPr="0097716A" w:rsidRDefault="00F15251">
      <w:pPr>
        <w:widowControl w:val="0"/>
        <w:numPr>
          <w:ilvl w:val="0"/>
          <w:numId w:val="43"/>
        </w:numPr>
        <w:tabs>
          <w:tab w:val="left" w:pos="440"/>
        </w:tabs>
        <w:autoSpaceDE w:val="0"/>
        <w:autoSpaceDN w:val="0"/>
        <w:spacing w:line="276" w:lineRule="auto"/>
        <w:ind w:hanging="342"/>
        <w:rPr>
          <w:color w:val="auto"/>
          <w:sz w:val="26"/>
          <w:szCs w:val="26"/>
          <w:lang w:val="vi"/>
        </w:rPr>
      </w:pPr>
      <w:r w:rsidRPr="0097716A">
        <w:rPr>
          <w:color w:val="auto"/>
          <w:sz w:val="26"/>
          <w:szCs w:val="26"/>
          <w:lang w:val="vi"/>
        </w:rPr>
        <w:t>thế năng giảm.</w:t>
      </w:r>
      <w:r w:rsidR="0097716A">
        <w:rPr>
          <w:color w:val="auto"/>
          <w:sz w:val="26"/>
          <w:szCs w:val="26"/>
          <w:lang w:val="vi"/>
        </w:rPr>
        <w:tab/>
      </w:r>
      <w:r w:rsidR="0097716A">
        <w:rPr>
          <w:color w:val="auto"/>
          <w:sz w:val="26"/>
          <w:szCs w:val="26"/>
          <w:lang w:val="vi"/>
        </w:rPr>
        <w:tab/>
      </w:r>
      <w:r w:rsidR="0097716A">
        <w:rPr>
          <w:color w:val="auto"/>
          <w:sz w:val="26"/>
          <w:szCs w:val="26"/>
          <w:lang w:val="vi"/>
        </w:rPr>
        <w:tab/>
      </w:r>
      <w:r w:rsidR="0097716A" w:rsidRPr="00C5787A">
        <w:rPr>
          <w:color w:val="auto"/>
          <w:sz w:val="26"/>
          <w:szCs w:val="26"/>
          <w:lang w:val="vi"/>
        </w:rPr>
        <w:t xml:space="preserve">C. </w:t>
      </w:r>
      <w:r w:rsidRPr="0097716A">
        <w:rPr>
          <w:color w:val="auto"/>
          <w:sz w:val="26"/>
          <w:szCs w:val="26"/>
          <w:lang w:val="vi"/>
        </w:rPr>
        <w:t>cơ năng cực đại tại</w:t>
      </w:r>
      <w:r w:rsidRPr="0097716A">
        <w:rPr>
          <w:color w:val="auto"/>
          <w:spacing w:val="-3"/>
          <w:sz w:val="26"/>
          <w:szCs w:val="26"/>
          <w:lang w:val="vi"/>
        </w:rPr>
        <w:t xml:space="preserve"> </w:t>
      </w:r>
      <w:r w:rsidRPr="0097716A">
        <w:rPr>
          <w:color w:val="auto"/>
          <w:sz w:val="26"/>
          <w:szCs w:val="26"/>
          <w:lang w:val="vi"/>
        </w:rPr>
        <w:t>N.</w:t>
      </w:r>
    </w:p>
    <w:p w14:paraId="7B1D3208" w14:textId="41BD8EAF" w:rsidR="00F15251" w:rsidRPr="0097716A" w:rsidRDefault="00F15251">
      <w:pPr>
        <w:widowControl w:val="0"/>
        <w:numPr>
          <w:ilvl w:val="0"/>
          <w:numId w:val="43"/>
        </w:numPr>
        <w:tabs>
          <w:tab w:val="left" w:pos="454"/>
        </w:tabs>
        <w:autoSpaceDE w:val="0"/>
        <w:autoSpaceDN w:val="0"/>
        <w:spacing w:line="276" w:lineRule="auto"/>
        <w:ind w:left="439" w:hanging="328"/>
        <w:rPr>
          <w:color w:val="FF0000"/>
          <w:sz w:val="26"/>
          <w:szCs w:val="26"/>
          <w:lang w:val="vi"/>
        </w:rPr>
      </w:pPr>
      <w:r>
        <w:rPr>
          <w:color w:val="FF0000"/>
          <w:sz w:val="26"/>
          <w:szCs w:val="26"/>
          <w:lang w:val="vi"/>
        </w:rPr>
        <w:t xml:space="preserve">cơ năng </w:t>
      </w:r>
      <w:r w:rsidRPr="00C5787A">
        <w:rPr>
          <w:color w:val="FF0000"/>
          <w:sz w:val="26"/>
          <w:szCs w:val="26"/>
          <w:lang w:val="vi"/>
        </w:rPr>
        <w:t>không</w:t>
      </w:r>
      <w:r>
        <w:rPr>
          <w:color w:val="FF0000"/>
          <w:spacing w:val="-5"/>
          <w:sz w:val="26"/>
          <w:szCs w:val="26"/>
          <w:lang w:val="vi"/>
        </w:rPr>
        <w:t xml:space="preserve"> </w:t>
      </w:r>
      <w:r>
        <w:rPr>
          <w:color w:val="FF0000"/>
          <w:sz w:val="26"/>
          <w:szCs w:val="26"/>
          <w:lang w:val="vi"/>
        </w:rPr>
        <w:t>đổi.</w:t>
      </w:r>
      <w:r w:rsidR="0097716A">
        <w:rPr>
          <w:color w:val="FF0000"/>
          <w:sz w:val="26"/>
          <w:szCs w:val="26"/>
          <w:lang w:val="vi"/>
        </w:rPr>
        <w:tab/>
      </w:r>
      <w:r w:rsidR="0097716A">
        <w:rPr>
          <w:color w:val="FF0000"/>
          <w:sz w:val="26"/>
          <w:szCs w:val="26"/>
          <w:lang w:val="vi"/>
        </w:rPr>
        <w:tab/>
      </w:r>
      <w:r w:rsidR="0097716A" w:rsidRPr="00C5787A">
        <w:rPr>
          <w:color w:val="FF0000"/>
          <w:sz w:val="26"/>
          <w:szCs w:val="26"/>
          <w:lang w:val="vi"/>
        </w:rPr>
        <w:t xml:space="preserve">D. </w:t>
      </w:r>
      <w:r w:rsidRPr="0097716A">
        <w:rPr>
          <w:color w:val="auto"/>
          <w:sz w:val="26"/>
          <w:szCs w:val="26"/>
          <w:lang w:val="vi"/>
        </w:rPr>
        <w:t>động năng</w:t>
      </w:r>
      <w:r w:rsidRPr="0097716A">
        <w:rPr>
          <w:color w:val="auto"/>
          <w:spacing w:val="-1"/>
          <w:sz w:val="26"/>
          <w:szCs w:val="26"/>
          <w:lang w:val="vi"/>
        </w:rPr>
        <w:t xml:space="preserve"> </w:t>
      </w:r>
      <w:r w:rsidRPr="0097716A">
        <w:rPr>
          <w:color w:val="auto"/>
          <w:sz w:val="26"/>
          <w:szCs w:val="26"/>
          <w:lang w:val="vi"/>
        </w:rPr>
        <w:t>tăng.</w:t>
      </w:r>
    </w:p>
    <w:p w14:paraId="2A1569FF" w14:textId="77777777" w:rsidR="00F15251" w:rsidRPr="0097716A" w:rsidRDefault="00F15251" w:rsidP="000A7528">
      <w:pPr>
        <w:widowControl w:val="0"/>
        <w:autoSpaceDE w:val="0"/>
        <w:autoSpaceDN w:val="0"/>
        <w:spacing w:line="276" w:lineRule="auto"/>
        <w:ind w:left="112" w:right="150"/>
        <w:rPr>
          <w:color w:val="auto"/>
          <w:sz w:val="26"/>
          <w:szCs w:val="26"/>
          <w:lang w:val="vi"/>
        </w:rPr>
      </w:pPr>
      <w:r w:rsidRPr="0097716A">
        <w:rPr>
          <w:b/>
          <w:color w:val="auto"/>
          <w:sz w:val="26"/>
          <w:szCs w:val="26"/>
          <w:lang w:val="vi"/>
        </w:rPr>
        <w:t xml:space="preserve">Câu 18: </w:t>
      </w:r>
      <w:r w:rsidRPr="0097716A">
        <w:rPr>
          <w:color w:val="auto"/>
          <w:sz w:val="26"/>
          <w:szCs w:val="26"/>
          <w:lang w:val="vi"/>
        </w:rPr>
        <w:t>Một người đứng yên trong thang máy và thang máy đang đi lên với vận tốc không đổi. Lấy mặt đất làm mốc thế năng thì</w:t>
      </w:r>
    </w:p>
    <w:p w14:paraId="129036AD" w14:textId="77777777" w:rsidR="00F15251" w:rsidRPr="0097716A" w:rsidRDefault="00F15251">
      <w:pPr>
        <w:widowControl w:val="0"/>
        <w:numPr>
          <w:ilvl w:val="0"/>
          <w:numId w:val="44"/>
        </w:numPr>
        <w:tabs>
          <w:tab w:val="left" w:pos="454"/>
        </w:tabs>
        <w:autoSpaceDE w:val="0"/>
        <w:autoSpaceDN w:val="0"/>
        <w:spacing w:line="276" w:lineRule="auto"/>
        <w:ind w:hanging="342"/>
        <w:rPr>
          <w:color w:val="auto"/>
          <w:sz w:val="26"/>
          <w:szCs w:val="26"/>
          <w:lang w:val="vi"/>
        </w:rPr>
      </w:pPr>
      <w:r w:rsidRPr="0097716A">
        <w:rPr>
          <w:color w:val="auto"/>
          <w:sz w:val="26"/>
          <w:szCs w:val="26"/>
          <w:lang w:val="vi"/>
        </w:rPr>
        <w:t>thế năng của người giảm và động năng không</w:t>
      </w:r>
      <w:r w:rsidRPr="0097716A">
        <w:rPr>
          <w:color w:val="auto"/>
          <w:spacing w:val="-14"/>
          <w:sz w:val="26"/>
          <w:szCs w:val="26"/>
          <w:lang w:val="vi"/>
        </w:rPr>
        <w:t xml:space="preserve"> </w:t>
      </w:r>
      <w:r w:rsidRPr="0097716A">
        <w:rPr>
          <w:color w:val="auto"/>
          <w:sz w:val="26"/>
          <w:szCs w:val="26"/>
          <w:lang w:val="vi"/>
        </w:rPr>
        <w:t>đổi.</w:t>
      </w:r>
    </w:p>
    <w:p w14:paraId="418E58EC" w14:textId="77777777" w:rsidR="00F15251" w:rsidRDefault="00F15251">
      <w:pPr>
        <w:widowControl w:val="0"/>
        <w:numPr>
          <w:ilvl w:val="0"/>
          <w:numId w:val="44"/>
        </w:numPr>
        <w:tabs>
          <w:tab w:val="left" w:pos="440"/>
        </w:tabs>
        <w:autoSpaceDE w:val="0"/>
        <w:autoSpaceDN w:val="0"/>
        <w:spacing w:line="276" w:lineRule="auto"/>
        <w:ind w:left="439" w:hanging="328"/>
        <w:rPr>
          <w:color w:val="FF0000"/>
          <w:sz w:val="26"/>
          <w:szCs w:val="26"/>
          <w:lang w:val="vi"/>
        </w:rPr>
      </w:pPr>
      <w:r>
        <w:rPr>
          <w:color w:val="FF0000"/>
          <w:sz w:val="26"/>
          <w:szCs w:val="26"/>
          <w:lang w:val="vi"/>
        </w:rPr>
        <w:t>thế năng của người tăng và của động năng không</w:t>
      </w:r>
      <w:r>
        <w:rPr>
          <w:color w:val="FF0000"/>
          <w:spacing w:val="-11"/>
          <w:sz w:val="26"/>
          <w:szCs w:val="26"/>
          <w:lang w:val="vi"/>
        </w:rPr>
        <w:t xml:space="preserve"> </w:t>
      </w:r>
      <w:r>
        <w:rPr>
          <w:color w:val="FF0000"/>
          <w:sz w:val="26"/>
          <w:szCs w:val="26"/>
          <w:lang w:val="vi"/>
        </w:rPr>
        <w:t>đổi.</w:t>
      </w:r>
    </w:p>
    <w:p w14:paraId="0CF639EB" w14:textId="77777777" w:rsidR="00F15251" w:rsidRPr="0097716A" w:rsidRDefault="00F15251">
      <w:pPr>
        <w:widowControl w:val="0"/>
        <w:numPr>
          <w:ilvl w:val="0"/>
          <w:numId w:val="44"/>
        </w:numPr>
        <w:tabs>
          <w:tab w:val="left" w:pos="440"/>
        </w:tabs>
        <w:autoSpaceDE w:val="0"/>
        <w:autoSpaceDN w:val="0"/>
        <w:spacing w:line="276" w:lineRule="auto"/>
        <w:ind w:left="439" w:hanging="328"/>
        <w:rPr>
          <w:color w:val="auto"/>
          <w:sz w:val="26"/>
          <w:szCs w:val="26"/>
          <w:lang w:val="vi"/>
        </w:rPr>
      </w:pPr>
      <w:r w:rsidRPr="0097716A">
        <w:rPr>
          <w:color w:val="auto"/>
          <w:sz w:val="26"/>
          <w:szCs w:val="26"/>
          <w:lang w:val="vi"/>
        </w:rPr>
        <w:t>thế năng của người tăng và động năng</w:t>
      </w:r>
      <w:r w:rsidRPr="0097716A">
        <w:rPr>
          <w:color w:val="auto"/>
          <w:spacing w:val="-5"/>
          <w:sz w:val="26"/>
          <w:szCs w:val="26"/>
          <w:lang w:val="vi"/>
        </w:rPr>
        <w:t xml:space="preserve"> </w:t>
      </w:r>
      <w:r w:rsidRPr="0097716A">
        <w:rPr>
          <w:color w:val="auto"/>
          <w:sz w:val="26"/>
          <w:szCs w:val="26"/>
          <w:lang w:val="vi"/>
        </w:rPr>
        <w:t>tăng.</w:t>
      </w:r>
    </w:p>
    <w:p w14:paraId="5D189A3A" w14:textId="77777777" w:rsidR="00F15251" w:rsidRPr="0097716A" w:rsidRDefault="00F15251">
      <w:pPr>
        <w:widowControl w:val="0"/>
        <w:numPr>
          <w:ilvl w:val="0"/>
          <w:numId w:val="44"/>
        </w:numPr>
        <w:tabs>
          <w:tab w:val="left" w:pos="454"/>
        </w:tabs>
        <w:autoSpaceDE w:val="0"/>
        <w:autoSpaceDN w:val="0"/>
        <w:spacing w:line="276" w:lineRule="auto"/>
        <w:ind w:hanging="342"/>
        <w:rPr>
          <w:color w:val="auto"/>
          <w:sz w:val="26"/>
          <w:szCs w:val="26"/>
          <w:lang w:val="vi"/>
        </w:rPr>
      </w:pPr>
      <w:r w:rsidRPr="0097716A">
        <w:rPr>
          <w:color w:val="auto"/>
          <w:sz w:val="26"/>
          <w:szCs w:val="26"/>
          <w:lang w:val="vi"/>
        </w:rPr>
        <w:t>thế năng của người giảm và động năng</w:t>
      </w:r>
      <w:r w:rsidRPr="0097716A">
        <w:rPr>
          <w:color w:val="auto"/>
          <w:spacing w:val="-11"/>
          <w:sz w:val="26"/>
          <w:szCs w:val="26"/>
          <w:lang w:val="vi"/>
        </w:rPr>
        <w:t xml:space="preserve"> </w:t>
      </w:r>
      <w:r w:rsidRPr="0097716A">
        <w:rPr>
          <w:color w:val="auto"/>
          <w:sz w:val="26"/>
          <w:szCs w:val="26"/>
          <w:lang w:val="vi"/>
        </w:rPr>
        <w:t>tăng.</w:t>
      </w:r>
    </w:p>
    <w:p w14:paraId="13E18335" w14:textId="77777777" w:rsidR="00F15251" w:rsidRPr="0097716A" w:rsidRDefault="00F15251" w:rsidP="0097716A">
      <w:pPr>
        <w:widowControl w:val="0"/>
        <w:autoSpaceDE w:val="0"/>
        <w:autoSpaceDN w:val="0"/>
        <w:spacing w:line="276" w:lineRule="auto"/>
        <w:ind w:left="112" w:right="150"/>
        <w:jc w:val="both"/>
        <w:rPr>
          <w:color w:val="auto"/>
          <w:sz w:val="26"/>
          <w:szCs w:val="26"/>
          <w:lang w:val="vi"/>
        </w:rPr>
      </w:pPr>
      <w:r w:rsidRPr="0097716A">
        <w:rPr>
          <w:b/>
          <w:color w:val="auto"/>
          <w:sz w:val="26"/>
          <w:szCs w:val="26"/>
          <w:lang w:val="vi"/>
        </w:rPr>
        <w:t xml:space="preserve">Câu 19: </w:t>
      </w:r>
      <w:r w:rsidRPr="0097716A">
        <w:rPr>
          <w:color w:val="auto"/>
          <w:sz w:val="26"/>
          <w:szCs w:val="26"/>
          <w:lang w:val="vi"/>
        </w:rPr>
        <w:t>Một vật có khối lượng 1 kg rơi tự do từ độ cao h = 50 m xuống đất, lấy g = 10 m/s</w:t>
      </w:r>
      <w:r w:rsidRPr="0097716A">
        <w:rPr>
          <w:color w:val="auto"/>
          <w:sz w:val="26"/>
          <w:szCs w:val="26"/>
          <w:vertAlign w:val="superscript"/>
          <w:lang w:val="vi"/>
        </w:rPr>
        <w:t>2</w:t>
      </w:r>
      <w:r w:rsidRPr="0097716A">
        <w:rPr>
          <w:color w:val="auto"/>
          <w:sz w:val="26"/>
          <w:szCs w:val="26"/>
          <w:lang w:val="vi"/>
        </w:rPr>
        <w:t>. Động năng của vật ngay trước khi chạm đất là</w:t>
      </w:r>
    </w:p>
    <w:p w14:paraId="5FC3B4E8" w14:textId="7885189B" w:rsidR="00F15251" w:rsidRPr="0097716A" w:rsidRDefault="00F15251" w:rsidP="0097716A">
      <w:pPr>
        <w:widowControl w:val="0"/>
        <w:autoSpaceDE w:val="0"/>
        <w:autoSpaceDN w:val="0"/>
        <w:spacing w:line="276" w:lineRule="auto"/>
        <w:ind w:left="112" w:firstLine="608"/>
        <w:rPr>
          <w:color w:val="auto"/>
          <w:sz w:val="26"/>
          <w:szCs w:val="26"/>
          <w:lang w:val="vi"/>
        </w:rPr>
      </w:pPr>
      <w:r>
        <w:rPr>
          <w:color w:val="FF0000"/>
          <w:sz w:val="26"/>
          <w:szCs w:val="26"/>
          <w:lang w:val="vi"/>
        </w:rPr>
        <w:t>A. 500 J.</w:t>
      </w:r>
      <w:r w:rsidR="0097716A">
        <w:rPr>
          <w:color w:val="FF0000"/>
          <w:sz w:val="26"/>
          <w:szCs w:val="26"/>
          <w:lang w:val="vi"/>
        </w:rPr>
        <w:tab/>
      </w:r>
      <w:r w:rsidR="0097716A">
        <w:rPr>
          <w:color w:val="FF0000"/>
          <w:sz w:val="26"/>
          <w:szCs w:val="26"/>
          <w:lang w:val="vi"/>
        </w:rPr>
        <w:tab/>
      </w:r>
      <w:r w:rsidRPr="0097716A">
        <w:rPr>
          <w:color w:val="auto"/>
          <w:sz w:val="26"/>
          <w:szCs w:val="26"/>
          <w:lang w:val="vi"/>
        </w:rPr>
        <w:t>B. 5 J.</w:t>
      </w:r>
      <w:r w:rsidR="0097716A" w:rsidRPr="0097716A">
        <w:rPr>
          <w:color w:val="auto"/>
          <w:sz w:val="26"/>
          <w:szCs w:val="26"/>
          <w:lang w:val="vi"/>
        </w:rPr>
        <w:tab/>
      </w:r>
      <w:r w:rsidR="0097716A" w:rsidRPr="0097716A">
        <w:rPr>
          <w:color w:val="auto"/>
          <w:sz w:val="26"/>
          <w:szCs w:val="26"/>
          <w:lang w:val="vi"/>
        </w:rPr>
        <w:tab/>
      </w:r>
      <w:r w:rsidR="0097716A" w:rsidRPr="0097716A">
        <w:rPr>
          <w:color w:val="auto"/>
          <w:sz w:val="26"/>
          <w:szCs w:val="26"/>
          <w:lang w:val="vi"/>
        </w:rPr>
        <w:tab/>
      </w:r>
      <w:r w:rsidRPr="0097716A">
        <w:rPr>
          <w:color w:val="auto"/>
          <w:sz w:val="26"/>
          <w:szCs w:val="26"/>
          <w:lang w:val="vi"/>
        </w:rPr>
        <w:t>C. 50 J.</w:t>
      </w:r>
      <w:r w:rsidR="0097716A" w:rsidRPr="0097716A">
        <w:rPr>
          <w:color w:val="auto"/>
          <w:sz w:val="26"/>
          <w:szCs w:val="26"/>
          <w:lang w:val="vi"/>
        </w:rPr>
        <w:tab/>
      </w:r>
      <w:r w:rsidR="0097716A" w:rsidRPr="0097716A">
        <w:rPr>
          <w:color w:val="auto"/>
          <w:sz w:val="26"/>
          <w:szCs w:val="26"/>
          <w:lang w:val="vi"/>
        </w:rPr>
        <w:tab/>
      </w:r>
      <w:r w:rsidRPr="0097716A">
        <w:rPr>
          <w:color w:val="auto"/>
          <w:sz w:val="26"/>
          <w:szCs w:val="26"/>
          <w:lang w:val="vi"/>
        </w:rPr>
        <w:t>D. 0,5 J.</w:t>
      </w:r>
    </w:p>
    <w:p w14:paraId="720016DF" w14:textId="77777777" w:rsidR="00F15251" w:rsidRPr="0097716A" w:rsidRDefault="00F15251" w:rsidP="000A7528">
      <w:pPr>
        <w:widowControl w:val="0"/>
        <w:autoSpaceDE w:val="0"/>
        <w:autoSpaceDN w:val="0"/>
        <w:spacing w:line="276" w:lineRule="auto"/>
        <w:ind w:left="112" w:right="-140"/>
        <w:jc w:val="both"/>
        <w:rPr>
          <w:color w:val="auto"/>
          <w:sz w:val="26"/>
          <w:szCs w:val="26"/>
          <w:lang w:val="vi"/>
        </w:rPr>
      </w:pPr>
      <w:r w:rsidRPr="0097716A">
        <w:rPr>
          <w:b/>
          <w:color w:val="auto"/>
          <w:sz w:val="26"/>
          <w:szCs w:val="26"/>
          <w:lang w:val="vi"/>
        </w:rPr>
        <w:t xml:space="preserve">Câu 20: </w:t>
      </w:r>
      <w:r w:rsidRPr="0097716A">
        <w:rPr>
          <w:color w:val="auto"/>
          <w:sz w:val="26"/>
          <w:szCs w:val="26"/>
          <w:lang w:val="vi"/>
        </w:rPr>
        <w:t>Để đưa một vật có khối lượng 250 kg lên độ cao 10 m người ta dùng một hệ thống</w:t>
      </w:r>
      <w:r w:rsidRPr="0097716A">
        <w:rPr>
          <w:color w:val="auto"/>
          <w:spacing w:val="-7"/>
          <w:sz w:val="26"/>
          <w:szCs w:val="26"/>
          <w:lang w:val="vi"/>
        </w:rPr>
        <w:t xml:space="preserve"> </w:t>
      </w:r>
      <w:r w:rsidRPr="0097716A">
        <w:rPr>
          <w:color w:val="auto"/>
          <w:sz w:val="26"/>
          <w:szCs w:val="26"/>
          <w:lang w:val="vi"/>
        </w:rPr>
        <w:t>gồm</w:t>
      </w:r>
      <w:r w:rsidRPr="0097716A">
        <w:rPr>
          <w:color w:val="auto"/>
          <w:spacing w:val="-6"/>
          <w:sz w:val="26"/>
          <w:szCs w:val="26"/>
          <w:lang w:val="vi"/>
        </w:rPr>
        <w:t xml:space="preserve"> </w:t>
      </w:r>
      <w:r w:rsidRPr="0097716A">
        <w:rPr>
          <w:color w:val="auto"/>
          <w:sz w:val="26"/>
          <w:szCs w:val="26"/>
          <w:lang w:val="vi"/>
        </w:rPr>
        <w:t>một</w:t>
      </w:r>
      <w:r w:rsidRPr="0097716A">
        <w:rPr>
          <w:color w:val="auto"/>
          <w:spacing w:val="-4"/>
          <w:sz w:val="26"/>
          <w:szCs w:val="26"/>
          <w:lang w:val="vi"/>
        </w:rPr>
        <w:t xml:space="preserve"> </w:t>
      </w:r>
      <w:r w:rsidRPr="0097716A">
        <w:rPr>
          <w:color w:val="auto"/>
          <w:sz w:val="26"/>
          <w:szCs w:val="26"/>
          <w:lang w:val="vi"/>
        </w:rPr>
        <w:t>ròng</w:t>
      </w:r>
      <w:r w:rsidRPr="0097716A">
        <w:rPr>
          <w:color w:val="auto"/>
          <w:spacing w:val="-5"/>
          <w:sz w:val="26"/>
          <w:szCs w:val="26"/>
          <w:lang w:val="vi"/>
        </w:rPr>
        <w:t xml:space="preserve"> </w:t>
      </w:r>
      <w:r w:rsidRPr="0097716A">
        <w:rPr>
          <w:color w:val="auto"/>
          <w:sz w:val="26"/>
          <w:szCs w:val="26"/>
          <w:lang w:val="vi"/>
        </w:rPr>
        <w:t>rọc</w:t>
      </w:r>
      <w:r w:rsidRPr="0097716A">
        <w:rPr>
          <w:color w:val="auto"/>
          <w:spacing w:val="-4"/>
          <w:sz w:val="26"/>
          <w:szCs w:val="26"/>
          <w:lang w:val="vi"/>
        </w:rPr>
        <w:t xml:space="preserve"> </w:t>
      </w:r>
      <w:r w:rsidRPr="0097716A">
        <w:rPr>
          <w:color w:val="auto"/>
          <w:sz w:val="26"/>
          <w:szCs w:val="26"/>
          <w:lang w:val="vi"/>
        </w:rPr>
        <w:t>cố</w:t>
      </w:r>
      <w:r w:rsidRPr="0097716A">
        <w:rPr>
          <w:color w:val="auto"/>
          <w:spacing w:val="-7"/>
          <w:sz w:val="26"/>
          <w:szCs w:val="26"/>
          <w:lang w:val="vi"/>
        </w:rPr>
        <w:t xml:space="preserve"> </w:t>
      </w:r>
      <w:r w:rsidRPr="0097716A">
        <w:rPr>
          <w:color w:val="auto"/>
          <w:sz w:val="26"/>
          <w:szCs w:val="26"/>
          <w:lang w:val="vi"/>
        </w:rPr>
        <w:t>định,</w:t>
      </w:r>
      <w:r w:rsidRPr="0097716A">
        <w:rPr>
          <w:color w:val="auto"/>
          <w:spacing w:val="-5"/>
          <w:sz w:val="26"/>
          <w:szCs w:val="26"/>
          <w:lang w:val="vi"/>
        </w:rPr>
        <w:t xml:space="preserve"> </w:t>
      </w:r>
      <w:r w:rsidRPr="0097716A">
        <w:rPr>
          <w:color w:val="auto"/>
          <w:sz w:val="26"/>
          <w:szCs w:val="26"/>
          <w:lang w:val="vi"/>
        </w:rPr>
        <w:t>một ròng</w:t>
      </w:r>
      <w:r w:rsidRPr="0097716A">
        <w:rPr>
          <w:color w:val="auto"/>
          <w:spacing w:val="-6"/>
          <w:sz w:val="26"/>
          <w:szCs w:val="26"/>
          <w:lang w:val="vi"/>
        </w:rPr>
        <w:t xml:space="preserve"> </w:t>
      </w:r>
      <w:r w:rsidRPr="0097716A">
        <w:rPr>
          <w:color w:val="auto"/>
          <w:sz w:val="26"/>
          <w:szCs w:val="26"/>
          <w:lang w:val="vi"/>
        </w:rPr>
        <w:t>rọc</w:t>
      </w:r>
      <w:r w:rsidRPr="0097716A">
        <w:rPr>
          <w:color w:val="auto"/>
          <w:spacing w:val="-8"/>
          <w:sz w:val="26"/>
          <w:szCs w:val="26"/>
          <w:lang w:val="vi"/>
        </w:rPr>
        <w:t xml:space="preserve"> </w:t>
      </w:r>
      <w:r w:rsidRPr="0097716A">
        <w:rPr>
          <w:color w:val="auto"/>
          <w:sz w:val="26"/>
          <w:szCs w:val="26"/>
          <w:lang w:val="vi"/>
        </w:rPr>
        <w:t>động.</w:t>
      </w:r>
      <w:r w:rsidRPr="0097716A">
        <w:rPr>
          <w:color w:val="auto"/>
          <w:spacing w:val="-5"/>
          <w:sz w:val="26"/>
          <w:szCs w:val="26"/>
          <w:lang w:val="vi"/>
        </w:rPr>
        <w:t xml:space="preserve"> </w:t>
      </w:r>
      <w:r w:rsidRPr="0097716A">
        <w:rPr>
          <w:color w:val="auto"/>
          <w:sz w:val="26"/>
          <w:szCs w:val="26"/>
          <w:lang w:val="vi"/>
        </w:rPr>
        <w:t>Lúc</w:t>
      </w:r>
      <w:r w:rsidRPr="0097716A">
        <w:rPr>
          <w:color w:val="auto"/>
          <w:spacing w:val="-5"/>
          <w:sz w:val="26"/>
          <w:szCs w:val="26"/>
          <w:lang w:val="vi"/>
        </w:rPr>
        <w:t xml:space="preserve"> </w:t>
      </w:r>
      <w:r w:rsidRPr="0097716A">
        <w:rPr>
          <w:color w:val="auto"/>
          <w:sz w:val="26"/>
          <w:szCs w:val="26"/>
          <w:lang w:val="vi"/>
        </w:rPr>
        <w:t>này</w:t>
      </w:r>
      <w:r w:rsidRPr="0097716A">
        <w:rPr>
          <w:color w:val="auto"/>
          <w:spacing w:val="-8"/>
          <w:sz w:val="26"/>
          <w:szCs w:val="26"/>
          <w:lang w:val="vi"/>
        </w:rPr>
        <w:t xml:space="preserve"> </w:t>
      </w:r>
      <w:r w:rsidRPr="0097716A">
        <w:rPr>
          <w:color w:val="auto"/>
          <w:sz w:val="26"/>
          <w:szCs w:val="26"/>
          <w:lang w:val="vi"/>
        </w:rPr>
        <w:t>lực</w:t>
      </w:r>
      <w:r w:rsidRPr="0097716A">
        <w:rPr>
          <w:color w:val="auto"/>
          <w:spacing w:val="-5"/>
          <w:sz w:val="26"/>
          <w:szCs w:val="26"/>
          <w:lang w:val="vi"/>
        </w:rPr>
        <w:t xml:space="preserve"> </w:t>
      </w:r>
      <w:r w:rsidRPr="0097716A">
        <w:rPr>
          <w:color w:val="auto"/>
          <w:sz w:val="26"/>
          <w:szCs w:val="26"/>
          <w:lang w:val="vi"/>
        </w:rPr>
        <w:t>kéo</w:t>
      </w:r>
      <w:r w:rsidRPr="0097716A">
        <w:rPr>
          <w:color w:val="auto"/>
          <w:spacing w:val="-6"/>
          <w:sz w:val="26"/>
          <w:szCs w:val="26"/>
          <w:lang w:val="vi"/>
        </w:rPr>
        <w:t xml:space="preserve"> </w:t>
      </w:r>
      <w:r w:rsidRPr="0097716A">
        <w:rPr>
          <w:color w:val="auto"/>
          <w:sz w:val="26"/>
          <w:szCs w:val="26"/>
          <w:lang w:val="vi"/>
        </w:rPr>
        <w:t>dây</w:t>
      </w:r>
      <w:r w:rsidRPr="0097716A">
        <w:rPr>
          <w:color w:val="auto"/>
          <w:spacing w:val="-9"/>
          <w:sz w:val="26"/>
          <w:szCs w:val="26"/>
          <w:lang w:val="vi"/>
        </w:rPr>
        <w:t xml:space="preserve"> </w:t>
      </w:r>
      <w:r w:rsidRPr="0097716A">
        <w:rPr>
          <w:color w:val="auto"/>
          <w:sz w:val="26"/>
          <w:szCs w:val="26"/>
          <w:lang w:val="vi"/>
        </w:rPr>
        <w:t>để</w:t>
      </w:r>
      <w:r w:rsidRPr="0097716A">
        <w:rPr>
          <w:color w:val="auto"/>
          <w:spacing w:val="-4"/>
          <w:sz w:val="26"/>
          <w:szCs w:val="26"/>
          <w:lang w:val="vi"/>
        </w:rPr>
        <w:t xml:space="preserve"> </w:t>
      </w:r>
      <w:r w:rsidRPr="0097716A">
        <w:rPr>
          <w:color w:val="auto"/>
          <w:sz w:val="26"/>
          <w:szCs w:val="26"/>
          <w:lang w:val="vi"/>
        </w:rPr>
        <w:t>nâng</w:t>
      </w:r>
      <w:r w:rsidRPr="0097716A">
        <w:rPr>
          <w:color w:val="auto"/>
          <w:spacing w:val="-7"/>
          <w:sz w:val="26"/>
          <w:szCs w:val="26"/>
          <w:lang w:val="vi"/>
        </w:rPr>
        <w:t xml:space="preserve"> </w:t>
      </w:r>
      <w:r w:rsidRPr="0097716A">
        <w:rPr>
          <w:color w:val="auto"/>
          <w:sz w:val="26"/>
          <w:szCs w:val="26"/>
          <w:lang w:val="vi"/>
        </w:rPr>
        <w:t>vật</w:t>
      </w:r>
      <w:r w:rsidRPr="0097716A">
        <w:rPr>
          <w:color w:val="auto"/>
          <w:spacing w:val="-4"/>
          <w:sz w:val="26"/>
          <w:szCs w:val="26"/>
          <w:lang w:val="vi"/>
        </w:rPr>
        <w:t xml:space="preserve"> </w:t>
      </w:r>
      <w:r w:rsidRPr="0097716A">
        <w:rPr>
          <w:color w:val="auto"/>
          <w:sz w:val="26"/>
          <w:szCs w:val="26"/>
          <w:lang w:val="vi"/>
        </w:rPr>
        <w:t>lên là F = 1500 N. Lấy g = 10 m/s</w:t>
      </w:r>
      <w:r w:rsidRPr="0097716A">
        <w:rPr>
          <w:color w:val="auto"/>
          <w:sz w:val="26"/>
          <w:szCs w:val="26"/>
          <w:vertAlign w:val="superscript"/>
          <w:lang w:val="vi"/>
        </w:rPr>
        <w:t>2</w:t>
      </w:r>
      <w:r w:rsidRPr="0097716A">
        <w:rPr>
          <w:color w:val="auto"/>
          <w:sz w:val="26"/>
          <w:szCs w:val="26"/>
          <w:lang w:val="vi"/>
        </w:rPr>
        <w:t>. Hiệu suất của hệ thống</w:t>
      </w:r>
      <w:r w:rsidRPr="0097716A">
        <w:rPr>
          <w:color w:val="auto"/>
          <w:spacing w:val="-9"/>
          <w:sz w:val="26"/>
          <w:szCs w:val="26"/>
          <w:lang w:val="vi"/>
        </w:rPr>
        <w:t xml:space="preserve"> </w:t>
      </w:r>
      <w:r w:rsidRPr="0097716A">
        <w:rPr>
          <w:color w:val="auto"/>
          <w:sz w:val="26"/>
          <w:szCs w:val="26"/>
          <w:lang w:val="vi"/>
        </w:rPr>
        <w:t>là:</w:t>
      </w:r>
    </w:p>
    <w:p w14:paraId="08DFF61D" w14:textId="620E1AFD" w:rsidR="00F15251" w:rsidRPr="0097716A" w:rsidRDefault="00F15251" w:rsidP="0097716A">
      <w:pPr>
        <w:widowControl w:val="0"/>
        <w:autoSpaceDE w:val="0"/>
        <w:autoSpaceDN w:val="0"/>
        <w:spacing w:line="276" w:lineRule="auto"/>
        <w:ind w:left="112" w:firstLine="608"/>
        <w:rPr>
          <w:color w:val="auto"/>
          <w:sz w:val="26"/>
          <w:szCs w:val="26"/>
          <w:lang w:val="vi"/>
        </w:rPr>
      </w:pPr>
      <w:r w:rsidRPr="0097716A">
        <w:rPr>
          <w:color w:val="auto"/>
          <w:sz w:val="26"/>
          <w:szCs w:val="26"/>
          <w:lang w:val="vi"/>
        </w:rPr>
        <w:t>A. 80%.</w:t>
      </w:r>
      <w:r w:rsidR="0097716A">
        <w:rPr>
          <w:color w:val="auto"/>
          <w:sz w:val="26"/>
          <w:szCs w:val="26"/>
          <w:lang w:val="vi"/>
        </w:rPr>
        <w:tab/>
      </w:r>
      <w:r w:rsidR="0097716A">
        <w:rPr>
          <w:color w:val="auto"/>
          <w:sz w:val="26"/>
          <w:szCs w:val="26"/>
          <w:lang w:val="vi"/>
        </w:rPr>
        <w:tab/>
      </w:r>
      <w:r>
        <w:rPr>
          <w:color w:val="FF0000"/>
          <w:sz w:val="26"/>
          <w:szCs w:val="26"/>
          <w:lang w:val="vi"/>
        </w:rPr>
        <w:t>B.</w:t>
      </w:r>
      <w:r>
        <w:rPr>
          <w:color w:val="FF0000"/>
          <w:spacing w:val="-5"/>
          <w:sz w:val="26"/>
          <w:szCs w:val="26"/>
          <w:lang w:val="vi"/>
        </w:rPr>
        <w:t xml:space="preserve"> </w:t>
      </w:r>
      <w:r>
        <w:rPr>
          <w:color w:val="FF0000"/>
          <w:sz w:val="26"/>
          <w:szCs w:val="26"/>
          <w:lang w:val="vi"/>
        </w:rPr>
        <w:t>83,3%.</w:t>
      </w:r>
      <w:r w:rsidR="0097716A">
        <w:rPr>
          <w:color w:val="auto"/>
          <w:sz w:val="26"/>
          <w:szCs w:val="26"/>
          <w:lang w:val="vi"/>
        </w:rPr>
        <w:tab/>
      </w:r>
      <w:r w:rsidR="0097716A">
        <w:rPr>
          <w:color w:val="auto"/>
          <w:sz w:val="26"/>
          <w:szCs w:val="26"/>
          <w:lang w:val="vi"/>
        </w:rPr>
        <w:tab/>
      </w:r>
      <w:r w:rsidRPr="0097716A">
        <w:rPr>
          <w:color w:val="auto"/>
          <w:sz w:val="26"/>
          <w:szCs w:val="26"/>
          <w:lang w:val="vi"/>
        </w:rPr>
        <w:t>C.</w:t>
      </w:r>
      <w:r w:rsidRPr="0097716A">
        <w:rPr>
          <w:color w:val="auto"/>
          <w:spacing w:val="-5"/>
          <w:sz w:val="26"/>
          <w:szCs w:val="26"/>
          <w:lang w:val="vi"/>
        </w:rPr>
        <w:t xml:space="preserve"> </w:t>
      </w:r>
      <w:r w:rsidRPr="0097716A">
        <w:rPr>
          <w:color w:val="auto"/>
          <w:sz w:val="26"/>
          <w:szCs w:val="26"/>
          <w:lang w:val="vi"/>
        </w:rPr>
        <w:t>86,7%.</w:t>
      </w:r>
      <w:r w:rsidR="0097716A">
        <w:rPr>
          <w:color w:val="auto"/>
          <w:sz w:val="26"/>
          <w:szCs w:val="26"/>
          <w:lang w:val="vi"/>
        </w:rPr>
        <w:tab/>
      </w:r>
      <w:r w:rsidR="0097716A">
        <w:rPr>
          <w:color w:val="auto"/>
          <w:sz w:val="26"/>
          <w:szCs w:val="26"/>
          <w:lang w:val="vi"/>
        </w:rPr>
        <w:tab/>
      </w:r>
      <w:r w:rsidRPr="0097716A">
        <w:rPr>
          <w:color w:val="auto"/>
          <w:sz w:val="26"/>
          <w:szCs w:val="26"/>
          <w:lang w:val="vi"/>
        </w:rPr>
        <w:t>D.</w:t>
      </w:r>
      <w:r w:rsidRPr="0097716A">
        <w:rPr>
          <w:color w:val="auto"/>
          <w:spacing w:val="1"/>
          <w:sz w:val="26"/>
          <w:szCs w:val="26"/>
          <w:lang w:val="vi"/>
        </w:rPr>
        <w:t xml:space="preserve"> </w:t>
      </w:r>
      <w:r w:rsidRPr="0097716A">
        <w:rPr>
          <w:color w:val="auto"/>
          <w:sz w:val="26"/>
          <w:szCs w:val="26"/>
          <w:lang w:val="vi"/>
        </w:rPr>
        <w:t>88,3%.</w:t>
      </w:r>
    </w:p>
    <w:p w14:paraId="12F164FE" w14:textId="77777777" w:rsidR="00F15251" w:rsidRPr="0097716A" w:rsidRDefault="00F15251" w:rsidP="000A7528">
      <w:pPr>
        <w:widowControl w:val="0"/>
        <w:autoSpaceDE w:val="0"/>
        <w:autoSpaceDN w:val="0"/>
        <w:spacing w:line="276" w:lineRule="auto"/>
        <w:ind w:left="112"/>
        <w:rPr>
          <w:bCs/>
          <w:color w:val="auto"/>
          <w:sz w:val="26"/>
          <w:szCs w:val="26"/>
          <w:lang w:val="vi"/>
        </w:rPr>
      </w:pPr>
      <w:r w:rsidRPr="0097716A">
        <w:rPr>
          <w:b/>
          <w:color w:val="auto"/>
          <w:sz w:val="26"/>
          <w:szCs w:val="26"/>
          <w:lang w:val="vi"/>
        </w:rPr>
        <w:t xml:space="preserve">Câu 21: </w:t>
      </w:r>
      <w:r w:rsidRPr="0097716A">
        <w:rPr>
          <w:color w:val="auto"/>
          <w:sz w:val="26"/>
          <w:szCs w:val="26"/>
          <w:lang w:val="vi"/>
        </w:rPr>
        <w:t xml:space="preserve">Phát biểu nào sau đây </w:t>
      </w:r>
      <w:r w:rsidRPr="0097716A">
        <w:rPr>
          <w:bCs/>
          <w:color w:val="auto"/>
          <w:sz w:val="26"/>
          <w:szCs w:val="26"/>
          <w:lang w:val="vi"/>
        </w:rPr>
        <w:t>đúng?</w:t>
      </w:r>
    </w:p>
    <w:p w14:paraId="51BC2F6D" w14:textId="77777777" w:rsidR="00F15251" w:rsidRPr="0097716A" w:rsidRDefault="00F15251">
      <w:pPr>
        <w:widowControl w:val="0"/>
        <w:numPr>
          <w:ilvl w:val="0"/>
          <w:numId w:val="45"/>
        </w:numPr>
        <w:tabs>
          <w:tab w:val="left" w:pos="454"/>
        </w:tabs>
        <w:autoSpaceDE w:val="0"/>
        <w:autoSpaceDN w:val="0"/>
        <w:spacing w:line="276" w:lineRule="auto"/>
        <w:ind w:hanging="342"/>
        <w:rPr>
          <w:color w:val="auto"/>
          <w:sz w:val="26"/>
          <w:szCs w:val="26"/>
          <w:lang w:val="vi"/>
        </w:rPr>
      </w:pPr>
      <w:r w:rsidRPr="0097716A">
        <w:rPr>
          <w:color w:val="auto"/>
          <w:sz w:val="26"/>
          <w:szCs w:val="26"/>
          <w:lang w:val="vi"/>
        </w:rPr>
        <w:t>Động năng của một vật bằng tích khối lượng và vận tốc của</w:t>
      </w:r>
      <w:r w:rsidRPr="0097716A">
        <w:rPr>
          <w:color w:val="auto"/>
          <w:spacing w:val="-16"/>
          <w:sz w:val="26"/>
          <w:szCs w:val="26"/>
          <w:lang w:val="vi"/>
        </w:rPr>
        <w:t xml:space="preserve"> </w:t>
      </w:r>
      <w:r w:rsidRPr="0097716A">
        <w:rPr>
          <w:color w:val="auto"/>
          <w:sz w:val="26"/>
          <w:szCs w:val="26"/>
          <w:lang w:val="vi"/>
        </w:rPr>
        <w:t>vật.</w:t>
      </w:r>
    </w:p>
    <w:p w14:paraId="3B74498E" w14:textId="77777777" w:rsidR="00F15251" w:rsidRPr="0097716A" w:rsidRDefault="00F15251">
      <w:pPr>
        <w:widowControl w:val="0"/>
        <w:numPr>
          <w:ilvl w:val="0"/>
          <w:numId w:val="45"/>
        </w:numPr>
        <w:tabs>
          <w:tab w:val="left" w:pos="440"/>
        </w:tabs>
        <w:autoSpaceDE w:val="0"/>
        <w:autoSpaceDN w:val="0"/>
        <w:spacing w:line="276" w:lineRule="auto"/>
        <w:ind w:left="439" w:hanging="328"/>
        <w:rPr>
          <w:color w:val="auto"/>
          <w:sz w:val="26"/>
          <w:szCs w:val="26"/>
          <w:lang w:val="vi"/>
        </w:rPr>
      </w:pPr>
      <w:r w:rsidRPr="0097716A">
        <w:rPr>
          <w:color w:val="auto"/>
          <w:sz w:val="26"/>
          <w:szCs w:val="26"/>
          <w:lang w:val="vi"/>
        </w:rPr>
        <w:t>Động năng của một vật là một đại lượng vectơ.</w:t>
      </w:r>
    </w:p>
    <w:p w14:paraId="7736A812" w14:textId="77777777" w:rsidR="00F15251" w:rsidRDefault="00F15251">
      <w:pPr>
        <w:widowControl w:val="0"/>
        <w:numPr>
          <w:ilvl w:val="0"/>
          <w:numId w:val="45"/>
        </w:numPr>
        <w:tabs>
          <w:tab w:val="left" w:pos="440"/>
        </w:tabs>
        <w:autoSpaceDE w:val="0"/>
        <w:autoSpaceDN w:val="0"/>
        <w:spacing w:line="276" w:lineRule="auto"/>
        <w:ind w:left="439" w:hanging="328"/>
        <w:rPr>
          <w:color w:val="FF0000"/>
          <w:sz w:val="26"/>
          <w:szCs w:val="26"/>
          <w:lang w:val="vi"/>
        </w:rPr>
      </w:pPr>
      <w:r>
        <w:rPr>
          <w:color w:val="FF0000"/>
          <w:sz w:val="26"/>
          <w:szCs w:val="26"/>
          <w:lang w:val="vi"/>
        </w:rPr>
        <w:t xml:space="preserve">Động </w:t>
      </w:r>
      <w:r w:rsidRPr="00AF1319">
        <w:rPr>
          <w:color w:val="FF0000"/>
          <w:sz w:val="26"/>
          <w:szCs w:val="26"/>
          <w:lang w:val="vi"/>
        </w:rPr>
        <w:t>năng</w:t>
      </w:r>
      <w:r>
        <w:rPr>
          <w:color w:val="FF0000"/>
          <w:sz w:val="26"/>
          <w:szCs w:val="26"/>
          <w:lang w:val="vi"/>
        </w:rPr>
        <w:t xml:space="preserve"> của một vật có đơn vị của năng</w:t>
      </w:r>
      <w:r>
        <w:rPr>
          <w:color w:val="FF0000"/>
          <w:spacing w:val="-2"/>
          <w:sz w:val="26"/>
          <w:szCs w:val="26"/>
          <w:lang w:val="vi"/>
        </w:rPr>
        <w:t xml:space="preserve"> </w:t>
      </w:r>
      <w:r>
        <w:rPr>
          <w:color w:val="FF0000"/>
          <w:sz w:val="26"/>
          <w:szCs w:val="26"/>
          <w:lang w:val="vi"/>
        </w:rPr>
        <w:t>lượng.</w:t>
      </w:r>
    </w:p>
    <w:p w14:paraId="06DAB26E" w14:textId="77777777" w:rsidR="00F15251" w:rsidRPr="0097716A" w:rsidRDefault="00F15251">
      <w:pPr>
        <w:widowControl w:val="0"/>
        <w:numPr>
          <w:ilvl w:val="0"/>
          <w:numId w:val="45"/>
        </w:numPr>
        <w:tabs>
          <w:tab w:val="left" w:pos="455"/>
        </w:tabs>
        <w:autoSpaceDE w:val="0"/>
        <w:autoSpaceDN w:val="0"/>
        <w:spacing w:line="276" w:lineRule="auto"/>
        <w:ind w:left="454" w:hanging="343"/>
        <w:rPr>
          <w:color w:val="auto"/>
          <w:sz w:val="26"/>
          <w:szCs w:val="26"/>
          <w:lang w:val="vi"/>
        </w:rPr>
      </w:pPr>
      <w:r w:rsidRPr="0097716A">
        <w:rPr>
          <w:color w:val="auto"/>
          <w:sz w:val="26"/>
          <w:szCs w:val="26"/>
          <w:lang w:val="vi"/>
        </w:rPr>
        <w:t>Động năng của một vật phụ thuộc vào khối lượng và độ cao của</w:t>
      </w:r>
      <w:r w:rsidRPr="0097716A">
        <w:rPr>
          <w:color w:val="auto"/>
          <w:spacing w:val="-19"/>
          <w:sz w:val="26"/>
          <w:szCs w:val="26"/>
          <w:lang w:val="vi"/>
        </w:rPr>
        <w:t xml:space="preserve"> </w:t>
      </w:r>
      <w:r w:rsidRPr="0097716A">
        <w:rPr>
          <w:color w:val="auto"/>
          <w:sz w:val="26"/>
          <w:szCs w:val="26"/>
          <w:lang w:val="vi"/>
        </w:rPr>
        <w:t>vật.</w:t>
      </w:r>
    </w:p>
    <w:p w14:paraId="0EFBCB0E" w14:textId="77777777" w:rsidR="00F15251" w:rsidRPr="0097716A" w:rsidRDefault="00F15251" w:rsidP="000A7528">
      <w:pPr>
        <w:widowControl w:val="0"/>
        <w:tabs>
          <w:tab w:val="left" w:pos="455"/>
        </w:tabs>
        <w:autoSpaceDE w:val="0"/>
        <w:autoSpaceDN w:val="0"/>
        <w:spacing w:line="276" w:lineRule="auto"/>
        <w:ind w:left="111"/>
        <w:rPr>
          <w:bCs/>
          <w:color w:val="auto"/>
          <w:sz w:val="26"/>
          <w:szCs w:val="26"/>
          <w:lang w:val="vi"/>
        </w:rPr>
      </w:pPr>
      <w:r w:rsidRPr="0097716A">
        <w:rPr>
          <w:b/>
          <w:color w:val="auto"/>
          <w:sz w:val="26"/>
          <w:szCs w:val="26"/>
          <w:lang w:val="vi"/>
        </w:rPr>
        <w:t xml:space="preserve">Câu 22: </w:t>
      </w:r>
      <w:r w:rsidRPr="0097716A">
        <w:rPr>
          <w:bCs/>
          <w:color w:val="auto"/>
          <w:sz w:val="26"/>
          <w:szCs w:val="26"/>
          <w:lang w:val="vi"/>
        </w:rPr>
        <w:t>Một ô tô có công suất của động cơ là 10 kW đang chạy trên đường với vận tốc 36 km/h. Lực kéo của động cơ lúc đó là</w:t>
      </w:r>
    </w:p>
    <w:p w14:paraId="1DCE3C29" w14:textId="14FEF03F" w:rsidR="00F15251" w:rsidRPr="0097716A" w:rsidRDefault="00F15251" w:rsidP="0097716A">
      <w:pPr>
        <w:widowControl w:val="0"/>
        <w:tabs>
          <w:tab w:val="left" w:pos="455"/>
        </w:tabs>
        <w:autoSpaceDE w:val="0"/>
        <w:autoSpaceDN w:val="0"/>
        <w:spacing w:line="276" w:lineRule="auto"/>
        <w:ind w:left="111"/>
        <w:rPr>
          <w:bCs/>
          <w:color w:val="FF0000"/>
          <w:sz w:val="26"/>
          <w:szCs w:val="26"/>
          <w:lang w:val="vi"/>
        </w:rPr>
      </w:pPr>
      <w:r w:rsidRPr="00AF1319">
        <w:rPr>
          <w:bCs/>
          <w:color w:val="FF0000"/>
          <w:sz w:val="26"/>
          <w:szCs w:val="26"/>
          <w:lang w:val="vi"/>
        </w:rPr>
        <w:t>A. 1000 N.</w:t>
      </w:r>
      <w:r w:rsidR="0097716A">
        <w:rPr>
          <w:bCs/>
          <w:color w:val="FF0000"/>
          <w:sz w:val="26"/>
          <w:szCs w:val="26"/>
          <w:lang w:val="vi"/>
        </w:rPr>
        <w:tab/>
      </w:r>
      <w:r w:rsidR="0097716A">
        <w:rPr>
          <w:bCs/>
          <w:color w:val="FF0000"/>
          <w:sz w:val="26"/>
          <w:szCs w:val="26"/>
          <w:lang w:val="vi"/>
        </w:rPr>
        <w:tab/>
      </w:r>
      <w:r w:rsidRPr="0097716A">
        <w:rPr>
          <w:bCs/>
          <w:color w:val="auto"/>
          <w:sz w:val="26"/>
          <w:szCs w:val="26"/>
          <w:lang w:val="vi"/>
        </w:rPr>
        <w:t>B. 104 N.</w:t>
      </w:r>
      <w:r w:rsidR="0097716A">
        <w:rPr>
          <w:bCs/>
          <w:color w:val="FF0000"/>
          <w:sz w:val="26"/>
          <w:szCs w:val="26"/>
          <w:lang w:val="vi"/>
        </w:rPr>
        <w:tab/>
      </w:r>
      <w:r w:rsidR="0097716A">
        <w:rPr>
          <w:bCs/>
          <w:color w:val="FF0000"/>
          <w:sz w:val="26"/>
          <w:szCs w:val="26"/>
          <w:lang w:val="vi"/>
        </w:rPr>
        <w:tab/>
      </w:r>
      <w:r w:rsidRPr="0097716A">
        <w:rPr>
          <w:bCs/>
          <w:color w:val="auto"/>
          <w:sz w:val="26"/>
          <w:szCs w:val="26"/>
          <w:lang w:val="vi"/>
        </w:rPr>
        <w:t>C. 2778 N.</w:t>
      </w:r>
      <w:r w:rsidR="0097716A">
        <w:rPr>
          <w:bCs/>
          <w:color w:val="FF0000"/>
          <w:sz w:val="26"/>
          <w:szCs w:val="26"/>
          <w:lang w:val="vi"/>
        </w:rPr>
        <w:tab/>
      </w:r>
      <w:r w:rsidR="0097716A">
        <w:rPr>
          <w:bCs/>
          <w:color w:val="FF0000"/>
          <w:sz w:val="26"/>
          <w:szCs w:val="26"/>
          <w:lang w:val="vi"/>
        </w:rPr>
        <w:tab/>
      </w:r>
      <w:r w:rsidRPr="0097716A">
        <w:rPr>
          <w:bCs/>
          <w:color w:val="auto"/>
          <w:sz w:val="26"/>
          <w:szCs w:val="26"/>
          <w:lang w:val="vi"/>
        </w:rPr>
        <w:t>D. 360 N.</w:t>
      </w:r>
    </w:p>
    <w:p w14:paraId="0BE6BD8D" w14:textId="77777777" w:rsidR="00F15251" w:rsidRPr="0097716A" w:rsidRDefault="00F15251" w:rsidP="0097716A">
      <w:pPr>
        <w:widowControl w:val="0"/>
        <w:autoSpaceDE w:val="0"/>
        <w:autoSpaceDN w:val="0"/>
        <w:spacing w:line="276" w:lineRule="auto"/>
        <w:ind w:left="112" w:right="150"/>
        <w:jc w:val="both"/>
        <w:rPr>
          <w:color w:val="auto"/>
          <w:sz w:val="26"/>
          <w:szCs w:val="26"/>
          <w:lang w:val="vi"/>
        </w:rPr>
      </w:pPr>
      <w:r w:rsidRPr="0097716A">
        <w:rPr>
          <w:b/>
          <w:color w:val="auto"/>
          <w:sz w:val="26"/>
          <w:szCs w:val="26"/>
          <w:lang w:val="vi"/>
        </w:rPr>
        <w:t xml:space="preserve">Câu 23: </w:t>
      </w:r>
      <w:r w:rsidRPr="0097716A">
        <w:rPr>
          <w:color w:val="auto"/>
          <w:sz w:val="26"/>
          <w:szCs w:val="26"/>
          <w:lang w:val="vi"/>
        </w:rPr>
        <w:t>Một vật khối lượng 500 g chuyển động thẳng dọc trục Ox với vận tốc 18 km/h. Động năng của vật bằng</w:t>
      </w:r>
    </w:p>
    <w:p w14:paraId="7A3D653C" w14:textId="00E3700B" w:rsidR="00F15251" w:rsidRPr="0097716A" w:rsidRDefault="00F15251">
      <w:pPr>
        <w:widowControl w:val="0"/>
        <w:numPr>
          <w:ilvl w:val="0"/>
          <w:numId w:val="46"/>
        </w:numPr>
        <w:tabs>
          <w:tab w:val="left" w:pos="454"/>
        </w:tabs>
        <w:autoSpaceDE w:val="0"/>
        <w:autoSpaceDN w:val="0"/>
        <w:spacing w:line="276" w:lineRule="auto"/>
        <w:ind w:hanging="342"/>
        <w:rPr>
          <w:color w:val="auto"/>
          <w:sz w:val="26"/>
          <w:szCs w:val="26"/>
          <w:lang w:val="vi"/>
        </w:rPr>
      </w:pPr>
      <w:r w:rsidRPr="0097716A">
        <w:rPr>
          <w:color w:val="auto"/>
          <w:sz w:val="26"/>
          <w:szCs w:val="26"/>
          <w:lang w:val="vi"/>
        </w:rPr>
        <w:t xml:space="preserve">9 </w:t>
      </w:r>
      <w:r w:rsidRPr="0097716A">
        <w:rPr>
          <w:color w:val="auto"/>
          <w:sz w:val="26"/>
          <w:szCs w:val="26"/>
        </w:rPr>
        <w:t>J</w:t>
      </w:r>
      <w:r w:rsidR="0097716A">
        <w:rPr>
          <w:color w:val="auto"/>
          <w:sz w:val="26"/>
          <w:szCs w:val="26"/>
          <w:lang w:val="vi"/>
        </w:rPr>
        <w:tab/>
      </w:r>
      <w:r w:rsidR="0097716A">
        <w:rPr>
          <w:color w:val="auto"/>
          <w:sz w:val="26"/>
          <w:szCs w:val="26"/>
          <w:lang w:val="vi"/>
        </w:rPr>
        <w:tab/>
      </w:r>
      <w:r w:rsidR="0097716A">
        <w:rPr>
          <w:color w:val="auto"/>
          <w:sz w:val="26"/>
          <w:szCs w:val="26"/>
        </w:rPr>
        <w:t xml:space="preserve">B. </w:t>
      </w:r>
      <w:r w:rsidRPr="0097716A">
        <w:rPr>
          <w:color w:val="FF0000"/>
          <w:sz w:val="26"/>
          <w:szCs w:val="26"/>
        </w:rPr>
        <w:t>1</w:t>
      </w:r>
      <w:r w:rsidRPr="0097716A">
        <w:rPr>
          <w:color w:val="FF0000"/>
          <w:sz w:val="26"/>
          <w:szCs w:val="26"/>
          <w:lang w:val="vi"/>
        </w:rPr>
        <w:t>2,5</w:t>
      </w:r>
      <w:r w:rsidRPr="0097716A">
        <w:rPr>
          <w:color w:val="FF0000"/>
          <w:spacing w:val="-1"/>
          <w:sz w:val="26"/>
          <w:szCs w:val="26"/>
          <w:lang w:val="vi"/>
        </w:rPr>
        <w:t xml:space="preserve"> </w:t>
      </w:r>
      <w:r w:rsidRPr="0097716A">
        <w:rPr>
          <w:color w:val="FF0000"/>
          <w:sz w:val="26"/>
          <w:szCs w:val="26"/>
        </w:rPr>
        <w:t>J</w:t>
      </w:r>
      <w:r w:rsidR="0097716A">
        <w:rPr>
          <w:color w:val="auto"/>
          <w:sz w:val="26"/>
          <w:szCs w:val="26"/>
          <w:lang w:val="vi"/>
        </w:rPr>
        <w:tab/>
      </w:r>
      <w:r w:rsidR="0097716A">
        <w:rPr>
          <w:color w:val="auto"/>
          <w:sz w:val="26"/>
          <w:szCs w:val="26"/>
          <w:lang w:val="vi"/>
        </w:rPr>
        <w:tab/>
      </w:r>
      <w:r w:rsidR="0097716A">
        <w:rPr>
          <w:color w:val="auto"/>
          <w:sz w:val="26"/>
          <w:szCs w:val="26"/>
        </w:rPr>
        <w:t xml:space="preserve">C. </w:t>
      </w:r>
      <w:r w:rsidRPr="0097716A">
        <w:rPr>
          <w:color w:val="auto"/>
          <w:sz w:val="26"/>
          <w:szCs w:val="26"/>
          <w:lang w:val="vi"/>
        </w:rPr>
        <w:t xml:space="preserve">6 </w:t>
      </w:r>
      <w:r w:rsidRPr="0097716A">
        <w:rPr>
          <w:color w:val="auto"/>
          <w:sz w:val="26"/>
          <w:szCs w:val="26"/>
        </w:rPr>
        <w:t>J</w:t>
      </w:r>
      <w:r w:rsidR="0097716A">
        <w:rPr>
          <w:color w:val="auto"/>
          <w:sz w:val="26"/>
          <w:szCs w:val="26"/>
          <w:lang w:val="vi"/>
        </w:rPr>
        <w:tab/>
      </w:r>
      <w:r w:rsidR="0097716A">
        <w:rPr>
          <w:color w:val="auto"/>
          <w:sz w:val="26"/>
          <w:szCs w:val="26"/>
          <w:lang w:val="vi"/>
        </w:rPr>
        <w:tab/>
      </w:r>
      <w:r w:rsidR="0097716A">
        <w:rPr>
          <w:color w:val="auto"/>
          <w:sz w:val="26"/>
          <w:szCs w:val="26"/>
          <w:lang w:val="vi"/>
        </w:rPr>
        <w:tab/>
      </w:r>
      <w:r w:rsidR="0097716A">
        <w:rPr>
          <w:color w:val="auto"/>
          <w:sz w:val="26"/>
          <w:szCs w:val="26"/>
        </w:rPr>
        <w:t xml:space="preserve">D. </w:t>
      </w:r>
      <w:r w:rsidRPr="0097716A">
        <w:rPr>
          <w:color w:val="auto"/>
          <w:sz w:val="26"/>
          <w:szCs w:val="26"/>
          <w:lang w:val="vi"/>
        </w:rPr>
        <w:t>4,5</w:t>
      </w:r>
      <w:r w:rsidRPr="0097716A">
        <w:rPr>
          <w:color w:val="auto"/>
          <w:spacing w:val="-1"/>
          <w:sz w:val="26"/>
          <w:szCs w:val="26"/>
          <w:lang w:val="vi"/>
        </w:rPr>
        <w:t xml:space="preserve"> </w:t>
      </w:r>
      <w:r w:rsidRPr="0097716A">
        <w:rPr>
          <w:color w:val="auto"/>
          <w:sz w:val="26"/>
          <w:szCs w:val="26"/>
        </w:rPr>
        <w:t>J</w:t>
      </w:r>
    </w:p>
    <w:p w14:paraId="2061B585" w14:textId="77777777" w:rsidR="00F15251" w:rsidRPr="0097716A" w:rsidRDefault="00F15251" w:rsidP="000A7528">
      <w:pPr>
        <w:widowControl w:val="0"/>
        <w:autoSpaceDE w:val="0"/>
        <w:autoSpaceDN w:val="0"/>
        <w:spacing w:line="276" w:lineRule="auto"/>
        <w:ind w:left="112"/>
        <w:rPr>
          <w:color w:val="auto"/>
          <w:sz w:val="26"/>
          <w:szCs w:val="26"/>
          <w:lang w:val="vi"/>
        </w:rPr>
      </w:pPr>
      <w:r w:rsidRPr="0097716A">
        <w:rPr>
          <w:b/>
          <w:color w:val="auto"/>
          <w:sz w:val="26"/>
          <w:szCs w:val="26"/>
          <w:lang w:val="vi"/>
        </w:rPr>
        <w:t xml:space="preserve">Câu 24: </w:t>
      </w:r>
      <w:r w:rsidRPr="0097716A">
        <w:rPr>
          <w:color w:val="auto"/>
          <w:sz w:val="26"/>
          <w:szCs w:val="26"/>
          <w:lang w:val="vi"/>
        </w:rPr>
        <w:t>Chọn phát biểu đúng về cơ năng của một vật:</w:t>
      </w:r>
    </w:p>
    <w:p w14:paraId="5F7D7992" w14:textId="77777777" w:rsidR="00F15251" w:rsidRPr="00C5787A" w:rsidRDefault="00F15251">
      <w:pPr>
        <w:widowControl w:val="0"/>
        <w:numPr>
          <w:ilvl w:val="0"/>
          <w:numId w:val="47"/>
        </w:numPr>
        <w:tabs>
          <w:tab w:val="left" w:pos="455"/>
        </w:tabs>
        <w:autoSpaceDE w:val="0"/>
        <w:autoSpaceDN w:val="0"/>
        <w:spacing w:line="276" w:lineRule="auto"/>
        <w:ind w:hanging="343"/>
        <w:rPr>
          <w:color w:val="FF0000"/>
          <w:sz w:val="26"/>
          <w:szCs w:val="26"/>
          <w:lang w:val="vi"/>
        </w:rPr>
      </w:pPr>
      <w:r w:rsidRPr="00AF1319">
        <w:rPr>
          <w:color w:val="FF0000"/>
          <w:sz w:val="26"/>
          <w:szCs w:val="26"/>
          <w:lang w:val="vi"/>
        </w:rPr>
        <w:t>Cơ năng</w:t>
      </w:r>
      <w:r>
        <w:rPr>
          <w:color w:val="FF0000"/>
          <w:sz w:val="26"/>
          <w:szCs w:val="26"/>
          <w:lang w:val="vi"/>
        </w:rPr>
        <w:t xml:space="preserve"> là một đại lượng vô hướng, </w:t>
      </w:r>
      <w:r w:rsidRPr="00AF1319">
        <w:rPr>
          <w:color w:val="FF0000"/>
          <w:sz w:val="26"/>
          <w:szCs w:val="26"/>
          <w:lang w:val="vi"/>
        </w:rPr>
        <w:t>không âm</w:t>
      </w:r>
      <w:r>
        <w:rPr>
          <w:color w:val="FF0000"/>
          <w:sz w:val="26"/>
          <w:szCs w:val="26"/>
          <w:lang w:val="vi"/>
        </w:rPr>
        <w:t>.</w:t>
      </w:r>
    </w:p>
    <w:p w14:paraId="6BADB01A" w14:textId="77777777" w:rsidR="00F15251" w:rsidRPr="0097716A" w:rsidRDefault="00F15251">
      <w:pPr>
        <w:widowControl w:val="0"/>
        <w:numPr>
          <w:ilvl w:val="0"/>
          <w:numId w:val="47"/>
        </w:numPr>
        <w:tabs>
          <w:tab w:val="left" w:pos="440"/>
        </w:tabs>
        <w:autoSpaceDE w:val="0"/>
        <w:autoSpaceDN w:val="0"/>
        <w:spacing w:line="276" w:lineRule="auto"/>
        <w:ind w:left="439" w:hanging="328"/>
        <w:rPr>
          <w:color w:val="auto"/>
          <w:sz w:val="26"/>
          <w:szCs w:val="26"/>
          <w:lang w:val="vi"/>
        </w:rPr>
      </w:pPr>
      <w:r w:rsidRPr="00C5787A">
        <w:rPr>
          <w:color w:val="auto"/>
          <w:sz w:val="26"/>
          <w:szCs w:val="26"/>
          <w:lang w:val="vi"/>
        </w:rPr>
        <w:t>Cơ năng</w:t>
      </w:r>
      <w:r w:rsidRPr="0097716A">
        <w:rPr>
          <w:color w:val="auto"/>
          <w:sz w:val="26"/>
          <w:szCs w:val="26"/>
          <w:lang w:val="vi"/>
        </w:rPr>
        <w:t xml:space="preserve"> là một đại lượng vô hướng, có thể dương hoặc</w:t>
      </w:r>
      <w:r w:rsidRPr="0097716A">
        <w:rPr>
          <w:color w:val="auto"/>
          <w:spacing w:val="12"/>
          <w:sz w:val="26"/>
          <w:szCs w:val="26"/>
          <w:lang w:val="vi"/>
        </w:rPr>
        <w:t xml:space="preserve"> </w:t>
      </w:r>
      <w:r w:rsidRPr="0097716A">
        <w:rPr>
          <w:color w:val="auto"/>
          <w:sz w:val="26"/>
          <w:szCs w:val="26"/>
          <w:lang w:val="vi"/>
        </w:rPr>
        <w:t>âm.</w:t>
      </w:r>
    </w:p>
    <w:p w14:paraId="0149BC07" w14:textId="77777777" w:rsidR="00F15251" w:rsidRPr="0097716A" w:rsidRDefault="00F15251">
      <w:pPr>
        <w:widowControl w:val="0"/>
        <w:numPr>
          <w:ilvl w:val="0"/>
          <w:numId w:val="47"/>
        </w:numPr>
        <w:tabs>
          <w:tab w:val="left" w:pos="440"/>
        </w:tabs>
        <w:autoSpaceDE w:val="0"/>
        <w:autoSpaceDN w:val="0"/>
        <w:spacing w:line="276" w:lineRule="auto"/>
        <w:ind w:left="439" w:hanging="328"/>
        <w:rPr>
          <w:color w:val="auto"/>
          <w:sz w:val="26"/>
          <w:szCs w:val="26"/>
          <w:lang w:val="vi"/>
        </w:rPr>
      </w:pPr>
      <w:r w:rsidRPr="0097716A">
        <w:rPr>
          <w:color w:val="auto"/>
          <w:sz w:val="26"/>
          <w:szCs w:val="26"/>
          <w:lang w:val="vi"/>
        </w:rPr>
        <w:t>Cơ năng là một đại lượng có hướng, ngược hướng với vận</w:t>
      </w:r>
      <w:r w:rsidRPr="0097716A">
        <w:rPr>
          <w:color w:val="auto"/>
          <w:spacing w:val="-10"/>
          <w:sz w:val="26"/>
          <w:szCs w:val="26"/>
          <w:lang w:val="vi"/>
        </w:rPr>
        <w:t xml:space="preserve"> </w:t>
      </w:r>
      <w:r w:rsidRPr="0097716A">
        <w:rPr>
          <w:color w:val="auto"/>
          <w:sz w:val="26"/>
          <w:szCs w:val="26"/>
          <w:lang w:val="vi"/>
        </w:rPr>
        <w:t>tốc.</w:t>
      </w:r>
    </w:p>
    <w:p w14:paraId="04BEFF49" w14:textId="77777777" w:rsidR="00F15251" w:rsidRPr="0097716A" w:rsidRDefault="00F15251">
      <w:pPr>
        <w:widowControl w:val="0"/>
        <w:numPr>
          <w:ilvl w:val="0"/>
          <w:numId w:val="47"/>
        </w:numPr>
        <w:tabs>
          <w:tab w:val="left" w:pos="455"/>
        </w:tabs>
        <w:autoSpaceDE w:val="0"/>
        <w:autoSpaceDN w:val="0"/>
        <w:spacing w:line="276" w:lineRule="auto"/>
        <w:ind w:hanging="343"/>
        <w:rPr>
          <w:color w:val="auto"/>
          <w:sz w:val="26"/>
          <w:szCs w:val="26"/>
          <w:lang w:val="vi"/>
        </w:rPr>
      </w:pPr>
      <w:r w:rsidRPr="0097716A">
        <w:rPr>
          <w:color w:val="auto"/>
          <w:sz w:val="26"/>
          <w:szCs w:val="26"/>
          <w:lang w:val="vi"/>
        </w:rPr>
        <w:t>Cơ năng là một đại lượng có hướng, cùng hướng với vận</w:t>
      </w:r>
      <w:r w:rsidRPr="0097716A">
        <w:rPr>
          <w:color w:val="auto"/>
          <w:spacing w:val="-8"/>
          <w:sz w:val="26"/>
          <w:szCs w:val="26"/>
          <w:lang w:val="vi"/>
        </w:rPr>
        <w:t xml:space="preserve"> </w:t>
      </w:r>
      <w:r w:rsidRPr="0097716A">
        <w:rPr>
          <w:color w:val="auto"/>
          <w:sz w:val="26"/>
          <w:szCs w:val="26"/>
          <w:lang w:val="vi"/>
        </w:rPr>
        <w:t>tốc.</w:t>
      </w:r>
    </w:p>
    <w:p w14:paraId="2E54437A" w14:textId="77777777" w:rsidR="00F15251" w:rsidRPr="0097716A" w:rsidRDefault="00F15251" w:rsidP="000A7528">
      <w:pPr>
        <w:widowControl w:val="0"/>
        <w:autoSpaceDE w:val="0"/>
        <w:autoSpaceDN w:val="0"/>
        <w:spacing w:line="276" w:lineRule="auto"/>
        <w:ind w:left="112"/>
        <w:rPr>
          <w:color w:val="auto"/>
          <w:sz w:val="26"/>
          <w:szCs w:val="26"/>
          <w:lang w:val="vi"/>
        </w:rPr>
      </w:pPr>
      <w:r w:rsidRPr="0097716A">
        <w:rPr>
          <w:b/>
          <w:color w:val="auto"/>
          <w:sz w:val="26"/>
          <w:szCs w:val="26"/>
          <w:lang w:val="vi"/>
        </w:rPr>
        <w:t xml:space="preserve">Câu 25: </w:t>
      </w:r>
      <w:r w:rsidRPr="0097716A">
        <w:rPr>
          <w:color w:val="auto"/>
          <w:sz w:val="26"/>
          <w:szCs w:val="26"/>
          <w:lang w:val="vi"/>
        </w:rPr>
        <w:t>Khi vận tốc của vật tăng gấp đôi thì động năng của vật sẽ:</w:t>
      </w:r>
    </w:p>
    <w:p w14:paraId="28ECE1BC" w14:textId="39A1C7D9" w:rsidR="00F15251" w:rsidRPr="0097716A" w:rsidRDefault="00F15251">
      <w:pPr>
        <w:widowControl w:val="0"/>
        <w:numPr>
          <w:ilvl w:val="0"/>
          <w:numId w:val="48"/>
        </w:numPr>
        <w:tabs>
          <w:tab w:val="left" w:pos="455"/>
        </w:tabs>
        <w:autoSpaceDE w:val="0"/>
        <w:autoSpaceDN w:val="0"/>
        <w:spacing w:line="276" w:lineRule="auto"/>
        <w:ind w:hanging="343"/>
        <w:rPr>
          <w:color w:val="auto"/>
          <w:sz w:val="26"/>
          <w:szCs w:val="26"/>
          <w:lang w:val="vi"/>
        </w:rPr>
      </w:pPr>
      <w:r w:rsidRPr="0097716A">
        <w:rPr>
          <w:color w:val="auto"/>
          <w:sz w:val="26"/>
          <w:szCs w:val="26"/>
          <w:lang w:val="vi"/>
        </w:rPr>
        <w:t>không thay</w:t>
      </w:r>
      <w:r w:rsidRPr="0097716A">
        <w:rPr>
          <w:color w:val="auto"/>
          <w:spacing w:val="-3"/>
          <w:sz w:val="26"/>
          <w:szCs w:val="26"/>
          <w:lang w:val="vi"/>
        </w:rPr>
        <w:t xml:space="preserve"> </w:t>
      </w:r>
      <w:r w:rsidRPr="0097716A">
        <w:rPr>
          <w:color w:val="auto"/>
          <w:sz w:val="26"/>
          <w:szCs w:val="26"/>
          <w:lang w:val="vi"/>
        </w:rPr>
        <w:t>đổi.</w:t>
      </w:r>
      <w:r w:rsidR="0097716A">
        <w:rPr>
          <w:color w:val="auto"/>
          <w:sz w:val="26"/>
          <w:szCs w:val="26"/>
          <w:lang w:val="vi"/>
        </w:rPr>
        <w:tab/>
      </w:r>
      <w:r w:rsidR="0097716A">
        <w:rPr>
          <w:color w:val="auto"/>
          <w:sz w:val="26"/>
          <w:szCs w:val="26"/>
          <w:lang w:val="vi"/>
        </w:rPr>
        <w:tab/>
      </w:r>
      <w:r w:rsidR="0097716A" w:rsidRPr="00C5787A">
        <w:rPr>
          <w:color w:val="auto"/>
          <w:sz w:val="26"/>
          <w:szCs w:val="26"/>
          <w:lang w:val="vi"/>
        </w:rPr>
        <w:t xml:space="preserve">B. </w:t>
      </w:r>
      <w:r w:rsidRPr="0097716A">
        <w:rPr>
          <w:color w:val="auto"/>
          <w:sz w:val="26"/>
          <w:szCs w:val="26"/>
          <w:lang w:val="vi"/>
        </w:rPr>
        <w:t>tăng gấp</w:t>
      </w:r>
      <w:r w:rsidRPr="0097716A">
        <w:rPr>
          <w:color w:val="auto"/>
          <w:spacing w:val="-2"/>
          <w:sz w:val="26"/>
          <w:szCs w:val="26"/>
          <w:lang w:val="vi"/>
        </w:rPr>
        <w:t xml:space="preserve"> </w:t>
      </w:r>
      <w:r w:rsidRPr="0097716A">
        <w:rPr>
          <w:color w:val="auto"/>
          <w:sz w:val="26"/>
          <w:szCs w:val="26"/>
          <w:lang w:val="vi"/>
        </w:rPr>
        <w:t>đôi.</w:t>
      </w:r>
      <w:r w:rsidR="0097716A">
        <w:rPr>
          <w:color w:val="auto"/>
          <w:sz w:val="26"/>
          <w:szCs w:val="26"/>
          <w:lang w:val="vi"/>
        </w:rPr>
        <w:tab/>
      </w:r>
      <w:r w:rsidR="0097716A" w:rsidRPr="00C5787A">
        <w:rPr>
          <w:color w:val="auto"/>
          <w:sz w:val="26"/>
          <w:szCs w:val="26"/>
          <w:lang w:val="vi"/>
        </w:rPr>
        <w:t xml:space="preserve">C. </w:t>
      </w:r>
      <w:r w:rsidRPr="0097716A">
        <w:rPr>
          <w:color w:val="auto"/>
          <w:sz w:val="26"/>
          <w:szCs w:val="26"/>
          <w:lang w:val="vi"/>
        </w:rPr>
        <w:t>giảm đi một</w:t>
      </w:r>
      <w:r w:rsidRPr="0097716A">
        <w:rPr>
          <w:color w:val="auto"/>
          <w:spacing w:val="-4"/>
          <w:sz w:val="26"/>
          <w:szCs w:val="26"/>
          <w:lang w:val="vi"/>
        </w:rPr>
        <w:t xml:space="preserve"> </w:t>
      </w:r>
      <w:r w:rsidRPr="0097716A">
        <w:rPr>
          <w:color w:val="auto"/>
          <w:sz w:val="26"/>
          <w:szCs w:val="26"/>
          <w:lang w:val="vi"/>
        </w:rPr>
        <w:t>nửa.</w:t>
      </w:r>
      <w:r w:rsidR="0097716A">
        <w:rPr>
          <w:color w:val="auto"/>
          <w:sz w:val="26"/>
          <w:szCs w:val="26"/>
          <w:lang w:val="vi"/>
        </w:rPr>
        <w:tab/>
      </w:r>
      <w:r w:rsidR="0097716A" w:rsidRPr="00C5787A">
        <w:rPr>
          <w:color w:val="auto"/>
          <w:sz w:val="26"/>
          <w:szCs w:val="26"/>
          <w:lang w:val="vi"/>
        </w:rPr>
        <w:t xml:space="preserve">    </w:t>
      </w:r>
      <w:r w:rsidR="0097716A">
        <w:rPr>
          <w:color w:val="auto"/>
          <w:sz w:val="26"/>
          <w:szCs w:val="26"/>
        </w:rPr>
        <w:t xml:space="preserve">D. </w:t>
      </w:r>
      <w:r w:rsidRPr="0097716A">
        <w:rPr>
          <w:color w:val="FF0000"/>
          <w:sz w:val="26"/>
          <w:szCs w:val="26"/>
        </w:rPr>
        <w:t>tăng gấp bốn</w:t>
      </w:r>
      <w:r w:rsidRPr="0097716A">
        <w:rPr>
          <w:color w:val="FF0000"/>
          <w:sz w:val="26"/>
          <w:szCs w:val="26"/>
          <w:lang w:val="vi"/>
        </w:rPr>
        <w:t>.</w:t>
      </w:r>
    </w:p>
    <w:p w14:paraId="229CA611" w14:textId="77777777" w:rsidR="00F15251" w:rsidRPr="0097716A" w:rsidRDefault="00F15251" w:rsidP="0097716A">
      <w:pPr>
        <w:widowControl w:val="0"/>
        <w:autoSpaceDE w:val="0"/>
        <w:autoSpaceDN w:val="0"/>
        <w:spacing w:line="276" w:lineRule="auto"/>
        <w:ind w:left="112"/>
        <w:jc w:val="both"/>
        <w:rPr>
          <w:color w:val="auto"/>
          <w:sz w:val="26"/>
          <w:szCs w:val="26"/>
          <w:lang w:val="vi"/>
        </w:rPr>
      </w:pPr>
      <w:r w:rsidRPr="0097716A">
        <w:rPr>
          <w:b/>
          <w:color w:val="auto"/>
          <w:sz w:val="26"/>
          <w:szCs w:val="26"/>
          <w:lang w:val="vi"/>
        </w:rPr>
        <w:lastRenderedPageBreak/>
        <w:t xml:space="preserve">Câu 26: </w:t>
      </w:r>
      <w:r w:rsidRPr="0097716A">
        <w:rPr>
          <w:color w:val="auto"/>
          <w:sz w:val="26"/>
          <w:szCs w:val="26"/>
          <w:lang w:val="vi"/>
        </w:rPr>
        <w:t>Một ô tô có khối lượng 2T đang chuyển động với vận tốc 36 km/h. Động năng của ô tô là:</w:t>
      </w:r>
    </w:p>
    <w:p w14:paraId="3B889E26" w14:textId="6EA83BBC" w:rsidR="00F15251" w:rsidRPr="0097716A" w:rsidRDefault="00F15251" w:rsidP="0097716A">
      <w:pPr>
        <w:widowControl w:val="0"/>
        <w:autoSpaceDE w:val="0"/>
        <w:autoSpaceDN w:val="0"/>
        <w:spacing w:line="276" w:lineRule="auto"/>
        <w:ind w:left="112" w:firstLine="608"/>
        <w:rPr>
          <w:sz w:val="26"/>
          <w:szCs w:val="26"/>
          <w:lang w:val="vi"/>
        </w:rPr>
      </w:pPr>
      <w:r w:rsidRPr="0097716A">
        <w:rPr>
          <w:color w:val="auto"/>
          <w:sz w:val="26"/>
          <w:szCs w:val="26"/>
          <w:lang w:val="vi"/>
        </w:rPr>
        <w:t>A. 10</w:t>
      </w:r>
      <w:r w:rsidRPr="0097716A">
        <w:rPr>
          <w:color w:val="auto"/>
          <w:sz w:val="26"/>
          <w:szCs w:val="26"/>
          <w:vertAlign w:val="superscript"/>
          <w:lang w:val="vi"/>
        </w:rPr>
        <w:t>5</w:t>
      </w:r>
      <w:r w:rsidRPr="0097716A">
        <w:rPr>
          <w:color w:val="auto"/>
          <w:sz w:val="26"/>
          <w:szCs w:val="26"/>
          <w:lang w:val="vi"/>
        </w:rPr>
        <w:t xml:space="preserve"> J</w:t>
      </w:r>
      <w:r w:rsidR="0097716A" w:rsidRPr="0097716A">
        <w:rPr>
          <w:color w:val="auto"/>
          <w:sz w:val="26"/>
          <w:szCs w:val="26"/>
          <w:lang w:val="vi"/>
        </w:rPr>
        <w:tab/>
      </w:r>
      <w:r w:rsidR="0097716A" w:rsidRPr="0097716A">
        <w:rPr>
          <w:color w:val="auto"/>
          <w:sz w:val="26"/>
          <w:szCs w:val="26"/>
          <w:lang w:val="vi"/>
        </w:rPr>
        <w:tab/>
      </w:r>
      <w:r w:rsidRPr="0097716A">
        <w:rPr>
          <w:color w:val="auto"/>
          <w:sz w:val="26"/>
          <w:szCs w:val="26"/>
          <w:lang w:val="vi"/>
        </w:rPr>
        <w:t>B. 7,2.10</w:t>
      </w:r>
      <w:r w:rsidRPr="0097716A">
        <w:rPr>
          <w:color w:val="auto"/>
          <w:sz w:val="26"/>
          <w:szCs w:val="26"/>
          <w:vertAlign w:val="superscript"/>
          <w:lang w:val="vi"/>
        </w:rPr>
        <w:t>4</w:t>
      </w:r>
      <w:r w:rsidRPr="0097716A">
        <w:rPr>
          <w:color w:val="auto"/>
          <w:sz w:val="26"/>
          <w:szCs w:val="26"/>
          <w:lang w:val="vi"/>
        </w:rPr>
        <w:t xml:space="preserve"> J</w:t>
      </w:r>
      <w:r w:rsidR="0097716A" w:rsidRPr="0097716A">
        <w:rPr>
          <w:color w:val="auto"/>
          <w:sz w:val="26"/>
          <w:szCs w:val="26"/>
          <w:lang w:val="vi"/>
        </w:rPr>
        <w:tab/>
      </w:r>
      <w:r w:rsidR="0097716A" w:rsidRPr="0097716A">
        <w:rPr>
          <w:color w:val="auto"/>
          <w:sz w:val="26"/>
          <w:szCs w:val="26"/>
          <w:lang w:val="vi"/>
        </w:rPr>
        <w:tab/>
      </w:r>
      <w:r w:rsidRPr="0097716A">
        <w:rPr>
          <w:color w:val="auto"/>
          <w:sz w:val="26"/>
          <w:szCs w:val="26"/>
          <w:lang w:val="vi"/>
        </w:rPr>
        <w:t>C. 72 J</w:t>
      </w:r>
      <w:r w:rsidR="0097716A" w:rsidRPr="0097716A">
        <w:rPr>
          <w:color w:val="auto"/>
          <w:sz w:val="26"/>
          <w:szCs w:val="26"/>
          <w:lang w:val="vi"/>
        </w:rPr>
        <w:tab/>
      </w:r>
      <w:r w:rsidR="0097716A">
        <w:rPr>
          <w:sz w:val="26"/>
          <w:szCs w:val="26"/>
          <w:lang w:val="vi"/>
        </w:rPr>
        <w:tab/>
      </w:r>
      <w:r>
        <w:rPr>
          <w:color w:val="FF0000"/>
          <w:sz w:val="26"/>
          <w:szCs w:val="26"/>
          <w:lang w:val="vi"/>
        </w:rPr>
        <w:t>D. 2.10</w:t>
      </w:r>
      <w:r w:rsidRPr="00AF1319">
        <w:rPr>
          <w:color w:val="FF0000"/>
          <w:sz w:val="26"/>
          <w:szCs w:val="26"/>
          <w:vertAlign w:val="superscript"/>
          <w:lang w:val="vi"/>
        </w:rPr>
        <w:t>6</w:t>
      </w:r>
      <w:r>
        <w:rPr>
          <w:color w:val="FF0000"/>
          <w:sz w:val="26"/>
          <w:szCs w:val="26"/>
          <w:lang w:val="vi"/>
        </w:rPr>
        <w:t xml:space="preserve"> </w:t>
      </w:r>
      <w:r w:rsidRPr="00AF1319">
        <w:rPr>
          <w:color w:val="FF0000"/>
          <w:sz w:val="26"/>
          <w:szCs w:val="26"/>
          <w:lang w:val="vi"/>
        </w:rPr>
        <w:t>J</w:t>
      </w:r>
    </w:p>
    <w:p w14:paraId="0327EEBA" w14:textId="77777777" w:rsidR="00F15251" w:rsidRPr="00C5787A" w:rsidRDefault="00F15251" w:rsidP="000A7528">
      <w:pPr>
        <w:widowControl w:val="0"/>
        <w:tabs>
          <w:tab w:val="left" w:pos="454"/>
        </w:tabs>
        <w:autoSpaceDE w:val="0"/>
        <w:autoSpaceDN w:val="0"/>
        <w:spacing w:line="276" w:lineRule="auto"/>
        <w:rPr>
          <w:color w:val="auto"/>
          <w:sz w:val="26"/>
          <w:szCs w:val="26"/>
          <w:lang w:val="vi"/>
        </w:rPr>
      </w:pPr>
      <w:r w:rsidRPr="0097716A">
        <w:rPr>
          <w:b/>
          <w:color w:val="auto"/>
          <w:sz w:val="26"/>
          <w:szCs w:val="26"/>
          <w:lang w:val="vi"/>
        </w:rPr>
        <w:t xml:space="preserve">Câu 27: </w:t>
      </w:r>
      <w:r w:rsidRPr="00C5787A">
        <w:rPr>
          <w:color w:val="auto"/>
          <w:sz w:val="26"/>
          <w:szCs w:val="26"/>
          <w:lang w:val="vi"/>
        </w:rPr>
        <w:t>Một người dùng tay đẩy một cuốn sách một lực 5 N trượt một khoảng dài 0,5 m trên mặt bàn nằm ngang không ma sát, lực đẩy có phương trùng với phương chuyển động của cuốn sách. Người đó đã thực hiện một công là</w:t>
      </w:r>
    </w:p>
    <w:p w14:paraId="463BA250" w14:textId="76F974B9" w:rsidR="00F15251" w:rsidRPr="00C5787A" w:rsidRDefault="00F15251" w:rsidP="0097716A">
      <w:pPr>
        <w:spacing w:line="276" w:lineRule="auto"/>
        <w:ind w:firstLine="720"/>
        <w:rPr>
          <w:sz w:val="26"/>
          <w:szCs w:val="26"/>
          <w:lang w:val="vi"/>
        </w:rPr>
      </w:pPr>
      <w:r w:rsidRPr="00C5787A">
        <w:rPr>
          <w:color w:val="FF0000"/>
          <w:sz w:val="26"/>
          <w:szCs w:val="26"/>
          <w:lang w:val="vi"/>
        </w:rPr>
        <w:t>A. 2,5 J</w:t>
      </w:r>
      <w:r w:rsidR="0097716A" w:rsidRPr="00C5787A">
        <w:rPr>
          <w:sz w:val="26"/>
          <w:szCs w:val="26"/>
          <w:lang w:val="vi"/>
        </w:rPr>
        <w:t>.</w:t>
      </w:r>
      <w:r w:rsidR="0097716A" w:rsidRPr="00C5787A">
        <w:rPr>
          <w:sz w:val="26"/>
          <w:szCs w:val="26"/>
          <w:lang w:val="vi"/>
        </w:rPr>
        <w:tab/>
      </w:r>
      <w:r w:rsidR="0097716A" w:rsidRPr="00C5787A">
        <w:rPr>
          <w:sz w:val="26"/>
          <w:szCs w:val="26"/>
          <w:lang w:val="vi"/>
        </w:rPr>
        <w:tab/>
      </w:r>
      <w:r w:rsidRPr="00C5787A">
        <w:rPr>
          <w:color w:val="auto"/>
          <w:sz w:val="26"/>
          <w:szCs w:val="26"/>
          <w:lang w:val="vi"/>
        </w:rPr>
        <w:t>B. – 2,5 J</w:t>
      </w:r>
      <w:r w:rsidR="0097716A" w:rsidRPr="00C5787A">
        <w:rPr>
          <w:color w:val="auto"/>
          <w:sz w:val="26"/>
          <w:szCs w:val="26"/>
          <w:lang w:val="vi"/>
        </w:rPr>
        <w:t>.</w:t>
      </w:r>
      <w:r w:rsidR="0097716A" w:rsidRPr="00C5787A">
        <w:rPr>
          <w:color w:val="auto"/>
          <w:sz w:val="26"/>
          <w:szCs w:val="26"/>
          <w:lang w:val="vi"/>
        </w:rPr>
        <w:tab/>
      </w:r>
      <w:r w:rsidR="0097716A" w:rsidRPr="00C5787A">
        <w:rPr>
          <w:color w:val="auto"/>
          <w:sz w:val="26"/>
          <w:szCs w:val="26"/>
          <w:lang w:val="vi"/>
        </w:rPr>
        <w:tab/>
      </w:r>
      <w:r w:rsidRPr="00C5787A">
        <w:rPr>
          <w:color w:val="auto"/>
          <w:sz w:val="26"/>
          <w:szCs w:val="26"/>
          <w:lang w:val="vi"/>
        </w:rPr>
        <w:t>C. 0.</w:t>
      </w:r>
      <w:r w:rsidR="0097716A" w:rsidRPr="00C5787A">
        <w:rPr>
          <w:sz w:val="26"/>
          <w:szCs w:val="26"/>
          <w:lang w:val="vi"/>
        </w:rPr>
        <w:tab/>
      </w:r>
      <w:r w:rsidR="0097716A" w:rsidRPr="00C5787A">
        <w:rPr>
          <w:sz w:val="26"/>
          <w:szCs w:val="26"/>
          <w:lang w:val="vi"/>
        </w:rPr>
        <w:tab/>
      </w:r>
      <w:r w:rsidR="0097716A" w:rsidRPr="00C5787A">
        <w:rPr>
          <w:sz w:val="26"/>
          <w:szCs w:val="26"/>
          <w:lang w:val="vi"/>
        </w:rPr>
        <w:tab/>
      </w:r>
      <w:r w:rsidRPr="00C5787A">
        <w:rPr>
          <w:color w:val="auto"/>
          <w:sz w:val="26"/>
          <w:szCs w:val="26"/>
          <w:lang w:val="vi"/>
        </w:rPr>
        <w:t>D. 5 J.</w:t>
      </w:r>
    </w:p>
    <w:p w14:paraId="78CEA1D7" w14:textId="77777777" w:rsidR="00F15251" w:rsidRPr="00C5787A" w:rsidRDefault="00F15251" w:rsidP="000A7528">
      <w:pPr>
        <w:spacing w:line="276" w:lineRule="auto"/>
        <w:rPr>
          <w:bCs/>
          <w:color w:val="auto"/>
          <w:sz w:val="26"/>
          <w:szCs w:val="26"/>
          <w:lang w:val="vi"/>
        </w:rPr>
      </w:pPr>
      <w:r w:rsidRPr="0097716A">
        <w:rPr>
          <w:b/>
          <w:color w:val="auto"/>
          <w:sz w:val="26"/>
          <w:szCs w:val="26"/>
          <w:lang w:val="vi"/>
        </w:rPr>
        <w:t>Câu 2</w:t>
      </w:r>
      <w:r w:rsidRPr="00C5787A">
        <w:rPr>
          <w:b/>
          <w:color w:val="auto"/>
          <w:sz w:val="26"/>
          <w:szCs w:val="26"/>
          <w:lang w:val="vi"/>
        </w:rPr>
        <w:t>8</w:t>
      </w:r>
      <w:r w:rsidRPr="0097716A">
        <w:rPr>
          <w:b/>
          <w:color w:val="auto"/>
          <w:sz w:val="26"/>
          <w:szCs w:val="26"/>
          <w:lang w:val="vi"/>
        </w:rPr>
        <w:t>:</w:t>
      </w:r>
      <w:r w:rsidRPr="00C5787A">
        <w:rPr>
          <w:b/>
          <w:color w:val="auto"/>
          <w:sz w:val="26"/>
          <w:szCs w:val="26"/>
          <w:lang w:val="vi"/>
        </w:rPr>
        <w:t xml:space="preserve"> </w:t>
      </w:r>
      <w:r w:rsidRPr="00C5787A">
        <w:rPr>
          <w:bCs/>
          <w:color w:val="auto"/>
          <w:sz w:val="26"/>
          <w:szCs w:val="26"/>
          <w:lang w:val="vi"/>
        </w:rPr>
        <w:t xml:space="preserve">Thao tác nào sau đây không có trong bài thực hành tổng hợp lực? </w:t>
      </w:r>
    </w:p>
    <w:p w14:paraId="2A23A50D" w14:textId="77777777" w:rsidR="00F15251" w:rsidRPr="00C5787A" w:rsidRDefault="00F15251">
      <w:pPr>
        <w:numPr>
          <w:ilvl w:val="0"/>
          <w:numId w:val="49"/>
        </w:numPr>
        <w:spacing w:line="276" w:lineRule="auto"/>
        <w:rPr>
          <w:bCs/>
          <w:color w:val="auto"/>
          <w:sz w:val="26"/>
          <w:szCs w:val="26"/>
          <w:lang w:val="vi"/>
        </w:rPr>
      </w:pPr>
      <w:r w:rsidRPr="00C5787A">
        <w:rPr>
          <w:bCs/>
          <w:color w:val="auto"/>
          <w:sz w:val="26"/>
          <w:szCs w:val="26"/>
          <w:lang w:val="vi"/>
        </w:rPr>
        <w:t>Ghi số liệu 2 lực F</w:t>
      </w:r>
      <w:r w:rsidRPr="00C5787A">
        <w:rPr>
          <w:bCs/>
          <w:color w:val="auto"/>
          <w:sz w:val="26"/>
          <w:szCs w:val="26"/>
          <w:vertAlign w:val="subscript"/>
          <w:lang w:val="vi"/>
        </w:rPr>
        <w:t>1</w:t>
      </w:r>
      <w:r w:rsidRPr="00C5787A">
        <w:rPr>
          <w:bCs/>
          <w:color w:val="auto"/>
          <w:sz w:val="26"/>
          <w:szCs w:val="26"/>
          <w:lang w:val="vi"/>
        </w:rPr>
        <w:t>,  F</w:t>
      </w:r>
      <w:r w:rsidRPr="00C5787A">
        <w:rPr>
          <w:bCs/>
          <w:color w:val="auto"/>
          <w:sz w:val="26"/>
          <w:szCs w:val="26"/>
          <w:vertAlign w:val="subscript"/>
          <w:lang w:val="vi"/>
        </w:rPr>
        <w:t>2</w:t>
      </w:r>
      <w:r w:rsidRPr="00C5787A">
        <w:rPr>
          <w:bCs/>
          <w:color w:val="auto"/>
          <w:sz w:val="26"/>
          <w:szCs w:val="26"/>
          <w:lang w:val="vi"/>
        </w:rPr>
        <w:t xml:space="preserve">  từ số chỉ của hai lực kế.</w:t>
      </w:r>
    </w:p>
    <w:p w14:paraId="347FA596" w14:textId="77777777" w:rsidR="00F15251" w:rsidRPr="00C5787A" w:rsidRDefault="00F15251">
      <w:pPr>
        <w:numPr>
          <w:ilvl w:val="0"/>
          <w:numId w:val="49"/>
        </w:numPr>
        <w:spacing w:line="276" w:lineRule="auto"/>
        <w:rPr>
          <w:bCs/>
          <w:color w:val="auto"/>
          <w:sz w:val="26"/>
          <w:szCs w:val="26"/>
          <w:lang w:val="vi"/>
        </w:rPr>
      </w:pPr>
      <w:r w:rsidRPr="00C5787A">
        <w:rPr>
          <w:bCs/>
          <w:color w:val="auto"/>
          <w:sz w:val="26"/>
          <w:szCs w:val="26"/>
          <w:lang w:val="vi"/>
        </w:rPr>
        <w:t>Ghi số liệu góc  giữa 2 lực F</w:t>
      </w:r>
      <w:r w:rsidRPr="00C5787A">
        <w:rPr>
          <w:bCs/>
          <w:color w:val="auto"/>
          <w:sz w:val="26"/>
          <w:szCs w:val="26"/>
          <w:vertAlign w:val="subscript"/>
          <w:lang w:val="vi"/>
        </w:rPr>
        <w:t>1</w:t>
      </w:r>
      <w:r w:rsidRPr="00C5787A">
        <w:rPr>
          <w:bCs/>
          <w:color w:val="auto"/>
          <w:sz w:val="26"/>
          <w:szCs w:val="26"/>
          <w:lang w:val="vi"/>
        </w:rPr>
        <w:t>,  F</w:t>
      </w:r>
      <w:r w:rsidRPr="00C5787A">
        <w:rPr>
          <w:bCs/>
          <w:color w:val="auto"/>
          <w:sz w:val="26"/>
          <w:szCs w:val="26"/>
          <w:vertAlign w:val="subscript"/>
          <w:lang w:val="vi"/>
        </w:rPr>
        <w:t>2</w:t>
      </w:r>
      <w:r w:rsidRPr="00C5787A">
        <w:rPr>
          <w:bCs/>
          <w:color w:val="auto"/>
          <w:sz w:val="26"/>
          <w:szCs w:val="26"/>
          <w:lang w:val="vi"/>
        </w:rPr>
        <w:t xml:space="preserve">  bằng thước đo góc.</w:t>
      </w:r>
    </w:p>
    <w:p w14:paraId="2000385F" w14:textId="77777777" w:rsidR="00F15251" w:rsidRPr="00C5787A" w:rsidRDefault="00F15251">
      <w:pPr>
        <w:numPr>
          <w:ilvl w:val="0"/>
          <w:numId w:val="49"/>
        </w:numPr>
        <w:spacing w:line="276" w:lineRule="auto"/>
        <w:rPr>
          <w:bCs/>
          <w:color w:val="auto"/>
          <w:sz w:val="26"/>
          <w:szCs w:val="26"/>
          <w:lang w:val="vi"/>
        </w:rPr>
      </w:pPr>
      <w:r w:rsidRPr="00C5787A">
        <w:rPr>
          <w:bCs/>
          <w:color w:val="auto"/>
          <w:sz w:val="26"/>
          <w:szCs w:val="26"/>
          <w:lang w:val="vi"/>
        </w:rPr>
        <w:t>Gắn thước đo góc lên bảng bằng nam châm.</w:t>
      </w:r>
    </w:p>
    <w:p w14:paraId="437F55ED" w14:textId="77777777" w:rsidR="00F15251" w:rsidRPr="00C5787A" w:rsidRDefault="00F15251">
      <w:pPr>
        <w:numPr>
          <w:ilvl w:val="0"/>
          <w:numId w:val="49"/>
        </w:numPr>
        <w:spacing w:line="276" w:lineRule="auto"/>
        <w:rPr>
          <w:bCs/>
          <w:color w:val="FF0000"/>
          <w:sz w:val="26"/>
          <w:szCs w:val="26"/>
          <w:lang w:val="vi"/>
        </w:rPr>
      </w:pPr>
      <w:r w:rsidRPr="00C5787A">
        <w:rPr>
          <w:bCs/>
          <w:color w:val="FF0000"/>
          <w:sz w:val="26"/>
          <w:szCs w:val="26"/>
          <w:lang w:val="vi"/>
        </w:rPr>
        <w:t>Ghi số liệu 2 lực F</w:t>
      </w:r>
      <w:r w:rsidRPr="00C5787A">
        <w:rPr>
          <w:bCs/>
          <w:color w:val="FF0000"/>
          <w:sz w:val="26"/>
          <w:szCs w:val="26"/>
          <w:vertAlign w:val="subscript"/>
          <w:lang w:val="vi"/>
        </w:rPr>
        <w:t>1</w:t>
      </w:r>
      <w:r w:rsidRPr="00C5787A">
        <w:rPr>
          <w:bCs/>
          <w:color w:val="FF0000"/>
          <w:sz w:val="26"/>
          <w:szCs w:val="26"/>
          <w:lang w:val="vi"/>
        </w:rPr>
        <w:t>,  F</w:t>
      </w:r>
      <w:r w:rsidRPr="00C5787A">
        <w:rPr>
          <w:bCs/>
          <w:color w:val="FF0000"/>
          <w:sz w:val="26"/>
          <w:szCs w:val="26"/>
          <w:vertAlign w:val="subscript"/>
          <w:lang w:val="vi"/>
        </w:rPr>
        <w:t>2</w:t>
      </w:r>
      <w:r w:rsidRPr="00C5787A">
        <w:rPr>
          <w:bCs/>
          <w:color w:val="FF0000"/>
          <w:sz w:val="26"/>
          <w:szCs w:val="26"/>
          <w:lang w:val="vi"/>
        </w:rPr>
        <w:t xml:space="preserve">  từ số chỉ của hai ampe kế.</w:t>
      </w:r>
    </w:p>
    <w:p w14:paraId="07102E88" w14:textId="77777777" w:rsidR="00F15251" w:rsidRPr="00C5787A" w:rsidRDefault="00F15251" w:rsidP="000A7528">
      <w:pPr>
        <w:spacing w:line="276" w:lineRule="auto"/>
        <w:rPr>
          <w:rFonts w:eastAsia="Calibri"/>
          <w:b/>
          <w:color w:val="auto"/>
          <w:sz w:val="26"/>
          <w:szCs w:val="26"/>
          <w:lang w:val="vi"/>
        </w:rPr>
      </w:pPr>
      <w:r w:rsidRPr="00C5787A">
        <w:rPr>
          <w:rFonts w:eastAsia="Calibri"/>
          <w:b/>
          <w:color w:val="auto"/>
          <w:sz w:val="26"/>
          <w:szCs w:val="26"/>
          <w:lang w:val="vi"/>
        </w:rPr>
        <w:t xml:space="preserve">II. TỰ LUẬN </w:t>
      </w:r>
    </w:p>
    <w:p w14:paraId="12D5CB2F" w14:textId="77777777" w:rsidR="00F15251" w:rsidRPr="00C5787A" w:rsidRDefault="00F15251" w:rsidP="000A7528">
      <w:pPr>
        <w:widowControl w:val="0"/>
        <w:tabs>
          <w:tab w:val="left" w:pos="3402"/>
          <w:tab w:val="left" w:pos="5669"/>
          <w:tab w:val="left" w:pos="7937"/>
        </w:tabs>
        <w:autoSpaceDE w:val="0"/>
        <w:autoSpaceDN w:val="0"/>
        <w:spacing w:line="276" w:lineRule="auto"/>
        <w:rPr>
          <w:rFonts w:eastAsia="Calibri"/>
          <w:color w:val="auto"/>
          <w:sz w:val="26"/>
          <w:szCs w:val="26"/>
          <w:lang w:val="vi"/>
        </w:rPr>
      </w:pPr>
      <w:r w:rsidRPr="00C5787A">
        <w:rPr>
          <w:rFonts w:eastAsia="Calibri"/>
          <w:b/>
          <w:color w:val="auto"/>
          <w:sz w:val="26"/>
          <w:szCs w:val="26"/>
          <w:lang w:val="vi"/>
        </w:rPr>
        <w:t xml:space="preserve">Bài 1. </w:t>
      </w:r>
      <w:r w:rsidRPr="00C5787A">
        <w:rPr>
          <w:color w:val="auto"/>
          <w:sz w:val="26"/>
          <w:szCs w:val="26"/>
          <w:lang w:val="vi"/>
        </w:rPr>
        <w:t>Một quả bóng có khối lượng 200g được ném thẳng đứng lên cao với vận tốc ban đầu là 15 m/s. Nó đạt được độ cao 10 m so với vị trí ném. Lấy g = 10 m/s</w:t>
      </w:r>
      <w:r w:rsidRPr="00C5787A">
        <w:rPr>
          <w:color w:val="auto"/>
          <w:sz w:val="26"/>
          <w:szCs w:val="26"/>
          <w:vertAlign w:val="superscript"/>
          <w:lang w:val="vi"/>
        </w:rPr>
        <w:t>2</w:t>
      </w:r>
      <w:r w:rsidRPr="00C5787A">
        <w:rPr>
          <w:color w:val="auto"/>
          <w:sz w:val="26"/>
          <w:szCs w:val="26"/>
          <w:lang w:val="vi"/>
        </w:rPr>
        <w:t>. Tỉ lệ cơ năng của vật đã bị biến đổi do lực cản của không khí bằng bao nhiêu?</w:t>
      </w:r>
    </w:p>
    <w:p w14:paraId="2EE09142" w14:textId="77777777" w:rsidR="00F15251" w:rsidRPr="00C5787A" w:rsidRDefault="00F15251" w:rsidP="000A7528">
      <w:pPr>
        <w:widowControl w:val="0"/>
        <w:tabs>
          <w:tab w:val="left" w:pos="3402"/>
          <w:tab w:val="left" w:pos="5669"/>
          <w:tab w:val="left" w:pos="7937"/>
        </w:tabs>
        <w:autoSpaceDE w:val="0"/>
        <w:autoSpaceDN w:val="0"/>
        <w:spacing w:line="276" w:lineRule="auto"/>
        <w:rPr>
          <w:rFonts w:eastAsia="Calibri"/>
          <w:color w:val="auto"/>
          <w:sz w:val="26"/>
          <w:szCs w:val="26"/>
          <w:lang w:val="vi"/>
        </w:rPr>
      </w:pPr>
      <w:r w:rsidRPr="00C5787A">
        <w:rPr>
          <w:rFonts w:eastAsia="Calibri"/>
          <w:b/>
          <w:color w:val="auto"/>
          <w:sz w:val="26"/>
          <w:szCs w:val="26"/>
          <w:lang w:val="vi"/>
        </w:rPr>
        <w:t xml:space="preserve">Bài 2. </w:t>
      </w:r>
      <w:r w:rsidRPr="00C5787A">
        <w:rPr>
          <w:rFonts w:eastAsia="Calibri"/>
          <w:bCs/>
          <w:color w:val="auto"/>
          <w:sz w:val="26"/>
          <w:szCs w:val="26"/>
          <w:lang w:val="vi"/>
        </w:rPr>
        <w:t>Một con cá heo trong khi nhào lộn đã vượt khỏi mặt biển tới độ cao 5m. Nếu coi cá heo vượt lên khỏi mặt biển được chỉ nhờ động năng nó có vào lúc rời mặt biển và lấy g = 10m/s</w:t>
      </w:r>
      <w:r w:rsidRPr="00C5787A">
        <w:rPr>
          <w:rFonts w:eastAsia="Calibri"/>
          <w:bCs/>
          <w:color w:val="auto"/>
          <w:sz w:val="26"/>
          <w:szCs w:val="26"/>
          <w:vertAlign w:val="superscript"/>
          <w:lang w:val="vi"/>
        </w:rPr>
        <w:t>2</w:t>
      </w:r>
      <w:r w:rsidRPr="00C5787A">
        <w:rPr>
          <w:rFonts w:eastAsia="Calibri"/>
          <w:bCs/>
          <w:color w:val="auto"/>
          <w:sz w:val="26"/>
          <w:szCs w:val="26"/>
          <w:lang w:val="vi"/>
        </w:rPr>
        <w:t> thì vận tốc của cá heo vào lúc rời mặt biển là bao nhiêu?</w:t>
      </w:r>
    </w:p>
    <w:p w14:paraId="783159E1" w14:textId="77777777" w:rsidR="00F15251" w:rsidRPr="00C5787A" w:rsidRDefault="00F15251" w:rsidP="000A7528">
      <w:pPr>
        <w:widowControl w:val="0"/>
        <w:tabs>
          <w:tab w:val="left" w:pos="3402"/>
          <w:tab w:val="left" w:pos="5669"/>
          <w:tab w:val="left" w:pos="7937"/>
        </w:tabs>
        <w:autoSpaceDE w:val="0"/>
        <w:autoSpaceDN w:val="0"/>
        <w:spacing w:line="276" w:lineRule="auto"/>
        <w:rPr>
          <w:rFonts w:eastAsia="Calibri"/>
          <w:color w:val="auto"/>
          <w:sz w:val="26"/>
          <w:szCs w:val="26"/>
          <w:lang w:val="vi"/>
        </w:rPr>
      </w:pPr>
      <w:r w:rsidRPr="00C5787A">
        <w:rPr>
          <w:rFonts w:eastAsia="Calibri"/>
          <w:b/>
          <w:color w:val="auto"/>
          <w:sz w:val="26"/>
          <w:szCs w:val="26"/>
          <w:lang w:val="vi"/>
        </w:rPr>
        <w:t xml:space="preserve">Bài 3. </w:t>
      </w:r>
      <w:r w:rsidRPr="00C5787A">
        <w:rPr>
          <w:rFonts w:eastAsia="Calibri"/>
          <w:bCs/>
          <w:color w:val="auto"/>
          <w:sz w:val="26"/>
          <w:szCs w:val="26"/>
          <w:lang w:val="vi"/>
        </w:rPr>
        <w:t>Một người gánh một thúng lúa và một thúng gạo, thúng lúa nặng 10 kg, thúng gạo nặng 15 kg. Đòn gánh nhẹ và dài 1,5m, hai thúng đặt ở hai đầu mút của đòn gánh. Vị trí đòn gánh đặt trên vai để hai thúng cân bằng là bao nhiêu?</w:t>
      </w:r>
    </w:p>
    <w:p w14:paraId="185202D4" w14:textId="77777777" w:rsidR="00F15251" w:rsidRPr="0097716A" w:rsidRDefault="00F15251" w:rsidP="000A7528">
      <w:pPr>
        <w:pStyle w:val="ListParagraph"/>
        <w:spacing w:line="276" w:lineRule="auto"/>
        <w:ind w:left="0"/>
        <w:rPr>
          <w:color w:val="auto"/>
          <w:sz w:val="26"/>
          <w:szCs w:val="26"/>
          <w:lang w:val="vi-VN"/>
        </w:rPr>
      </w:pPr>
      <w:r w:rsidRPr="0097716A">
        <w:rPr>
          <w:rFonts w:eastAsia="Calibri"/>
          <w:b/>
          <w:color w:val="auto"/>
          <w:sz w:val="26"/>
          <w:szCs w:val="26"/>
          <w:lang w:val="vi-VN"/>
        </w:rPr>
        <w:t xml:space="preserve">Bài 4. </w:t>
      </w:r>
      <w:r w:rsidRPr="0097716A">
        <w:rPr>
          <w:color w:val="auto"/>
          <w:sz w:val="26"/>
          <w:szCs w:val="26"/>
          <w:lang w:val="vi-VN"/>
        </w:rPr>
        <w:t xml:space="preserve">Một lực F = 50 N tạo với phương ngang một góc </w:t>
      </w:r>
      <w:r w:rsidRPr="0097716A">
        <w:rPr>
          <w:color w:val="auto"/>
          <w:sz w:val="26"/>
          <w:szCs w:val="26"/>
        </w:rPr>
        <w:t>α</w:t>
      </w:r>
      <w:r w:rsidRPr="0097716A">
        <w:rPr>
          <w:color w:val="auto"/>
          <w:sz w:val="26"/>
          <w:szCs w:val="26"/>
          <w:lang w:val="vi-VN"/>
        </w:rPr>
        <w:t xml:space="preserve"> = 30</w:t>
      </w:r>
      <w:r w:rsidRPr="0097716A">
        <w:rPr>
          <w:color w:val="auto"/>
          <w:sz w:val="26"/>
          <w:szCs w:val="26"/>
          <w:vertAlign w:val="superscript"/>
          <w:lang w:val="vi-VN"/>
        </w:rPr>
        <w:t>0</w:t>
      </w:r>
      <w:r w:rsidRPr="0097716A">
        <w:rPr>
          <w:color w:val="auto"/>
          <w:sz w:val="26"/>
          <w:szCs w:val="26"/>
          <w:lang w:val="vi-VN"/>
        </w:rPr>
        <w:t>, kéo một vật và làm chuyển động thẳng đều trên một mặt phẳng ngang. Công của lực kéo khi vật di chuyển được một đoạn đường bằng 6 m là bao nhiêu?</w:t>
      </w:r>
    </w:p>
    <w:p w14:paraId="1D433CAF" w14:textId="77777777" w:rsidR="00F15251" w:rsidRPr="0097716A" w:rsidRDefault="00F15251" w:rsidP="0097716A">
      <w:pPr>
        <w:pStyle w:val="ListParagraph"/>
        <w:spacing w:line="276" w:lineRule="auto"/>
        <w:ind w:left="0"/>
        <w:jc w:val="center"/>
        <w:rPr>
          <w:b/>
          <w:bCs/>
          <w:color w:val="auto"/>
          <w:sz w:val="26"/>
          <w:szCs w:val="26"/>
          <w:lang w:val="vi-VN"/>
        </w:rPr>
      </w:pPr>
      <w:r w:rsidRPr="0097716A">
        <w:rPr>
          <w:b/>
          <w:bCs/>
          <w:color w:val="auto"/>
          <w:sz w:val="26"/>
          <w:szCs w:val="26"/>
          <w:lang w:val="vi-VN"/>
        </w:rPr>
        <w:t>Lời giải</w:t>
      </w:r>
    </w:p>
    <w:p w14:paraId="377BCBDC" w14:textId="77777777" w:rsidR="00F15251" w:rsidRPr="0097716A" w:rsidRDefault="00F15251" w:rsidP="000A7528">
      <w:pPr>
        <w:pStyle w:val="ListParagraph"/>
        <w:spacing w:line="276" w:lineRule="auto"/>
        <w:ind w:left="0"/>
        <w:rPr>
          <w:color w:val="auto"/>
          <w:sz w:val="26"/>
          <w:szCs w:val="26"/>
          <w:lang w:val="vi-VN"/>
        </w:rPr>
      </w:pPr>
      <w:r w:rsidRPr="0097716A">
        <w:rPr>
          <w:b/>
          <w:bCs/>
          <w:color w:val="auto"/>
          <w:sz w:val="26"/>
          <w:szCs w:val="26"/>
          <w:lang w:val="vi-VN"/>
        </w:rPr>
        <w:t>Bài 1.</w:t>
      </w:r>
      <w:r w:rsidRPr="0097716A">
        <w:rPr>
          <w:color w:val="auto"/>
          <w:sz w:val="26"/>
          <w:szCs w:val="26"/>
          <w:lang w:val="vi-VN"/>
        </w:rPr>
        <w:t xml:space="preserve"> Chọn mốc thế năng ở vị trí ném</w:t>
      </w:r>
    </w:p>
    <w:p w14:paraId="234878F0" w14:textId="77777777" w:rsidR="00F15251" w:rsidRPr="0097716A" w:rsidRDefault="00F15251" w:rsidP="000A7528">
      <w:pPr>
        <w:pStyle w:val="ListParagraph"/>
        <w:spacing w:line="276" w:lineRule="auto"/>
        <w:ind w:left="0"/>
        <w:rPr>
          <w:rFonts w:hAnsi="Cambria Math"/>
          <w:color w:val="auto"/>
          <w:sz w:val="26"/>
          <w:szCs w:val="26"/>
        </w:rPr>
      </w:pPr>
      <w:r w:rsidRPr="0097716A">
        <w:rPr>
          <w:color w:val="auto"/>
          <w:sz w:val="26"/>
          <w:szCs w:val="26"/>
        </w:rPr>
        <w:t>Cơ năng ban đầu: W</w:t>
      </w:r>
      <w:r w:rsidRPr="0097716A">
        <w:rPr>
          <w:color w:val="auto"/>
          <w:sz w:val="26"/>
          <w:szCs w:val="26"/>
          <w:vertAlign w:val="subscript"/>
        </w:rPr>
        <w:t>1</w:t>
      </w:r>
      <w:r w:rsidRPr="0097716A">
        <w:rPr>
          <w:color w:val="auto"/>
          <w:sz w:val="26"/>
          <w:szCs w:val="26"/>
        </w:rPr>
        <w:t xml:space="preserve"> = </w:t>
      </w:r>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oMath>
      <w:r w:rsidRPr="0097716A">
        <w:rPr>
          <w:rFonts w:hAnsi="Cambria Math"/>
          <w:color w:val="auto"/>
          <w:sz w:val="26"/>
          <w:szCs w:val="26"/>
        </w:rPr>
        <w:t>.m.</w:t>
      </w:r>
      <m:oMath>
        <m:sSubSup>
          <m:sSubSupPr>
            <m:ctrlPr>
              <w:rPr>
                <w:rFonts w:ascii="Cambria Math" w:hAnsi="Cambria Math"/>
                <w:i/>
                <w:color w:val="auto"/>
                <w:sz w:val="26"/>
                <w:szCs w:val="26"/>
              </w:rPr>
            </m:ctrlPr>
          </m:sSubSupPr>
          <m:e>
            <m:r>
              <w:rPr>
                <w:rFonts w:ascii="Cambria Math" w:hAnsi="Cambria Math"/>
                <w:color w:val="auto"/>
                <w:sz w:val="26"/>
                <w:szCs w:val="26"/>
              </w:rPr>
              <m:t>v</m:t>
            </m:r>
          </m:e>
          <m:sub>
            <m:r>
              <w:rPr>
                <w:rFonts w:ascii="Cambria Math" w:hAnsi="Cambria Math"/>
                <w:color w:val="auto"/>
                <w:sz w:val="26"/>
                <w:szCs w:val="26"/>
              </w:rPr>
              <m:t>0</m:t>
            </m:r>
          </m:sub>
          <m:sup>
            <m:r>
              <w:rPr>
                <w:rFonts w:ascii="Cambria Math" w:hAnsi="Cambria Math"/>
                <w:color w:val="auto"/>
                <w:sz w:val="26"/>
                <w:szCs w:val="26"/>
              </w:rPr>
              <m:t>2</m:t>
            </m:r>
          </m:sup>
        </m:sSubSup>
      </m:oMath>
      <w:r w:rsidRPr="0097716A">
        <w:rPr>
          <w:rFonts w:hAnsi="Cambria Math"/>
          <w:color w:val="auto"/>
          <w:sz w:val="26"/>
          <w:szCs w:val="26"/>
        </w:rPr>
        <w:t xml:space="preserve"> = </w:t>
      </w:r>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oMath>
      <w:r w:rsidRPr="0097716A">
        <w:rPr>
          <w:rFonts w:hAnsi="Cambria Math"/>
          <w:color w:val="auto"/>
          <w:sz w:val="26"/>
          <w:szCs w:val="26"/>
        </w:rPr>
        <w:t>.0,2.</w:t>
      </w:r>
      <m:oMath>
        <m:r>
          <w:rPr>
            <w:rFonts w:ascii="Cambria Math" w:hAnsi="Cambria Math"/>
            <w:color w:val="auto"/>
            <w:sz w:val="26"/>
            <w:szCs w:val="26"/>
          </w:rPr>
          <m:t>15</m:t>
        </m:r>
      </m:oMath>
      <w:r w:rsidRPr="0097716A">
        <w:rPr>
          <w:rFonts w:hAnsi="Cambria Math"/>
          <w:color w:val="auto"/>
          <w:sz w:val="26"/>
          <w:szCs w:val="26"/>
          <w:vertAlign w:val="superscript"/>
        </w:rPr>
        <w:t>2</w:t>
      </w:r>
      <w:r w:rsidRPr="0097716A">
        <w:rPr>
          <w:rFonts w:hAnsi="Cambria Math"/>
          <w:color w:val="auto"/>
          <w:sz w:val="26"/>
          <w:szCs w:val="26"/>
        </w:rPr>
        <w:t xml:space="preserve"> = 22,5J</w:t>
      </w:r>
    </w:p>
    <w:p w14:paraId="2E5443A4" w14:textId="77777777" w:rsidR="00F15251" w:rsidRPr="0097716A" w:rsidRDefault="00F15251" w:rsidP="000A7528">
      <w:pPr>
        <w:pStyle w:val="ListParagraph"/>
        <w:spacing w:line="276" w:lineRule="auto"/>
        <w:ind w:left="0"/>
        <w:rPr>
          <w:rFonts w:hAnsi="Cambria Math"/>
          <w:color w:val="auto"/>
          <w:sz w:val="26"/>
          <w:szCs w:val="26"/>
        </w:rPr>
      </w:pPr>
      <w:r w:rsidRPr="0097716A">
        <w:rPr>
          <w:rFonts w:hAnsi="Cambria Math"/>
          <w:color w:val="auto"/>
          <w:sz w:val="26"/>
          <w:szCs w:val="26"/>
        </w:rPr>
        <w:t>C</w:t>
      </w:r>
      <w:r w:rsidRPr="0097716A">
        <w:rPr>
          <w:rFonts w:hAnsi="Cambria Math"/>
          <w:color w:val="auto"/>
          <w:sz w:val="26"/>
          <w:szCs w:val="26"/>
        </w:rPr>
        <w:t>ơ</w:t>
      </w:r>
      <w:r w:rsidRPr="0097716A">
        <w:rPr>
          <w:rFonts w:hAnsi="Cambria Math"/>
          <w:color w:val="auto"/>
          <w:sz w:val="26"/>
          <w:szCs w:val="26"/>
        </w:rPr>
        <w:t xml:space="preserve"> n</w:t>
      </w:r>
      <w:r w:rsidRPr="0097716A">
        <w:rPr>
          <w:rFonts w:hAnsi="Cambria Math"/>
          <w:color w:val="auto"/>
          <w:sz w:val="26"/>
          <w:szCs w:val="26"/>
        </w:rPr>
        <w:t>ă</w:t>
      </w:r>
      <w:r w:rsidRPr="0097716A">
        <w:rPr>
          <w:rFonts w:hAnsi="Cambria Math"/>
          <w:color w:val="auto"/>
          <w:sz w:val="26"/>
          <w:szCs w:val="26"/>
        </w:rPr>
        <w:t>ng l</w:t>
      </w:r>
      <w:r w:rsidRPr="0097716A">
        <w:rPr>
          <w:rFonts w:hAnsi="Cambria Math"/>
          <w:color w:val="auto"/>
          <w:sz w:val="26"/>
          <w:szCs w:val="26"/>
        </w:rPr>
        <w:t>ú</w:t>
      </w:r>
      <w:r w:rsidRPr="0097716A">
        <w:rPr>
          <w:rFonts w:hAnsi="Cambria Math"/>
          <w:color w:val="auto"/>
          <w:sz w:val="26"/>
          <w:szCs w:val="26"/>
        </w:rPr>
        <w:t>c sau: W</w:t>
      </w:r>
      <w:r w:rsidRPr="0097716A">
        <w:rPr>
          <w:rFonts w:hAnsi="Cambria Math"/>
          <w:color w:val="auto"/>
          <w:sz w:val="26"/>
          <w:szCs w:val="26"/>
          <w:vertAlign w:val="subscript"/>
        </w:rPr>
        <w:t>2</w:t>
      </w:r>
      <w:r w:rsidRPr="0097716A">
        <w:rPr>
          <w:rFonts w:hAnsi="Cambria Math"/>
          <w:color w:val="auto"/>
          <w:sz w:val="26"/>
          <w:szCs w:val="26"/>
        </w:rPr>
        <w:t xml:space="preserve"> = m.g.h = 0,2.9,8.10 = 19,6J</w:t>
      </w:r>
    </w:p>
    <w:p w14:paraId="71B3A3BF" w14:textId="77777777" w:rsidR="00F15251" w:rsidRPr="0097716A" w:rsidRDefault="00F15251" w:rsidP="000A7528">
      <w:pPr>
        <w:pStyle w:val="ListParagraph"/>
        <w:spacing w:line="276" w:lineRule="auto"/>
        <w:ind w:left="0"/>
        <w:rPr>
          <w:rFonts w:hAnsi="Cambria Math"/>
          <w:color w:val="auto"/>
          <w:sz w:val="26"/>
          <w:szCs w:val="26"/>
        </w:rPr>
      </w:pPr>
      <w:r w:rsidRPr="0097716A">
        <w:rPr>
          <w:rFonts w:hAnsi="Cambria Math"/>
          <w:color w:val="auto"/>
          <w:sz w:val="26"/>
          <w:szCs w:val="26"/>
        </w:rPr>
        <w:t>T</w:t>
      </w:r>
      <w:r w:rsidRPr="0097716A">
        <w:rPr>
          <w:rFonts w:hAnsi="Cambria Math"/>
          <w:color w:val="auto"/>
          <w:sz w:val="26"/>
          <w:szCs w:val="26"/>
        </w:rPr>
        <w:t>ỷ</w:t>
      </w:r>
      <w:r w:rsidRPr="0097716A">
        <w:rPr>
          <w:rFonts w:hAnsi="Cambria Math"/>
          <w:color w:val="auto"/>
          <w:sz w:val="26"/>
          <w:szCs w:val="26"/>
        </w:rPr>
        <w:t xml:space="preserve"> l</w:t>
      </w:r>
      <w:r w:rsidRPr="0097716A">
        <w:rPr>
          <w:rFonts w:hAnsi="Cambria Math"/>
          <w:color w:val="auto"/>
          <w:sz w:val="26"/>
          <w:szCs w:val="26"/>
        </w:rPr>
        <w:t>ệ</w:t>
      </w:r>
      <w:r w:rsidRPr="0097716A">
        <w:rPr>
          <w:rFonts w:hAnsi="Cambria Math"/>
          <w:color w:val="auto"/>
          <w:sz w:val="26"/>
          <w:szCs w:val="26"/>
        </w:rPr>
        <w:t xml:space="preserve"> c</w:t>
      </w:r>
      <w:r w:rsidRPr="0097716A">
        <w:rPr>
          <w:rFonts w:hAnsi="Cambria Math"/>
          <w:color w:val="auto"/>
          <w:sz w:val="26"/>
          <w:szCs w:val="26"/>
        </w:rPr>
        <w:t>ơ</w:t>
      </w:r>
      <w:r w:rsidRPr="0097716A">
        <w:rPr>
          <w:rFonts w:hAnsi="Cambria Math"/>
          <w:color w:val="auto"/>
          <w:sz w:val="26"/>
          <w:szCs w:val="26"/>
        </w:rPr>
        <w:t xml:space="preserve"> n</w:t>
      </w:r>
      <w:r w:rsidRPr="0097716A">
        <w:rPr>
          <w:rFonts w:hAnsi="Cambria Math"/>
          <w:color w:val="auto"/>
          <w:sz w:val="26"/>
          <w:szCs w:val="26"/>
        </w:rPr>
        <w:t>ă</w:t>
      </w:r>
      <w:r w:rsidRPr="0097716A">
        <w:rPr>
          <w:rFonts w:hAnsi="Cambria Math"/>
          <w:color w:val="auto"/>
          <w:sz w:val="26"/>
          <w:szCs w:val="26"/>
        </w:rPr>
        <w:t>ng b</w:t>
      </w:r>
      <w:r w:rsidRPr="0097716A">
        <w:rPr>
          <w:rFonts w:hAnsi="Cambria Math"/>
          <w:color w:val="auto"/>
          <w:sz w:val="26"/>
          <w:szCs w:val="26"/>
        </w:rPr>
        <w:t>ị</w:t>
      </w:r>
      <w:r w:rsidRPr="0097716A">
        <w:rPr>
          <w:rFonts w:hAnsi="Cambria Math"/>
          <w:color w:val="auto"/>
          <w:sz w:val="26"/>
          <w:szCs w:val="26"/>
        </w:rPr>
        <w:t xml:space="preserve"> bi</w:t>
      </w:r>
      <w:r w:rsidRPr="0097716A">
        <w:rPr>
          <w:rFonts w:hAnsi="Cambria Math"/>
          <w:color w:val="auto"/>
          <w:sz w:val="26"/>
          <w:szCs w:val="26"/>
        </w:rPr>
        <w:t>ế</w:t>
      </w:r>
      <w:r w:rsidRPr="0097716A">
        <w:rPr>
          <w:rFonts w:hAnsi="Cambria Math"/>
          <w:color w:val="auto"/>
          <w:sz w:val="26"/>
          <w:szCs w:val="26"/>
        </w:rPr>
        <w:t xml:space="preserve">n </w:t>
      </w:r>
      <w:r w:rsidRPr="0097716A">
        <w:rPr>
          <w:rFonts w:hAnsi="Cambria Math"/>
          <w:color w:val="auto"/>
          <w:sz w:val="26"/>
          <w:szCs w:val="26"/>
        </w:rPr>
        <w:t>đổ</w:t>
      </w:r>
      <w:r w:rsidRPr="0097716A">
        <w:rPr>
          <w:rFonts w:hAnsi="Cambria Math"/>
          <w:color w:val="auto"/>
          <w:sz w:val="26"/>
          <w:szCs w:val="26"/>
        </w:rPr>
        <w:t>i do l</w:t>
      </w:r>
      <w:r w:rsidRPr="0097716A">
        <w:rPr>
          <w:rFonts w:hAnsi="Cambria Math"/>
          <w:color w:val="auto"/>
          <w:sz w:val="26"/>
          <w:szCs w:val="26"/>
        </w:rPr>
        <w:t>ự</w:t>
      </w:r>
      <w:r w:rsidRPr="0097716A">
        <w:rPr>
          <w:rFonts w:hAnsi="Cambria Math"/>
          <w:color w:val="auto"/>
          <w:sz w:val="26"/>
          <w:szCs w:val="26"/>
        </w:rPr>
        <w:t>c c</w:t>
      </w:r>
      <w:r w:rsidRPr="0097716A">
        <w:rPr>
          <w:rFonts w:hAnsi="Cambria Math"/>
          <w:color w:val="auto"/>
          <w:sz w:val="26"/>
          <w:szCs w:val="26"/>
        </w:rPr>
        <w:t>ả</w:t>
      </w:r>
      <w:r w:rsidRPr="0097716A">
        <w:rPr>
          <w:rFonts w:hAnsi="Cambria Math"/>
          <w:color w:val="auto"/>
          <w:sz w:val="26"/>
          <w:szCs w:val="26"/>
        </w:rPr>
        <w:t>n l</w:t>
      </w:r>
      <w:r w:rsidRPr="0097716A">
        <w:rPr>
          <w:rFonts w:hAnsi="Cambria Math"/>
          <w:color w:val="auto"/>
          <w:sz w:val="26"/>
          <w:szCs w:val="26"/>
        </w:rPr>
        <w:t>à</w:t>
      </w:r>
      <w:r w:rsidRPr="0097716A">
        <w:rPr>
          <w:rFonts w:hAnsi="Cambria Math"/>
          <w:color w:val="auto"/>
          <w:sz w:val="26"/>
          <w:szCs w:val="26"/>
        </w:rPr>
        <w:t>:</w:t>
      </w:r>
    </w:p>
    <w:p w14:paraId="139DC6EF" w14:textId="77777777" w:rsidR="00F15251" w:rsidRPr="0097716A" w:rsidRDefault="00000000" w:rsidP="0097716A">
      <w:pPr>
        <w:pStyle w:val="ListParagraph"/>
        <w:spacing w:line="276" w:lineRule="auto"/>
        <w:ind w:left="0"/>
        <w:jc w:val="center"/>
        <w:rPr>
          <w:rFonts w:hAnsi="Cambria Math" w:cs="Cambria Math"/>
          <w:iCs/>
          <w:color w:val="auto"/>
          <w:sz w:val="26"/>
          <w:szCs w:val="26"/>
        </w:rPr>
      </w:pPr>
      <m:oMath>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2</m:t>
                </m:r>
              </m:sub>
            </m:sSub>
          </m:num>
          <m:den>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1</m:t>
                </m:r>
              </m:sub>
            </m:sSub>
          </m:den>
        </m:f>
        <m:r>
          <w:rPr>
            <w:rFonts w:ascii="Cambria Math" w:hAnsi="Cambria Math"/>
            <w:color w:val="auto"/>
            <w:sz w:val="26"/>
            <w:szCs w:val="26"/>
          </w:rPr>
          <m:t>.</m:t>
        </m:r>
        <m:r>
          <m:rPr>
            <m:sty m:val="p"/>
          </m:rPr>
          <w:rPr>
            <w:rFonts w:ascii="Cambria Math" w:hAnsi="Cambria Math"/>
            <w:color w:val="auto"/>
            <w:sz w:val="26"/>
            <w:szCs w:val="26"/>
          </w:rPr>
          <m:t>100%=</m:t>
        </m:r>
        <m:f>
          <m:fPr>
            <m:ctrlPr>
              <w:rPr>
                <w:rFonts w:ascii="Cambria Math" w:hAnsi="Cambria Math"/>
                <w:iCs/>
                <w:color w:val="auto"/>
                <w:sz w:val="26"/>
                <w:szCs w:val="26"/>
              </w:rPr>
            </m:ctrlPr>
          </m:fPr>
          <m:num>
            <m:r>
              <m:rPr>
                <m:sty m:val="p"/>
              </m:rPr>
              <w:rPr>
                <w:rFonts w:ascii="Cambria Math" w:hAnsi="Cambria Math"/>
                <w:color w:val="auto"/>
                <w:sz w:val="26"/>
                <w:szCs w:val="26"/>
              </w:rPr>
              <m:t>22,5-19,6</m:t>
            </m:r>
          </m:num>
          <m:den>
            <m:r>
              <m:rPr>
                <m:sty m:val="p"/>
              </m:rPr>
              <w:rPr>
                <w:rFonts w:ascii="Cambria Math" w:hAnsi="Cambria Math"/>
                <w:color w:val="auto"/>
                <w:sz w:val="26"/>
                <w:szCs w:val="26"/>
              </w:rPr>
              <m:t>22,5</m:t>
            </m:r>
          </m:den>
        </m:f>
        <m:r>
          <m:rPr>
            <m:sty m:val="p"/>
          </m:rPr>
          <w:rPr>
            <w:rFonts w:ascii="Cambria Math" w:hAnsi="Cambria Math"/>
            <w:color w:val="auto"/>
            <w:sz w:val="26"/>
            <w:szCs w:val="26"/>
          </w:rPr>
          <m:t xml:space="preserve">.100% </m:t>
        </m:r>
        <m:r>
          <m:rPr>
            <m:sty m:val="p"/>
          </m:rPr>
          <w:rPr>
            <w:rFonts w:ascii="Cambria Math" w:hAnsi="Cambria Math" w:cs="Arial"/>
            <w:color w:val="auto"/>
            <w:sz w:val="26"/>
            <w:szCs w:val="26"/>
          </w:rPr>
          <m:t>≈</m:t>
        </m:r>
        <m:r>
          <m:rPr>
            <m:sty m:val="p"/>
          </m:rPr>
          <w:rPr>
            <w:rFonts w:ascii="Cambria Math" w:hAnsi="Cambria Math" w:cs="Cambria Math"/>
            <w:color w:val="auto"/>
            <w:sz w:val="26"/>
            <w:szCs w:val="26"/>
          </w:rPr>
          <m:t>1</m:t>
        </m:r>
      </m:oMath>
      <w:r w:rsidR="00F15251" w:rsidRPr="0097716A">
        <w:rPr>
          <w:rFonts w:hAnsi="Cambria Math" w:cs="Cambria Math"/>
          <w:iCs/>
          <w:color w:val="auto"/>
          <w:sz w:val="26"/>
          <w:szCs w:val="26"/>
        </w:rPr>
        <w:t>2,9%</w:t>
      </w:r>
    </w:p>
    <w:p w14:paraId="26E56BB5" w14:textId="77777777" w:rsidR="00F15251" w:rsidRPr="0097716A" w:rsidRDefault="00F15251" w:rsidP="000A7528">
      <w:pPr>
        <w:pStyle w:val="ListParagraph"/>
        <w:spacing w:line="276" w:lineRule="auto"/>
        <w:ind w:left="0"/>
        <w:rPr>
          <w:rFonts w:hAnsi="Cambria Math" w:cs="Cambria Math"/>
          <w:i/>
          <w:color w:val="auto"/>
          <w:sz w:val="26"/>
          <w:szCs w:val="26"/>
        </w:rPr>
      </w:pPr>
      <w:r w:rsidRPr="0097716A">
        <w:rPr>
          <w:rFonts w:hAnsi="Cambria Math" w:cs="Cambria Math"/>
          <w:b/>
          <w:bCs/>
          <w:iCs/>
          <w:color w:val="auto"/>
          <w:sz w:val="26"/>
          <w:szCs w:val="26"/>
        </w:rPr>
        <w:t>B</w:t>
      </w:r>
      <w:r w:rsidRPr="0097716A">
        <w:rPr>
          <w:rFonts w:hAnsi="Cambria Math" w:cs="Cambria Math"/>
          <w:b/>
          <w:bCs/>
          <w:iCs/>
          <w:color w:val="auto"/>
          <w:sz w:val="26"/>
          <w:szCs w:val="26"/>
        </w:rPr>
        <w:t>à</w:t>
      </w:r>
      <w:r w:rsidRPr="0097716A">
        <w:rPr>
          <w:rFonts w:hAnsi="Cambria Math" w:cs="Cambria Math"/>
          <w:b/>
          <w:bCs/>
          <w:iCs/>
          <w:color w:val="auto"/>
          <w:sz w:val="26"/>
          <w:szCs w:val="26"/>
        </w:rPr>
        <w:t>i 2.</w:t>
      </w:r>
      <w:r w:rsidRPr="0097716A">
        <w:rPr>
          <w:rFonts w:hAnsi="Cambria Math" w:cs="Cambria Math"/>
          <w:i/>
          <w:color w:val="auto"/>
          <w:sz w:val="26"/>
          <w:szCs w:val="26"/>
        </w:rPr>
        <w:t xml:space="preserve"> </w:t>
      </w:r>
    </w:p>
    <w:p w14:paraId="4A61D106" w14:textId="77777777" w:rsidR="00F15251" w:rsidRPr="0097716A" w:rsidRDefault="00F15251" w:rsidP="000A7528">
      <w:pPr>
        <w:pStyle w:val="ListParagraph"/>
        <w:spacing w:line="276" w:lineRule="auto"/>
        <w:ind w:left="0"/>
        <w:rPr>
          <w:iCs/>
          <w:color w:val="auto"/>
          <w:sz w:val="26"/>
          <w:szCs w:val="26"/>
          <w:vertAlign w:val="subscript"/>
        </w:rPr>
      </w:pPr>
      <w:r w:rsidRPr="0097716A">
        <w:rPr>
          <w:iCs/>
          <w:color w:val="auto"/>
          <w:sz w:val="26"/>
          <w:szCs w:val="26"/>
        </w:rPr>
        <w:t>Áp dụng bảo toàn cơ năng: W</w:t>
      </w:r>
      <w:r w:rsidRPr="0097716A">
        <w:rPr>
          <w:iCs/>
          <w:color w:val="auto"/>
          <w:sz w:val="26"/>
          <w:szCs w:val="26"/>
          <w:vertAlign w:val="subscript"/>
        </w:rPr>
        <w:t xml:space="preserve">dmax </w:t>
      </w:r>
      <w:r w:rsidRPr="0097716A">
        <w:rPr>
          <w:iCs/>
          <w:color w:val="auto"/>
          <w:sz w:val="26"/>
          <w:szCs w:val="26"/>
        </w:rPr>
        <w:t>= W</w:t>
      </w:r>
      <w:r w:rsidRPr="0097716A">
        <w:rPr>
          <w:iCs/>
          <w:color w:val="auto"/>
          <w:sz w:val="26"/>
          <w:szCs w:val="26"/>
          <w:vertAlign w:val="subscript"/>
        </w:rPr>
        <w:t>tmax</w:t>
      </w:r>
    </w:p>
    <w:p w14:paraId="259CBDF4" w14:textId="77777777" w:rsidR="00F15251" w:rsidRPr="0097716A" w:rsidRDefault="00F15251" w:rsidP="0097716A">
      <w:pPr>
        <w:pStyle w:val="ListParagraph"/>
        <w:spacing w:line="276" w:lineRule="auto"/>
        <w:ind w:left="0"/>
        <w:jc w:val="center"/>
        <w:rPr>
          <w:rFonts w:hAnsi="Cambria Math"/>
          <w:iCs/>
          <w:color w:val="auto"/>
          <w:sz w:val="26"/>
          <w:szCs w:val="26"/>
        </w:rPr>
      </w:pPr>
      <w:r w:rsidRPr="0097716A">
        <w:rPr>
          <w:iCs/>
          <w:color w:val="auto"/>
          <w:sz w:val="26"/>
          <w:szCs w:val="26"/>
        </w:rPr>
        <w:t xml:space="preserve">=&gt; </w:t>
      </w:r>
      <m:oMath>
        <m:sSubSup>
          <m:sSubSupPr>
            <m:ctrlPr>
              <w:rPr>
                <w:rFonts w:ascii="Cambria Math" w:hAnsi="Cambria Math"/>
                <w:i/>
                <w:iCs/>
                <w:color w:val="auto"/>
                <w:sz w:val="26"/>
                <w:szCs w:val="26"/>
              </w:rPr>
            </m:ctrlPr>
          </m:sSubSupPr>
          <m:e>
            <m:r>
              <w:rPr>
                <w:rFonts w:ascii="Cambria Math" w:hAnsi="Cambria Math"/>
                <w:color w:val="auto"/>
                <w:sz w:val="26"/>
                <w:szCs w:val="26"/>
              </w:rPr>
              <m:t>v</m:t>
            </m:r>
          </m:e>
          <m:sub>
            <m:r>
              <w:rPr>
                <w:rFonts w:ascii="Cambria Math" w:hAnsi="Cambria Math"/>
                <w:color w:val="auto"/>
                <w:sz w:val="26"/>
                <w:szCs w:val="26"/>
              </w:rPr>
              <m:t>o</m:t>
            </m:r>
          </m:sub>
          <m:sup>
            <m:r>
              <w:rPr>
                <w:rFonts w:ascii="Cambria Math" w:hAnsi="Cambria Math"/>
                <w:color w:val="auto"/>
                <w:sz w:val="26"/>
                <w:szCs w:val="26"/>
              </w:rPr>
              <m:t>2</m:t>
            </m:r>
          </m:sup>
        </m:sSubSup>
      </m:oMath>
      <w:r w:rsidRPr="0097716A">
        <w:rPr>
          <w:rFonts w:hAnsi="Cambria Math"/>
          <w:iCs/>
          <w:color w:val="auto"/>
          <w:sz w:val="26"/>
          <w:szCs w:val="26"/>
        </w:rPr>
        <w:t xml:space="preserve">= 2.g.h =&gt; </w:t>
      </w:r>
      <m:oMath>
        <m:sSub>
          <m:sSubPr>
            <m:ctrlPr>
              <w:rPr>
                <w:rFonts w:ascii="Cambria Math" w:hAnsi="Cambria Math"/>
                <w:i/>
                <w:iCs/>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o</m:t>
            </m:r>
          </m:sub>
        </m:sSub>
      </m:oMath>
      <w:r w:rsidRPr="0097716A">
        <w:rPr>
          <w:rFonts w:hAnsi="Cambria Math"/>
          <w:iCs/>
          <w:color w:val="auto"/>
          <w:sz w:val="26"/>
          <w:szCs w:val="26"/>
        </w:rPr>
        <w:t>=</w:t>
      </w:r>
      <m:oMath>
        <m:rad>
          <m:radPr>
            <m:degHide m:val="1"/>
            <m:ctrlPr>
              <w:rPr>
                <w:rFonts w:ascii="Cambria Math" w:hAnsi="Cambria Math"/>
                <w:i/>
                <w:iCs/>
                <w:color w:val="auto"/>
                <w:sz w:val="26"/>
                <w:szCs w:val="26"/>
              </w:rPr>
            </m:ctrlPr>
          </m:radPr>
          <m:deg/>
          <m:e>
            <m:r>
              <w:rPr>
                <w:rFonts w:ascii="Cambria Math" w:hAnsi="Cambria Math"/>
                <w:color w:val="auto"/>
                <w:sz w:val="26"/>
                <w:szCs w:val="26"/>
              </w:rPr>
              <m:t>2gh</m:t>
            </m:r>
          </m:e>
        </m:rad>
      </m:oMath>
      <w:r w:rsidRPr="0097716A">
        <w:rPr>
          <w:rFonts w:hAnsi="Cambria Math"/>
          <w:iCs/>
          <w:color w:val="auto"/>
          <w:sz w:val="26"/>
          <w:szCs w:val="26"/>
        </w:rPr>
        <w:t xml:space="preserve"> = 10m/s</w:t>
      </w:r>
    </w:p>
    <w:p w14:paraId="127537EB" w14:textId="77777777" w:rsidR="00F15251" w:rsidRPr="0097716A" w:rsidRDefault="00F15251" w:rsidP="000A7528">
      <w:pPr>
        <w:pStyle w:val="ListParagraph"/>
        <w:spacing w:line="276" w:lineRule="auto"/>
        <w:ind w:left="0"/>
        <w:rPr>
          <w:rFonts w:hAnsi="Cambria Math" w:cs="Cambria Math"/>
          <w:i/>
          <w:color w:val="auto"/>
          <w:sz w:val="26"/>
          <w:szCs w:val="26"/>
        </w:rPr>
      </w:pPr>
      <w:r w:rsidRPr="0097716A">
        <w:rPr>
          <w:rFonts w:hAnsi="Cambria Math" w:cs="Cambria Math"/>
          <w:b/>
          <w:bCs/>
          <w:iCs/>
          <w:color w:val="auto"/>
          <w:sz w:val="26"/>
          <w:szCs w:val="26"/>
        </w:rPr>
        <w:t>B</w:t>
      </w:r>
      <w:r w:rsidRPr="0097716A">
        <w:rPr>
          <w:rFonts w:hAnsi="Cambria Math" w:cs="Cambria Math"/>
          <w:b/>
          <w:bCs/>
          <w:iCs/>
          <w:color w:val="auto"/>
          <w:sz w:val="26"/>
          <w:szCs w:val="26"/>
        </w:rPr>
        <w:t>à</w:t>
      </w:r>
      <w:r w:rsidRPr="0097716A">
        <w:rPr>
          <w:rFonts w:hAnsi="Cambria Math" w:cs="Cambria Math"/>
          <w:b/>
          <w:bCs/>
          <w:iCs/>
          <w:color w:val="auto"/>
          <w:sz w:val="26"/>
          <w:szCs w:val="26"/>
        </w:rPr>
        <w:t>i 3.</w:t>
      </w:r>
      <w:r w:rsidRPr="0097716A">
        <w:rPr>
          <w:rFonts w:hAnsi="Cambria Math" w:cs="Cambria Math"/>
          <w:i/>
          <w:color w:val="auto"/>
          <w:sz w:val="26"/>
          <w:szCs w:val="26"/>
        </w:rPr>
        <w:t xml:space="preserve"> </w:t>
      </w:r>
    </w:p>
    <w:p w14:paraId="35EEDD28" w14:textId="77777777" w:rsidR="00F15251" w:rsidRPr="0097716A" w:rsidRDefault="00F15251" w:rsidP="0097716A">
      <w:pPr>
        <w:pStyle w:val="ListParagraph"/>
        <w:spacing w:line="276" w:lineRule="auto"/>
        <w:ind w:left="0"/>
        <w:jc w:val="center"/>
        <w:rPr>
          <w:color w:val="auto"/>
          <w:sz w:val="26"/>
          <w:szCs w:val="26"/>
        </w:rPr>
      </w:pPr>
      <w:r w:rsidRPr="0097716A">
        <w:rPr>
          <w:noProof/>
          <w:color w:val="auto"/>
          <w:sz w:val="26"/>
          <w:szCs w:val="26"/>
        </w:rPr>
        <w:drawing>
          <wp:inline distT="0" distB="0" distL="114300" distR="114300" wp14:anchorId="27F066E5" wp14:editId="4CA82792">
            <wp:extent cx="2956560" cy="1165860"/>
            <wp:effectExtent l="0" t="0" r="0" b="7620"/>
            <wp:docPr id="78" name="Picture 2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17" descr="A picture containing diagram&#10;&#10;Description automatically generated"/>
                    <pic:cNvPicPr>
                      <a:picLocks noChangeAspect="1"/>
                    </pic:cNvPicPr>
                  </pic:nvPicPr>
                  <pic:blipFill>
                    <a:blip r:embed="rId109"/>
                    <a:stretch>
                      <a:fillRect/>
                    </a:stretch>
                  </pic:blipFill>
                  <pic:spPr>
                    <a:xfrm>
                      <a:off x="0" y="0"/>
                      <a:ext cx="2956560" cy="1165860"/>
                    </a:xfrm>
                    <a:prstGeom prst="rect">
                      <a:avLst/>
                    </a:prstGeom>
                    <a:noFill/>
                    <a:ln>
                      <a:noFill/>
                    </a:ln>
                  </pic:spPr>
                </pic:pic>
              </a:graphicData>
            </a:graphic>
          </wp:inline>
        </w:drawing>
      </w:r>
    </w:p>
    <w:p w14:paraId="27A71682" w14:textId="77777777" w:rsidR="00F15251" w:rsidRPr="0097716A" w:rsidRDefault="00F15251" w:rsidP="000A7528">
      <w:pPr>
        <w:pStyle w:val="ListParagraph"/>
        <w:spacing w:line="276" w:lineRule="auto"/>
        <w:ind w:left="0"/>
        <w:rPr>
          <w:color w:val="auto"/>
          <w:sz w:val="26"/>
          <w:szCs w:val="26"/>
          <w:lang w:val="fr-FR"/>
        </w:rPr>
      </w:pPr>
      <w:r w:rsidRPr="0097716A">
        <w:rPr>
          <w:color w:val="auto"/>
          <w:sz w:val="26"/>
          <w:szCs w:val="26"/>
          <w:lang w:val="fr-FR"/>
        </w:rPr>
        <w:t>Gọi O là điểm đặt của vai.</w:t>
      </w:r>
    </w:p>
    <w:p w14:paraId="50173DEF" w14:textId="77777777" w:rsidR="00F15251" w:rsidRPr="0097716A" w:rsidRDefault="00F15251" w:rsidP="000A7528">
      <w:pPr>
        <w:pStyle w:val="ListParagraph"/>
        <w:spacing w:line="276" w:lineRule="auto"/>
        <w:ind w:left="0"/>
        <w:rPr>
          <w:color w:val="auto"/>
          <w:sz w:val="26"/>
          <w:szCs w:val="26"/>
          <w:lang w:val="fr-FR"/>
        </w:rPr>
      </w:pPr>
      <w:r w:rsidRPr="0097716A">
        <w:rPr>
          <w:color w:val="auto"/>
          <w:sz w:val="26"/>
          <w:szCs w:val="26"/>
          <w:lang w:val="fr-FR"/>
        </w:rPr>
        <w:t>Trọng lượng của gạo và lúa lần lượt là P</w:t>
      </w:r>
      <w:r w:rsidRPr="0097716A">
        <w:rPr>
          <w:color w:val="auto"/>
          <w:sz w:val="26"/>
          <w:szCs w:val="26"/>
          <w:vertAlign w:val="subscript"/>
          <w:lang w:val="fr-FR"/>
        </w:rPr>
        <w:t>1</w:t>
      </w:r>
      <w:r w:rsidRPr="0097716A">
        <w:rPr>
          <w:color w:val="auto"/>
          <w:sz w:val="26"/>
          <w:szCs w:val="26"/>
          <w:lang w:val="fr-FR"/>
        </w:rPr>
        <w:t xml:space="preserve"> = 150N; P</w:t>
      </w:r>
      <w:r w:rsidRPr="0097716A">
        <w:rPr>
          <w:color w:val="auto"/>
          <w:sz w:val="26"/>
          <w:szCs w:val="26"/>
          <w:vertAlign w:val="subscript"/>
          <w:lang w:val="fr-FR"/>
        </w:rPr>
        <w:t>2</w:t>
      </w:r>
      <w:r w:rsidRPr="0097716A">
        <w:rPr>
          <w:color w:val="auto"/>
          <w:sz w:val="26"/>
          <w:szCs w:val="26"/>
          <w:lang w:val="fr-FR"/>
        </w:rPr>
        <w:t xml:space="preserve"> = 100N</w:t>
      </w:r>
    </w:p>
    <w:p w14:paraId="26AFE952" w14:textId="77777777" w:rsidR="00F15251" w:rsidRPr="0097716A" w:rsidRDefault="00F15251" w:rsidP="000A7528">
      <w:pPr>
        <w:pStyle w:val="ListParagraph"/>
        <w:spacing w:line="276" w:lineRule="auto"/>
        <w:ind w:left="0"/>
        <w:rPr>
          <w:color w:val="auto"/>
          <w:sz w:val="26"/>
          <w:szCs w:val="26"/>
          <w:lang w:val="fr-FR"/>
        </w:rPr>
      </w:pPr>
      <w:r w:rsidRPr="0097716A">
        <w:rPr>
          <w:color w:val="auto"/>
          <w:sz w:val="26"/>
          <w:szCs w:val="26"/>
          <w:lang w:val="fr-FR"/>
        </w:rPr>
        <w:lastRenderedPageBreak/>
        <w:t>Ta có d</w:t>
      </w:r>
      <w:r w:rsidRPr="0097716A">
        <w:rPr>
          <w:color w:val="auto"/>
          <w:sz w:val="26"/>
          <w:szCs w:val="26"/>
          <w:vertAlign w:val="subscript"/>
          <w:lang w:val="fr-FR"/>
        </w:rPr>
        <w:t>1</w:t>
      </w:r>
      <w:r w:rsidRPr="0097716A">
        <w:rPr>
          <w:color w:val="auto"/>
          <w:sz w:val="26"/>
          <w:szCs w:val="26"/>
          <w:lang w:val="fr-FR"/>
        </w:rPr>
        <w:t xml:space="preserve"> + d</w:t>
      </w:r>
      <w:r w:rsidRPr="0097716A">
        <w:rPr>
          <w:color w:val="auto"/>
          <w:sz w:val="26"/>
          <w:szCs w:val="26"/>
          <w:vertAlign w:val="subscript"/>
          <w:lang w:val="fr-FR"/>
        </w:rPr>
        <w:t>2</w:t>
      </w:r>
      <w:r w:rsidRPr="0097716A">
        <w:rPr>
          <w:color w:val="auto"/>
          <w:sz w:val="26"/>
          <w:szCs w:val="26"/>
          <w:lang w:val="fr-FR"/>
        </w:rPr>
        <w:t xml:space="preserve"> = 1,5m (1)</w:t>
      </w:r>
    </w:p>
    <w:p w14:paraId="4596AD0E" w14:textId="77777777" w:rsidR="00F15251" w:rsidRPr="0097716A" w:rsidRDefault="00F15251" w:rsidP="000A7528">
      <w:pPr>
        <w:pStyle w:val="ListParagraph"/>
        <w:spacing w:line="276" w:lineRule="auto"/>
        <w:ind w:left="0"/>
        <w:rPr>
          <w:color w:val="auto"/>
          <w:sz w:val="26"/>
          <w:szCs w:val="26"/>
          <w:vertAlign w:val="subscript"/>
          <w:lang w:val="fr-FR"/>
        </w:rPr>
      </w:pPr>
      <w:r w:rsidRPr="0097716A">
        <w:rPr>
          <w:color w:val="auto"/>
          <w:sz w:val="26"/>
          <w:szCs w:val="26"/>
          <w:lang w:val="fr-FR"/>
        </w:rPr>
        <w:t>Để đòn gánh cân bằng nằm ngang thì P</w:t>
      </w:r>
      <w:r w:rsidRPr="0097716A">
        <w:rPr>
          <w:color w:val="auto"/>
          <w:sz w:val="26"/>
          <w:szCs w:val="26"/>
          <w:vertAlign w:val="subscript"/>
          <w:lang w:val="fr-FR"/>
        </w:rPr>
        <w:t>1</w:t>
      </w:r>
      <w:r w:rsidRPr="0097716A">
        <w:rPr>
          <w:color w:val="auto"/>
          <w:sz w:val="26"/>
          <w:szCs w:val="26"/>
          <w:lang w:val="fr-FR"/>
        </w:rPr>
        <w:t>.d</w:t>
      </w:r>
      <w:r w:rsidRPr="0097716A">
        <w:rPr>
          <w:color w:val="auto"/>
          <w:sz w:val="26"/>
          <w:szCs w:val="26"/>
          <w:vertAlign w:val="subscript"/>
          <w:lang w:val="fr-FR"/>
        </w:rPr>
        <w:t>1</w:t>
      </w:r>
      <w:r w:rsidRPr="0097716A">
        <w:rPr>
          <w:color w:val="auto"/>
          <w:sz w:val="26"/>
          <w:szCs w:val="26"/>
          <w:lang w:val="fr-FR"/>
        </w:rPr>
        <w:t xml:space="preserve"> = P</w:t>
      </w:r>
      <w:r w:rsidRPr="0097716A">
        <w:rPr>
          <w:color w:val="auto"/>
          <w:sz w:val="26"/>
          <w:szCs w:val="26"/>
          <w:vertAlign w:val="subscript"/>
          <w:lang w:val="fr-FR"/>
        </w:rPr>
        <w:t>2</w:t>
      </w:r>
      <w:r w:rsidRPr="0097716A">
        <w:rPr>
          <w:color w:val="auto"/>
          <w:sz w:val="26"/>
          <w:szCs w:val="26"/>
          <w:lang w:val="fr-FR"/>
        </w:rPr>
        <w:t>.d</w:t>
      </w:r>
      <w:r w:rsidRPr="0097716A">
        <w:rPr>
          <w:color w:val="auto"/>
          <w:sz w:val="26"/>
          <w:szCs w:val="26"/>
          <w:vertAlign w:val="subscript"/>
          <w:lang w:val="fr-FR"/>
        </w:rPr>
        <w:t>2</w:t>
      </w:r>
      <w:r w:rsidRPr="0097716A">
        <w:rPr>
          <w:color w:val="auto"/>
          <w:sz w:val="26"/>
          <w:szCs w:val="26"/>
          <w:lang w:val="fr-FR"/>
        </w:rPr>
        <w:t xml:space="preserve"> &lt;=&gt; 150.d</w:t>
      </w:r>
      <w:r w:rsidRPr="0097716A">
        <w:rPr>
          <w:color w:val="auto"/>
          <w:sz w:val="26"/>
          <w:szCs w:val="26"/>
          <w:vertAlign w:val="subscript"/>
          <w:lang w:val="fr-FR"/>
        </w:rPr>
        <w:t>1</w:t>
      </w:r>
      <w:r w:rsidRPr="0097716A">
        <w:rPr>
          <w:color w:val="auto"/>
          <w:sz w:val="26"/>
          <w:szCs w:val="26"/>
          <w:lang w:val="fr-FR"/>
        </w:rPr>
        <w:t xml:space="preserve"> = 100.d</w:t>
      </w:r>
      <w:r w:rsidRPr="0097716A">
        <w:rPr>
          <w:color w:val="auto"/>
          <w:sz w:val="26"/>
          <w:szCs w:val="26"/>
          <w:vertAlign w:val="subscript"/>
          <w:lang w:val="fr-FR"/>
        </w:rPr>
        <w:t>2</w:t>
      </w:r>
      <w:r w:rsidRPr="0097716A">
        <w:rPr>
          <w:color w:val="auto"/>
          <w:sz w:val="26"/>
          <w:szCs w:val="26"/>
          <w:lang w:val="fr-FR"/>
        </w:rPr>
        <w:t xml:space="preserve"> (2)</w:t>
      </w:r>
    </w:p>
    <w:p w14:paraId="4079C9C1" w14:textId="77777777" w:rsidR="00F15251" w:rsidRPr="0097716A" w:rsidRDefault="00F15251" w:rsidP="000A7528">
      <w:pPr>
        <w:pStyle w:val="ListParagraph"/>
        <w:spacing w:line="276" w:lineRule="auto"/>
        <w:ind w:left="0"/>
        <w:rPr>
          <w:color w:val="auto"/>
          <w:sz w:val="26"/>
          <w:szCs w:val="26"/>
          <w:lang w:val="fr-FR"/>
        </w:rPr>
      </w:pPr>
      <w:r w:rsidRPr="0097716A">
        <w:rPr>
          <w:color w:val="auto"/>
          <w:sz w:val="26"/>
          <w:szCs w:val="26"/>
          <w:lang w:val="fr-FR"/>
        </w:rPr>
        <w:t>Từ (1) và (2) =&gt; d</w:t>
      </w:r>
      <w:r w:rsidRPr="0097716A">
        <w:rPr>
          <w:color w:val="auto"/>
          <w:sz w:val="26"/>
          <w:szCs w:val="26"/>
          <w:vertAlign w:val="subscript"/>
          <w:lang w:val="fr-FR"/>
        </w:rPr>
        <w:t>1</w:t>
      </w:r>
      <w:r w:rsidRPr="0097716A">
        <w:rPr>
          <w:color w:val="auto"/>
          <w:sz w:val="26"/>
          <w:szCs w:val="26"/>
          <w:lang w:val="fr-FR"/>
        </w:rPr>
        <w:t xml:space="preserve"> = 0,6m ; d</w:t>
      </w:r>
      <w:r w:rsidRPr="0097716A">
        <w:rPr>
          <w:color w:val="auto"/>
          <w:sz w:val="26"/>
          <w:szCs w:val="26"/>
          <w:vertAlign w:val="subscript"/>
          <w:lang w:val="fr-FR"/>
        </w:rPr>
        <w:t>2</w:t>
      </w:r>
      <w:r w:rsidRPr="0097716A">
        <w:rPr>
          <w:color w:val="auto"/>
          <w:sz w:val="26"/>
          <w:szCs w:val="26"/>
          <w:lang w:val="fr-FR"/>
        </w:rPr>
        <w:t xml:space="preserve"> = 0,9m</w:t>
      </w:r>
    </w:p>
    <w:p w14:paraId="1B3DB886" w14:textId="77777777" w:rsidR="00F15251" w:rsidRPr="0097716A" w:rsidRDefault="00F15251" w:rsidP="000A7528">
      <w:pPr>
        <w:pStyle w:val="ListParagraph"/>
        <w:spacing w:line="276" w:lineRule="auto"/>
        <w:ind w:left="0"/>
        <w:rPr>
          <w:color w:val="auto"/>
          <w:sz w:val="26"/>
          <w:szCs w:val="26"/>
          <w:lang w:val="fr-FR"/>
        </w:rPr>
      </w:pPr>
      <w:r w:rsidRPr="0097716A">
        <w:rPr>
          <w:color w:val="auto"/>
          <w:sz w:val="26"/>
          <w:szCs w:val="26"/>
          <w:lang w:val="fr-FR"/>
        </w:rPr>
        <w:t>Vậy vai đặt ở vị trí cách đầu gánh thúng lúa là 0,9m và cách đầu thúng gạo là 0,6m.</w:t>
      </w:r>
    </w:p>
    <w:p w14:paraId="29DCA421" w14:textId="77777777" w:rsidR="00F15251" w:rsidRPr="0097716A" w:rsidRDefault="00F15251" w:rsidP="000A7528">
      <w:pPr>
        <w:pStyle w:val="ListParagraph"/>
        <w:spacing w:line="276" w:lineRule="auto"/>
        <w:ind w:left="0"/>
        <w:rPr>
          <w:rFonts w:hAnsi="Cambria Math" w:cs="Cambria Math"/>
          <w:iCs/>
          <w:color w:val="auto"/>
          <w:sz w:val="26"/>
          <w:szCs w:val="26"/>
          <w:lang w:val="fr-FR"/>
        </w:rPr>
      </w:pPr>
      <w:r w:rsidRPr="0097716A">
        <w:rPr>
          <w:rFonts w:hAnsi="Cambria Math" w:cs="Cambria Math"/>
          <w:b/>
          <w:bCs/>
          <w:iCs/>
          <w:color w:val="auto"/>
          <w:sz w:val="26"/>
          <w:szCs w:val="26"/>
          <w:lang w:val="fr-FR"/>
        </w:rPr>
        <w:t>B</w:t>
      </w:r>
      <w:r w:rsidRPr="0097716A">
        <w:rPr>
          <w:rFonts w:hAnsi="Cambria Math" w:cs="Cambria Math"/>
          <w:b/>
          <w:bCs/>
          <w:iCs/>
          <w:color w:val="auto"/>
          <w:sz w:val="26"/>
          <w:szCs w:val="26"/>
          <w:lang w:val="fr-FR"/>
        </w:rPr>
        <w:t>à</w:t>
      </w:r>
      <w:r w:rsidRPr="0097716A">
        <w:rPr>
          <w:rFonts w:hAnsi="Cambria Math" w:cs="Cambria Math"/>
          <w:b/>
          <w:bCs/>
          <w:iCs/>
          <w:color w:val="auto"/>
          <w:sz w:val="26"/>
          <w:szCs w:val="26"/>
          <w:lang w:val="fr-FR"/>
        </w:rPr>
        <w:t xml:space="preserve">i 4. </w:t>
      </w:r>
      <w:r w:rsidRPr="0097716A">
        <w:rPr>
          <w:rFonts w:hAnsi="Cambria Math" w:cs="Cambria Math"/>
          <w:iCs/>
          <w:color w:val="auto"/>
          <w:sz w:val="26"/>
          <w:szCs w:val="26"/>
          <w:lang w:val="fr-FR"/>
        </w:rPr>
        <w:t>Ta c</w:t>
      </w:r>
      <w:r w:rsidRPr="0097716A">
        <w:rPr>
          <w:rFonts w:hAnsi="Cambria Math" w:cs="Cambria Math"/>
          <w:iCs/>
          <w:color w:val="auto"/>
          <w:sz w:val="26"/>
          <w:szCs w:val="26"/>
          <w:lang w:val="fr-FR"/>
        </w:rPr>
        <w:t>ó</w:t>
      </w:r>
      <w:r w:rsidRPr="0097716A">
        <w:rPr>
          <w:rFonts w:hAnsi="Cambria Math" w:cs="Cambria Math"/>
          <w:iCs/>
          <w:color w:val="auto"/>
          <w:sz w:val="26"/>
          <w:szCs w:val="26"/>
          <w:lang w:val="fr-FR"/>
        </w:rPr>
        <w:t>, c</w:t>
      </w:r>
      <w:r w:rsidRPr="0097716A">
        <w:rPr>
          <w:rFonts w:hAnsi="Cambria Math" w:cs="Cambria Math"/>
          <w:iCs/>
          <w:color w:val="auto"/>
          <w:sz w:val="26"/>
          <w:szCs w:val="26"/>
          <w:lang w:val="fr-FR"/>
        </w:rPr>
        <w:t>ô</w:t>
      </w:r>
      <w:r w:rsidRPr="0097716A">
        <w:rPr>
          <w:rFonts w:hAnsi="Cambria Math" w:cs="Cambria Math"/>
          <w:iCs/>
          <w:color w:val="auto"/>
          <w:sz w:val="26"/>
          <w:szCs w:val="26"/>
          <w:lang w:val="fr-FR"/>
        </w:rPr>
        <w:t>ng c</w:t>
      </w:r>
      <w:r w:rsidRPr="0097716A">
        <w:rPr>
          <w:rFonts w:hAnsi="Cambria Math" w:cs="Cambria Math"/>
          <w:iCs/>
          <w:color w:val="auto"/>
          <w:sz w:val="26"/>
          <w:szCs w:val="26"/>
          <w:lang w:val="fr-FR"/>
        </w:rPr>
        <w:t>ủ</w:t>
      </w:r>
      <w:r w:rsidRPr="0097716A">
        <w:rPr>
          <w:rFonts w:hAnsi="Cambria Math" w:cs="Cambria Math"/>
          <w:iCs/>
          <w:color w:val="auto"/>
          <w:sz w:val="26"/>
          <w:szCs w:val="26"/>
          <w:lang w:val="fr-FR"/>
        </w:rPr>
        <w:t>a l</w:t>
      </w:r>
      <w:r w:rsidRPr="0097716A">
        <w:rPr>
          <w:rFonts w:hAnsi="Cambria Math" w:cs="Cambria Math"/>
          <w:iCs/>
          <w:color w:val="auto"/>
          <w:sz w:val="26"/>
          <w:szCs w:val="26"/>
          <w:lang w:val="fr-FR"/>
        </w:rPr>
        <w:t>ự</w:t>
      </w:r>
      <w:r w:rsidRPr="0097716A">
        <w:rPr>
          <w:rFonts w:hAnsi="Cambria Math" w:cs="Cambria Math"/>
          <w:iCs/>
          <w:color w:val="auto"/>
          <w:sz w:val="26"/>
          <w:szCs w:val="26"/>
          <w:lang w:val="fr-FR"/>
        </w:rPr>
        <w:t>c k</w:t>
      </w:r>
      <w:r w:rsidRPr="0097716A">
        <w:rPr>
          <w:rFonts w:hAnsi="Cambria Math" w:cs="Cambria Math"/>
          <w:iCs/>
          <w:color w:val="auto"/>
          <w:sz w:val="26"/>
          <w:szCs w:val="26"/>
          <w:lang w:val="fr-FR"/>
        </w:rPr>
        <w:t>é</w:t>
      </w:r>
      <w:r w:rsidRPr="0097716A">
        <w:rPr>
          <w:rFonts w:hAnsi="Cambria Math" w:cs="Cambria Math"/>
          <w:iCs/>
          <w:color w:val="auto"/>
          <w:sz w:val="26"/>
          <w:szCs w:val="26"/>
          <w:lang w:val="fr-FR"/>
        </w:rPr>
        <w:t>o khi v</w:t>
      </w:r>
      <w:r w:rsidRPr="0097716A">
        <w:rPr>
          <w:rFonts w:hAnsi="Cambria Math" w:cs="Cambria Math"/>
          <w:iCs/>
          <w:color w:val="auto"/>
          <w:sz w:val="26"/>
          <w:szCs w:val="26"/>
          <w:lang w:val="fr-FR"/>
        </w:rPr>
        <w:t>ậ</w:t>
      </w:r>
      <w:r w:rsidRPr="0097716A">
        <w:rPr>
          <w:rFonts w:hAnsi="Cambria Math" w:cs="Cambria Math"/>
          <w:iCs/>
          <w:color w:val="auto"/>
          <w:sz w:val="26"/>
          <w:szCs w:val="26"/>
          <w:lang w:val="fr-FR"/>
        </w:rPr>
        <w:t>t di chuy</w:t>
      </w:r>
      <w:r w:rsidRPr="0097716A">
        <w:rPr>
          <w:rFonts w:hAnsi="Cambria Math" w:cs="Cambria Math"/>
          <w:iCs/>
          <w:color w:val="auto"/>
          <w:sz w:val="26"/>
          <w:szCs w:val="26"/>
          <w:lang w:val="fr-FR"/>
        </w:rPr>
        <w:t>ể</w:t>
      </w:r>
      <w:r w:rsidRPr="0097716A">
        <w:rPr>
          <w:rFonts w:hAnsi="Cambria Math" w:cs="Cambria Math"/>
          <w:iCs/>
          <w:color w:val="auto"/>
          <w:sz w:val="26"/>
          <w:szCs w:val="26"/>
          <w:lang w:val="fr-FR"/>
        </w:rPr>
        <w:t xml:space="preserve">n </w:t>
      </w:r>
      <w:r w:rsidRPr="0097716A">
        <w:rPr>
          <w:rFonts w:hAnsi="Cambria Math" w:cs="Cambria Math"/>
          <w:iCs/>
          <w:color w:val="auto"/>
          <w:sz w:val="26"/>
          <w:szCs w:val="26"/>
          <w:lang w:val="fr-FR"/>
        </w:rPr>
        <w:t>đượ</w:t>
      </w:r>
      <w:r w:rsidRPr="0097716A">
        <w:rPr>
          <w:rFonts w:hAnsi="Cambria Math" w:cs="Cambria Math"/>
          <w:iCs/>
          <w:color w:val="auto"/>
          <w:sz w:val="26"/>
          <w:szCs w:val="26"/>
          <w:lang w:val="fr-FR"/>
        </w:rPr>
        <w:t>c m</w:t>
      </w:r>
      <w:r w:rsidRPr="0097716A">
        <w:rPr>
          <w:rFonts w:hAnsi="Cambria Math" w:cs="Cambria Math"/>
          <w:iCs/>
          <w:color w:val="auto"/>
          <w:sz w:val="26"/>
          <w:szCs w:val="26"/>
          <w:lang w:val="fr-FR"/>
        </w:rPr>
        <w:t>ộ</w:t>
      </w:r>
      <w:r w:rsidRPr="0097716A">
        <w:rPr>
          <w:rFonts w:hAnsi="Cambria Math" w:cs="Cambria Math"/>
          <w:iCs/>
          <w:color w:val="auto"/>
          <w:sz w:val="26"/>
          <w:szCs w:val="26"/>
          <w:lang w:val="fr-FR"/>
        </w:rPr>
        <w:t xml:space="preserve">t </w:t>
      </w:r>
      <w:r w:rsidRPr="0097716A">
        <w:rPr>
          <w:rFonts w:hAnsi="Cambria Math" w:cs="Cambria Math"/>
          <w:iCs/>
          <w:color w:val="auto"/>
          <w:sz w:val="26"/>
          <w:szCs w:val="26"/>
          <w:lang w:val="fr-FR"/>
        </w:rPr>
        <w:t>đ</w:t>
      </w:r>
      <w:r w:rsidRPr="0097716A">
        <w:rPr>
          <w:rFonts w:hAnsi="Cambria Math" w:cs="Cambria Math"/>
          <w:iCs/>
          <w:color w:val="auto"/>
          <w:sz w:val="26"/>
          <w:szCs w:val="26"/>
          <w:lang w:val="fr-FR"/>
        </w:rPr>
        <w:t>o</w:t>
      </w:r>
      <w:r w:rsidRPr="0097716A">
        <w:rPr>
          <w:rFonts w:hAnsi="Cambria Math" w:cs="Cambria Math"/>
          <w:iCs/>
          <w:color w:val="auto"/>
          <w:sz w:val="26"/>
          <w:szCs w:val="26"/>
          <w:lang w:val="fr-FR"/>
        </w:rPr>
        <w:t>ạ</w:t>
      </w:r>
      <w:r w:rsidRPr="0097716A">
        <w:rPr>
          <w:rFonts w:hAnsi="Cambria Math" w:cs="Cambria Math"/>
          <w:iCs/>
          <w:color w:val="auto"/>
          <w:sz w:val="26"/>
          <w:szCs w:val="26"/>
          <w:lang w:val="fr-FR"/>
        </w:rPr>
        <w:t xml:space="preserve">n </w:t>
      </w:r>
      <w:r w:rsidRPr="0097716A">
        <w:rPr>
          <w:rFonts w:hAnsi="Cambria Math" w:cs="Cambria Math"/>
          <w:iCs/>
          <w:color w:val="auto"/>
          <w:sz w:val="26"/>
          <w:szCs w:val="26"/>
          <w:lang w:val="fr-FR"/>
        </w:rPr>
        <w:t>đườ</w:t>
      </w:r>
      <w:r w:rsidRPr="0097716A">
        <w:rPr>
          <w:rFonts w:hAnsi="Cambria Math" w:cs="Cambria Math"/>
          <w:iCs/>
          <w:color w:val="auto"/>
          <w:sz w:val="26"/>
          <w:szCs w:val="26"/>
          <w:lang w:val="fr-FR"/>
        </w:rPr>
        <w:t>ng b</w:t>
      </w:r>
      <w:r w:rsidRPr="0097716A">
        <w:rPr>
          <w:rFonts w:hAnsi="Cambria Math" w:cs="Cambria Math"/>
          <w:iCs/>
          <w:color w:val="auto"/>
          <w:sz w:val="26"/>
          <w:szCs w:val="26"/>
          <w:lang w:val="fr-FR"/>
        </w:rPr>
        <w:t>ằ</w:t>
      </w:r>
      <w:r w:rsidRPr="0097716A">
        <w:rPr>
          <w:rFonts w:hAnsi="Cambria Math" w:cs="Cambria Math"/>
          <w:iCs/>
          <w:color w:val="auto"/>
          <w:sz w:val="26"/>
          <w:szCs w:val="26"/>
          <w:lang w:val="fr-FR"/>
        </w:rPr>
        <w:t>ng 6m l</w:t>
      </w:r>
      <w:r w:rsidRPr="0097716A">
        <w:rPr>
          <w:rFonts w:hAnsi="Cambria Math" w:cs="Cambria Math"/>
          <w:iCs/>
          <w:color w:val="auto"/>
          <w:sz w:val="26"/>
          <w:szCs w:val="26"/>
          <w:lang w:val="fr-FR"/>
        </w:rPr>
        <w:t>à</w:t>
      </w:r>
      <w:r w:rsidRPr="0097716A">
        <w:rPr>
          <w:rFonts w:hAnsi="Cambria Math" w:cs="Cambria Math"/>
          <w:iCs/>
          <w:color w:val="auto"/>
          <w:sz w:val="26"/>
          <w:szCs w:val="26"/>
          <w:lang w:val="fr-FR"/>
        </w:rPr>
        <w:t>:</w:t>
      </w:r>
    </w:p>
    <w:p w14:paraId="1091495A" w14:textId="77777777" w:rsidR="00F15251" w:rsidRPr="0097716A" w:rsidRDefault="00F15251" w:rsidP="000A7528">
      <w:pPr>
        <w:pStyle w:val="ListParagraph"/>
        <w:spacing w:line="276" w:lineRule="auto"/>
        <w:ind w:left="0"/>
        <w:rPr>
          <w:iCs/>
          <w:color w:val="auto"/>
          <w:sz w:val="26"/>
          <w:szCs w:val="26"/>
        </w:rPr>
      </w:pPr>
      <w:r w:rsidRPr="0097716A">
        <w:rPr>
          <w:rFonts w:hAnsi="Cambria Math" w:cs="Cambria Math"/>
          <w:iCs/>
          <w:color w:val="auto"/>
          <w:sz w:val="26"/>
          <w:szCs w:val="26"/>
        </w:rPr>
        <w:t>A = F.s.cos</w:t>
      </w:r>
      <w:r w:rsidRPr="0097716A">
        <w:rPr>
          <w:iCs/>
          <w:color w:val="auto"/>
          <w:sz w:val="26"/>
          <w:szCs w:val="26"/>
        </w:rPr>
        <w:t>α = 50.6.cos 30</w:t>
      </w:r>
      <w:r w:rsidRPr="0097716A">
        <w:rPr>
          <w:iCs/>
          <w:color w:val="auto"/>
          <w:sz w:val="26"/>
          <w:szCs w:val="26"/>
          <w:vertAlign w:val="superscript"/>
        </w:rPr>
        <w:t xml:space="preserve">o </w:t>
      </w:r>
      <w:r w:rsidRPr="0097716A">
        <w:rPr>
          <w:rFonts w:ascii="Arial" w:hAnsi="Arial" w:cs="Arial"/>
          <w:iCs/>
          <w:color w:val="auto"/>
          <w:sz w:val="26"/>
          <w:szCs w:val="26"/>
        </w:rPr>
        <w:t>≈</w:t>
      </w:r>
      <w:r w:rsidRPr="0097716A">
        <w:rPr>
          <w:iCs/>
          <w:color w:val="auto"/>
          <w:sz w:val="26"/>
          <w:szCs w:val="26"/>
        </w:rPr>
        <w:t xml:space="preserve"> 260J</w:t>
      </w:r>
    </w:p>
    <w:p w14:paraId="30B7C07D" w14:textId="77777777" w:rsidR="00F15251" w:rsidRPr="0097716A" w:rsidRDefault="00F15251" w:rsidP="000A7528">
      <w:pPr>
        <w:spacing w:line="276" w:lineRule="auto"/>
        <w:jc w:val="center"/>
        <w:rPr>
          <w:color w:val="auto"/>
          <w:sz w:val="26"/>
          <w:szCs w:val="26"/>
        </w:rPr>
      </w:pPr>
      <w:r w:rsidRPr="0097716A">
        <w:rPr>
          <w:rFonts w:eastAsia="Calibri"/>
          <w:color w:val="auto"/>
          <w:sz w:val="26"/>
          <w:szCs w:val="26"/>
        </w:rPr>
        <w:t xml:space="preserve"> ----------- HẾT ----------</w:t>
      </w:r>
    </w:p>
    <w:p w14:paraId="14603722" w14:textId="77777777" w:rsidR="00F15251" w:rsidRPr="0097716A" w:rsidRDefault="00F15251" w:rsidP="000A7528">
      <w:pPr>
        <w:shd w:val="clear" w:color="auto" w:fill="FFFFFF"/>
        <w:spacing w:line="276" w:lineRule="auto"/>
        <w:jc w:val="both"/>
        <w:rPr>
          <w:rFonts w:eastAsia="Calibri"/>
          <w:b/>
          <w:color w:val="auto"/>
          <w:sz w:val="26"/>
          <w:szCs w:val="26"/>
        </w:rPr>
      </w:pPr>
      <w:r w:rsidRPr="0097716A">
        <w:rPr>
          <w:color w:val="auto"/>
          <w:sz w:val="26"/>
          <w:szCs w:val="26"/>
        </w:rPr>
        <w:t>I</w:t>
      </w:r>
      <w:r w:rsidRPr="0097716A">
        <w:rPr>
          <w:b/>
          <w:color w:val="auto"/>
          <w:sz w:val="26"/>
          <w:szCs w:val="26"/>
          <w:lang w:val="de-DE"/>
        </w:rPr>
        <w:t>V. ĐIỀU CHỈNH, THAY ĐỔI, BỔ SUNG (NẾU CÓ)</w:t>
      </w:r>
    </w:p>
    <w:p w14:paraId="4A2FBDE9"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24957414"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1492F457"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64B4759C"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7A10D0DD"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72299D67"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418860A5"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3C718014" w14:textId="1F246123" w:rsidR="00F15251" w:rsidRPr="0097716A" w:rsidRDefault="00F15251" w:rsidP="000A7528">
      <w:pPr>
        <w:spacing w:line="276" w:lineRule="auto"/>
        <w:rPr>
          <w:b/>
          <w:i/>
          <w:iCs/>
          <w:color w:val="auto"/>
          <w:sz w:val="26"/>
          <w:szCs w:val="26"/>
        </w:rPr>
      </w:pPr>
      <w:r w:rsidRPr="0097716A">
        <w:rPr>
          <w:b/>
          <w:i/>
          <w:iCs/>
          <w:color w:val="auto"/>
          <w:sz w:val="26"/>
          <w:szCs w:val="26"/>
        </w:rPr>
        <w:br w:type="page"/>
      </w:r>
    </w:p>
    <w:p w14:paraId="61E51819" w14:textId="77777777" w:rsidR="00F15251" w:rsidRDefault="00F15251" w:rsidP="000A7528">
      <w:pPr>
        <w:tabs>
          <w:tab w:val="left" w:pos="6660"/>
        </w:tabs>
        <w:spacing w:line="276" w:lineRule="auto"/>
        <w:jc w:val="both"/>
        <w:rPr>
          <w:b/>
          <w:i/>
          <w:iCs/>
          <w:color w:val="000000" w:themeColor="text1"/>
          <w:sz w:val="26"/>
          <w:szCs w:val="26"/>
        </w:rPr>
      </w:pPr>
      <w:r>
        <w:rPr>
          <w:b/>
          <w:i/>
          <w:iCs/>
          <w:color w:val="000000" w:themeColor="text1"/>
          <w:sz w:val="26"/>
          <w:szCs w:val="26"/>
        </w:rPr>
        <w:lastRenderedPageBreak/>
        <w:t>Ngày soạn:</w:t>
      </w:r>
      <w:r>
        <w:rPr>
          <w:b/>
          <w:i/>
          <w:iCs/>
          <w:color w:val="000000" w:themeColor="text1"/>
          <w:sz w:val="26"/>
          <w:szCs w:val="26"/>
        </w:rPr>
        <w:tab/>
        <w:t xml:space="preserve">Ngày dạy: </w:t>
      </w:r>
    </w:p>
    <w:p w14:paraId="2CDA63CE" w14:textId="77777777" w:rsidR="00F15251" w:rsidRDefault="00F15251" w:rsidP="000A7528">
      <w:pPr>
        <w:tabs>
          <w:tab w:val="left" w:pos="5760"/>
        </w:tabs>
        <w:spacing w:line="276" w:lineRule="auto"/>
        <w:jc w:val="both"/>
        <w:rPr>
          <w:b/>
          <w:color w:val="000000" w:themeColor="text1"/>
          <w:sz w:val="26"/>
          <w:szCs w:val="26"/>
        </w:rPr>
      </w:pPr>
    </w:p>
    <w:p w14:paraId="51339ED1" w14:textId="77777777" w:rsidR="00F15251" w:rsidRDefault="00F15251" w:rsidP="000A7528">
      <w:pPr>
        <w:spacing w:line="276" w:lineRule="auto"/>
        <w:jc w:val="both"/>
        <w:rPr>
          <w:b/>
          <w:color w:val="000000" w:themeColor="text1"/>
          <w:sz w:val="26"/>
          <w:szCs w:val="26"/>
        </w:rPr>
      </w:pPr>
      <w:r>
        <w:rPr>
          <w:b/>
          <w:color w:val="000000" w:themeColor="text1"/>
          <w:sz w:val="26"/>
          <w:szCs w:val="26"/>
        </w:rPr>
        <w:t>Tiết:</w:t>
      </w:r>
      <w:r>
        <w:rPr>
          <w:b/>
          <w:color w:val="000000" w:themeColor="text1"/>
          <w:sz w:val="26"/>
          <w:szCs w:val="26"/>
        </w:rPr>
        <w:tab/>
      </w:r>
      <w:r>
        <w:rPr>
          <w:b/>
          <w:color w:val="000000" w:themeColor="text1"/>
          <w:sz w:val="26"/>
          <w:szCs w:val="26"/>
        </w:rPr>
        <w:tab/>
      </w:r>
      <w:r>
        <w:rPr>
          <w:b/>
          <w:color w:val="000000" w:themeColor="text1"/>
          <w:sz w:val="26"/>
          <w:szCs w:val="26"/>
        </w:rPr>
        <w:tab/>
      </w:r>
      <w:r>
        <w:rPr>
          <w:b/>
          <w:bCs/>
          <w:color w:val="000000" w:themeColor="text1"/>
          <w:sz w:val="26"/>
          <w:szCs w:val="26"/>
          <w:lang w:val="it-IT"/>
        </w:rPr>
        <w:tab/>
        <w:t xml:space="preserve">   KI</w:t>
      </w:r>
      <w:r>
        <w:rPr>
          <w:b/>
          <w:color w:val="000000" w:themeColor="text1"/>
          <w:sz w:val="26"/>
          <w:szCs w:val="26"/>
          <w:lang w:val="it-IT"/>
        </w:rPr>
        <w:t xml:space="preserve">ỂM TRA </w:t>
      </w:r>
      <w:r w:rsidRPr="00AF1319">
        <w:rPr>
          <w:b/>
          <w:color w:val="000000" w:themeColor="text1"/>
          <w:sz w:val="26"/>
          <w:szCs w:val="26"/>
        </w:rPr>
        <w:t>GIỮA</w:t>
      </w:r>
      <w:r>
        <w:rPr>
          <w:b/>
          <w:color w:val="000000" w:themeColor="text1"/>
          <w:sz w:val="26"/>
          <w:szCs w:val="26"/>
          <w:lang w:val="it-IT"/>
        </w:rPr>
        <w:t xml:space="preserve"> KÌ </w:t>
      </w:r>
      <w:r w:rsidRPr="00AF1319">
        <w:rPr>
          <w:b/>
          <w:color w:val="000000" w:themeColor="text1"/>
          <w:sz w:val="26"/>
          <w:szCs w:val="26"/>
        </w:rPr>
        <w:t>I</w:t>
      </w:r>
      <w:r>
        <w:rPr>
          <w:b/>
          <w:color w:val="000000" w:themeColor="text1"/>
          <w:sz w:val="26"/>
          <w:szCs w:val="26"/>
          <w:lang w:val="it-IT"/>
        </w:rPr>
        <w:t>I</w:t>
      </w:r>
    </w:p>
    <w:p w14:paraId="44608E9E" w14:textId="77777777" w:rsidR="00F15251" w:rsidRDefault="00F15251" w:rsidP="000A7528">
      <w:pPr>
        <w:spacing w:line="276" w:lineRule="auto"/>
        <w:jc w:val="both"/>
        <w:rPr>
          <w:b/>
          <w:bCs/>
          <w:color w:val="000000" w:themeColor="text1"/>
          <w:sz w:val="26"/>
          <w:szCs w:val="26"/>
          <w:lang w:val="it-IT"/>
        </w:rPr>
      </w:pPr>
    </w:p>
    <w:p w14:paraId="474C234E" w14:textId="77777777" w:rsidR="00F15251" w:rsidRDefault="00F15251" w:rsidP="000A7528">
      <w:pPr>
        <w:spacing w:line="276" w:lineRule="auto"/>
        <w:jc w:val="both"/>
        <w:rPr>
          <w:color w:val="000000" w:themeColor="text1"/>
          <w:sz w:val="26"/>
          <w:szCs w:val="26"/>
          <w:lang w:val="it-IT"/>
        </w:rPr>
      </w:pPr>
      <w:r>
        <w:rPr>
          <w:b/>
          <w:color w:val="000000" w:themeColor="text1"/>
          <w:sz w:val="26"/>
          <w:szCs w:val="26"/>
          <w:lang w:val="it-IT"/>
        </w:rPr>
        <w:t>I. YÊU CẦU CẦN ĐẠT</w:t>
      </w:r>
    </w:p>
    <w:p w14:paraId="4EF3545B" w14:textId="77777777" w:rsidR="00F15251" w:rsidRDefault="00F15251" w:rsidP="000A7528">
      <w:pPr>
        <w:tabs>
          <w:tab w:val="left" w:pos="180"/>
        </w:tabs>
        <w:spacing w:line="276" w:lineRule="auto"/>
        <w:ind w:right="567"/>
        <w:jc w:val="both"/>
        <w:rPr>
          <w:color w:val="000000" w:themeColor="text1"/>
          <w:sz w:val="26"/>
          <w:szCs w:val="26"/>
          <w:lang w:val="it-IT"/>
        </w:rPr>
      </w:pPr>
      <w:r>
        <w:rPr>
          <w:b/>
          <w:color w:val="000000" w:themeColor="text1"/>
          <w:sz w:val="26"/>
          <w:szCs w:val="26"/>
          <w:lang w:val="it-IT"/>
        </w:rPr>
        <w:t>1. Kiến thức và năng lực</w:t>
      </w:r>
    </w:p>
    <w:p w14:paraId="67F80BE9" w14:textId="77777777" w:rsidR="00F15251" w:rsidRDefault="00F15251" w:rsidP="000A7528">
      <w:pPr>
        <w:spacing w:line="276" w:lineRule="auto"/>
        <w:jc w:val="both"/>
        <w:rPr>
          <w:color w:val="000000" w:themeColor="text1"/>
          <w:sz w:val="26"/>
          <w:szCs w:val="26"/>
          <w:lang w:val="nl-NL"/>
        </w:rPr>
      </w:pPr>
      <w:r>
        <w:rPr>
          <w:color w:val="000000" w:themeColor="text1"/>
          <w:sz w:val="26"/>
          <w:szCs w:val="26"/>
          <w:lang w:val="nl-NL"/>
        </w:rPr>
        <w:t xml:space="preserve">- Kiểm tra mức độ đạt chuẩn kiến thức – năng lực trong chương trình môn Vật lí lớp 10 sau khi HS học xong </w:t>
      </w:r>
      <w:r w:rsidRPr="00AF1319">
        <w:rPr>
          <w:color w:val="000000" w:themeColor="text1"/>
          <w:sz w:val="26"/>
          <w:szCs w:val="26"/>
          <w:lang w:val="it-IT"/>
        </w:rPr>
        <w:t xml:space="preserve">nửa học </w:t>
      </w:r>
      <w:r>
        <w:rPr>
          <w:color w:val="000000" w:themeColor="text1"/>
          <w:sz w:val="26"/>
          <w:szCs w:val="26"/>
          <w:lang w:val="nl-NL"/>
        </w:rPr>
        <w:t xml:space="preserve">kì </w:t>
      </w:r>
      <w:r w:rsidRPr="00AF1319">
        <w:rPr>
          <w:color w:val="000000" w:themeColor="text1"/>
          <w:sz w:val="26"/>
          <w:szCs w:val="26"/>
          <w:lang w:val="it-IT"/>
        </w:rPr>
        <w:t>2</w:t>
      </w:r>
      <w:r>
        <w:rPr>
          <w:color w:val="000000" w:themeColor="text1"/>
          <w:sz w:val="26"/>
          <w:szCs w:val="26"/>
          <w:lang w:val="nl-NL"/>
        </w:rPr>
        <w:t xml:space="preserve"> cụ thể trong khung ma trận</w:t>
      </w:r>
    </w:p>
    <w:p w14:paraId="31EDD638" w14:textId="77777777" w:rsidR="00F15251" w:rsidRDefault="00F15251" w:rsidP="000A7528">
      <w:pPr>
        <w:tabs>
          <w:tab w:val="left" w:pos="180"/>
        </w:tabs>
        <w:spacing w:line="276" w:lineRule="auto"/>
        <w:jc w:val="both"/>
        <w:rPr>
          <w:color w:val="000000" w:themeColor="text1"/>
          <w:sz w:val="26"/>
          <w:szCs w:val="26"/>
          <w:lang w:val="it-IT"/>
        </w:rPr>
      </w:pPr>
      <w:r>
        <w:rPr>
          <w:b/>
          <w:color w:val="000000" w:themeColor="text1"/>
          <w:sz w:val="26"/>
          <w:szCs w:val="26"/>
          <w:lang w:val="it-IT"/>
        </w:rPr>
        <w:t>2. Thái độ</w:t>
      </w:r>
    </w:p>
    <w:p w14:paraId="0C3FDD64" w14:textId="77777777" w:rsidR="00F15251" w:rsidRDefault="00F15251" w:rsidP="000A7528">
      <w:pPr>
        <w:spacing w:line="276" w:lineRule="auto"/>
        <w:jc w:val="both"/>
        <w:rPr>
          <w:b/>
          <w:color w:val="000000" w:themeColor="text1"/>
          <w:sz w:val="26"/>
          <w:szCs w:val="26"/>
          <w:lang w:val="it-IT"/>
        </w:rPr>
      </w:pPr>
      <w:r>
        <w:rPr>
          <w:bCs/>
          <w:color w:val="000000" w:themeColor="text1"/>
          <w:sz w:val="26"/>
          <w:szCs w:val="26"/>
          <w:lang w:val="it-IT"/>
        </w:rPr>
        <w:t>- Tác phong làm bài nghiêm túc, trung thực.</w:t>
      </w:r>
      <w:r>
        <w:rPr>
          <w:b/>
          <w:color w:val="000000" w:themeColor="text1"/>
          <w:sz w:val="26"/>
          <w:szCs w:val="26"/>
          <w:lang w:val="it-IT"/>
        </w:rPr>
        <w:tab/>
      </w:r>
    </w:p>
    <w:p w14:paraId="091CFDE7" w14:textId="77777777" w:rsidR="00F15251" w:rsidRDefault="00F15251" w:rsidP="000A7528">
      <w:pPr>
        <w:spacing w:line="276" w:lineRule="auto"/>
        <w:jc w:val="both"/>
        <w:rPr>
          <w:bCs/>
          <w:color w:val="000000" w:themeColor="text1"/>
          <w:sz w:val="26"/>
          <w:szCs w:val="26"/>
          <w:lang w:val="it-IT"/>
        </w:rPr>
      </w:pPr>
      <w:r>
        <w:rPr>
          <w:b/>
          <w:color w:val="000000" w:themeColor="text1"/>
          <w:sz w:val="26"/>
          <w:szCs w:val="26"/>
          <w:lang w:val="it-IT"/>
        </w:rPr>
        <w:t>3. Năng lực định hướng hình thành và phát triển cho học sinh</w:t>
      </w:r>
    </w:p>
    <w:p w14:paraId="38453FB7" w14:textId="77777777" w:rsidR="00F15251" w:rsidRDefault="00F15251" w:rsidP="000A7528">
      <w:pPr>
        <w:spacing w:line="276" w:lineRule="auto"/>
        <w:jc w:val="both"/>
        <w:rPr>
          <w:color w:val="000000" w:themeColor="text1"/>
          <w:sz w:val="26"/>
          <w:szCs w:val="26"/>
          <w:lang w:val="it-IT"/>
        </w:rPr>
      </w:pPr>
      <w:r>
        <w:rPr>
          <w:color w:val="000000" w:themeColor="text1"/>
          <w:sz w:val="26"/>
          <w:szCs w:val="26"/>
          <w:lang w:val="it-IT"/>
        </w:rPr>
        <w:t>- Năng lực giải quyết vấn đề tự lực.</w:t>
      </w:r>
    </w:p>
    <w:p w14:paraId="53AA1D2E" w14:textId="77777777" w:rsidR="00F15251" w:rsidRDefault="00F15251" w:rsidP="000A7528">
      <w:pPr>
        <w:spacing w:line="276" w:lineRule="auto"/>
        <w:jc w:val="both"/>
        <w:rPr>
          <w:color w:val="000000" w:themeColor="text1"/>
          <w:sz w:val="26"/>
          <w:szCs w:val="26"/>
          <w:lang w:val="it-IT"/>
        </w:rPr>
      </w:pPr>
      <w:r>
        <w:rPr>
          <w:b/>
          <w:color w:val="000000" w:themeColor="text1"/>
          <w:sz w:val="26"/>
          <w:szCs w:val="26"/>
          <w:lang w:val="it-IT"/>
        </w:rPr>
        <w:t>II. CHUẨN BỊ</w:t>
      </w:r>
    </w:p>
    <w:p w14:paraId="402E5569" w14:textId="77777777" w:rsidR="00F15251" w:rsidRDefault="00F15251" w:rsidP="000A7528">
      <w:pPr>
        <w:tabs>
          <w:tab w:val="left" w:pos="180"/>
        </w:tabs>
        <w:spacing w:line="276" w:lineRule="auto"/>
        <w:jc w:val="both"/>
        <w:rPr>
          <w:bCs/>
          <w:color w:val="000000" w:themeColor="text1"/>
          <w:sz w:val="26"/>
          <w:szCs w:val="26"/>
          <w:lang w:val="it-IT"/>
        </w:rPr>
      </w:pPr>
      <w:r>
        <w:rPr>
          <w:b/>
          <w:color w:val="000000" w:themeColor="text1"/>
          <w:sz w:val="26"/>
          <w:szCs w:val="26"/>
          <w:lang w:val="it-IT"/>
        </w:rPr>
        <w:tab/>
        <w:t>1. Giáo viên:</w:t>
      </w:r>
      <w:r>
        <w:rPr>
          <w:bCs/>
          <w:color w:val="000000" w:themeColor="text1"/>
          <w:sz w:val="26"/>
          <w:szCs w:val="26"/>
          <w:lang w:val="it-IT"/>
        </w:rPr>
        <w:t xml:space="preserve"> Bộ đề được trộn thành 4 mã.</w:t>
      </w:r>
    </w:p>
    <w:p w14:paraId="4C8F85F8" w14:textId="77777777" w:rsidR="00F15251" w:rsidRDefault="00F15251" w:rsidP="000A7528">
      <w:pPr>
        <w:tabs>
          <w:tab w:val="left" w:pos="180"/>
        </w:tabs>
        <w:spacing w:line="276" w:lineRule="auto"/>
        <w:jc w:val="both"/>
        <w:rPr>
          <w:color w:val="000000" w:themeColor="text1"/>
          <w:sz w:val="26"/>
          <w:szCs w:val="26"/>
          <w:lang w:val="it-IT"/>
        </w:rPr>
      </w:pPr>
      <w:r>
        <w:rPr>
          <w:b/>
          <w:color w:val="000000" w:themeColor="text1"/>
          <w:sz w:val="26"/>
          <w:szCs w:val="26"/>
          <w:lang w:val="it-IT"/>
        </w:rPr>
        <w:tab/>
        <w:t>2. Học sinh:</w:t>
      </w:r>
      <w:r>
        <w:rPr>
          <w:color w:val="000000" w:themeColor="text1"/>
          <w:sz w:val="26"/>
          <w:szCs w:val="26"/>
          <w:lang w:val="pt-BR"/>
        </w:rPr>
        <w:t xml:space="preserve"> Ôn lại kiến thức đã học chuẩn bị kiểm tra.</w:t>
      </w:r>
    </w:p>
    <w:p w14:paraId="3913595B" w14:textId="77777777" w:rsidR="00F15251" w:rsidRDefault="00F15251" w:rsidP="000A7528">
      <w:pPr>
        <w:spacing w:line="276" w:lineRule="auto"/>
        <w:jc w:val="both"/>
        <w:rPr>
          <w:b/>
          <w:bCs/>
          <w:color w:val="000000" w:themeColor="text1"/>
          <w:sz w:val="26"/>
          <w:szCs w:val="26"/>
          <w:lang w:val="nl-NL"/>
        </w:rPr>
      </w:pPr>
      <w:r>
        <w:rPr>
          <w:color w:val="000000" w:themeColor="text1"/>
          <w:sz w:val="26"/>
          <w:szCs w:val="26"/>
          <w:lang w:val="pt-BR"/>
        </w:rPr>
        <w:t>I</w:t>
      </w:r>
      <w:r>
        <w:rPr>
          <w:b/>
          <w:bCs/>
          <w:color w:val="000000" w:themeColor="text1"/>
          <w:sz w:val="26"/>
          <w:szCs w:val="26"/>
          <w:lang w:val="nl-NL"/>
        </w:rPr>
        <w:t>II. HÌNH THỨC ĐỀ KIỂM TRA</w:t>
      </w:r>
    </w:p>
    <w:p w14:paraId="3657BEDE" w14:textId="77777777" w:rsidR="00F15251" w:rsidRDefault="00F15251" w:rsidP="000A7528">
      <w:pPr>
        <w:spacing w:line="276" w:lineRule="auto"/>
        <w:jc w:val="both"/>
        <w:rPr>
          <w:iCs/>
          <w:color w:val="000000" w:themeColor="text1"/>
          <w:sz w:val="26"/>
          <w:szCs w:val="26"/>
          <w:lang w:val="nl-NL"/>
        </w:rPr>
      </w:pPr>
      <w:r>
        <w:rPr>
          <w:iCs/>
          <w:color w:val="000000" w:themeColor="text1"/>
          <w:sz w:val="26"/>
          <w:szCs w:val="26"/>
          <w:lang w:val="nl-NL"/>
        </w:rPr>
        <w:t>- Hình thức: Ki</w:t>
      </w:r>
      <w:r>
        <w:rPr>
          <w:color w:val="000000" w:themeColor="text1"/>
          <w:sz w:val="26"/>
          <w:szCs w:val="26"/>
          <w:lang w:val="nl-NL"/>
        </w:rPr>
        <w:t xml:space="preserve">ểm tra 1 tiết, </w:t>
      </w:r>
      <w:r>
        <w:rPr>
          <w:iCs/>
          <w:color w:val="000000" w:themeColor="text1"/>
          <w:sz w:val="26"/>
          <w:szCs w:val="26"/>
          <w:lang w:val="nl-NL"/>
        </w:rPr>
        <w:t xml:space="preserve">TNKQ kết hợp tự luận, </w:t>
      </w:r>
      <w:r>
        <w:rPr>
          <w:color w:val="000000" w:themeColor="text1"/>
          <w:sz w:val="26"/>
          <w:szCs w:val="26"/>
          <w:lang w:val="nl-NL"/>
        </w:rPr>
        <w:t>trong thời gian 45 phút</w:t>
      </w:r>
    </w:p>
    <w:p w14:paraId="5F421713" w14:textId="77777777" w:rsidR="00F15251" w:rsidRDefault="00F15251" w:rsidP="000A7528">
      <w:pPr>
        <w:spacing w:line="276" w:lineRule="auto"/>
        <w:jc w:val="both"/>
        <w:rPr>
          <w:iCs/>
          <w:color w:val="000000" w:themeColor="text1"/>
          <w:sz w:val="26"/>
          <w:szCs w:val="26"/>
          <w:lang w:val="nl-NL"/>
        </w:rPr>
      </w:pPr>
      <w:r>
        <w:rPr>
          <w:iCs/>
          <w:color w:val="000000" w:themeColor="text1"/>
          <w:sz w:val="26"/>
          <w:szCs w:val="26"/>
          <w:lang w:val="nl-NL"/>
        </w:rPr>
        <w:t>- HS làm bài trên lớp.</w:t>
      </w:r>
    </w:p>
    <w:p w14:paraId="057C183C" w14:textId="77777777" w:rsidR="00F15251" w:rsidRDefault="00F15251" w:rsidP="000A7528">
      <w:pPr>
        <w:spacing w:line="276" w:lineRule="auto"/>
        <w:jc w:val="both"/>
        <w:rPr>
          <w:b/>
          <w:bCs/>
          <w:color w:val="000000" w:themeColor="text1"/>
          <w:sz w:val="26"/>
          <w:szCs w:val="26"/>
          <w:lang w:val="nl-NL"/>
        </w:rPr>
      </w:pPr>
      <w:r>
        <w:rPr>
          <w:b/>
          <w:bCs/>
          <w:color w:val="000000" w:themeColor="text1"/>
          <w:sz w:val="26"/>
          <w:szCs w:val="26"/>
          <w:lang w:val="nl-NL"/>
        </w:rPr>
        <w:t>III. MA TRẬN.</w:t>
      </w:r>
    </w:p>
    <w:p w14:paraId="04BA7198" w14:textId="77777777" w:rsidR="00F15251" w:rsidRPr="00AF1319" w:rsidRDefault="00F15251" w:rsidP="000A7528">
      <w:pPr>
        <w:widowControl w:val="0"/>
        <w:spacing w:line="276" w:lineRule="auto"/>
        <w:jc w:val="both"/>
        <w:rPr>
          <w:rFonts w:eastAsia="Calibri"/>
          <w:b/>
          <w:sz w:val="26"/>
          <w:szCs w:val="26"/>
          <w:lang w:val="nl-NL"/>
        </w:rPr>
      </w:pPr>
      <w:r w:rsidRPr="00AF1319">
        <w:rPr>
          <w:rFonts w:eastAsia="Calibri"/>
          <w:b/>
          <w:sz w:val="26"/>
          <w:szCs w:val="26"/>
          <w:lang w:val="nl-NL"/>
        </w:rPr>
        <w:t>I. MA TRẬN ĐỀ KIỂM TRA GIỮA HỌC KÌ II</w:t>
      </w:r>
    </w:p>
    <w:tbl>
      <w:tblPr>
        <w:tblStyle w:val="Style28"/>
        <w:tblpPr w:leftFromText="180" w:rightFromText="180" w:vertAnchor="text" w:horzAnchor="page" w:tblpX="250" w:tblpY="353"/>
        <w:tblOverlap w:val="never"/>
        <w:tblW w:w="114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1"/>
        <w:gridCol w:w="1054"/>
        <w:gridCol w:w="1701"/>
        <w:gridCol w:w="709"/>
        <w:gridCol w:w="731"/>
        <w:gridCol w:w="600"/>
        <w:gridCol w:w="742"/>
        <w:gridCol w:w="600"/>
        <w:gridCol w:w="763"/>
        <w:gridCol w:w="611"/>
        <w:gridCol w:w="753"/>
        <w:gridCol w:w="600"/>
        <w:gridCol w:w="545"/>
        <w:gridCol w:w="797"/>
        <w:gridCol w:w="770"/>
      </w:tblGrid>
      <w:tr w:rsidR="00F15251" w14:paraId="2A812742" w14:textId="77777777" w:rsidTr="0097716A">
        <w:trPr>
          <w:trHeight w:val="1050"/>
        </w:trPr>
        <w:tc>
          <w:tcPr>
            <w:tcW w:w="501" w:type="dxa"/>
            <w:vMerge w:val="restart"/>
            <w:vAlign w:val="center"/>
          </w:tcPr>
          <w:p w14:paraId="5CD148F4" w14:textId="77777777" w:rsidR="00F15251" w:rsidRDefault="00F15251" w:rsidP="000A7528">
            <w:pPr>
              <w:widowControl w:val="0"/>
              <w:spacing w:line="276" w:lineRule="auto"/>
              <w:jc w:val="center"/>
              <w:rPr>
                <w:b/>
                <w:color w:val="000000"/>
                <w:sz w:val="24"/>
                <w:szCs w:val="24"/>
              </w:rPr>
            </w:pPr>
            <w:r>
              <w:rPr>
                <w:b/>
                <w:color w:val="000000"/>
                <w:sz w:val="24"/>
                <w:szCs w:val="24"/>
              </w:rPr>
              <w:t>TT</w:t>
            </w:r>
          </w:p>
        </w:tc>
        <w:tc>
          <w:tcPr>
            <w:tcW w:w="1054" w:type="dxa"/>
            <w:vMerge w:val="restart"/>
            <w:vAlign w:val="center"/>
          </w:tcPr>
          <w:p w14:paraId="63E8AD87" w14:textId="77777777" w:rsidR="00F15251" w:rsidRDefault="00F15251" w:rsidP="000A7528">
            <w:pPr>
              <w:widowControl w:val="0"/>
              <w:spacing w:line="276" w:lineRule="auto"/>
              <w:jc w:val="center"/>
              <w:rPr>
                <w:b/>
                <w:color w:val="000000"/>
                <w:sz w:val="24"/>
                <w:szCs w:val="24"/>
              </w:rPr>
            </w:pPr>
            <w:r>
              <w:rPr>
                <w:b/>
                <w:color w:val="000000"/>
                <w:sz w:val="24"/>
                <w:szCs w:val="24"/>
              </w:rPr>
              <w:t xml:space="preserve">Nội dung </w:t>
            </w:r>
          </w:p>
          <w:p w14:paraId="7055FBAB" w14:textId="77777777" w:rsidR="00F15251" w:rsidRDefault="00F15251" w:rsidP="000A7528">
            <w:pPr>
              <w:widowControl w:val="0"/>
              <w:spacing w:line="276" w:lineRule="auto"/>
              <w:jc w:val="center"/>
              <w:rPr>
                <w:b/>
                <w:color w:val="000000"/>
                <w:sz w:val="24"/>
                <w:szCs w:val="24"/>
              </w:rPr>
            </w:pPr>
            <w:r>
              <w:rPr>
                <w:b/>
                <w:color w:val="000000"/>
                <w:sz w:val="24"/>
                <w:szCs w:val="24"/>
              </w:rPr>
              <w:t>kiến thức</w:t>
            </w:r>
          </w:p>
        </w:tc>
        <w:tc>
          <w:tcPr>
            <w:tcW w:w="1701" w:type="dxa"/>
            <w:vMerge w:val="restart"/>
            <w:vAlign w:val="center"/>
          </w:tcPr>
          <w:p w14:paraId="2DA4B0FB" w14:textId="77777777" w:rsidR="00F15251" w:rsidRDefault="00F15251" w:rsidP="000A7528">
            <w:pPr>
              <w:widowControl w:val="0"/>
              <w:spacing w:line="276" w:lineRule="auto"/>
              <w:ind w:firstLine="33"/>
              <w:jc w:val="center"/>
              <w:rPr>
                <w:b/>
                <w:color w:val="000000"/>
                <w:sz w:val="24"/>
                <w:szCs w:val="24"/>
              </w:rPr>
            </w:pPr>
            <w:r>
              <w:rPr>
                <w:b/>
                <w:color w:val="000000"/>
                <w:sz w:val="24"/>
                <w:szCs w:val="24"/>
              </w:rPr>
              <w:t>Đơn vị kiến thức, kĩ năng</w:t>
            </w:r>
          </w:p>
          <w:p w14:paraId="2226495A" w14:textId="77777777" w:rsidR="00F15251" w:rsidRDefault="00F15251" w:rsidP="000A7528">
            <w:pPr>
              <w:widowControl w:val="0"/>
              <w:spacing w:line="276" w:lineRule="auto"/>
              <w:rPr>
                <w:color w:val="000000"/>
                <w:sz w:val="24"/>
                <w:szCs w:val="24"/>
              </w:rPr>
            </w:pPr>
          </w:p>
          <w:p w14:paraId="31D8D611" w14:textId="77777777" w:rsidR="00F15251" w:rsidRDefault="00F15251" w:rsidP="000A7528">
            <w:pPr>
              <w:widowControl w:val="0"/>
              <w:spacing w:line="276" w:lineRule="auto"/>
              <w:rPr>
                <w:color w:val="000000"/>
                <w:sz w:val="24"/>
                <w:szCs w:val="24"/>
              </w:rPr>
            </w:pPr>
          </w:p>
          <w:p w14:paraId="669911E1" w14:textId="77777777" w:rsidR="00F15251" w:rsidRDefault="00F15251" w:rsidP="000A7528">
            <w:pPr>
              <w:widowControl w:val="0"/>
              <w:spacing w:line="276" w:lineRule="auto"/>
              <w:rPr>
                <w:color w:val="000000"/>
                <w:sz w:val="24"/>
                <w:szCs w:val="24"/>
              </w:rPr>
            </w:pPr>
          </w:p>
        </w:tc>
        <w:tc>
          <w:tcPr>
            <w:tcW w:w="5509" w:type="dxa"/>
            <w:gridSpan w:val="8"/>
            <w:vAlign w:val="center"/>
          </w:tcPr>
          <w:p w14:paraId="194FDE6D" w14:textId="77777777" w:rsidR="00F15251" w:rsidRDefault="00F15251" w:rsidP="000A7528">
            <w:pPr>
              <w:widowControl w:val="0"/>
              <w:spacing w:line="276" w:lineRule="auto"/>
              <w:jc w:val="center"/>
              <w:rPr>
                <w:b/>
                <w:color w:val="000000"/>
                <w:sz w:val="24"/>
                <w:szCs w:val="24"/>
              </w:rPr>
            </w:pPr>
            <w:r>
              <w:rPr>
                <w:b/>
                <w:color w:val="000000"/>
                <w:sz w:val="24"/>
                <w:szCs w:val="24"/>
              </w:rPr>
              <w:t>Số câu hỏi theo mức độ nhận thức</w:t>
            </w:r>
          </w:p>
        </w:tc>
        <w:tc>
          <w:tcPr>
            <w:tcW w:w="1942" w:type="dxa"/>
            <w:gridSpan w:val="3"/>
            <w:shd w:val="clear" w:color="auto" w:fill="auto"/>
            <w:vAlign w:val="center"/>
          </w:tcPr>
          <w:p w14:paraId="2814AE7A" w14:textId="77777777" w:rsidR="00F15251" w:rsidRDefault="00F15251" w:rsidP="000A7528">
            <w:pPr>
              <w:widowControl w:val="0"/>
              <w:spacing w:line="276" w:lineRule="auto"/>
              <w:jc w:val="center"/>
              <w:rPr>
                <w:b/>
                <w:color w:val="000000"/>
                <w:sz w:val="24"/>
                <w:szCs w:val="24"/>
              </w:rPr>
            </w:pPr>
            <w:r>
              <w:rPr>
                <w:b/>
                <w:color w:val="000000"/>
                <w:sz w:val="24"/>
                <w:szCs w:val="24"/>
              </w:rPr>
              <w:t>Tổng</w:t>
            </w:r>
          </w:p>
        </w:tc>
        <w:tc>
          <w:tcPr>
            <w:tcW w:w="770" w:type="dxa"/>
            <w:vAlign w:val="center"/>
          </w:tcPr>
          <w:p w14:paraId="3C763E9C" w14:textId="77777777" w:rsidR="00F15251" w:rsidRDefault="00F15251" w:rsidP="000A7528">
            <w:pPr>
              <w:widowControl w:val="0"/>
              <w:spacing w:line="276" w:lineRule="auto"/>
              <w:jc w:val="center"/>
              <w:rPr>
                <w:b/>
                <w:color w:val="000000"/>
                <w:sz w:val="24"/>
                <w:szCs w:val="24"/>
              </w:rPr>
            </w:pPr>
            <w:r>
              <w:rPr>
                <w:b/>
                <w:color w:val="000000"/>
                <w:sz w:val="24"/>
                <w:szCs w:val="24"/>
              </w:rPr>
              <w:t xml:space="preserve">% </w:t>
            </w:r>
          </w:p>
          <w:p w14:paraId="1F4CBAAB" w14:textId="77777777" w:rsidR="00F15251" w:rsidRDefault="00F15251" w:rsidP="000A7528">
            <w:pPr>
              <w:widowControl w:val="0"/>
              <w:spacing w:line="276" w:lineRule="auto"/>
              <w:jc w:val="center"/>
              <w:rPr>
                <w:b/>
                <w:color w:val="000000"/>
                <w:sz w:val="24"/>
                <w:szCs w:val="24"/>
              </w:rPr>
            </w:pPr>
            <w:r>
              <w:rPr>
                <w:b/>
                <w:color w:val="000000"/>
                <w:sz w:val="24"/>
                <w:szCs w:val="24"/>
              </w:rPr>
              <w:t>tổng</w:t>
            </w:r>
          </w:p>
          <w:p w14:paraId="5DA1FD59" w14:textId="77777777" w:rsidR="00F15251" w:rsidRDefault="00F15251" w:rsidP="000A7528">
            <w:pPr>
              <w:widowControl w:val="0"/>
              <w:spacing w:line="276" w:lineRule="auto"/>
              <w:jc w:val="center"/>
              <w:rPr>
                <w:b/>
                <w:color w:val="000000"/>
                <w:sz w:val="24"/>
                <w:szCs w:val="24"/>
              </w:rPr>
            </w:pPr>
            <w:r>
              <w:rPr>
                <w:b/>
                <w:color w:val="000000"/>
                <w:sz w:val="24"/>
                <w:szCs w:val="24"/>
              </w:rPr>
              <w:t>điểm</w:t>
            </w:r>
          </w:p>
        </w:tc>
      </w:tr>
      <w:tr w:rsidR="00F15251" w14:paraId="55DEFE99" w14:textId="77777777" w:rsidTr="0097716A">
        <w:trPr>
          <w:trHeight w:val="146"/>
        </w:trPr>
        <w:tc>
          <w:tcPr>
            <w:tcW w:w="501" w:type="dxa"/>
            <w:vMerge/>
            <w:vAlign w:val="center"/>
          </w:tcPr>
          <w:p w14:paraId="37CBE658" w14:textId="77777777" w:rsidR="00F15251" w:rsidRDefault="00F15251" w:rsidP="000A7528">
            <w:pPr>
              <w:widowControl w:val="0"/>
              <w:spacing w:line="276" w:lineRule="auto"/>
              <w:rPr>
                <w:b/>
                <w:color w:val="000000"/>
                <w:sz w:val="24"/>
                <w:szCs w:val="24"/>
              </w:rPr>
            </w:pPr>
          </w:p>
        </w:tc>
        <w:tc>
          <w:tcPr>
            <w:tcW w:w="1054" w:type="dxa"/>
            <w:vMerge/>
            <w:vAlign w:val="center"/>
          </w:tcPr>
          <w:p w14:paraId="24508FDE" w14:textId="77777777" w:rsidR="00F15251" w:rsidRDefault="00F15251" w:rsidP="000A7528">
            <w:pPr>
              <w:widowControl w:val="0"/>
              <w:spacing w:line="276" w:lineRule="auto"/>
              <w:rPr>
                <w:b/>
                <w:color w:val="000000"/>
                <w:sz w:val="24"/>
                <w:szCs w:val="24"/>
              </w:rPr>
            </w:pPr>
          </w:p>
        </w:tc>
        <w:tc>
          <w:tcPr>
            <w:tcW w:w="1701" w:type="dxa"/>
            <w:vMerge/>
            <w:vAlign w:val="center"/>
          </w:tcPr>
          <w:p w14:paraId="41ABFF94" w14:textId="77777777" w:rsidR="00F15251" w:rsidRDefault="00F15251" w:rsidP="000A7528">
            <w:pPr>
              <w:widowControl w:val="0"/>
              <w:spacing w:line="276" w:lineRule="auto"/>
              <w:rPr>
                <w:b/>
                <w:color w:val="000000"/>
                <w:sz w:val="24"/>
                <w:szCs w:val="24"/>
              </w:rPr>
            </w:pPr>
          </w:p>
        </w:tc>
        <w:tc>
          <w:tcPr>
            <w:tcW w:w="1440" w:type="dxa"/>
            <w:gridSpan w:val="2"/>
            <w:vAlign w:val="center"/>
          </w:tcPr>
          <w:p w14:paraId="7E78B8FD" w14:textId="77777777" w:rsidR="00F15251" w:rsidRDefault="00F15251" w:rsidP="000A7528">
            <w:pPr>
              <w:widowControl w:val="0"/>
              <w:spacing w:line="276" w:lineRule="auto"/>
              <w:jc w:val="center"/>
              <w:rPr>
                <w:b/>
                <w:sz w:val="24"/>
                <w:szCs w:val="24"/>
              </w:rPr>
            </w:pPr>
            <w:r>
              <w:rPr>
                <w:b/>
                <w:sz w:val="24"/>
                <w:szCs w:val="24"/>
              </w:rPr>
              <w:t>Nhận biết</w:t>
            </w:r>
          </w:p>
        </w:tc>
        <w:tc>
          <w:tcPr>
            <w:tcW w:w="1342" w:type="dxa"/>
            <w:gridSpan w:val="2"/>
            <w:vAlign w:val="center"/>
          </w:tcPr>
          <w:p w14:paraId="785DB526" w14:textId="77777777" w:rsidR="00F15251" w:rsidRDefault="00F15251" w:rsidP="000A7528">
            <w:pPr>
              <w:widowControl w:val="0"/>
              <w:spacing w:line="276" w:lineRule="auto"/>
              <w:jc w:val="center"/>
              <w:rPr>
                <w:b/>
                <w:sz w:val="24"/>
                <w:szCs w:val="24"/>
              </w:rPr>
            </w:pPr>
            <w:r>
              <w:rPr>
                <w:b/>
                <w:sz w:val="24"/>
                <w:szCs w:val="24"/>
              </w:rPr>
              <w:t>Thông hiểu</w:t>
            </w:r>
          </w:p>
        </w:tc>
        <w:tc>
          <w:tcPr>
            <w:tcW w:w="1363" w:type="dxa"/>
            <w:gridSpan w:val="2"/>
            <w:vAlign w:val="center"/>
          </w:tcPr>
          <w:p w14:paraId="3DFB5ABB" w14:textId="77777777" w:rsidR="00F15251" w:rsidRDefault="00F15251" w:rsidP="000A7528">
            <w:pPr>
              <w:widowControl w:val="0"/>
              <w:spacing w:line="276" w:lineRule="auto"/>
              <w:jc w:val="center"/>
              <w:rPr>
                <w:b/>
                <w:sz w:val="24"/>
                <w:szCs w:val="24"/>
              </w:rPr>
            </w:pPr>
            <w:r>
              <w:rPr>
                <w:b/>
                <w:sz w:val="24"/>
                <w:szCs w:val="24"/>
              </w:rPr>
              <w:t>Vận dụng</w:t>
            </w:r>
          </w:p>
        </w:tc>
        <w:tc>
          <w:tcPr>
            <w:tcW w:w="1364" w:type="dxa"/>
            <w:gridSpan w:val="2"/>
            <w:vAlign w:val="center"/>
          </w:tcPr>
          <w:p w14:paraId="6ED48F5F" w14:textId="77777777" w:rsidR="00F15251" w:rsidRDefault="00F15251" w:rsidP="000A7528">
            <w:pPr>
              <w:widowControl w:val="0"/>
              <w:spacing w:line="276" w:lineRule="auto"/>
              <w:jc w:val="center"/>
              <w:rPr>
                <w:b/>
                <w:sz w:val="24"/>
                <w:szCs w:val="24"/>
              </w:rPr>
            </w:pPr>
            <w:r>
              <w:rPr>
                <w:b/>
                <w:sz w:val="24"/>
                <w:szCs w:val="24"/>
              </w:rPr>
              <w:t>Vận dụng cao</w:t>
            </w:r>
          </w:p>
        </w:tc>
        <w:tc>
          <w:tcPr>
            <w:tcW w:w="1145" w:type="dxa"/>
            <w:gridSpan w:val="2"/>
            <w:shd w:val="clear" w:color="auto" w:fill="auto"/>
            <w:vAlign w:val="center"/>
          </w:tcPr>
          <w:p w14:paraId="6B8D2EBD" w14:textId="77777777" w:rsidR="00F15251" w:rsidRDefault="00F15251" w:rsidP="000A7528">
            <w:pPr>
              <w:widowControl w:val="0"/>
              <w:spacing w:line="276" w:lineRule="auto"/>
              <w:jc w:val="center"/>
              <w:rPr>
                <w:b/>
                <w:color w:val="000000"/>
                <w:sz w:val="24"/>
                <w:szCs w:val="24"/>
              </w:rPr>
            </w:pPr>
            <w:r>
              <w:rPr>
                <w:b/>
                <w:i/>
                <w:color w:val="000000"/>
                <w:sz w:val="24"/>
                <w:szCs w:val="24"/>
              </w:rPr>
              <w:t>Số CH</w:t>
            </w:r>
          </w:p>
        </w:tc>
        <w:tc>
          <w:tcPr>
            <w:tcW w:w="797" w:type="dxa"/>
            <w:shd w:val="clear" w:color="auto" w:fill="auto"/>
            <w:vAlign w:val="center"/>
          </w:tcPr>
          <w:p w14:paraId="2246F2FC" w14:textId="77777777" w:rsidR="00F15251" w:rsidRDefault="00F15251" w:rsidP="000A7528">
            <w:pPr>
              <w:widowControl w:val="0"/>
              <w:spacing w:line="276" w:lineRule="auto"/>
              <w:jc w:val="center"/>
              <w:rPr>
                <w:b/>
                <w:i/>
                <w:color w:val="000000"/>
                <w:sz w:val="24"/>
                <w:szCs w:val="24"/>
              </w:rPr>
            </w:pPr>
            <w:r>
              <w:rPr>
                <w:b/>
                <w:i/>
                <w:color w:val="000000"/>
                <w:sz w:val="24"/>
                <w:szCs w:val="24"/>
              </w:rPr>
              <w:t>Thời gian</w:t>
            </w:r>
          </w:p>
          <w:p w14:paraId="16E47DCC" w14:textId="77777777" w:rsidR="00F15251" w:rsidRDefault="00F15251" w:rsidP="000A7528">
            <w:pPr>
              <w:widowControl w:val="0"/>
              <w:spacing w:line="276" w:lineRule="auto"/>
              <w:jc w:val="center"/>
              <w:rPr>
                <w:b/>
                <w:color w:val="000000"/>
                <w:sz w:val="24"/>
                <w:szCs w:val="24"/>
              </w:rPr>
            </w:pPr>
            <w:r>
              <w:rPr>
                <w:b/>
                <w:i/>
                <w:color w:val="000000"/>
                <w:sz w:val="24"/>
                <w:szCs w:val="24"/>
              </w:rPr>
              <w:t>(ph)</w:t>
            </w:r>
          </w:p>
        </w:tc>
        <w:tc>
          <w:tcPr>
            <w:tcW w:w="770" w:type="dxa"/>
            <w:vAlign w:val="center"/>
          </w:tcPr>
          <w:p w14:paraId="56BAC330" w14:textId="77777777" w:rsidR="00F15251" w:rsidRDefault="00F15251" w:rsidP="000A7528">
            <w:pPr>
              <w:widowControl w:val="0"/>
              <w:spacing w:line="276" w:lineRule="auto"/>
              <w:jc w:val="center"/>
              <w:rPr>
                <w:b/>
                <w:color w:val="000000"/>
                <w:sz w:val="24"/>
                <w:szCs w:val="24"/>
              </w:rPr>
            </w:pPr>
          </w:p>
        </w:tc>
      </w:tr>
      <w:tr w:rsidR="00F15251" w14:paraId="28E683FB" w14:textId="77777777" w:rsidTr="0097716A">
        <w:trPr>
          <w:trHeight w:val="146"/>
        </w:trPr>
        <w:tc>
          <w:tcPr>
            <w:tcW w:w="501" w:type="dxa"/>
            <w:vMerge/>
            <w:vAlign w:val="center"/>
          </w:tcPr>
          <w:p w14:paraId="66DA1E94" w14:textId="77777777" w:rsidR="00F15251" w:rsidRDefault="00F15251" w:rsidP="000A7528">
            <w:pPr>
              <w:widowControl w:val="0"/>
              <w:spacing w:line="276" w:lineRule="auto"/>
              <w:rPr>
                <w:b/>
                <w:color w:val="000000"/>
                <w:sz w:val="24"/>
                <w:szCs w:val="24"/>
              </w:rPr>
            </w:pPr>
          </w:p>
        </w:tc>
        <w:tc>
          <w:tcPr>
            <w:tcW w:w="1054" w:type="dxa"/>
            <w:vMerge/>
            <w:vAlign w:val="center"/>
          </w:tcPr>
          <w:p w14:paraId="58D3FC4A" w14:textId="77777777" w:rsidR="00F15251" w:rsidRDefault="00F15251" w:rsidP="000A7528">
            <w:pPr>
              <w:widowControl w:val="0"/>
              <w:spacing w:line="276" w:lineRule="auto"/>
              <w:rPr>
                <w:b/>
                <w:color w:val="000000"/>
                <w:sz w:val="24"/>
                <w:szCs w:val="24"/>
              </w:rPr>
            </w:pPr>
          </w:p>
        </w:tc>
        <w:tc>
          <w:tcPr>
            <w:tcW w:w="1701" w:type="dxa"/>
            <w:vMerge/>
            <w:vAlign w:val="center"/>
          </w:tcPr>
          <w:p w14:paraId="57828BA2" w14:textId="77777777" w:rsidR="00F15251" w:rsidRDefault="00F15251" w:rsidP="000A7528">
            <w:pPr>
              <w:widowControl w:val="0"/>
              <w:spacing w:line="276" w:lineRule="auto"/>
              <w:rPr>
                <w:b/>
                <w:color w:val="000000"/>
                <w:sz w:val="24"/>
                <w:szCs w:val="24"/>
              </w:rPr>
            </w:pPr>
          </w:p>
        </w:tc>
        <w:tc>
          <w:tcPr>
            <w:tcW w:w="709" w:type="dxa"/>
            <w:shd w:val="clear" w:color="auto" w:fill="auto"/>
            <w:vAlign w:val="center"/>
          </w:tcPr>
          <w:p w14:paraId="46339D25" w14:textId="77777777" w:rsidR="00F15251" w:rsidRDefault="00F15251" w:rsidP="000A7528">
            <w:pPr>
              <w:widowControl w:val="0"/>
              <w:spacing w:line="276" w:lineRule="auto"/>
              <w:jc w:val="center"/>
              <w:rPr>
                <w:bCs/>
                <w:i/>
                <w:sz w:val="24"/>
                <w:szCs w:val="24"/>
              </w:rPr>
            </w:pPr>
            <w:r>
              <w:rPr>
                <w:bCs/>
                <w:i/>
                <w:sz w:val="24"/>
                <w:szCs w:val="24"/>
              </w:rPr>
              <w:t>Số CH</w:t>
            </w:r>
          </w:p>
        </w:tc>
        <w:tc>
          <w:tcPr>
            <w:tcW w:w="731" w:type="dxa"/>
            <w:shd w:val="clear" w:color="auto" w:fill="auto"/>
            <w:vAlign w:val="center"/>
          </w:tcPr>
          <w:p w14:paraId="45205F5F" w14:textId="77777777" w:rsidR="00F15251" w:rsidRDefault="00F15251" w:rsidP="000A7528">
            <w:pPr>
              <w:widowControl w:val="0"/>
              <w:spacing w:line="276" w:lineRule="auto"/>
              <w:jc w:val="center"/>
              <w:rPr>
                <w:bCs/>
                <w:i/>
                <w:sz w:val="24"/>
                <w:szCs w:val="24"/>
              </w:rPr>
            </w:pPr>
            <w:r>
              <w:rPr>
                <w:bCs/>
                <w:i/>
                <w:sz w:val="24"/>
                <w:szCs w:val="24"/>
              </w:rPr>
              <w:t>Thời gian</w:t>
            </w:r>
          </w:p>
          <w:p w14:paraId="05F78B91" w14:textId="77777777" w:rsidR="00F15251" w:rsidRDefault="00F15251" w:rsidP="000A7528">
            <w:pPr>
              <w:widowControl w:val="0"/>
              <w:spacing w:line="276" w:lineRule="auto"/>
              <w:jc w:val="center"/>
              <w:rPr>
                <w:bCs/>
                <w:i/>
                <w:sz w:val="24"/>
                <w:szCs w:val="24"/>
              </w:rPr>
            </w:pPr>
            <w:r>
              <w:rPr>
                <w:bCs/>
                <w:i/>
                <w:sz w:val="24"/>
                <w:szCs w:val="24"/>
              </w:rPr>
              <w:t>(ph)</w:t>
            </w:r>
          </w:p>
        </w:tc>
        <w:tc>
          <w:tcPr>
            <w:tcW w:w="600" w:type="dxa"/>
            <w:shd w:val="clear" w:color="auto" w:fill="auto"/>
            <w:vAlign w:val="center"/>
          </w:tcPr>
          <w:p w14:paraId="04B1FB2B" w14:textId="77777777" w:rsidR="00F15251" w:rsidRDefault="00F15251" w:rsidP="000A7528">
            <w:pPr>
              <w:widowControl w:val="0"/>
              <w:spacing w:line="276" w:lineRule="auto"/>
              <w:jc w:val="center"/>
              <w:rPr>
                <w:bCs/>
                <w:i/>
                <w:sz w:val="24"/>
                <w:szCs w:val="24"/>
              </w:rPr>
            </w:pPr>
            <w:r>
              <w:rPr>
                <w:bCs/>
                <w:i/>
                <w:sz w:val="24"/>
                <w:szCs w:val="24"/>
              </w:rPr>
              <w:t>Số CH</w:t>
            </w:r>
          </w:p>
        </w:tc>
        <w:tc>
          <w:tcPr>
            <w:tcW w:w="742" w:type="dxa"/>
            <w:shd w:val="clear" w:color="auto" w:fill="auto"/>
            <w:vAlign w:val="center"/>
          </w:tcPr>
          <w:p w14:paraId="3AFD4AA8" w14:textId="77777777" w:rsidR="00F15251" w:rsidRDefault="00F15251" w:rsidP="000A7528">
            <w:pPr>
              <w:widowControl w:val="0"/>
              <w:spacing w:line="276" w:lineRule="auto"/>
              <w:jc w:val="center"/>
              <w:rPr>
                <w:bCs/>
                <w:i/>
                <w:sz w:val="24"/>
                <w:szCs w:val="24"/>
              </w:rPr>
            </w:pPr>
            <w:r>
              <w:rPr>
                <w:bCs/>
                <w:i/>
                <w:sz w:val="24"/>
                <w:szCs w:val="24"/>
              </w:rPr>
              <w:t>Thời gian</w:t>
            </w:r>
          </w:p>
          <w:p w14:paraId="2225E50D" w14:textId="77777777" w:rsidR="00F15251" w:rsidRDefault="00F15251" w:rsidP="000A7528">
            <w:pPr>
              <w:widowControl w:val="0"/>
              <w:spacing w:line="276" w:lineRule="auto"/>
              <w:jc w:val="center"/>
              <w:rPr>
                <w:bCs/>
                <w:i/>
                <w:sz w:val="24"/>
                <w:szCs w:val="24"/>
              </w:rPr>
            </w:pPr>
            <w:r>
              <w:rPr>
                <w:bCs/>
                <w:i/>
                <w:sz w:val="24"/>
                <w:szCs w:val="24"/>
              </w:rPr>
              <w:t>(ph)</w:t>
            </w:r>
          </w:p>
        </w:tc>
        <w:tc>
          <w:tcPr>
            <w:tcW w:w="600" w:type="dxa"/>
            <w:shd w:val="clear" w:color="auto" w:fill="auto"/>
            <w:vAlign w:val="center"/>
          </w:tcPr>
          <w:p w14:paraId="22D0EB48" w14:textId="77777777" w:rsidR="00F15251" w:rsidRDefault="00F15251" w:rsidP="000A7528">
            <w:pPr>
              <w:widowControl w:val="0"/>
              <w:spacing w:line="276" w:lineRule="auto"/>
              <w:jc w:val="center"/>
              <w:rPr>
                <w:bCs/>
                <w:i/>
                <w:sz w:val="24"/>
                <w:szCs w:val="24"/>
              </w:rPr>
            </w:pPr>
            <w:r>
              <w:rPr>
                <w:bCs/>
                <w:i/>
                <w:sz w:val="24"/>
                <w:szCs w:val="24"/>
              </w:rPr>
              <w:t>Số CH</w:t>
            </w:r>
          </w:p>
        </w:tc>
        <w:tc>
          <w:tcPr>
            <w:tcW w:w="763" w:type="dxa"/>
            <w:shd w:val="clear" w:color="auto" w:fill="auto"/>
            <w:vAlign w:val="center"/>
          </w:tcPr>
          <w:p w14:paraId="43DEEE8A" w14:textId="77777777" w:rsidR="00F15251" w:rsidRDefault="00F15251" w:rsidP="000A7528">
            <w:pPr>
              <w:widowControl w:val="0"/>
              <w:spacing w:line="276" w:lineRule="auto"/>
              <w:jc w:val="center"/>
              <w:rPr>
                <w:bCs/>
                <w:i/>
                <w:sz w:val="24"/>
                <w:szCs w:val="24"/>
              </w:rPr>
            </w:pPr>
            <w:r>
              <w:rPr>
                <w:bCs/>
                <w:i/>
                <w:sz w:val="24"/>
                <w:szCs w:val="24"/>
              </w:rPr>
              <w:t>Thời gian</w:t>
            </w:r>
          </w:p>
          <w:p w14:paraId="5A72059D" w14:textId="77777777" w:rsidR="00F15251" w:rsidRDefault="00F15251" w:rsidP="000A7528">
            <w:pPr>
              <w:widowControl w:val="0"/>
              <w:spacing w:line="276" w:lineRule="auto"/>
              <w:jc w:val="center"/>
              <w:rPr>
                <w:bCs/>
                <w:i/>
                <w:sz w:val="24"/>
                <w:szCs w:val="24"/>
              </w:rPr>
            </w:pPr>
            <w:r>
              <w:rPr>
                <w:bCs/>
                <w:i/>
                <w:sz w:val="24"/>
                <w:szCs w:val="24"/>
              </w:rPr>
              <w:t>(ph)</w:t>
            </w:r>
          </w:p>
        </w:tc>
        <w:tc>
          <w:tcPr>
            <w:tcW w:w="611" w:type="dxa"/>
            <w:shd w:val="clear" w:color="auto" w:fill="auto"/>
            <w:vAlign w:val="center"/>
          </w:tcPr>
          <w:p w14:paraId="634E3DF0" w14:textId="77777777" w:rsidR="00F15251" w:rsidRDefault="00F15251" w:rsidP="000A7528">
            <w:pPr>
              <w:widowControl w:val="0"/>
              <w:spacing w:line="276" w:lineRule="auto"/>
              <w:jc w:val="center"/>
              <w:rPr>
                <w:bCs/>
                <w:i/>
                <w:sz w:val="24"/>
                <w:szCs w:val="24"/>
              </w:rPr>
            </w:pPr>
            <w:r>
              <w:rPr>
                <w:bCs/>
                <w:i/>
                <w:sz w:val="24"/>
                <w:szCs w:val="24"/>
              </w:rPr>
              <w:t>Số CH</w:t>
            </w:r>
          </w:p>
        </w:tc>
        <w:tc>
          <w:tcPr>
            <w:tcW w:w="753" w:type="dxa"/>
            <w:shd w:val="clear" w:color="auto" w:fill="auto"/>
            <w:vAlign w:val="center"/>
          </w:tcPr>
          <w:p w14:paraId="4BAAFB3A" w14:textId="77777777" w:rsidR="00F15251" w:rsidRDefault="00F15251" w:rsidP="000A7528">
            <w:pPr>
              <w:widowControl w:val="0"/>
              <w:spacing w:line="276" w:lineRule="auto"/>
              <w:jc w:val="center"/>
              <w:rPr>
                <w:bCs/>
                <w:i/>
                <w:sz w:val="24"/>
                <w:szCs w:val="24"/>
              </w:rPr>
            </w:pPr>
            <w:r>
              <w:rPr>
                <w:bCs/>
                <w:i/>
                <w:sz w:val="24"/>
                <w:szCs w:val="24"/>
              </w:rPr>
              <w:t>Thời gian</w:t>
            </w:r>
          </w:p>
          <w:p w14:paraId="7974AE24" w14:textId="77777777" w:rsidR="00F15251" w:rsidRDefault="00F15251" w:rsidP="000A7528">
            <w:pPr>
              <w:widowControl w:val="0"/>
              <w:spacing w:line="276" w:lineRule="auto"/>
              <w:jc w:val="center"/>
              <w:rPr>
                <w:bCs/>
                <w:i/>
                <w:sz w:val="24"/>
                <w:szCs w:val="24"/>
              </w:rPr>
            </w:pPr>
            <w:r>
              <w:rPr>
                <w:bCs/>
                <w:i/>
                <w:sz w:val="24"/>
                <w:szCs w:val="24"/>
              </w:rPr>
              <w:t>(ph)</w:t>
            </w:r>
          </w:p>
        </w:tc>
        <w:tc>
          <w:tcPr>
            <w:tcW w:w="600" w:type="dxa"/>
            <w:shd w:val="clear" w:color="auto" w:fill="auto"/>
            <w:vAlign w:val="center"/>
          </w:tcPr>
          <w:p w14:paraId="0C49A5A0" w14:textId="77777777" w:rsidR="00F15251" w:rsidRDefault="00F15251" w:rsidP="000A7528">
            <w:pPr>
              <w:widowControl w:val="0"/>
              <w:spacing w:line="276" w:lineRule="auto"/>
              <w:jc w:val="center"/>
              <w:rPr>
                <w:bCs/>
                <w:i/>
                <w:color w:val="000000"/>
                <w:sz w:val="24"/>
                <w:szCs w:val="24"/>
              </w:rPr>
            </w:pPr>
            <w:r>
              <w:rPr>
                <w:bCs/>
                <w:i/>
                <w:color w:val="000000"/>
                <w:sz w:val="24"/>
                <w:szCs w:val="24"/>
              </w:rPr>
              <w:t>TN</w:t>
            </w:r>
          </w:p>
        </w:tc>
        <w:tc>
          <w:tcPr>
            <w:tcW w:w="545" w:type="dxa"/>
            <w:vAlign w:val="center"/>
          </w:tcPr>
          <w:p w14:paraId="0063990F" w14:textId="77777777" w:rsidR="00F15251" w:rsidRDefault="00F15251" w:rsidP="000A7528">
            <w:pPr>
              <w:widowControl w:val="0"/>
              <w:spacing w:line="276" w:lineRule="auto"/>
              <w:jc w:val="center"/>
              <w:rPr>
                <w:bCs/>
                <w:i/>
                <w:color w:val="000000"/>
                <w:sz w:val="24"/>
                <w:szCs w:val="24"/>
              </w:rPr>
            </w:pPr>
            <w:r>
              <w:rPr>
                <w:bCs/>
                <w:i/>
                <w:color w:val="000000"/>
                <w:sz w:val="24"/>
                <w:szCs w:val="24"/>
              </w:rPr>
              <w:t>TL</w:t>
            </w:r>
          </w:p>
        </w:tc>
        <w:tc>
          <w:tcPr>
            <w:tcW w:w="797" w:type="dxa"/>
            <w:vAlign w:val="center"/>
          </w:tcPr>
          <w:p w14:paraId="07F39531" w14:textId="77777777" w:rsidR="00F15251" w:rsidRDefault="00F15251" w:rsidP="000A7528">
            <w:pPr>
              <w:widowControl w:val="0"/>
              <w:spacing w:line="276" w:lineRule="auto"/>
              <w:jc w:val="center"/>
              <w:rPr>
                <w:bCs/>
                <w:i/>
                <w:color w:val="000000"/>
                <w:sz w:val="24"/>
                <w:szCs w:val="24"/>
              </w:rPr>
            </w:pPr>
          </w:p>
        </w:tc>
        <w:tc>
          <w:tcPr>
            <w:tcW w:w="770" w:type="dxa"/>
            <w:vAlign w:val="center"/>
          </w:tcPr>
          <w:p w14:paraId="26AF29E2" w14:textId="77777777" w:rsidR="00F15251" w:rsidRDefault="00F15251" w:rsidP="000A7528">
            <w:pPr>
              <w:widowControl w:val="0"/>
              <w:spacing w:line="276" w:lineRule="auto"/>
              <w:jc w:val="center"/>
              <w:rPr>
                <w:bCs/>
                <w:i/>
                <w:color w:val="000000"/>
                <w:sz w:val="24"/>
                <w:szCs w:val="24"/>
              </w:rPr>
            </w:pPr>
          </w:p>
        </w:tc>
      </w:tr>
      <w:tr w:rsidR="00F15251" w14:paraId="28B867FB" w14:textId="77777777" w:rsidTr="0097716A">
        <w:trPr>
          <w:trHeight w:val="405"/>
        </w:trPr>
        <w:tc>
          <w:tcPr>
            <w:tcW w:w="501" w:type="dxa"/>
            <w:vMerge w:val="restart"/>
            <w:vAlign w:val="center"/>
          </w:tcPr>
          <w:p w14:paraId="2E620A51" w14:textId="77777777" w:rsidR="00F15251" w:rsidRDefault="00F15251" w:rsidP="000A7528">
            <w:pPr>
              <w:widowControl w:val="0"/>
              <w:spacing w:line="276" w:lineRule="auto"/>
              <w:jc w:val="center"/>
              <w:rPr>
                <w:b/>
                <w:color w:val="000000"/>
                <w:sz w:val="24"/>
                <w:szCs w:val="24"/>
              </w:rPr>
            </w:pPr>
            <w:r>
              <w:rPr>
                <w:b/>
                <w:color w:val="000000"/>
                <w:sz w:val="24"/>
                <w:szCs w:val="24"/>
              </w:rPr>
              <w:t>1</w:t>
            </w:r>
          </w:p>
        </w:tc>
        <w:tc>
          <w:tcPr>
            <w:tcW w:w="1054" w:type="dxa"/>
            <w:vMerge w:val="restart"/>
            <w:vAlign w:val="center"/>
          </w:tcPr>
          <w:p w14:paraId="02328442" w14:textId="77777777" w:rsidR="00F15251" w:rsidRDefault="00F15251" w:rsidP="000A7528">
            <w:pPr>
              <w:widowControl w:val="0"/>
              <w:spacing w:line="276" w:lineRule="auto"/>
              <w:jc w:val="center"/>
              <w:rPr>
                <w:b/>
                <w:color w:val="000000"/>
                <w:sz w:val="24"/>
                <w:szCs w:val="24"/>
              </w:rPr>
            </w:pPr>
            <w:r>
              <w:rPr>
                <w:b/>
                <w:color w:val="000000"/>
                <w:sz w:val="24"/>
                <w:szCs w:val="24"/>
              </w:rPr>
              <w:t>Chương 3.</w:t>
            </w:r>
          </w:p>
          <w:p w14:paraId="670883FF" w14:textId="77777777" w:rsidR="00F15251" w:rsidRDefault="00F15251" w:rsidP="000A7528">
            <w:pPr>
              <w:widowControl w:val="0"/>
              <w:spacing w:line="276" w:lineRule="auto"/>
              <w:jc w:val="center"/>
              <w:rPr>
                <w:b/>
                <w:color w:val="000000"/>
                <w:sz w:val="24"/>
                <w:szCs w:val="24"/>
              </w:rPr>
            </w:pPr>
            <w:r>
              <w:rPr>
                <w:b/>
                <w:color w:val="000000"/>
                <w:sz w:val="24"/>
                <w:szCs w:val="24"/>
              </w:rPr>
              <w:t>Động lực học.</w:t>
            </w:r>
          </w:p>
        </w:tc>
        <w:tc>
          <w:tcPr>
            <w:tcW w:w="1701" w:type="dxa"/>
          </w:tcPr>
          <w:p w14:paraId="4CBCAFAF" w14:textId="77777777" w:rsidR="00F15251" w:rsidRDefault="00F15251" w:rsidP="000A7528">
            <w:pPr>
              <w:spacing w:line="276" w:lineRule="auto"/>
              <w:rPr>
                <w:bCs/>
                <w:sz w:val="24"/>
                <w:szCs w:val="24"/>
              </w:rPr>
            </w:pPr>
            <w:r>
              <w:rPr>
                <w:bCs/>
                <w:sz w:val="24"/>
                <w:szCs w:val="24"/>
              </w:rPr>
              <w:t>Bài 21: Moment lực. Cân bằng của vật rắn</w:t>
            </w:r>
          </w:p>
        </w:tc>
        <w:tc>
          <w:tcPr>
            <w:tcW w:w="709" w:type="dxa"/>
            <w:shd w:val="clear" w:color="auto" w:fill="auto"/>
            <w:vAlign w:val="center"/>
          </w:tcPr>
          <w:p w14:paraId="7DAC9DCB" w14:textId="77777777" w:rsidR="00F15251" w:rsidRDefault="00F15251" w:rsidP="000A7528">
            <w:pPr>
              <w:widowControl w:val="0"/>
              <w:spacing w:line="276" w:lineRule="auto"/>
              <w:jc w:val="center"/>
              <w:rPr>
                <w:bCs/>
                <w:i/>
                <w:sz w:val="24"/>
                <w:szCs w:val="24"/>
              </w:rPr>
            </w:pPr>
            <w:r>
              <w:rPr>
                <w:bCs/>
                <w:i/>
                <w:sz w:val="24"/>
                <w:szCs w:val="24"/>
              </w:rPr>
              <w:t>2</w:t>
            </w:r>
          </w:p>
        </w:tc>
        <w:tc>
          <w:tcPr>
            <w:tcW w:w="731" w:type="dxa"/>
            <w:shd w:val="clear" w:color="auto" w:fill="auto"/>
            <w:vAlign w:val="center"/>
          </w:tcPr>
          <w:p w14:paraId="622E710D" w14:textId="77777777" w:rsidR="00F15251" w:rsidRDefault="00F15251" w:rsidP="000A7528">
            <w:pPr>
              <w:widowControl w:val="0"/>
              <w:spacing w:line="276" w:lineRule="auto"/>
              <w:jc w:val="center"/>
              <w:rPr>
                <w:bCs/>
                <w:sz w:val="24"/>
                <w:szCs w:val="24"/>
              </w:rPr>
            </w:pPr>
            <w:r>
              <w:rPr>
                <w:bCs/>
                <w:sz w:val="24"/>
                <w:szCs w:val="24"/>
              </w:rPr>
              <w:t>1,5</w:t>
            </w:r>
          </w:p>
        </w:tc>
        <w:tc>
          <w:tcPr>
            <w:tcW w:w="600" w:type="dxa"/>
            <w:shd w:val="clear" w:color="auto" w:fill="auto"/>
            <w:vAlign w:val="center"/>
          </w:tcPr>
          <w:p w14:paraId="2AB3E6C0" w14:textId="77777777" w:rsidR="00F15251" w:rsidRDefault="00F15251" w:rsidP="000A7528">
            <w:pPr>
              <w:widowControl w:val="0"/>
              <w:spacing w:line="276" w:lineRule="auto"/>
              <w:jc w:val="center"/>
              <w:rPr>
                <w:bCs/>
                <w:i/>
                <w:sz w:val="24"/>
                <w:szCs w:val="24"/>
              </w:rPr>
            </w:pPr>
            <w:r>
              <w:rPr>
                <w:bCs/>
                <w:i/>
                <w:sz w:val="24"/>
                <w:szCs w:val="24"/>
              </w:rPr>
              <w:t>2</w:t>
            </w:r>
          </w:p>
        </w:tc>
        <w:tc>
          <w:tcPr>
            <w:tcW w:w="742" w:type="dxa"/>
            <w:shd w:val="clear" w:color="auto" w:fill="auto"/>
            <w:vAlign w:val="center"/>
          </w:tcPr>
          <w:p w14:paraId="52A82439" w14:textId="77777777" w:rsidR="00F15251" w:rsidRDefault="00F15251" w:rsidP="000A7528">
            <w:pPr>
              <w:widowControl w:val="0"/>
              <w:spacing w:line="276" w:lineRule="auto"/>
              <w:jc w:val="center"/>
              <w:rPr>
                <w:bCs/>
                <w:i/>
                <w:sz w:val="24"/>
                <w:szCs w:val="24"/>
              </w:rPr>
            </w:pPr>
            <w:r>
              <w:rPr>
                <w:bCs/>
                <w:i/>
                <w:sz w:val="24"/>
                <w:szCs w:val="24"/>
              </w:rPr>
              <w:t>2</w:t>
            </w:r>
          </w:p>
        </w:tc>
        <w:tc>
          <w:tcPr>
            <w:tcW w:w="600" w:type="dxa"/>
            <w:shd w:val="clear" w:color="auto" w:fill="auto"/>
            <w:vAlign w:val="center"/>
          </w:tcPr>
          <w:p w14:paraId="17827BB2" w14:textId="77777777" w:rsidR="00F15251" w:rsidRDefault="00F15251" w:rsidP="000A7528">
            <w:pPr>
              <w:widowControl w:val="0"/>
              <w:spacing w:line="276" w:lineRule="auto"/>
              <w:jc w:val="center"/>
              <w:rPr>
                <w:bCs/>
                <w:i/>
                <w:sz w:val="24"/>
                <w:szCs w:val="24"/>
              </w:rPr>
            </w:pPr>
          </w:p>
        </w:tc>
        <w:tc>
          <w:tcPr>
            <w:tcW w:w="763" w:type="dxa"/>
            <w:shd w:val="clear" w:color="auto" w:fill="auto"/>
            <w:vAlign w:val="center"/>
          </w:tcPr>
          <w:p w14:paraId="03D01F1B" w14:textId="77777777" w:rsidR="00F15251" w:rsidRDefault="00F15251" w:rsidP="000A7528">
            <w:pPr>
              <w:widowControl w:val="0"/>
              <w:spacing w:line="276" w:lineRule="auto"/>
              <w:jc w:val="center"/>
              <w:rPr>
                <w:bCs/>
                <w:i/>
                <w:sz w:val="24"/>
                <w:szCs w:val="24"/>
              </w:rPr>
            </w:pPr>
          </w:p>
        </w:tc>
        <w:tc>
          <w:tcPr>
            <w:tcW w:w="611" w:type="dxa"/>
            <w:shd w:val="clear" w:color="auto" w:fill="auto"/>
            <w:vAlign w:val="center"/>
          </w:tcPr>
          <w:p w14:paraId="6245EE34" w14:textId="77777777" w:rsidR="00F15251" w:rsidRDefault="00F15251" w:rsidP="000A7528">
            <w:pPr>
              <w:widowControl w:val="0"/>
              <w:spacing w:line="276" w:lineRule="auto"/>
              <w:jc w:val="center"/>
              <w:rPr>
                <w:bCs/>
                <w:i/>
                <w:sz w:val="24"/>
                <w:szCs w:val="24"/>
              </w:rPr>
            </w:pPr>
          </w:p>
        </w:tc>
        <w:tc>
          <w:tcPr>
            <w:tcW w:w="753" w:type="dxa"/>
            <w:shd w:val="clear" w:color="auto" w:fill="auto"/>
            <w:vAlign w:val="center"/>
          </w:tcPr>
          <w:p w14:paraId="2FD01EDA" w14:textId="77777777" w:rsidR="00F15251" w:rsidRDefault="00F15251" w:rsidP="000A7528">
            <w:pPr>
              <w:widowControl w:val="0"/>
              <w:spacing w:line="276" w:lineRule="auto"/>
              <w:jc w:val="center"/>
              <w:rPr>
                <w:bCs/>
                <w:i/>
                <w:sz w:val="24"/>
                <w:szCs w:val="24"/>
              </w:rPr>
            </w:pPr>
          </w:p>
        </w:tc>
        <w:tc>
          <w:tcPr>
            <w:tcW w:w="600" w:type="dxa"/>
            <w:shd w:val="clear" w:color="auto" w:fill="auto"/>
            <w:vAlign w:val="center"/>
          </w:tcPr>
          <w:p w14:paraId="5E3C627E" w14:textId="77777777" w:rsidR="00F15251" w:rsidRDefault="00F15251" w:rsidP="000A7528">
            <w:pPr>
              <w:widowControl w:val="0"/>
              <w:spacing w:line="276" w:lineRule="auto"/>
              <w:jc w:val="center"/>
              <w:rPr>
                <w:bCs/>
                <w:i/>
                <w:color w:val="000000"/>
                <w:sz w:val="24"/>
                <w:szCs w:val="24"/>
              </w:rPr>
            </w:pPr>
            <w:r>
              <w:rPr>
                <w:bCs/>
                <w:i/>
                <w:color w:val="000000"/>
                <w:sz w:val="24"/>
                <w:szCs w:val="24"/>
              </w:rPr>
              <w:t>4</w:t>
            </w:r>
          </w:p>
        </w:tc>
        <w:tc>
          <w:tcPr>
            <w:tcW w:w="545" w:type="dxa"/>
            <w:vAlign w:val="center"/>
          </w:tcPr>
          <w:p w14:paraId="4D9B58AF" w14:textId="77777777" w:rsidR="00F15251" w:rsidRDefault="00F15251" w:rsidP="000A7528">
            <w:pPr>
              <w:widowControl w:val="0"/>
              <w:spacing w:line="276" w:lineRule="auto"/>
              <w:jc w:val="center"/>
              <w:rPr>
                <w:bCs/>
                <w:i/>
                <w:color w:val="000000"/>
                <w:sz w:val="24"/>
                <w:szCs w:val="24"/>
              </w:rPr>
            </w:pPr>
          </w:p>
        </w:tc>
        <w:tc>
          <w:tcPr>
            <w:tcW w:w="797" w:type="dxa"/>
            <w:vAlign w:val="center"/>
          </w:tcPr>
          <w:p w14:paraId="5BA61467" w14:textId="77777777" w:rsidR="00F15251" w:rsidRDefault="00F15251" w:rsidP="000A7528">
            <w:pPr>
              <w:widowControl w:val="0"/>
              <w:spacing w:line="276" w:lineRule="auto"/>
              <w:jc w:val="center"/>
              <w:rPr>
                <w:bCs/>
                <w:i/>
                <w:color w:val="000000"/>
                <w:sz w:val="24"/>
                <w:szCs w:val="24"/>
              </w:rPr>
            </w:pPr>
            <w:r>
              <w:rPr>
                <w:bCs/>
                <w:i/>
                <w:color w:val="000000"/>
                <w:sz w:val="24"/>
                <w:szCs w:val="24"/>
              </w:rPr>
              <w:t>3.5</w:t>
            </w:r>
          </w:p>
        </w:tc>
        <w:tc>
          <w:tcPr>
            <w:tcW w:w="770" w:type="dxa"/>
            <w:vAlign w:val="center"/>
          </w:tcPr>
          <w:p w14:paraId="0D69A3AA" w14:textId="77777777" w:rsidR="00F15251" w:rsidRDefault="00F15251" w:rsidP="000A7528">
            <w:pPr>
              <w:widowControl w:val="0"/>
              <w:spacing w:line="276" w:lineRule="auto"/>
              <w:jc w:val="center"/>
              <w:rPr>
                <w:bCs/>
                <w:i/>
                <w:color w:val="000000"/>
                <w:sz w:val="24"/>
                <w:szCs w:val="24"/>
              </w:rPr>
            </w:pPr>
            <w:r>
              <w:rPr>
                <w:bCs/>
                <w:i/>
                <w:color w:val="000000"/>
                <w:sz w:val="24"/>
                <w:szCs w:val="24"/>
              </w:rPr>
              <w:t>1</w:t>
            </w:r>
          </w:p>
        </w:tc>
      </w:tr>
      <w:tr w:rsidR="00F15251" w14:paraId="1FD5D1BC" w14:textId="77777777" w:rsidTr="0097716A">
        <w:trPr>
          <w:trHeight w:val="146"/>
        </w:trPr>
        <w:tc>
          <w:tcPr>
            <w:tcW w:w="501" w:type="dxa"/>
            <w:vMerge/>
            <w:vAlign w:val="center"/>
          </w:tcPr>
          <w:p w14:paraId="4579DD01" w14:textId="77777777" w:rsidR="00F15251" w:rsidRDefault="00F15251" w:rsidP="000A7528">
            <w:pPr>
              <w:widowControl w:val="0"/>
              <w:spacing w:line="276" w:lineRule="auto"/>
              <w:rPr>
                <w:b/>
                <w:i/>
                <w:color w:val="000000"/>
                <w:sz w:val="24"/>
                <w:szCs w:val="24"/>
              </w:rPr>
            </w:pPr>
          </w:p>
        </w:tc>
        <w:tc>
          <w:tcPr>
            <w:tcW w:w="1054" w:type="dxa"/>
            <w:vMerge/>
            <w:vAlign w:val="center"/>
          </w:tcPr>
          <w:p w14:paraId="6F203A84" w14:textId="77777777" w:rsidR="00F15251" w:rsidRDefault="00F15251" w:rsidP="000A7528">
            <w:pPr>
              <w:widowControl w:val="0"/>
              <w:spacing w:line="276" w:lineRule="auto"/>
              <w:jc w:val="center"/>
              <w:rPr>
                <w:b/>
                <w:i/>
                <w:color w:val="000000"/>
                <w:sz w:val="24"/>
                <w:szCs w:val="24"/>
              </w:rPr>
            </w:pPr>
          </w:p>
        </w:tc>
        <w:tc>
          <w:tcPr>
            <w:tcW w:w="1701" w:type="dxa"/>
          </w:tcPr>
          <w:p w14:paraId="4271BAE9" w14:textId="77777777" w:rsidR="00F15251" w:rsidRDefault="00F15251" w:rsidP="000A7528">
            <w:pPr>
              <w:widowControl w:val="0"/>
              <w:spacing w:line="276" w:lineRule="auto"/>
              <w:jc w:val="both"/>
              <w:rPr>
                <w:bCs/>
                <w:color w:val="000000"/>
                <w:sz w:val="24"/>
                <w:szCs w:val="24"/>
              </w:rPr>
            </w:pPr>
            <w:r>
              <w:rPr>
                <w:bCs/>
                <w:sz w:val="24"/>
                <w:szCs w:val="24"/>
              </w:rPr>
              <w:t>Bài 22: Thực hành: Tổng hợp lực</w:t>
            </w:r>
          </w:p>
        </w:tc>
        <w:tc>
          <w:tcPr>
            <w:tcW w:w="709" w:type="dxa"/>
            <w:shd w:val="clear" w:color="auto" w:fill="auto"/>
            <w:vAlign w:val="center"/>
          </w:tcPr>
          <w:p w14:paraId="201C5849" w14:textId="77777777" w:rsidR="00F15251" w:rsidRDefault="00F15251" w:rsidP="000A7528">
            <w:pPr>
              <w:widowControl w:val="0"/>
              <w:spacing w:line="276" w:lineRule="auto"/>
              <w:jc w:val="center"/>
              <w:rPr>
                <w:bCs/>
                <w:i/>
                <w:sz w:val="24"/>
                <w:szCs w:val="24"/>
              </w:rPr>
            </w:pPr>
            <w:r>
              <w:rPr>
                <w:bCs/>
                <w:i/>
                <w:sz w:val="24"/>
                <w:szCs w:val="24"/>
              </w:rPr>
              <w:t>2</w:t>
            </w:r>
          </w:p>
        </w:tc>
        <w:tc>
          <w:tcPr>
            <w:tcW w:w="731" w:type="dxa"/>
            <w:shd w:val="clear" w:color="auto" w:fill="auto"/>
            <w:vAlign w:val="center"/>
          </w:tcPr>
          <w:p w14:paraId="7A73A19D" w14:textId="77777777" w:rsidR="00F15251" w:rsidRDefault="00F15251" w:rsidP="000A7528">
            <w:pPr>
              <w:widowControl w:val="0"/>
              <w:spacing w:line="276" w:lineRule="auto"/>
              <w:jc w:val="center"/>
              <w:rPr>
                <w:bCs/>
                <w:i/>
                <w:sz w:val="24"/>
                <w:szCs w:val="24"/>
              </w:rPr>
            </w:pPr>
            <w:r>
              <w:rPr>
                <w:bCs/>
                <w:i/>
                <w:sz w:val="24"/>
                <w:szCs w:val="24"/>
              </w:rPr>
              <w:t>1,5</w:t>
            </w:r>
          </w:p>
        </w:tc>
        <w:tc>
          <w:tcPr>
            <w:tcW w:w="600" w:type="dxa"/>
            <w:shd w:val="clear" w:color="auto" w:fill="auto"/>
            <w:vAlign w:val="center"/>
          </w:tcPr>
          <w:p w14:paraId="410BED9C" w14:textId="77777777" w:rsidR="00F15251" w:rsidRDefault="00F15251" w:rsidP="000A7528">
            <w:pPr>
              <w:widowControl w:val="0"/>
              <w:spacing w:line="276" w:lineRule="auto"/>
              <w:jc w:val="center"/>
              <w:rPr>
                <w:bCs/>
                <w:i/>
                <w:sz w:val="24"/>
                <w:szCs w:val="24"/>
              </w:rPr>
            </w:pPr>
          </w:p>
        </w:tc>
        <w:tc>
          <w:tcPr>
            <w:tcW w:w="742" w:type="dxa"/>
            <w:shd w:val="clear" w:color="auto" w:fill="auto"/>
            <w:vAlign w:val="center"/>
          </w:tcPr>
          <w:p w14:paraId="01A750F8" w14:textId="77777777" w:rsidR="00F15251" w:rsidRDefault="00F15251" w:rsidP="000A7528">
            <w:pPr>
              <w:widowControl w:val="0"/>
              <w:spacing w:line="276" w:lineRule="auto"/>
              <w:jc w:val="center"/>
              <w:rPr>
                <w:bCs/>
                <w:i/>
                <w:sz w:val="24"/>
                <w:szCs w:val="24"/>
              </w:rPr>
            </w:pPr>
          </w:p>
        </w:tc>
        <w:tc>
          <w:tcPr>
            <w:tcW w:w="600" w:type="dxa"/>
            <w:shd w:val="clear" w:color="auto" w:fill="auto"/>
            <w:vAlign w:val="center"/>
          </w:tcPr>
          <w:p w14:paraId="0AD9DEAA" w14:textId="77777777" w:rsidR="00F15251" w:rsidRDefault="00F15251" w:rsidP="000A7528">
            <w:pPr>
              <w:widowControl w:val="0"/>
              <w:spacing w:line="276" w:lineRule="auto"/>
              <w:jc w:val="center"/>
              <w:rPr>
                <w:bCs/>
                <w:i/>
                <w:sz w:val="24"/>
                <w:szCs w:val="24"/>
              </w:rPr>
            </w:pPr>
          </w:p>
        </w:tc>
        <w:tc>
          <w:tcPr>
            <w:tcW w:w="763" w:type="dxa"/>
            <w:shd w:val="clear" w:color="auto" w:fill="auto"/>
            <w:vAlign w:val="center"/>
          </w:tcPr>
          <w:p w14:paraId="633FC572" w14:textId="77777777" w:rsidR="00F15251" w:rsidRDefault="00F15251" w:rsidP="000A7528">
            <w:pPr>
              <w:widowControl w:val="0"/>
              <w:spacing w:line="276" w:lineRule="auto"/>
              <w:jc w:val="center"/>
              <w:rPr>
                <w:bCs/>
                <w:i/>
                <w:sz w:val="24"/>
                <w:szCs w:val="24"/>
              </w:rPr>
            </w:pPr>
          </w:p>
        </w:tc>
        <w:tc>
          <w:tcPr>
            <w:tcW w:w="611" w:type="dxa"/>
            <w:shd w:val="clear" w:color="auto" w:fill="auto"/>
            <w:vAlign w:val="center"/>
          </w:tcPr>
          <w:p w14:paraId="208699C5" w14:textId="77777777" w:rsidR="00F15251" w:rsidRDefault="00F15251" w:rsidP="000A7528">
            <w:pPr>
              <w:widowControl w:val="0"/>
              <w:spacing w:line="276" w:lineRule="auto"/>
              <w:jc w:val="center"/>
              <w:rPr>
                <w:bCs/>
                <w:i/>
                <w:sz w:val="24"/>
                <w:szCs w:val="24"/>
              </w:rPr>
            </w:pPr>
          </w:p>
        </w:tc>
        <w:tc>
          <w:tcPr>
            <w:tcW w:w="753" w:type="dxa"/>
            <w:shd w:val="clear" w:color="auto" w:fill="auto"/>
            <w:vAlign w:val="center"/>
          </w:tcPr>
          <w:p w14:paraId="66C5D336" w14:textId="77777777" w:rsidR="00F15251" w:rsidRDefault="00F15251" w:rsidP="000A7528">
            <w:pPr>
              <w:widowControl w:val="0"/>
              <w:spacing w:line="276" w:lineRule="auto"/>
              <w:jc w:val="center"/>
              <w:rPr>
                <w:bCs/>
                <w:i/>
                <w:sz w:val="24"/>
                <w:szCs w:val="24"/>
              </w:rPr>
            </w:pPr>
          </w:p>
        </w:tc>
        <w:tc>
          <w:tcPr>
            <w:tcW w:w="600" w:type="dxa"/>
            <w:shd w:val="clear" w:color="auto" w:fill="auto"/>
            <w:vAlign w:val="center"/>
          </w:tcPr>
          <w:p w14:paraId="4E44A4BE" w14:textId="77777777" w:rsidR="00F15251" w:rsidRDefault="00F15251" w:rsidP="000A7528">
            <w:pPr>
              <w:widowControl w:val="0"/>
              <w:spacing w:line="276" w:lineRule="auto"/>
              <w:jc w:val="center"/>
              <w:rPr>
                <w:bCs/>
                <w:i/>
                <w:color w:val="000000"/>
                <w:sz w:val="24"/>
                <w:szCs w:val="24"/>
              </w:rPr>
            </w:pPr>
            <w:r>
              <w:rPr>
                <w:bCs/>
                <w:i/>
                <w:color w:val="000000"/>
                <w:sz w:val="24"/>
                <w:szCs w:val="24"/>
              </w:rPr>
              <w:t>2</w:t>
            </w:r>
          </w:p>
        </w:tc>
        <w:tc>
          <w:tcPr>
            <w:tcW w:w="545" w:type="dxa"/>
            <w:vAlign w:val="center"/>
          </w:tcPr>
          <w:p w14:paraId="3A70FCF8" w14:textId="77777777" w:rsidR="00F15251" w:rsidRDefault="00F15251" w:rsidP="000A7528">
            <w:pPr>
              <w:widowControl w:val="0"/>
              <w:spacing w:line="276" w:lineRule="auto"/>
              <w:jc w:val="center"/>
              <w:rPr>
                <w:bCs/>
                <w:i/>
                <w:color w:val="000000"/>
                <w:sz w:val="24"/>
                <w:szCs w:val="24"/>
              </w:rPr>
            </w:pPr>
          </w:p>
        </w:tc>
        <w:tc>
          <w:tcPr>
            <w:tcW w:w="797" w:type="dxa"/>
            <w:vAlign w:val="center"/>
          </w:tcPr>
          <w:p w14:paraId="1BA577CF" w14:textId="77777777" w:rsidR="00F15251" w:rsidRDefault="00F15251" w:rsidP="000A7528">
            <w:pPr>
              <w:widowControl w:val="0"/>
              <w:spacing w:line="276" w:lineRule="auto"/>
              <w:jc w:val="center"/>
              <w:rPr>
                <w:bCs/>
                <w:i/>
                <w:color w:val="000000"/>
                <w:sz w:val="24"/>
                <w:szCs w:val="24"/>
              </w:rPr>
            </w:pPr>
            <w:r>
              <w:rPr>
                <w:bCs/>
                <w:i/>
                <w:color w:val="000000"/>
                <w:sz w:val="24"/>
                <w:szCs w:val="24"/>
              </w:rPr>
              <w:t>1.5</w:t>
            </w:r>
          </w:p>
        </w:tc>
        <w:tc>
          <w:tcPr>
            <w:tcW w:w="770" w:type="dxa"/>
            <w:vAlign w:val="center"/>
          </w:tcPr>
          <w:p w14:paraId="35F1FF24" w14:textId="77777777" w:rsidR="00F15251" w:rsidRDefault="00F15251" w:rsidP="000A7528">
            <w:pPr>
              <w:widowControl w:val="0"/>
              <w:spacing w:line="276" w:lineRule="auto"/>
              <w:jc w:val="center"/>
              <w:rPr>
                <w:bCs/>
                <w:i/>
                <w:color w:val="000000"/>
                <w:sz w:val="24"/>
                <w:szCs w:val="24"/>
              </w:rPr>
            </w:pPr>
            <w:r>
              <w:rPr>
                <w:bCs/>
                <w:i/>
                <w:color w:val="000000"/>
                <w:sz w:val="24"/>
                <w:szCs w:val="24"/>
              </w:rPr>
              <w:t>0.5</w:t>
            </w:r>
          </w:p>
        </w:tc>
      </w:tr>
      <w:tr w:rsidR="00F15251" w14:paraId="4B6E5E77" w14:textId="77777777" w:rsidTr="0097716A">
        <w:trPr>
          <w:trHeight w:val="299"/>
        </w:trPr>
        <w:tc>
          <w:tcPr>
            <w:tcW w:w="501" w:type="dxa"/>
            <w:vMerge w:val="restart"/>
            <w:vAlign w:val="center"/>
          </w:tcPr>
          <w:p w14:paraId="68DBE1FA" w14:textId="77777777" w:rsidR="00F15251" w:rsidRDefault="00F15251" w:rsidP="000A7528">
            <w:pPr>
              <w:widowControl w:val="0"/>
              <w:spacing w:line="276" w:lineRule="auto"/>
              <w:jc w:val="center"/>
              <w:rPr>
                <w:b/>
                <w:color w:val="000000"/>
                <w:sz w:val="24"/>
                <w:szCs w:val="24"/>
              </w:rPr>
            </w:pPr>
            <w:r>
              <w:rPr>
                <w:b/>
                <w:color w:val="000000"/>
                <w:sz w:val="24"/>
                <w:szCs w:val="24"/>
              </w:rPr>
              <w:t>2</w:t>
            </w:r>
          </w:p>
        </w:tc>
        <w:tc>
          <w:tcPr>
            <w:tcW w:w="1054" w:type="dxa"/>
            <w:vMerge w:val="restart"/>
            <w:vAlign w:val="center"/>
          </w:tcPr>
          <w:p w14:paraId="56791500" w14:textId="77777777" w:rsidR="00F15251" w:rsidRDefault="00F15251" w:rsidP="000A7528">
            <w:pPr>
              <w:widowControl w:val="0"/>
              <w:spacing w:line="276" w:lineRule="auto"/>
              <w:jc w:val="center"/>
              <w:rPr>
                <w:b/>
                <w:color w:val="000000"/>
                <w:sz w:val="24"/>
                <w:szCs w:val="24"/>
              </w:rPr>
            </w:pPr>
            <w:r>
              <w:rPr>
                <w:b/>
                <w:color w:val="000000"/>
                <w:sz w:val="24"/>
                <w:szCs w:val="24"/>
              </w:rPr>
              <w:t>Chương 4.</w:t>
            </w:r>
          </w:p>
          <w:p w14:paraId="7E279164" w14:textId="77777777" w:rsidR="00F15251" w:rsidRDefault="00F15251" w:rsidP="000A7528">
            <w:pPr>
              <w:widowControl w:val="0"/>
              <w:spacing w:line="276" w:lineRule="auto"/>
              <w:jc w:val="center"/>
              <w:rPr>
                <w:b/>
                <w:color w:val="000000"/>
                <w:sz w:val="24"/>
                <w:szCs w:val="24"/>
              </w:rPr>
            </w:pPr>
            <w:r>
              <w:rPr>
                <w:b/>
                <w:color w:val="000000"/>
                <w:sz w:val="24"/>
                <w:szCs w:val="24"/>
              </w:rPr>
              <w:t>Năng lượng,</w:t>
            </w:r>
          </w:p>
          <w:p w14:paraId="4F0194DA" w14:textId="77777777" w:rsidR="00F15251" w:rsidRDefault="00F15251" w:rsidP="000A7528">
            <w:pPr>
              <w:widowControl w:val="0"/>
              <w:spacing w:line="276" w:lineRule="auto"/>
              <w:jc w:val="center"/>
              <w:rPr>
                <w:b/>
                <w:color w:val="000000"/>
                <w:sz w:val="24"/>
                <w:szCs w:val="24"/>
              </w:rPr>
            </w:pPr>
            <w:r>
              <w:rPr>
                <w:b/>
                <w:color w:val="000000"/>
                <w:sz w:val="24"/>
                <w:szCs w:val="24"/>
              </w:rPr>
              <w:t>công, công suất.</w:t>
            </w:r>
          </w:p>
        </w:tc>
        <w:tc>
          <w:tcPr>
            <w:tcW w:w="1701" w:type="dxa"/>
          </w:tcPr>
          <w:p w14:paraId="0AB83BDA" w14:textId="77777777" w:rsidR="00F15251" w:rsidRDefault="00F15251" w:rsidP="000A7528">
            <w:pPr>
              <w:spacing w:line="276" w:lineRule="auto"/>
              <w:rPr>
                <w:bCs/>
                <w:sz w:val="24"/>
                <w:szCs w:val="24"/>
              </w:rPr>
            </w:pPr>
            <w:r>
              <w:rPr>
                <w:bCs/>
                <w:sz w:val="24"/>
                <w:szCs w:val="24"/>
              </w:rPr>
              <w:t>Bài 23: Năng lượng. Công cơ học</w:t>
            </w:r>
          </w:p>
        </w:tc>
        <w:tc>
          <w:tcPr>
            <w:tcW w:w="709" w:type="dxa"/>
            <w:shd w:val="clear" w:color="auto" w:fill="auto"/>
            <w:vAlign w:val="center"/>
          </w:tcPr>
          <w:p w14:paraId="58DCC6B4" w14:textId="77777777" w:rsidR="00F15251" w:rsidRDefault="00F15251" w:rsidP="000A7528">
            <w:pPr>
              <w:widowControl w:val="0"/>
              <w:spacing w:line="276" w:lineRule="auto"/>
              <w:jc w:val="center"/>
              <w:rPr>
                <w:bCs/>
                <w:sz w:val="24"/>
                <w:szCs w:val="24"/>
              </w:rPr>
            </w:pPr>
            <w:r>
              <w:rPr>
                <w:bCs/>
                <w:sz w:val="24"/>
                <w:szCs w:val="24"/>
              </w:rPr>
              <w:t>2</w:t>
            </w:r>
          </w:p>
        </w:tc>
        <w:tc>
          <w:tcPr>
            <w:tcW w:w="731" w:type="dxa"/>
            <w:shd w:val="clear" w:color="auto" w:fill="auto"/>
            <w:vAlign w:val="center"/>
          </w:tcPr>
          <w:p w14:paraId="28BFBD2F" w14:textId="77777777" w:rsidR="00F15251" w:rsidRDefault="00F15251" w:rsidP="000A7528">
            <w:pPr>
              <w:widowControl w:val="0"/>
              <w:spacing w:line="276" w:lineRule="auto"/>
              <w:jc w:val="center"/>
              <w:rPr>
                <w:bCs/>
                <w:sz w:val="24"/>
                <w:szCs w:val="24"/>
              </w:rPr>
            </w:pPr>
            <w:r>
              <w:rPr>
                <w:bCs/>
                <w:sz w:val="24"/>
                <w:szCs w:val="24"/>
              </w:rPr>
              <w:t>1,5</w:t>
            </w:r>
          </w:p>
        </w:tc>
        <w:tc>
          <w:tcPr>
            <w:tcW w:w="600" w:type="dxa"/>
            <w:shd w:val="clear" w:color="auto" w:fill="auto"/>
            <w:vAlign w:val="center"/>
          </w:tcPr>
          <w:p w14:paraId="5EC98D16" w14:textId="77777777" w:rsidR="00F15251" w:rsidRDefault="00F15251" w:rsidP="000A7528">
            <w:pPr>
              <w:widowControl w:val="0"/>
              <w:spacing w:line="276" w:lineRule="auto"/>
              <w:jc w:val="center"/>
              <w:rPr>
                <w:bCs/>
                <w:sz w:val="24"/>
                <w:szCs w:val="24"/>
              </w:rPr>
            </w:pPr>
            <w:r>
              <w:rPr>
                <w:bCs/>
                <w:sz w:val="24"/>
                <w:szCs w:val="24"/>
              </w:rPr>
              <w:t>2</w:t>
            </w:r>
          </w:p>
        </w:tc>
        <w:tc>
          <w:tcPr>
            <w:tcW w:w="742" w:type="dxa"/>
            <w:shd w:val="clear" w:color="auto" w:fill="auto"/>
            <w:vAlign w:val="center"/>
          </w:tcPr>
          <w:p w14:paraId="75367D19" w14:textId="77777777" w:rsidR="00F15251" w:rsidRDefault="00F15251" w:rsidP="000A7528">
            <w:pPr>
              <w:widowControl w:val="0"/>
              <w:spacing w:line="276" w:lineRule="auto"/>
              <w:jc w:val="center"/>
              <w:rPr>
                <w:bCs/>
                <w:sz w:val="24"/>
                <w:szCs w:val="24"/>
              </w:rPr>
            </w:pPr>
            <w:r>
              <w:rPr>
                <w:bCs/>
                <w:sz w:val="24"/>
                <w:szCs w:val="24"/>
              </w:rPr>
              <w:t>2</w:t>
            </w:r>
          </w:p>
        </w:tc>
        <w:tc>
          <w:tcPr>
            <w:tcW w:w="600" w:type="dxa"/>
            <w:shd w:val="clear" w:color="auto" w:fill="auto"/>
            <w:vAlign w:val="center"/>
          </w:tcPr>
          <w:p w14:paraId="466A2ECE" w14:textId="77777777" w:rsidR="00F15251" w:rsidRDefault="00F15251" w:rsidP="000A7528">
            <w:pPr>
              <w:widowControl w:val="0"/>
              <w:spacing w:line="276" w:lineRule="auto"/>
              <w:jc w:val="center"/>
              <w:rPr>
                <w:bCs/>
                <w:sz w:val="24"/>
                <w:szCs w:val="24"/>
              </w:rPr>
            </w:pPr>
          </w:p>
        </w:tc>
        <w:tc>
          <w:tcPr>
            <w:tcW w:w="763" w:type="dxa"/>
            <w:shd w:val="clear" w:color="auto" w:fill="auto"/>
            <w:vAlign w:val="center"/>
          </w:tcPr>
          <w:p w14:paraId="72925F16" w14:textId="77777777" w:rsidR="00F15251" w:rsidRDefault="00F15251" w:rsidP="000A7528">
            <w:pPr>
              <w:widowControl w:val="0"/>
              <w:spacing w:line="276" w:lineRule="auto"/>
              <w:jc w:val="center"/>
              <w:rPr>
                <w:bCs/>
                <w:sz w:val="24"/>
                <w:szCs w:val="24"/>
              </w:rPr>
            </w:pPr>
          </w:p>
        </w:tc>
        <w:tc>
          <w:tcPr>
            <w:tcW w:w="611" w:type="dxa"/>
            <w:shd w:val="clear" w:color="auto" w:fill="auto"/>
            <w:vAlign w:val="center"/>
          </w:tcPr>
          <w:p w14:paraId="7456CF6B" w14:textId="77777777" w:rsidR="00F15251" w:rsidRDefault="00F15251" w:rsidP="000A7528">
            <w:pPr>
              <w:widowControl w:val="0"/>
              <w:spacing w:line="276" w:lineRule="auto"/>
              <w:jc w:val="center"/>
              <w:rPr>
                <w:bCs/>
                <w:sz w:val="24"/>
                <w:szCs w:val="24"/>
              </w:rPr>
            </w:pPr>
          </w:p>
        </w:tc>
        <w:tc>
          <w:tcPr>
            <w:tcW w:w="753" w:type="dxa"/>
            <w:shd w:val="clear" w:color="auto" w:fill="auto"/>
            <w:vAlign w:val="center"/>
          </w:tcPr>
          <w:p w14:paraId="41602299" w14:textId="77777777" w:rsidR="00F15251" w:rsidRDefault="00F15251" w:rsidP="000A7528">
            <w:pPr>
              <w:widowControl w:val="0"/>
              <w:spacing w:line="276" w:lineRule="auto"/>
              <w:jc w:val="center"/>
              <w:rPr>
                <w:bCs/>
                <w:sz w:val="24"/>
                <w:szCs w:val="24"/>
              </w:rPr>
            </w:pPr>
          </w:p>
        </w:tc>
        <w:tc>
          <w:tcPr>
            <w:tcW w:w="600" w:type="dxa"/>
            <w:shd w:val="clear" w:color="auto" w:fill="auto"/>
            <w:vAlign w:val="center"/>
          </w:tcPr>
          <w:p w14:paraId="201C229F" w14:textId="77777777" w:rsidR="00F15251" w:rsidRDefault="00F15251" w:rsidP="000A7528">
            <w:pPr>
              <w:widowControl w:val="0"/>
              <w:spacing w:line="276" w:lineRule="auto"/>
              <w:jc w:val="center"/>
              <w:rPr>
                <w:bCs/>
                <w:color w:val="000000"/>
                <w:sz w:val="24"/>
                <w:szCs w:val="24"/>
              </w:rPr>
            </w:pPr>
            <w:r>
              <w:rPr>
                <w:bCs/>
                <w:color w:val="000000"/>
                <w:sz w:val="24"/>
                <w:szCs w:val="24"/>
              </w:rPr>
              <w:t>4</w:t>
            </w:r>
          </w:p>
        </w:tc>
        <w:tc>
          <w:tcPr>
            <w:tcW w:w="545" w:type="dxa"/>
            <w:vAlign w:val="center"/>
          </w:tcPr>
          <w:p w14:paraId="7268FBD6" w14:textId="77777777" w:rsidR="00F15251" w:rsidRDefault="00F15251" w:rsidP="000A7528">
            <w:pPr>
              <w:widowControl w:val="0"/>
              <w:spacing w:line="276" w:lineRule="auto"/>
              <w:jc w:val="center"/>
              <w:rPr>
                <w:bCs/>
                <w:color w:val="000000"/>
                <w:sz w:val="24"/>
                <w:szCs w:val="24"/>
              </w:rPr>
            </w:pPr>
          </w:p>
        </w:tc>
        <w:tc>
          <w:tcPr>
            <w:tcW w:w="797" w:type="dxa"/>
            <w:vAlign w:val="center"/>
          </w:tcPr>
          <w:p w14:paraId="409224EC" w14:textId="77777777" w:rsidR="00F15251" w:rsidRDefault="00F15251" w:rsidP="000A7528">
            <w:pPr>
              <w:widowControl w:val="0"/>
              <w:spacing w:line="276" w:lineRule="auto"/>
              <w:jc w:val="center"/>
              <w:rPr>
                <w:bCs/>
                <w:color w:val="000000"/>
                <w:sz w:val="24"/>
                <w:szCs w:val="24"/>
              </w:rPr>
            </w:pPr>
          </w:p>
          <w:p w14:paraId="419F4607" w14:textId="77777777" w:rsidR="00F15251" w:rsidRDefault="00F15251" w:rsidP="000A7528">
            <w:pPr>
              <w:widowControl w:val="0"/>
              <w:spacing w:line="276" w:lineRule="auto"/>
              <w:jc w:val="center"/>
              <w:rPr>
                <w:bCs/>
                <w:color w:val="000000"/>
                <w:sz w:val="24"/>
                <w:szCs w:val="24"/>
              </w:rPr>
            </w:pPr>
            <w:r>
              <w:rPr>
                <w:bCs/>
                <w:color w:val="000000"/>
                <w:sz w:val="24"/>
                <w:szCs w:val="24"/>
              </w:rPr>
              <w:t>3.5</w:t>
            </w:r>
          </w:p>
        </w:tc>
        <w:tc>
          <w:tcPr>
            <w:tcW w:w="770" w:type="dxa"/>
            <w:vAlign w:val="center"/>
          </w:tcPr>
          <w:p w14:paraId="164E61A6" w14:textId="77777777" w:rsidR="00F15251" w:rsidRDefault="00F15251" w:rsidP="000A7528">
            <w:pPr>
              <w:widowControl w:val="0"/>
              <w:spacing w:line="276" w:lineRule="auto"/>
              <w:jc w:val="center"/>
              <w:rPr>
                <w:bCs/>
                <w:color w:val="000000"/>
                <w:sz w:val="24"/>
                <w:szCs w:val="24"/>
              </w:rPr>
            </w:pPr>
          </w:p>
          <w:p w14:paraId="5804CE62" w14:textId="77777777" w:rsidR="00F15251" w:rsidRDefault="00F15251" w:rsidP="000A7528">
            <w:pPr>
              <w:widowControl w:val="0"/>
              <w:spacing w:line="276" w:lineRule="auto"/>
              <w:jc w:val="center"/>
              <w:rPr>
                <w:bCs/>
                <w:color w:val="000000"/>
                <w:sz w:val="24"/>
                <w:szCs w:val="24"/>
              </w:rPr>
            </w:pPr>
            <w:r>
              <w:rPr>
                <w:bCs/>
                <w:color w:val="000000"/>
                <w:sz w:val="24"/>
                <w:szCs w:val="24"/>
              </w:rPr>
              <w:t>1</w:t>
            </w:r>
          </w:p>
        </w:tc>
      </w:tr>
      <w:tr w:rsidR="00F15251" w14:paraId="67754787" w14:textId="77777777" w:rsidTr="0097716A">
        <w:trPr>
          <w:trHeight w:val="299"/>
        </w:trPr>
        <w:tc>
          <w:tcPr>
            <w:tcW w:w="501" w:type="dxa"/>
            <w:vMerge/>
            <w:vAlign w:val="center"/>
          </w:tcPr>
          <w:p w14:paraId="642AE567" w14:textId="77777777" w:rsidR="00F15251" w:rsidRDefault="00F15251" w:rsidP="000A7528">
            <w:pPr>
              <w:widowControl w:val="0"/>
              <w:spacing w:line="276" w:lineRule="auto"/>
              <w:rPr>
                <w:b/>
                <w:color w:val="000000"/>
                <w:sz w:val="24"/>
                <w:szCs w:val="24"/>
              </w:rPr>
            </w:pPr>
          </w:p>
        </w:tc>
        <w:tc>
          <w:tcPr>
            <w:tcW w:w="1054" w:type="dxa"/>
            <w:vMerge/>
            <w:vAlign w:val="center"/>
          </w:tcPr>
          <w:p w14:paraId="5CAF8904" w14:textId="77777777" w:rsidR="00F15251" w:rsidRDefault="00F15251" w:rsidP="000A7528">
            <w:pPr>
              <w:widowControl w:val="0"/>
              <w:spacing w:line="276" w:lineRule="auto"/>
              <w:rPr>
                <w:b/>
                <w:color w:val="000000"/>
                <w:sz w:val="24"/>
                <w:szCs w:val="24"/>
              </w:rPr>
            </w:pPr>
          </w:p>
        </w:tc>
        <w:tc>
          <w:tcPr>
            <w:tcW w:w="1701" w:type="dxa"/>
          </w:tcPr>
          <w:p w14:paraId="55284E2C" w14:textId="77777777" w:rsidR="00F15251" w:rsidRDefault="00F15251" w:rsidP="000A7528">
            <w:pPr>
              <w:widowControl w:val="0"/>
              <w:spacing w:line="276" w:lineRule="auto"/>
              <w:jc w:val="both"/>
              <w:rPr>
                <w:bCs/>
                <w:color w:val="000000"/>
                <w:sz w:val="24"/>
                <w:szCs w:val="24"/>
              </w:rPr>
            </w:pPr>
            <w:r>
              <w:rPr>
                <w:bCs/>
                <w:sz w:val="24"/>
                <w:szCs w:val="24"/>
              </w:rPr>
              <w:t>Bài 24: Công suất</w:t>
            </w:r>
          </w:p>
        </w:tc>
        <w:tc>
          <w:tcPr>
            <w:tcW w:w="709" w:type="dxa"/>
            <w:shd w:val="clear" w:color="auto" w:fill="auto"/>
            <w:vAlign w:val="center"/>
          </w:tcPr>
          <w:p w14:paraId="064BC129" w14:textId="77777777" w:rsidR="00F15251" w:rsidRDefault="00F15251" w:rsidP="000A7528">
            <w:pPr>
              <w:widowControl w:val="0"/>
              <w:spacing w:line="276" w:lineRule="auto"/>
              <w:jc w:val="center"/>
              <w:rPr>
                <w:bCs/>
                <w:sz w:val="24"/>
                <w:szCs w:val="24"/>
              </w:rPr>
            </w:pPr>
            <w:r>
              <w:rPr>
                <w:bCs/>
                <w:sz w:val="24"/>
                <w:szCs w:val="24"/>
              </w:rPr>
              <w:t>3</w:t>
            </w:r>
          </w:p>
        </w:tc>
        <w:tc>
          <w:tcPr>
            <w:tcW w:w="731" w:type="dxa"/>
            <w:shd w:val="clear" w:color="auto" w:fill="auto"/>
            <w:vAlign w:val="center"/>
          </w:tcPr>
          <w:p w14:paraId="233DE6D6" w14:textId="77777777" w:rsidR="00F15251" w:rsidRDefault="00F15251" w:rsidP="000A7528">
            <w:pPr>
              <w:widowControl w:val="0"/>
              <w:spacing w:line="276" w:lineRule="auto"/>
              <w:jc w:val="center"/>
              <w:rPr>
                <w:bCs/>
                <w:sz w:val="24"/>
                <w:szCs w:val="24"/>
              </w:rPr>
            </w:pPr>
            <w:r>
              <w:rPr>
                <w:bCs/>
                <w:sz w:val="24"/>
                <w:szCs w:val="24"/>
              </w:rPr>
              <w:t>2.25</w:t>
            </w:r>
          </w:p>
        </w:tc>
        <w:tc>
          <w:tcPr>
            <w:tcW w:w="600" w:type="dxa"/>
            <w:shd w:val="clear" w:color="auto" w:fill="auto"/>
            <w:vAlign w:val="center"/>
          </w:tcPr>
          <w:p w14:paraId="18CD6847" w14:textId="77777777" w:rsidR="00F15251" w:rsidRDefault="00F15251" w:rsidP="000A7528">
            <w:pPr>
              <w:widowControl w:val="0"/>
              <w:spacing w:line="276" w:lineRule="auto"/>
              <w:jc w:val="center"/>
              <w:rPr>
                <w:bCs/>
                <w:sz w:val="24"/>
                <w:szCs w:val="24"/>
              </w:rPr>
            </w:pPr>
            <w:r>
              <w:rPr>
                <w:bCs/>
                <w:sz w:val="24"/>
                <w:szCs w:val="24"/>
              </w:rPr>
              <w:t>2</w:t>
            </w:r>
          </w:p>
        </w:tc>
        <w:tc>
          <w:tcPr>
            <w:tcW w:w="742" w:type="dxa"/>
            <w:shd w:val="clear" w:color="auto" w:fill="auto"/>
            <w:vAlign w:val="center"/>
          </w:tcPr>
          <w:p w14:paraId="1B2618AD" w14:textId="77777777" w:rsidR="00F15251" w:rsidRDefault="00F15251" w:rsidP="000A7528">
            <w:pPr>
              <w:widowControl w:val="0"/>
              <w:spacing w:line="276" w:lineRule="auto"/>
              <w:jc w:val="center"/>
              <w:rPr>
                <w:bCs/>
                <w:sz w:val="24"/>
                <w:szCs w:val="24"/>
              </w:rPr>
            </w:pPr>
            <w:r>
              <w:rPr>
                <w:bCs/>
                <w:sz w:val="24"/>
                <w:szCs w:val="24"/>
              </w:rPr>
              <w:t>2</w:t>
            </w:r>
          </w:p>
        </w:tc>
        <w:tc>
          <w:tcPr>
            <w:tcW w:w="600" w:type="dxa"/>
            <w:shd w:val="clear" w:color="auto" w:fill="auto"/>
            <w:vAlign w:val="center"/>
          </w:tcPr>
          <w:p w14:paraId="1F8D771F" w14:textId="77777777" w:rsidR="00F15251" w:rsidRDefault="00F15251" w:rsidP="000A7528">
            <w:pPr>
              <w:widowControl w:val="0"/>
              <w:spacing w:line="276" w:lineRule="auto"/>
              <w:jc w:val="center"/>
              <w:rPr>
                <w:bCs/>
                <w:sz w:val="24"/>
                <w:szCs w:val="24"/>
              </w:rPr>
            </w:pPr>
            <w:r>
              <w:rPr>
                <w:bCs/>
                <w:sz w:val="24"/>
                <w:szCs w:val="24"/>
              </w:rPr>
              <w:t>1</w:t>
            </w:r>
          </w:p>
        </w:tc>
        <w:tc>
          <w:tcPr>
            <w:tcW w:w="763" w:type="dxa"/>
            <w:shd w:val="clear" w:color="auto" w:fill="auto"/>
            <w:vAlign w:val="center"/>
          </w:tcPr>
          <w:p w14:paraId="111FA4AD" w14:textId="77777777" w:rsidR="00F15251" w:rsidRDefault="00F15251" w:rsidP="000A7528">
            <w:pPr>
              <w:widowControl w:val="0"/>
              <w:spacing w:line="276" w:lineRule="auto"/>
              <w:jc w:val="center"/>
              <w:rPr>
                <w:bCs/>
                <w:sz w:val="24"/>
                <w:szCs w:val="24"/>
              </w:rPr>
            </w:pPr>
            <w:r>
              <w:rPr>
                <w:bCs/>
                <w:sz w:val="24"/>
                <w:szCs w:val="24"/>
              </w:rPr>
              <w:t>4.5</w:t>
            </w:r>
          </w:p>
        </w:tc>
        <w:tc>
          <w:tcPr>
            <w:tcW w:w="611" w:type="dxa"/>
            <w:shd w:val="clear" w:color="auto" w:fill="auto"/>
            <w:vAlign w:val="center"/>
          </w:tcPr>
          <w:p w14:paraId="05FD2E1C" w14:textId="77777777" w:rsidR="00F15251" w:rsidRDefault="00F15251" w:rsidP="000A7528">
            <w:pPr>
              <w:widowControl w:val="0"/>
              <w:spacing w:line="276" w:lineRule="auto"/>
              <w:jc w:val="center"/>
              <w:rPr>
                <w:bCs/>
                <w:sz w:val="24"/>
                <w:szCs w:val="24"/>
              </w:rPr>
            </w:pPr>
          </w:p>
        </w:tc>
        <w:tc>
          <w:tcPr>
            <w:tcW w:w="753" w:type="dxa"/>
            <w:shd w:val="clear" w:color="auto" w:fill="auto"/>
            <w:vAlign w:val="center"/>
          </w:tcPr>
          <w:p w14:paraId="5CDE908F" w14:textId="77777777" w:rsidR="00F15251" w:rsidRDefault="00F15251" w:rsidP="000A7528">
            <w:pPr>
              <w:widowControl w:val="0"/>
              <w:spacing w:line="276" w:lineRule="auto"/>
              <w:jc w:val="center"/>
              <w:rPr>
                <w:bCs/>
                <w:sz w:val="24"/>
                <w:szCs w:val="24"/>
              </w:rPr>
            </w:pPr>
          </w:p>
        </w:tc>
        <w:tc>
          <w:tcPr>
            <w:tcW w:w="600" w:type="dxa"/>
            <w:shd w:val="clear" w:color="auto" w:fill="auto"/>
            <w:vAlign w:val="center"/>
          </w:tcPr>
          <w:p w14:paraId="615C941D" w14:textId="77777777" w:rsidR="00F15251" w:rsidRDefault="00F15251" w:rsidP="000A7528">
            <w:pPr>
              <w:widowControl w:val="0"/>
              <w:spacing w:line="276" w:lineRule="auto"/>
              <w:jc w:val="center"/>
              <w:rPr>
                <w:bCs/>
                <w:color w:val="000000"/>
                <w:sz w:val="24"/>
                <w:szCs w:val="24"/>
              </w:rPr>
            </w:pPr>
            <w:r>
              <w:rPr>
                <w:bCs/>
                <w:color w:val="000000"/>
                <w:sz w:val="24"/>
                <w:szCs w:val="24"/>
              </w:rPr>
              <w:t>5</w:t>
            </w:r>
          </w:p>
        </w:tc>
        <w:tc>
          <w:tcPr>
            <w:tcW w:w="545" w:type="dxa"/>
            <w:vAlign w:val="center"/>
          </w:tcPr>
          <w:p w14:paraId="37AB1864" w14:textId="77777777" w:rsidR="00F15251" w:rsidRDefault="00F15251" w:rsidP="000A7528">
            <w:pPr>
              <w:widowControl w:val="0"/>
              <w:spacing w:line="276" w:lineRule="auto"/>
              <w:jc w:val="center"/>
              <w:rPr>
                <w:bCs/>
                <w:color w:val="000000"/>
                <w:sz w:val="24"/>
                <w:szCs w:val="24"/>
              </w:rPr>
            </w:pPr>
            <w:r>
              <w:rPr>
                <w:bCs/>
                <w:color w:val="000000"/>
                <w:sz w:val="24"/>
                <w:szCs w:val="24"/>
              </w:rPr>
              <w:t>1</w:t>
            </w:r>
          </w:p>
        </w:tc>
        <w:tc>
          <w:tcPr>
            <w:tcW w:w="797" w:type="dxa"/>
            <w:vAlign w:val="center"/>
          </w:tcPr>
          <w:p w14:paraId="39D397D5" w14:textId="77777777" w:rsidR="00F15251" w:rsidRDefault="00F15251" w:rsidP="000A7528">
            <w:pPr>
              <w:widowControl w:val="0"/>
              <w:spacing w:line="276" w:lineRule="auto"/>
              <w:jc w:val="center"/>
              <w:rPr>
                <w:bCs/>
                <w:color w:val="000000"/>
                <w:sz w:val="24"/>
                <w:szCs w:val="24"/>
              </w:rPr>
            </w:pPr>
            <w:r>
              <w:rPr>
                <w:bCs/>
                <w:color w:val="000000"/>
                <w:sz w:val="24"/>
                <w:szCs w:val="24"/>
              </w:rPr>
              <w:t>8.75</w:t>
            </w:r>
          </w:p>
        </w:tc>
        <w:tc>
          <w:tcPr>
            <w:tcW w:w="770" w:type="dxa"/>
            <w:vAlign w:val="center"/>
          </w:tcPr>
          <w:p w14:paraId="0574A89D" w14:textId="77777777" w:rsidR="00F15251" w:rsidRDefault="00F15251" w:rsidP="000A7528">
            <w:pPr>
              <w:widowControl w:val="0"/>
              <w:spacing w:line="276" w:lineRule="auto"/>
              <w:jc w:val="center"/>
              <w:rPr>
                <w:bCs/>
                <w:color w:val="000000"/>
                <w:sz w:val="24"/>
                <w:szCs w:val="24"/>
              </w:rPr>
            </w:pPr>
            <w:r>
              <w:rPr>
                <w:bCs/>
                <w:color w:val="000000"/>
                <w:sz w:val="24"/>
                <w:szCs w:val="24"/>
              </w:rPr>
              <w:t>2.25</w:t>
            </w:r>
          </w:p>
        </w:tc>
      </w:tr>
      <w:tr w:rsidR="00F15251" w14:paraId="64ED8B08" w14:textId="77777777" w:rsidTr="0097716A">
        <w:trPr>
          <w:trHeight w:val="299"/>
        </w:trPr>
        <w:tc>
          <w:tcPr>
            <w:tcW w:w="501" w:type="dxa"/>
            <w:vMerge/>
            <w:vAlign w:val="center"/>
          </w:tcPr>
          <w:p w14:paraId="19460499" w14:textId="77777777" w:rsidR="00F15251" w:rsidRDefault="00F15251" w:rsidP="000A7528">
            <w:pPr>
              <w:widowControl w:val="0"/>
              <w:spacing w:line="276" w:lineRule="auto"/>
              <w:rPr>
                <w:b/>
                <w:color w:val="000000"/>
                <w:sz w:val="24"/>
                <w:szCs w:val="24"/>
              </w:rPr>
            </w:pPr>
          </w:p>
        </w:tc>
        <w:tc>
          <w:tcPr>
            <w:tcW w:w="1054" w:type="dxa"/>
            <w:vMerge/>
            <w:vAlign w:val="center"/>
          </w:tcPr>
          <w:p w14:paraId="2E2B3368" w14:textId="77777777" w:rsidR="00F15251" w:rsidRDefault="00F15251" w:rsidP="000A7528">
            <w:pPr>
              <w:widowControl w:val="0"/>
              <w:spacing w:line="276" w:lineRule="auto"/>
              <w:rPr>
                <w:b/>
                <w:color w:val="000000"/>
                <w:sz w:val="24"/>
                <w:szCs w:val="24"/>
              </w:rPr>
            </w:pPr>
          </w:p>
        </w:tc>
        <w:tc>
          <w:tcPr>
            <w:tcW w:w="1701" w:type="dxa"/>
          </w:tcPr>
          <w:p w14:paraId="4A5FDDBE" w14:textId="77777777" w:rsidR="00F15251" w:rsidRDefault="00F15251" w:rsidP="000A7528">
            <w:pPr>
              <w:widowControl w:val="0"/>
              <w:spacing w:line="276" w:lineRule="auto"/>
              <w:jc w:val="both"/>
              <w:rPr>
                <w:bCs/>
                <w:color w:val="000000"/>
                <w:sz w:val="24"/>
                <w:szCs w:val="24"/>
              </w:rPr>
            </w:pPr>
            <w:r>
              <w:rPr>
                <w:bCs/>
                <w:sz w:val="24"/>
                <w:szCs w:val="24"/>
              </w:rPr>
              <w:t>Bài 25: Động năng, thế năng</w:t>
            </w:r>
          </w:p>
        </w:tc>
        <w:tc>
          <w:tcPr>
            <w:tcW w:w="709" w:type="dxa"/>
            <w:shd w:val="clear" w:color="auto" w:fill="auto"/>
            <w:vAlign w:val="center"/>
          </w:tcPr>
          <w:p w14:paraId="5ACAAE5E" w14:textId="77777777" w:rsidR="00F15251" w:rsidRDefault="00F15251" w:rsidP="000A7528">
            <w:pPr>
              <w:widowControl w:val="0"/>
              <w:spacing w:line="276" w:lineRule="auto"/>
              <w:jc w:val="center"/>
              <w:rPr>
                <w:bCs/>
                <w:sz w:val="24"/>
                <w:szCs w:val="24"/>
              </w:rPr>
            </w:pPr>
            <w:r>
              <w:rPr>
                <w:bCs/>
                <w:sz w:val="24"/>
                <w:szCs w:val="24"/>
              </w:rPr>
              <w:t>3</w:t>
            </w:r>
          </w:p>
        </w:tc>
        <w:tc>
          <w:tcPr>
            <w:tcW w:w="731" w:type="dxa"/>
            <w:shd w:val="clear" w:color="auto" w:fill="auto"/>
            <w:vAlign w:val="center"/>
          </w:tcPr>
          <w:p w14:paraId="2C903F04" w14:textId="77777777" w:rsidR="00F15251" w:rsidRDefault="00F15251" w:rsidP="000A7528">
            <w:pPr>
              <w:widowControl w:val="0"/>
              <w:spacing w:line="276" w:lineRule="auto"/>
              <w:jc w:val="center"/>
              <w:rPr>
                <w:bCs/>
                <w:sz w:val="24"/>
                <w:szCs w:val="24"/>
              </w:rPr>
            </w:pPr>
            <w:r>
              <w:rPr>
                <w:bCs/>
                <w:sz w:val="24"/>
                <w:szCs w:val="24"/>
              </w:rPr>
              <w:t>2,25</w:t>
            </w:r>
          </w:p>
        </w:tc>
        <w:tc>
          <w:tcPr>
            <w:tcW w:w="600" w:type="dxa"/>
            <w:shd w:val="clear" w:color="auto" w:fill="auto"/>
            <w:vAlign w:val="center"/>
          </w:tcPr>
          <w:p w14:paraId="34CE4163" w14:textId="77777777" w:rsidR="00F15251" w:rsidRDefault="00F15251" w:rsidP="000A7528">
            <w:pPr>
              <w:widowControl w:val="0"/>
              <w:spacing w:line="276" w:lineRule="auto"/>
              <w:jc w:val="center"/>
              <w:rPr>
                <w:bCs/>
                <w:sz w:val="24"/>
                <w:szCs w:val="24"/>
              </w:rPr>
            </w:pPr>
            <w:r>
              <w:rPr>
                <w:bCs/>
                <w:sz w:val="24"/>
                <w:szCs w:val="24"/>
              </w:rPr>
              <w:t>2</w:t>
            </w:r>
          </w:p>
        </w:tc>
        <w:tc>
          <w:tcPr>
            <w:tcW w:w="742" w:type="dxa"/>
            <w:shd w:val="clear" w:color="auto" w:fill="auto"/>
            <w:vAlign w:val="center"/>
          </w:tcPr>
          <w:p w14:paraId="67AF50FF" w14:textId="77777777" w:rsidR="00F15251" w:rsidRDefault="00F15251" w:rsidP="000A7528">
            <w:pPr>
              <w:widowControl w:val="0"/>
              <w:spacing w:line="276" w:lineRule="auto"/>
              <w:jc w:val="center"/>
              <w:rPr>
                <w:bCs/>
                <w:sz w:val="24"/>
                <w:szCs w:val="24"/>
              </w:rPr>
            </w:pPr>
            <w:r>
              <w:rPr>
                <w:bCs/>
                <w:sz w:val="24"/>
                <w:szCs w:val="24"/>
              </w:rPr>
              <w:t>2</w:t>
            </w:r>
          </w:p>
        </w:tc>
        <w:tc>
          <w:tcPr>
            <w:tcW w:w="600" w:type="dxa"/>
            <w:shd w:val="clear" w:color="auto" w:fill="auto"/>
            <w:vAlign w:val="center"/>
          </w:tcPr>
          <w:p w14:paraId="4BC34544" w14:textId="77777777" w:rsidR="00F15251" w:rsidRDefault="00F15251" w:rsidP="000A7528">
            <w:pPr>
              <w:widowControl w:val="0"/>
              <w:spacing w:line="276" w:lineRule="auto"/>
              <w:jc w:val="center"/>
              <w:rPr>
                <w:bCs/>
                <w:sz w:val="24"/>
                <w:szCs w:val="24"/>
              </w:rPr>
            </w:pPr>
            <w:r>
              <w:rPr>
                <w:bCs/>
                <w:sz w:val="24"/>
                <w:szCs w:val="24"/>
              </w:rPr>
              <w:t>1</w:t>
            </w:r>
          </w:p>
        </w:tc>
        <w:tc>
          <w:tcPr>
            <w:tcW w:w="763" w:type="dxa"/>
            <w:shd w:val="clear" w:color="auto" w:fill="auto"/>
            <w:vAlign w:val="center"/>
          </w:tcPr>
          <w:p w14:paraId="1D451A7F" w14:textId="77777777" w:rsidR="00F15251" w:rsidRDefault="00F15251" w:rsidP="000A7528">
            <w:pPr>
              <w:widowControl w:val="0"/>
              <w:spacing w:line="276" w:lineRule="auto"/>
              <w:jc w:val="center"/>
              <w:rPr>
                <w:bCs/>
                <w:sz w:val="24"/>
                <w:szCs w:val="24"/>
              </w:rPr>
            </w:pPr>
            <w:r>
              <w:rPr>
                <w:bCs/>
                <w:sz w:val="24"/>
                <w:szCs w:val="24"/>
              </w:rPr>
              <w:t>4.5</w:t>
            </w:r>
          </w:p>
        </w:tc>
        <w:tc>
          <w:tcPr>
            <w:tcW w:w="611" w:type="dxa"/>
            <w:shd w:val="clear" w:color="auto" w:fill="auto"/>
            <w:vAlign w:val="center"/>
          </w:tcPr>
          <w:p w14:paraId="7F1636FA" w14:textId="77777777" w:rsidR="00F15251" w:rsidRDefault="00F15251" w:rsidP="000A7528">
            <w:pPr>
              <w:widowControl w:val="0"/>
              <w:spacing w:line="276" w:lineRule="auto"/>
              <w:jc w:val="center"/>
              <w:rPr>
                <w:bCs/>
                <w:sz w:val="24"/>
                <w:szCs w:val="24"/>
              </w:rPr>
            </w:pPr>
          </w:p>
        </w:tc>
        <w:tc>
          <w:tcPr>
            <w:tcW w:w="753" w:type="dxa"/>
            <w:shd w:val="clear" w:color="auto" w:fill="auto"/>
            <w:vAlign w:val="center"/>
          </w:tcPr>
          <w:p w14:paraId="1248018B" w14:textId="77777777" w:rsidR="00F15251" w:rsidRDefault="00F15251" w:rsidP="000A7528">
            <w:pPr>
              <w:widowControl w:val="0"/>
              <w:spacing w:line="276" w:lineRule="auto"/>
              <w:jc w:val="center"/>
              <w:rPr>
                <w:bCs/>
                <w:sz w:val="24"/>
                <w:szCs w:val="24"/>
              </w:rPr>
            </w:pPr>
          </w:p>
        </w:tc>
        <w:tc>
          <w:tcPr>
            <w:tcW w:w="600" w:type="dxa"/>
            <w:shd w:val="clear" w:color="auto" w:fill="auto"/>
            <w:vAlign w:val="center"/>
          </w:tcPr>
          <w:p w14:paraId="6F6FFA8C" w14:textId="77777777" w:rsidR="00F15251" w:rsidRDefault="00F15251" w:rsidP="000A7528">
            <w:pPr>
              <w:widowControl w:val="0"/>
              <w:spacing w:line="276" w:lineRule="auto"/>
              <w:jc w:val="center"/>
              <w:rPr>
                <w:bCs/>
                <w:color w:val="000000"/>
                <w:sz w:val="24"/>
                <w:szCs w:val="24"/>
              </w:rPr>
            </w:pPr>
            <w:r>
              <w:rPr>
                <w:bCs/>
                <w:color w:val="000000"/>
                <w:sz w:val="24"/>
                <w:szCs w:val="24"/>
              </w:rPr>
              <w:t>5</w:t>
            </w:r>
          </w:p>
        </w:tc>
        <w:tc>
          <w:tcPr>
            <w:tcW w:w="545" w:type="dxa"/>
            <w:vAlign w:val="center"/>
          </w:tcPr>
          <w:p w14:paraId="35EBD0E2" w14:textId="77777777" w:rsidR="00F15251" w:rsidRDefault="00F15251" w:rsidP="000A7528">
            <w:pPr>
              <w:widowControl w:val="0"/>
              <w:spacing w:line="276" w:lineRule="auto"/>
              <w:jc w:val="center"/>
              <w:rPr>
                <w:bCs/>
                <w:color w:val="000000"/>
                <w:sz w:val="24"/>
                <w:szCs w:val="24"/>
              </w:rPr>
            </w:pPr>
            <w:r>
              <w:rPr>
                <w:bCs/>
                <w:color w:val="000000"/>
                <w:sz w:val="24"/>
                <w:szCs w:val="24"/>
              </w:rPr>
              <w:t>1</w:t>
            </w:r>
          </w:p>
        </w:tc>
        <w:tc>
          <w:tcPr>
            <w:tcW w:w="797" w:type="dxa"/>
            <w:vAlign w:val="center"/>
          </w:tcPr>
          <w:p w14:paraId="32B94A0A" w14:textId="77777777" w:rsidR="00F15251" w:rsidRDefault="00F15251" w:rsidP="000A7528">
            <w:pPr>
              <w:widowControl w:val="0"/>
              <w:spacing w:line="276" w:lineRule="auto"/>
              <w:jc w:val="center"/>
              <w:rPr>
                <w:bCs/>
                <w:color w:val="000000"/>
                <w:sz w:val="24"/>
                <w:szCs w:val="24"/>
              </w:rPr>
            </w:pPr>
            <w:r>
              <w:rPr>
                <w:bCs/>
                <w:color w:val="000000"/>
                <w:sz w:val="24"/>
                <w:szCs w:val="24"/>
              </w:rPr>
              <w:t>8,75</w:t>
            </w:r>
          </w:p>
        </w:tc>
        <w:tc>
          <w:tcPr>
            <w:tcW w:w="770" w:type="dxa"/>
            <w:vAlign w:val="center"/>
          </w:tcPr>
          <w:p w14:paraId="095A369B" w14:textId="77777777" w:rsidR="00F15251" w:rsidRDefault="00F15251" w:rsidP="000A7528">
            <w:pPr>
              <w:widowControl w:val="0"/>
              <w:spacing w:line="276" w:lineRule="auto"/>
              <w:jc w:val="center"/>
              <w:rPr>
                <w:bCs/>
                <w:color w:val="000000"/>
                <w:sz w:val="24"/>
                <w:szCs w:val="24"/>
              </w:rPr>
            </w:pPr>
            <w:r>
              <w:rPr>
                <w:bCs/>
                <w:color w:val="000000"/>
                <w:sz w:val="24"/>
                <w:szCs w:val="24"/>
              </w:rPr>
              <w:t>2,25</w:t>
            </w:r>
          </w:p>
        </w:tc>
      </w:tr>
      <w:tr w:rsidR="00F15251" w14:paraId="60E1364B" w14:textId="77777777" w:rsidTr="0097716A">
        <w:trPr>
          <w:trHeight w:val="299"/>
        </w:trPr>
        <w:tc>
          <w:tcPr>
            <w:tcW w:w="501" w:type="dxa"/>
            <w:vMerge/>
            <w:vAlign w:val="center"/>
          </w:tcPr>
          <w:p w14:paraId="07FBB0FD" w14:textId="77777777" w:rsidR="00F15251" w:rsidRDefault="00F15251" w:rsidP="000A7528">
            <w:pPr>
              <w:widowControl w:val="0"/>
              <w:spacing w:line="276" w:lineRule="auto"/>
              <w:rPr>
                <w:b/>
                <w:color w:val="000000"/>
                <w:sz w:val="24"/>
                <w:szCs w:val="24"/>
              </w:rPr>
            </w:pPr>
          </w:p>
        </w:tc>
        <w:tc>
          <w:tcPr>
            <w:tcW w:w="1054" w:type="dxa"/>
            <w:vMerge/>
            <w:vAlign w:val="center"/>
          </w:tcPr>
          <w:p w14:paraId="5DC18FC8" w14:textId="77777777" w:rsidR="00F15251" w:rsidRDefault="00F15251" w:rsidP="000A7528">
            <w:pPr>
              <w:widowControl w:val="0"/>
              <w:spacing w:line="276" w:lineRule="auto"/>
              <w:rPr>
                <w:b/>
                <w:color w:val="000000"/>
                <w:sz w:val="24"/>
                <w:szCs w:val="24"/>
              </w:rPr>
            </w:pPr>
          </w:p>
        </w:tc>
        <w:tc>
          <w:tcPr>
            <w:tcW w:w="1701" w:type="dxa"/>
          </w:tcPr>
          <w:p w14:paraId="65B5DC7F" w14:textId="77777777" w:rsidR="00F15251" w:rsidRDefault="00F15251" w:rsidP="000A7528">
            <w:pPr>
              <w:spacing w:line="276" w:lineRule="auto"/>
              <w:rPr>
                <w:bCs/>
                <w:sz w:val="24"/>
                <w:szCs w:val="24"/>
              </w:rPr>
            </w:pPr>
            <w:r>
              <w:rPr>
                <w:bCs/>
                <w:sz w:val="24"/>
                <w:szCs w:val="24"/>
              </w:rPr>
              <w:t>Bài 26: Cơ năng và định luật bảo toàn cơ năng</w:t>
            </w:r>
          </w:p>
        </w:tc>
        <w:tc>
          <w:tcPr>
            <w:tcW w:w="709" w:type="dxa"/>
            <w:shd w:val="clear" w:color="auto" w:fill="auto"/>
            <w:vAlign w:val="center"/>
          </w:tcPr>
          <w:p w14:paraId="0CD8E31C" w14:textId="77777777" w:rsidR="00F15251" w:rsidRDefault="00F15251" w:rsidP="000A7528">
            <w:pPr>
              <w:widowControl w:val="0"/>
              <w:spacing w:line="276" w:lineRule="auto"/>
              <w:jc w:val="center"/>
              <w:rPr>
                <w:bCs/>
                <w:sz w:val="24"/>
                <w:szCs w:val="24"/>
              </w:rPr>
            </w:pPr>
            <w:r>
              <w:rPr>
                <w:bCs/>
                <w:sz w:val="24"/>
                <w:szCs w:val="24"/>
              </w:rPr>
              <w:t>2</w:t>
            </w:r>
          </w:p>
        </w:tc>
        <w:tc>
          <w:tcPr>
            <w:tcW w:w="731" w:type="dxa"/>
            <w:shd w:val="clear" w:color="auto" w:fill="auto"/>
            <w:vAlign w:val="center"/>
          </w:tcPr>
          <w:p w14:paraId="778D5D05" w14:textId="77777777" w:rsidR="00F15251" w:rsidRDefault="00F15251" w:rsidP="000A7528">
            <w:pPr>
              <w:widowControl w:val="0"/>
              <w:spacing w:line="276" w:lineRule="auto"/>
              <w:jc w:val="center"/>
              <w:rPr>
                <w:bCs/>
                <w:sz w:val="24"/>
                <w:szCs w:val="24"/>
              </w:rPr>
            </w:pPr>
            <w:r>
              <w:rPr>
                <w:bCs/>
                <w:sz w:val="24"/>
                <w:szCs w:val="24"/>
              </w:rPr>
              <w:t>1,5</w:t>
            </w:r>
          </w:p>
        </w:tc>
        <w:tc>
          <w:tcPr>
            <w:tcW w:w="600" w:type="dxa"/>
            <w:shd w:val="clear" w:color="auto" w:fill="auto"/>
            <w:vAlign w:val="center"/>
          </w:tcPr>
          <w:p w14:paraId="05367D55" w14:textId="77777777" w:rsidR="00F15251" w:rsidRDefault="00F15251" w:rsidP="000A7528">
            <w:pPr>
              <w:widowControl w:val="0"/>
              <w:spacing w:line="276" w:lineRule="auto"/>
              <w:jc w:val="center"/>
              <w:rPr>
                <w:bCs/>
                <w:sz w:val="24"/>
                <w:szCs w:val="24"/>
              </w:rPr>
            </w:pPr>
            <w:r>
              <w:rPr>
                <w:bCs/>
                <w:sz w:val="24"/>
                <w:szCs w:val="24"/>
              </w:rPr>
              <w:t>3</w:t>
            </w:r>
          </w:p>
        </w:tc>
        <w:tc>
          <w:tcPr>
            <w:tcW w:w="742" w:type="dxa"/>
            <w:shd w:val="clear" w:color="auto" w:fill="auto"/>
            <w:vAlign w:val="center"/>
          </w:tcPr>
          <w:p w14:paraId="1672EABE" w14:textId="77777777" w:rsidR="00F15251" w:rsidRDefault="00F15251" w:rsidP="000A7528">
            <w:pPr>
              <w:widowControl w:val="0"/>
              <w:spacing w:line="276" w:lineRule="auto"/>
              <w:jc w:val="center"/>
              <w:rPr>
                <w:bCs/>
                <w:sz w:val="24"/>
                <w:szCs w:val="24"/>
              </w:rPr>
            </w:pPr>
            <w:r>
              <w:rPr>
                <w:bCs/>
                <w:sz w:val="24"/>
                <w:szCs w:val="24"/>
              </w:rPr>
              <w:t>3</w:t>
            </w:r>
          </w:p>
        </w:tc>
        <w:tc>
          <w:tcPr>
            <w:tcW w:w="600" w:type="dxa"/>
            <w:shd w:val="clear" w:color="auto" w:fill="auto"/>
            <w:vAlign w:val="center"/>
          </w:tcPr>
          <w:p w14:paraId="51A42BBA" w14:textId="77777777" w:rsidR="00F15251" w:rsidRDefault="00F15251" w:rsidP="000A7528">
            <w:pPr>
              <w:widowControl w:val="0"/>
              <w:spacing w:line="276" w:lineRule="auto"/>
              <w:jc w:val="center"/>
              <w:rPr>
                <w:bCs/>
                <w:sz w:val="24"/>
                <w:szCs w:val="24"/>
              </w:rPr>
            </w:pPr>
          </w:p>
        </w:tc>
        <w:tc>
          <w:tcPr>
            <w:tcW w:w="763" w:type="dxa"/>
            <w:shd w:val="clear" w:color="auto" w:fill="auto"/>
            <w:vAlign w:val="center"/>
          </w:tcPr>
          <w:p w14:paraId="222E5AF6" w14:textId="77777777" w:rsidR="00F15251" w:rsidRDefault="00F15251" w:rsidP="000A7528">
            <w:pPr>
              <w:widowControl w:val="0"/>
              <w:spacing w:line="276" w:lineRule="auto"/>
              <w:jc w:val="center"/>
              <w:rPr>
                <w:bCs/>
                <w:sz w:val="24"/>
                <w:szCs w:val="24"/>
              </w:rPr>
            </w:pPr>
          </w:p>
        </w:tc>
        <w:tc>
          <w:tcPr>
            <w:tcW w:w="611" w:type="dxa"/>
            <w:shd w:val="clear" w:color="auto" w:fill="auto"/>
            <w:vAlign w:val="center"/>
          </w:tcPr>
          <w:p w14:paraId="6764416B" w14:textId="77777777" w:rsidR="00F15251" w:rsidRDefault="00F15251" w:rsidP="000A7528">
            <w:pPr>
              <w:widowControl w:val="0"/>
              <w:spacing w:line="276" w:lineRule="auto"/>
              <w:jc w:val="center"/>
              <w:rPr>
                <w:bCs/>
                <w:sz w:val="24"/>
                <w:szCs w:val="24"/>
              </w:rPr>
            </w:pPr>
            <w:r>
              <w:rPr>
                <w:bCs/>
                <w:sz w:val="24"/>
                <w:szCs w:val="24"/>
              </w:rPr>
              <w:t>1</w:t>
            </w:r>
          </w:p>
        </w:tc>
        <w:tc>
          <w:tcPr>
            <w:tcW w:w="753" w:type="dxa"/>
            <w:shd w:val="clear" w:color="auto" w:fill="auto"/>
            <w:vAlign w:val="center"/>
          </w:tcPr>
          <w:p w14:paraId="0C2E8C9A" w14:textId="77777777" w:rsidR="00F15251" w:rsidRDefault="00F15251" w:rsidP="000A7528">
            <w:pPr>
              <w:widowControl w:val="0"/>
              <w:spacing w:line="276" w:lineRule="auto"/>
              <w:jc w:val="center"/>
              <w:rPr>
                <w:bCs/>
                <w:sz w:val="24"/>
                <w:szCs w:val="24"/>
              </w:rPr>
            </w:pPr>
            <w:r>
              <w:rPr>
                <w:bCs/>
                <w:sz w:val="24"/>
                <w:szCs w:val="24"/>
              </w:rPr>
              <w:t>6</w:t>
            </w:r>
          </w:p>
        </w:tc>
        <w:tc>
          <w:tcPr>
            <w:tcW w:w="600" w:type="dxa"/>
            <w:shd w:val="clear" w:color="auto" w:fill="auto"/>
            <w:vAlign w:val="center"/>
          </w:tcPr>
          <w:p w14:paraId="70D4A48B" w14:textId="77777777" w:rsidR="00F15251" w:rsidRDefault="00F15251" w:rsidP="000A7528">
            <w:pPr>
              <w:widowControl w:val="0"/>
              <w:spacing w:line="276" w:lineRule="auto"/>
              <w:jc w:val="center"/>
              <w:rPr>
                <w:bCs/>
                <w:color w:val="000000"/>
                <w:sz w:val="24"/>
                <w:szCs w:val="24"/>
              </w:rPr>
            </w:pPr>
            <w:r>
              <w:rPr>
                <w:bCs/>
                <w:color w:val="000000"/>
                <w:sz w:val="24"/>
                <w:szCs w:val="24"/>
              </w:rPr>
              <w:t>5</w:t>
            </w:r>
          </w:p>
        </w:tc>
        <w:tc>
          <w:tcPr>
            <w:tcW w:w="545" w:type="dxa"/>
            <w:vAlign w:val="center"/>
          </w:tcPr>
          <w:p w14:paraId="28B955F8" w14:textId="77777777" w:rsidR="00F15251" w:rsidRDefault="00F15251" w:rsidP="000A7528">
            <w:pPr>
              <w:widowControl w:val="0"/>
              <w:spacing w:line="276" w:lineRule="auto"/>
              <w:jc w:val="center"/>
              <w:rPr>
                <w:bCs/>
                <w:color w:val="000000"/>
                <w:sz w:val="24"/>
                <w:szCs w:val="24"/>
              </w:rPr>
            </w:pPr>
            <w:r>
              <w:rPr>
                <w:bCs/>
                <w:color w:val="000000"/>
                <w:sz w:val="24"/>
                <w:szCs w:val="24"/>
              </w:rPr>
              <w:t>1</w:t>
            </w:r>
          </w:p>
        </w:tc>
        <w:tc>
          <w:tcPr>
            <w:tcW w:w="797" w:type="dxa"/>
            <w:vAlign w:val="center"/>
          </w:tcPr>
          <w:p w14:paraId="6923CD1A" w14:textId="77777777" w:rsidR="00F15251" w:rsidRDefault="00F15251" w:rsidP="000A7528">
            <w:pPr>
              <w:widowControl w:val="0"/>
              <w:spacing w:line="276" w:lineRule="auto"/>
              <w:jc w:val="center"/>
              <w:rPr>
                <w:bCs/>
                <w:color w:val="000000"/>
                <w:sz w:val="24"/>
                <w:szCs w:val="24"/>
              </w:rPr>
            </w:pPr>
            <w:r>
              <w:rPr>
                <w:bCs/>
                <w:color w:val="000000"/>
                <w:sz w:val="24"/>
                <w:szCs w:val="24"/>
              </w:rPr>
              <w:t>10.25</w:t>
            </w:r>
          </w:p>
        </w:tc>
        <w:tc>
          <w:tcPr>
            <w:tcW w:w="770" w:type="dxa"/>
            <w:vAlign w:val="center"/>
          </w:tcPr>
          <w:p w14:paraId="1D805FA0" w14:textId="77777777" w:rsidR="00F15251" w:rsidRDefault="00F15251" w:rsidP="000A7528">
            <w:pPr>
              <w:widowControl w:val="0"/>
              <w:spacing w:line="276" w:lineRule="auto"/>
              <w:jc w:val="center"/>
              <w:rPr>
                <w:bCs/>
                <w:color w:val="000000"/>
                <w:sz w:val="24"/>
                <w:szCs w:val="24"/>
              </w:rPr>
            </w:pPr>
            <w:r>
              <w:rPr>
                <w:bCs/>
                <w:color w:val="000000"/>
                <w:sz w:val="24"/>
                <w:szCs w:val="24"/>
              </w:rPr>
              <w:t>1.75</w:t>
            </w:r>
          </w:p>
        </w:tc>
      </w:tr>
      <w:tr w:rsidR="00F15251" w14:paraId="3FA1F0E3" w14:textId="77777777" w:rsidTr="0097716A">
        <w:trPr>
          <w:trHeight w:val="299"/>
        </w:trPr>
        <w:tc>
          <w:tcPr>
            <w:tcW w:w="501" w:type="dxa"/>
            <w:vMerge/>
            <w:vAlign w:val="center"/>
          </w:tcPr>
          <w:p w14:paraId="3AECCBCA" w14:textId="77777777" w:rsidR="00F15251" w:rsidRDefault="00F15251" w:rsidP="000A7528">
            <w:pPr>
              <w:widowControl w:val="0"/>
              <w:spacing w:line="276" w:lineRule="auto"/>
              <w:rPr>
                <w:b/>
                <w:color w:val="000000"/>
                <w:sz w:val="24"/>
                <w:szCs w:val="24"/>
              </w:rPr>
            </w:pPr>
          </w:p>
        </w:tc>
        <w:tc>
          <w:tcPr>
            <w:tcW w:w="1054" w:type="dxa"/>
            <w:vMerge/>
            <w:vAlign w:val="center"/>
          </w:tcPr>
          <w:p w14:paraId="2952D77B" w14:textId="77777777" w:rsidR="00F15251" w:rsidRDefault="00F15251" w:rsidP="000A7528">
            <w:pPr>
              <w:widowControl w:val="0"/>
              <w:spacing w:line="276" w:lineRule="auto"/>
              <w:rPr>
                <w:b/>
                <w:color w:val="000000"/>
                <w:sz w:val="24"/>
                <w:szCs w:val="24"/>
              </w:rPr>
            </w:pPr>
          </w:p>
        </w:tc>
        <w:tc>
          <w:tcPr>
            <w:tcW w:w="1701" w:type="dxa"/>
          </w:tcPr>
          <w:p w14:paraId="6A214E04" w14:textId="77777777" w:rsidR="00F15251" w:rsidRDefault="00F15251" w:rsidP="000A7528">
            <w:pPr>
              <w:widowControl w:val="0"/>
              <w:spacing w:line="276" w:lineRule="auto"/>
              <w:jc w:val="both"/>
              <w:rPr>
                <w:color w:val="000000"/>
                <w:sz w:val="24"/>
                <w:szCs w:val="24"/>
              </w:rPr>
            </w:pPr>
            <w:r>
              <w:rPr>
                <w:bCs/>
                <w:sz w:val="24"/>
                <w:szCs w:val="24"/>
              </w:rPr>
              <w:t>Bài 27: Hiệu suất</w:t>
            </w:r>
          </w:p>
        </w:tc>
        <w:tc>
          <w:tcPr>
            <w:tcW w:w="709" w:type="dxa"/>
            <w:shd w:val="clear" w:color="auto" w:fill="auto"/>
            <w:vAlign w:val="center"/>
          </w:tcPr>
          <w:p w14:paraId="1ABAE278" w14:textId="77777777" w:rsidR="00F15251" w:rsidRDefault="00F15251" w:rsidP="000A7528">
            <w:pPr>
              <w:widowControl w:val="0"/>
              <w:spacing w:line="276" w:lineRule="auto"/>
              <w:jc w:val="center"/>
              <w:rPr>
                <w:bCs/>
                <w:sz w:val="24"/>
                <w:szCs w:val="24"/>
              </w:rPr>
            </w:pPr>
            <w:r>
              <w:rPr>
                <w:bCs/>
                <w:sz w:val="24"/>
                <w:szCs w:val="24"/>
              </w:rPr>
              <w:t>2</w:t>
            </w:r>
          </w:p>
        </w:tc>
        <w:tc>
          <w:tcPr>
            <w:tcW w:w="731" w:type="dxa"/>
            <w:shd w:val="clear" w:color="auto" w:fill="auto"/>
            <w:vAlign w:val="center"/>
          </w:tcPr>
          <w:p w14:paraId="0E8EE878" w14:textId="77777777" w:rsidR="00F15251" w:rsidRDefault="00F15251" w:rsidP="000A7528">
            <w:pPr>
              <w:widowControl w:val="0"/>
              <w:spacing w:line="276" w:lineRule="auto"/>
              <w:jc w:val="center"/>
              <w:rPr>
                <w:bCs/>
                <w:sz w:val="24"/>
                <w:szCs w:val="24"/>
              </w:rPr>
            </w:pPr>
            <w:r>
              <w:rPr>
                <w:bCs/>
                <w:sz w:val="24"/>
                <w:szCs w:val="24"/>
              </w:rPr>
              <w:t>1.5</w:t>
            </w:r>
          </w:p>
        </w:tc>
        <w:tc>
          <w:tcPr>
            <w:tcW w:w="600" w:type="dxa"/>
            <w:shd w:val="clear" w:color="auto" w:fill="auto"/>
            <w:vAlign w:val="center"/>
          </w:tcPr>
          <w:p w14:paraId="1B78F307" w14:textId="77777777" w:rsidR="00F15251" w:rsidRDefault="00F15251" w:rsidP="000A7528">
            <w:pPr>
              <w:widowControl w:val="0"/>
              <w:spacing w:line="276" w:lineRule="auto"/>
              <w:jc w:val="center"/>
              <w:rPr>
                <w:bCs/>
                <w:sz w:val="24"/>
                <w:szCs w:val="24"/>
              </w:rPr>
            </w:pPr>
            <w:r>
              <w:rPr>
                <w:bCs/>
                <w:sz w:val="24"/>
                <w:szCs w:val="24"/>
              </w:rPr>
              <w:t>1</w:t>
            </w:r>
          </w:p>
        </w:tc>
        <w:tc>
          <w:tcPr>
            <w:tcW w:w="742" w:type="dxa"/>
            <w:shd w:val="clear" w:color="auto" w:fill="auto"/>
            <w:vAlign w:val="center"/>
          </w:tcPr>
          <w:p w14:paraId="0A100633" w14:textId="77777777" w:rsidR="00F15251" w:rsidRDefault="00F15251" w:rsidP="000A7528">
            <w:pPr>
              <w:widowControl w:val="0"/>
              <w:spacing w:line="276" w:lineRule="auto"/>
              <w:jc w:val="center"/>
              <w:rPr>
                <w:bCs/>
                <w:sz w:val="24"/>
                <w:szCs w:val="24"/>
              </w:rPr>
            </w:pPr>
            <w:r>
              <w:rPr>
                <w:bCs/>
                <w:sz w:val="24"/>
                <w:szCs w:val="24"/>
              </w:rPr>
              <w:t>1</w:t>
            </w:r>
          </w:p>
        </w:tc>
        <w:tc>
          <w:tcPr>
            <w:tcW w:w="600" w:type="dxa"/>
            <w:shd w:val="clear" w:color="auto" w:fill="auto"/>
            <w:vAlign w:val="center"/>
          </w:tcPr>
          <w:p w14:paraId="23CA7DEA" w14:textId="77777777" w:rsidR="00F15251" w:rsidRDefault="00F15251" w:rsidP="000A7528">
            <w:pPr>
              <w:widowControl w:val="0"/>
              <w:spacing w:line="276" w:lineRule="auto"/>
              <w:jc w:val="center"/>
              <w:rPr>
                <w:bCs/>
                <w:sz w:val="24"/>
                <w:szCs w:val="24"/>
              </w:rPr>
            </w:pPr>
          </w:p>
        </w:tc>
        <w:tc>
          <w:tcPr>
            <w:tcW w:w="763" w:type="dxa"/>
            <w:shd w:val="clear" w:color="auto" w:fill="auto"/>
            <w:vAlign w:val="center"/>
          </w:tcPr>
          <w:p w14:paraId="2A4D3401" w14:textId="77777777" w:rsidR="00F15251" w:rsidRDefault="00F15251" w:rsidP="000A7528">
            <w:pPr>
              <w:widowControl w:val="0"/>
              <w:spacing w:line="276" w:lineRule="auto"/>
              <w:jc w:val="center"/>
              <w:rPr>
                <w:bCs/>
                <w:sz w:val="24"/>
                <w:szCs w:val="24"/>
              </w:rPr>
            </w:pPr>
          </w:p>
        </w:tc>
        <w:tc>
          <w:tcPr>
            <w:tcW w:w="611" w:type="dxa"/>
            <w:shd w:val="clear" w:color="auto" w:fill="auto"/>
            <w:vAlign w:val="center"/>
          </w:tcPr>
          <w:p w14:paraId="6ED0D477" w14:textId="77777777" w:rsidR="00F15251" w:rsidRDefault="00F15251" w:rsidP="000A7528">
            <w:pPr>
              <w:widowControl w:val="0"/>
              <w:spacing w:line="276" w:lineRule="auto"/>
              <w:jc w:val="center"/>
              <w:rPr>
                <w:bCs/>
                <w:sz w:val="24"/>
                <w:szCs w:val="24"/>
              </w:rPr>
            </w:pPr>
            <w:r>
              <w:rPr>
                <w:bCs/>
                <w:sz w:val="24"/>
                <w:szCs w:val="24"/>
              </w:rPr>
              <w:t>1</w:t>
            </w:r>
          </w:p>
        </w:tc>
        <w:tc>
          <w:tcPr>
            <w:tcW w:w="753" w:type="dxa"/>
            <w:shd w:val="clear" w:color="auto" w:fill="auto"/>
            <w:vAlign w:val="center"/>
          </w:tcPr>
          <w:p w14:paraId="5C73CBB8" w14:textId="77777777" w:rsidR="00F15251" w:rsidRDefault="00F15251" w:rsidP="000A7528">
            <w:pPr>
              <w:widowControl w:val="0"/>
              <w:spacing w:line="276" w:lineRule="auto"/>
              <w:jc w:val="center"/>
              <w:rPr>
                <w:bCs/>
                <w:sz w:val="24"/>
                <w:szCs w:val="24"/>
              </w:rPr>
            </w:pPr>
            <w:r>
              <w:rPr>
                <w:bCs/>
                <w:sz w:val="24"/>
                <w:szCs w:val="24"/>
              </w:rPr>
              <w:t>6</w:t>
            </w:r>
          </w:p>
        </w:tc>
        <w:tc>
          <w:tcPr>
            <w:tcW w:w="600" w:type="dxa"/>
            <w:shd w:val="clear" w:color="auto" w:fill="auto"/>
            <w:vAlign w:val="center"/>
          </w:tcPr>
          <w:p w14:paraId="615B40A9" w14:textId="77777777" w:rsidR="00F15251" w:rsidRDefault="00F15251" w:rsidP="000A7528">
            <w:pPr>
              <w:widowControl w:val="0"/>
              <w:spacing w:line="276" w:lineRule="auto"/>
              <w:jc w:val="center"/>
              <w:rPr>
                <w:bCs/>
                <w:color w:val="000000"/>
                <w:sz w:val="24"/>
                <w:szCs w:val="24"/>
              </w:rPr>
            </w:pPr>
            <w:r>
              <w:rPr>
                <w:bCs/>
                <w:color w:val="000000"/>
                <w:sz w:val="24"/>
                <w:szCs w:val="24"/>
              </w:rPr>
              <w:t>3</w:t>
            </w:r>
          </w:p>
        </w:tc>
        <w:tc>
          <w:tcPr>
            <w:tcW w:w="545" w:type="dxa"/>
            <w:vAlign w:val="center"/>
          </w:tcPr>
          <w:p w14:paraId="04CC860A" w14:textId="77777777" w:rsidR="00F15251" w:rsidRDefault="00F15251" w:rsidP="000A7528">
            <w:pPr>
              <w:widowControl w:val="0"/>
              <w:spacing w:line="276" w:lineRule="auto"/>
              <w:jc w:val="center"/>
              <w:rPr>
                <w:bCs/>
                <w:color w:val="000000"/>
                <w:sz w:val="24"/>
                <w:szCs w:val="24"/>
              </w:rPr>
            </w:pPr>
            <w:r>
              <w:rPr>
                <w:bCs/>
                <w:color w:val="000000"/>
                <w:sz w:val="24"/>
                <w:szCs w:val="24"/>
              </w:rPr>
              <w:t>1</w:t>
            </w:r>
          </w:p>
        </w:tc>
        <w:tc>
          <w:tcPr>
            <w:tcW w:w="797" w:type="dxa"/>
            <w:vAlign w:val="center"/>
          </w:tcPr>
          <w:p w14:paraId="353EDDAA" w14:textId="77777777" w:rsidR="00F15251" w:rsidRDefault="00F15251" w:rsidP="000A7528">
            <w:pPr>
              <w:widowControl w:val="0"/>
              <w:spacing w:line="276" w:lineRule="auto"/>
              <w:jc w:val="center"/>
              <w:rPr>
                <w:bCs/>
                <w:color w:val="000000"/>
                <w:sz w:val="24"/>
                <w:szCs w:val="24"/>
              </w:rPr>
            </w:pPr>
            <w:r>
              <w:rPr>
                <w:bCs/>
                <w:color w:val="000000"/>
                <w:sz w:val="24"/>
                <w:szCs w:val="24"/>
              </w:rPr>
              <w:t>8,5</w:t>
            </w:r>
          </w:p>
        </w:tc>
        <w:tc>
          <w:tcPr>
            <w:tcW w:w="770" w:type="dxa"/>
            <w:vAlign w:val="center"/>
          </w:tcPr>
          <w:p w14:paraId="47CA86CB" w14:textId="77777777" w:rsidR="00F15251" w:rsidRDefault="00F15251" w:rsidP="000A7528">
            <w:pPr>
              <w:widowControl w:val="0"/>
              <w:spacing w:line="276" w:lineRule="auto"/>
              <w:jc w:val="center"/>
              <w:rPr>
                <w:bCs/>
                <w:color w:val="000000"/>
                <w:sz w:val="24"/>
                <w:szCs w:val="24"/>
              </w:rPr>
            </w:pPr>
            <w:r>
              <w:rPr>
                <w:bCs/>
                <w:color w:val="000000"/>
                <w:sz w:val="24"/>
                <w:szCs w:val="24"/>
              </w:rPr>
              <w:t>1.25</w:t>
            </w:r>
          </w:p>
        </w:tc>
      </w:tr>
      <w:tr w:rsidR="00F15251" w14:paraId="08FE8802" w14:textId="77777777" w:rsidTr="0097716A">
        <w:trPr>
          <w:trHeight w:val="70"/>
        </w:trPr>
        <w:tc>
          <w:tcPr>
            <w:tcW w:w="1555" w:type="dxa"/>
            <w:gridSpan w:val="2"/>
            <w:vAlign w:val="center"/>
          </w:tcPr>
          <w:p w14:paraId="42A317D2" w14:textId="77777777" w:rsidR="00F15251" w:rsidRDefault="00F15251" w:rsidP="000A7528">
            <w:pPr>
              <w:widowControl w:val="0"/>
              <w:spacing w:line="276" w:lineRule="auto"/>
              <w:jc w:val="center"/>
              <w:rPr>
                <w:b/>
                <w:color w:val="000000"/>
                <w:sz w:val="24"/>
                <w:szCs w:val="24"/>
              </w:rPr>
            </w:pPr>
            <w:r>
              <w:rPr>
                <w:b/>
                <w:color w:val="000000"/>
                <w:sz w:val="24"/>
                <w:szCs w:val="24"/>
              </w:rPr>
              <w:t>Tổng</w:t>
            </w:r>
          </w:p>
        </w:tc>
        <w:tc>
          <w:tcPr>
            <w:tcW w:w="1701" w:type="dxa"/>
          </w:tcPr>
          <w:p w14:paraId="05D5A796" w14:textId="77777777" w:rsidR="00F15251" w:rsidRDefault="00F15251" w:rsidP="000A7528">
            <w:pPr>
              <w:widowControl w:val="0"/>
              <w:spacing w:line="276" w:lineRule="auto"/>
              <w:jc w:val="both"/>
              <w:rPr>
                <w:b/>
                <w:color w:val="000000"/>
                <w:sz w:val="24"/>
                <w:szCs w:val="24"/>
              </w:rPr>
            </w:pPr>
          </w:p>
        </w:tc>
        <w:tc>
          <w:tcPr>
            <w:tcW w:w="709" w:type="dxa"/>
            <w:shd w:val="clear" w:color="auto" w:fill="auto"/>
            <w:vAlign w:val="center"/>
          </w:tcPr>
          <w:p w14:paraId="708AE63A" w14:textId="77777777" w:rsidR="00F15251" w:rsidRDefault="00F15251" w:rsidP="000A7528">
            <w:pPr>
              <w:widowControl w:val="0"/>
              <w:spacing w:line="276" w:lineRule="auto"/>
              <w:jc w:val="center"/>
              <w:rPr>
                <w:b/>
                <w:sz w:val="24"/>
                <w:szCs w:val="24"/>
              </w:rPr>
            </w:pPr>
            <w:r>
              <w:rPr>
                <w:b/>
                <w:sz w:val="24"/>
                <w:szCs w:val="24"/>
              </w:rPr>
              <w:t>16</w:t>
            </w:r>
          </w:p>
        </w:tc>
        <w:tc>
          <w:tcPr>
            <w:tcW w:w="731" w:type="dxa"/>
            <w:shd w:val="clear" w:color="auto" w:fill="auto"/>
            <w:vAlign w:val="center"/>
          </w:tcPr>
          <w:p w14:paraId="1BAF3CE1" w14:textId="77777777" w:rsidR="00F15251" w:rsidRDefault="00F15251" w:rsidP="000A7528">
            <w:pPr>
              <w:widowControl w:val="0"/>
              <w:spacing w:line="276" w:lineRule="auto"/>
              <w:jc w:val="center"/>
              <w:rPr>
                <w:b/>
                <w:sz w:val="24"/>
                <w:szCs w:val="24"/>
              </w:rPr>
            </w:pPr>
            <w:r>
              <w:rPr>
                <w:b/>
                <w:sz w:val="24"/>
                <w:szCs w:val="24"/>
              </w:rPr>
              <w:t>12</w:t>
            </w:r>
          </w:p>
        </w:tc>
        <w:tc>
          <w:tcPr>
            <w:tcW w:w="600" w:type="dxa"/>
            <w:shd w:val="clear" w:color="auto" w:fill="auto"/>
            <w:vAlign w:val="center"/>
          </w:tcPr>
          <w:p w14:paraId="2CBF3651" w14:textId="77777777" w:rsidR="00F15251" w:rsidRDefault="00F15251" w:rsidP="000A7528">
            <w:pPr>
              <w:widowControl w:val="0"/>
              <w:spacing w:line="276" w:lineRule="auto"/>
              <w:jc w:val="center"/>
              <w:rPr>
                <w:b/>
                <w:sz w:val="24"/>
                <w:szCs w:val="24"/>
              </w:rPr>
            </w:pPr>
            <w:r>
              <w:rPr>
                <w:b/>
                <w:sz w:val="24"/>
                <w:szCs w:val="24"/>
              </w:rPr>
              <w:t>11</w:t>
            </w:r>
          </w:p>
        </w:tc>
        <w:tc>
          <w:tcPr>
            <w:tcW w:w="742" w:type="dxa"/>
            <w:shd w:val="clear" w:color="auto" w:fill="auto"/>
            <w:vAlign w:val="center"/>
          </w:tcPr>
          <w:p w14:paraId="3E938C34" w14:textId="77777777" w:rsidR="00F15251" w:rsidRDefault="00F15251" w:rsidP="000A7528">
            <w:pPr>
              <w:widowControl w:val="0"/>
              <w:spacing w:line="276" w:lineRule="auto"/>
              <w:jc w:val="center"/>
              <w:rPr>
                <w:b/>
                <w:sz w:val="24"/>
                <w:szCs w:val="24"/>
              </w:rPr>
            </w:pPr>
            <w:r>
              <w:rPr>
                <w:b/>
                <w:sz w:val="24"/>
                <w:szCs w:val="24"/>
              </w:rPr>
              <w:t>12</w:t>
            </w:r>
          </w:p>
        </w:tc>
        <w:tc>
          <w:tcPr>
            <w:tcW w:w="600" w:type="dxa"/>
            <w:shd w:val="clear" w:color="auto" w:fill="auto"/>
            <w:vAlign w:val="center"/>
          </w:tcPr>
          <w:p w14:paraId="3D768B5F" w14:textId="77777777" w:rsidR="00F15251" w:rsidRDefault="00F15251" w:rsidP="000A7528">
            <w:pPr>
              <w:widowControl w:val="0"/>
              <w:spacing w:line="276" w:lineRule="auto"/>
              <w:jc w:val="center"/>
              <w:rPr>
                <w:b/>
                <w:sz w:val="24"/>
                <w:szCs w:val="24"/>
              </w:rPr>
            </w:pPr>
            <w:r>
              <w:rPr>
                <w:b/>
                <w:sz w:val="24"/>
                <w:szCs w:val="24"/>
              </w:rPr>
              <w:t>2</w:t>
            </w:r>
          </w:p>
        </w:tc>
        <w:tc>
          <w:tcPr>
            <w:tcW w:w="763" w:type="dxa"/>
            <w:shd w:val="clear" w:color="auto" w:fill="auto"/>
            <w:vAlign w:val="center"/>
          </w:tcPr>
          <w:p w14:paraId="07CD853F" w14:textId="77777777" w:rsidR="00F15251" w:rsidRDefault="00F15251" w:rsidP="000A7528">
            <w:pPr>
              <w:widowControl w:val="0"/>
              <w:spacing w:line="276" w:lineRule="auto"/>
              <w:jc w:val="center"/>
              <w:rPr>
                <w:b/>
                <w:sz w:val="24"/>
                <w:szCs w:val="24"/>
              </w:rPr>
            </w:pPr>
            <w:r>
              <w:rPr>
                <w:b/>
                <w:sz w:val="24"/>
                <w:szCs w:val="24"/>
              </w:rPr>
              <w:t>9</w:t>
            </w:r>
          </w:p>
        </w:tc>
        <w:tc>
          <w:tcPr>
            <w:tcW w:w="611" w:type="dxa"/>
            <w:shd w:val="clear" w:color="auto" w:fill="auto"/>
            <w:vAlign w:val="center"/>
          </w:tcPr>
          <w:p w14:paraId="727D6B2B" w14:textId="77777777" w:rsidR="00F15251" w:rsidRDefault="00F15251" w:rsidP="000A7528">
            <w:pPr>
              <w:widowControl w:val="0"/>
              <w:spacing w:line="276" w:lineRule="auto"/>
              <w:jc w:val="center"/>
              <w:rPr>
                <w:b/>
                <w:sz w:val="24"/>
                <w:szCs w:val="24"/>
              </w:rPr>
            </w:pPr>
            <w:r>
              <w:rPr>
                <w:b/>
                <w:sz w:val="24"/>
                <w:szCs w:val="24"/>
              </w:rPr>
              <w:t>2</w:t>
            </w:r>
          </w:p>
        </w:tc>
        <w:tc>
          <w:tcPr>
            <w:tcW w:w="753" w:type="dxa"/>
            <w:shd w:val="clear" w:color="auto" w:fill="auto"/>
            <w:vAlign w:val="center"/>
          </w:tcPr>
          <w:p w14:paraId="5085540B" w14:textId="77777777" w:rsidR="00F15251" w:rsidRDefault="00F15251" w:rsidP="000A7528">
            <w:pPr>
              <w:widowControl w:val="0"/>
              <w:spacing w:line="276" w:lineRule="auto"/>
              <w:jc w:val="center"/>
              <w:rPr>
                <w:b/>
                <w:sz w:val="24"/>
                <w:szCs w:val="24"/>
              </w:rPr>
            </w:pPr>
            <w:r>
              <w:rPr>
                <w:b/>
                <w:sz w:val="24"/>
                <w:szCs w:val="24"/>
              </w:rPr>
              <w:t>12</w:t>
            </w:r>
          </w:p>
        </w:tc>
        <w:tc>
          <w:tcPr>
            <w:tcW w:w="600" w:type="dxa"/>
            <w:shd w:val="clear" w:color="auto" w:fill="auto"/>
            <w:vAlign w:val="center"/>
          </w:tcPr>
          <w:p w14:paraId="25F61AEA" w14:textId="77777777" w:rsidR="00F15251" w:rsidRDefault="00F15251" w:rsidP="000A7528">
            <w:pPr>
              <w:widowControl w:val="0"/>
              <w:spacing w:line="276" w:lineRule="auto"/>
              <w:jc w:val="center"/>
              <w:rPr>
                <w:b/>
                <w:color w:val="000000"/>
                <w:sz w:val="24"/>
                <w:szCs w:val="24"/>
              </w:rPr>
            </w:pPr>
          </w:p>
        </w:tc>
        <w:tc>
          <w:tcPr>
            <w:tcW w:w="545" w:type="dxa"/>
            <w:vAlign w:val="center"/>
          </w:tcPr>
          <w:p w14:paraId="6D735294" w14:textId="77777777" w:rsidR="00F15251" w:rsidRDefault="00F15251" w:rsidP="000A7528">
            <w:pPr>
              <w:widowControl w:val="0"/>
              <w:spacing w:line="276" w:lineRule="auto"/>
              <w:jc w:val="center"/>
              <w:rPr>
                <w:b/>
                <w:color w:val="000000"/>
                <w:sz w:val="24"/>
                <w:szCs w:val="24"/>
              </w:rPr>
            </w:pPr>
          </w:p>
        </w:tc>
        <w:tc>
          <w:tcPr>
            <w:tcW w:w="797" w:type="dxa"/>
            <w:vAlign w:val="center"/>
          </w:tcPr>
          <w:p w14:paraId="7C33F438" w14:textId="77777777" w:rsidR="00F15251" w:rsidRDefault="00F15251" w:rsidP="000A7528">
            <w:pPr>
              <w:widowControl w:val="0"/>
              <w:spacing w:line="276" w:lineRule="auto"/>
              <w:jc w:val="center"/>
              <w:rPr>
                <w:b/>
                <w:color w:val="000000"/>
                <w:sz w:val="24"/>
                <w:szCs w:val="24"/>
              </w:rPr>
            </w:pPr>
            <w:r>
              <w:rPr>
                <w:b/>
                <w:sz w:val="24"/>
                <w:szCs w:val="24"/>
              </w:rPr>
              <w:t>45</w:t>
            </w:r>
          </w:p>
        </w:tc>
        <w:tc>
          <w:tcPr>
            <w:tcW w:w="770" w:type="dxa"/>
            <w:vAlign w:val="center"/>
          </w:tcPr>
          <w:p w14:paraId="702CFD4E" w14:textId="77777777" w:rsidR="00F15251" w:rsidRDefault="00F15251" w:rsidP="000A7528">
            <w:pPr>
              <w:widowControl w:val="0"/>
              <w:spacing w:line="276" w:lineRule="auto"/>
              <w:jc w:val="center"/>
              <w:rPr>
                <w:b/>
                <w:color w:val="000000"/>
                <w:sz w:val="24"/>
                <w:szCs w:val="24"/>
              </w:rPr>
            </w:pPr>
            <w:r>
              <w:rPr>
                <w:b/>
                <w:color w:val="000000"/>
                <w:sz w:val="24"/>
                <w:szCs w:val="24"/>
              </w:rPr>
              <w:t>10</w:t>
            </w:r>
          </w:p>
        </w:tc>
      </w:tr>
      <w:tr w:rsidR="00F15251" w14:paraId="4E007743" w14:textId="77777777" w:rsidTr="0097716A">
        <w:trPr>
          <w:trHeight w:val="70"/>
        </w:trPr>
        <w:tc>
          <w:tcPr>
            <w:tcW w:w="1555" w:type="dxa"/>
            <w:gridSpan w:val="2"/>
            <w:vAlign w:val="center"/>
          </w:tcPr>
          <w:p w14:paraId="27B47325" w14:textId="77777777" w:rsidR="00F15251" w:rsidRDefault="00F15251" w:rsidP="000A7528">
            <w:pPr>
              <w:widowControl w:val="0"/>
              <w:spacing w:line="276" w:lineRule="auto"/>
              <w:jc w:val="center"/>
              <w:rPr>
                <w:b/>
                <w:color w:val="000000"/>
                <w:sz w:val="24"/>
                <w:szCs w:val="24"/>
              </w:rPr>
            </w:pPr>
            <w:r>
              <w:rPr>
                <w:b/>
                <w:color w:val="000000"/>
                <w:sz w:val="24"/>
                <w:szCs w:val="24"/>
              </w:rPr>
              <w:t>Tỉ lệ %</w:t>
            </w:r>
          </w:p>
        </w:tc>
        <w:tc>
          <w:tcPr>
            <w:tcW w:w="1701" w:type="dxa"/>
          </w:tcPr>
          <w:p w14:paraId="50B211AE" w14:textId="77777777" w:rsidR="00F15251" w:rsidRDefault="00F15251" w:rsidP="000A7528">
            <w:pPr>
              <w:widowControl w:val="0"/>
              <w:spacing w:line="276" w:lineRule="auto"/>
              <w:jc w:val="both"/>
              <w:rPr>
                <w:b/>
                <w:color w:val="000000"/>
                <w:sz w:val="24"/>
                <w:szCs w:val="24"/>
              </w:rPr>
            </w:pPr>
          </w:p>
        </w:tc>
        <w:tc>
          <w:tcPr>
            <w:tcW w:w="1440" w:type="dxa"/>
            <w:gridSpan w:val="2"/>
            <w:vAlign w:val="center"/>
          </w:tcPr>
          <w:p w14:paraId="5A5D25BD" w14:textId="77777777" w:rsidR="00F15251" w:rsidRDefault="00F15251" w:rsidP="000A7528">
            <w:pPr>
              <w:widowControl w:val="0"/>
              <w:spacing w:line="276" w:lineRule="auto"/>
              <w:jc w:val="center"/>
              <w:rPr>
                <w:b/>
                <w:color w:val="000000"/>
                <w:sz w:val="24"/>
                <w:szCs w:val="24"/>
              </w:rPr>
            </w:pPr>
            <w:r>
              <w:rPr>
                <w:b/>
                <w:color w:val="000000"/>
                <w:sz w:val="24"/>
                <w:szCs w:val="24"/>
              </w:rPr>
              <w:t>40</w:t>
            </w:r>
          </w:p>
        </w:tc>
        <w:tc>
          <w:tcPr>
            <w:tcW w:w="1342" w:type="dxa"/>
            <w:gridSpan w:val="2"/>
            <w:vAlign w:val="center"/>
          </w:tcPr>
          <w:p w14:paraId="427DA238" w14:textId="77777777" w:rsidR="00F15251" w:rsidRDefault="00F15251" w:rsidP="000A7528">
            <w:pPr>
              <w:widowControl w:val="0"/>
              <w:spacing w:line="276" w:lineRule="auto"/>
              <w:jc w:val="center"/>
              <w:rPr>
                <w:b/>
                <w:color w:val="000000"/>
                <w:sz w:val="24"/>
                <w:szCs w:val="24"/>
              </w:rPr>
            </w:pPr>
            <w:r>
              <w:rPr>
                <w:b/>
                <w:color w:val="000000"/>
                <w:sz w:val="24"/>
                <w:szCs w:val="24"/>
              </w:rPr>
              <w:t>30</w:t>
            </w:r>
          </w:p>
        </w:tc>
        <w:tc>
          <w:tcPr>
            <w:tcW w:w="1363" w:type="dxa"/>
            <w:gridSpan w:val="2"/>
            <w:vAlign w:val="center"/>
          </w:tcPr>
          <w:p w14:paraId="68C52106" w14:textId="77777777" w:rsidR="00F15251" w:rsidRDefault="00F15251" w:rsidP="000A7528">
            <w:pPr>
              <w:widowControl w:val="0"/>
              <w:spacing w:line="276" w:lineRule="auto"/>
              <w:jc w:val="center"/>
              <w:rPr>
                <w:b/>
                <w:color w:val="000000"/>
                <w:sz w:val="24"/>
                <w:szCs w:val="24"/>
              </w:rPr>
            </w:pPr>
            <w:r>
              <w:rPr>
                <w:b/>
                <w:color w:val="000000"/>
                <w:sz w:val="24"/>
                <w:szCs w:val="24"/>
              </w:rPr>
              <w:t>20</w:t>
            </w:r>
          </w:p>
        </w:tc>
        <w:tc>
          <w:tcPr>
            <w:tcW w:w="1364" w:type="dxa"/>
            <w:gridSpan w:val="2"/>
            <w:vAlign w:val="center"/>
          </w:tcPr>
          <w:p w14:paraId="6D90C57C" w14:textId="77777777" w:rsidR="00F15251" w:rsidRDefault="00F15251" w:rsidP="000A7528">
            <w:pPr>
              <w:widowControl w:val="0"/>
              <w:spacing w:line="276" w:lineRule="auto"/>
              <w:jc w:val="center"/>
              <w:rPr>
                <w:b/>
                <w:color w:val="000000"/>
                <w:sz w:val="24"/>
                <w:szCs w:val="24"/>
              </w:rPr>
            </w:pPr>
            <w:r>
              <w:rPr>
                <w:b/>
                <w:color w:val="000000"/>
                <w:sz w:val="24"/>
                <w:szCs w:val="24"/>
              </w:rPr>
              <w:t>10</w:t>
            </w:r>
          </w:p>
        </w:tc>
        <w:tc>
          <w:tcPr>
            <w:tcW w:w="600" w:type="dxa"/>
            <w:shd w:val="clear" w:color="auto" w:fill="auto"/>
            <w:vAlign w:val="center"/>
          </w:tcPr>
          <w:p w14:paraId="65F50BDF" w14:textId="77777777" w:rsidR="00F15251" w:rsidRDefault="00F15251" w:rsidP="000A7528">
            <w:pPr>
              <w:widowControl w:val="0"/>
              <w:spacing w:line="276" w:lineRule="auto"/>
              <w:jc w:val="center"/>
              <w:rPr>
                <w:b/>
                <w:color w:val="000000"/>
                <w:sz w:val="24"/>
                <w:szCs w:val="24"/>
              </w:rPr>
            </w:pPr>
            <w:r>
              <w:rPr>
                <w:b/>
                <w:color w:val="000000"/>
                <w:sz w:val="24"/>
                <w:szCs w:val="24"/>
              </w:rPr>
              <w:t>70</w:t>
            </w:r>
          </w:p>
        </w:tc>
        <w:tc>
          <w:tcPr>
            <w:tcW w:w="545" w:type="dxa"/>
            <w:shd w:val="clear" w:color="auto" w:fill="auto"/>
            <w:vAlign w:val="center"/>
          </w:tcPr>
          <w:p w14:paraId="04D56486" w14:textId="77777777" w:rsidR="00F15251" w:rsidRDefault="00F15251" w:rsidP="000A7528">
            <w:pPr>
              <w:widowControl w:val="0"/>
              <w:spacing w:line="276" w:lineRule="auto"/>
              <w:jc w:val="center"/>
              <w:rPr>
                <w:b/>
                <w:color w:val="000000"/>
                <w:sz w:val="24"/>
                <w:szCs w:val="24"/>
              </w:rPr>
            </w:pPr>
            <w:r>
              <w:rPr>
                <w:b/>
                <w:color w:val="000000"/>
                <w:sz w:val="24"/>
                <w:szCs w:val="24"/>
              </w:rPr>
              <w:t>30</w:t>
            </w:r>
          </w:p>
        </w:tc>
        <w:tc>
          <w:tcPr>
            <w:tcW w:w="797" w:type="dxa"/>
            <w:shd w:val="clear" w:color="auto" w:fill="auto"/>
            <w:vAlign w:val="center"/>
          </w:tcPr>
          <w:p w14:paraId="097E1B7C" w14:textId="77777777" w:rsidR="00F15251" w:rsidRDefault="00F15251" w:rsidP="000A7528">
            <w:pPr>
              <w:widowControl w:val="0"/>
              <w:spacing w:line="276" w:lineRule="auto"/>
              <w:jc w:val="center"/>
              <w:rPr>
                <w:b/>
                <w:color w:val="000000"/>
                <w:sz w:val="24"/>
                <w:szCs w:val="24"/>
              </w:rPr>
            </w:pPr>
            <w:r>
              <w:rPr>
                <w:b/>
                <w:color w:val="000000"/>
                <w:sz w:val="24"/>
                <w:szCs w:val="24"/>
              </w:rPr>
              <w:t>45</w:t>
            </w:r>
          </w:p>
        </w:tc>
        <w:tc>
          <w:tcPr>
            <w:tcW w:w="770" w:type="dxa"/>
            <w:shd w:val="clear" w:color="auto" w:fill="auto"/>
            <w:vAlign w:val="center"/>
          </w:tcPr>
          <w:p w14:paraId="45F11D5E" w14:textId="77777777" w:rsidR="00F15251" w:rsidRDefault="00F15251" w:rsidP="000A7528">
            <w:pPr>
              <w:widowControl w:val="0"/>
              <w:spacing w:line="276" w:lineRule="auto"/>
              <w:jc w:val="center"/>
              <w:rPr>
                <w:b/>
                <w:color w:val="000000"/>
                <w:sz w:val="24"/>
                <w:szCs w:val="24"/>
              </w:rPr>
            </w:pPr>
            <w:r>
              <w:rPr>
                <w:b/>
                <w:color w:val="000000"/>
                <w:sz w:val="24"/>
                <w:szCs w:val="24"/>
              </w:rPr>
              <w:t>10</w:t>
            </w:r>
          </w:p>
        </w:tc>
      </w:tr>
      <w:tr w:rsidR="00F15251" w14:paraId="57EAF478" w14:textId="77777777" w:rsidTr="0097716A">
        <w:trPr>
          <w:trHeight w:val="70"/>
        </w:trPr>
        <w:tc>
          <w:tcPr>
            <w:tcW w:w="1555" w:type="dxa"/>
            <w:gridSpan w:val="2"/>
            <w:vAlign w:val="center"/>
          </w:tcPr>
          <w:p w14:paraId="02EC368F" w14:textId="77777777" w:rsidR="00F15251" w:rsidRDefault="00F15251" w:rsidP="000A7528">
            <w:pPr>
              <w:widowControl w:val="0"/>
              <w:spacing w:line="276" w:lineRule="auto"/>
              <w:jc w:val="center"/>
              <w:rPr>
                <w:b/>
                <w:color w:val="000000"/>
                <w:sz w:val="24"/>
                <w:szCs w:val="24"/>
              </w:rPr>
            </w:pPr>
            <w:r>
              <w:rPr>
                <w:b/>
                <w:color w:val="000000"/>
                <w:sz w:val="24"/>
                <w:szCs w:val="24"/>
              </w:rPr>
              <w:t>Tỉ lệ chung%</w:t>
            </w:r>
          </w:p>
        </w:tc>
        <w:tc>
          <w:tcPr>
            <w:tcW w:w="1701" w:type="dxa"/>
          </w:tcPr>
          <w:p w14:paraId="3AF5D109" w14:textId="77777777" w:rsidR="00F15251" w:rsidRDefault="00F15251" w:rsidP="000A7528">
            <w:pPr>
              <w:widowControl w:val="0"/>
              <w:spacing w:line="276" w:lineRule="auto"/>
              <w:jc w:val="both"/>
              <w:rPr>
                <w:b/>
                <w:color w:val="000000"/>
                <w:sz w:val="24"/>
                <w:szCs w:val="24"/>
              </w:rPr>
            </w:pPr>
          </w:p>
        </w:tc>
        <w:tc>
          <w:tcPr>
            <w:tcW w:w="2782" w:type="dxa"/>
            <w:gridSpan w:val="4"/>
            <w:vAlign w:val="center"/>
          </w:tcPr>
          <w:p w14:paraId="03610BE2" w14:textId="77777777" w:rsidR="00F15251" w:rsidRDefault="00F15251" w:rsidP="000A7528">
            <w:pPr>
              <w:widowControl w:val="0"/>
              <w:spacing w:line="276" w:lineRule="auto"/>
              <w:jc w:val="center"/>
              <w:rPr>
                <w:b/>
                <w:color w:val="000000"/>
                <w:sz w:val="24"/>
                <w:szCs w:val="24"/>
              </w:rPr>
            </w:pPr>
            <w:r>
              <w:rPr>
                <w:b/>
                <w:color w:val="000000"/>
                <w:sz w:val="24"/>
                <w:szCs w:val="24"/>
              </w:rPr>
              <w:t>70</w:t>
            </w:r>
          </w:p>
        </w:tc>
        <w:tc>
          <w:tcPr>
            <w:tcW w:w="2727" w:type="dxa"/>
            <w:gridSpan w:val="4"/>
            <w:vAlign w:val="center"/>
          </w:tcPr>
          <w:p w14:paraId="3D119DC4" w14:textId="77777777" w:rsidR="00F15251" w:rsidRDefault="00F15251" w:rsidP="000A7528">
            <w:pPr>
              <w:widowControl w:val="0"/>
              <w:spacing w:line="276" w:lineRule="auto"/>
              <w:jc w:val="center"/>
              <w:rPr>
                <w:b/>
                <w:color w:val="000000"/>
                <w:sz w:val="24"/>
                <w:szCs w:val="24"/>
              </w:rPr>
            </w:pPr>
            <w:r>
              <w:rPr>
                <w:b/>
                <w:color w:val="000000"/>
                <w:sz w:val="24"/>
                <w:szCs w:val="24"/>
              </w:rPr>
              <w:t>30</w:t>
            </w:r>
          </w:p>
        </w:tc>
        <w:tc>
          <w:tcPr>
            <w:tcW w:w="1145" w:type="dxa"/>
            <w:gridSpan w:val="2"/>
            <w:shd w:val="clear" w:color="auto" w:fill="auto"/>
            <w:vAlign w:val="center"/>
          </w:tcPr>
          <w:p w14:paraId="67DE38AD" w14:textId="77777777" w:rsidR="00F15251" w:rsidRDefault="00F15251" w:rsidP="000A7528">
            <w:pPr>
              <w:widowControl w:val="0"/>
              <w:spacing w:line="276" w:lineRule="auto"/>
              <w:jc w:val="center"/>
              <w:rPr>
                <w:b/>
                <w:color w:val="000000"/>
                <w:sz w:val="24"/>
                <w:szCs w:val="24"/>
              </w:rPr>
            </w:pPr>
            <w:r>
              <w:rPr>
                <w:b/>
                <w:color w:val="000000"/>
                <w:sz w:val="24"/>
                <w:szCs w:val="24"/>
              </w:rPr>
              <w:t>100</w:t>
            </w:r>
          </w:p>
        </w:tc>
        <w:tc>
          <w:tcPr>
            <w:tcW w:w="797" w:type="dxa"/>
            <w:vAlign w:val="center"/>
          </w:tcPr>
          <w:p w14:paraId="533121D5" w14:textId="77777777" w:rsidR="00F15251" w:rsidRDefault="00F15251" w:rsidP="000A7528">
            <w:pPr>
              <w:widowControl w:val="0"/>
              <w:spacing w:line="276" w:lineRule="auto"/>
              <w:jc w:val="center"/>
              <w:rPr>
                <w:b/>
                <w:color w:val="000000"/>
                <w:sz w:val="24"/>
                <w:szCs w:val="24"/>
              </w:rPr>
            </w:pPr>
            <w:r>
              <w:rPr>
                <w:b/>
                <w:color w:val="000000"/>
                <w:sz w:val="24"/>
                <w:szCs w:val="24"/>
              </w:rPr>
              <w:t>45</w:t>
            </w:r>
          </w:p>
        </w:tc>
        <w:tc>
          <w:tcPr>
            <w:tcW w:w="770" w:type="dxa"/>
            <w:vAlign w:val="center"/>
          </w:tcPr>
          <w:p w14:paraId="1EEBD22E" w14:textId="77777777" w:rsidR="00F15251" w:rsidRDefault="00F15251" w:rsidP="000A7528">
            <w:pPr>
              <w:widowControl w:val="0"/>
              <w:spacing w:line="276" w:lineRule="auto"/>
              <w:jc w:val="center"/>
              <w:rPr>
                <w:b/>
                <w:color w:val="000000"/>
                <w:sz w:val="24"/>
                <w:szCs w:val="24"/>
              </w:rPr>
            </w:pPr>
            <w:r>
              <w:rPr>
                <w:b/>
                <w:color w:val="000000"/>
                <w:sz w:val="24"/>
                <w:szCs w:val="24"/>
              </w:rPr>
              <w:t>10</w:t>
            </w:r>
          </w:p>
        </w:tc>
      </w:tr>
    </w:tbl>
    <w:p w14:paraId="21EBD616" w14:textId="77777777" w:rsidR="00F15251" w:rsidRPr="00AF1319" w:rsidRDefault="00F15251" w:rsidP="000A7528">
      <w:pPr>
        <w:widowControl w:val="0"/>
        <w:spacing w:line="276" w:lineRule="auto"/>
        <w:jc w:val="both"/>
        <w:rPr>
          <w:b/>
          <w:sz w:val="26"/>
          <w:szCs w:val="26"/>
        </w:rPr>
      </w:pPr>
      <w:r>
        <w:rPr>
          <w:b/>
          <w:sz w:val="26"/>
          <w:szCs w:val="26"/>
        </w:rPr>
        <w:t xml:space="preserve">II. BẢN ĐẶC TẢ ĐỀ KIỂM TRA </w:t>
      </w:r>
      <w:r w:rsidRPr="00AF1319">
        <w:rPr>
          <w:b/>
          <w:sz w:val="26"/>
          <w:szCs w:val="26"/>
        </w:rPr>
        <w:t>GIỮA HỌC KÌ II</w:t>
      </w:r>
    </w:p>
    <w:p w14:paraId="6F80C7BB" w14:textId="77777777" w:rsidR="00F15251" w:rsidRDefault="00F15251" w:rsidP="000A7528">
      <w:pPr>
        <w:widowControl w:val="0"/>
        <w:spacing w:line="276" w:lineRule="auto"/>
        <w:jc w:val="center"/>
        <w:rPr>
          <w:rFonts w:eastAsia="Arial"/>
          <w:sz w:val="26"/>
          <w:szCs w:val="26"/>
          <w:lang w:val="nl-NL"/>
        </w:rPr>
      </w:pPr>
      <w:r>
        <w:rPr>
          <w:b/>
          <w:sz w:val="26"/>
          <w:szCs w:val="26"/>
        </w:rPr>
        <w:t xml:space="preserve">MÔN: VẬT LÍ 10 – THỜI GIAN LÀM BÀI: 45 PHÚT </w:t>
      </w:r>
    </w:p>
    <w:tbl>
      <w:tblPr>
        <w:tblStyle w:val="Style29"/>
        <w:tblpPr w:leftFromText="180" w:rightFromText="180" w:vertAnchor="text" w:horzAnchor="page" w:tblpX="422" w:tblpY="263"/>
        <w:tblOverlap w:val="never"/>
        <w:tblW w:w="1127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5"/>
        <w:gridCol w:w="1341"/>
        <w:gridCol w:w="1396"/>
        <w:gridCol w:w="4190"/>
        <w:gridCol w:w="916"/>
        <w:gridCol w:w="981"/>
        <w:gridCol w:w="990"/>
        <w:gridCol w:w="833"/>
      </w:tblGrid>
      <w:tr w:rsidR="00F15251" w14:paraId="7480B840" w14:textId="77777777" w:rsidTr="00312C1E">
        <w:tc>
          <w:tcPr>
            <w:tcW w:w="625" w:type="dxa"/>
            <w:vMerge w:val="restart"/>
            <w:vAlign w:val="center"/>
          </w:tcPr>
          <w:p w14:paraId="4118097E" w14:textId="77777777" w:rsidR="00F15251" w:rsidRDefault="00F15251" w:rsidP="000A7528">
            <w:pPr>
              <w:widowControl w:val="0"/>
              <w:spacing w:line="276" w:lineRule="auto"/>
              <w:jc w:val="center"/>
              <w:rPr>
                <w:b/>
                <w:color w:val="000000"/>
                <w:sz w:val="26"/>
                <w:szCs w:val="26"/>
              </w:rPr>
            </w:pPr>
            <w:r>
              <w:rPr>
                <w:b/>
                <w:color w:val="000000"/>
                <w:sz w:val="26"/>
                <w:szCs w:val="26"/>
              </w:rPr>
              <w:t>TT</w:t>
            </w:r>
          </w:p>
        </w:tc>
        <w:tc>
          <w:tcPr>
            <w:tcW w:w="1341" w:type="dxa"/>
            <w:vMerge w:val="restart"/>
            <w:vAlign w:val="center"/>
          </w:tcPr>
          <w:p w14:paraId="5230FE4A" w14:textId="77777777" w:rsidR="00F15251" w:rsidRDefault="00F15251" w:rsidP="000A7528">
            <w:pPr>
              <w:widowControl w:val="0"/>
              <w:spacing w:line="276" w:lineRule="auto"/>
              <w:jc w:val="center"/>
              <w:rPr>
                <w:b/>
                <w:color w:val="000000"/>
                <w:sz w:val="26"/>
                <w:szCs w:val="26"/>
              </w:rPr>
            </w:pPr>
            <w:r>
              <w:rPr>
                <w:b/>
                <w:color w:val="000000"/>
                <w:sz w:val="26"/>
                <w:szCs w:val="26"/>
              </w:rPr>
              <w:t>Nội dung kiến thức</w:t>
            </w:r>
          </w:p>
        </w:tc>
        <w:tc>
          <w:tcPr>
            <w:tcW w:w="1396" w:type="dxa"/>
            <w:vMerge w:val="restart"/>
            <w:vAlign w:val="center"/>
          </w:tcPr>
          <w:p w14:paraId="3C983CB7" w14:textId="77777777" w:rsidR="00F15251" w:rsidRDefault="00F15251" w:rsidP="000A7528">
            <w:pPr>
              <w:widowControl w:val="0"/>
              <w:spacing w:line="276" w:lineRule="auto"/>
              <w:jc w:val="center"/>
              <w:rPr>
                <w:b/>
                <w:color w:val="000000"/>
                <w:sz w:val="26"/>
                <w:szCs w:val="26"/>
              </w:rPr>
            </w:pPr>
            <w:r>
              <w:rPr>
                <w:b/>
                <w:color w:val="000000"/>
                <w:sz w:val="26"/>
                <w:szCs w:val="26"/>
              </w:rPr>
              <w:t>Đơn vị kiến thức, kĩ năng</w:t>
            </w:r>
          </w:p>
        </w:tc>
        <w:tc>
          <w:tcPr>
            <w:tcW w:w="4190" w:type="dxa"/>
            <w:vMerge w:val="restart"/>
            <w:vAlign w:val="center"/>
          </w:tcPr>
          <w:p w14:paraId="375E1E89" w14:textId="77777777" w:rsidR="00F15251" w:rsidRDefault="00F15251" w:rsidP="000A7528">
            <w:pPr>
              <w:widowControl w:val="0"/>
              <w:spacing w:line="276" w:lineRule="auto"/>
              <w:jc w:val="center"/>
              <w:rPr>
                <w:b/>
                <w:color w:val="000000"/>
                <w:sz w:val="26"/>
                <w:szCs w:val="26"/>
              </w:rPr>
            </w:pPr>
            <w:r>
              <w:rPr>
                <w:b/>
                <w:color w:val="000000"/>
                <w:sz w:val="26"/>
                <w:szCs w:val="26"/>
              </w:rPr>
              <w:t>Mức độ kiến thức, kĩ năng</w:t>
            </w:r>
          </w:p>
          <w:p w14:paraId="30C63062" w14:textId="77777777" w:rsidR="00F15251" w:rsidRDefault="00F15251" w:rsidP="000A7528">
            <w:pPr>
              <w:widowControl w:val="0"/>
              <w:spacing w:line="276" w:lineRule="auto"/>
              <w:jc w:val="center"/>
              <w:rPr>
                <w:b/>
                <w:color w:val="000000"/>
                <w:sz w:val="26"/>
                <w:szCs w:val="26"/>
              </w:rPr>
            </w:pPr>
            <w:r>
              <w:rPr>
                <w:b/>
                <w:color w:val="000000"/>
                <w:sz w:val="26"/>
                <w:szCs w:val="26"/>
              </w:rPr>
              <w:t>cần kiểm tra, đánh giá</w:t>
            </w:r>
          </w:p>
        </w:tc>
        <w:tc>
          <w:tcPr>
            <w:tcW w:w="3720" w:type="dxa"/>
            <w:gridSpan w:val="4"/>
            <w:vAlign w:val="center"/>
          </w:tcPr>
          <w:p w14:paraId="3E3AE56F" w14:textId="77777777" w:rsidR="00F15251" w:rsidRDefault="00F15251" w:rsidP="000A7528">
            <w:pPr>
              <w:widowControl w:val="0"/>
              <w:spacing w:line="276" w:lineRule="auto"/>
              <w:jc w:val="center"/>
              <w:rPr>
                <w:b/>
                <w:color w:val="000000"/>
                <w:sz w:val="26"/>
                <w:szCs w:val="26"/>
              </w:rPr>
            </w:pPr>
            <w:r>
              <w:rPr>
                <w:b/>
                <w:color w:val="000000"/>
                <w:sz w:val="26"/>
                <w:szCs w:val="26"/>
              </w:rPr>
              <w:t>Số câu hỏi theo mức độ nhận thức</w:t>
            </w:r>
          </w:p>
        </w:tc>
      </w:tr>
      <w:tr w:rsidR="00F15251" w14:paraId="6189CC48" w14:textId="77777777" w:rsidTr="00312C1E">
        <w:tc>
          <w:tcPr>
            <w:tcW w:w="625" w:type="dxa"/>
            <w:vMerge/>
            <w:vAlign w:val="center"/>
          </w:tcPr>
          <w:p w14:paraId="092962CB" w14:textId="77777777" w:rsidR="00F15251" w:rsidRDefault="00F15251" w:rsidP="000A7528">
            <w:pPr>
              <w:widowControl w:val="0"/>
              <w:spacing w:line="276" w:lineRule="auto"/>
              <w:rPr>
                <w:b/>
                <w:color w:val="000000"/>
                <w:sz w:val="26"/>
                <w:szCs w:val="26"/>
              </w:rPr>
            </w:pPr>
          </w:p>
        </w:tc>
        <w:tc>
          <w:tcPr>
            <w:tcW w:w="1341" w:type="dxa"/>
            <w:vMerge/>
            <w:vAlign w:val="center"/>
          </w:tcPr>
          <w:p w14:paraId="13BFBCD2" w14:textId="77777777" w:rsidR="00F15251" w:rsidRDefault="00F15251" w:rsidP="000A7528">
            <w:pPr>
              <w:widowControl w:val="0"/>
              <w:spacing w:line="276" w:lineRule="auto"/>
              <w:rPr>
                <w:b/>
                <w:color w:val="000000"/>
                <w:sz w:val="26"/>
                <w:szCs w:val="26"/>
              </w:rPr>
            </w:pPr>
          </w:p>
        </w:tc>
        <w:tc>
          <w:tcPr>
            <w:tcW w:w="1396" w:type="dxa"/>
            <w:vMerge/>
            <w:vAlign w:val="center"/>
          </w:tcPr>
          <w:p w14:paraId="3DBB8B2C" w14:textId="77777777" w:rsidR="00F15251" w:rsidRDefault="00F15251" w:rsidP="000A7528">
            <w:pPr>
              <w:widowControl w:val="0"/>
              <w:spacing w:line="276" w:lineRule="auto"/>
              <w:rPr>
                <w:b/>
                <w:color w:val="000000"/>
                <w:sz w:val="26"/>
                <w:szCs w:val="26"/>
              </w:rPr>
            </w:pPr>
          </w:p>
        </w:tc>
        <w:tc>
          <w:tcPr>
            <w:tcW w:w="4190" w:type="dxa"/>
            <w:vMerge/>
            <w:vAlign w:val="center"/>
          </w:tcPr>
          <w:p w14:paraId="5ED6EA61" w14:textId="77777777" w:rsidR="00F15251" w:rsidRDefault="00F15251" w:rsidP="000A7528">
            <w:pPr>
              <w:widowControl w:val="0"/>
              <w:spacing w:line="276" w:lineRule="auto"/>
              <w:rPr>
                <w:b/>
                <w:color w:val="000000"/>
                <w:sz w:val="26"/>
                <w:szCs w:val="26"/>
              </w:rPr>
            </w:pPr>
          </w:p>
        </w:tc>
        <w:tc>
          <w:tcPr>
            <w:tcW w:w="916" w:type="dxa"/>
            <w:vAlign w:val="center"/>
          </w:tcPr>
          <w:p w14:paraId="75EA6B71" w14:textId="77777777" w:rsidR="00F15251" w:rsidRDefault="00F15251" w:rsidP="000A7528">
            <w:pPr>
              <w:widowControl w:val="0"/>
              <w:spacing w:line="276" w:lineRule="auto"/>
              <w:jc w:val="center"/>
              <w:rPr>
                <w:b/>
                <w:color w:val="000000"/>
                <w:sz w:val="26"/>
                <w:szCs w:val="26"/>
              </w:rPr>
            </w:pPr>
            <w:r>
              <w:rPr>
                <w:b/>
                <w:color w:val="000000"/>
                <w:sz w:val="26"/>
                <w:szCs w:val="26"/>
              </w:rPr>
              <w:t>Nhận biết</w:t>
            </w:r>
          </w:p>
        </w:tc>
        <w:tc>
          <w:tcPr>
            <w:tcW w:w="981" w:type="dxa"/>
            <w:vAlign w:val="center"/>
          </w:tcPr>
          <w:p w14:paraId="3D28D6F2" w14:textId="77777777" w:rsidR="00F15251" w:rsidRDefault="00F15251" w:rsidP="000A7528">
            <w:pPr>
              <w:widowControl w:val="0"/>
              <w:spacing w:line="276" w:lineRule="auto"/>
              <w:jc w:val="center"/>
              <w:rPr>
                <w:b/>
                <w:color w:val="000000"/>
                <w:sz w:val="26"/>
                <w:szCs w:val="26"/>
              </w:rPr>
            </w:pPr>
            <w:r>
              <w:rPr>
                <w:b/>
                <w:color w:val="000000"/>
                <w:sz w:val="26"/>
                <w:szCs w:val="26"/>
              </w:rPr>
              <w:t>Thông hiểu</w:t>
            </w:r>
          </w:p>
        </w:tc>
        <w:tc>
          <w:tcPr>
            <w:tcW w:w="990" w:type="dxa"/>
            <w:vAlign w:val="center"/>
          </w:tcPr>
          <w:p w14:paraId="62CAD65B" w14:textId="77777777" w:rsidR="00F15251" w:rsidRDefault="00F15251" w:rsidP="000A7528">
            <w:pPr>
              <w:widowControl w:val="0"/>
              <w:spacing w:line="276" w:lineRule="auto"/>
              <w:jc w:val="center"/>
              <w:rPr>
                <w:b/>
                <w:color w:val="000000"/>
                <w:sz w:val="26"/>
                <w:szCs w:val="26"/>
              </w:rPr>
            </w:pPr>
            <w:r>
              <w:rPr>
                <w:b/>
                <w:color w:val="000000"/>
                <w:sz w:val="26"/>
                <w:szCs w:val="26"/>
              </w:rPr>
              <w:t xml:space="preserve">Vận dụng </w:t>
            </w:r>
          </w:p>
        </w:tc>
        <w:tc>
          <w:tcPr>
            <w:tcW w:w="833" w:type="dxa"/>
            <w:vAlign w:val="center"/>
          </w:tcPr>
          <w:p w14:paraId="1A8E5619" w14:textId="77777777" w:rsidR="00F15251" w:rsidRDefault="00F15251" w:rsidP="000A7528">
            <w:pPr>
              <w:widowControl w:val="0"/>
              <w:spacing w:line="276" w:lineRule="auto"/>
              <w:jc w:val="center"/>
              <w:rPr>
                <w:b/>
                <w:color w:val="000000"/>
                <w:sz w:val="26"/>
                <w:szCs w:val="26"/>
              </w:rPr>
            </w:pPr>
            <w:r>
              <w:rPr>
                <w:b/>
                <w:color w:val="000000"/>
                <w:sz w:val="26"/>
                <w:szCs w:val="26"/>
              </w:rPr>
              <w:t>Vận dụng cao</w:t>
            </w:r>
          </w:p>
        </w:tc>
      </w:tr>
      <w:tr w:rsidR="00F15251" w14:paraId="504A070D" w14:textId="77777777" w:rsidTr="00312C1E">
        <w:tc>
          <w:tcPr>
            <w:tcW w:w="625" w:type="dxa"/>
            <w:vAlign w:val="center"/>
          </w:tcPr>
          <w:p w14:paraId="7E6EBFC4" w14:textId="77777777" w:rsidR="00F15251" w:rsidRDefault="00F15251" w:rsidP="000A7528">
            <w:pPr>
              <w:widowControl w:val="0"/>
              <w:spacing w:line="276" w:lineRule="auto"/>
              <w:jc w:val="center"/>
              <w:rPr>
                <w:b/>
                <w:color w:val="000000"/>
                <w:sz w:val="26"/>
                <w:szCs w:val="26"/>
              </w:rPr>
            </w:pPr>
            <w:r>
              <w:rPr>
                <w:b/>
                <w:color w:val="000000"/>
                <w:sz w:val="26"/>
                <w:szCs w:val="26"/>
              </w:rPr>
              <w:t>1</w:t>
            </w:r>
          </w:p>
        </w:tc>
        <w:tc>
          <w:tcPr>
            <w:tcW w:w="1341" w:type="dxa"/>
            <w:vAlign w:val="center"/>
          </w:tcPr>
          <w:p w14:paraId="79BFCBB1" w14:textId="77777777" w:rsidR="00F15251" w:rsidRDefault="00F15251" w:rsidP="000A7528">
            <w:pPr>
              <w:widowControl w:val="0"/>
              <w:spacing w:line="276" w:lineRule="auto"/>
              <w:jc w:val="center"/>
              <w:rPr>
                <w:b/>
                <w:color w:val="000000"/>
                <w:sz w:val="26"/>
                <w:szCs w:val="26"/>
              </w:rPr>
            </w:pPr>
            <w:r>
              <w:rPr>
                <w:b/>
                <w:color w:val="000000"/>
                <w:sz w:val="26"/>
                <w:szCs w:val="26"/>
              </w:rPr>
              <w:t>Cân bằng vật rắn</w:t>
            </w:r>
          </w:p>
        </w:tc>
        <w:tc>
          <w:tcPr>
            <w:tcW w:w="1396" w:type="dxa"/>
            <w:vAlign w:val="center"/>
          </w:tcPr>
          <w:p w14:paraId="4DF6517E" w14:textId="77777777" w:rsidR="00F15251" w:rsidRDefault="00F15251" w:rsidP="000A7528">
            <w:pPr>
              <w:widowControl w:val="0"/>
              <w:spacing w:line="276" w:lineRule="auto"/>
              <w:jc w:val="both"/>
              <w:rPr>
                <w:color w:val="000000"/>
                <w:sz w:val="26"/>
                <w:szCs w:val="26"/>
              </w:rPr>
            </w:pPr>
            <w:r>
              <w:rPr>
                <w:b/>
                <w:color w:val="000000"/>
                <w:sz w:val="26"/>
                <w:szCs w:val="26"/>
              </w:rPr>
              <w:t xml:space="preserve">1.1 </w:t>
            </w:r>
            <w:r>
              <w:rPr>
                <w:color w:val="000000"/>
                <w:sz w:val="26"/>
                <w:szCs w:val="26"/>
              </w:rPr>
              <w:t>Mômen lực- Cân bằng vật rắn</w:t>
            </w:r>
          </w:p>
        </w:tc>
        <w:tc>
          <w:tcPr>
            <w:tcW w:w="4190" w:type="dxa"/>
            <w:vAlign w:val="center"/>
          </w:tcPr>
          <w:p w14:paraId="7DA122EA"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29C56A8A" w14:textId="77777777" w:rsidR="00F15251" w:rsidRDefault="00F15251" w:rsidP="000A7528">
            <w:pPr>
              <w:widowControl w:val="0"/>
              <w:spacing w:line="276" w:lineRule="auto"/>
              <w:jc w:val="both"/>
              <w:rPr>
                <w:color w:val="000000"/>
                <w:sz w:val="26"/>
                <w:szCs w:val="26"/>
              </w:rPr>
            </w:pPr>
            <w:r w:rsidRPr="00AF1319">
              <w:rPr>
                <w:b/>
                <w:color w:val="000000"/>
                <w:sz w:val="26"/>
                <w:szCs w:val="26"/>
              </w:rPr>
              <w:t xml:space="preserve"> </w:t>
            </w:r>
            <w:r>
              <w:rPr>
                <w:b/>
                <w:color w:val="000000"/>
                <w:sz w:val="26"/>
                <w:szCs w:val="26"/>
              </w:rPr>
              <w:t>Thông hiểu:</w:t>
            </w:r>
          </w:p>
          <w:p w14:paraId="1594E99B" w14:textId="77777777" w:rsidR="00F15251" w:rsidRDefault="00F15251" w:rsidP="000A7528">
            <w:pPr>
              <w:widowControl w:val="0"/>
              <w:spacing w:line="276" w:lineRule="auto"/>
              <w:jc w:val="both"/>
              <w:rPr>
                <w:color w:val="000000"/>
                <w:sz w:val="26"/>
                <w:szCs w:val="26"/>
              </w:rPr>
            </w:pPr>
            <w:r>
              <w:rPr>
                <w:color w:val="000000"/>
                <w:sz w:val="26"/>
                <w:szCs w:val="26"/>
              </w:rPr>
              <w:t>- Xác định được mômen của lực và ngẫu lực.</w:t>
            </w:r>
          </w:p>
          <w:p w14:paraId="0CD29F00" w14:textId="77777777" w:rsidR="00F15251" w:rsidRDefault="00F15251" w:rsidP="000A7528">
            <w:pPr>
              <w:widowControl w:val="0"/>
              <w:spacing w:line="276" w:lineRule="auto"/>
              <w:jc w:val="both"/>
              <w:rPr>
                <w:color w:val="000000"/>
                <w:sz w:val="26"/>
                <w:szCs w:val="26"/>
              </w:rPr>
            </w:pPr>
            <w:r>
              <w:rPr>
                <w:color w:val="000000"/>
                <w:sz w:val="26"/>
                <w:szCs w:val="26"/>
              </w:rPr>
              <w:t>- Hiểu được quy tắc mômen trong một số trường hợp đơn giản.</w:t>
            </w:r>
          </w:p>
          <w:p w14:paraId="072A859D" w14:textId="77777777" w:rsidR="00F15251" w:rsidRDefault="00F15251" w:rsidP="000A7528">
            <w:pPr>
              <w:widowControl w:val="0"/>
              <w:spacing w:line="276" w:lineRule="auto"/>
              <w:jc w:val="both"/>
              <w:rPr>
                <w:b/>
                <w:color w:val="000000"/>
                <w:sz w:val="26"/>
                <w:szCs w:val="26"/>
              </w:rPr>
            </w:pPr>
            <w:r>
              <w:rPr>
                <w:color w:val="000000"/>
                <w:sz w:val="26"/>
                <w:szCs w:val="26"/>
              </w:rPr>
              <w:t>- Hiểu được điều kiện cân bằng của một vật rắn.</w:t>
            </w:r>
          </w:p>
        </w:tc>
        <w:tc>
          <w:tcPr>
            <w:tcW w:w="916" w:type="dxa"/>
            <w:vAlign w:val="center"/>
          </w:tcPr>
          <w:p w14:paraId="05549DDF" w14:textId="77777777" w:rsidR="00F15251" w:rsidRDefault="00F15251" w:rsidP="000A7528">
            <w:pPr>
              <w:widowControl w:val="0"/>
              <w:spacing w:line="276" w:lineRule="auto"/>
              <w:jc w:val="center"/>
              <w:rPr>
                <w:b/>
                <w:color w:val="000000"/>
                <w:sz w:val="26"/>
                <w:szCs w:val="26"/>
              </w:rPr>
            </w:pPr>
            <w:r>
              <w:rPr>
                <w:b/>
                <w:sz w:val="26"/>
                <w:szCs w:val="26"/>
              </w:rPr>
              <w:t>2</w:t>
            </w:r>
          </w:p>
        </w:tc>
        <w:tc>
          <w:tcPr>
            <w:tcW w:w="981" w:type="dxa"/>
            <w:vAlign w:val="center"/>
          </w:tcPr>
          <w:p w14:paraId="1A393294" w14:textId="77777777" w:rsidR="00F15251" w:rsidRDefault="00F15251" w:rsidP="000A7528">
            <w:pPr>
              <w:widowControl w:val="0"/>
              <w:spacing w:line="276" w:lineRule="auto"/>
              <w:jc w:val="center"/>
              <w:rPr>
                <w:b/>
                <w:color w:val="000000"/>
                <w:sz w:val="26"/>
                <w:szCs w:val="26"/>
              </w:rPr>
            </w:pPr>
            <w:r>
              <w:rPr>
                <w:b/>
                <w:sz w:val="26"/>
                <w:szCs w:val="26"/>
              </w:rPr>
              <w:t>2</w:t>
            </w:r>
          </w:p>
        </w:tc>
        <w:tc>
          <w:tcPr>
            <w:tcW w:w="990" w:type="dxa"/>
            <w:vAlign w:val="center"/>
          </w:tcPr>
          <w:p w14:paraId="1F5624F2" w14:textId="77777777" w:rsidR="00F15251" w:rsidRDefault="00F15251" w:rsidP="000A7528">
            <w:pPr>
              <w:widowControl w:val="0"/>
              <w:spacing w:line="276" w:lineRule="auto"/>
              <w:jc w:val="center"/>
              <w:rPr>
                <w:b/>
                <w:color w:val="000000"/>
                <w:sz w:val="26"/>
                <w:szCs w:val="26"/>
              </w:rPr>
            </w:pPr>
          </w:p>
        </w:tc>
        <w:tc>
          <w:tcPr>
            <w:tcW w:w="833" w:type="dxa"/>
            <w:vAlign w:val="center"/>
          </w:tcPr>
          <w:p w14:paraId="46D40ED6" w14:textId="77777777" w:rsidR="00F15251" w:rsidRDefault="00F15251" w:rsidP="000A7528">
            <w:pPr>
              <w:widowControl w:val="0"/>
              <w:spacing w:line="276" w:lineRule="auto"/>
              <w:jc w:val="center"/>
              <w:rPr>
                <w:b/>
                <w:color w:val="000000"/>
                <w:sz w:val="26"/>
                <w:szCs w:val="26"/>
              </w:rPr>
            </w:pPr>
          </w:p>
        </w:tc>
      </w:tr>
      <w:tr w:rsidR="00F15251" w14:paraId="2B9AC166" w14:textId="77777777" w:rsidTr="00312C1E">
        <w:tc>
          <w:tcPr>
            <w:tcW w:w="625" w:type="dxa"/>
            <w:vAlign w:val="center"/>
          </w:tcPr>
          <w:p w14:paraId="42FD595C" w14:textId="77777777" w:rsidR="00F15251" w:rsidRDefault="00F15251" w:rsidP="000A7528">
            <w:pPr>
              <w:widowControl w:val="0"/>
              <w:spacing w:line="276" w:lineRule="auto"/>
              <w:jc w:val="center"/>
              <w:rPr>
                <w:b/>
                <w:color w:val="000000"/>
                <w:sz w:val="26"/>
                <w:szCs w:val="26"/>
              </w:rPr>
            </w:pPr>
          </w:p>
        </w:tc>
        <w:tc>
          <w:tcPr>
            <w:tcW w:w="1341" w:type="dxa"/>
            <w:vAlign w:val="center"/>
          </w:tcPr>
          <w:p w14:paraId="0C59FDE2" w14:textId="77777777" w:rsidR="00F15251" w:rsidRDefault="00F15251" w:rsidP="000A7528">
            <w:pPr>
              <w:widowControl w:val="0"/>
              <w:spacing w:line="276" w:lineRule="auto"/>
              <w:jc w:val="center"/>
              <w:rPr>
                <w:b/>
                <w:color w:val="000000"/>
                <w:sz w:val="26"/>
                <w:szCs w:val="26"/>
              </w:rPr>
            </w:pPr>
          </w:p>
        </w:tc>
        <w:tc>
          <w:tcPr>
            <w:tcW w:w="1396" w:type="dxa"/>
            <w:vAlign w:val="center"/>
          </w:tcPr>
          <w:p w14:paraId="736D8A4F" w14:textId="77777777" w:rsidR="00F15251" w:rsidRDefault="00F15251" w:rsidP="000A7528">
            <w:pPr>
              <w:widowControl w:val="0"/>
              <w:spacing w:line="276" w:lineRule="auto"/>
              <w:jc w:val="both"/>
              <w:rPr>
                <w:b/>
                <w:color w:val="000000"/>
                <w:sz w:val="26"/>
                <w:szCs w:val="26"/>
              </w:rPr>
            </w:pPr>
            <w:r>
              <w:rPr>
                <w:b/>
                <w:color w:val="000000"/>
                <w:sz w:val="26"/>
                <w:szCs w:val="26"/>
              </w:rPr>
              <w:t>1.2 Thực hành: Tổng hợp lực</w:t>
            </w:r>
          </w:p>
        </w:tc>
        <w:tc>
          <w:tcPr>
            <w:tcW w:w="4190" w:type="dxa"/>
            <w:vAlign w:val="center"/>
          </w:tcPr>
          <w:p w14:paraId="4C5FF647"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1877EC1E" w14:textId="77777777" w:rsidR="00F15251" w:rsidRDefault="00F15251">
            <w:pPr>
              <w:widowControl w:val="0"/>
              <w:numPr>
                <w:ilvl w:val="0"/>
                <w:numId w:val="50"/>
              </w:numPr>
              <w:spacing w:line="276" w:lineRule="auto"/>
              <w:ind w:left="0"/>
              <w:jc w:val="both"/>
              <w:rPr>
                <w:b/>
                <w:color w:val="000000"/>
                <w:sz w:val="26"/>
                <w:szCs w:val="26"/>
              </w:rPr>
            </w:pPr>
            <w:r>
              <w:rPr>
                <w:color w:val="000000"/>
                <w:sz w:val="26"/>
                <w:szCs w:val="26"/>
              </w:rPr>
              <w:t>Nhận biết được các dụng cụ đo và các thao tác về thực hành bài tổng hợp lực.</w:t>
            </w:r>
          </w:p>
        </w:tc>
        <w:tc>
          <w:tcPr>
            <w:tcW w:w="916" w:type="dxa"/>
            <w:vAlign w:val="center"/>
          </w:tcPr>
          <w:p w14:paraId="4BAA0B12" w14:textId="77777777" w:rsidR="00F15251" w:rsidRDefault="00F15251" w:rsidP="000A7528">
            <w:pPr>
              <w:widowControl w:val="0"/>
              <w:spacing w:line="276" w:lineRule="auto"/>
              <w:jc w:val="center"/>
              <w:rPr>
                <w:b/>
                <w:color w:val="000000"/>
                <w:sz w:val="26"/>
                <w:szCs w:val="26"/>
              </w:rPr>
            </w:pPr>
            <w:r>
              <w:rPr>
                <w:b/>
                <w:sz w:val="26"/>
                <w:szCs w:val="26"/>
              </w:rPr>
              <w:t>2</w:t>
            </w:r>
          </w:p>
        </w:tc>
        <w:tc>
          <w:tcPr>
            <w:tcW w:w="981" w:type="dxa"/>
            <w:vAlign w:val="center"/>
          </w:tcPr>
          <w:p w14:paraId="55779904" w14:textId="77777777" w:rsidR="00F15251" w:rsidRDefault="00F15251" w:rsidP="000A7528">
            <w:pPr>
              <w:widowControl w:val="0"/>
              <w:spacing w:line="276" w:lineRule="auto"/>
              <w:jc w:val="center"/>
              <w:rPr>
                <w:b/>
                <w:color w:val="000000"/>
                <w:sz w:val="26"/>
                <w:szCs w:val="26"/>
              </w:rPr>
            </w:pPr>
          </w:p>
        </w:tc>
        <w:tc>
          <w:tcPr>
            <w:tcW w:w="990" w:type="dxa"/>
            <w:vAlign w:val="center"/>
          </w:tcPr>
          <w:p w14:paraId="6836025F" w14:textId="77777777" w:rsidR="00F15251" w:rsidRDefault="00F15251" w:rsidP="000A7528">
            <w:pPr>
              <w:widowControl w:val="0"/>
              <w:spacing w:line="276" w:lineRule="auto"/>
              <w:jc w:val="center"/>
              <w:rPr>
                <w:b/>
                <w:color w:val="000000"/>
                <w:sz w:val="26"/>
                <w:szCs w:val="26"/>
              </w:rPr>
            </w:pPr>
          </w:p>
        </w:tc>
        <w:tc>
          <w:tcPr>
            <w:tcW w:w="833" w:type="dxa"/>
            <w:vAlign w:val="center"/>
          </w:tcPr>
          <w:p w14:paraId="7B05E122" w14:textId="77777777" w:rsidR="00F15251" w:rsidRDefault="00F15251" w:rsidP="000A7528">
            <w:pPr>
              <w:widowControl w:val="0"/>
              <w:spacing w:line="276" w:lineRule="auto"/>
              <w:jc w:val="center"/>
              <w:rPr>
                <w:b/>
                <w:color w:val="000000"/>
                <w:sz w:val="26"/>
                <w:szCs w:val="26"/>
              </w:rPr>
            </w:pPr>
          </w:p>
        </w:tc>
      </w:tr>
      <w:tr w:rsidR="00F15251" w14:paraId="4F2666CB" w14:textId="77777777" w:rsidTr="00312C1E">
        <w:trPr>
          <w:trHeight w:val="982"/>
        </w:trPr>
        <w:tc>
          <w:tcPr>
            <w:tcW w:w="625" w:type="dxa"/>
            <w:vMerge w:val="restart"/>
            <w:vAlign w:val="center"/>
          </w:tcPr>
          <w:p w14:paraId="6AFA3D32" w14:textId="77777777" w:rsidR="00F15251" w:rsidRDefault="00F15251" w:rsidP="000A7528">
            <w:pPr>
              <w:widowControl w:val="0"/>
              <w:spacing w:line="276" w:lineRule="auto"/>
              <w:jc w:val="center"/>
              <w:rPr>
                <w:b/>
                <w:color w:val="000000"/>
                <w:sz w:val="26"/>
                <w:szCs w:val="26"/>
              </w:rPr>
            </w:pPr>
            <w:r>
              <w:rPr>
                <w:b/>
                <w:color w:val="000000"/>
                <w:sz w:val="26"/>
                <w:szCs w:val="26"/>
              </w:rPr>
              <w:t>2</w:t>
            </w:r>
          </w:p>
        </w:tc>
        <w:tc>
          <w:tcPr>
            <w:tcW w:w="1341" w:type="dxa"/>
            <w:vMerge w:val="restart"/>
            <w:vAlign w:val="center"/>
          </w:tcPr>
          <w:p w14:paraId="1D0A8A85" w14:textId="77777777" w:rsidR="00F15251" w:rsidRDefault="00F15251" w:rsidP="000A7528">
            <w:pPr>
              <w:widowControl w:val="0"/>
              <w:spacing w:line="276" w:lineRule="auto"/>
              <w:jc w:val="center"/>
              <w:rPr>
                <w:b/>
                <w:color w:val="000000"/>
                <w:sz w:val="26"/>
                <w:szCs w:val="26"/>
              </w:rPr>
            </w:pPr>
            <w:r>
              <w:rPr>
                <w:b/>
                <w:color w:val="000000"/>
                <w:sz w:val="26"/>
                <w:szCs w:val="26"/>
              </w:rPr>
              <w:t>Năng lượng- Công- Công suất</w:t>
            </w:r>
          </w:p>
        </w:tc>
        <w:tc>
          <w:tcPr>
            <w:tcW w:w="1396" w:type="dxa"/>
            <w:vAlign w:val="center"/>
          </w:tcPr>
          <w:p w14:paraId="3870E4C3" w14:textId="77777777" w:rsidR="00F15251" w:rsidRDefault="00F15251" w:rsidP="000A7528">
            <w:pPr>
              <w:widowControl w:val="0"/>
              <w:spacing w:line="276" w:lineRule="auto"/>
              <w:jc w:val="both"/>
              <w:rPr>
                <w:color w:val="000000"/>
                <w:sz w:val="26"/>
                <w:szCs w:val="26"/>
              </w:rPr>
            </w:pPr>
            <w:r>
              <w:rPr>
                <w:color w:val="000000"/>
                <w:sz w:val="26"/>
                <w:szCs w:val="26"/>
              </w:rPr>
              <w:t>2.1. Năng lượng. Công cơ học</w:t>
            </w:r>
          </w:p>
        </w:tc>
        <w:tc>
          <w:tcPr>
            <w:tcW w:w="4190" w:type="dxa"/>
          </w:tcPr>
          <w:p w14:paraId="5E04DB83"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7B662626" w14:textId="77777777" w:rsidR="00F15251" w:rsidRDefault="00F15251" w:rsidP="000A7528">
            <w:pPr>
              <w:widowControl w:val="0"/>
              <w:spacing w:line="276" w:lineRule="auto"/>
              <w:jc w:val="both"/>
              <w:rPr>
                <w:color w:val="000000"/>
                <w:sz w:val="26"/>
                <w:szCs w:val="26"/>
              </w:rPr>
            </w:pPr>
            <w:r>
              <w:rPr>
                <w:b/>
                <w:color w:val="000000"/>
                <w:sz w:val="26"/>
                <w:szCs w:val="26"/>
              </w:rPr>
              <w:t>-</w:t>
            </w:r>
            <w:r>
              <w:rPr>
                <w:color w:val="000000"/>
                <w:sz w:val="26"/>
                <w:szCs w:val="26"/>
              </w:rPr>
              <w:t>Biết được các dạng năng lượng và quá trình chuyển hoá năng lượng.</w:t>
            </w:r>
          </w:p>
          <w:p w14:paraId="18D27FC9" w14:textId="77777777" w:rsidR="00F15251" w:rsidRDefault="00F15251" w:rsidP="000A7528">
            <w:pPr>
              <w:widowControl w:val="0"/>
              <w:spacing w:line="276" w:lineRule="auto"/>
              <w:jc w:val="both"/>
              <w:rPr>
                <w:color w:val="000000"/>
                <w:sz w:val="26"/>
                <w:szCs w:val="26"/>
              </w:rPr>
            </w:pPr>
            <w:r>
              <w:rPr>
                <w:color w:val="000000"/>
                <w:sz w:val="26"/>
                <w:szCs w:val="26"/>
              </w:rPr>
              <w:t>- Phát biểu được định nghĩa và viết được công thức tính công và công suất.</w:t>
            </w:r>
          </w:p>
          <w:p w14:paraId="5E7CFEC9" w14:textId="77777777" w:rsidR="00F15251" w:rsidRDefault="00F15251" w:rsidP="000A7528">
            <w:pPr>
              <w:widowControl w:val="0"/>
              <w:spacing w:line="276" w:lineRule="auto"/>
              <w:jc w:val="both"/>
              <w:rPr>
                <w:color w:val="000000"/>
                <w:sz w:val="26"/>
                <w:szCs w:val="26"/>
              </w:rPr>
            </w:pPr>
            <w:r>
              <w:rPr>
                <w:color w:val="000000"/>
                <w:sz w:val="26"/>
                <w:szCs w:val="26"/>
              </w:rPr>
              <w:t>- Biết được đơn vị đo công.</w:t>
            </w:r>
          </w:p>
          <w:p w14:paraId="7C474AC5" w14:textId="77777777" w:rsidR="00F15251" w:rsidRDefault="00F15251" w:rsidP="000A7528">
            <w:pPr>
              <w:widowControl w:val="0"/>
              <w:spacing w:line="276" w:lineRule="auto"/>
              <w:jc w:val="both"/>
              <w:rPr>
                <w:color w:val="000000"/>
                <w:sz w:val="26"/>
                <w:szCs w:val="26"/>
              </w:rPr>
            </w:pPr>
            <w:r>
              <w:rPr>
                <w:b/>
                <w:color w:val="000000"/>
                <w:sz w:val="26"/>
                <w:szCs w:val="26"/>
              </w:rPr>
              <w:t>Thông hiểu:</w:t>
            </w:r>
          </w:p>
          <w:p w14:paraId="560C5B08" w14:textId="77777777" w:rsidR="00F15251" w:rsidRDefault="00F15251" w:rsidP="000A7528">
            <w:pPr>
              <w:widowControl w:val="0"/>
              <w:spacing w:line="276" w:lineRule="auto"/>
              <w:jc w:val="both"/>
              <w:rPr>
                <w:color w:val="000000"/>
                <w:sz w:val="26"/>
                <w:szCs w:val="26"/>
              </w:rPr>
            </w:pPr>
            <w:r>
              <w:rPr>
                <w:color w:val="000000"/>
                <w:sz w:val="26"/>
                <w:szCs w:val="26"/>
              </w:rPr>
              <w:t>- Hiểu được năng lượng có thể truyền từ vật này sang vật khác bằng cách thực hiện công.</w:t>
            </w:r>
          </w:p>
          <w:p w14:paraId="330D184D" w14:textId="77777777" w:rsidR="00F15251" w:rsidRDefault="00F15251" w:rsidP="000A7528">
            <w:pPr>
              <w:widowControl w:val="0"/>
              <w:spacing w:line="276" w:lineRule="auto"/>
              <w:jc w:val="both"/>
              <w:rPr>
                <w:color w:val="000000"/>
                <w:sz w:val="26"/>
                <w:szCs w:val="26"/>
              </w:rPr>
            </w:pPr>
            <w:r>
              <w:rPr>
                <w:color w:val="000000"/>
                <w:sz w:val="26"/>
                <w:szCs w:val="26"/>
              </w:rPr>
              <w:t>- Xác định được công.</w:t>
            </w:r>
          </w:p>
          <w:p w14:paraId="186A0603" w14:textId="77777777" w:rsidR="00F15251" w:rsidRDefault="00F15251" w:rsidP="000A7528">
            <w:pPr>
              <w:widowControl w:val="0"/>
              <w:tabs>
                <w:tab w:val="left" w:pos="1418"/>
              </w:tabs>
              <w:spacing w:line="276" w:lineRule="auto"/>
              <w:jc w:val="both"/>
              <w:rPr>
                <w:color w:val="000000"/>
                <w:sz w:val="26"/>
                <w:szCs w:val="26"/>
              </w:rPr>
            </w:pPr>
          </w:p>
        </w:tc>
        <w:tc>
          <w:tcPr>
            <w:tcW w:w="916" w:type="dxa"/>
            <w:vAlign w:val="center"/>
          </w:tcPr>
          <w:p w14:paraId="367551DE" w14:textId="77777777" w:rsidR="00F15251" w:rsidRDefault="00F15251" w:rsidP="000A7528">
            <w:pPr>
              <w:widowControl w:val="0"/>
              <w:spacing w:line="276" w:lineRule="auto"/>
              <w:jc w:val="center"/>
              <w:rPr>
                <w:color w:val="000000"/>
                <w:sz w:val="26"/>
                <w:szCs w:val="26"/>
              </w:rPr>
            </w:pPr>
            <w:r>
              <w:rPr>
                <w:color w:val="000000"/>
                <w:sz w:val="26"/>
                <w:szCs w:val="26"/>
              </w:rPr>
              <w:t>2</w:t>
            </w:r>
          </w:p>
        </w:tc>
        <w:tc>
          <w:tcPr>
            <w:tcW w:w="981" w:type="dxa"/>
            <w:vAlign w:val="center"/>
          </w:tcPr>
          <w:p w14:paraId="4DD29501" w14:textId="77777777" w:rsidR="00F15251" w:rsidRDefault="00F15251" w:rsidP="000A7528">
            <w:pPr>
              <w:widowControl w:val="0"/>
              <w:spacing w:line="276" w:lineRule="auto"/>
              <w:jc w:val="center"/>
              <w:rPr>
                <w:color w:val="000000"/>
                <w:sz w:val="26"/>
                <w:szCs w:val="26"/>
              </w:rPr>
            </w:pPr>
            <w:r>
              <w:rPr>
                <w:color w:val="000000"/>
                <w:sz w:val="26"/>
                <w:szCs w:val="26"/>
              </w:rPr>
              <w:t>2</w:t>
            </w:r>
          </w:p>
        </w:tc>
        <w:tc>
          <w:tcPr>
            <w:tcW w:w="990" w:type="dxa"/>
            <w:vAlign w:val="center"/>
          </w:tcPr>
          <w:p w14:paraId="22AB1BA9" w14:textId="77777777" w:rsidR="00F15251" w:rsidRDefault="00F15251" w:rsidP="000A7528">
            <w:pPr>
              <w:widowControl w:val="0"/>
              <w:spacing w:line="276" w:lineRule="auto"/>
              <w:jc w:val="center"/>
              <w:rPr>
                <w:color w:val="000000"/>
                <w:sz w:val="26"/>
                <w:szCs w:val="26"/>
              </w:rPr>
            </w:pPr>
            <w:r>
              <w:rPr>
                <w:sz w:val="26"/>
                <w:szCs w:val="26"/>
              </w:rPr>
              <w:t>1</w:t>
            </w:r>
          </w:p>
        </w:tc>
        <w:tc>
          <w:tcPr>
            <w:tcW w:w="833" w:type="dxa"/>
            <w:vAlign w:val="center"/>
          </w:tcPr>
          <w:p w14:paraId="1950E323" w14:textId="77777777" w:rsidR="00F15251" w:rsidRDefault="00F15251" w:rsidP="000A7528">
            <w:pPr>
              <w:widowControl w:val="0"/>
              <w:spacing w:line="276" w:lineRule="auto"/>
              <w:jc w:val="center"/>
              <w:rPr>
                <w:color w:val="000000"/>
                <w:sz w:val="26"/>
                <w:szCs w:val="26"/>
              </w:rPr>
            </w:pPr>
            <w:r>
              <w:rPr>
                <w:color w:val="000000"/>
                <w:sz w:val="26"/>
                <w:szCs w:val="26"/>
              </w:rPr>
              <w:t>1</w:t>
            </w:r>
          </w:p>
        </w:tc>
      </w:tr>
      <w:tr w:rsidR="00F15251" w14:paraId="5235DA17" w14:textId="77777777" w:rsidTr="00312C1E">
        <w:trPr>
          <w:trHeight w:val="848"/>
        </w:trPr>
        <w:tc>
          <w:tcPr>
            <w:tcW w:w="625" w:type="dxa"/>
            <w:vMerge/>
            <w:vAlign w:val="center"/>
          </w:tcPr>
          <w:p w14:paraId="0F42529D" w14:textId="77777777" w:rsidR="00F15251" w:rsidRDefault="00F15251" w:rsidP="000A7528">
            <w:pPr>
              <w:widowControl w:val="0"/>
              <w:spacing w:line="276" w:lineRule="auto"/>
              <w:rPr>
                <w:color w:val="000000"/>
                <w:sz w:val="26"/>
                <w:szCs w:val="26"/>
              </w:rPr>
            </w:pPr>
          </w:p>
        </w:tc>
        <w:tc>
          <w:tcPr>
            <w:tcW w:w="1341" w:type="dxa"/>
            <w:vMerge/>
            <w:vAlign w:val="center"/>
          </w:tcPr>
          <w:p w14:paraId="7E6814D7" w14:textId="77777777" w:rsidR="00F15251" w:rsidRDefault="00F15251" w:rsidP="000A7528">
            <w:pPr>
              <w:widowControl w:val="0"/>
              <w:spacing w:line="276" w:lineRule="auto"/>
              <w:rPr>
                <w:color w:val="000000"/>
                <w:sz w:val="26"/>
                <w:szCs w:val="26"/>
              </w:rPr>
            </w:pPr>
          </w:p>
        </w:tc>
        <w:tc>
          <w:tcPr>
            <w:tcW w:w="1396" w:type="dxa"/>
            <w:vAlign w:val="center"/>
          </w:tcPr>
          <w:p w14:paraId="79F48B11" w14:textId="77777777" w:rsidR="00F15251" w:rsidRDefault="00F15251" w:rsidP="000A7528">
            <w:pPr>
              <w:widowControl w:val="0"/>
              <w:spacing w:line="276" w:lineRule="auto"/>
              <w:jc w:val="both"/>
              <w:rPr>
                <w:color w:val="000000"/>
                <w:sz w:val="26"/>
                <w:szCs w:val="26"/>
              </w:rPr>
            </w:pPr>
            <w:r>
              <w:rPr>
                <w:color w:val="000000"/>
                <w:sz w:val="26"/>
                <w:szCs w:val="26"/>
              </w:rPr>
              <w:t>2.2. Công suất</w:t>
            </w:r>
          </w:p>
        </w:tc>
        <w:tc>
          <w:tcPr>
            <w:tcW w:w="4190" w:type="dxa"/>
          </w:tcPr>
          <w:p w14:paraId="3587FAE5"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3CB0F670" w14:textId="77777777" w:rsidR="00F15251" w:rsidRDefault="00F15251" w:rsidP="000A7528">
            <w:pPr>
              <w:widowControl w:val="0"/>
              <w:spacing w:line="276" w:lineRule="auto"/>
              <w:jc w:val="both"/>
              <w:rPr>
                <w:color w:val="000000"/>
                <w:sz w:val="26"/>
                <w:szCs w:val="26"/>
              </w:rPr>
            </w:pPr>
            <w:r>
              <w:rPr>
                <w:color w:val="000000"/>
                <w:sz w:val="26"/>
                <w:szCs w:val="26"/>
              </w:rPr>
              <w:t xml:space="preserve">- Phát biểu được định nghĩa và viết </w:t>
            </w:r>
            <w:r>
              <w:rPr>
                <w:color w:val="000000"/>
                <w:sz w:val="26"/>
                <w:szCs w:val="26"/>
              </w:rPr>
              <w:lastRenderedPageBreak/>
              <w:t>được công thức tính  công suất.</w:t>
            </w:r>
          </w:p>
          <w:p w14:paraId="6BEAF8F5" w14:textId="77777777" w:rsidR="00F15251" w:rsidRDefault="00F15251" w:rsidP="000A7528">
            <w:pPr>
              <w:widowControl w:val="0"/>
              <w:spacing w:line="276" w:lineRule="auto"/>
              <w:jc w:val="both"/>
              <w:rPr>
                <w:color w:val="000000"/>
                <w:sz w:val="26"/>
                <w:szCs w:val="26"/>
              </w:rPr>
            </w:pPr>
            <w:r>
              <w:rPr>
                <w:color w:val="000000"/>
                <w:sz w:val="26"/>
                <w:szCs w:val="26"/>
              </w:rPr>
              <w:t>- Biết được đơn vị đo công suất.</w:t>
            </w:r>
          </w:p>
          <w:p w14:paraId="305DB9C7" w14:textId="77777777" w:rsidR="00F15251" w:rsidRDefault="00F15251" w:rsidP="000A7528">
            <w:pPr>
              <w:widowControl w:val="0"/>
              <w:spacing w:line="276" w:lineRule="auto"/>
              <w:jc w:val="both"/>
              <w:rPr>
                <w:color w:val="000000"/>
                <w:sz w:val="26"/>
                <w:szCs w:val="26"/>
              </w:rPr>
            </w:pPr>
            <w:r>
              <w:rPr>
                <w:b/>
                <w:color w:val="000000"/>
                <w:sz w:val="26"/>
                <w:szCs w:val="26"/>
              </w:rPr>
              <w:t>Thông hiểu:</w:t>
            </w:r>
          </w:p>
          <w:p w14:paraId="16ACDAFE" w14:textId="77777777" w:rsidR="00F15251" w:rsidRDefault="00F15251" w:rsidP="000A7528">
            <w:pPr>
              <w:widowControl w:val="0"/>
              <w:spacing w:line="276" w:lineRule="auto"/>
              <w:jc w:val="both"/>
              <w:rPr>
                <w:color w:val="000000"/>
                <w:sz w:val="26"/>
                <w:szCs w:val="26"/>
              </w:rPr>
            </w:pPr>
            <w:r>
              <w:rPr>
                <w:color w:val="000000"/>
                <w:sz w:val="26"/>
                <w:szCs w:val="26"/>
              </w:rPr>
              <w:t>- Hiểu được ý nghĩa vật lý của công suất.</w:t>
            </w:r>
          </w:p>
          <w:p w14:paraId="0059F1A2" w14:textId="77777777" w:rsidR="00F15251" w:rsidRDefault="00F15251" w:rsidP="000A7528">
            <w:pPr>
              <w:widowControl w:val="0"/>
              <w:spacing w:line="276" w:lineRule="auto"/>
              <w:jc w:val="both"/>
              <w:rPr>
                <w:color w:val="000000"/>
                <w:sz w:val="26"/>
                <w:szCs w:val="26"/>
              </w:rPr>
            </w:pPr>
            <w:r>
              <w:rPr>
                <w:color w:val="000000"/>
                <w:sz w:val="26"/>
                <w:szCs w:val="26"/>
              </w:rPr>
              <w:t>- Xác định được công suất.</w:t>
            </w:r>
          </w:p>
          <w:p w14:paraId="15977F8A" w14:textId="77777777" w:rsidR="00F15251" w:rsidRDefault="00F15251" w:rsidP="000A7528">
            <w:pPr>
              <w:widowControl w:val="0"/>
              <w:spacing w:line="276" w:lineRule="auto"/>
              <w:jc w:val="both"/>
              <w:rPr>
                <w:color w:val="000000"/>
                <w:sz w:val="26"/>
                <w:szCs w:val="26"/>
              </w:rPr>
            </w:pPr>
            <w:r>
              <w:rPr>
                <w:color w:val="000000"/>
                <w:sz w:val="26"/>
                <w:szCs w:val="26"/>
              </w:rPr>
              <w:t>- Giải thích được nguyên tắc hoạt động của một số thiết bị kĩ thuật.</w:t>
            </w:r>
          </w:p>
          <w:p w14:paraId="700480A3" w14:textId="77777777" w:rsidR="00F15251" w:rsidRDefault="00F15251" w:rsidP="000A7528">
            <w:pPr>
              <w:widowControl w:val="0"/>
              <w:spacing w:line="276" w:lineRule="auto"/>
              <w:jc w:val="both"/>
              <w:rPr>
                <w:b/>
                <w:color w:val="000000"/>
                <w:sz w:val="26"/>
                <w:szCs w:val="26"/>
              </w:rPr>
            </w:pPr>
            <w:r>
              <w:rPr>
                <w:b/>
                <w:color w:val="000000"/>
                <w:sz w:val="26"/>
                <w:szCs w:val="26"/>
              </w:rPr>
              <w:t>Vận dụng:</w:t>
            </w:r>
          </w:p>
          <w:p w14:paraId="77C7DB90" w14:textId="77777777" w:rsidR="00F15251" w:rsidRDefault="00F15251" w:rsidP="000A7528">
            <w:pPr>
              <w:widowControl w:val="0"/>
              <w:spacing w:line="276" w:lineRule="auto"/>
              <w:jc w:val="both"/>
              <w:rPr>
                <w:color w:val="000000"/>
                <w:sz w:val="26"/>
                <w:szCs w:val="26"/>
              </w:rPr>
            </w:pPr>
            <w:r>
              <w:rPr>
                <w:color w:val="000000"/>
                <w:sz w:val="26"/>
                <w:szCs w:val="26"/>
              </w:rPr>
              <w:t>- Vận dụng được các công thức:</w:t>
            </w:r>
            <w:r>
              <w:rPr>
                <w:color w:val="000000"/>
                <w:sz w:val="43"/>
                <w:szCs w:val="43"/>
                <w:vertAlign w:val="subscript"/>
                <w:lang w:eastAsia="en-US"/>
              </w:rPr>
              <w:object w:dxaOrig="675" w:dyaOrig="600" w14:anchorId="340C13F3">
                <v:shape id="_x0000_i1069" type="#_x0000_t75" style="width:34.15pt;height:29.85pt" o:ole="">
                  <v:imagedata r:id="rId110" o:title=""/>
                </v:shape>
                <o:OLEObject Type="Embed" ProgID="Equation.DSMT4" ShapeID="_x0000_i1069" DrawAspect="Content" ObjectID="_1740323082" r:id="rId111"/>
              </w:object>
            </w:r>
            <w:r>
              <w:rPr>
                <w:color w:val="000000"/>
                <w:sz w:val="26"/>
                <w:szCs w:val="26"/>
              </w:rPr>
              <w:t xml:space="preserve"> và </w:t>
            </w:r>
            <w:r>
              <w:rPr>
                <w:color w:val="000000"/>
                <w:sz w:val="43"/>
                <w:szCs w:val="43"/>
                <w:vertAlign w:val="subscript"/>
                <w:lang w:eastAsia="en-US"/>
              </w:rPr>
              <w:object w:dxaOrig="795" w:dyaOrig="270" w14:anchorId="4E662EA3">
                <v:shape id="_x0000_i1070" type="#_x0000_t75" style="width:40pt;height:13.35pt" o:ole="">
                  <v:imagedata r:id="rId112" o:title=""/>
                </v:shape>
                <o:OLEObject Type="Embed" ProgID="Equation.DSMT4" ShapeID="_x0000_i1070" DrawAspect="Content" ObjectID="_1740323083" r:id="rId113"/>
              </w:object>
            </w:r>
          </w:p>
          <w:p w14:paraId="493F1A60" w14:textId="77777777" w:rsidR="00F15251" w:rsidRDefault="00F15251" w:rsidP="000A7528">
            <w:pPr>
              <w:widowControl w:val="0"/>
              <w:spacing w:line="276" w:lineRule="auto"/>
              <w:jc w:val="both"/>
              <w:rPr>
                <w:color w:val="000000"/>
                <w:sz w:val="26"/>
                <w:szCs w:val="26"/>
              </w:rPr>
            </w:pPr>
            <w:r>
              <w:rPr>
                <w:b/>
                <w:color w:val="000000"/>
                <w:sz w:val="26"/>
                <w:szCs w:val="26"/>
              </w:rPr>
              <w:t>Vận dụng cao:</w:t>
            </w:r>
          </w:p>
          <w:p w14:paraId="14E3A07B" w14:textId="77777777" w:rsidR="00F15251" w:rsidRDefault="00F15251" w:rsidP="000A7528">
            <w:pPr>
              <w:widowControl w:val="0"/>
              <w:spacing w:line="276" w:lineRule="auto"/>
              <w:jc w:val="both"/>
              <w:rPr>
                <w:color w:val="000000"/>
                <w:sz w:val="26"/>
                <w:szCs w:val="26"/>
              </w:rPr>
            </w:pPr>
            <w:r>
              <w:rPr>
                <w:color w:val="000000"/>
                <w:sz w:val="26"/>
                <w:szCs w:val="26"/>
              </w:rPr>
              <w:t>- Giải được các bài toán công suất.</w:t>
            </w:r>
          </w:p>
        </w:tc>
        <w:tc>
          <w:tcPr>
            <w:tcW w:w="916" w:type="dxa"/>
            <w:vAlign w:val="center"/>
          </w:tcPr>
          <w:p w14:paraId="7B904CB9" w14:textId="77777777" w:rsidR="00F15251" w:rsidRDefault="00F15251" w:rsidP="000A7528">
            <w:pPr>
              <w:widowControl w:val="0"/>
              <w:spacing w:line="276" w:lineRule="auto"/>
              <w:jc w:val="center"/>
              <w:rPr>
                <w:color w:val="000000"/>
                <w:sz w:val="26"/>
                <w:szCs w:val="26"/>
              </w:rPr>
            </w:pPr>
            <w:r>
              <w:rPr>
                <w:color w:val="000000"/>
                <w:sz w:val="26"/>
                <w:szCs w:val="26"/>
              </w:rPr>
              <w:lastRenderedPageBreak/>
              <w:t>2</w:t>
            </w:r>
          </w:p>
        </w:tc>
        <w:tc>
          <w:tcPr>
            <w:tcW w:w="981" w:type="dxa"/>
            <w:vAlign w:val="center"/>
          </w:tcPr>
          <w:p w14:paraId="69DC3E54" w14:textId="77777777" w:rsidR="00F15251" w:rsidRDefault="00F15251" w:rsidP="000A7528">
            <w:pPr>
              <w:widowControl w:val="0"/>
              <w:spacing w:line="276" w:lineRule="auto"/>
              <w:jc w:val="center"/>
              <w:rPr>
                <w:color w:val="000000"/>
                <w:sz w:val="26"/>
                <w:szCs w:val="26"/>
              </w:rPr>
            </w:pPr>
            <w:r>
              <w:rPr>
                <w:color w:val="000000"/>
                <w:sz w:val="26"/>
                <w:szCs w:val="26"/>
              </w:rPr>
              <w:t>2</w:t>
            </w:r>
          </w:p>
        </w:tc>
        <w:tc>
          <w:tcPr>
            <w:tcW w:w="990" w:type="dxa"/>
            <w:vAlign w:val="center"/>
          </w:tcPr>
          <w:p w14:paraId="415016B9" w14:textId="77777777" w:rsidR="00F15251" w:rsidRDefault="00F15251" w:rsidP="000A7528">
            <w:pPr>
              <w:widowControl w:val="0"/>
              <w:spacing w:line="276" w:lineRule="auto"/>
              <w:jc w:val="center"/>
              <w:rPr>
                <w:color w:val="000000"/>
                <w:sz w:val="26"/>
                <w:szCs w:val="26"/>
              </w:rPr>
            </w:pPr>
            <w:r>
              <w:rPr>
                <w:color w:val="000000"/>
                <w:sz w:val="26"/>
                <w:szCs w:val="26"/>
              </w:rPr>
              <w:t>1</w:t>
            </w:r>
          </w:p>
        </w:tc>
        <w:tc>
          <w:tcPr>
            <w:tcW w:w="833" w:type="dxa"/>
            <w:vAlign w:val="center"/>
          </w:tcPr>
          <w:p w14:paraId="38849ADD" w14:textId="77777777" w:rsidR="00F15251" w:rsidRDefault="00F15251" w:rsidP="000A7528">
            <w:pPr>
              <w:widowControl w:val="0"/>
              <w:spacing w:line="276" w:lineRule="auto"/>
              <w:jc w:val="center"/>
              <w:rPr>
                <w:color w:val="000000"/>
                <w:sz w:val="26"/>
                <w:szCs w:val="26"/>
              </w:rPr>
            </w:pPr>
            <w:r>
              <w:rPr>
                <w:color w:val="000000"/>
                <w:sz w:val="26"/>
                <w:szCs w:val="26"/>
              </w:rPr>
              <w:t>1</w:t>
            </w:r>
          </w:p>
        </w:tc>
      </w:tr>
      <w:tr w:rsidR="00F15251" w14:paraId="5E901221" w14:textId="77777777" w:rsidTr="00312C1E">
        <w:trPr>
          <w:trHeight w:val="4964"/>
        </w:trPr>
        <w:tc>
          <w:tcPr>
            <w:tcW w:w="625" w:type="dxa"/>
            <w:vAlign w:val="center"/>
          </w:tcPr>
          <w:p w14:paraId="76FC7AF8" w14:textId="77777777" w:rsidR="00F15251" w:rsidRDefault="00F15251" w:rsidP="000A7528">
            <w:pPr>
              <w:spacing w:line="276" w:lineRule="auto"/>
              <w:jc w:val="center"/>
              <w:rPr>
                <w:sz w:val="20"/>
                <w:szCs w:val="20"/>
              </w:rPr>
            </w:pPr>
          </w:p>
          <w:p w14:paraId="4F067B65" w14:textId="77777777" w:rsidR="00F15251" w:rsidRDefault="00F15251" w:rsidP="000A7528">
            <w:pPr>
              <w:widowControl w:val="0"/>
              <w:spacing w:line="276" w:lineRule="auto"/>
              <w:jc w:val="center"/>
              <w:rPr>
                <w:b/>
                <w:color w:val="000000"/>
                <w:sz w:val="26"/>
                <w:szCs w:val="26"/>
              </w:rPr>
            </w:pPr>
            <w:r>
              <w:rPr>
                <w:b/>
                <w:color w:val="000000"/>
                <w:sz w:val="26"/>
                <w:szCs w:val="26"/>
              </w:rPr>
              <w:t>2</w:t>
            </w:r>
          </w:p>
        </w:tc>
        <w:tc>
          <w:tcPr>
            <w:tcW w:w="1341" w:type="dxa"/>
            <w:vAlign w:val="center"/>
          </w:tcPr>
          <w:p w14:paraId="46B8C2E8" w14:textId="77777777" w:rsidR="00F15251" w:rsidRDefault="00F15251" w:rsidP="000A7528">
            <w:pPr>
              <w:widowControl w:val="0"/>
              <w:spacing w:line="276" w:lineRule="auto"/>
              <w:jc w:val="center"/>
              <w:rPr>
                <w:color w:val="000000"/>
                <w:sz w:val="26"/>
                <w:szCs w:val="26"/>
              </w:rPr>
            </w:pPr>
          </w:p>
        </w:tc>
        <w:tc>
          <w:tcPr>
            <w:tcW w:w="1396" w:type="dxa"/>
            <w:vAlign w:val="center"/>
          </w:tcPr>
          <w:p w14:paraId="391A29BB" w14:textId="77777777" w:rsidR="00F15251" w:rsidRDefault="00F15251" w:rsidP="000A7528">
            <w:pPr>
              <w:widowControl w:val="0"/>
              <w:spacing w:line="276" w:lineRule="auto"/>
              <w:jc w:val="both"/>
              <w:rPr>
                <w:color w:val="000000"/>
                <w:sz w:val="26"/>
                <w:szCs w:val="26"/>
              </w:rPr>
            </w:pPr>
            <w:r>
              <w:rPr>
                <w:color w:val="000000"/>
                <w:sz w:val="26"/>
                <w:szCs w:val="26"/>
              </w:rPr>
              <w:t>2.3. Động năng; Thế năng</w:t>
            </w:r>
          </w:p>
        </w:tc>
        <w:tc>
          <w:tcPr>
            <w:tcW w:w="4190" w:type="dxa"/>
          </w:tcPr>
          <w:p w14:paraId="3BBFB08B"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43E49485" w14:textId="77777777" w:rsidR="00F15251" w:rsidRDefault="00F15251" w:rsidP="000A7528">
            <w:pPr>
              <w:widowControl w:val="0"/>
              <w:spacing w:line="276" w:lineRule="auto"/>
              <w:jc w:val="both"/>
              <w:rPr>
                <w:color w:val="000000"/>
                <w:sz w:val="26"/>
                <w:szCs w:val="26"/>
              </w:rPr>
            </w:pPr>
            <w:r>
              <w:rPr>
                <w:color w:val="000000"/>
                <w:sz w:val="26"/>
                <w:szCs w:val="26"/>
              </w:rPr>
              <w:t>- Phát biểu được định nghĩa và viết được công thức tính động năng. Nêu được đơn vị đo động năng.</w:t>
            </w:r>
          </w:p>
          <w:p w14:paraId="33228BDB" w14:textId="77777777" w:rsidR="00F15251" w:rsidRDefault="00F15251" w:rsidP="000A7528">
            <w:pPr>
              <w:widowControl w:val="0"/>
              <w:spacing w:line="276" w:lineRule="auto"/>
              <w:jc w:val="both"/>
              <w:rPr>
                <w:color w:val="000000"/>
                <w:sz w:val="26"/>
                <w:szCs w:val="26"/>
              </w:rPr>
            </w:pPr>
            <w:r>
              <w:rPr>
                <w:color w:val="000000"/>
                <w:sz w:val="26"/>
                <w:szCs w:val="26"/>
              </w:rPr>
              <w:t xml:space="preserve">- Phát biểu được định nghĩa thế năng trọng trường của một vật và viết được công thức tính thế năng này. </w:t>
            </w:r>
          </w:p>
          <w:p w14:paraId="4F5C2CB8" w14:textId="77777777" w:rsidR="00F15251" w:rsidRDefault="00F15251" w:rsidP="000A7528">
            <w:pPr>
              <w:widowControl w:val="0"/>
              <w:spacing w:line="276" w:lineRule="auto"/>
              <w:jc w:val="both"/>
              <w:rPr>
                <w:color w:val="000000"/>
                <w:sz w:val="26"/>
                <w:szCs w:val="26"/>
              </w:rPr>
            </w:pPr>
            <w:r>
              <w:rPr>
                <w:color w:val="000000"/>
                <w:sz w:val="26"/>
                <w:szCs w:val="26"/>
              </w:rPr>
              <w:t>- Nêu được đơn vị đo thế năng.</w:t>
            </w:r>
          </w:p>
          <w:p w14:paraId="1E2C78B8" w14:textId="77777777" w:rsidR="00F15251" w:rsidRDefault="00F15251" w:rsidP="000A7528">
            <w:pPr>
              <w:widowControl w:val="0"/>
              <w:spacing w:line="276" w:lineRule="auto"/>
              <w:jc w:val="both"/>
              <w:rPr>
                <w:color w:val="000000"/>
                <w:sz w:val="26"/>
                <w:szCs w:val="26"/>
              </w:rPr>
            </w:pPr>
            <w:r>
              <w:rPr>
                <w:b/>
                <w:color w:val="000000"/>
                <w:sz w:val="26"/>
                <w:szCs w:val="26"/>
              </w:rPr>
              <w:t>Thông hiểu:</w:t>
            </w:r>
          </w:p>
          <w:p w14:paraId="2B1FF792" w14:textId="77777777" w:rsidR="00F15251" w:rsidRDefault="00F15251" w:rsidP="000A7528">
            <w:pPr>
              <w:widowControl w:val="0"/>
              <w:spacing w:line="276" w:lineRule="auto"/>
              <w:jc w:val="both"/>
              <w:rPr>
                <w:color w:val="000000"/>
                <w:sz w:val="26"/>
                <w:szCs w:val="26"/>
              </w:rPr>
            </w:pPr>
            <w:r>
              <w:rPr>
                <w:color w:val="000000"/>
                <w:sz w:val="26"/>
                <w:szCs w:val="26"/>
              </w:rPr>
              <w:t>- Xác định được động năng và độ biến thiên động năng của một vật.</w:t>
            </w:r>
          </w:p>
          <w:p w14:paraId="046975E2" w14:textId="77777777" w:rsidR="00F15251" w:rsidRDefault="00F15251" w:rsidP="000A7528">
            <w:pPr>
              <w:widowControl w:val="0"/>
              <w:spacing w:line="276" w:lineRule="auto"/>
              <w:jc w:val="both"/>
              <w:rPr>
                <w:color w:val="000000"/>
                <w:sz w:val="26"/>
                <w:szCs w:val="26"/>
              </w:rPr>
            </w:pPr>
            <w:r>
              <w:rPr>
                <w:color w:val="000000"/>
                <w:sz w:val="26"/>
                <w:szCs w:val="26"/>
              </w:rPr>
              <w:t>- Xác định được thế năng trọng trưởng của một vật.</w:t>
            </w:r>
          </w:p>
          <w:p w14:paraId="5CDC0A69" w14:textId="77777777" w:rsidR="00F15251" w:rsidRDefault="00F15251" w:rsidP="000A7528">
            <w:pPr>
              <w:widowControl w:val="0"/>
              <w:spacing w:line="276" w:lineRule="auto"/>
              <w:jc w:val="both"/>
              <w:rPr>
                <w:color w:val="000000"/>
                <w:sz w:val="26"/>
                <w:szCs w:val="26"/>
              </w:rPr>
            </w:pPr>
            <w:r>
              <w:rPr>
                <w:b/>
                <w:color w:val="000000"/>
                <w:sz w:val="26"/>
                <w:szCs w:val="26"/>
              </w:rPr>
              <w:t>Vận dụng:</w:t>
            </w:r>
          </w:p>
          <w:p w14:paraId="0088378A" w14:textId="77777777" w:rsidR="00F15251" w:rsidRDefault="00F15251" w:rsidP="000A7528">
            <w:pPr>
              <w:widowControl w:val="0"/>
              <w:tabs>
                <w:tab w:val="left" w:pos="1418"/>
              </w:tabs>
              <w:spacing w:line="276" w:lineRule="auto"/>
              <w:jc w:val="both"/>
              <w:rPr>
                <w:color w:val="000000"/>
                <w:sz w:val="26"/>
                <w:szCs w:val="26"/>
              </w:rPr>
            </w:pPr>
            <w:r>
              <w:rPr>
                <w:color w:val="000000"/>
                <w:sz w:val="26"/>
                <w:szCs w:val="26"/>
              </w:rPr>
              <w:t>- Vận dụng mối quan hệ giữa động năng, thế năng và công của lực để giải được bài toán chuyển động của một vật.</w:t>
            </w:r>
          </w:p>
          <w:p w14:paraId="04C75100" w14:textId="77777777" w:rsidR="00F15251" w:rsidRDefault="00F15251" w:rsidP="000A7528">
            <w:pPr>
              <w:widowControl w:val="0"/>
              <w:tabs>
                <w:tab w:val="left" w:pos="1418"/>
              </w:tabs>
              <w:spacing w:line="276" w:lineRule="auto"/>
              <w:jc w:val="both"/>
              <w:rPr>
                <w:color w:val="000000"/>
                <w:sz w:val="26"/>
                <w:szCs w:val="26"/>
              </w:rPr>
            </w:pPr>
          </w:p>
        </w:tc>
        <w:tc>
          <w:tcPr>
            <w:tcW w:w="916" w:type="dxa"/>
            <w:vAlign w:val="center"/>
          </w:tcPr>
          <w:p w14:paraId="6D7B1263" w14:textId="77777777" w:rsidR="00F15251" w:rsidRDefault="00F15251" w:rsidP="000A7528">
            <w:pPr>
              <w:widowControl w:val="0"/>
              <w:spacing w:line="276" w:lineRule="auto"/>
              <w:jc w:val="center"/>
              <w:rPr>
                <w:color w:val="000000"/>
                <w:sz w:val="26"/>
                <w:szCs w:val="26"/>
              </w:rPr>
            </w:pPr>
            <w:r>
              <w:rPr>
                <w:color w:val="000000"/>
                <w:sz w:val="26"/>
                <w:szCs w:val="26"/>
              </w:rPr>
              <w:t>6</w:t>
            </w:r>
          </w:p>
        </w:tc>
        <w:tc>
          <w:tcPr>
            <w:tcW w:w="981" w:type="dxa"/>
            <w:vAlign w:val="center"/>
          </w:tcPr>
          <w:p w14:paraId="257D5DCE" w14:textId="77777777" w:rsidR="00F15251" w:rsidRDefault="00F15251" w:rsidP="000A7528">
            <w:pPr>
              <w:widowControl w:val="0"/>
              <w:spacing w:line="276" w:lineRule="auto"/>
              <w:jc w:val="center"/>
              <w:rPr>
                <w:color w:val="000000"/>
                <w:sz w:val="26"/>
                <w:szCs w:val="26"/>
              </w:rPr>
            </w:pPr>
            <w:r>
              <w:rPr>
                <w:color w:val="000000"/>
                <w:sz w:val="26"/>
                <w:szCs w:val="26"/>
              </w:rPr>
              <w:t>4</w:t>
            </w:r>
          </w:p>
        </w:tc>
        <w:tc>
          <w:tcPr>
            <w:tcW w:w="990" w:type="dxa"/>
            <w:vAlign w:val="center"/>
          </w:tcPr>
          <w:p w14:paraId="55846966" w14:textId="77777777" w:rsidR="00F15251" w:rsidRDefault="00F15251" w:rsidP="000A7528">
            <w:pPr>
              <w:widowControl w:val="0"/>
              <w:spacing w:line="276" w:lineRule="auto"/>
              <w:jc w:val="center"/>
              <w:rPr>
                <w:color w:val="000000"/>
                <w:sz w:val="26"/>
                <w:szCs w:val="26"/>
              </w:rPr>
            </w:pPr>
            <w:r>
              <w:rPr>
                <w:color w:val="000000"/>
                <w:sz w:val="26"/>
                <w:szCs w:val="26"/>
              </w:rPr>
              <w:t>1</w:t>
            </w:r>
          </w:p>
        </w:tc>
        <w:tc>
          <w:tcPr>
            <w:tcW w:w="833" w:type="dxa"/>
            <w:vAlign w:val="center"/>
          </w:tcPr>
          <w:p w14:paraId="53CC456C" w14:textId="77777777" w:rsidR="00F15251" w:rsidRDefault="00F15251" w:rsidP="000A7528">
            <w:pPr>
              <w:widowControl w:val="0"/>
              <w:spacing w:line="276" w:lineRule="auto"/>
              <w:jc w:val="center"/>
              <w:rPr>
                <w:color w:val="000000"/>
                <w:sz w:val="26"/>
                <w:szCs w:val="26"/>
              </w:rPr>
            </w:pPr>
            <w:r>
              <w:rPr>
                <w:color w:val="000000"/>
                <w:sz w:val="26"/>
                <w:szCs w:val="26"/>
              </w:rPr>
              <w:t>1</w:t>
            </w:r>
          </w:p>
        </w:tc>
      </w:tr>
      <w:tr w:rsidR="00F15251" w14:paraId="753BB18A" w14:textId="77777777" w:rsidTr="00312C1E">
        <w:trPr>
          <w:trHeight w:val="4964"/>
        </w:trPr>
        <w:tc>
          <w:tcPr>
            <w:tcW w:w="625" w:type="dxa"/>
            <w:vAlign w:val="center"/>
          </w:tcPr>
          <w:p w14:paraId="58146A48" w14:textId="77777777" w:rsidR="00F15251" w:rsidRDefault="00F15251" w:rsidP="000A7528">
            <w:pPr>
              <w:widowControl w:val="0"/>
              <w:spacing w:line="276" w:lineRule="auto"/>
              <w:jc w:val="center"/>
              <w:rPr>
                <w:b/>
                <w:color w:val="000000"/>
                <w:sz w:val="26"/>
                <w:szCs w:val="26"/>
              </w:rPr>
            </w:pPr>
          </w:p>
        </w:tc>
        <w:tc>
          <w:tcPr>
            <w:tcW w:w="1341" w:type="dxa"/>
            <w:vAlign w:val="center"/>
          </w:tcPr>
          <w:p w14:paraId="223E3462" w14:textId="77777777" w:rsidR="00F15251" w:rsidRDefault="00F15251" w:rsidP="000A7528">
            <w:pPr>
              <w:widowControl w:val="0"/>
              <w:spacing w:line="276" w:lineRule="auto"/>
              <w:jc w:val="center"/>
              <w:rPr>
                <w:color w:val="000000"/>
                <w:sz w:val="26"/>
                <w:szCs w:val="26"/>
              </w:rPr>
            </w:pPr>
          </w:p>
        </w:tc>
        <w:tc>
          <w:tcPr>
            <w:tcW w:w="1396" w:type="dxa"/>
            <w:vAlign w:val="center"/>
          </w:tcPr>
          <w:p w14:paraId="476C607A" w14:textId="77777777" w:rsidR="00F15251" w:rsidRDefault="00F15251" w:rsidP="000A7528">
            <w:pPr>
              <w:widowControl w:val="0"/>
              <w:spacing w:line="276" w:lineRule="auto"/>
              <w:jc w:val="both"/>
              <w:rPr>
                <w:color w:val="000000"/>
                <w:sz w:val="26"/>
                <w:szCs w:val="26"/>
              </w:rPr>
            </w:pPr>
            <w:r>
              <w:rPr>
                <w:color w:val="000000"/>
                <w:sz w:val="26"/>
                <w:szCs w:val="26"/>
              </w:rPr>
              <w:t>2.4 Cơ năng. Định luật bảo toàn cơ năng.</w:t>
            </w:r>
          </w:p>
        </w:tc>
        <w:tc>
          <w:tcPr>
            <w:tcW w:w="4190" w:type="dxa"/>
          </w:tcPr>
          <w:p w14:paraId="23BE1019"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4D7C5883" w14:textId="77777777" w:rsidR="00F15251" w:rsidRDefault="00F15251" w:rsidP="000A7528">
            <w:pPr>
              <w:widowControl w:val="0"/>
              <w:spacing w:line="276" w:lineRule="auto"/>
              <w:jc w:val="both"/>
              <w:rPr>
                <w:color w:val="000000"/>
                <w:sz w:val="26"/>
                <w:szCs w:val="26"/>
              </w:rPr>
            </w:pPr>
            <w:r>
              <w:rPr>
                <w:color w:val="000000"/>
                <w:sz w:val="26"/>
                <w:szCs w:val="26"/>
              </w:rPr>
              <w:t>- Phát biểu được định nghĩa cơ năng và viết được biểu thức của cơ năng</w:t>
            </w:r>
          </w:p>
          <w:p w14:paraId="365C73BB" w14:textId="77777777" w:rsidR="00F15251" w:rsidRDefault="00F15251" w:rsidP="000A7528">
            <w:pPr>
              <w:widowControl w:val="0"/>
              <w:spacing w:line="276" w:lineRule="auto"/>
              <w:jc w:val="both"/>
              <w:rPr>
                <w:color w:val="000000"/>
                <w:sz w:val="26"/>
                <w:szCs w:val="26"/>
              </w:rPr>
            </w:pPr>
            <w:r>
              <w:rPr>
                <w:color w:val="000000"/>
                <w:sz w:val="26"/>
                <w:szCs w:val="26"/>
              </w:rPr>
              <w:t>- Phát biểu được định luật bảo toàn cơ năng và viết được hệ thức của định luật này.</w:t>
            </w:r>
          </w:p>
          <w:p w14:paraId="13D0941E" w14:textId="77777777" w:rsidR="00F15251" w:rsidRDefault="00F15251" w:rsidP="000A7528">
            <w:pPr>
              <w:widowControl w:val="0"/>
              <w:spacing w:line="276" w:lineRule="auto"/>
              <w:jc w:val="both"/>
              <w:rPr>
                <w:color w:val="000000"/>
                <w:sz w:val="26"/>
                <w:szCs w:val="26"/>
              </w:rPr>
            </w:pPr>
            <w:r>
              <w:rPr>
                <w:b/>
                <w:color w:val="000000"/>
                <w:sz w:val="26"/>
                <w:szCs w:val="26"/>
              </w:rPr>
              <w:t>Thông hiểu:</w:t>
            </w:r>
          </w:p>
          <w:p w14:paraId="43CF0BCE" w14:textId="77777777" w:rsidR="00F15251" w:rsidRDefault="00F15251" w:rsidP="000A7528">
            <w:pPr>
              <w:widowControl w:val="0"/>
              <w:spacing w:line="276" w:lineRule="auto"/>
              <w:jc w:val="both"/>
              <w:rPr>
                <w:color w:val="000000"/>
                <w:sz w:val="26"/>
                <w:szCs w:val="26"/>
              </w:rPr>
            </w:pPr>
            <w:r>
              <w:rPr>
                <w:color w:val="000000"/>
                <w:sz w:val="26"/>
                <w:szCs w:val="26"/>
              </w:rPr>
              <w:t>- Xác định được cơ năng của một vật.</w:t>
            </w:r>
          </w:p>
          <w:p w14:paraId="7904AD8E" w14:textId="77777777" w:rsidR="00F15251" w:rsidRDefault="00F15251" w:rsidP="000A7528">
            <w:pPr>
              <w:widowControl w:val="0"/>
              <w:spacing w:line="276" w:lineRule="auto"/>
              <w:jc w:val="both"/>
              <w:rPr>
                <w:color w:val="000000"/>
                <w:sz w:val="26"/>
                <w:szCs w:val="26"/>
              </w:rPr>
            </w:pPr>
            <w:r>
              <w:rPr>
                <w:b/>
                <w:color w:val="000000"/>
                <w:sz w:val="26"/>
                <w:szCs w:val="26"/>
              </w:rPr>
              <w:t>Vận dụng:</w:t>
            </w:r>
          </w:p>
          <w:p w14:paraId="43832AFB" w14:textId="77777777" w:rsidR="00F15251" w:rsidRDefault="00F15251" w:rsidP="000A7528">
            <w:pPr>
              <w:widowControl w:val="0"/>
              <w:tabs>
                <w:tab w:val="left" w:pos="1418"/>
              </w:tabs>
              <w:spacing w:line="276" w:lineRule="auto"/>
              <w:jc w:val="both"/>
              <w:rPr>
                <w:color w:val="000000"/>
                <w:sz w:val="26"/>
                <w:szCs w:val="26"/>
              </w:rPr>
            </w:pPr>
            <w:r>
              <w:rPr>
                <w:color w:val="000000"/>
                <w:sz w:val="26"/>
                <w:szCs w:val="26"/>
              </w:rPr>
              <w:t>- Vận dụng định luật bảo toàn cơ năng để giải được bài toán chuyển động của một vật.</w:t>
            </w:r>
          </w:p>
          <w:p w14:paraId="1A14A58B" w14:textId="77777777" w:rsidR="00F15251" w:rsidRDefault="00F15251" w:rsidP="000A7528">
            <w:pPr>
              <w:widowControl w:val="0"/>
              <w:tabs>
                <w:tab w:val="left" w:pos="1418"/>
              </w:tabs>
              <w:spacing w:line="276" w:lineRule="auto"/>
              <w:jc w:val="both"/>
              <w:rPr>
                <w:color w:val="000000"/>
                <w:sz w:val="26"/>
                <w:szCs w:val="26"/>
              </w:rPr>
            </w:pPr>
            <w:r>
              <w:rPr>
                <w:b/>
                <w:color w:val="000000"/>
                <w:sz w:val="26"/>
                <w:szCs w:val="26"/>
              </w:rPr>
              <w:t>Vận dụng cao:</w:t>
            </w:r>
          </w:p>
          <w:p w14:paraId="251F8E7A" w14:textId="77777777" w:rsidR="00F15251" w:rsidRDefault="00F15251" w:rsidP="000A7528">
            <w:pPr>
              <w:widowControl w:val="0"/>
              <w:spacing w:line="276" w:lineRule="auto"/>
              <w:jc w:val="both"/>
              <w:rPr>
                <w:b/>
                <w:color w:val="000000"/>
                <w:sz w:val="26"/>
                <w:szCs w:val="26"/>
              </w:rPr>
            </w:pPr>
            <w:r>
              <w:rPr>
                <w:color w:val="000000"/>
                <w:sz w:val="26"/>
                <w:szCs w:val="26"/>
              </w:rPr>
              <w:t>- Vận dụng định luật bảo toàn cơ năng để giải các bài toán nâng cao về chuyển động của một vật.</w:t>
            </w:r>
          </w:p>
        </w:tc>
        <w:tc>
          <w:tcPr>
            <w:tcW w:w="916" w:type="dxa"/>
            <w:vAlign w:val="center"/>
          </w:tcPr>
          <w:p w14:paraId="46A9B503" w14:textId="77777777" w:rsidR="00F15251" w:rsidRDefault="00F15251" w:rsidP="000A7528">
            <w:pPr>
              <w:widowControl w:val="0"/>
              <w:spacing w:line="276" w:lineRule="auto"/>
              <w:jc w:val="center"/>
              <w:rPr>
                <w:color w:val="000000"/>
                <w:sz w:val="26"/>
                <w:szCs w:val="26"/>
              </w:rPr>
            </w:pPr>
            <w:r>
              <w:rPr>
                <w:sz w:val="26"/>
                <w:szCs w:val="26"/>
              </w:rPr>
              <w:t>2</w:t>
            </w:r>
          </w:p>
        </w:tc>
        <w:tc>
          <w:tcPr>
            <w:tcW w:w="981" w:type="dxa"/>
            <w:vAlign w:val="center"/>
          </w:tcPr>
          <w:p w14:paraId="779213FF" w14:textId="77777777" w:rsidR="00F15251" w:rsidRDefault="00F15251" w:rsidP="000A7528">
            <w:pPr>
              <w:widowControl w:val="0"/>
              <w:spacing w:line="276" w:lineRule="auto"/>
              <w:jc w:val="center"/>
              <w:rPr>
                <w:color w:val="000000"/>
                <w:sz w:val="26"/>
                <w:szCs w:val="26"/>
              </w:rPr>
            </w:pPr>
            <w:r>
              <w:rPr>
                <w:sz w:val="26"/>
                <w:szCs w:val="26"/>
              </w:rPr>
              <w:t>3</w:t>
            </w:r>
          </w:p>
        </w:tc>
        <w:tc>
          <w:tcPr>
            <w:tcW w:w="990" w:type="dxa"/>
            <w:vAlign w:val="center"/>
          </w:tcPr>
          <w:p w14:paraId="3A160AA8" w14:textId="77777777" w:rsidR="00F15251" w:rsidRDefault="00F15251" w:rsidP="000A7528">
            <w:pPr>
              <w:widowControl w:val="0"/>
              <w:spacing w:line="276" w:lineRule="auto"/>
              <w:jc w:val="center"/>
              <w:rPr>
                <w:color w:val="000000"/>
                <w:sz w:val="26"/>
                <w:szCs w:val="26"/>
              </w:rPr>
            </w:pPr>
            <w:r>
              <w:rPr>
                <w:sz w:val="26"/>
                <w:szCs w:val="26"/>
              </w:rPr>
              <w:t>1</w:t>
            </w:r>
          </w:p>
        </w:tc>
        <w:tc>
          <w:tcPr>
            <w:tcW w:w="833" w:type="dxa"/>
            <w:vAlign w:val="center"/>
          </w:tcPr>
          <w:p w14:paraId="7AA3B3F5" w14:textId="77777777" w:rsidR="00F15251" w:rsidRDefault="00F15251" w:rsidP="000A7528">
            <w:pPr>
              <w:widowControl w:val="0"/>
              <w:spacing w:line="276" w:lineRule="auto"/>
              <w:jc w:val="center"/>
              <w:rPr>
                <w:color w:val="000000"/>
                <w:sz w:val="26"/>
                <w:szCs w:val="26"/>
              </w:rPr>
            </w:pPr>
          </w:p>
        </w:tc>
      </w:tr>
      <w:tr w:rsidR="00F15251" w14:paraId="3E387D77" w14:textId="77777777" w:rsidTr="00312C1E">
        <w:trPr>
          <w:trHeight w:val="97"/>
        </w:trPr>
        <w:tc>
          <w:tcPr>
            <w:tcW w:w="625" w:type="dxa"/>
            <w:vAlign w:val="center"/>
          </w:tcPr>
          <w:p w14:paraId="0E16FEEF" w14:textId="77777777" w:rsidR="00F15251" w:rsidRDefault="00F15251" w:rsidP="000A7528">
            <w:pPr>
              <w:widowControl w:val="0"/>
              <w:spacing w:line="276" w:lineRule="auto"/>
              <w:jc w:val="center"/>
              <w:rPr>
                <w:b/>
                <w:color w:val="000000"/>
                <w:sz w:val="26"/>
                <w:szCs w:val="26"/>
              </w:rPr>
            </w:pPr>
          </w:p>
        </w:tc>
        <w:tc>
          <w:tcPr>
            <w:tcW w:w="1341" w:type="dxa"/>
            <w:vAlign w:val="center"/>
          </w:tcPr>
          <w:p w14:paraId="233EDDC9" w14:textId="77777777" w:rsidR="00F15251" w:rsidRDefault="00F15251" w:rsidP="000A7528">
            <w:pPr>
              <w:widowControl w:val="0"/>
              <w:spacing w:line="276" w:lineRule="auto"/>
              <w:jc w:val="center"/>
              <w:rPr>
                <w:color w:val="000000"/>
                <w:sz w:val="26"/>
                <w:szCs w:val="26"/>
              </w:rPr>
            </w:pPr>
          </w:p>
        </w:tc>
        <w:tc>
          <w:tcPr>
            <w:tcW w:w="1396" w:type="dxa"/>
            <w:vAlign w:val="center"/>
          </w:tcPr>
          <w:p w14:paraId="3DCF1C05" w14:textId="77777777" w:rsidR="00F15251" w:rsidRDefault="00F15251" w:rsidP="000A7528">
            <w:pPr>
              <w:widowControl w:val="0"/>
              <w:spacing w:line="276" w:lineRule="auto"/>
              <w:jc w:val="both"/>
              <w:rPr>
                <w:color w:val="000000"/>
                <w:sz w:val="26"/>
                <w:szCs w:val="26"/>
              </w:rPr>
            </w:pPr>
            <w:r>
              <w:rPr>
                <w:color w:val="000000"/>
                <w:sz w:val="26"/>
                <w:szCs w:val="26"/>
              </w:rPr>
              <w:t>2.5 Hiệu suất</w:t>
            </w:r>
          </w:p>
        </w:tc>
        <w:tc>
          <w:tcPr>
            <w:tcW w:w="4190" w:type="dxa"/>
          </w:tcPr>
          <w:p w14:paraId="4D72C7E7" w14:textId="77777777" w:rsidR="00F15251" w:rsidRDefault="00F15251" w:rsidP="000A7528">
            <w:pPr>
              <w:widowControl w:val="0"/>
              <w:spacing w:line="276" w:lineRule="auto"/>
              <w:jc w:val="both"/>
              <w:rPr>
                <w:b/>
                <w:color w:val="000000"/>
                <w:sz w:val="26"/>
                <w:szCs w:val="26"/>
              </w:rPr>
            </w:pPr>
            <w:r>
              <w:rPr>
                <w:b/>
                <w:color w:val="000000"/>
                <w:sz w:val="26"/>
                <w:szCs w:val="26"/>
              </w:rPr>
              <w:t>Nhận biết:</w:t>
            </w:r>
          </w:p>
          <w:p w14:paraId="476BCBD3" w14:textId="77777777" w:rsidR="00F15251" w:rsidRDefault="00F15251" w:rsidP="000A7528">
            <w:pPr>
              <w:widowControl w:val="0"/>
              <w:spacing w:line="276" w:lineRule="auto"/>
              <w:jc w:val="both"/>
              <w:rPr>
                <w:color w:val="000000"/>
                <w:sz w:val="26"/>
                <w:szCs w:val="26"/>
              </w:rPr>
            </w:pPr>
            <w:r>
              <w:rPr>
                <w:b/>
                <w:color w:val="000000"/>
                <w:sz w:val="26"/>
                <w:szCs w:val="26"/>
              </w:rPr>
              <w:t xml:space="preserve">- </w:t>
            </w:r>
            <w:r>
              <w:rPr>
                <w:color w:val="000000"/>
                <w:sz w:val="26"/>
                <w:szCs w:val="26"/>
              </w:rPr>
              <w:t>Biết được năng lượng có ích, năng lượng hao phí.</w:t>
            </w:r>
          </w:p>
          <w:p w14:paraId="0D772E81" w14:textId="77777777" w:rsidR="00F15251" w:rsidRDefault="00F15251" w:rsidP="000A7528">
            <w:pPr>
              <w:widowControl w:val="0"/>
              <w:spacing w:line="276" w:lineRule="auto"/>
              <w:jc w:val="both"/>
              <w:rPr>
                <w:color w:val="000000"/>
                <w:sz w:val="26"/>
                <w:szCs w:val="26"/>
              </w:rPr>
            </w:pPr>
            <w:r>
              <w:rPr>
                <w:color w:val="000000"/>
                <w:sz w:val="26"/>
                <w:szCs w:val="26"/>
              </w:rPr>
              <w:t>- Phát biểu được định nghĩa và viết được công thức tính hiệu suất.</w:t>
            </w:r>
          </w:p>
          <w:p w14:paraId="303FBDF7" w14:textId="77777777" w:rsidR="00F15251" w:rsidRDefault="00F15251" w:rsidP="000A7528">
            <w:pPr>
              <w:widowControl w:val="0"/>
              <w:spacing w:line="276" w:lineRule="auto"/>
              <w:jc w:val="both"/>
              <w:rPr>
                <w:color w:val="000000"/>
                <w:sz w:val="26"/>
                <w:szCs w:val="26"/>
              </w:rPr>
            </w:pPr>
            <w:r>
              <w:rPr>
                <w:b/>
                <w:color w:val="000000"/>
                <w:sz w:val="26"/>
                <w:szCs w:val="26"/>
              </w:rPr>
              <w:t>Thông hiểu:</w:t>
            </w:r>
          </w:p>
          <w:p w14:paraId="186781ED" w14:textId="77777777" w:rsidR="00F15251" w:rsidRDefault="00F15251" w:rsidP="000A7528">
            <w:pPr>
              <w:widowControl w:val="0"/>
              <w:spacing w:line="276" w:lineRule="auto"/>
              <w:jc w:val="both"/>
              <w:rPr>
                <w:color w:val="000000"/>
                <w:sz w:val="26"/>
                <w:szCs w:val="26"/>
              </w:rPr>
            </w:pPr>
            <w:r>
              <w:rPr>
                <w:color w:val="000000"/>
                <w:sz w:val="26"/>
                <w:szCs w:val="26"/>
              </w:rPr>
              <w:t>- Phân tích được ý nghĩa của hiệu suất và sự tiêu hao năng lượng ở một số thiết bị kĩ thuật.</w:t>
            </w:r>
          </w:p>
          <w:p w14:paraId="55F028BA" w14:textId="77777777" w:rsidR="00F15251" w:rsidRDefault="00F15251" w:rsidP="000A7528">
            <w:pPr>
              <w:widowControl w:val="0"/>
              <w:spacing w:line="276" w:lineRule="auto"/>
              <w:jc w:val="both"/>
              <w:rPr>
                <w:color w:val="000000"/>
                <w:sz w:val="26"/>
                <w:szCs w:val="26"/>
              </w:rPr>
            </w:pPr>
            <w:r>
              <w:rPr>
                <w:b/>
                <w:color w:val="000000"/>
                <w:sz w:val="26"/>
                <w:szCs w:val="26"/>
              </w:rPr>
              <w:t>Vận dụng:</w:t>
            </w:r>
          </w:p>
          <w:p w14:paraId="79575A48" w14:textId="77777777" w:rsidR="00F15251" w:rsidRDefault="00F15251" w:rsidP="000A7528">
            <w:pPr>
              <w:widowControl w:val="0"/>
              <w:tabs>
                <w:tab w:val="left" w:pos="1418"/>
              </w:tabs>
              <w:spacing w:line="276" w:lineRule="auto"/>
              <w:jc w:val="both"/>
              <w:rPr>
                <w:color w:val="000000"/>
                <w:sz w:val="26"/>
                <w:szCs w:val="26"/>
              </w:rPr>
            </w:pPr>
            <w:r>
              <w:rPr>
                <w:color w:val="000000"/>
                <w:sz w:val="26"/>
                <w:szCs w:val="26"/>
              </w:rPr>
              <w:t>- Vận dụng công thức hiệu suất để giải được bài toán cơ, nhiệt.</w:t>
            </w:r>
          </w:p>
          <w:p w14:paraId="272F7FE2" w14:textId="77777777" w:rsidR="00F15251" w:rsidRDefault="00F15251" w:rsidP="000A7528">
            <w:pPr>
              <w:widowControl w:val="0"/>
              <w:tabs>
                <w:tab w:val="left" w:pos="1418"/>
              </w:tabs>
              <w:spacing w:line="276" w:lineRule="auto"/>
              <w:jc w:val="both"/>
              <w:rPr>
                <w:b/>
                <w:color w:val="000000"/>
                <w:sz w:val="26"/>
                <w:szCs w:val="26"/>
              </w:rPr>
            </w:pPr>
          </w:p>
        </w:tc>
        <w:tc>
          <w:tcPr>
            <w:tcW w:w="916" w:type="dxa"/>
            <w:vAlign w:val="center"/>
          </w:tcPr>
          <w:p w14:paraId="6449C12A" w14:textId="77777777" w:rsidR="00F15251" w:rsidRDefault="00F15251" w:rsidP="000A7528">
            <w:pPr>
              <w:widowControl w:val="0"/>
              <w:spacing w:line="276" w:lineRule="auto"/>
              <w:jc w:val="center"/>
              <w:rPr>
                <w:color w:val="000000"/>
                <w:sz w:val="26"/>
                <w:szCs w:val="26"/>
              </w:rPr>
            </w:pPr>
            <w:r>
              <w:rPr>
                <w:sz w:val="26"/>
                <w:szCs w:val="26"/>
              </w:rPr>
              <w:t>2</w:t>
            </w:r>
          </w:p>
        </w:tc>
        <w:tc>
          <w:tcPr>
            <w:tcW w:w="981" w:type="dxa"/>
            <w:vAlign w:val="center"/>
          </w:tcPr>
          <w:p w14:paraId="7C844DB5" w14:textId="77777777" w:rsidR="00F15251" w:rsidRDefault="00F15251" w:rsidP="000A7528">
            <w:pPr>
              <w:widowControl w:val="0"/>
              <w:spacing w:line="276" w:lineRule="auto"/>
              <w:jc w:val="center"/>
              <w:rPr>
                <w:color w:val="000000"/>
                <w:sz w:val="26"/>
                <w:szCs w:val="26"/>
              </w:rPr>
            </w:pPr>
            <w:r>
              <w:rPr>
                <w:sz w:val="26"/>
                <w:szCs w:val="26"/>
              </w:rPr>
              <w:t>1</w:t>
            </w:r>
          </w:p>
        </w:tc>
        <w:tc>
          <w:tcPr>
            <w:tcW w:w="990" w:type="dxa"/>
            <w:vAlign w:val="center"/>
          </w:tcPr>
          <w:p w14:paraId="7AA616B5" w14:textId="77777777" w:rsidR="00F15251" w:rsidRDefault="00F15251" w:rsidP="000A7528">
            <w:pPr>
              <w:widowControl w:val="0"/>
              <w:spacing w:line="276" w:lineRule="auto"/>
              <w:jc w:val="center"/>
              <w:rPr>
                <w:color w:val="000000"/>
                <w:sz w:val="26"/>
                <w:szCs w:val="26"/>
              </w:rPr>
            </w:pPr>
            <w:r>
              <w:rPr>
                <w:sz w:val="26"/>
                <w:szCs w:val="26"/>
              </w:rPr>
              <w:t>1</w:t>
            </w:r>
          </w:p>
        </w:tc>
        <w:tc>
          <w:tcPr>
            <w:tcW w:w="833" w:type="dxa"/>
            <w:vAlign w:val="center"/>
          </w:tcPr>
          <w:p w14:paraId="50C204A1" w14:textId="77777777" w:rsidR="00F15251" w:rsidRDefault="00F15251" w:rsidP="000A7528">
            <w:pPr>
              <w:widowControl w:val="0"/>
              <w:spacing w:line="276" w:lineRule="auto"/>
              <w:jc w:val="center"/>
              <w:rPr>
                <w:color w:val="000000"/>
                <w:sz w:val="26"/>
                <w:szCs w:val="26"/>
              </w:rPr>
            </w:pPr>
          </w:p>
        </w:tc>
      </w:tr>
    </w:tbl>
    <w:p w14:paraId="464951B3" w14:textId="77777777" w:rsidR="00F15251" w:rsidRPr="0097716A" w:rsidRDefault="00F15251" w:rsidP="000A7528">
      <w:pPr>
        <w:spacing w:line="276" w:lineRule="auto"/>
        <w:jc w:val="both"/>
        <w:rPr>
          <w:b/>
          <w:color w:val="auto"/>
          <w:sz w:val="26"/>
          <w:szCs w:val="26"/>
        </w:rPr>
      </w:pPr>
      <w:r w:rsidRPr="0097716A">
        <w:rPr>
          <w:b/>
          <w:color w:val="auto"/>
          <w:sz w:val="26"/>
          <w:szCs w:val="26"/>
        </w:rPr>
        <w:t>III. Nội dung đề  kiểm tra:</w:t>
      </w:r>
      <w:r w:rsidRPr="0097716A">
        <w:rPr>
          <w:b/>
          <w:color w:val="auto"/>
          <w:sz w:val="26"/>
          <w:szCs w:val="26"/>
        </w:rPr>
        <w:tab/>
      </w:r>
    </w:p>
    <w:p w14:paraId="05D023E9" w14:textId="77777777" w:rsidR="00F15251" w:rsidRPr="0097716A" w:rsidRDefault="00F15251" w:rsidP="000A7528">
      <w:pPr>
        <w:tabs>
          <w:tab w:val="center" w:pos="2268"/>
          <w:tab w:val="center" w:pos="9356"/>
        </w:tabs>
        <w:spacing w:line="276" w:lineRule="auto"/>
        <w:jc w:val="both"/>
        <w:rPr>
          <w:b/>
          <w:color w:val="auto"/>
          <w:sz w:val="26"/>
          <w:szCs w:val="26"/>
        </w:rPr>
      </w:pPr>
      <w:r w:rsidRPr="0097716A">
        <w:rPr>
          <w:b/>
          <w:color w:val="auto"/>
          <w:sz w:val="26"/>
          <w:szCs w:val="26"/>
        </w:rPr>
        <w:t xml:space="preserve">A. Phần trắc nghiệm: </w:t>
      </w:r>
      <w:r w:rsidRPr="0097716A">
        <w:rPr>
          <w:b/>
          <w:i/>
          <w:color w:val="auto"/>
          <w:sz w:val="26"/>
          <w:szCs w:val="26"/>
        </w:rPr>
        <w:t>(7 điểm)</w:t>
      </w:r>
    </w:p>
    <w:p w14:paraId="1CFE59FE" w14:textId="77777777" w:rsidR="00F15251" w:rsidRPr="0097716A" w:rsidRDefault="00F15251" w:rsidP="000A7528">
      <w:pPr>
        <w:spacing w:line="276" w:lineRule="auto"/>
        <w:jc w:val="both"/>
        <w:rPr>
          <w:color w:val="auto"/>
          <w:sz w:val="26"/>
          <w:szCs w:val="26"/>
        </w:rPr>
      </w:pPr>
      <w:r w:rsidRPr="0097716A">
        <w:rPr>
          <w:b/>
          <w:color w:val="auto"/>
          <w:sz w:val="26"/>
          <w:szCs w:val="26"/>
        </w:rPr>
        <w:t xml:space="preserve">Câu 1: </w:t>
      </w:r>
      <w:r w:rsidRPr="0097716A">
        <w:rPr>
          <w:color w:val="auto"/>
          <w:sz w:val="26"/>
          <w:szCs w:val="26"/>
        </w:rPr>
        <w:t>Đơn vị của mômen lực M = F. d là</w:t>
      </w:r>
    </w:p>
    <w:p w14:paraId="64CF2F87" w14:textId="77777777" w:rsidR="00F15251" w:rsidRPr="0097716A" w:rsidRDefault="00F15251" w:rsidP="000A7528">
      <w:pPr>
        <w:tabs>
          <w:tab w:val="left" w:pos="283"/>
          <w:tab w:val="left" w:pos="2835"/>
          <w:tab w:val="left" w:pos="5386"/>
          <w:tab w:val="left" w:pos="7937"/>
        </w:tabs>
        <w:spacing w:line="276" w:lineRule="auto"/>
        <w:rPr>
          <w:bCs/>
          <w:color w:val="auto"/>
          <w:sz w:val="26"/>
          <w:szCs w:val="26"/>
        </w:rPr>
      </w:pPr>
      <w:r w:rsidRPr="0097716A">
        <w:rPr>
          <w:bCs/>
          <w:color w:val="auto"/>
          <w:sz w:val="26"/>
          <w:szCs w:val="26"/>
        </w:rPr>
        <w:t xml:space="preserve">A. m/s. </w:t>
      </w:r>
      <w:r w:rsidRPr="0097716A">
        <w:rPr>
          <w:bCs/>
          <w:color w:val="auto"/>
          <w:sz w:val="26"/>
          <w:szCs w:val="26"/>
        </w:rPr>
        <w:tab/>
        <w:t xml:space="preserve">B. N. m. </w:t>
      </w:r>
      <w:r w:rsidRPr="0097716A">
        <w:rPr>
          <w:bCs/>
          <w:color w:val="auto"/>
          <w:sz w:val="26"/>
          <w:szCs w:val="26"/>
        </w:rPr>
        <w:tab/>
        <w:t>C. kg. m .</w:t>
      </w:r>
      <w:r w:rsidRPr="0097716A">
        <w:rPr>
          <w:bCs/>
          <w:color w:val="auto"/>
          <w:sz w:val="26"/>
          <w:szCs w:val="26"/>
        </w:rPr>
        <w:tab/>
        <w:t>D. N. kg.</w:t>
      </w:r>
    </w:p>
    <w:p w14:paraId="7B5F281A" w14:textId="77777777" w:rsidR="00F15251" w:rsidRPr="0097716A" w:rsidRDefault="00F15251" w:rsidP="000A7528">
      <w:pPr>
        <w:spacing w:line="276" w:lineRule="auto"/>
        <w:jc w:val="both"/>
        <w:rPr>
          <w:color w:val="auto"/>
          <w:sz w:val="26"/>
          <w:szCs w:val="26"/>
        </w:rPr>
      </w:pPr>
      <w:r w:rsidRPr="0097716A">
        <w:rPr>
          <w:b/>
          <w:color w:val="auto"/>
          <w:sz w:val="26"/>
          <w:szCs w:val="26"/>
        </w:rPr>
        <w:t xml:space="preserve">Câu 2: </w:t>
      </w:r>
      <w:r w:rsidRPr="0097716A">
        <w:rPr>
          <w:color w:val="auto"/>
          <w:sz w:val="26"/>
          <w:szCs w:val="26"/>
        </w:rPr>
        <w:t>Mômen lực tác dụng lên vật là đại lượng</w:t>
      </w:r>
    </w:p>
    <w:p w14:paraId="0C927A64" w14:textId="77777777" w:rsidR="00F15251" w:rsidRPr="0097716A" w:rsidRDefault="00F15251" w:rsidP="000A7528">
      <w:pPr>
        <w:tabs>
          <w:tab w:val="left" w:pos="283"/>
          <w:tab w:val="left" w:pos="2835"/>
          <w:tab w:val="left" w:pos="5386"/>
          <w:tab w:val="left" w:pos="7937"/>
        </w:tabs>
        <w:spacing w:line="276" w:lineRule="auto"/>
        <w:rPr>
          <w:bCs/>
          <w:color w:val="auto"/>
          <w:sz w:val="26"/>
          <w:szCs w:val="26"/>
        </w:rPr>
      </w:pPr>
      <w:r w:rsidRPr="0097716A">
        <w:rPr>
          <w:bCs/>
          <w:color w:val="auto"/>
          <w:sz w:val="26"/>
          <w:szCs w:val="26"/>
        </w:rPr>
        <w:t xml:space="preserve">A. đặc trưng cho tác dụng làm quay vật của lực. </w:t>
      </w:r>
      <w:r w:rsidRPr="0097716A">
        <w:rPr>
          <w:bCs/>
          <w:color w:val="auto"/>
          <w:sz w:val="26"/>
          <w:szCs w:val="26"/>
        </w:rPr>
        <w:tab/>
        <w:t xml:space="preserve">B. véctơ. </w:t>
      </w:r>
    </w:p>
    <w:p w14:paraId="6A6DF510" w14:textId="77777777" w:rsidR="00F15251" w:rsidRPr="0097716A" w:rsidRDefault="00F15251" w:rsidP="000A7528">
      <w:pPr>
        <w:tabs>
          <w:tab w:val="left" w:pos="283"/>
          <w:tab w:val="left" w:pos="2835"/>
          <w:tab w:val="left" w:pos="5386"/>
          <w:tab w:val="left" w:pos="7937"/>
        </w:tabs>
        <w:spacing w:line="276" w:lineRule="auto"/>
        <w:rPr>
          <w:bCs/>
          <w:color w:val="auto"/>
          <w:sz w:val="26"/>
          <w:szCs w:val="26"/>
        </w:rPr>
      </w:pPr>
      <w:r w:rsidRPr="0097716A">
        <w:rPr>
          <w:bCs/>
          <w:color w:val="auto"/>
          <w:sz w:val="26"/>
          <w:szCs w:val="26"/>
        </w:rPr>
        <w:t xml:space="preserve">C. để xác định độ lớn của lực tác dụng. </w:t>
      </w:r>
      <w:r w:rsidRPr="0097716A">
        <w:rPr>
          <w:bCs/>
          <w:color w:val="auto"/>
          <w:sz w:val="26"/>
          <w:szCs w:val="26"/>
        </w:rPr>
        <w:tab/>
        <w:t>D. luôn có giá trị dương.</w:t>
      </w:r>
    </w:p>
    <w:p w14:paraId="175F637F" w14:textId="77777777" w:rsidR="00F15251" w:rsidRPr="0097716A" w:rsidRDefault="00F15251" w:rsidP="000A7528">
      <w:pPr>
        <w:spacing w:line="276" w:lineRule="auto"/>
        <w:jc w:val="both"/>
        <w:rPr>
          <w:color w:val="auto"/>
          <w:sz w:val="26"/>
          <w:szCs w:val="26"/>
        </w:rPr>
      </w:pPr>
      <w:r w:rsidRPr="0097716A">
        <w:rPr>
          <w:b/>
          <w:color w:val="auto"/>
          <w:sz w:val="26"/>
          <w:szCs w:val="26"/>
        </w:rPr>
        <w:t xml:space="preserve">Câu 3: </w:t>
      </w:r>
      <w:r w:rsidRPr="0097716A">
        <w:rPr>
          <w:color w:val="auto"/>
          <w:sz w:val="26"/>
          <w:szCs w:val="26"/>
        </w:rPr>
        <w:t>Một lực có độ lớn 10N tác dụng lên một vật rắn quay quanh một trục cố định, biết khoảng cách từ giá của lực đến trục quay là 20cm. Mômen của lực tác dụng lên vật có giá trị là</w:t>
      </w:r>
    </w:p>
    <w:p w14:paraId="4178BC34" w14:textId="77777777" w:rsidR="00F15251" w:rsidRPr="0097716A" w:rsidRDefault="00F15251" w:rsidP="000A7528">
      <w:pPr>
        <w:tabs>
          <w:tab w:val="left" w:pos="283"/>
          <w:tab w:val="left" w:pos="2835"/>
          <w:tab w:val="left" w:pos="5386"/>
          <w:tab w:val="left" w:pos="7937"/>
        </w:tabs>
        <w:spacing w:line="276" w:lineRule="auto"/>
        <w:rPr>
          <w:bCs/>
          <w:color w:val="auto"/>
          <w:sz w:val="26"/>
          <w:szCs w:val="26"/>
        </w:rPr>
      </w:pPr>
      <w:r w:rsidRPr="0097716A">
        <w:rPr>
          <w:bCs/>
          <w:color w:val="auto"/>
          <w:sz w:val="26"/>
          <w:szCs w:val="26"/>
        </w:rPr>
        <w:t xml:space="preserve">A. 200N. m. </w:t>
      </w:r>
      <w:r w:rsidRPr="0097716A">
        <w:rPr>
          <w:bCs/>
          <w:color w:val="auto"/>
          <w:sz w:val="26"/>
          <w:szCs w:val="26"/>
        </w:rPr>
        <w:tab/>
        <w:t xml:space="preserve">B. 200N/m. </w:t>
      </w:r>
      <w:r w:rsidRPr="0097716A">
        <w:rPr>
          <w:bCs/>
          <w:color w:val="auto"/>
          <w:sz w:val="26"/>
          <w:szCs w:val="26"/>
        </w:rPr>
        <w:tab/>
        <w:t xml:space="preserve">C. 2 N. m. </w:t>
      </w:r>
      <w:r w:rsidRPr="0097716A">
        <w:rPr>
          <w:bCs/>
          <w:color w:val="auto"/>
          <w:sz w:val="26"/>
          <w:szCs w:val="26"/>
        </w:rPr>
        <w:tab/>
        <w:t>D. 2N/m.</w:t>
      </w:r>
    </w:p>
    <w:p w14:paraId="4FD8F227" w14:textId="77777777" w:rsidR="00F15251" w:rsidRPr="0097716A" w:rsidRDefault="00F15251" w:rsidP="000A7528">
      <w:pPr>
        <w:spacing w:line="276" w:lineRule="auto"/>
        <w:jc w:val="both"/>
        <w:rPr>
          <w:color w:val="auto"/>
          <w:sz w:val="26"/>
          <w:szCs w:val="26"/>
        </w:rPr>
      </w:pPr>
      <w:r w:rsidRPr="0097716A">
        <w:rPr>
          <w:b/>
          <w:color w:val="auto"/>
          <w:sz w:val="26"/>
          <w:szCs w:val="26"/>
        </w:rPr>
        <w:t>Câu 4:</w:t>
      </w:r>
      <w:r w:rsidRPr="0097716A">
        <w:rPr>
          <w:color w:val="auto"/>
          <w:sz w:val="26"/>
          <w:szCs w:val="26"/>
        </w:rPr>
        <w:t> Hai lực của ngẫu lực có độ lớn F = 20 N, khoảng cách giữa hai giá của ngẫu lực là d = 30 cm. Momen của ngẫu lực có độ lớn bằng</w:t>
      </w:r>
    </w:p>
    <w:p w14:paraId="50CEA526" w14:textId="77777777" w:rsidR="00F15251" w:rsidRPr="0097716A" w:rsidRDefault="00F15251" w:rsidP="000A7528">
      <w:pPr>
        <w:spacing w:line="276" w:lineRule="auto"/>
        <w:jc w:val="both"/>
        <w:rPr>
          <w:color w:val="auto"/>
          <w:sz w:val="26"/>
          <w:szCs w:val="26"/>
        </w:rPr>
      </w:pPr>
      <w:r w:rsidRPr="0097716A">
        <w:rPr>
          <w:color w:val="auto"/>
          <w:sz w:val="26"/>
          <w:szCs w:val="26"/>
        </w:rPr>
        <w:t>A. M = 0,6 N.m.</w:t>
      </w:r>
      <w:r w:rsidRPr="0097716A">
        <w:rPr>
          <w:color w:val="auto"/>
          <w:sz w:val="26"/>
          <w:szCs w:val="26"/>
        </w:rPr>
        <w:tab/>
      </w:r>
      <w:r w:rsidRPr="0097716A">
        <w:rPr>
          <w:color w:val="auto"/>
          <w:sz w:val="26"/>
          <w:szCs w:val="26"/>
        </w:rPr>
        <w:tab/>
        <w:t xml:space="preserve"> B. M = 600 N.m</w:t>
      </w:r>
      <w:r w:rsidRPr="0097716A">
        <w:rPr>
          <w:color w:val="auto"/>
          <w:sz w:val="26"/>
          <w:szCs w:val="26"/>
        </w:rPr>
        <w:tab/>
        <w:t xml:space="preserve"> C. M = 6 N.m.</w:t>
      </w:r>
      <w:r w:rsidRPr="0097716A">
        <w:rPr>
          <w:color w:val="auto"/>
          <w:sz w:val="26"/>
          <w:szCs w:val="26"/>
        </w:rPr>
        <w:tab/>
      </w:r>
      <w:r w:rsidRPr="0097716A">
        <w:rPr>
          <w:color w:val="auto"/>
          <w:sz w:val="26"/>
          <w:szCs w:val="26"/>
        </w:rPr>
        <w:tab/>
        <w:t xml:space="preserve"> D. M = 60 N.m.</w:t>
      </w:r>
    </w:p>
    <w:p w14:paraId="22A27A9F" w14:textId="77777777" w:rsidR="00F15251" w:rsidRPr="0097716A" w:rsidRDefault="00F15251" w:rsidP="000A7528">
      <w:pPr>
        <w:shd w:val="clear" w:color="auto" w:fill="FFFFFF"/>
        <w:spacing w:line="276" w:lineRule="auto"/>
        <w:jc w:val="both"/>
        <w:rPr>
          <w:color w:val="auto"/>
          <w:sz w:val="26"/>
          <w:szCs w:val="26"/>
        </w:rPr>
      </w:pPr>
      <w:r w:rsidRPr="0097716A">
        <w:rPr>
          <w:b/>
          <w:color w:val="auto"/>
          <w:sz w:val="26"/>
          <w:szCs w:val="26"/>
        </w:rPr>
        <w:lastRenderedPageBreak/>
        <w:t xml:space="preserve">Câu 5: </w:t>
      </w:r>
      <w:r w:rsidRPr="0097716A">
        <w:rPr>
          <w:color w:val="auto"/>
          <w:sz w:val="26"/>
          <w:szCs w:val="26"/>
        </w:rPr>
        <w:t xml:space="preserve">Các dụng cụ nào sau đây </w:t>
      </w:r>
      <w:r w:rsidRPr="0097716A">
        <w:rPr>
          <w:b/>
          <w:color w:val="auto"/>
          <w:sz w:val="26"/>
          <w:szCs w:val="26"/>
        </w:rPr>
        <w:t>không</w:t>
      </w:r>
      <w:r w:rsidRPr="0097716A">
        <w:rPr>
          <w:color w:val="auto"/>
          <w:sz w:val="26"/>
          <w:szCs w:val="26"/>
        </w:rPr>
        <w:t xml:space="preserve"> có trong bài thực hành tổng hợp lực?</w:t>
      </w:r>
    </w:p>
    <w:p w14:paraId="3A23F847" w14:textId="77777777" w:rsidR="00F15251" w:rsidRPr="0097716A" w:rsidRDefault="00F15251" w:rsidP="000A7528">
      <w:pPr>
        <w:shd w:val="clear" w:color="auto" w:fill="FFFFFF"/>
        <w:spacing w:line="276" w:lineRule="auto"/>
        <w:jc w:val="both"/>
        <w:rPr>
          <w:bCs/>
          <w:color w:val="auto"/>
          <w:sz w:val="26"/>
          <w:szCs w:val="26"/>
        </w:rPr>
      </w:pPr>
      <w:r w:rsidRPr="0097716A">
        <w:rPr>
          <w:bCs/>
          <w:color w:val="auto"/>
          <w:sz w:val="26"/>
          <w:szCs w:val="26"/>
        </w:rPr>
        <w:t>A.Bảng thép , lực kế.</w:t>
      </w:r>
      <w:r w:rsidRPr="0097716A">
        <w:rPr>
          <w:bCs/>
          <w:color w:val="auto"/>
          <w:sz w:val="26"/>
          <w:szCs w:val="26"/>
        </w:rPr>
        <w:tab/>
      </w:r>
      <w:r w:rsidRPr="0097716A">
        <w:rPr>
          <w:bCs/>
          <w:color w:val="auto"/>
          <w:sz w:val="26"/>
          <w:szCs w:val="26"/>
        </w:rPr>
        <w:tab/>
      </w:r>
      <w:r w:rsidRPr="0097716A">
        <w:rPr>
          <w:bCs/>
          <w:color w:val="auto"/>
          <w:sz w:val="26"/>
          <w:szCs w:val="26"/>
        </w:rPr>
        <w:tab/>
        <w:t xml:space="preserve"> </w:t>
      </w:r>
      <w:r w:rsidRPr="0097716A">
        <w:rPr>
          <w:bCs/>
          <w:color w:val="auto"/>
          <w:sz w:val="26"/>
          <w:szCs w:val="26"/>
        </w:rPr>
        <w:tab/>
        <w:t>B. Thước đo góc, đế nam châm.</w:t>
      </w:r>
    </w:p>
    <w:p w14:paraId="10F89CD4" w14:textId="77777777" w:rsidR="00F15251" w:rsidRPr="0097716A" w:rsidRDefault="00F15251" w:rsidP="000A7528">
      <w:pPr>
        <w:shd w:val="clear" w:color="auto" w:fill="FFFFFF"/>
        <w:spacing w:line="276" w:lineRule="auto"/>
        <w:jc w:val="both"/>
        <w:rPr>
          <w:color w:val="auto"/>
          <w:sz w:val="26"/>
          <w:szCs w:val="26"/>
        </w:rPr>
      </w:pPr>
      <w:r w:rsidRPr="0097716A">
        <w:rPr>
          <w:bCs/>
          <w:color w:val="auto"/>
          <w:sz w:val="26"/>
          <w:szCs w:val="26"/>
        </w:rPr>
        <w:t>C.Thước dây, nhiệt kế.</w:t>
      </w:r>
      <w:r w:rsidRPr="0097716A">
        <w:rPr>
          <w:bCs/>
          <w:color w:val="auto"/>
          <w:sz w:val="26"/>
          <w:szCs w:val="26"/>
        </w:rPr>
        <w:tab/>
      </w:r>
      <w:r w:rsidRPr="0097716A">
        <w:rPr>
          <w:bCs/>
          <w:color w:val="auto"/>
          <w:sz w:val="26"/>
          <w:szCs w:val="26"/>
        </w:rPr>
        <w:tab/>
      </w:r>
      <w:r w:rsidRPr="0097716A">
        <w:rPr>
          <w:bCs/>
          <w:color w:val="auto"/>
          <w:sz w:val="26"/>
          <w:szCs w:val="26"/>
        </w:rPr>
        <w:tab/>
        <w:t xml:space="preserve">           D. Lực kế,</w:t>
      </w:r>
      <w:r w:rsidRPr="0097716A">
        <w:rPr>
          <w:color w:val="auto"/>
          <w:sz w:val="26"/>
          <w:szCs w:val="26"/>
        </w:rPr>
        <w:t xml:space="preserve"> bút dùng để đánh dấu.</w:t>
      </w:r>
    </w:p>
    <w:p w14:paraId="2CA52D1C" w14:textId="77777777" w:rsidR="00F15251" w:rsidRPr="0097716A" w:rsidRDefault="00F15251" w:rsidP="000A7528">
      <w:pPr>
        <w:shd w:val="clear" w:color="auto" w:fill="FFFFFF"/>
        <w:spacing w:line="276" w:lineRule="auto"/>
        <w:jc w:val="both"/>
        <w:rPr>
          <w:color w:val="auto"/>
          <w:sz w:val="26"/>
          <w:szCs w:val="26"/>
        </w:rPr>
      </w:pPr>
      <w:r w:rsidRPr="0097716A">
        <w:rPr>
          <w:b/>
          <w:color w:val="auto"/>
          <w:sz w:val="26"/>
          <w:szCs w:val="26"/>
        </w:rPr>
        <w:t>Câu 6</w:t>
      </w:r>
      <w:r w:rsidRPr="0097716A">
        <w:rPr>
          <w:color w:val="auto"/>
          <w:sz w:val="26"/>
          <w:szCs w:val="26"/>
        </w:rPr>
        <w:t xml:space="preserve">: Thao tác nào sau đây </w:t>
      </w:r>
      <w:r w:rsidRPr="0097716A">
        <w:rPr>
          <w:b/>
          <w:color w:val="auto"/>
          <w:sz w:val="26"/>
          <w:szCs w:val="26"/>
        </w:rPr>
        <w:t>không</w:t>
      </w:r>
      <w:r w:rsidRPr="0097716A">
        <w:rPr>
          <w:color w:val="auto"/>
          <w:sz w:val="26"/>
          <w:szCs w:val="26"/>
        </w:rPr>
        <w:t xml:space="preserve"> có trong bài thực hành tổng hợp lực? </w:t>
      </w:r>
    </w:p>
    <w:p w14:paraId="57C05892" w14:textId="77777777" w:rsidR="00F15251" w:rsidRPr="0097716A" w:rsidRDefault="00F15251" w:rsidP="000A7528">
      <w:pPr>
        <w:shd w:val="clear" w:color="auto" w:fill="FFFFFF"/>
        <w:spacing w:line="276" w:lineRule="auto"/>
        <w:jc w:val="both"/>
        <w:rPr>
          <w:color w:val="auto"/>
          <w:sz w:val="26"/>
          <w:szCs w:val="26"/>
        </w:rPr>
      </w:pPr>
      <w:r w:rsidRPr="0097716A">
        <w:rPr>
          <w:color w:val="auto"/>
          <w:sz w:val="26"/>
          <w:szCs w:val="26"/>
        </w:rPr>
        <w:t>A.Ghi số liệu 2 lực F</w:t>
      </w:r>
      <w:r w:rsidRPr="0097716A">
        <w:rPr>
          <w:color w:val="auto"/>
          <w:sz w:val="26"/>
          <w:szCs w:val="26"/>
          <w:vertAlign w:val="subscript"/>
        </w:rPr>
        <w:t xml:space="preserve">1,  </w:t>
      </w:r>
      <w:r w:rsidRPr="0097716A">
        <w:rPr>
          <w:color w:val="auto"/>
          <w:sz w:val="26"/>
          <w:szCs w:val="26"/>
        </w:rPr>
        <w:t>F</w:t>
      </w:r>
      <w:r w:rsidRPr="0097716A">
        <w:rPr>
          <w:color w:val="auto"/>
          <w:sz w:val="26"/>
          <w:szCs w:val="26"/>
          <w:vertAlign w:val="subscript"/>
        </w:rPr>
        <w:t xml:space="preserve">2 </w:t>
      </w:r>
      <w:r w:rsidRPr="0097716A">
        <w:rPr>
          <w:color w:val="auto"/>
          <w:sz w:val="26"/>
          <w:szCs w:val="26"/>
        </w:rPr>
        <w:t xml:space="preserve"> từ số chỉ của hai lực kế.</w:t>
      </w:r>
    </w:p>
    <w:p w14:paraId="0912CB3C" w14:textId="77777777" w:rsidR="00F15251" w:rsidRPr="0097716A" w:rsidRDefault="00F15251" w:rsidP="000A7528">
      <w:pPr>
        <w:shd w:val="clear" w:color="auto" w:fill="FFFFFF"/>
        <w:spacing w:line="276" w:lineRule="auto"/>
        <w:jc w:val="both"/>
        <w:rPr>
          <w:color w:val="auto"/>
          <w:sz w:val="26"/>
          <w:szCs w:val="26"/>
        </w:rPr>
      </w:pPr>
      <w:r w:rsidRPr="0097716A">
        <w:rPr>
          <w:color w:val="auto"/>
          <w:sz w:val="26"/>
          <w:szCs w:val="26"/>
        </w:rPr>
        <w:t xml:space="preserve">B.Ghi số liệu góc </w:t>
      </w:r>
      <m:oMath>
        <m:r>
          <w:rPr>
            <w:rFonts w:ascii="Cambria Math" w:eastAsia="Cambria Math" w:hAnsi="Cambria Math"/>
            <w:color w:val="auto"/>
            <w:sz w:val="26"/>
            <w:szCs w:val="26"/>
          </w:rPr>
          <m:t xml:space="preserve">∝ </m:t>
        </m:r>
      </m:oMath>
      <w:r w:rsidRPr="0097716A">
        <w:rPr>
          <w:color w:val="auto"/>
          <w:sz w:val="26"/>
          <w:szCs w:val="26"/>
        </w:rPr>
        <w:t xml:space="preserve"> giữa 2 lực F</w:t>
      </w:r>
      <w:r w:rsidRPr="0097716A">
        <w:rPr>
          <w:color w:val="auto"/>
          <w:sz w:val="26"/>
          <w:szCs w:val="26"/>
          <w:vertAlign w:val="subscript"/>
        </w:rPr>
        <w:t xml:space="preserve">1,  </w:t>
      </w:r>
      <w:r w:rsidRPr="0097716A">
        <w:rPr>
          <w:color w:val="auto"/>
          <w:sz w:val="26"/>
          <w:szCs w:val="26"/>
        </w:rPr>
        <w:t>F</w:t>
      </w:r>
      <w:r w:rsidRPr="0097716A">
        <w:rPr>
          <w:color w:val="auto"/>
          <w:sz w:val="26"/>
          <w:szCs w:val="26"/>
          <w:vertAlign w:val="subscript"/>
        </w:rPr>
        <w:t xml:space="preserve">2 </w:t>
      </w:r>
      <w:r w:rsidRPr="0097716A">
        <w:rPr>
          <w:color w:val="auto"/>
          <w:sz w:val="26"/>
          <w:szCs w:val="26"/>
        </w:rPr>
        <w:t xml:space="preserve"> bằng thước đo góc.</w:t>
      </w:r>
    </w:p>
    <w:p w14:paraId="310B6961" w14:textId="77777777" w:rsidR="00F15251" w:rsidRPr="0097716A" w:rsidRDefault="00F15251" w:rsidP="000A7528">
      <w:pPr>
        <w:shd w:val="clear" w:color="auto" w:fill="FFFFFF"/>
        <w:spacing w:line="276" w:lineRule="auto"/>
        <w:jc w:val="both"/>
        <w:rPr>
          <w:color w:val="auto"/>
          <w:sz w:val="26"/>
          <w:szCs w:val="26"/>
        </w:rPr>
      </w:pPr>
      <w:r w:rsidRPr="0097716A">
        <w:rPr>
          <w:color w:val="auto"/>
          <w:sz w:val="26"/>
          <w:szCs w:val="26"/>
        </w:rPr>
        <w:t>C.Gắn thước đo góc lên bảng bằng nam châm.</w:t>
      </w:r>
    </w:p>
    <w:p w14:paraId="1DD68B00" w14:textId="77777777" w:rsidR="00F15251" w:rsidRPr="0097716A" w:rsidRDefault="00F15251" w:rsidP="000A7528">
      <w:pPr>
        <w:shd w:val="clear" w:color="auto" w:fill="FFFFFF"/>
        <w:spacing w:line="276" w:lineRule="auto"/>
        <w:jc w:val="both"/>
        <w:rPr>
          <w:color w:val="auto"/>
          <w:sz w:val="26"/>
          <w:szCs w:val="26"/>
        </w:rPr>
      </w:pPr>
      <w:r w:rsidRPr="0097716A">
        <w:rPr>
          <w:color w:val="auto"/>
          <w:sz w:val="26"/>
          <w:szCs w:val="26"/>
        </w:rPr>
        <w:t>D.Ghi số liệu 2 lực F</w:t>
      </w:r>
      <w:r w:rsidRPr="0097716A">
        <w:rPr>
          <w:color w:val="auto"/>
          <w:sz w:val="26"/>
          <w:szCs w:val="26"/>
          <w:vertAlign w:val="subscript"/>
        </w:rPr>
        <w:t xml:space="preserve">1,  </w:t>
      </w:r>
      <w:r w:rsidRPr="0097716A">
        <w:rPr>
          <w:color w:val="auto"/>
          <w:sz w:val="26"/>
          <w:szCs w:val="26"/>
        </w:rPr>
        <w:t>F</w:t>
      </w:r>
      <w:r w:rsidRPr="0097716A">
        <w:rPr>
          <w:color w:val="auto"/>
          <w:sz w:val="26"/>
          <w:szCs w:val="26"/>
          <w:vertAlign w:val="subscript"/>
        </w:rPr>
        <w:t xml:space="preserve">2 </w:t>
      </w:r>
      <w:r w:rsidRPr="0097716A">
        <w:rPr>
          <w:color w:val="auto"/>
          <w:sz w:val="26"/>
          <w:szCs w:val="26"/>
        </w:rPr>
        <w:t xml:space="preserve"> từ số chỉ của hai ampe kế.</w:t>
      </w:r>
    </w:p>
    <w:p w14:paraId="4A9F53E5" w14:textId="77777777" w:rsidR="00F15251" w:rsidRPr="0097716A" w:rsidRDefault="00F15251" w:rsidP="000A7528">
      <w:pPr>
        <w:shd w:val="clear" w:color="auto" w:fill="FFFFFF"/>
        <w:spacing w:line="276" w:lineRule="auto"/>
        <w:jc w:val="both"/>
        <w:rPr>
          <w:color w:val="auto"/>
          <w:sz w:val="26"/>
          <w:szCs w:val="26"/>
        </w:rPr>
      </w:pPr>
      <w:r w:rsidRPr="0097716A">
        <w:rPr>
          <w:b/>
          <w:color w:val="auto"/>
          <w:sz w:val="26"/>
          <w:szCs w:val="26"/>
        </w:rPr>
        <w:t>Câu 7</w:t>
      </w:r>
      <w:r w:rsidRPr="0097716A">
        <w:rPr>
          <w:color w:val="auto"/>
          <w:sz w:val="26"/>
          <w:szCs w:val="26"/>
        </w:rPr>
        <w:t xml:space="preserve">: Dưới tác  dụng lực F  hợp với phương chuyển động  một góc </w:t>
      </w:r>
      <m:oMath>
        <m:r>
          <w:rPr>
            <w:rFonts w:ascii="Cambria Math" w:hAnsi="Cambria Math"/>
            <w:color w:val="auto"/>
            <w:sz w:val="26"/>
            <w:szCs w:val="26"/>
          </w:rPr>
          <m:t>α</m:t>
        </m:r>
      </m:oMath>
      <w:r w:rsidRPr="0097716A">
        <w:rPr>
          <w:color w:val="auto"/>
          <w:sz w:val="26"/>
          <w:szCs w:val="26"/>
        </w:rPr>
        <w:t xml:space="preserve"> làm vật di chuyển quãng đường s. Biểu thức tính công của lực là</w:t>
      </w:r>
    </w:p>
    <w:p w14:paraId="5D624A50" w14:textId="77777777" w:rsidR="00F15251" w:rsidRPr="0097716A" w:rsidRDefault="00F15251">
      <w:pPr>
        <w:numPr>
          <w:ilvl w:val="0"/>
          <w:numId w:val="51"/>
        </w:numPr>
        <w:shd w:val="clear" w:color="auto" w:fill="FFFFFF"/>
        <w:spacing w:line="276" w:lineRule="auto"/>
        <w:jc w:val="both"/>
        <w:rPr>
          <w:color w:val="auto"/>
          <w:sz w:val="26"/>
          <w:szCs w:val="26"/>
        </w:rPr>
      </w:pPr>
      <w:r w:rsidRPr="0097716A">
        <w:rPr>
          <w:color w:val="auto"/>
          <w:sz w:val="26"/>
          <w:szCs w:val="26"/>
        </w:rPr>
        <w:t xml:space="preserve">A = F.s .cos α                                                              C. A = </w:t>
      </w:r>
      <m:oMath>
        <m:f>
          <m:fPr>
            <m:ctrlPr>
              <w:rPr>
                <w:rFonts w:ascii="Cambria Math" w:hAnsi="Cambria Math"/>
                <w:i/>
                <w:color w:val="auto"/>
                <w:sz w:val="26"/>
                <w:szCs w:val="26"/>
              </w:rPr>
            </m:ctrlPr>
          </m:fPr>
          <m:num>
            <m:r>
              <w:rPr>
                <w:rFonts w:ascii="Cambria Math" w:hAnsi="Cambria Math"/>
                <w:color w:val="auto"/>
                <w:sz w:val="26"/>
                <w:szCs w:val="26"/>
              </w:rPr>
              <m:t>F</m:t>
            </m:r>
          </m:num>
          <m:den>
            <m:r>
              <w:rPr>
                <w:rFonts w:ascii="Cambria Math" w:hAnsi="Cambria Math"/>
                <w:color w:val="auto"/>
                <w:sz w:val="26"/>
                <w:szCs w:val="26"/>
              </w:rPr>
              <m:t>s</m:t>
            </m:r>
          </m:den>
        </m:f>
      </m:oMath>
      <w:r w:rsidRPr="0097716A">
        <w:rPr>
          <w:rFonts w:hAnsi="Cambria Math"/>
          <w:color w:val="auto"/>
          <w:sz w:val="26"/>
          <w:szCs w:val="26"/>
        </w:rPr>
        <w:t xml:space="preserve"> </w:t>
      </w:r>
      <w:r w:rsidRPr="0097716A">
        <w:rPr>
          <w:color w:val="auto"/>
          <w:sz w:val="26"/>
          <w:szCs w:val="26"/>
        </w:rPr>
        <w:t>cosα</w:t>
      </w:r>
    </w:p>
    <w:p w14:paraId="1EC9BBE7" w14:textId="77777777" w:rsidR="00F15251" w:rsidRPr="0097716A" w:rsidRDefault="00F15251">
      <w:pPr>
        <w:numPr>
          <w:ilvl w:val="0"/>
          <w:numId w:val="51"/>
        </w:numPr>
        <w:shd w:val="clear" w:color="auto" w:fill="FFFFFF"/>
        <w:spacing w:line="276" w:lineRule="auto"/>
        <w:jc w:val="both"/>
        <w:rPr>
          <w:color w:val="auto"/>
          <w:sz w:val="26"/>
          <w:szCs w:val="26"/>
        </w:rPr>
      </w:pPr>
      <w:r w:rsidRPr="0097716A">
        <w:rPr>
          <w:color w:val="auto"/>
          <w:sz w:val="26"/>
          <w:szCs w:val="26"/>
        </w:rPr>
        <w:t>A = F.cos α                                                                  D. A = F.cos  α</w:t>
      </w:r>
    </w:p>
    <w:p w14:paraId="3C3A426B" w14:textId="77777777" w:rsidR="00F15251" w:rsidRPr="00C5787A" w:rsidRDefault="00F15251" w:rsidP="000A7528">
      <w:pPr>
        <w:shd w:val="clear" w:color="auto" w:fill="FFFFFF"/>
        <w:spacing w:line="276" w:lineRule="auto"/>
        <w:jc w:val="both"/>
        <w:rPr>
          <w:color w:val="auto"/>
          <w:sz w:val="26"/>
          <w:szCs w:val="26"/>
          <w:lang w:val="fr-FR"/>
        </w:rPr>
      </w:pPr>
      <w:r w:rsidRPr="00C5787A">
        <w:rPr>
          <w:b/>
          <w:color w:val="auto"/>
          <w:sz w:val="26"/>
          <w:szCs w:val="26"/>
          <w:lang w:val="fr-FR"/>
        </w:rPr>
        <w:t>Câu 8</w:t>
      </w:r>
      <w:r w:rsidRPr="00C5787A">
        <w:rPr>
          <w:color w:val="auto"/>
          <w:sz w:val="26"/>
          <w:szCs w:val="26"/>
          <w:lang w:val="fr-FR"/>
        </w:rPr>
        <w:t>: Đơn vị của công là</w:t>
      </w:r>
    </w:p>
    <w:p w14:paraId="2212D0E0" w14:textId="77777777" w:rsidR="00F15251" w:rsidRPr="00C5787A" w:rsidRDefault="00F15251" w:rsidP="000A7528">
      <w:pPr>
        <w:shd w:val="clear" w:color="auto" w:fill="FFFFFF"/>
        <w:spacing w:line="276" w:lineRule="auto"/>
        <w:jc w:val="both"/>
        <w:rPr>
          <w:bCs/>
          <w:color w:val="auto"/>
          <w:sz w:val="26"/>
          <w:szCs w:val="26"/>
          <w:lang w:val="fr-FR"/>
        </w:rPr>
      </w:pPr>
      <w:r w:rsidRPr="00C5787A">
        <w:rPr>
          <w:bCs/>
          <w:color w:val="auto"/>
          <w:sz w:val="26"/>
          <w:szCs w:val="26"/>
          <w:lang w:val="fr-FR"/>
        </w:rPr>
        <w:t xml:space="preserve"> A.J.                             B.W.                      C.A.                                     D.s.</w:t>
      </w:r>
    </w:p>
    <w:p w14:paraId="46E3D839" w14:textId="77777777" w:rsidR="00F15251" w:rsidRPr="00C5787A" w:rsidRDefault="00F15251" w:rsidP="000A7528">
      <w:pPr>
        <w:shd w:val="clear" w:color="auto" w:fill="FFFFFF"/>
        <w:spacing w:line="276" w:lineRule="auto"/>
        <w:jc w:val="both"/>
        <w:rPr>
          <w:color w:val="auto"/>
          <w:sz w:val="26"/>
          <w:szCs w:val="26"/>
          <w:lang w:val="fr-FR"/>
        </w:rPr>
      </w:pPr>
      <w:r w:rsidRPr="00C5787A">
        <w:rPr>
          <w:b/>
          <w:color w:val="auto"/>
          <w:sz w:val="26"/>
          <w:szCs w:val="26"/>
          <w:lang w:val="fr-FR"/>
        </w:rPr>
        <w:t>Câu 9</w:t>
      </w:r>
      <w:r w:rsidRPr="00C5787A">
        <w:rPr>
          <w:color w:val="auto"/>
          <w:sz w:val="26"/>
          <w:szCs w:val="26"/>
          <w:lang w:val="fr-FR"/>
        </w:rPr>
        <w:t>: Một vật rơi tự do ở độ cao 50 cm so với mặt đất dưới tác dụng của trọng lực có độ lớn 50 N. Công của trọng lực có giá trị là</w:t>
      </w:r>
    </w:p>
    <w:p w14:paraId="2DEADB0D" w14:textId="77777777" w:rsidR="00F15251" w:rsidRPr="00C5787A" w:rsidRDefault="00F15251" w:rsidP="000A7528">
      <w:pPr>
        <w:shd w:val="clear" w:color="auto" w:fill="FFFFFF"/>
        <w:spacing w:line="276" w:lineRule="auto"/>
        <w:jc w:val="both"/>
        <w:rPr>
          <w:bCs/>
          <w:color w:val="auto"/>
          <w:sz w:val="26"/>
          <w:szCs w:val="26"/>
          <w:lang w:val="fr-FR"/>
        </w:rPr>
      </w:pPr>
      <w:r w:rsidRPr="00C5787A">
        <w:rPr>
          <w:bCs/>
          <w:color w:val="auto"/>
          <w:sz w:val="26"/>
          <w:szCs w:val="26"/>
          <w:lang w:val="fr-FR"/>
        </w:rPr>
        <w:t xml:space="preserve">A.25J.                     </w:t>
      </w:r>
      <w:r w:rsidRPr="00C5787A">
        <w:rPr>
          <w:bCs/>
          <w:color w:val="auto"/>
          <w:sz w:val="26"/>
          <w:szCs w:val="26"/>
          <w:lang w:val="fr-FR"/>
        </w:rPr>
        <w:tab/>
        <w:t xml:space="preserve">   B .1 J.      </w:t>
      </w:r>
      <w:r w:rsidRPr="00C5787A">
        <w:rPr>
          <w:bCs/>
          <w:color w:val="auto"/>
          <w:sz w:val="26"/>
          <w:szCs w:val="26"/>
          <w:lang w:val="fr-FR"/>
        </w:rPr>
        <w:tab/>
      </w:r>
      <w:r w:rsidRPr="00C5787A">
        <w:rPr>
          <w:bCs/>
          <w:color w:val="auto"/>
          <w:sz w:val="26"/>
          <w:szCs w:val="26"/>
          <w:lang w:val="fr-FR"/>
        </w:rPr>
        <w:tab/>
        <w:t>C. 2500 J.                             D. 0 J.</w:t>
      </w:r>
    </w:p>
    <w:p w14:paraId="25E23B1F" w14:textId="77777777" w:rsidR="00F15251" w:rsidRPr="00C5787A" w:rsidRDefault="00F15251" w:rsidP="000A7528">
      <w:pPr>
        <w:shd w:val="clear" w:color="auto" w:fill="FFFFFF"/>
        <w:spacing w:line="276" w:lineRule="auto"/>
        <w:jc w:val="both"/>
        <w:rPr>
          <w:color w:val="auto"/>
          <w:sz w:val="26"/>
          <w:szCs w:val="26"/>
          <w:lang w:val="fr-FR"/>
        </w:rPr>
      </w:pPr>
      <w:r w:rsidRPr="00C5787A">
        <w:rPr>
          <w:b/>
          <w:color w:val="auto"/>
          <w:sz w:val="26"/>
          <w:szCs w:val="26"/>
          <w:lang w:val="fr-FR"/>
        </w:rPr>
        <w:t>Câu 10</w:t>
      </w:r>
      <w:r w:rsidRPr="00C5787A">
        <w:rPr>
          <w:color w:val="auto"/>
          <w:sz w:val="26"/>
          <w:szCs w:val="26"/>
          <w:lang w:val="fr-FR"/>
        </w:rPr>
        <w:t>: Một vật chịu tác dụng của lực có độ lớn 40N hợp với phương ngang cùng với phương chuyển động một góc 60</w:t>
      </w:r>
      <w:r w:rsidRPr="00C5787A">
        <w:rPr>
          <w:color w:val="auto"/>
          <w:sz w:val="26"/>
          <w:szCs w:val="26"/>
          <w:vertAlign w:val="superscript"/>
          <w:lang w:val="fr-FR"/>
        </w:rPr>
        <w:t>0</w:t>
      </w:r>
      <w:r w:rsidRPr="00C5787A">
        <w:rPr>
          <w:color w:val="auto"/>
          <w:sz w:val="26"/>
          <w:szCs w:val="26"/>
          <w:lang w:val="fr-FR"/>
        </w:rPr>
        <w:t xml:space="preserve"> .Công của lực làm cho vật di chuyển 20 cm là</w:t>
      </w:r>
    </w:p>
    <w:p w14:paraId="7302CCFB" w14:textId="77777777" w:rsidR="00F15251" w:rsidRPr="00C5787A" w:rsidRDefault="00F15251" w:rsidP="000A7528">
      <w:pPr>
        <w:shd w:val="clear" w:color="auto" w:fill="FFFFFF"/>
        <w:spacing w:line="276" w:lineRule="auto"/>
        <w:jc w:val="both"/>
        <w:rPr>
          <w:color w:val="auto"/>
          <w:sz w:val="26"/>
          <w:szCs w:val="26"/>
          <w:lang w:val="fr-FR"/>
        </w:rPr>
      </w:pPr>
      <w:r w:rsidRPr="00C5787A">
        <w:rPr>
          <w:bCs/>
          <w:color w:val="auto"/>
          <w:sz w:val="26"/>
          <w:szCs w:val="26"/>
          <w:lang w:val="fr-FR"/>
        </w:rPr>
        <w:t xml:space="preserve">A.4J.                      </w:t>
      </w:r>
      <w:r w:rsidRPr="00C5787A">
        <w:rPr>
          <w:bCs/>
          <w:color w:val="auto"/>
          <w:sz w:val="26"/>
          <w:szCs w:val="26"/>
          <w:lang w:val="fr-FR"/>
        </w:rPr>
        <w:tab/>
        <w:t xml:space="preserve">B.8J.             </w:t>
      </w:r>
      <w:r w:rsidRPr="00C5787A">
        <w:rPr>
          <w:bCs/>
          <w:color w:val="auto"/>
          <w:sz w:val="26"/>
          <w:szCs w:val="26"/>
          <w:lang w:val="fr-FR"/>
        </w:rPr>
        <w:tab/>
      </w:r>
      <w:r w:rsidRPr="00C5787A">
        <w:rPr>
          <w:bCs/>
          <w:color w:val="auto"/>
          <w:sz w:val="26"/>
          <w:szCs w:val="26"/>
          <w:lang w:val="fr-FR"/>
        </w:rPr>
        <w:tab/>
        <w:t>C.0,1 J.                                       D.2 J.</w:t>
      </w:r>
    </w:p>
    <w:p w14:paraId="4D7EA647" w14:textId="77777777" w:rsidR="00F15251" w:rsidRPr="00C5787A" w:rsidRDefault="00F15251" w:rsidP="000A7528">
      <w:pPr>
        <w:shd w:val="clear" w:color="auto" w:fill="FFFFFF"/>
        <w:spacing w:line="276" w:lineRule="auto"/>
        <w:jc w:val="both"/>
        <w:rPr>
          <w:color w:val="auto"/>
          <w:sz w:val="26"/>
          <w:szCs w:val="26"/>
          <w:lang w:val="fr-FR"/>
        </w:rPr>
      </w:pPr>
      <w:r w:rsidRPr="00C5787A">
        <w:rPr>
          <w:b/>
          <w:color w:val="auto"/>
          <w:sz w:val="26"/>
          <w:szCs w:val="26"/>
          <w:lang w:val="fr-FR"/>
        </w:rPr>
        <w:t>Câu 11:</w:t>
      </w:r>
      <w:r w:rsidRPr="00C5787A">
        <w:rPr>
          <w:color w:val="auto"/>
          <w:sz w:val="26"/>
          <w:szCs w:val="26"/>
          <w:lang w:val="fr-FR"/>
        </w:rPr>
        <w:t xml:space="preserve"> Cơ năng của một vật là</w:t>
      </w:r>
    </w:p>
    <w:p w14:paraId="0EBDDD9E" w14:textId="77777777" w:rsidR="00F15251" w:rsidRPr="00C5787A" w:rsidRDefault="00F15251">
      <w:pPr>
        <w:numPr>
          <w:ilvl w:val="0"/>
          <w:numId w:val="52"/>
        </w:numPr>
        <w:shd w:val="clear" w:color="auto" w:fill="FFFFFF"/>
        <w:spacing w:line="276" w:lineRule="auto"/>
        <w:ind w:hanging="360"/>
        <w:jc w:val="both"/>
        <w:rPr>
          <w:color w:val="auto"/>
          <w:sz w:val="26"/>
          <w:szCs w:val="26"/>
          <w:lang w:val="fr-FR"/>
        </w:rPr>
      </w:pPr>
      <w:r w:rsidRPr="00C5787A">
        <w:rPr>
          <w:color w:val="auto"/>
          <w:sz w:val="26"/>
          <w:szCs w:val="26"/>
          <w:lang w:val="fr-FR"/>
        </w:rPr>
        <w:t xml:space="preserve">tổng động năng và thế năng của nó. </w:t>
      </w:r>
      <w:r w:rsidRPr="00C5787A">
        <w:rPr>
          <w:color w:val="auto"/>
          <w:sz w:val="26"/>
          <w:szCs w:val="26"/>
          <w:lang w:val="fr-FR"/>
        </w:rPr>
        <w:tab/>
      </w:r>
      <w:r w:rsidRPr="00C5787A">
        <w:rPr>
          <w:color w:val="auto"/>
          <w:sz w:val="26"/>
          <w:szCs w:val="26"/>
          <w:lang w:val="fr-FR"/>
        </w:rPr>
        <w:tab/>
      </w:r>
      <w:r w:rsidRPr="00C5787A">
        <w:rPr>
          <w:color w:val="auto"/>
          <w:sz w:val="26"/>
          <w:szCs w:val="26"/>
          <w:lang w:val="fr-FR"/>
        </w:rPr>
        <w:tab/>
        <w:t>B. tổng động năng và động lượng.</w:t>
      </w:r>
    </w:p>
    <w:p w14:paraId="24EBB87D" w14:textId="77777777" w:rsidR="00F15251" w:rsidRPr="00C5787A" w:rsidRDefault="00F15251">
      <w:pPr>
        <w:numPr>
          <w:ilvl w:val="0"/>
          <w:numId w:val="53"/>
        </w:numPr>
        <w:shd w:val="clear" w:color="auto" w:fill="FFFFFF"/>
        <w:spacing w:line="276" w:lineRule="auto"/>
        <w:ind w:left="360"/>
        <w:jc w:val="both"/>
        <w:rPr>
          <w:color w:val="auto"/>
          <w:sz w:val="26"/>
          <w:szCs w:val="26"/>
          <w:lang w:val="fr-FR"/>
        </w:rPr>
      </w:pPr>
      <w:r w:rsidRPr="00C5787A">
        <w:rPr>
          <w:color w:val="auto"/>
          <w:sz w:val="26"/>
          <w:szCs w:val="26"/>
          <w:lang w:val="fr-FR"/>
        </w:rPr>
        <w:t xml:space="preserve">tổng động lượng và thế năng. </w:t>
      </w:r>
      <w:r w:rsidRPr="00C5787A">
        <w:rPr>
          <w:color w:val="auto"/>
          <w:sz w:val="26"/>
          <w:szCs w:val="26"/>
          <w:lang w:val="fr-FR"/>
        </w:rPr>
        <w:tab/>
      </w:r>
      <w:r w:rsidRPr="00C5787A">
        <w:rPr>
          <w:color w:val="auto"/>
          <w:sz w:val="26"/>
          <w:szCs w:val="26"/>
          <w:lang w:val="fr-FR"/>
        </w:rPr>
        <w:tab/>
      </w:r>
      <w:r w:rsidRPr="00C5787A">
        <w:rPr>
          <w:color w:val="auto"/>
          <w:sz w:val="26"/>
          <w:szCs w:val="26"/>
          <w:lang w:val="fr-FR"/>
        </w:rPr>
        <w:tab/>
        <w:t xml:space="preserve">            D. tổng động năng và nội năng. </w:t>
      </w:r>
    </w:p>
    <w:p w14:paraId="02114ED5" w14:textId="77777777" w:rsidR="00F15251" w:rsidRPr="00C5787A" w:rsidRDefault="00F15251" w:rsidP="000A7528">
      <w:pPr>
        <w:shd w:val="clear" w:color="auto" w:fill="FFFFFF"/>
        <w:spacing w:line="276" w:lineRule="auto"/>
        <w:jc w:val="both"/>
        <w:rPr>
          <w:color w:val="auto"/>
          <w:sz w:val="26"/>
          <w:szCs w:val="26"/>
          <w:lang w:val="fr-FR"/>
        </w:rPr>
      </w:pPr>
      <w:r w:rsidRPr="00C5787A">
        <w:rPr>
          <w:b/>
          <w:bCs/>
          <w:color w:val="auto"/>
          <w:sz w:val="26"/>
          <w:szCs w:val="26"/>
          <w:lang w:val="fr-FR"/>
        </w:rPr>
        <w:t xml:space="preserve">Câu 12: </w:t>
      </w:r>
      <w:r w:rsidRPr="00C5787A">
        <w:rPr>
          <w:color w:val="auto"/>
          <w:sz w:val="26"/>
          <w:szCs w:val="26"/>
          <w:lang w:val="fr-FR"/>
        </w:rPr>
        <w:t>Một vật có khối lượng m đang chuyển động với vận tốc v tại nơi có độ cao h thì cơ năng của vật được xác định theo biểu thức</w:t>
      </w:r>
    </w:p>
    <w:p w14:paraId="6D09F66D" w14:textId="77777777" w:rsidR="00F15251" w:rsidRPr="0097716A" w:rsidRDefault="00F15251">
      <w:pPr>
        <w:numPr>
          <w:ilvl w:val="0"/>
          <w:numId w:val="54"/>
        </w:numPr>
        <w:shd w:val="clear" w:color="auto" w:fill="FFFFFF"/>
        <w:spacing w:line="276" w:lineRule="auto"/>
        <w:jc w:val="both"/>
        <w:rPr>
          <w:color w:val="auto"/>
          <w:sz w:val="26"/>
          <w:szCs w:val="26"/>
        </w:rPr>
      </w:pPr>
      <w:r w:rsidRPr="00C5787A">
        <w:rPr>
          <w:rFonts w:hAnsi="Cambria Math"/>
          <w:color w:val="auto"/>
          <w:sz w:val="26"/>
          <w:szCs w:val="26"/>
          <w:lang w:val="fr-FR"/>
        </w:rPr>
        <w:t xml:space="preserve"> </w:t>
      </w:r>
      <m:oMath>
        <m:f>
          <m:fPr>
            <m:ctrlPr>
              <w:rPr>
                <w:rFonts w:ascii="Cambria Math" w:hAnsi="Cambria Math"/>
                <w:i/>
                <w:color w:val="auto"/>
                <w:sz w:val="26"/>
                <w:szCs w:val="26"/>
              </w:rPr>
            </m:ctrlPr>
          </m:fPr>
          <m:num>
            <m:r>
              <w:rPr>
                <w:rFonts w:ascii="Cambria Math" w:hAnsi="Cambria Math"/>
                <w:color w:val="auto"/>
                <w:sz w:val="26"/>
                <w:szCs w:val="26"/>
                <w:lang w:val="fr-FR"/>
              </w:rPr>
              <m:t>1</m:t>
            </m:r>
          </m:num>
          <m:den>
            <m:r>
              <w:rPr>
                <w:rFonts w:ascii="Cambria Math" w:hAnsi="Cambria Math"/>
                <w:color w:val="auto"/>
                <w:sz w:val="26"/>
                <w:szCs w:val="26"/>
                <w:lang w:val="fr-FR"/>
              </w:rPr>
              <m:t>2</m:t>
            </m:r>
          </m:den>
        </m:f>
      </m:oMath>
      <w:r w:rsidRPr="00C5787A">
        <w:rPr>
          <w:rFonts w:hAnsi="Cambria Math"/>
          <w:color w:val="auto"/>
          <w:sz w:val="26"/>
          <w:szCs w:val="26"/>
          <w:lang w:val="fr-FR"/>
        </w:rPr>
        <w:t xml:space="preserve"> </w:t>
      </w:r>
      <w:r w:rsidRPr="00C5787A">
        <w:rPr>
          <w:color w:val="auto"/>
          <w:sz w:val="26"/>
          <w:szCs w:val="26"/>
          <w:lang w:val="fr-FR"/>
        </w:rPr>
        <w:t>m.v</w:t>
      </w:r>
      <w:r w:rsidRPr="00C5787A">
        <w:rPr>
          <w:color w:val="auto"/>
          <w:sz w:val="26"/>
          <w:szCs w:val="26"/>
          <w:vertAlign w:val="superscript"/>
          <w:lang w:val="fr-FR"/>
        </w:rPr>
        <w:t>2</w:t>
      </w:r>
      <w:r w:rsidRPr="00C5787A">
        <w:rPr>
          <w:color w:val="auto"/>
          <w:sz w:val="26"/>
          <w:szCs w:val="26"/>
          <w:lang w:val="fr-FR"/>
        </w:rPr>
        <w:tab/>
      </w:r>
      <w:r w:rsidRPr="00C5787A">
        <w:rPr>
          <w:color w:val="auto"/>
          <w:sz w:val="26"/>
          <w:szCs w:val="26"/>
          <w:lang w:val="fr-FR"/>
        </w:rPr>
        <w:tab/>
      </w:r>
      <w:r w:rsidRPr="00C5787A">
        <w:rPr>
          <w:color w:val="auto"/>
          <w:sz w:val="26"/>
          <w:szCs w:val="26"/>
          <w:lang w:val="fr-FR"/>
        </w:rPr>
        <w:tab/>
        <w:t xml:space="preserve">B. </w:t>
      </w:r>
      <m:oMath>
        <m:f>
          <m:fPr>
            <m:ctrlPr>
              <w:rPr>
                <w:rFonts w:ascii="Cambria Math" w:hAnsi="Cambria Math"/>
                <w:i/>
                <w:color w:val="auto"/>
                <w:sz w:val="26"/>
                <w:szCs w:val="26"/>
              </w:rPr>
            </m:ctrlPr>
          </m:fPr>
          <m:num>
            <m:r>
              <w:rPr>
                <w:rFonts w:ascii="Cambria Math" w:hAnsi="Cambria Math"/>
                <w:color w:val="auto"/>
                <w:sz w:val="26"/>
                <w:szCs w:val="26"/>
                <w:lang w:val="fr-FR"/>
              </w:rPr>
              <m:t>1</m:t>
            </m:r>
          </m:num>
          <m:den>
            <m:r>
              <w:rPr>
                <w:rFonts w:ascii="Cambria Math" w:hAnsi="Cambria Math"/>
                <w:color w:val="auto"/>
                <w:sz w:val="26"/>
                <w:szCs w:val="26"/>
                <w:lang w:val="fr-FR"/>
              </w:rPr>
              <m:t>2</m:t>
            </m:r>
          </m:den>
        </m:f>
      </m:oMath>
      <w:r w:rsidRPr="00C5787A">
        <w:rPr>
          <w:rFonts w:hAnsi="Cambria Math"/>
          <w:color w:val="auto"/>
          <w:sz w:val="26"/>
          <w:szCs w:val="26"/>
          <w:lang w:val="fr-FR"/>
        </w:rPr>
        <w:t xml:space="preserve"> </w:t>
      </w:r>
      <w:r w:rsidRPr="00C5787A">
        <w:rPr>
          <w:color w:val="auto"/>
          <w:sz w:val="26"/>
          <w:szCs w:val="26"/>
          <w:lang w:val="fr-FR"/>
        </w:rPr>
        <w:t>m.v</w:t>
      </w:r>
      <w:r w:rsidRPr="00C5787A">
        <w:rPr>
          <w:color w:val="auto"/>
          <w:sz w:val="26"/>
          <w:szCs w:val="26"/>
          <w:vertAlign w:val="superscript"/>
          <w:lang w:val="fr-FR"/>
        </w:rPr>
        <w:t>2</w:t>
      </w:r>
      <w:r w:rsidRPr="00C5787A">
        <w:rPr>
          <w:color w:val="auto"/>
          <w:sz w:val="26"/>
          <w:szCs w:val="26"/>
          <w:lang w:val="fr-FR"/>
        </w:rPr>
        <w:t>+ mgh</w:t>
      </w:r>
      <w:r w:rsidRPr="00C5787A">
        <w:rPr>
          <w:color w:val="auto"/>
          <w:sz w:val="26"/>
          <w:szCs w:val="26"/>
          <w:lang w:val="fr-FR"/>
        </w:rPr>
        <w:tab/>
      </w:r>
      <w:r w:rsidRPr="00C5787A">
        <w:rPr>
          <w:color w:val="auto"/>
          <w:sz w:val="26"/>
          <w:szCs w:val="26"/>
          <w:lang w:val="fr-FR"/>
        </w:rPr>
        <w:tab/>
        <w:t>C. mgh</w:t>
      </w:r>
      <w:r w:rsidRPr="00C5787A">
        <w:rPr>
          <w:color w:val="auto"/>
          <w:sz w:val="26"/>
          <w:szCs w:val="26"/>
          <w:lang w:val="fr-FR"/>
        </w:rPr>
        <w:tab/>
      </w:r>
      <w:r w:rsidRPr="00C5787A">
        <w:rPr>
          <w:color w:val="auto"/>
          <w:sz w:val="26"/>
          <w:szCs w:val="26"/>
          <w:lang w:val="fr-FR"/>
        </w:rPr>
        <w:tab/>
        <w:t xml:space="preserve">D. </w:t>
      </w:r>
      <m:oMath>
        <m:f>
          <m:fPr>
            <m:ctrlPr>
              <w:rPr>
                <w:rFonts w:ascii="Cambria Math" w:hAnsi="Cambria Math"/>
                <w:i/>
                <w:color w:val="auto"/>
                <w:sz w:val="26"/>
                <w:szCs w:val="26"/>
              </w:rPr>
            </m:ctrlPr>
          </m:fPr>
          <m:num>
            <m:r>
              <w:rPr>
                <w:rFonts w:ascii="Cambria Math" w:hAnsi="Cambria Math"/>
                <w:color w:val="auto"/>
                <w:sz w:val="26"/>
                <w:szCs w:val="26"/>
                <w:lang w:val="fr-FR"/>
              </w:rPr>
              <m:t>1</m:t>
            </m:r>
          </m:num>
          <m:den>
            <m:r>
              <w:rPr>
                <w:rFonts w:ascii="Cambria Math" w:hAnsi="Cambria Math"/>
                <w:color w:val="auto"/>
                <w:sz w:val="26"/>
                <w:szCs w:val="26"/>
                <w:lang w:val="fr-FR"/>
              </w:rPr>
              <m:t>2</m:t>
            </m:r>
          </m:den>
        </m:f>
      </m:oMath>
      <w:r w:rsidRPr="00C5787A">
        <w:rPr>
          <w:rFonts w:hAnsi="Cambria Math"/>
          <w:color w:val="auto"/>
          <w:sz w:val="26"/>
          <w:szCs w:val="26"/>
          <w:lang w:val="fr-FR"/>
        </w:rPr>
        <w:t xml:space="preserve"> </w:t>
      </w:r>
      <w:r w:rsidRPr="0097716A">
        <w:rPr>
          <w:color w:val="auto"/>
          <w:sz w:val="26"/>
          <w:szCs w:val="26"/>
        </w:rPr>
        <w:t>m.v +mgh</w:t>
      </w:r>
    </w:p>
    <w:p w14:paraId="323FA485" w14:textId="77777777" w:rsidR="00F15251" w:rsidRPr="0097716A" w:rsidRDefault="00F15251" w:rsidP="000A7528">
      <w:pPr>
        <w:tabs>
          <w:tab w:val="left" w:pos="709"/>
          <w:tab w:val="left" w:pos="2977"/>
          <w:tab w:val="left" w:pos="5245"/>
          <w:tab w:val="left" w:pos="7655"/>
        </w:tabs>
        <w:spacing w:line="276" w:lineRule="auto"/>
        <w:ind w:left="426" w:hanging="426"/>
        <w:jc w:val="both"/>
        <w:rPr>
          <w:color w:val="auto"/>
          <w:sz w:val="26"/>
          <w:szCs w:val="26"/>
        </w:rPr>
      </w:pPr>
      <w:r w:rsidRPr="0097716A">
        <w:rPr>
          <w:b/>
          <w:bCs/>
          <w:color w:val="auto"/>
          <w:sz w:val="26"/>
          <w:szCs w:val="26"/>
        </w:rPr>
        <w:t>Câu 13:</w:t>
      </w:r>
      <w:r w:rsidRPr="0097716A">
        <w:rPr>
          <w:color w:val="auto"/>
          <w:sz w:val="26"/>
          <w:szCs w:val="26"/>
        </w:rPr>
        <w:t xml:space="preserve"> Một vật có khối lượng 1 tấn đang chuyển động với tốc độ 72 km/h thì động năng của nó bằng</w:t>
      </w:r>
    </w:p>
    <w:p w14:paraId="4E974288" w14:textId="77777777" w:rsidR="00F15251" w:rsidRPr="0097716A" w:rsidRDefault="00F15251" w:rsidP="000A7528">
      <w:pPr>
        <w:tabs>
          <w:tab w:val="left" w:pos="709"/>
          <w:tab w:val="left" w:pos="2977"/>
          <w:tab w:val="left" w:pos="5245"/>
          <w:tab w:val="left" w:pos="7655"/>
        </w:tabs>
        <w:spacing w:line="276" w:lineRule="auto"/>
        <w:ind w:left="426" w:hanging="426"/>
        <w:jc w:val="both"/>
        <w:rPr>
          <w:bCs/>
          <w:color w:val="auto"/>
          <w:sz w:val="26"/>
          <w:szCs w:val="26"/>
        </w:rPr>
      </w:pPr>
      <w:r w:rsidRPr="0097716A">
        <w:rPr>
          <w:bCs/>
          <w:color w:val="auto"/>
          <w:sz w:val="26"/>
          <w:szCs w:val="26"/>
        </w:rPr>
        <w:t>A. 7200J</w:t>
      </w:r>
      <w:r w:rsidRPr="0097716A">
        <w:rPr>
          <w:bCs/>
          <w:color w:val="auto"/>
          <w:sz w:val="26"/>
          <w:szCs w:val="26"/>
        </w:rPr>
        <w:tab/>
        <w:t>B. 200J</w:t>
      </w:r>
      <w:r w:rsidRPr="0097716A">
        <w:rPr>
          <w:bCs/>
          <w:color w:val="auto"/>
          <w:sz w:val="26"/>
          <w:szCs w:val="26"/>
        </w:rPr>
        <w:tab/>
        <w:t>C. 400kJ</w:t>
      </w:r>
      <w:r w:rsidRPr="0097716A">
        <w:rPr>
          <w:bCs/>
          <w:color w:val="auto"/>
          <w:sz w:val="26"/>
          <w:szCs w:val="26"/>
        </w:rPr>
        <w:tab/>
        <w:t>D. 72kJ</w:t>
      </w:r>
    </w:p>
    <w:p w14:paraId="1BE0286F" w14:textId="77777777" w:rsidR="00F15251" w:rsidRPr="0097716A" w:rsidRDefault="00F15251" w:rsidP="000A7528">
      <w:pPr>
        <w:shd w:val="clear" w:color="auto" w:fill="FFFFFF"/>
        <w:spacing w:line="276" w:lineRule="auto"/>
        <w:rPr>
          <w:color w:val="auto"/>
          <w:sz w:val="26"/>
          <w:szCs w:val="26"/>
        </w:rPr>
      </w:pPr>
      <w:r w:rsidRPr="0097716A">
        <w:rPr>
          <w:color w:val="auto"/>
          <w:sz w:val="26"/>
          <w:szCs w:val="26"/>
        </w:rPr>
        <w:t>C</w:t>
      </w:r>
      <w:r w:rsidRPr="0097716A">
        <w:rPr>
          <w:b/>
          <w:color w:val="auto"/>
          <w:sz w:val="26"/>
          <w:szCs w:val="26"/>
        </w:rPr>
        <w:t xml:space="preserve">âu 14: </w:t>
      </w:r>
      <w:r w:rsidRPr="0097716A">
        <w:rPr>
          <w:color w:val="auto"/>
          <w:sz w:val="26"/>
          <w:szCs w:val="26"/>
        </w:rPr>
        <w:t>Động năng là dạng năng lượng mà vật có được do</w:t>
      </w:r>
    </w:p>
    <w:p w14:paraId="017BF9AD" w14:textId="77777777" w:rsidR="00F15251" w:rsidRPr="0097716A" w:rsidRDefault="00F15251">
      <w:pPr>
        <w:numPr>
          <w:ilvl w:val="0"/>
          <w:numId w:val="55"/>
        </w:numPr>
        <w:shd w:val="clear" w:color="auto" w:fill="FFFFFF"/>
        <w:spacing w:line="276" w:lineRule="auto"/>
        <w:ind w:left="220"/>
        <w:rPr>
          <w:color w:val="auto"/>
          <w:sz w:val="26"/>
          <w:szCs w:val="26"/>
        </w:rPr>
      </w:pPr>
      <w:r w:rsidRPr="0097716A">
        <w:rPr>
          <w:color w:val="auto"/>
          <w:sz w:val="26"/>
          <w:szCs w:val="26"/>
        </w:rPr>
        <w:t xml:space="preserve">vật đang chuyển động                                                    </w:t>
      </w:r>
    </w:p>
    <w:p w14:paraId="0C26230A" w14:textId="77777777" w:rsidR="00F15251" w:rsidRPr="0097716A" w:rsidRDefault="00F15251" w:rsidP="000A7528">
      <w:pPr>
        <w:shd w:val="clear" w:color="auto" w:fill="FFFFFF"/>
        <w:spacing w:line="276" w:lineRule="auto"/>
        <w:ind w:firstLine="220"/>
        <w:rPr>
          <w:color w:val="auto"/>
          <w:sz w:val="26"/>
          <w:szCs w:val="26"/>
        </w:rPr>
      </w:pPr>
      <w:r w:rsidRPr="0097716A">
        <w:rPr>
          <w:color w:val="auto"/>
          <w:sz w:val="26"/>
          <w:szCs w:val="26"/>
        </w:rPr>
        <w:t>B. vật đứng yên trên mặt sàn.</w:t>
      </w:r>
    </w:p>
    <w:p w14:paraId="2E1AEB29" w14:textId="77777777" w:rsidR="00F15251" w:rsidRPr="0097716A" w:rsidRDefault="00F15251" w:rsidP="000A7528">
      <w:pPr>
        <w:shd w:val="clear" w:color="auto" w:fill="FFFFFF"/>
        <w:spacing w:line="276" w:lineRule="auto"/>
        <w:ind w:leftChars="100" w:left="442" w:hangingChars="47" w:hanging="122"/>
        <w:rPr>
          <w:color w:val="auto"/>
          <w:sz w:val="26"/>
          <w:szCs w:val="26"/>
        </w:rPr>
      </w:pPr>
      <w:r w:rsidRPr="0097716A">
        <w:rPr>
          <w:color w:val="auto"/>
          <w:sz w:val="26"/>
          <w:szCs w:val="26"/>
        </w:rPr>
        <w:t xml:space="preserve">C. vật ở được treo ở độ cao h so với mặt đất                    </w:t>
      </w:r>
    </w:p>
    <w:p w14:paraId="59BC4F89" w14:textId="77777777" w:rsidR="00F15251" w:rsidRPr="0097716A" w:rsidRDefault="00F15251" w:rsidP="000A7528">
      <w:pPr>
        <w:shd w:val="clear" w:color="auto" w:fill="FFFFFF"/>
        <w:spacing w:line="276" w:lineRule="auto"/>
        <w:ind w:leftChars="100" w:left="445" w:hangingChars="48" w:hanging="125"/>
        <w:rPr>
          <w:color w:val="auto"/>
          <w:sz w:val="26"/>
          <w:szCs w:val="26"/>
        </w:rPr>
      </w:pPr>
      <w:r w:rsidRPr="0097716A">
        <w:rPr>
          <w:color w:val="auto"/>
          <w:sz w:val="26"/>
          <w:szCs w:val="26"/>
        </w:rPr>
        <w:t>D. vật được gắn vào một đầu lò xo nằm ngang ở trạng thái cân bằng.</w:t>
      </w:r>
    </w:p>
    <w:p w14:paraId="28440F7A" w14:textId="77777777" w:rsidR="00F15251" w:rsidRPr="0097716A" w:rsidRDefault="00F15251" w:rsidP="000A7528">
      <w:pPr>
        <w:shd w:val="clear" w:color="auto" w:fill="FFFFFF"/>
        <w:spacing w:line="276" w:lineRule="auto"/>
        <w:rPr>
          <w:b/>
          <w:color w:val="auto"/>
          <w:sz w:val="26"/>
          <w:szCs w:val="26"/>
        </w:rPr>
      </w:pPr>
      <w:r w:rsidRPr="0097716A">
        <w:rPr>
          <w:b/>
          <w:color w:val="auto"/>
          <w:sz w:val="26"/>
          <w:szCs w:val="26"/>
        </w:rPr>
        <w:t xml:space="preserve">Câu 15: </w:t>
      </w:r>
      <w:r w:rsidRPr="0097716A">
        <w:rPr>
          <w:color w:val="auto"/>
          <w:sz w:val="26"/>
          <w:szCs w:val="26"/>
        </w:rPr>
        <w:t>Công của lực thế  phụ thuộc vào</w:t>
      </w:r>
    </w:p>
    <w:p w14:paraId="56128F3D" w14:textId="77777777" w:rsidR="00F15251" w:rsidRPr="0097716A" w:rsidRDefault="00F15251">
      <w:pPr>
        <w:numPr>
          <w:ilvl w:val="0"/>
          <w:numId w:val="56"/>
        </w:numPr>
        <w:shd w:val="clear" w:color="auto" w:fill="FFFFFF"/>
        <w:spacing w:line="276" w:lineRule="auto"/>
        <w:ind w:left="567"/>
        <w:rPr>
          <w:color w:val="auto"/>
          <w:sz w:val="26"/>
          <w:szCs w:val="26"/>
        </w:rPr>
      </w:pPr>
      <w:r w:rsidRPr="0097716A">
        <w:rPr>
          <w:color w:val="auto"/>
          <w:sz w:val="26"/>
          <w:szCs w:val="26"/>
        </w:rPr>
        <w:t xml:space="preserve">vị trí điểm đầu.                                                   </w:t>
      </w:r>
    </w:p>
    <w:p w14:paraId="210E01C9" w14:textId="77777777" w:rsidR="00F15251" w:rsidRPr="0097716A" w:rsidRDefault="00F15251" w:rsidP="000A7528">
      <w:pPr>
        <w:shd w:val="clear" w:color="auto" w:fill="FFFFFF"/>
        <w:spacing w:line="276" w:lineRule="auto"/>
        <w:ind w:left="207"/>
        <w:rPr>
          <w:color w:val="auto"/>
          <w:sz w:val="26"/>
          <w:szCs w:val="26"/>
        </w:rPr>
      </w:pPr>
      <w:r w:rsidRPr="0097716A">
        <w:rPr>
          <w:color w:val="auto"/>
          <w:sz w:val="26"/>
          <w:szCs w:val="26"/>
        </w:rPr>
        <w:t>B. vị trí điểm cuối.</w:t>
      </w:r>
    </w:p>
    <w:p w14:paraId="316741B4" w14:textId="77777777" w:rsidR="00F15251" w:rsidRPr="0097716A" w:rsidRDefault="00F15251" w:rsidP="000A7528">
      <w:pPr>
        <w:shd w:val="clear" w:color="auto" w:fill="FFFFFF"/>
        <w:spacing w:line="276" w:lineRule="auto"/>
        <w:ind w:left="207"/>
        <w:rPr>
          <w:color w:val="auto"/>
          <w:sz w:val="26"/>
          <w:szCs w:val="26"/>
        </w:rPr>
      </w:pPr>
      <w:r w:rsidRPr="0097716A">
        <w:rPr>
          <w:color w:val="auto"/>
          <w:sz w:val="26"/>
          <w:szCs w:val="26"/>
        </w:rPr>
        <w:t xml:space="preserve">C.  độ lớn quãng đường đi được.                             </w:t>
      </w:r>
    </w:p>
    <w:p w14:paraId="61506D61" w14:textId="77777777" w:rsidR="00F15251" w:rsidRPr="0097716A" w:rsidRDefault="00F15251" w:rsidP="000A7528">
      <w:pPr>
        <w:shd w:val="clear" w:color="auto" w:fill="FFFFFF"/>
        <w:spacing w:line="276" w:lineRule="auto"/>
        <w:ind w:left="207"/>
        <w:rPr>
          <w:color w:val="auto"/>
          <w:sz w:val="26"/>
          <w:szCs w:val="26"/>
        </w:rPr>
      </w:pPr>
      <w:r w:rsidRPr="0097716A">
        <w:rPr>
          <w:color w:val="auto"/>
          <w:sz w:val="26"/>
          <w:szCs w:val="26"/>
        </w:rPr>
        <w:t>D. sự chênh lệch độ cao của vị trí đầu và vị trí cuối.</w:t>
      </w:r>
    </w:p>
    <w:p w14:paraId="65811E05" w14:textId="77777777" w:rsidR="00F15251" w:rsidRPr="0097716A" w:rsidRDefault="00F15251" w:rsidP="000A7528">
      <w:pPr>
        <w:shd w:val="clear" w:color="auto" w:fill="FFFFFF"/>
        <w:spacing w:line="276" w:lineRule="auto"/>
        <w:rPr>
          <w:color w:val="auto"/>
          <w:sz w:val="26"/>
          <w:szCs w:val="26"/>
        </w:rPr>
      </w:pPr>
      <w:r w:rsidRPr="0097716A">
        <w:rPr>
          <w:b/>
          <w:color w:val="auto"/>
          <w:sz w:val="26"/>
          <w:szCs w:val="26"/>
        </w:rPr>
        <w:t xml:space="preserve">Câu 16: </w:t>
      </w:r>
      <w:r w:rsidRPr="0097716A">
        <w:rPr>
          <w:color w:val="auto"/>
          <w:sz w:val="26"/>
          <w:szCs w:val="26"/>
        </w:rPr>
        <w:t>Có ba chiếc xe ô tô với khối lượng và vận tốc lần lượt là :</w:t>
      </w:r>
    </w:p>
    <w:p w14:paraId="2569825B" w14:textId="77777777" w:rsidR="00F15251" w:rsidRPr="00C5787A" w:rsidRDefault="00F15251" w:rsidP="000A7528">
      <w:pPr>
        <w:shd w:val="clear" w:color="auto" w:fill="FFFFFF"/>
        <w:spacing w:line="276" w:lineRule="auto"/>
        <w:ind w:left="567"/>
        <w:rPr>
          <w:color w:val="auto"/>
          <w:sz w:val="26"/>
          <w:szCs w:val="26"/>
          <w:lang w:val="fr-FR"/>
        </w:rPr>
      </w:pPr>
      <w:r w:rsidRPr="00C5787A">
        <w:rPr>
          <w:color w:val="auto"/>
          <w:sz w:val="26"/>
          <w:szCs w:val="26"/>
          <w:lang w:val="fr-FR"/>
        </w:rPr>
        <w:t>Xe A: m,v;          Xe B: m/2, 3v                      Xe C : 3m, v/2</w:t>
      </w:r>
    </w:p>
    <w:p w14:paraId="5BBA9D0C" w14:textId="77777777" w:rsidR="00F15251" w:rsidRPr="00C5787A" w:rsidRDefault="00F15251" w:rsidP="000A7528">
      <w:pPr>
        <w:shd w:val="clear" w:color="auto" w:fill="FFFFFF"/>
        <w:spacing w:line="276" w:lineRule="auto"/>
        <w:ind w:left="567"/>
        <w:rPr>
          <w:color w:val="auto"/>
          <w:sz w:val="26"/>
          <w:szCs w:val="26"/>
          <w:lang w:val="fr-FR"/>
        </w:rPr>
      </w:pPr>
      <w:r w:rsidRPr="00C5787A">
        <w:rPr>
          <w:color w:val="auto"/>
          <w:sz w:val="26"/>
          <w:szCs w:val="26"/>
          <w:lang w:val="fr-FR"/>
        </w:rPr>
        <w:t>Thứ tự các xe theo thứ tự động năng tăng dần là</w:t>
      </w:r>
    </w:p>
    <w:p w14:paraId="2127B3D9" w14:textId="77777777" w:rsidR="00F15251" w:rsidRPr="0097716A" w:rsidRDefault="00F15251">
      <w:pPr>
        <w:numPr>
          <w:ilvl w:val="0"/>
          <w:numId w:val="57"/>
        </w:numPr>
        <w:shd w:val="clear" w:color="auto" w:fill="FFFFFF"/>
        <w:spacing w:line="276" w:lineRule="auto"/>
        <w:ind w:left="567"/>
        <w:rPr>
          <w:color w:val="auto"/>
          <w:sz w:val="26"/>
          <w:szCs w:val="26"/>
        </w:rPr>
      </w:pPr>
      <w:r w:rsidRPr="0097716A">
        <w:rPr>
          <w:color w:val="auto"/>
          <w:sz w:val="26"/>
          <w:szCs w:val="26"/>
        </w:rPr>
        <w:lastRenderedPageBreak/>
        <w:t>( B,C,A)                       B.(A,B,C)                 C.(C,A,B)                      D. (C,B,A)</w:t>
      </w:r>
    </w:p>
    <w:p w14:paraId="0A803B03" w14:textId="77777777" w:rsidR="00F15251" w:rsidRPr="0097716A" w:rsidRDefault="00F15251" w:rsidP="000A7528">
      <w:pPr>
        <w:shd w:val="clear" w:color="auto" w:fill="FFFFFF"/>
        <w:spacing w:line="276" w:lineRule="auto"/>
        <w:rPr>
          <w:color w:val="auto"/>
          <w:sz w:val="26"/>
          <w:szCs w:val="26"/>
        </w:rPr>
      </w:pPr>
      <w:r w:rsidRPr="0097716A">
        <w:rPr>
          <w:b/>
          <w:color w:val="auto"/>
          <w:sz w:val="26"/>
          <w:szCs w:val="26"/>
        </w:rPr>
        <w:t xml:space="preserve">Câu 17: </w:t>
      </w:r>
      <w:r w:rsidRPr="0097716A">
        <w:rPr>
          <w:color w:val="auto"/>
          <w:sz w:val="26"/>
          <w:szCs w:val="26"/>
        </w:rPr>
        <w:t>Một vật có khối lượng 5 kg, đang đứng yên ở độ cao 10m. Lấy gia tốc trọng trường là g = 9,8m/s</w:t>
      </w:r>
      <w:r w:rsidRPr="0097716A">
        <w:rPr>
          <w:color w:val="auto"/>
          <w:sz w:val="26"/>
          <w:szCs w:val="26"/>
          <w:vertAlign w:val="superscript"/>
        </w:rPr>
        <w:t>2</w:t>
      </w:r>
      <w:r w:rsidRPr="0097716A">
        <w:rPr>
          <w:color w:val="auto"/>
          <w:sz w:val="26"/>
          <w:szCs w:val="26"/>
        </w:rPr>
        <w:t>. Thế năng trọng trường của vật có giá trị  là</w:t>
      </w:r>
    </w:p>
    <w:p w14:paraId="746487ED" w14:textId="77777777" w:rsidR="00F15251" w:rsidRPr="0097716A" w:rsidRDefault="00F15251">
      <w:pPr>
        <w:numPr>
          <w:ilvl w:val="0"/>
          <w:numId w:val="58"/>
        </w:numPr>
        <w:shd w:val="clear" w:color="auto" w:fill="FFFFFF"/>
        <w:spacing w:line="276" w:lineRule="auto"/>
        <w:ind w:left="580"/>
        <w:rPr>
          <w:color w:val="auto"/>
          <w:sz w:val="26"/>
          <w:szCs w:val="26"/>
        </w:rPr>
      </w:pPr>
      <w:r w:rsidRPr="0097716A">
        <w:rPr>
          <w:color w:val="auto"/>
          <w:sz w:val="26"/>
          <w:szCs w:val="26"/>
        </w:rPr>
        <w:t>50J                     B. 450J                       C. 490J                     D. 98J</w:t>
      </w:r>
    </w:p>
    <w:p w14:paraId="4FBF84E2" w14:textId="77777777" w:rsidR="00F15251" w:rsidRPr="0097716A" w:rsidRDefault="00F15251" w:rsidP="000A7528">
      <w:pPr>
        <w:shd w:val="clear" w:color="auto" w:fill="FFFFFF"/>
        <w:spacing w:line="276" w:lineRule="auto"/>
        <w:rPr>
          <w:b/>
          <w:color w:val="auto"/>
          <w:sz w:val="26"/>
          <w:szCs w:val="26"/>
        </w:rPr>
      </w:pPr>
      <w:r w:rsidRPr="0097716A">
        <w:rPr>
          <w:b/>
          <w:color w:val="auto"/>
          <w:sz w:val="26"/>
          <w:szCs w:val="26"/>
        </w:rPr>
        <w:t xml:space="preserve">Câu 18:  </w:t>
      </w:r>
      <w:r w:rsidRPr="0097716A">
        <w:rPr>
          <w:color w:val="auto"/>
          <w:sz w:val="26"/>
          <w:szCs w:val="26"/>
        </w:rPr>
        <w:t>Đơn vị của công suất là</w:t>
      </w:r>
    </w:p>
    <w:p w14:paraId="0159C0A0" w14:textId="77777777" w:rsidR="00F15251" w:rsidRPr="0097716A" w:rsidRDefault="00F15251" w:rsidP="000A7528">
      <w:pPr>
        <w:shd w:val="clear" w:color="auto" w:fill="FFFFFF"/>
        <w:spacing w:line="276" w:lineRule="auto"/>
        <w:ind w:firstLineChars="100" w:firstLine="260"/>
        <w:rPr>
          <w:bCs/>
          <w:color w:val="auto"/>
          <w:sz w:val="26"/>
          <w:szCs w:val="26"/>
        </w:rPr>
      </w:pPr>
      <w:r w:rsidRPr="0097716A">
        <w:rPr>
          <w:bCs/>
          <w:color w:val="auto"/>
          <w:sz w:val="26"/>
          <w:szCs w:val="26"/>
        </w:rPr>
        <w:t>A. J.s                  B. kg.m/s                   C. J.m                        D. W</w:t>
      </w:r>
    </w:p>
    <w:p w14:paraId="6B3F6A87" w14:textId="77777777" w:rsidR="00F15251" w:rsidRPr="0097716A" w:rsidRDefault="00F15251" w:rsidP="000A7528">
      <w:pPr>
        <w:shd w:val="clear" w:color="auto" w:fill="FFFFFF"/>
        <w:spacing w:line="276" w:lineRule="auto"/>
        <w:rPr>
          <w:b/>
          <w:color w:val="auto"/>
          <w:sz w:val="26"/>
          <w:szCs w:val="26"/>
        </w:rPr>
      </w:pPr>
      <w:r w:rsidRPr="0097716A">
        <w:rPr>
          <w:b/>
          <w:color w:val="auto"/>
          <w:sz w:val="26"/>
          <w:szCs w:val="26"/>
        </w:rPr>
        <w:t xml:space="preserve">Câu 19: </w:t>
      </w:r>
      <w:r w:rsidRPr="0097716A">
        <w:rPr>
          <w:color w:val="auto"/>
          <w:sz w:val="26"/>
          <w:szCs w:val="26"/>
        </w:rPr>
        <w:t>Công suất được xác định bằng</w:t>
      </w:r>
    </w:p>
    <w:p w14:paraId="7AE6A3EB" w14:textId="77777777" w:rsidR="00F15251" w:rsidRPr="0097716A" w:rsidRDefault="00F15251">
      <w:pPr>
        <w:numPr>
          <w:ilvl w:val="0"/>
          <w:numId w:val="59"/>
        </w:numPr>
        <w:shd w:val="clear" w:color="auto" w:fill="FFFFFF"/>
        <w:spacing w:line="276" w:lineRule="auto"/>
        <w:ind w:left="1001"/>
        <w:rPr>
          <w:color w:val="auto"/>
          <w:sz w:val="26"/>
          <w:szCs w:val="26"/>
        </w:rPr>
      </w:pPr>
      <w:r w:rsidRPr="0097716A">
        <w:rPr>
          <w:color w:val="auto"/>
          <w:sz w:val="26"/>
          <w:szCs w:val="26"/>
        </w:rPr>
        <w:t xml:space="preserve">tích của công và thời gian thực hiện công                                    </w:t>
      </w:r>
    </w:p>
    <w:p w14:paraId="7D2B62E2" w14:textId="77777777" w:rsidR="00F15251" w:rsidRPr="0097716A" w:rsidRDefault="00F15251">
      <w:pPr>
        <w:numPr>
          <w:ilvl w:val="0"/>
          <w:numId w:val="59"/>
        </w:numPr>
        <w:shd w:val="clear" w:color="auto" w:fill="FFFFFF"/>
        <w:spacing w:line="276" w:lineRule="auto"/>
        <w:ind w:left="1001"/>
        <w:rPr>
          <w:color w:val="auto"/>
          <w:sz w:val="26"/>
          <w:szCs w:val="26"/>
        </w:rPr>
      </w:pPr>
      <w:r w:rsidRPr="0097716A">
        <w:rPr>
          <w:color w:val="auto"/>
          <w:sz w:val="26"/>
          <w:szCs w:val="26"/>
        </w:rPr>
        <w:t xml:space="preserve">công thực hiện trong một đơn vị thời gian                                                                                               C. công thực hiện được trên một đơn vị chiều dài                             </w:t>
      </w:r>
    </w:p>
    <w:p w14:paraId="047D6354" w14:textId="77777777" w:rsidR="00F15251" w:rsidRPr="0097716A" w:rsidRDefault="00F15251" w:rsidP="000A7528">
      <w:pPr>
        <w:shd w:val="clear" w:color="auto" w:fill="FFFFFF"/>
        <w:spacing w:line="276" w:lineRule="auto"/>
        <w:ind w:left="567"/>
        <w:rPr>
          <w:color w:val="auto"/>
          <w:sz w:val="26"/>
          <w:szCs w:val="26"/>
        </w:rPr>
      </w:pPr>
      <w:r w:rsidRPr="0097716A">
        <w:rPr>
          <w:color w:val="auto"/>
          <w:sz w:val="26"/>
          <w:szCs w:val="26"/>
        </w:rPr>
        <w:t>D. giá trị công thực hiện được</w:t>
      </w:r>
    </w:p>
    <w:p w14:paraId="59583E4B" w14:textId="77777777" w:rsidR="00F15251" w:rsidRPr="00C5787A" w:rsidRDefault="00F15251" w:rsidP="000A7528">
      <w:pPr>
        <w:shd w:val="clear" w:color="auto" w:fill="FFFFFF"/>
        <w:spacing w:line="276" w:lineRule="auto"/>
        <w:rPr>
          <w:b/>
          <w:color w:val="auto"/>
          <w:sz w:val="26"/>
          <w:szCs w:val="26"/>
          <w:lang w:val="fr-FR"/>
        </w:rPr>
      </w:pPr>
      <w:r w:rsidRPr="00C5787A">
        <w:rPr>
          <w:b/>
          <w:color w:val="auto"/>
          <w:sz w:val="26"/>
          <w:szCs w:val="26"/>
          <w:lang w:val="fr-FR"/>
        </w:rPr>
        <w:t xml:space="preserve">Câu 20: </w:t>
      </w:r>
      <w:r w:rsidRPr="00C5787A">
        <w:rPr>
          <w:color w:val="auto"/>
          <w:sz w:val="26"/>
          <w:szCs w:val="26"/>
          <w:lang w:val="fr-FR"/>
        </w:rPr>
        <w:t xml:space="preserve">Gọi A là công, t là thời gian rơi. Biểu thức tính công suất là                                                                                                                                               </w:t>
      </w:r>
      <w:r w:rsidRPr="00C5787A">
        <w:rPr>
          <w:bCs/>
          <w:color w:val="auto"/>
          <w:sz w:val="26"/>
          <w:szCs w:val="26"/>
          <w:lang w:val="fr-FR"/>
        </w:rPr>
        <w:t xml:space="preserve">A. </w:t>
      </w:r>
      <w:r w:rsidRPr="00C5787A">
        <w:rPr>
          <w:rFonts w:ascii="Blackadder ITC" w:hAnsi="Blackadder ITC" w:cs="Blackadder ITC"/>
          <w:bCs/>
          <w:color w:val="auto"/>
          <w:sz w:val="26"/>
          <w:szCs w:val="26"/>
          <w:lang w:val="fr-FR"/>
        </w:rPr>
        <w:t xml:space="preserve">P  </w:t>
      </w:r>
      <w:r w:rsidRPr="00C5787A">
        <w:rPr>
          <w:bCs/>
          <w:color w:val="auto"/>
          <w:sz w:val="26"/>
          <w:szCs w:val="26"/>
          <w:lang w:val="fr-FR"/>
        </w:rPr>
        <w:t xml:space="preserve">= A.t                         B. </w:t>
      </w:r>
      <w:r w:rsidRPr="00C5787A">
        <w:rPr>
          <w:rFonts w:ascii="Blackadder ITC" w:hAnsi="Blackadder ITC" w:cs="Blackadder ITC"/>
          <w:bCs/>
          <w:color w:val="auto"/>
          <w:sz w:val="26"/>
          <w:szCs w:val="26"/>
          <w:lang w:val="fr-FR"/>
        </w:rPr>
        <w:t xml:space="preserve">P  </w:t>
      </w:r>
      <w:r w:rsidRPr="00C5787A">
        <w:rPr>
          <w:bCs/>
          <w:color w:val="auto"/>
          <w:sz w:val="26"/>
          <w:szCs w:val="26"/>
          <w:lang w:val="fr-FR"/>
        </w:rPr>
        <w:t xml:space="preserve">= </w:t>
      </w:r>
      <m:oMath>
        <m:f>
          <m:fPr>
            <m:ctrlPr>
              <w:rPr>
                <w:rFonts w:ascii="Cambria Math" w:eastAsia="Cambria Math" w:hAnsi="Cambria Math"/>
                <w:bCs/>
                <w:color w:val="auto"/>
                <w:sz w:val="26"/>
                <w:szCs w:val="26"/>
              </w:rPr>
            </m:ctrlPr>
          </m:fPr>
          <m:num>
            <m:r>
              <w:rPr>
                <w:rFonts w:ascii="Cambria Math" w:eastAsia="Cambria Math" w:hAnsi="Cambria Math"/>
                <w:color w:val="auto"/>
                <w:sz w:val="26"/>
                <w:szCs w:val="26"/>
              </w:rPr>
              <m:t>A</m:t>
            </m:r>
          </m:num>
          <m:den>
            <m:r>
              <w:rPr>
                <w:rFonts w:ascii="Cambria Math" w:eastAsia="Cambria Math" w:hAnsi="Cambria Math"/>
                <w:color w:val="auto"/>
                <w:sz w:val="26"/>
                <w:szCs w:val="26"/>
              </w:rPr>
              <m:t>t</m:t>
            </m:r>
          </m:den>
        </m:f>
      </m:oMath>
      <w:r w:rsidRPr="00C5787A">
        <w:rPr>
          <w:bCs/>
          <w:color w:val="auto"/>
          <w:sz w:val="26"/>
          <w:szCs w:val="26"/>
          <w:lang w:val="fr-FR"/>
        </w:rPr>
        <w:t xml:space="preserve">                        C. </w:t>
      </w:r>
      <w:r w:rsidRPr="00C5787A">
        <w:rPr>
          <w:rFonts w:ascii="Blackadder ITC" w:hAnsi="Blackadder ITC" w:cs="Blackadder ITC"/>
          <w:bCs/>
          <w:color w:val="auto"/>
          <w:sz w:val="26"/>
          <w:szCs w:val="26"/>
          <w:lang w:val="fr-FR"/>
        </w:rPr>
        <w:t xml:space="preserve">P  </w:t>
      </w:r>
      <w:r w:rsidRPr="00C5787A">
        <w:rPr>
          <w:bCs/>
          <w:color w:val="auto"/>
          <w:sz w:val="26"/>
          <w:szCs w:val="26"/>
          <w:lang w:val="fr-FR"/>
        </w:rPr>
        <w:t xml:space="preserve">= </w:t>
      </w:r>
      <m:oMath>
        <m:f>
          <m:fPr>
            <m:ctrlPr>
              <w:rPr>
                <w:rFonts w:ascii="Cambria Math" w:eastAsia="Cambria Math" w:hAnsi="Cambria Math"/>
                <w:bCs/>
                <w:color w:val="auto"/>
                <w:sz w:val="26"/>
                <w:szCs w:val="26"/>
              </w:rPr>
            </m:ctrlPr>
          </m:fPr>
          <m:num>
            <m:r>
              <w:rPr>
                <w:rFonts w:ascii="Cambria Math" w:eastAsia="Cambria Math" w:hAnsi="Cambria Math"/>
                <w:color w:val="auto"/>
                <w:sz w:val="26"/>
                <w:szCs w:val="26"/>
              </w:rPr>
              <m:t>t</m:t>
            </m:r>
          </m:num>
          <m:den>
            <m:r>
              <w:rPr>
                <w:rFonts w:ascii="Cambria Math" w:eastAsia="Cambria Math" w:hAnsi="Cambria Math"/>
                <w:color w:val="auto"/>
                <w:sz w:val="26"/>
                <w:szCs w:val="26"/>
              </w:rPr>
              <m:t>A</m:t>
            </m:r>
          </m:den>
        </m:f>
      </m:oMath>
      <w:r w:rsidRPr="00C5787A">
        <w:rPr>
          <w:bCs/>
          <w:color w:val="auto"/>
          <w:sz w:val="26"/>
          <w:szCs w:val="26"/>
          <w:lang w:val="fr-FR"/>
        </w:rPr>
        <w:t xml:space="preserve">                     D. </w:t>
      </w:r>
      <w:r w:rsidRPr="00C5787A">
        <w:rPr>
          <w:rFonts w:ascii="Blackadder ITC" w:hAnsi="Blackadder ITC" w:cs="Blackadder ITC"/>
          <w:bCs/>
          <w:color w:val="auto"/>
          <w:sz w:val="26"/>
          <w:szCs w:val="26"/>
          <w:lang w:val="fr-FR"/>
        </w:rPr>
        <w:t xml:space="preserve">P   </w:t>
      </w:r>
      <w:r w:rsidRPr="00C5787A">
        <w:rPr>
          <w:bCs/>
          <w:color w:val="auto"/>
          <w:sz w:val="26"/>
          <w:szCs w:val="26"/>
          <w:lang w:val="fr-FR"/>
        </w:rPr>
        <w:t>= A</w:t>
      </w:r>
      <w:r w:rsidRPr="00C5787A">
        <w:rPr>
          <w:bCs/>
          <w:color w:val="auto"/>
          <w:sz w:val="26"/>
          <w:szCs w:val="26"/>
          <w:vertAlign w:val="superscript"/>
          <w:lang w:val="fr-FR"/>
        </w:rPr>
        <w:t>t</w:t>
      </w:r>
    </w:p>
    <w:p w14:paraId="295AA69A" w14:textId="77777777" w:rsidR="00F15251" w:rsidRPr="00C5787A" w:rsidRDefault="00F15251" w:rsidP="000A7528">
      <w:pPr>
        <w:shd w:val="clear" w:color="auto" w:fill="FFFFFF"/>
        <w:spacing w:line="276" w:lineRule="auto"/>
        <w:rPr>
          <w:color w:val="auto"/>
          <w:sz w:val="26"/>
          <w:szCs w:val="26"/>
          <w:lang w:val="fr-FR"/>
        </w:rPr>
      </w:pPr>
      <w:r w:rsidRPr="00C5787A">
        <w:rPr>
          <w:b/>
          <w:color w:val="auto"/>
          <w:sz w:val="26"/>
          <w:szCs w:val="26"/>
          <w:lang w:val="fr-FR"/>
        </w:rPr>
        <w:t xml:space="preserve">Câu 21:  </w:t>
      </w:r>
      <w:r w:rsidRPr="00C5787A">
        <w:rPr>
          <w:color w:val="auto"/>
          <w:sz w:val="26"/>
          <w:szCs w:val="26"/>
          <w:lang w:val="fr-FR"/>
        </w:rPr>
        <w:t>Máy thứ nhất sinh ra công 300kJ trong1 phút. Máy thứ hai sinh ra công 720 kJ</w:t>
      </w:r>
      <w:r w:rsidRPr="00C5787A">
        <w:rPr>
          <w:b/>
          <w:color w:val="auto"/>
          <w:sz w:val="26"/>
          <w:szCs w:val="26"/>
          <w:lang w:val="fr-FR"/>
        </w:rPr>
        <w:t xml:space="preserve"> </w:t>
      </w:r>
      <w:r w:rsidRPr="00C5787A">
        <w:rPr>
          <w:color w:val="auto"/>
          <w:sz w:val="26"/>
          <w:szCs w:val="26"/>
          <w:lang w:val="fr-FR"/>
        </w:rPr>
        <w:t>trong nửa giờ. Hỏi máy nào có công suất lớn hơn và lớn hơn bao nhiêu lần?</w:t>
      </w:r>
    </w:p>
    <w:p w14:paraId="15B6363E" w14:textId="77777777" w:rsidR="00F15251" w:rsidRPr="00C5787A" w:rsidRDefault="00F15251">
      <w:pPr>
        <w:numPr>
          <w:ilvl w:val="0"/>
          <w:numId w:val="60"/>
        </w:numPr>
        <w:shd w:val="clear" w:color="auto" w:fill="FFFFFF"/>
        <w:spacing w:line="276" w:lineRule="auto"/>
        <w:rPr>
          <w:color w:val="auto"/>
          <w:sz w:val="26"/>
          <w:szCs w:val="26"/>
          <w:lang w:val="fr-FR"/>
        </w:rPr>
      </w:pPr>
      <w:r w:rsidRPr="00C5787A">
        <w:rPr>
          <w:color w:val="auto"/>
          <w:sz w:val="26"/>
          <w:szCs w:val="26"/>
          <w:lang w:val="fr-FR"/>
        </w:rPr>
        <w:t xml:space="preserve">Máy thứ hai có công suất lớn hơn và lớn hơn 2,4 lần            </w:t>
      </w:r>
    </w:p>
    <w:p w14:paraId="0A4BA944" w14:textId="77777777" w:rsidR="00F15251" w:rsidRPr="00C5787A" w:rsidRDefault="00F15251">
      <w:pPr>
        <w:numPr>
          <w:ilvl w:val="0"/>
          <w:numId w:val="60"/>
        </w:numPr>
        <w:shd w:val="clear" w:color="auto" w:fill="FFFFFF"/>
        <w:spacing w:line="276" w:lineRule="auto"/>
        <w:rPr>
          <w:color w:val="auto"/>
          <w:sz w:val="26"/>
          <w:szCs w:val="26"/>
          <w:lang w:val="fr-FR"/>
        </w:rPr>
      </w:pPr>
      <w:r w:rsidRPr="00C5787A">
        <w:rPr>
          <w:color w:val="auto"/>
          <w:sz w:val="26"/>
          <w:szCs w:val="26"/>
          <w:lang w:val="fr-FR"/>
        </w:rPr>
        <w:t>Máy thứ nhất có công suất lớn hơn và lớn hơn 6 lân</w:t>
      </w:r>
    </w:p>
    <w:p w14:paraId="13A946C9" w14:textId="77777777" w:rsidR="00F15251" w:rsidRPr="00C5787A" w:rsidRDefault="00F15251">
      <w:pPr>
        <w:numPr>
          <w:ilvl w:val="0"/>
          <w:numId w:val="60"/>
        </w:numPr>
        <w:shd w:val="clear" w:color="auto" w:fill="FFFFFF"/>
        <w:spacing w:line="276" w:lineRule="auto"/>
        <w:rPr>
          <w:color w:val="auto"/>
          <w:sz w:val="26"/>
          <w:szCs w:val="26"/>
          <w:lang w:val="fr-FR"/>
        </w:rPr>
      </w:pPr>
      <w:r w:rsidRPr="00C5787A">
        <w:rPr>
          <w:color w:val="auto"/>
          <w:sz w:val="26"/>
          <w:szCs w:val="26"/>
          <w:lang w:val="fr-FR"/>
        </w:rPr>
        <w:t xml:space="preserve">Máy thứ hai có công suất lơn hơn và lớn hơn 5 lần             </w:t>
      </w:r>
    </w:p>
    <w:p w14:paraId="600D3F85" w14:textId="77777777" w:rsidR="00F15251" w:rsidRPr="00C5787A" w:rsidRDefault="00F15251" w:rsidP="000A7528">
      <w:pPr>
        <w:shd w:val="clear" w:color="auto" w:fill="FFFFFF"/>
        <w:spacing w:line="276" w:lineRule="auto"/>
        <w:rPr>
          <w:b/>
          <w:color w:val="auto"/>
          <w:sz w:val="26"/>
          <w:szCs w:val="26"/>
          <w:lang w:val="fr-FR"/>
        </w:rPr>
      </w:pPr>
      <w:r w:rsidRPr="00C5787A">
        <w:rPr>
          <w:color w:val="auto"/>
          <w:sz w:val="26"/>
          <w:szCs w:val="26"/>
          <w:lang w:val="fr-FR"/>
        </w:rPr>
        <w:t>D. Máy thứ nhất có công suất lớn hơn và lớn hơn 12,5 lần</w:t>
      </w:r>
    </w:p>
    <w:p w14:paraId="774ABB7D" w14:textId="77777777" w:rsidR="00F15251" w:rsidRPr="00C5787A" w:rsidRDefault="00F15251" w:rsidP="000A7528">
      <w:pPr>
        <w:shd w:val="clear" w:color="auto" w:fill="FFFFFF"/>
        <w:spacing w:line="276" w:lineRule="auto"/>
        <w:rPr>
          <w:color w:val="auto"/>
          <w:sz w:val="26"/>
          <w:szCs w:val="26"/>
          <w:lang w:val="fr-FR"/>
        </w:rPr>
      </w:pPr>
      <w:r w:rsidRPr="00C5787A">
        <w:rPr>
          <w:b/>
          <w:color w:val="auto"/>
          <w:sz w:val="26"/>
          <w:szCs w:val="26"/>
          <w:lang w:val="fr-FR"/>
        </w:rPr>
        <w:t xml:space="preserve">Câu 22:  </w:t>
      </w:r>
      <w:r w:rsidRPr="00C5787A">
        <w:rPr>
          <w:color w:val="auto"/>
          <w:sz w:val="26"/>
          <w:szCs w:val="26"/>
          <w:lang w:val="fr-FR"/>
        </w:rPr>
        <w:t>Con ngựa kéo xe chuyển động đều với vận tốc 9 km/h. Lực kéo là 200 N. Công suát của ngựa có thể nhận giá trị nào sau đây?</w:t>
      </w:r>
    </w:p>
    <w:p w14:paraId="09079304" w14:textId="77777777" w:rsidR="00F15251" w:rsidRPr="0097716A" w:rsidRDefault="00F15251">
      <w:pPr>
        <w:numPr>
          <w:ilvl w:val="0"/>
          <w:numId w:val="61"/>
        </w:numPr>
        <w:shd w:val="clear" w:color="auto" w:fill="FFFFFF"/>
        <w:spacing w:line="276" w:lineRule="auto"/>
        <w:ind w:left="567"/>
        <w:rPr>
          <w:color w:val="auto"/>
          <w:sz w:val="26"/>
          <w:szCs w:val="26"/>
        </w:rPr>
      </w:pPr>
      <w:r w:rsidRPr="0097716A">
        <w:rPr>
          <w:color w:val="auto"/>
          <w:sz w:val="26"/>
          <w:szCs w:val="26"/>
        </w:rPr>
        <w:t>1500W                       B. 500W                      C. 1000W                       D. 250W</w:t>
      </w:r>
    </w:p>
    <w:p w14:paraId="029FA373" w14:textId="77777777" w:rsidR="00F15251" w:rsidRPr="0097716A" w:rsidRDefault="00F15251" w:rsidP="000A7528">
      <w:pPr>
        <w:spacing w:line="276" w:lineRule="auto"/>
        <w:rPr>
          <w:color w:val="auto"/>
          <w:sz w:val="26"/>
          <w:szCs w:val="26"/>
        </w:rPr>
      </w:pPr>
      <w:r w:rsidRPr="0097716A">
        <w:rPr>
          <w:b/>
          <w:color w:val="auto"/>
          <w:sz w:val="26"/>
          <w:szCs w:val="26"/>
        </w:rPr>
        <w:t>Câu 23:</w:t>
      </w:r>
      <w:r w:rsidRPr="0097716A">
        <w:rPr>
          <w:color w:val="auto"/>
          <w:sz w:val="26"/>
          <w:szCs w:val="26"/>
        </w:rPr>
        <w:t xml:space="preserve"> Khi một vật chuyển động trong trọng trường chỉ chịu tác dụng của trọng lực thì</w:t>
      </w:r>
    </w:p>
    <w:p w14:paraId="414E1F96" w14:textId="77777777" w:rsidR="00F15251" w:rsidRPr="0097716A" w:rsidRDefault="00F15251" w:rsidP="000A7528">
      <w:pPr>
        <w:spacing w:line="276" w:lineRule="auto"/>
        <w:rPr>
          <w:bCs/>
          <w:color w:val="auto"/>
          <w:sz w:val="26"/>
          <w:szCs w:val="26"/>
        </w:rPr>
      </w:pPr>
      <w:r w:rsidRPr="0097716A">
        <w:rPr>
          <w:bCs/>
          <w:color w:val="auto"/>
          <w:sz w:val="26"/>
          <w:szCs w:val="26"/>
        </w:rPr>
        <w:t>A. động năng của vật được bảo toàn</w:t>
      </w:r>
      <w:r w:rsidRPr="0097716A">
        <w:rPr>
          <w:bCs/>
          <w:color w:val="auto"/>
          <w:sz w:val="26"/>
          <w:szCs w:val="26"/>
        </w:rPr>
        <w:tab/>
      </w:r>
    </w:p>
    <w:p w14:paraId="6D1E88CC" w14:textId="77777777" w:rsidR="00F15251" w:rsidRPr="0097716A" w:rsidRDefault="00F15251" w:rsidP="000A7528">
      <w:pPr>
        <w:spacing w:line="276" w:lineRule="auto"/>
        <w:rPr>
          <w:bCs/>
          <w:color w:val="auto"/>
          <w:sz w:val="26"/>
          <w:szCs w:val="26"/>
        </w:rPr>
      </w:pPr>
      <w:r w:rsidRPr="0097716A">
        <w:rPr>
          <w:bCs/>
          <w:color w:val="auto"/>
          <w:sz w:val="26"/>
          <w:szCs w:val="26"/>
        </w:rPr>
        <w:t>B. thế năng của vật được bảo toàn.</w:t>
      </w:r>
    </w:p>
    <w:p w14:paraId="4772D9A5" w14:textId="77777777" w:rsidR="00F15251" w:rsidRPr="0097716A" w:rsidRDefault="00F15251" w:rsidP="000A7528">
      <w:pPr>
        <w:spacing w:line="276" w:lineRule="auto"/>
        <w:rPr>
          <w:bCs/>
          <w:color w:val="auto"/>
          <w:sz w:val="26"/>
          <w:szCs w:val="26"/>
        </w:rPr>
      </w:pPr>
      <w:r w:rsidRPr="0097716A">
        <w:rPr>
          <w:bCs/>
          <w:color w:val="auto"/>
          <w:sz w:val="26"/>
          <w:szCs w:val="26"/>
        </w:rPr>
        <w:t>C. cơ năng của vật được bảo toàn.</w:t>
      </w:r>
      <w:r w:rsidRPr="0097716A">
        <w:rPr>
          <w:bCs/>
          <w:color w:val="auto"/>
          <w:sz w:val="26"/>
          <w:szCs w:val="26"/>
        </w:rPr>
        <w:tab/>
      </w:r>
    </w:p>
    <w:p w14:paraId="1C145933" w14:textId="77777777" w:rsidR="00F15251" w:rsidRPr="0097716A" w:rsidRDefault="00F15251" w:rsidP="000A7528">
      <w:pPr>
        <w:spacing w:line="276" w:lineRule="auto"/>
        <w:rPr>
          <w:bCs/>
          <w:color w:val="auto"/>
          <w:sz w:val="26"/>
          <w:szCs w:val="26"/>
        </w:rPr>
      </w:pPr>
      <w:r w:rsidRPr="0097716A">
        <w:rPr>
          <w:bCs/>
          <w:color w:val="auto"/>
          <w:sz w:val="26"/>
          <w:szCs w:val="26"/>
        </w:rPr>
        <w:t>D. động lượng của vật được bảo toàn.</w:t>
      </w:r>
    </w:p>
    <w:p w14:paraId="53AEAD3A" w14:textId="77777777" w:rsidR="00F15251" w:rsidRPr="0097716A" w:rsidRDefault="00F15251" w:rsidP="000A7528">
      <w:pPr>
        <w:spacing w:line="276" w:lineRule="auto"/>
        <w:rPr>
          <w:color w:val="auto"/>
          <w:sz w:val="26"/>
          <w:szCs w:val="26"/>
        </w:rPr>
      </w:pPr>
      <w:r w:rsidRPr="0097716A">
        <w:rPr>
          <w:b/>
          <w:color w:val="auto"/>
          <w:sz w:val="26"/>
          <w:szCs w:val="26"/>
        </w:rPr>
        <w:t>Câu 24</w:t>
      </w:r>
      <w:r w:rsidRPr="0097716A">
        <w:rPr>
          <w:color w:val="auto"/>
          <w:sz w:val="26"/>
          <w:szCs w:val="26"/>
        </w:rPr>
        <w:t>: Một vận động viên trượt tuyết từ trên vách núi trượt xuống, tốc độ trượt mỗi lúc một tăng. Như vậy đối với vận động viên</w:t>
      </w:r>
    </w:p>
    <w:p w14:paraId="6F3870A5" w14:textId="77777777" w:rsidR="00F15251" w:rsidRPr="0097716A" w:rsidRDefault="00F15251" w:rsidP="000A7528">
      <w:pPr>
        <w:spacing w:line="276" w:lineRule="auto"/>
        <w:rPr>
          <w:bCs/>
          <w:color w:val="auto"/>
          <w:sz w:val="26"/>
          <w:szCs w:val="26"/>
        </w:rPr>
      </w:pPr>
      <w:r w:rsidRPr="0097716A">
        <w:rPr>
          <w:bCs/>
          <w:color w:val="auto"/>
          <w:sz w:val="26"/>
          <w:szCs w:val="26"/>
        </w:rPr>
        <w:t>A.động năng tăng, thế năng giảm.</w:t>
      </w:r>
    </w:p>
    <w:p w14:paraId="63465D54" w14:textId="77777777" w:rsidR="00F15251" w:rsidRPr="0097716A" w:rsidRDefault="00F15251" w:rsidP="000A7528">
      <w:pPr>
        <w:spacing w:line="276" w:lineRule="auto"/>
        <w:rPr>
          <w:bCs/>
          <w:color w:val="auto"/>
          <w:sz w:val="26"/>
          <w:szCs w:val="26"/>
        </w:rPr>
      </w:pPr>
      <w:r w:rsidRPr="0097716A">
        <w:rPr>
          <w:bCs/>
          <w:color w:val="auto"/>
          <w:sz w:val="26"/>
          <w:szCs w:val="26"/>
        </w:rPr>
        <w:t>B.động năng tăng, thế năng tăng.</w:t>
      </w:r>
    </w:p>
    <w:p w14:paraId="1D77553B" w14:textId="77777777" w:rsidR="00F15251" w:rsidRPr="0097716A" w:rsidRDefault="00F15251" w:rsidP="000A7528">
      <w:pPr>
        <w:spacing w:line="276" w:lineRule="auto"/>
        <w:rPr>
          <w:bCs/>
          <w:color w:val="auto"/>
          <w:sz w:val="26"/>
          <w:szCs w:val="26"/>
        </w:rPr>
      </w:pPr>
      <w:r w:rsidRPr="0097716A">
        <w:rPr>
          <w:bCs/>
          <w:color w:val="auto"/>
          <w:sz w:val="26"/>
          <w:szCs w:val="26"/>
        </w:rPr>
        <w:t>C.động năng không đổi, thế năng giảm.</w:t>
      </w:r>
    </w:p>
    <w:p w14:paraId="060D79A0" w14:textId="77777777" w:rsidR="00F15251" w:rsidRPr="0097716A" w:rsidRDefault="00F15251" w:rsidP="000A7528">
      <w:pPr>
        <w:spacing w:line="276" w:lineRule="auto"/>
        <w:rPr>
          <w:bCs/>
          <w:color w:val="auto"/>
          <w:sz w:val="26"/>
          <w:szCs w:val="26"/>
        </w:rPr>
      </w:pPr>
      <w:r w:rsidRPr="0097716A">
        <w:rPr>
          <w:bCs/>
          <w:color w:val="auto"/>
          <w:sz w:val="26"/>
          <w:szCs w:val="26"/>
        </w:rPr>
        <w:t xml:space="preserve">D.động năng giảm, thế năng tăng. </w:t>
      </w:r>
    </w:p>
    <w:p w14:paraId="4DFFA3A6" w14:textId="77777777" w:rsidR="00F15251" w:rsidRPr="0097716A" w:rsidRDefault="00F15251" w:rsidP="000A7528">
      <w:pPr>
        <w:spacing w:line="276" w:lineRule="auto"/>
        <w:rPr>
          <w:color w:val="auto"/>
          <w:sz w:val="26"/>
          <w:szCs w:val="26"/>
        </w:rPr>
      </w:pPr>
      <w:r w:rsidRPr="0097716A">
        <w:rPr>
          <w:b/>
          <w:color w:val="auto"/>
          <w:sz w:val="26"/>
          <w:szCs w:val="26"/>
        </w:rPr>
        <w:t>Câu 25</w:t>
      </w:r>
      <w:r w:rsidRPr="0097716A">
        <w:rPr>
          <w:color w:val="auto"/>
          <w:sz w:val="26"/>
          <w:szCs w:val="26"/>
        </w:rPr>
        <w:t>: Một vật có khối lượng 500g được thả rơi tự do từ độ cao 3m. Lấy g = 10m/s</w:t>
      </w:r>
      <w:r w:rsidRPr="0097716A">
        <w:rPr>
          <w:color w:val="auto"/>
          <w:sz w:val="26"/>
          <w:szCs w:val="26"/>
          <w:vertAlign w:val="superscript"/>
        </w:rPr>
        <w:t>2</w:t>
      </w:r>
      <w:r w:rsidRPr="0097716A">
        <w:rPr>
          <w:color w:val="auto"/>
          <w:sz w:val="26"/>
          <w:szCs w:val="26"/>
        </w:rPr>
        <w:t>. Cơ năng của vật có giá trị là</w:t>
      </w:r>
    </w:p>
    <w:p w14:paraId="6335FDCE" w14:textId="77777777" w:rsidR="00F15251" w:rsidRPr="0097716A" w:rsidRDefault="00F15251" w:rsidP="000A7528">
      <w:pPr>
        <w:spacing w:line="276" w:lineRule="auto"/>
        <w:rPr>
          <w:bCs/>
          <w:color w:val="auto"/>
          <w:sz w:val="26"/>
          <w:szCs w:val="26"/>
        </w:rPr>
      </w:pPr>
      <w:r w:rsidRPr="0097716A">
        <w:rPr>
          <w:bCs/>
          <w:color w:val="auto"/>
          <w:sz w:val="26"/>
          <w:szCs w:val="26"/>
        </w:rPr>
        <w:t>A.0 J.                               B.7,5J.                                 C.15J.                        D.150J</w:t>
      </w:r>
    </w:p>
    <w:p w14:paraId="2956B442" w14:textId="77777777" w:rsidR="00F15251" w:rsidRPr="0097716A" w:rsidRDefault="00F15251" w:rsidP="000A7528">
      <w:pPr>
        <w:shd w:val="clear" w:color="auto" w:fill="FFFFFF"/>
        <w:spacing w:line="276" w:lineRule="auto"/>
        <w:rPr>
          <w:color w:val="auto"/>
          <w:sz w:val="26"/>
          <w:szCs w:val="26"/>
        </w:rPr>
      </w:pPr>
      <w:r w:rsidRPr="0097716A">
        <w:rPr>
          <w:b/>
          <w:color w:val="auto"/>
          <w:sz w:val="26"/>
          <w:szCs w:val="26"/>
        </w:rPr>
        <w:t>Câu 26:</w:t>
      </w:r>
      <w:r w:rsidRPr="0097716A">
        <w:rPr>
          <w:color w:val="auto"/>
          <w:sz w:val="26"/>
          <w:szCs w:val="26"/>
        </w:rPr>
        <w:t>  Khi bóng đèn sợi đốt chiếu sáng, dạng năng lượng nào là có ích, dạng năng lượng nào là hao phí?</w:t>
      </w:r>
    </w:p>
    <w:p w14:paraId="7E4E1B71"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A. Điện năng là có ích, nhiệt năng là hao phí.                   </w:t>
      </w:r>
    </w:p>
    <w:p w14:paraId="157FCB98"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B. Nhiệt năng là có ích, quang năng là hao phí.                   </w:t>
      </w:r>
    </w:p>
    <w:p w14:paraId="62B23E57"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C. Quang năng là có ích, nhiệt năng là hao phí.                   </w:t>
      </w:r>
    </w:p>
    <w:p w14:paraId="6B0E6B51"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 xml:space="preserve">D. Quang năng là có ích, điện năng là hao phí.  </w:t>
      </w:r>
    </w:p>
    <w:p w14:paraId="2337E8DB" w14:textId="77777777" w:rsidR="00F15251" w:rsidRPr="0097716A" w:rsidRDefault="00F15251" w:rsidP="000A7528">
      <w:pPr>
        <w:shd w:val="clear" w:color="auto" w:fill="FFFFFF"/>
        <w:spacing w:line="276" w:lineRule="auto"/>
        <w:rPr>
          <w:color w:val="auto"/>
          <w:sz w:val="26"/>
          <w:szCs w:val="26"/>
        </w:rPr>
      </w:pPr>
      <w:r w:rsidRPr="0097716A">
        <w:rPr>
          <w:b/>
          <w:color w:val="auto"/>
          <w:sz w:val="26"/>
          <w:szCs w:val="26"/>
        </w:rPr>
        <w:t>Câu 27:</w:t>
      </w:r>
      <w:r w:rsidRPr="0097716A">
        <w:rPr>
          <w:color w:val="auto"/>
          <w:sz w:val="26"/>
          <w:szCs w:val="26"/>
        </w:rPr>
        <w:t> Hiệu suất là tỉ số giữa</w:t>
      </w:r>
    </w:p>
    <w:p w14:paraId="32ECD8B9"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A. năng lượng hao phí và năng lượng có ích.</w:t>
      </w:r>
    </w:p>
    <w:p w14:paraId="43430FC4"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lastRenderedPageBreak/>
        <w:t>B. năng lượng có ích và năng lương hao phí.</w:t>
      </w:r>
    </w:p>
    <w:p w14:paraId="2D967956"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C. năng lượng hao phí và năng lượng toàn phần.</w:t>
      </w:r>
    </w:p>
    <w:p w14:paraId="00B99876" w14:textId="77777777" w:rsidR="00F15251" w:rsidRPr="0097716A" w:rsidRDefault="00F15251" w:rsidP="000A7528">
      <w:pPr>
        <w:shd w:val="clear" w:color="auto" w:fill="FFFFFF"/>
        <w:spacing w:line="276" w:lineRule="auto"/>
        <w:rPr>
          <w:bCs/>
          <w:color w:val="auto"/>
          <w:sz w:val="26"/>
          <w:szCs w:val="26"/>
        </w:rPr>
      </w:pPr>
      <w:r w:rsidRPr="0097716A">
        <w:rPr>
          <w:bCs/>
          <w:color w:val="auto"/>
          <w:sz w:val="26"/>
          <w:szCs w:val="26"/>
        </w:rPr>
        <w:t>D. năng lượng có ích và năng lượng toàn phần.</w:t>
      </w:r>
    </w:p>
    <w:p w14:paraId="6B1A8D87" w14:textId="77777777" w:rsidR="00F15251" w:rsidRPr="0097716A" w:rsidRDefault="00F15251" w:rsidP="000A7528">
      <w:pPr>
        <w:spacing w:line="276" w:lineRule="auto"/>
        <w:jc w:val="both"/>
        <w:rPr>
          <w:color w:val="auto"/>
          <w:sz w:val="26"/>
          <w:szCs w:val="26"/>
        </w:rPr>
      </w:pPr>
      <w:r w:rsidRPr="0097716A">
        <w:rPr>
          <w:b/>
          <w:color w:val="auto"/>
          <w:sz w:val="26"/>
          <w:szCs w:val="26"/>
        </w:rPr>
        <w:t>Câu 28:</w:t>
      </w:r>
      <w:r w:rsidRPr="0097716A">
        <w:rPr>
          <w:color w:val="auto"/>
          <w:sz w:val="26"/>
          <w:szCs w:val="26"/>
        </w:rPr>
        <w:t> Hiệu suất càng cao thì</w:t>
      </w:r>
    </w:p>
    <w:p w14:paraId="74B469C1" w14:textId="77777777" w:rsidR="00F15251" w:rsidRPr="0097716A" w:rsidRDefault="00F15251" w:rsidP="000A7528">
      <w:pPr>
        <w:spacing w:line="276" w:lineRule="auto"/>
        <w:jc w:val="both"/>
        <w:rPr>
          <w:bCs/>
          <w:color w:val="auto"/>
          <w:sz w:val="26"/>
          <w:szCs w:val="26"/>
        </w:rPr>
      </w:pPr>
      <w:r w:rsidRPr="0097716A">
        <w:rPr>
          <w:bCs/>
          <w:color w:val="auto"/>
          <w:sz w:val="26"/>
          <w:szCs w:val="26"/>
        </w:rPr>
        <w:t>A. tỉ lệ năng lượng hao phí so với năng lượng toàn phần càng lớn.</w:t>
      </w:r>
    </w:p>
    <w:p w14:paraId="484A0447" w14:textId="77777777" w:rsidR="00F15251" w:rsidRPr="0097716A" w:rsidRDefault="00F15251" w:rsidP="000A7528">
      <w:pPr>
        <w:spacing w:line="276" w:lineRule="auto"/>
        <w:jc w:val="both"/>
        <w:rPr>
          <w:bCs/>
          <w:color w:val="auto"/>
          <w:sz w:val="26"/>
          <w:szCs w:val="26"/>
        </w:rPr>
      </w:pPr>
      <w:r w:rsidRPr="0097716A">
        <w:rPr>
          <w:bCs/>
          <w:color w:val="auto"/>
          <w:sz w:val="26"/>
          <w:szCs w:val="26"/>
        </w:rPr>
        <w:t>B. năng lượng tiêu thụ càng lớn.</w:t>
      </w:r>
    </w:p>
    <w:p w14:paraId="5A92F8AD" w14:textId="77777777" w:rsidR="00F15251" w:rsidRPr="0097716A" w:rsidRDefault="00F15251" w:rsidP="000A7528">
      <w:pPr>
        <w:spacing w:line="276" w:lineRule="auto"/>
        <w:jc w:val="both"/>
        <w:rPr>
          <w:bCs/>
          <w:color w:val="auto"/>
          <w:sz w:val="26"/>
          <w:szCs w:val="26"/>
        </w:rPr>
      </w:pPr>
      <w:r w:rsidRPr="0097716A">
        <w:rPr>
          <w:bCs/>
          <w:color w:val="auto"/>
          <w:sz w:val="26"/>
          <w:szCs w:val="26"/>
        </w:rPr>
        <w:t>C. năng lượng hao phí càng  ít.</w:t>
      </w:r>
    </w:p>
    <w:p w14:paraId="535AD95E" w14:textId="77777777" w:rsidR="00F15251" w:rsidRPr="0097716A" w:rsidRDefault="00F15251" w:rsidP="000A7528">
      <w:pPr>
        <w:spacing w:line="276" w:lineRule="auto"/>
        <w:jc w:val="both"/>
        <w:rPr>
          <w:bCs/>
          <w:color w:val="auto"/>
          <w:sz w:val="26"/>
          <w:szCs w:val="26"/>
        </w:rPr>
      </w:pPr>
      <w:r w:rsidRPr="0097716A">
        <w:rPr>
          <w:bCs/>
          <w:color w:val="auto"/>
          <w:sz w:val="26"/>
          <w:szCs w:val="26"/>
        </w:rPr>
        <w:t>D. tỉ lệ năng lượng hao phí so với năng lượng toàn phần càng ít.</w:t>
      </w:r>
    </w:p>
    <w:p w14:paraId="5F51C0CA" w14:textId="77777777" w:rsidR="00F15251" w:rsidRPr="0097716A" w:rsidRDefault="00F15251" w:rsidP="000A7528">
      <w:pPr>
        <w:shd w:val="clear" w:color="auto" w:fill="FFFFFF"/>
        <w:spacing w:line="276" w:lineRule="auto"/>
        <w:jc w:val="both"/>
        <w:rPr>
          <w:b/>
          <w:color w:val="auto"/>
          <w:sz w:val="26"/>
          <w:szCs w:val="26"/>
        </w:rPr>
      </w:pPr>
      <w:r w:rsidRPr="0097716A">
        <w:rPr>
          <w:b/>
          <w:color w:val="auto"/>
          <w:sz w:val="26"/>
          <w:szCs w:val="26"/>
        </w:rPr>
        <w:t>II. TỰ LUẬN( 3 đ )</w:t>
      </w:r>
    </w:p>
    <w:p w14:paraId="5E5DF6D3" w14:textId="77777777" w:rsidR="00F15251" w:rsidRPr="0097716A" w:rsidRDefault="00F15251" w:rsidP="000A7528">
      <w:pPr>
        <w:shd w:val="clear" w:color="auto" w:fill="FFFFFF"/>
        <w:spacing w:line="276" w:lineRule="auto"/>
        <w:jc w:val="both"/>
        <w:rPr>
          <w:color w:val="auto"/>
          <w:sz w:val="26"/>
          <w:szCs w:val="26"/>
        </w:rPr>
      </w:pPr>
      <w:r w:rsidRPr="0097716A">
        <w:rPr>
          <w:b/>
          <w:color w:val="auto"/>
          <w:sz w:val="26"/>
          <w:szCs w:val="26"/>
        </w:rPr>
        <w:t xml:space="preserve">Câu 1: </w:t>
      </w:r>
      <w:r w:rsidRPr="0097716A">
        <w:rPr>
          <w:color w:val="auto"/>
          <w:sz w:val="26"/>
          <w:szCs w:val="26"/>
        </w:rPr>
        <w:t xml:space="preserve">Một vật nặng 7 kg đang đứng yên trên mặt phẳng nằm ngang thì bị tác dụng bởi một lực có độ lớn  21N  trong thời gian 5s. Tính công mà lực đã thực hiện. </w:t>
      </w:r>
    </w:p>
    <w:p w14:paraId="55D2D6A4" w14:textId="77777777" w:rsidR="00F15251" w:rsidRPr="0097716A" w:rsidRDefault="00F15251" w:rsidP="000A7528">
      <w:pPr>
        <w:tabs>
          <w:tab w:val="left" w:pos="1980"/>
        </w:tabs>
        <w:spacing w:line="276" w:lineRule="auto"/>
        <w:jc w:val="both"/>
        <w:rPr>
          <w:color w:val="auto"/>
          <w:sz w:val="26"/>
          <w:szCs w:val="26"/>
        </w:rPr>
      </w:pPr>
      <w:r w:rsidRPr="0097716A">
        <w:rPr>
          <w:b/>
          <w:color w:val="auto"/>
          <w:sz w:val="26"/>
          <w:szCs w:val="26"/>
        </w:rPr>
        <w:t>Câu 2:</w:t>
      </w:r>
      <w:r w:rsidRPr="0097716A">
        <w:rPr>
          <w:rFonts w:eastAsia="Calibri"/>
          <w:color w:val="auto"/>
          <w:sz w:val="26"/>
          <w:szCs w:val="26"/>
        </w:rPr>
        <w:t xml:space="preserve"> </w:t>
      </w:r>
      <w:r w:rsidRPr="0097716A">
        <w:rPr>
          <w:color w:val="auto"/>
          <w:sz w:val="26"/>
          <w:szCs w:val="26"/>
        </w:rPr>
        <w:t>Trên công trường xây dựng , một người thợ sử dụng động cơ điện để kéo một khối gạch nặng 85 kg lên độ cao 10,7m trong thời gian 23,2s. Giả thiết khối gạch chuyển động đều . Tính công suất tối thiểu của động cơ. Lấy g= 9,8 m/s</w:t>
      </w:r>
      <w:r w:rsidRPr="0097716A">
        <w:rPr>
          <w:color w:val="auto"/>
          <w:sz w:val="26"/>
          <w:szCs w:val="26"/>
          <w:vertAlign w:val="superscript"/>
        </w:rPr>
        <w:t>2</w:t>
      </w:r>
      <w:r w:rsidRPr="0097716A">
        <w:rPr>
          <w:color w:val="auto"/>
          <w:sz w:val="26"/>
          <w:szCs w:val="26"/>
        </w:rPr>
        <w:t>.</w:t>
      </w:r>
    </w:p>
    <w:p w14:paraId="14813131" w14:textId="77777777" w:rsidR="00F15251" w:rsidRPr="0097716A" w:rsidRDefault="00F15251" w:rsidP="000A7528">
      <w:pPr>
        <w:spacing w:line="276" w:lineRule="auto"/>
        <w:rPr>
          <w:color w:val="auto"/>
          <w:sz w:val="26"/>
          <w:szCs w:val="26"/>
        </w:rPr>
      </w:pPr>
      <w:r w:rsidRPr="0097716A">
        <w:rPr>
          <w:b/>
          <w:color w:val="auto"/>
          <w:sz w:val="26"/>
          <w:szCs w:val="26"/>
        </w:rPr>
        <w:t>Câu 3:</w:t>
      </w:r>
      <w:r w:rsidRPr="0097716A">
        <w:rPr>
          <w:color w:val="auto"/>
          <w:sz w:val="26"/>
          <w:szCs w:val="26"/>
        </w:rPr>
        <w:t xml:space="preserve"> Thả một vật có khối lượng 0,5kg trượt không vận tốc đầu từ đỉnh mặt phẳng nghiêng dài 3m, nghiêng một góc 30</w:t>
      </w:r>
      <w:r w:rsidRPr="0097716A">
        <w:rPr>
          <w:color w:val="auto"/>
          <w:sz w:val="26"/>
          <w:szCs w:val="26"/>
          <w:vertAlign w:val="superscript"/>
        </w:rPr>
        <w:t>0</w:t>
      </w:r>
      <w:r w:rsidRPr="0097716A">
        <w:rPr>
          <w:color w:val="auto"/>
          <w:sz w:val="26"/>
          <w:szCs w:val="26"/>
        </w:rPr>
        <w:t xml:space="preserve"> so với phương ngang. Bỏ qua mọi lực cản. Lấy g = 9,8m/s</w:t>
      </w:r>
      <w:r w:rsidRPr="0097716A">
        <w:rPr>
          <w:color w:val="auto"/>
          <w:sz w:val="26"/>
          <w:szCs w:val="26"/>
          <w:vertAlign w:val="superscript"/>
        </w:rPr>
        <w:t>2</w:t>
      </w:r>
      <w:r w:rsidRPr="0097716A">
        <w:rPr>
          <w:color w:val="auto"/>
          <w:sz w:val="26"/>
          <w:szCs w:val="26"/>
        </w:rPr>
        <w:t>. Tính vận tốc của vật khi đi được quãng đường 2m?</w:t>
      </w:r>
    </w:p>
    <w:p w14:paraId="3B48CF96" w14:textId="77777777" w:rsidR="00F15251" w:rsidRPr="0097716A" w:rsidRDefault="00F15251" w:rsidP="000A7528">
      <w:pPr>
        <w:shd w:val="clear" w:color="auto" w:fill="FFFFFF"/>
        <w:spacing w:line="276" w:lineRule="auto"/>
        <w:jc w:val="both"/>
        <w:rPr>
          <w:color w:val="auto"/>
          <w:sz w:val="26"/>
          <w:szCs w:val="26"/>
        </w:rPr>
      </w:pPr>
      <w:r w:rsidRPr="0097716A">
        <w:rPr>
          <w:b/>
          <w:color w:val="auto"/>
          <w:sz w:val="26"/>
          <w:szCs w:val="26"/>
        </w:rPr>
        <w:t>Câu 4:</w:t>
      </w:r>
      <w:r w:rsidRPr="0097716A">
        <w:rPr>
          <w:color w:val="auto"/>
          <w:sz w:val="26"/>
          <w:szCs w:val="26"/>
        </w:rPr>
        <w:t> Một người kéo vật lên cao 8m dùng lực tối thiểu 500N. Cũng để thực hiện công việc này người ta dùng một máy nâng có công suất p= 1250W và có hiệu suất 80%. Tính thời gian để máy thực hiện công việc trên.</w:t>
      </w:r>
    </w:p>
    <w:p w14:paraId="73507C77" w14:textId="77777777" w:rsidR="00F15251" w:rsidRPr="0097716A" w:rsidRDefault="00F15251" w:rsidP="000A7528">
      <w:pPr>
        <w:spacing w:line="276" w:lineRule="auto"/>
        <w:jc w:val="center"/>
        <w:rPr>
          <w:b/>
          <w:color w:val="auto"/>
          <w:sz w:val="26"/>
          <w:szCs w:val="26"/>
        </w:rPr>
      </w:pPr>
      <w:r w:rsidRPr="0097716A">
        <w:rPr>
          <w:b/>
          <w:color w:val="auto"/>
          <w:sz w:val="26"/>
          <w:szCs w:val="26"/>
        </w:rPr>
        <w:t>-------- HẾT---------</w:t>
      </w:r>
    </w:p>
    <w:p w14:paraId="71C3CC4D" w14:textId="77777777" w:rsidR="00F15251" w:rsidRPr="0097716A" w:rsidRDefault="00F15251" w:rsidP="000A7528">
      <w:pPr>
        <w:tabs>
          <w:tab w:val="center" w:pos="2268"/>
          <w:tab w:val="center" w:pos="9356"/>
        </w:tabs>
        <w:spacing w:line="276" w:lineRule="auto"/>
        <w:jc w:val="both"/>
        <w:rPr>
          <w:b/>
          <w:color w:val="auto"/>
          <w:sz w:val="26"/>
          <w:szCs w:val="26"/>
        </w:rPr>
      </w:pPr>
      <w:r w:rsidRPr="0097716A">
        <w:rPr>
          <w:b/>
          <w:color w:val="auto"/>
          <w:sz w:val="26"/>
          <w:szCs w:val="26"/>
        </w:rPr>
        <w:t>ĐÁP ÁN VÀ HƯỚNG DẪN CHẤM KIỂM TRA CUỐI KÌ I NĂM HỌC 2022 – 2023</w:t>
      </w:r>
    </w:p>
    <w:p w14:paraId="7F81958A" w14:textId="77777777" w:rsidR="00F15251" w:rsidRPr="0097716A" w:rsidRDefault="00F15251" w:rsidP="000A7528">
      <w:pPr>
        <w:tabs>
          <w:tab w:val="center" w:pos="2268"/>
          <w:tab w:val="center" w:pos="9356"/>
        </w:tabs>
        <w:spacing w:line="276" w:lineRule="auto"/>
        <w:jc w:val="both"/>
        <w:rPr>
          <w:b/>
          <w:color w:val="auto"/>
          <w:sz w:val="26"/>
          <w:szCs w:val="26"/>
        </w:rPr>
      </w:pPr>
      <w:r w:rsidRPr="0097716A">
        <w:rPr>
          <w:b/>
          <w:color w:val="auto"/>
          <w:sz w:val="26"/>
          <w:szCs w:val="26"/>
        </w:rPr>
        <w:t>A. Phần trắc nghiệm: (7 điểm)</w:t>
      </w:r>
    </w:p>
    <w:tbl>
      <w:tblPr>
        <w:tblStyle w:val="TableGrid19"/>
        <w:tblW w:w="0" w:type="auto"/>
        <w:tblLook w:val="04A0" w:firstRow="1" w:lastRow="0" w:firstColumn="1" w:lastColumn="0" w:noHBand="0" w:noVBand="1"/>
      </w:tblPr>
      <w:tblGrid>
        <w:gridCol w:w="790"/>
        <w:gridCol w:w="584"/>
        <w:gridCol w:w="593"/>
        <w:gridCol w:w="593"/>
        <w:gridCol w:w="593"/>
        <w:gridCol w:w="593"/>
        <w:gridCol w:w="593"/>
        <w:gridCol w:w="593"/>
        <w:gridCol w:w="594"/>
        <w:gridCol w:w="594"/>
        <w:gridCol w:w="645"/>
        <w:gridCol w:w="645"/>
        <w:gridCol w:w="645"/>
        <w:gridCol w:w="645"/>
        <w:gridCol w:w="645"/>
      </w:tblGrid>
      <w:tr w:rsidR="0097716A" w:rsidRPr="0097716A" w14:paraId="05E8FADF" w14:textId="77777777" w:rsidTr="00312C1E">
        <w:tc>
          <w:tcPr>
            <w:tcW w:w="1061" w:type="dxa"/>
          </w:tcPr>
          <w:p w14:paraId="2952BACE" w14:textId="77777777" w:rsidR="00F15251" w:rsidRPr="0097716A" w:rsidRDefault="00F15251" w:rsidP="000A7528">
            <w:pPr>
              <w:tabs>
                <w:tab w:val="left" w:pos="567"/>
                <w:tab w:val="left" w:pos="5387"/>
              </w:tabs>
              <w:spacing w:line="276" w:lineRule="auto"/>
              <w:jc w:val="both"/>
              <w:rPr>
                <w:rFonts w:eastAsia="Courier New"/>
                <w:b/>
                <w:color w:val="auto"/>
                <w:sz w:val="26"/>
                <w:szCs w:val="26"/>
                <w:lang w:val="en-GB"/>
              </w:rPr>
            </w:pPr>
            <w:r w:rsidRPr="0097716A">
              <w:rPr>
                <w:rFonts w:eastAsia="Courier New"/>
                <w:b/>
                <w:color w:val="auto"/>
                <w:sz w:val="26"/>
                <w:szCs w:val="26"/>
                <w:lang w:val="en-GB"/>
              </w:rPr>
              <w:t xml:space="preserve">Câu </w:t>
            </w:r>
          </w:p>
        </w:tc>
        <w:tc>
          <w:tcPr>
            <w:tcW w:w="1061" w:type="dxa"/>
          </w:tcPr>
          <w:p w14:paraId="65D54B6C"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w:t>
            </w:r>
          </w:p>
        </w:tc>
        <w:tc>
          <w:tcPr>
            <w:tcW w:w="1061" w:type="dxa"/>
          </w:tcPr>
          <w:p w14:paraId="42BB5F3A"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w:t>
            </w:r>
          </w:p>
        </w:tc>
        <w:tc>
          <w:tcPr>
            <w:tcW w:w="1061" w:type="dxa"/>
          </w:tcPr>
          <w:p w14:paraId="29410A9D"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3</w:t>
            </w:r>
          </w:p>
        </w:tc>
        <w:tc>
          <w:tcPr>
            <w:tcW w:w="1061" w:type="dxa"/>
          </w:tcPr>
          <w:p w14:paraId="3F40FB02"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4</w:t>
            </w:r>
          </w:p>
        </w:tc>
        <w:tc>
          <w:tcPr>
            <w:tcW w:w="1061" w:type="dxa"/>
          </w:tcPr>
          <w:p w14:paraId="3AEA4AA0"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5</w:t>
            </w:r>
          </w:p>
        </w:tc>
        <w:tc>
          <w:tcPr>
            <w:tcW w:w="1061" w:type="dxa"/>
          </w:tcPr>
          <w:p w14:paraId="493DC03B"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6</w:t>
            </w:r>
          </w:p>
        </w:tc>
        <w:tc>
          <w:tcPr>
            <w:tcW w:w="1061" w:type="dxa"/>
          </w:tcPr>
          <w:p w14:paraId="610464AF"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7</w:t>
            </w:r>
          </w:p>
        </w:tc>
        <w:tc>
          <w:tcPr>
            <w:tcW w:w="1062" w:type="dxa"/>
          </w:tcPr>
          <w:p w14:paraId="009771D5"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8</w:t>
            </w:r>
          </w:p>
        </w:tc>
        <w:tc>
          <w:tcPr>
            <w:tcW w:w="1062" w:type="dxa"/>
          </w:tcPr>
          <w:p w14:paraId="4CF6AD34"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9</w:t>
            </w:r>
          </w:p>
        </w:tc>
        <w:tc>
          <w:tcPr>
            <w:tcW w:w="1062" w:type="dxa"/>
          </w:tcPr>
          <w:p w14:paraId="2E5F7FE8"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10</w:t>
            </w:r>
          </w:p>
        </w:tc>
        <w:tc>
          <w:tcPr>
            <w:tcW w:w="1062" w:type="dxa"/>
          </w:tcPr>
          <w:p w14:paraId="20BAA852"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11</w:t>
            </w:r>
          </w:p>
        </w:tc>
        <w:tc>
          <w:tcPr>
            <w:tcW w:w="1062" w:type="dxa"/>
          </w:tcPr>
          <w:p w14:paraId="33D81EBE"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12</w:t>
            </w:r>
          </w:p>
        </w:tc>
        <w:tc>
          <w:tcPr>
            <w:tcW w:w="1062" w:type="dxa"/>
          </w:tcPr>
          <w:p w14:paraId="05202768"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13</w:t>
            </w:r>
          </w:p>
        </w:tc>
        <w:tc>
          <w:tcPr>
            <w:tcW w:w="1062" w:type="dxa"/>
          </w:tcPr>
          <w:p w14:paraId="3D948617"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14</w:t>
            </w:r>
          </w:p>
        </w:tc>
      </w:tr>
      <w:tr w:rsidR="0097716A" w:rsidRPr="0097716A" w14:paraId="04463344" w14:textId="77777777" w:rsidTr="00312C1E">
        <w:tc>
          <w:tcPr>
            <w:tcW w:w="1061" w:type="dxa"/>
          </w:tcPr>
          <w:p w14:paraId="55ED00AC" w14:textId="77777777" w:rsidR="00F15251" w:rsidRPr="0097716A" w:rsidRDefault="00F15251" w:rsidP="000A7528">
            <w:pPr>
              <w:tabs>
                <w:tab w:val="left" w:pos="567"/>
                <w:tab w:val="left" w:pos="5387"/>
              </w:tabs>
              <w:spacing w:line="276" w:lineRule="auto"/>
              <w:jc w:val="both"/>
              <w:rPr>
                <w:rFonts w:eastAsia="Courier New"/>
                <w:b/>
                <w:color w:val="auto"/>
                <w:sz w:val="26"/>
                <w:szCs w:val="26"/>
                <w:lang w:val="en-GB"/>
              </w:rPr>
            </w:pPr>
            <w:r w:rsidRPr="0097716A">
              <w:rPr>
                <w:rFonts w:eastAsia="Courier New"/>
                <w:b/>
                <w:color w:val="auto"/>
                <w:sz w:val="26"/>
                <w:szCs w:val="26"/>
                <w:lang w:val="en-GB"/>
              </w:rPr>
              <w:t>Đáp án</w:t>
            </w:r>
          </w:p>
        </w:tc>
        <w:tc>
          <w:tcPr>
            <w:tcW w:w="1061" w:type="dxa"/>
          </w:tcPr>
          <w:p w14:paraId="003FA127"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rPr>
              <w:t>B</w:t>
            </w:r>
          </w:p>
        </w:tc>
        <w:tc>
          <w:tcPr>
            <w:tcW w:w="1061" w:type="dxa"/>
          </w:tcPr>
          <w:p w14:paraId="24160067"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1" w:type="dxa"/>
          </w:tcPr>
          <w:p w14:paraId="7B1A41D6"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1" w:type="dxa"/>
          </w:tcPr>
          <w:p w14:paraId="395CB5D7"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1" w:type="dxa"/>
          </w:tcPr>
          <w:p w14:paraId="34B8BFC4"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1" w:type="dxa"/>
          </w:tcPr>
          <w:p w14:paraId="2EA180B2"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D</w:t>
            </w:r>
          </w:p>
        </w:tc>
        <w:tc>
          <w:tcPr>
            <w:tcW w:w="1061" w:type="dxa"/>
          </w:tcPr>
          <w:p w14:paraId="04D2F2E0"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2" w:type="dxa"/>
          </w:tcPr>
          <w:p w14:paraId="2BBC366C"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2" w:type="dxa"/>
          </w:tcPr>
          <w:p w14:paraId="6E8085CD"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2" w:type="dxa"/>
          </w:tcPr>
          <w:p w14:paraId="539A0EFE"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2" w:type="dxa"/>
          </w:tcPr>
          <w:p w14:paraId="583E1A7C"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2" w:type="dxa"/>
          </w:tcPr>
          <w:p w14:paraId="618AFCAF"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B</w:t>
            </w:r>
          </w:p>
        </w:tc>
        <w:tc>
          <w:tcPr>
            <w:tcW w:w="1062" w:type="dxa"/>
          </w:tcPr>
          <w:p w14:paraId="2C0CA629"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2" w:type="dxa"/>
          </w:tcPr>
          <w:p w14:paraId="7C4F2B89"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r>
    </w:tbl>
    <w:p w14:paraId="14295AFF" w14:textId="77777777" w:rsidR="00F15251" w:rsidRPr="0097716A" w:rsidRDefault="00F15251" w:rsidP="000A7528">
      <w:pPr>
        <w:tabs>
          <w:tab w:val="left" w:pos="567"/>
          <w:tab w:val="left" w:pos="5387"/>
        </w:tabs>
        <w:spacing w:line="276" w:lineRule="auto"/>
        <w:jc w:val="both"/>
        <w:rPr>
          <w:b/>
          <w:color w:val="auto"/>
          <w:sz w:val="26"/>
          <w:szCs w:val="26"/>
          <w:lang w:val="en-GB"/>
        </w:rPr>
      </w:pPr>
    </w:p>
    <w:tbl>
      <w:tblPr>
        <w:tblStyle w:val="TableGrid19"/>
        <w:tblW w:w="0" w:type="auto"/>
        <w:tblLook w:val="04A0" w:firstRow="1" w:lastRow="0" w:firstColumn="1" w:lastColumn="0" w:noHBand="0" w:noVBand="1"/>
      </w:tblPr>
      <w:tblGrid>
        <w:gridCol w:w="767"/>
        <w:gridCol w:w="612"/>
        <w:gridCol w:w="612"/>
        <w:gridCol w:w="612"/>
        <w:gridCol w:w="612"/>
        <w:gridCol w:w="613"/>
        <w:gridCol w:w="613"/>
        <w:gridCol w:w="613"/>
        <w:gridCol w:w="613"/>
        <w:gridCol w:w="613"/>
        <w:gridCol w:w="613"/>
        <w:gridCol w:w="613"/>
        <w:gridCol w:w="613"/>
        <w:gridCol w:w="613"/>
        <w:gridCol w:w="613"/>
      </w:tblGrid>
      <w:tr w:rsidR="0097716A" w:rsidRPr="0097716A" w14:paraId="4473D9AC" w14:textId="77777777" w:rsidTr="00312C1E">
        <w:tc>
          <w:tcPr>
            <w:tcW w:w="1061" w:type="dxa"/>
          </w:tcPr>
          <w:p w14:paraId="1194B152" w14:textId="77777777" w:rsidR="00F15251" w:rsidRPr="0097716A" w:rsidRDefault="00F15251" w:rsidP="000A7528">
            <w:pPr>
              <w:tabs>
                <w:tab w:val="left" w:pos="567"/>
                <w:tab w:val="left" w:pos="5387"/>
              </w:tabs>
              <w:spacing w:line="276" w:lineRule="auto"/>
              <w:jc w:val="both"/>
              <w:rPr>
                <w:rFonts w:eastAsia="Courier New"/>
                <w:b/>
                <w:color w:val="auto"/>
                <w:sz w:val="26"/>
                <w:szCs w:val="26"/>
                <w:lang w:val="en-GB"/>
              </w:rPr>
            </w:pPr>
            <w:r w:rsidRPr="0097716A">
              <w:rPr>
                <w:rFonts w:eastAsia="Courier New"/>
                <w:b/>
                <w:color w:val="auto"/>
                <w:sz w:val="26"/>
                <w:szCs w:val="26"/>
                <w:lang w:val="en-GB"/>
              </w:rPr>
              <w:t xml:space="preserve">Câu </w:t>
            </w:r>
          </w:p>
        </w:tc>
        <w:tc>
          <w:tcPr>
            <w:tcW w:w="1061" w:type="dxa"/>
          </w:tcPr>
          <w:p w14:paraId="1063519C"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15</w:t>
            </w:r>
          </w:p>
        </w:tc>
        <w:tc>
          <w:tcPr>
            <w:tcW w:w="1061" w:type="dxa"/>
          </w:tcPr>
          <w:p w14:paraId="4D3E97B3"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16</w:t>
            </w:r>
          </w:p>
        </w:tc>
        <w:tc>
          <w:tcPr>
            <w:tcW w:w="1061" w:type="dxa"/>
          </w:tcPr>
          <w:p w14:paraId="754E998C"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17</w:t>
            </w:r>
          </w:p>
        </w:tc>
        <w:tc>
          <w:tcPr>
            <w:tcW w:w="1061" w:type="dxa"/>
          </w:tcPr>
          <w:p w14:paraId="636582CC"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18</w:t>
            </w:r>
          </w:p>
        </w:tc>
        <w:tc>
          <w:tcPr>
            <w:tcW w:w="1061" w:type="dxa"/>
          </w:tcPr>
          <w:p w14:paraId="4857BE86"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19</w:t>
            </w:r>
          </w:p>
        </w:tc>
        <w:tc>
          <w:tcPr>
            <w:tcW w:w="1061" w:type="dxa"/>
          </w:tcPr>
          <w:p w14:paraId="69350287"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20</w:t>
            </w:r>
          </w:p>
        </w:tc>
        <w:tc>
          <w:tcPr>
            <w:tcW w:w="1061" w:type="dxa"/>
          </w:tcPr>
          <w:p w14:paraId="31AEEBCE"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21</w:t>
            </w:r>
          </w:p>
        </w:tc>
        <w:tc>
          <w:tcPr>
            <w:tcW w:w="1062" w:type="dxa"/>
          </w:tcPr>
          <w:p w14:paraId="1E9913DB"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22</w:t>
            </w:r>
          </w:p>
        </w:tc>
        <w:tc>
          <w:tcPr>
            <w:tcW w:w="1062" w:type="dxa"/>
          </w:tcPr>
          <w:p w14:paraId="719B801D"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23</w:t>
            </w:r>
          </w:p>
        </w:tc>
        <w:tc>
          <w:tcPr>
            <w:tcW w:w="1062" w:type="dxa"/>
          </w:tcPr>
          <w:p w14:paraId="758EC447"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24</w:t>
            </w:r>
          </w:p>
        </w:tc>
        <w:tc>
          <w:tcPr>
            <w:tcW w:w="1062" w:type="dxa"/>
          </w:tcPr>
          <w:p w14:paraId="010CDFCB"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25</w:t>
            </w:r>
          </w:p>
        </w:tc>
        <w:tc>
          <w:tcPr>
            <w:tcW w:w="1062" w:type="dxa"/>
          </w:tcPr>
          <w:p w14:paraId="65F215EE"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26</w:t>
            </w:r>
          </w:p>
        </w:tc>
        <w:tc>
          <w:tcPr>
            <w:tcW w:w="1062" w:type="dxa"/>
          </w:tcPr>
          <w:p w14:paraId="13404B98"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27</w:t>
            </w:r>
          </w:p>
        </w:tc>
        <w:tc>
          <w:tcPr>
            <w:tcW w:w="1062" w:type="dxa"/>
          </w:tcPr>
          <w:p w14:paraId="24A0B606"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28</w:t>
            </w:r>
          </w:p>
        </w:tc>
      </w:tr>
      <w:tr w:rsidR="0097716A" w:rsidRPr="0097716A" w14:paraId="226CFACC" w14:textId="77777777" w:rsidTr="00312C1E">
        <w:tc>
          <w:tcPr>
            <w:tcW w:w="1061" w:type="dxa"/>
          </w:tcPr>
          <w:p w14:paraId="2B727EFE" w14:textId="77777777" w:rsidR="00F15251" w:rsidRPr="0097716A" w:rsidRDefault="00F15251" w:rsidP="000A7528">
            <w:pPr>
              <w:tabs>
                <w:tab w:val="left" w:pos="567"/>
                <w:tab w:val="left" w:pos="5387"/>
              </w:tabs>
              <w:spacing w:line="276" w:lineRule="auto"/>
              <w:jc w:val="both"/>
              <w:rPr>
                <w:rFonts w:eastAsia="Courier New"/>
                <w:b/>
                <w:color w:val="auto"/>
                <w:sz w:val="26"/>
                <w:szCs w:val="26"/>
                <w:lang w:val="en-GB"/>
              </w:rPr>
            </w:pPr>
            <w:r w:rsidRPr="0097716A">
              <w:rPr>
                <w:rFonts w:eastAsia="Courier New"/>
                <w:b/>
                <w:color w:val="auto"/>
                <w:sz w:val="26"/>
                <w:szCs w:val="26"/>
                <w:lang w:val="en-GB"/>
              </w:rPr>
              <w:t>Đáp án</w:t>
            </w:r>
          </w:p>
        </w:tc>
        <w:tc>
          <w:tcPr>
            <w:tcW w:w="1061" w:type="dxa"/>
          </w:tcPr>
          <w:p w14:paraId="627E9224"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D</w:t>
            </w:r>
          </w:p>
        </w:tc>
        <w:tc>
          <w:tcPr>
            <w:tcW w:w="1061" w:type="dxa"/>
          </w:tcPr>
          <w:p w14:paraId="2CB94DF0"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1" w:type="dxa"/>
          </w:tcPr>
          <w:p w14:paraId="5BEFC860"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1" w:type="dxa"/>
          </w:tcPr>
          <w:p w14:paraId="18E70310"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D</w:t>
            </w:r>
          </w:p>
        </w:tc>
        <w:tc>
          <w:tcPr>
            <w:tcW w:w="1061" w:type="dxa"/>
          </w:tcPr>
          <w:p w14:paraId="716D3DC6"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B</w:t>
            </w:r>
          </w:p>
        </w:tc>
        <w:tc>
          <w:tcPr>
            <w:tcW w:w="1061" w:type="dxa"/>
          </w:tcPr>
          <w:p w14:paraId="06E7C148"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B</w:t>
            </w:r>
          </w:p>
        </w:tc>
        <w:tc>
          <w:tcPr>
            <w:tcW w:w="1061" w:type="dxa"/>
          </w:tcPr>
          <w:p w14:paraId="03EE8D73"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D</w:t>
            </w:r>
          </w:p>
        </w:tc>
        <w:tc>
          <w:tcPr>
            <w:tcW w:w="1062" w:type="dxa"/>
          </w:tcPr>
          <w:p w14:paraId="71B52148"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B</w:t>
            </w:r>
          </w:p>
        </w:tc>
        <w:tc>
          <w:tcPr>
            <w:tcW w:w="1062" w:type="dxa"/>
          </w:tcPr>
          <w:p w14:paraId="4CCAC350"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2" w:type="dxa"/>
          </w:tcPr>
          <w:p w14:paraId="19B3AD28"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A</w:t>
            </w:r>
          </w:p>
        </w:tc>
        <w:tc>
          <w:tcPr>
            <w:tcW w:w="1062" w:type="dxa"/>
          </w:tcPr>
          <w:p w14:paraId="1D0689E3"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2" w:type="dxa"/>
          </w:tcPr>
          <w:p w14:paraId="1EE47F57" w14:textId="77777777" w:rsidR="00F15251" w:rsidRPr="0097716A" w:rsidRDefault="00F15251" w:rsidP="000A7528">
            <w:pPr>
              <w:tabs>
                <w:tab w:val="left" w:pos="567"/>
                <w:tab w:val="left" w:pos="5387"/>
              </w:tabs>
              <w:spacing w:line="276" w:lineRule="auto"/>
              <w:jc w:val="center"/>
              <w:rPr>
                <w:rFonts w:eastAsia="Courier New"/>
                <w:b/>
                <w:color w:val="auto"/>
                <w:sz w:val="26"/>
                <w:szCs w:val="26"/>
              </w:rPr>
            </w:pPr>
            <w:r w:rsidRPr="0097716A">
              <w:rPr>
                <w:rFonts w:eastAsia="Courier New"/>
                <w:b/>
                <w:color w:val="auto"/>
                <w:sz w:val="26"/>
                <w:szCs w:val="26"/>
              </w:rPr>
              <w:t>C</w:t>
            </w:r>
          </w:p>
        </w:tc>
        <w:tc>
          <w:tcPr>
            <w:tcW w:w="1062" w:type="dxa"/>
          </w:tcPr>
          <w:p w14:paraId="3EF5F716"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lang w:val="en-GB"/>
              </w:rPr>
              <w:t>D</w:t>
            </w:r>
          </w:p>
        </w:tc>
        <w:tc>
          <w:tcPr>
            <w:tcW w:w="1062" w:type="dxa"/>
          </w:tcPr>
          <w:p w14:paraId="7D14CF98" w14:textId="77777777" w:rsidR="00F15251" w:rsidRPr="0097716A" w:rsidRDefault="00F15251" w:rsidP="000A7528">
            <w:pPr>
              <w:tabs>
                <w:tab w:val="left" w:pos="567"/>
                <w:tab w:val="left" w:pos="5387"/>
              </w:tabs>
              <w:spacing w:line="276" w:lineRule="auto"/>
              <w:jc w:val="center"/>
              <w:rPr>
                <w:rFonts w:eastAsia="Courier New"/>
                <w:b/>
                <w:color w:val="auto"/>
                <w:sz w:val="26"/>
                <w:szCs w:val="26"/>
                <w:lang w:val="en-GB"/>
              </w:rPr>
            </w:pPr>
            <w:r w:rsidRPr="0097716A">
              <w:rPr>
                <w:rFonts w:eastAsia="Courier New"/>
                <w:b/>
                <w:color w:val="auto"/>
                <w:sz w:val="26"/>
                <w:szCs w:val="26"/>
              </w:rPr>
              <w:t>D</w:t>
            </w:r>
          </w:p>
        </w:tc>
      </w:tr>
    </w:tbl>
    <w:p w14:paraId="49DE3242" w14:textId="77777777" w:rsidR="00F15251" w:rsidRPr="0097716A" w:rsidRDefault="00F15251" w:rsidP="000A7528">
      <w:pPr>
        <w:tabs>
          <w:tab w:val="left" w:pos="567"/>
          <w:tab w:val="left" w:pos="5387"/>
        </w:tabs>
        <w:spacing w:line="276" w:lineRule="auto"/>
        <w:jc w:val="both"/>
        <w:rPr>
          <w:bCs/>
          <w:color w:val="auto"/>
          <w:sz w:val="26"/>
          <w:szCs w:val="26"/>
        </w:rPr>
      </w:pPr>
      <w:r w:rsidRPr="0097716A">
        <w:rPr>
          <w:bCs/>
          <w:color w:val="auto"/>
          <w:sz w:val="26"/>
          <w:szCs w:val="26"/>
        </w:rPr>
        <w:t>* Mỗi câu trắc nghiệm đúng được 0,25 điểm</w:t>
      </w:r>
    </w:p>
    <w:p w14:paraId="6C3AF91F" w14:textId="77777777" w:rsidR="00F15251" w:rsidRPr="0097716A" w:rsidRDefault="00F15251" w:rsidP="000A7528">
      <w:pPr>
        <w:spacing w:line="276" w:lineRule="auto"/>
        <w:jc w:val="both"/>
        <w:rPr>
          <w:b/>
          <w:color w:val="auto"/>
          <w:sz w:val="26"/>
          <w:szCs w:val="26"/>
          <w:u w:val="single"/>
        </w:rPr>
      </w:pPr>
      <w:r w:rsidRPr="0097716A">
        <w:rPr>
          <w:b/>
          <w:color w:val="auto"/>
          <w:sz w:val="26"/>
          <w:szCs w:val="26"/>
          <w:u w:val="single"/>
        </w:rPr>
        <w:t>B. Phần tự luận (3 điểm)</w:t>
      </w:r>
    </w:p>
    <w:p w14:paraId="2D7410BA" w14:textId="77777777" w:rsidR="00F15251" w:rsidRPr="0097716A" w:rsidRDefault="00F15251" w:rsidP="000A7528">
      <w:pPr>
        <w:spacing w:line="276" w:lineRule="auto"/>
        <w:rPr>
          <w:color w:val="auto"/>
          <w:sz w:val="26"/>
          <w:szCs w:val="26"/>
        </w:rPr>
      </w:pPr>
      <w:r w:rsidRPr="0097716A">
        <w:rPr>
          <w:b/>
          <w:color w:val="auto"/>
          <w:sz w:val="26"/>
          <w:szCs w:val="26"/>
        </w:rPr>
        <w:t>Câu 1:</w:t>
      </w:r>
      <w:r w:rsidRPr="0097716A">
        <w:rPr>
          <w:color w:val="auto"/>
          <w:sz w:val="26"/>
          <w:szCs w:val="26"/>
        </w:rPr>
        <w:t xml:space="preserve">  - Định luật II NT   a =  </w:t>
      </w:r>
      <m:oMath>
        <m:f>
          <m:fPr>
            <m:ctrlPr>
              <w:rPr>
                <w:rFonts w:ascii="Cambria Math" w:eastAsia="Cambria Math" w:hAnsi="Cambria Math"/>
                <w:color w:val="auto"/>
                <w:sz w:val="26"/>
                <w:szCs w:val="26"/>
              </w:rPr>
            </m:ctrlPr>
          </m:fPr>
          <m:num>
            <m:r>
              <w:rPr>
                <w:rFonts w:ascii="Cambria Math" w:eastAsia="Cambria Math" w:hAnsi="Cambria Math"/>
                <w:color w:val="auto"/>
                <w:sz w:val="26"/>
                <w:szCs w:val="26"/>
              </w:rPr>
              <m:t>F</m:t>
            </m:r>
          </m:num>
          <m:den>
            <m:r>
              <w:rPr>
                <w:rFonts w:ascii="Cambria Math" w:eastAsia="Cambria Math" w:hAnsi="Cambria Math"/>
                <w:color w:val="auto"/>
                <w:sz w:val="26"/>
                <w:szCs w:val="26"/>
              </w:rPr>
              <m:t>m</m:t>
            </m:r>
          </m:den>
        </m:f>
      </m:oMath>
      <w:r w:rsidRPr="0097716A">
        <w:rPr>
          <w:rFonts w:eastAsia="Cambria Math" w:hAnsi="Cambria Math"/>
          <w:color w:val="auto"/>
          <w:sz w:val="26"/>
          <w:szCs w:val="26"/>
        </w:rPr>
        <w:t xml:space="preserve"> </w:t>
      </w:r>
      <w:r w:rsidRPr="0097716A">
        <w:rPr>
          <w:color w:val="auto"/>
          <w:sz w:val="26"/>
          <w:szCs w:val="26"/>
        </w:rPr>
        <w:t>= 3 m/s</w:t>
      </w:r>
      <w:r w:rsidRPr="0097716A">
        <w:rPr>
          <w:color w:val="auto"/>
          <w:sz w:val="26"/>
          <w:szCs w:val="26"/>
          <w:vertAlign w:val="superscript"/>
        </w:rPr>
        <w:t>2</w:t>
      </w:r>
      <w:r w:rsidRPr="0097716A">
        <w:rPr>
          <w:color w:val="auto"/>
          <w:sz w:val="26"/>
          <w:szCs w:val="26"/>
        </w:rPr>
        <w:t xml:space="preserve">                                                </w:t>
      </w:r>
    </w:p>
    <w:p w14:paraId="58B269CA" w14:textId="77777777" w:rsidR="00F15251" w:rsidRPr="0097716A" w:rsidRDefault="00F15251" w:rsidP="000A7528">
      <w:pPr>
        <w:spacing w:line="276" w:lineRule="auto"/>
        <w:rPr>
          <w:color w:val="auto"/>
          <w:sz w:val="26"/>
          <w:szCs w:val="26"/>
        </w:rPr>
      </w:pPr>
      <w:r w:rsidRPr="0097716A">
        <w:rPr>
          <w:color w:val="auto"/>
          <w:sz w:val="26"/>
          <w:szCs w:val="26"/>
        </w:rPr>
        <w:t xml:space="preserve">             - Quảng đường đi được  s = </w:t>
      </w:r>
      <m:oMath>
        <m:f>
          <m:fPr>
            <m:ctrlPr>
              <w:rPr>
                <w:rFonts w:ascii="Cambria Math" w:eastAsia="Cambria Math" w:hAnsi="Cambria Math"/>
                <w:color w:val="auto"/>
                <w:sz w:val="26"/>
                <w:szCs w:val="26"/>
              </w:rPr>
            </m:ctrlPr>
          </m:fPr>
          <m:num>
            <m:r>
              <w:rPr>
                <w:rFonts w:ascii="Cambria Math" w:eastAsia="Cambria Math" w:hAnsi="Cambria Math"/>
                <w:color w:val="auto"/>
                <w:sz w:val="26"/>
                <w:szCs w:val="26"/>
              </w:rPr>
              <m:t>1</m:t>
            </m:r>
          </m:num>
          <m:den>
            <m:r>
              <w:rPr>
                <w:rFonts w:ascii="Cambria Math" w:eastAsia="Cambria Math" w:hAnsi="Cambria Math"/>
                <w:color w:val="auto"/>
                <w:sz w:val="26"/>
                <w:szCs w:val="26"/>
              </w:rPr>
              <m:t>2</m:t>
            </m:r>
          </m:den>
        </m:f>
      </m:oMath>
      <w:r w:rsidRPr="0097716A">
        <w:rPr>
          <w:color w:val="auto"/>
          <w:sz w:val="26"/>
          <w:szCs w:val="26"/>
        </w:rPr>
        <w:t>at</w:t>
      </w:r>
      <w:r w:rsidRPr="0097716A">
        <w:rPr>
          <w:color w:val="auto"/>
          <w:sz w:val="26"/>
          <w:szCs w:val="26"/>
          <w:vertAlign w:val="superscript"/>
        </w:rPr>
        <w:t xml:space="preserve">2 </w:t>
      </w:r>
      <w:r w:rsidRPr="0097716A">
        <w:rPr>
          <w:color w:val="auto"/>
          <w:sz w:val="26"/>
          <w:szCs w:val="26"/>
        </w:rPr>
        <w:t xml:space="preserve">= 37,5 m                                    </w:t>
      </w:r>
    </w:p>
    <w:p w14:paraId="4F914964" w14:textId="77777777" w:rsidR="00F15251" w:rsidRPr="0097716A" w:rsidRDefault="00F15251" w:rsidP="000A7528">
      <w:pPr>
        <w:spacing w:line="276" w:lineRule="auto"/>
        <w:rPr>
          <w:color w:val="auto"/>
          <w:sz w:val="26"/>
          <w:szCs w:val="26"/>
        </w:rPr>
      </w:pPr>
      <w:r w:rsidRPr="0097716A">
        <w:rPr>
          <w:color w:val="auto"/>
          <w:sz w:val="26"/>
          <w:szCs w:val="26"/>
        </w:rPr>
        <w:t xml:space="preserve">             - Công thực hiện    A = F.s = 787,5 J                                             </w:t>
      </w:r>
    </w:p>
    <w:p w14:paraId="13B96775" w14:textId="77777777" w:rsidR="00F15251" w:rsidRPr="0097716A" w:rsidRDefault="00F15251" w:rsidP="000A7528">
      <w:pPr>
        <w:tabs>
          <w:tab w:val="left" w:pos="1980"/>
        </w:tabs>
        <w:spacing w:line="276" w:lineRule="auto"/>
        <w:jc w:val="both"/>
        <w:rPr>
          <w:color w:val="auto"/>
          <w:sz w:val="26"/>
          <w:szCs w:val="26"/>
        </w:rPr>
      </w:pPr>
      <w:r w:rsidRPr="0097716A">
        <w:rPr>
          <w:b/>
          <w:color w:val="auto"/>
          <w:sz w:val="26"/>
          <w:szCs w:val="26"/>
        </w:rPr>
        <w:t>Câu 2:</w:t>
      </w:r>
      <w:r w:rsidRPr="0097716A">
        <w:rPr>
          <w:color w:val="auto"/>
          <w:sz w:val="26"/>
          <w:szCs w:val="26"/>
        </w:rPr>
        <w:t xml:space="preserve">  Công cần kéo vật lên độ cao đó là : A = P.h = 8913,1  J</w:t>
      </w:r>
    </w:p>
    <w:p w14:paraId="4AC2BD15" w14:textId="77777777" w:rsidR="00F15251" w:rsidRPr="00C5787A" w:rsidRDefault="00F15251" w:rsidP="000A7528">
      <w:pPr>
        <w:shd w:val="clear" w:color="auto" w:fill="FFFFFF"/>
        <w:spacing w:line="276" w:lineRule="auto"/>
        <w:jc w:val="both"/>
        <w:rPr>
          <w:color w:val="auto"/>
          <w:sz w:val="26"/>
          <w:szCs w:val="26"/>
          <w:lang w:val="fr-FR"/>
        </w:rPr>
      </w:pPr>
      <w:bookmarkStart w:id="4" w:name="_heading=h.gjdgxs" w:colFirst="0" w:colLast="0"/>
      <w:bookmarkEnd w:id="4"/>
      <w:r w:rsidRPr="0097716A">
        <w:rPr>
          <w:color w:val="auto"/>
          <w:sz w:val="26"/>
          <w:szCs w:val="26"/>
        </w:rPr>
        <w:t xml:space="preserve">              </w:t>
      </w:r>
      <w:r w:rsidRPr="0097716A">
        <w:rPr>
          <w:color w:val="auto"/>
          <w:sz w:val="26"/>
          <w:szCs w:val="26"/>
          <w:lang w:val="fr-FR"/>
        </w:rPr>
        <w:t>Công suất là:</w:t>
      </w:r>
      <w:r w:rsidRPr="00C5787A">
        <w:rPr>
          <w:color w:val="auto"/>
          <w:sz w:val="26"/>
          <w:szCs w:val="26"/>
          <w:lang w:val="fr-FR"/>
        </w:rPr>
        <w:t xml:space="preserve">  </w:t>
      </w:r>
      <w:r w:rsidRPr="0097716A">
        <w:rPr>
          <w:rFonts w:ascii="Blackadder ITC" w:hAnsi="Blackadder ITC" w:cs="Blackadder ITC"/>
          <w:color w:val="auto"/>
          <w:sz w:val="26"/>
          <w:szCs w:val="26"/>
          <w:lang w:val="fr-FR"/>
        </w:rPr>
        <w:t>P</w:t>
      </w:r>
      <w:r w:rsidRPr="0097716A">
        <w:rPr>
          <w:color w:val="auto"/>
          <w:sz w:val="26"/>
          <w:szCs w:val="26"/>
          <w:lang w:val="fr-FR"/>
        </w:rPr>
        <w:t xml:space="preserve"> </w:t>
      </w:r>
      <w:r w:rsidRPr="00C5787A">
        <w:rPr>
          <w:color w:val="auto"/>
          <w:sz w:val="26"/>
          <w:szCs w:val="26"/>
          <w:lang w:val="fr-FR"/>
        </w:rPr>
        <w:t>=</w:t>
      </w:r>
      <w:r w:rsidRPr="0097716A">
        <w:rPr>
          <w:color w:val="auto"/>
          <w:sz w:val="26"/>
          <w:szCs w:val="26"/>
          <w:lang w:val="fr-FR"/>
        </w:rPr>
        <w:t xml:space="preserve"> </w:t>
      </w:r>
      <w:r w:rsidRPr="00C5787A">
        <w:rPr>
          <w:color w:val="auto"/>
          <w:sz w:val="26"/>
          <w:szCs w:val="26"/>
          <w:lang w:val="fr-FR"/>
        </w:rPr>
        <w:t xml:space="preserve">A/t  </w:t>
      </w:r>
      <w:r w:rsidRPr="0097716A">
        <w:rPr>
          <w:color w:val="auto"/>
          <w:sz w:val="26"/>
          <w:szCs w:val="26"/>
        </w:rPr>
        <w:object w:dxaOrig="195" w:dyaOrig="195" w14:anchorId="2DE93668">
          <v:shape id="_x0000_i1071" type="#_x0000_t75" style="width:9.6pt;height:9.6pt" o:ole="">
            <v:imagedata r:id="rId114" o:title=""/>
          </v:shape>
          <o:OLEObject Type="Embed" ProgID="Equation.3" ShapeID="_x0000_i1071" DrawAspect="Content" ObjectID="_1740323084" r:id="rId115"/>
        </w:object>
      </w:r>
      <w:r w:rsidRPr="00C5787A">
        <w:rPr>
          <w:color w:val="auto"/>
          <w:sz w:val="26"/>
          <w:szCs w:val="26"/>
          <w:lang w:val="fr-FR"/>
        </w:rPr>
        <w:t xml:space="preserve">  384,2 W.                                                                   </w:t>
      </w:r>
    </w:p>
    <w:p w14:paraId="2BDCB6B5" w14:textId="77777777" w:rsidR="00F15251" w:rsidRPr="00C5787A" w:rsidRDefault="00F15251" w:rsidP="000A7528">
      <w:pPr>
        <w:spacing w:line="276" w:lineRule="auto"/>
        <w:rPr>
          <w:color w:val="auto"/>
          <w:sz w:val="26"/>
          <w:szCs w:val="26"/>
          <w:lang w:val="fr-FR"/>
        </w:rPr>
      </w:pPr>
      <w:r w:rsidRPr="00C5787A">
        <w:rPr>
          <w:b/>
          <w:color w:val="auto"/>
          <w:sz w:val="26"/>
          <w:szCs w:val="26"/>
          <w:lang w:val="fr-FR"/>
        </w:rPr>
        <w:t>Câu 3:</w:t>
      </w:r>
      <w:r w:rsidRPr="00C5787A">
        <w:rPr>
          <w:color w:val="auto"/>
          <w:sz w:val="26"/>
          <w:szCs w:val="26"/>
          <w:lang w:val="fr-FR"/>
        </w:rPr>
        <w:t xml:space="preserve"> Chọn mốc thế năng tại chân mặt phẳng nghiêng </w:t>
      </w:r>
    </w:p>
    <w:p w14:paraId="4D59FCB1" w14:textId="77777777" w:rsidR="00F15251" w:rsidRPr="00C5787A" w:rsidRDefault="00F15251" w:rsidP="000A7528">
      <w:pPr>
        <w:spacing w:line="276" w:lineRule="auto"/>
        <w:rPr>
          <w:color w:val="auto"/>
          <w:sz w:val="26"/>
          <w:szCs w:val="26"/>
          <w:lang w:val="fr-FR"/>
        </w:rPr>
      </w:pPr>
      <w:r w:rsidRPr="00C5787A">
        <w:rPr>
          <w:color w:val="auto"/>
          <w:sz w:val="26"/>
          <w:szCs w:val="26"/>
          <w:lang w:val="fr-FR"/>
        </w:rPr>
        <w:t xml:space="preserve">Cơ năng  của vật ( tại đỉnh mặt phẳng nghiêng): </w:t>
      </w:r>
    </w:p>
    <w:p w14:paraId="10400252" w14:textId="77777777" w:rsidR="00F15251" w:rsidRPr="0097716A" w:rsidRDefault="00F15251" w:rsidP="000A7528">
      <w:pPr>
        <w:spacing w:line="276" w:lineRule="auto"/>
        <w:rPr>
          <w:color w:val="auto"/>
          <w:sz w:val="26"/>
          <w:szCs w:val="26"/>
        </w:rPr>
      </w:pPr>
      <w:r w:rsidRPr="0097716A">
        <w:rPr>
          <w:color w:val="auto"/>
          <w:sz w:val="26"/>
          <w:szCs w:val="26"/>
          <w:vertAlign w:val="subscript"/>
        </w:rPr>
        <w:object w:dxaOrig="4605" w:dyaOrig="615" w14:anchorId="66D8FE08">
          <v:shape id="_x0000_i1072" type="#_x0000_t75" style="width:230.4pt;height:30.95pt" o:ole="">
            <v:imagedata r:id="rId116" o:title=""/>
          </v:shape>
          <o:OLEObject Type="Embed" ProgID="Equation.DSMT4" ShapeID="_x0000_i1072" DrawAspect="Content" ObjectID="_1740323085" r:id="rId117"/>
        </w:object>
      </w:r>
    </w:p>
    <w:p w14:paraId="02A5CC79" w14:textId="77777777" w:rsidR="00F15251" w:rsidRPr="0097716A" w:rsidRDefault="00F15251" w:rsidP="000A7528">
      <w:pPr>
        <w:spacing w:line="276" w:lineRule="auto"/>
        <w:rPr>
          <w:color w:val="auto"/>
          <w:sz w:val="26"/>
          <w:szCs w:val="26"/>
        </w:rPr>
      </w:pPr>
      <w:r w:rsidRPr="0097716A">
        <w:rPr>
          <w:color w:val="auto"/>
          <w:sz w:val="26"/>
          <w:szCs w:val="26"/>
        </w:rPr>
        <w:t>Áp dụng định luật bảo toàn cơ năng cho vật:</w:t>
      </w:r>
    </w:p>
    <w:p w14:paraId="7F011BBC" w14:textId="77777777" w:rsidR="00F15251" w:rsidRPr="0097716A" w:rsidRDefault="00F15251" w:rsidP="000A7528">
      <w:pPr>
        <w:spacing w:line="276" w:lineRule="auto"/>
        <w:rPr>
          <w:color w:val="auto"/>
          <w:sz w:val="26"/>
          <w:szCs w:val="26"/>
        </w:rPr>
      </w:pPr>
      <w:r w:rsidRPr="0097716A">
        <w:rPr>
          <w:color w:val="auto"/>
          <w:sz w:val="26"/>
          <w:szCs w:val="26"/>
          <w:vertAlign w:val="subscript"/>
        </w:rPr>
        <w:object w:dxaOrig="3540" w:dyaOrig="1965" w14:anchorId="22FA7FAF">
          <v:shape id="_x0000_i1073" type="#_x0000_t75" style="width:177.05pt;height:98.65pt" o:ole="">
            <v:imagedata r:id="rId118" o:title=""/>
          </v:shape>
          <o:OLEObject Type="Embed" ProgID="Equation.DSMT4" ShapeID="_x0000_i1073" DrawAspect="Content" ObjectID="_1740323086" r:id="rId119"/>
        </w:object>
      </w:r>
    </w:p>
    <w:p w14:paraId="68920038" w14:textId="77777777" w:rsidR="00F15251" w:rsidRPr="0097716A" w:rsidRDefault="00F15251" w:rsidP="000A7528">
      <w:pPr>
        <w:spacing w:line="276" w:lineRule="auto"/>
        <w:rPr>
          <w:b/>
          <w:color w:val="auto"/>
          <w:sz w:val="26"/>
          <w:szCs w:val="26"/>
        </w:rPr>
      </w:pPr>
      <w:r w:rsidRPr="0097716A">
        <w:rPr>
          <w:b/>
          <w:color w:val="auto"/>
          <w:sz w:val="26"/>
          <w:szCs w:val="26"/>
        </w:rPr>
        <w:t>Câu 4:</w:t>
      </w:r>
    </w:p>
    <w:p w14:paraId="441F472D" w14:textId="77777777" w:rsidR="00F15251" w:rsidRPr="0097716A" w:rsidRDefault="00F15251" w:rsidP="000A7528">
      <w:pPr>
        <w:spacing w:line="276" w:lineRule="auto"/>
        <w:rPr>
          <w:color w:val="auto"/>
          <w:sz w:val="26"/>
          <w:szCs w:val="26"/>
        </w:rPr>
      </w:pPr>
      <w:r w:rsidRPr="0097716A">
        <w:rPr>
          <w:color w:val="auto"/>
          <w:sz w:val="26"/>
          <w:szCs w:val="26"/>
        </w:rPr>
        <w:t> - Công cần kéo vật lên độ cao đó là : A</w:t>
      </w:r>
      <w:r w:rsidRPr="0097716A">
        <w:rPr>
          <w:color w:val="auto"/>
          <w:sz w:val="26"/>
          <w:szCs w:val="26"/>
          <w:vertAlign w:val="subscript"/>
        </w:rPr>
        <w:t xml:space="preserve">1 </w:t>
      </w:r>
      <w:r w:rsidRPr="0097716A">
        <w:rPr>
          <w:color w:val="auto"/>
          <w:sz w:val="26"/>
          <w:szCs w:val="26"/>
        </w:rPr>
        <w:t xml:space="preserve">= F.s = 4000  J                </w:t>
      </w:r>
    </w:p>
    <w:p w14:paraId="7EFA5339" w14:textId="77777777" w:rsidR="00F15251" w:rsidRPr="0097716A" w:rsidRDefault="00F15251" w:rsidP="000A7528">
      <w:pPr>
        <w:spacing w:line="276" w:lineRule="auto"/>
        <w:rPr>
          <w:color w:val="auto"/>
          <w:sz w:val="26"/>
          <w:szCs w:val="26"/>
        </w:rPr>
      </w:pPr>
      <w:r w:rsidRPr="0097716A">
        <w:rPr>
          <w:color w:val="auto"/>
          <w:sz w:val="26"/>
          <w:szCs w:val="26"/>
        </w:rPr>
        <w:t xml:space="preserve"> - Công toàn phần mà máy nâng dùng để nâng vật : A</w:t>
      </w:r>
      <w:r w:rsidRPr="0097716A">
        <w:rPr>
          <w:color w:val="auto"/>
          <w:sz w:val="26"/>
          <w:szCs w:val="26"/>
          <w:vertAlign w:val="subscript"/>
        </w:rPr>
        <w:t xml:space="preserve">tp </w:t>
      </w:r>
      <w:r w:rsidRPr="0097716A">
        <w:rPr>
          <w:color w:val="auto"/>
          <w:sz w:val="26"/>
          <w:szCs w:val="26"/>
        </w:rPr>
        <w:t>= A</w:t>
      </w:r>
      <w:r w:rsidRPr="0097716A">
        <w:rPr>
          <w:color w:val="auto"/>
          <w:sz w:val="26"/>
          <w:szCs w:val="26"/>
          <w:vertAlign w:val="subscript"/>
        </w:rPr>
        <w:t>1</w:t>
      </w:r>
      <w:r w:rsidRPr="0097716A">
        <w:rPr>
          <w:color w:val="auto"/>
          <w:sz w:val="26"/>
          <w:szCs w:val="26"/>
        </w:rPr>
        <w:t>/H = 5000 J</w:t>
      </w:r>
      <w:r w:rsidRPr="0097716A">
        <w:rPr>
          <w:color w:val="auto"/>
          <w:sz w:val="26"/>
          <w:szCs w:val="26"/>
        </w:rPr>
        <w:tab/>
        <w:t xml:space="preserve"> </w:t>
      </w:r>
    </w:p>
    <w:p w14:paraId="2ABAF149" w14:textId="77777777" w:rsidR="00F15251" w:rsidRPr="0097716A" w:rsidRDefault="00F15251" w:rsidP="000A7528">
      <w:pPr>
        <w:tabs>
          <w:tab w:val="left" w:pos="7920"/>
        </w:tabs>
        <w:spacing w:line="276" w:lineRule="auto"/>
        <w:rPr>
          <w:b/>
          <w:color w:val="auto"/>
          <w:sz w:val="26"/>
          <w:szCs w:val="26"/>
        </w:rPr>
      </w:pPr>
      <w:r w:rsidRPr="0097716A">
        <w:rPr>
          <w:color w:val="auto"/>
          <w:sz w:val="26"/>
          <w:szCs w:val="26"/>
        </w:rPr>
        <w:t>- Thời gian máy thực hiện công việc đó là: t = A</w:t>
      </w:r>
      <w:r w:rsidRPr="0097716A">
        <w:rPr>
          <w:color w:val="auto"/>
          <w:sz w:val="26"/>
          <w:szCs w:val="26"/>
          <w:vertAlign w:val="subscript"/>
        </w:rPr>
        <w:t>tp</w:t>
      </w:r>
      <w:r w:rsidRPr="0097716A">
        <w:rPr>
          <w:color w:val="auto"/>
          <w:sz w:val="26"/>
          <w:szCs w:val="26"/>
        </w:rPr>
        <w:t>/</w:t>
      </w:r>
      <w:r w:rsidRPr="0097716A">
        <w:rPr>
          <w:rFonts w:ascii="Blackadder ITC" w:hAnsi="Blackadder ITC" w:cs="Blackadder ITC"/>
          <w:color w:val="auto"/>
          <w:sz w:val="26"/>
          <w:szCs w:val="26"/>
        </w:rPr>
        <w:t>P</w:t>
      </w:r>
      <w:r w:rsidRPr="0097716A">
        <w:rPr>
          <w:color w:val="auto"/>
          <w:sz w:val="26"/>
          <w:szCs w:val="26"/>
        </w:rPr>
        <w:t xml:space="preserve"> = 4s                  </w:t>
      </w:r>
      <w:r w:rsidRPr="0097716A">
        <w:rPr>
          <w:color w:val="auto"/>
        </w:rPr>
        <w:t xml:space="preserve">                  </w:t>
      </w:r>
    </w:p>
    <w:p w14:paraId="01516341" w14:textId="77777777" w:rsidR="00F15251" w:rsidRPr="0097716A" w:rsidRDefault="00F15251" w:rsidP="000A7528">
      <w:pPr>
        <w:shd w:val="clear" w:color="auto" w:fill="FFFFFF"/>
        <w:spacing w:line="276" w:lineRule="auto"/>
        <w:jc w:val="both"/>
        <w:rPr>
          <w:rFonts w:eastAsia="Calibri"/>
          <w:b/>
          <w:color w:val="auto"/>
          <w:sz w:val="26"/>
          <w:szCs w:val="26"/>
        </w:rPr>
      </w:pPr>
      <w:r w:rsidRPr="0097716A">
        <w:rPr>
          <w:color w:val="auto"/>
          <w:sz w:val="26"/>
          <w:szCs w:val="26"/>
        </w:rPr>
        <w:t>I</w:t>
      </w:r>
      <w:r w:rsidRPr="0097716A">
        <w:rPr>
          <w:b/>
          <w:color w:val="auto"/>
          <w:sz w:val="26"/>
          <w:szCs w:val="26"/>
          <w:lang w:val="de-DE"/>
        </w:rPr>
        <w:t>V. ĐIỀU CHỈNH, THAY ĐỔI, BỔ SUNG (NẾU CÓ)</w:t>
      </w:r>
    </w:p>
    <w:p w14:paraId="2A59780D"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455F507B"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749F6824"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226B335A"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059DCA5B"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1168C38D"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7B22BE6D" w14:textId="77777777" w:rsidR="00F15251" w:rsidRPr="0097716A" w:rsidRDefault="00F15251" w:rsidP="000A7528">
      <w:pPr>
        <w:tabs>
          <w:tab w:val="left" w:leader="dot" w:pos="10260"/>
        </w:tabs>
        <w:spacing w:line="276" w:lineRule="auto"/>
        <w:jc w:val="both"/>
        <w:rPr>
          <w:color w:val="auto"/>
          <w:sz w:val="26"/>
          <w:szCs w:val="26"/>
          <w:lang w:val="de-DE"/>
        </w:rPr>
      </w:pPr>
      <w:r w:rsidRPr="0097716A">
        <w:rPr>
          <w:color w:val="auto"/>
          <w:sz w:val="26"/>
          <w:szCs w:val="26"/>
          <w:lang w:val="de-DE"/>
        </w:rPr>
        <w:tab/>
      </w:r>
    </w:p>
    <w:p w14:paraId="51AF3C74" w14:textId="77777777" w:rsidR="00CD1361" w:rsidRPr="0097716A" w:rsidRDefault="00CD1361" w:rsidP="000A7528">
      <w:pPr>
        <w:spacing w:line="276" w:lineRule="auto"/>
        <w:rPr>
          <w:b/>
          <w:i/>
          <w:iCs/>
          <w:color w:val="auto"/>
          <w:sz w:val="26"/>
          <w:szCs w:val="26"/>
        </w:rPr>
      </w:pPr>
    </w:p>
    <w:p w14:paraId="0AB491D6" w14:textId="77777777" w:rsidR="00CD1361" w:rsidRDefault="00CD1361" w:rsidP="000A7528">
      <w:pPr>
        <w:spacing w:line="276" w:lineRule="auto"/>
        <w:rPr>
          <w:b/>
          <w:i/>
          <w:iCs/>
          <w:color w:val="auto"/>
          <w:sz w:val="26"/>
          <w:szCs w:val="26"/>
        </w:rPr>
      </w:pPr>
      <w:r>
        <w:rPr>
          <w:b/>
          <w:i/>
          <w:iCs/>
          <w:color w:val="auto"/>
          <w:sz w:val="26"/>
          <w:szCs w:val="26"/>
        </w:rPr>
        <w:br w:type="page"/>
      </w:r>
    </w:p>
    <w:p w14:paraId="5C0F5C2E" w14:textId="694B597A" w:rsidR="00CB02C5" w:rsidRPr="00CB02C5" w:rsidRDefault="00CB02C5" w:rsidP="000A7528">
      <w:pPr>
        <w:tabs>
          <w:tab w:val="left" w:pos="6660"/>
        </w:tabs>
        <w:spacing w:line="276" w:lineRule="auto"/>
        <w:jc w:val="both"/>
        <w:rPr>
          <w:b/>
          <w:i/>
          <w:iCs/>
          <w:color w:val="auto"/>
          <w:sz w:val="26"/>
          <w:szCs w:val="26"/>
        </w:rPr>
      </w:pPr>
      <w:r w:rsidRPr="00CB02C5">
        <w:rPr>
          <w:b/>
          <w:i/>
          <w:iCs/>
          <w:color w:val="auto"/>
          <w:sz w:val="26"/>
          <w:szCs w:val="26"/>
        </w:rPr>
        <w:lastRenderedPageBreak/>
        <w:t>Ngày soạn:</w:t>
      </w:r>
      <w:r w:rsidRPr="00CB02C5">
        <w:rPr>
          <w:b/>
          <w:i/>
          <w:iCs/>
          <w:color w:val="auto"/>
          <w:sz w:val="26"/>
          <w:szCs w:val="26"/>
        </w:rPr>
        <w:tab/>
        <w:t xml:space="preserve">Ngày dạy: </w:t>
      </w:r>
    </w:p>
    <w:p w14:paraId="54502574" w14:textId="77777777" w:rsidR="00CB02C5" w:rsidRPr="00CB02C5" w:rsidRDefault="00CB02C5" w:rsidP="000A7528">
      <w:pPr>
        <w:tabs>
          <w:tab w:val="left" w:pos="5760"/>
        </w:tabs>
        <w:spacing w:line="276" w:lineRule="auto"/>
        <w:jc w:val="both"/>
        <w:rPr>
          <w:b/>
          <w:color w:val="auto"/>
          <w:sz w:val="26"/>
          <w:szCs w:val="26"/>
        </w:rPr>
      </w:pPr>
    </w:p>
    <w:p w14:paraId="21B9BDB1" w14:textId="77777777" w:rsidR="00CB02C5" w:rsidRPr="00CB02C5" w:rsidRDefault="00CB02C5" w:rsidP="000A7528">
      <w:pPr>
        <w:spacing w:line="276" w:lineRule="auto"/>
        <w:jc w:val="both"/>
        <w:rPr>
          <w:b/>
          <w:color w:val="auto"/>
          <w:sz w:val="26"/>
          <w:szCs w:val="26"/>
        </w:rPr>
      </w:pPr>
      <w:r w:rsidRPr="00CB02C5">
        <w:rPr>
          <w:b/>
          <w:color w:val="auto"/>
          <w:sz w:val="26"/>
          <w:szCs w:val="26"/>
        </w:rPr>
        <w:t>Tiết :</w:t>
      </w:r>
    </w:p>
    <w:p w14:paraId="6DAEEE03" w14:textId="77777777" w:rsidR="00CB02C5" w:rsidRPr="00CB02C5" w:rsidRDefault="00CB02C5" w:rsidP="000A7528">
      <w:pPr>
        <w:spacing w:line="276" w:lineRule="auto"/>
        <w:jc w:val="center"/>
        <w:rPr>
          <w:b/>
          <w:bCs/>
          <w:color w:val="auto"/>
        </w:rPr>
      </w:pPr>
      <w:r w:rsidRPr="00CB02C5">
        <w:rPr>
          <w:b/>
          <w:color w:val="auto"/>
        </w:rPr>
        <w:t>BÀI 32: LỰC HƯỚNG TÂM và GIA TỐC HƯỚNG TÂM</w:t>
      </w:r>
    </w:p>
    <w:p w14:paraId="6AEDEA90" w14:textId="77777777" w:rsidR="00CB02C5" w:rsidRPr="00CB02C5" w:rsidRDefault="00CB02C5" w:rsidP="000A7528">
      <w:pPr>
        <w:spacing w:line="276" w:lineRule="auto"/>
        <w:jc w:val="center"/>
        <w:rPr>
          <w:b/>
          <w:color w:val="auto"/>
          <w:sz w:val="26"/>
          <w:szCs w:val="26"/>
        </w:rPr>
      </w:pPr>
    </w:p>
    <w:p w14:paraId="444C91B8" w14:textId="77777777" w:rsidR="00CB02C5" w:rsidRPr="00CB02C5" w:rsidRDefault="00CB02C5" w:rsidP="000A7528">
      <w:pPr>
        <w:spacing w:line="276" w:lineRule="auto"/>
        <w:jc w:val="both"/>
        <w:rPr>
          <w:b/>
          <w:color w:val="auto"/>
          <w:sz w:val="26"/>
          <w:szCs w:val="26"/>
        </w:rPr>
      </w:pPr>
      <w:r w:rsidRPr="00CB02C5">
        <w:rPr>
          <w:b/>
          <w:color w:val="auto"/>
          <w:sz w:val="26"/>
          <w:szCs w:val="26"/>
        </w:rPr>
        <w:t>I. MỤC TIÊU</w:t>
      </w:r>
    </w:p>
    <w:p w14:paraId="487F1FFA" w14:textId="77777777" w:rsidR="00CB02C5" w:rsidRPr="00CB02C5" w:rsidRDefault="00CB02C5" w:rsidP="000A7528">
      <w:pPr>
        <w:spacing w:line="276" w:lineRule="auto"/>
        <w:jc w:val="both"/>
        <w:rPr>
          <w:b/>
          <w:color w:val="auto"/>
          <w:sz w:val="26"/>
          <w:szCs w:val="26"/>
        </w:rPr>
      </w:pPr>
      <w:r w:rsidRPr="00CB02C5">
        <w:rPr>
          <w:b/>
          <w:color w:val="auto"/>
          <w:sz w:val="26"/>
          <w:szCs w:val="26"/>
        </w:rPr>
        <w:t>1. Kiến thức</w:t>
      </w:r>
    </w:p>
    <w:p w14:paraId="4FFA9562"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Nêu được khái niệm lực hướng tâm và công thức xác định lực.</w:t>
      </w:r>
    </w:p>
    <w:p w14:paraId="5B41A917"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ml:space="preserve">- Nêu được phương, chiều lực hướng tâm. </w:t>
      </w:r>
    </w:p>
    <w:p w14:paraId="0100C50E"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Nêu được điều kiện để vật chuyển động tròn đều.</w:t>
      </w:r>
    </w:p>
    <w:p w14:paraId="15945A91" w14:textId="77777777" w:rsidR="00CB02C5" w:rsidRPr="00C5787A" w:rsidRDefault="00CB02C5" w:rsidP="000A7528">
      <w:pPr>
        <w:spacing w:line="276" w:lineRule="auto"/>
        <w:jc w:val="both"/>
        <w:rPr>
          <w:b/>
          <w:color w:val="auto"/>
          <w:sz w:val="26"/>
          <w:szCs w:val="26"/>
          <w:lang w:val="nl-NL"/>
        </w:rPr>
      </w:pPr>
      <w:r w:rsidRPr="00CB02C5">
        <w:rPr>
          <w:color w:val="auto"/>
          <w:sz w:val="26"/>
          <w:szCs w:val="26"/>
          <w:lang w:val="nl-NL"/>
        </w:rPr>
        <w:t>- Hiểu được vai trò lực hướng tâm trong chuyển động tròn đều.</w:t>
      </w:r>
    </w:p>
    <w:p w14:paraId="77633428"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2. Năng lực</w:t>
      </w:r>
    </w:p>
    <w:p w14:paraId="33D4D2D0"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a. Năng lực chung</w:t>
      </w:r>
    </w:p>
    <w:p w14:paraId="06A84391"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tự học và nghiên cứu tài liệu.</w:t>
      </w:r>
    </w:p>
    <w:p w14:paraId="0034C887"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trình bày và trao đổi thông tin.</w:t>
      </w:r>
    </w:p>
    <w:p w14:paraId="03FD9506"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nêu và giải quyết vấn đề.</w:t>
      </w:r>
    </w:p>
    <w:p w14:paraId="324AC094"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thực nghiệm.</w:t>
      </w:r>
    </w:p>
    <w:p w14:paraId="78CAB4DB"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xml:space="preserve">- </w:t>
      </w:r>
      <w:r w:rsidRPr="00C5787A">
        <w:rPr>
          <w:iCs/>
          <w:color w:val="auto"/>
          <w:sz w:val="26"/>
          <w:szCs w:val="26"/>
          <w:lang w:val="nl-NL"/>
        </w:rPr>
        <w:t>Năng lực dự đoán, suy luận lí thuyết, thiết kế và thực hiện theo phương án thí nghiệm kiểm chứng giả thuyết, dự đoán, phân tích, xử lí số liệu và khái quát rút ra kết luận khoa học</w:t>
      </w:r>
    </w:p>
    <w:p w14:paraId="13892D56"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hoạt động nhóm.</w:t>
      </w:r>
    </w:p>
    <w:p w14:paraId="109CEA2D"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b. Năng lực đặc thù môn học</w:t>
      </w:r>
    </w:p>
    <w:p w14:paraId="6ED08115"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Tư duy logic, từ phương chiều của gia tốc hướng tâm suy ra phương chiều của lực hướng tâm</w:t>
      </w:r>
    </w:p>
    <w:p w14:paraId="4FF5006F"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Xác định được lực đóng vai trò lực hướng tâm trong các trường hợp thực tế về chuyển động tròn. Biểu diễn được vec tơ lực hướng tâm.</w:t>
      </w:r>
    </w:p>
    <w:p w14:paraId="051E7B45" w14:textId="77777777" w:rsidR="00CB02C5" w:rsidRPr="00CB02C5" w:rsidRDefault="00CB02C5" w:rsidP="000A7528">
      <w:pPr>
        <w:spacing w:line="276" w:lineRule="auto"/>
        <w:jc w:val="both"/>
        <w:rPr>
          <w:b/>
          <w:color w:val="auto"/>
          <w:sz w:val="26"/>
          <w:szCs w:val="26"/>
          <w:lang w:val="nl-NL"/>
        </w:rPr>
      </w:pPr>
      <w:r w:rsidRPr="00CB02C5">
        <w:rPr>
          <w:color w:val="auto"/>
          <w:sz w:val="26"/>
          <w:szCs w:val="26"/>
          <w:lang w:val="nl-NL"/>
        </w:rPr>
        <w:t>- Thảo luận và đề xuất giải pháp an toàn cho một số tình huống chuyển động tròn trong thực tế.</w:t>
      </w:r>
    </w:p>
    <w:p w14:paraId="7D6BAA7A"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Vận dụng biểu thức gia tốc hướng tâm, lực hướng tâm, định luật II Niu - tơn để làm các bài tập về chuyển động tròn.</w:t>
      </w:r>
    </w:p>
    <w:p w14:paraId="2678152A"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3. Phẩm chất</w:t>
      </w:r>
    </w:p>
    <w:p w14:paraId="67D0B60F" w14:textId="77777777" w:rsidR="00CB02C5" w:rsidRPr="00C5787A" w:rsidRDefault="00CB02C5" w:rsidP="000A7528">
      <w:pPr>
        <w:spacing w:line="276" w:lineRule="auto"/>
        <w:jc w:val="both"/>
        <w:rPr>
          <w:bCs/>
          <w:color w:val="auto"/>
          <w:sz w:val="26"/>
          <w:szCs w:val="26"/>
          <w:lang w:val="nl-NL"/>
        </w:rPr>
      </w:pPr>
      <w:r w:rsidRPr="00C5787A">
        <w:rPr>
          <w:bCs/>
          <w:color w:val="auto"/>
          <w:sz w:val="26"/>
          <w:szCs w:val="26"/>
          <w:lang w:val="nl-NL"/>
        </w:rPr>
        <w:t>- Có thái độ hứng thú trong học tập môn Vật lý.</w:t>
      </w:r>
    </w:p>
    <w:p w14:paraId="4CE55A6E" w14:textId="77777777" w:rsidR="00CB02C5" w:rsidRPr="00C5787A" w:rsidRDefault="00CB02C5" w:rsidP="000A7528">
      <w:pPr>
        <w:spacing w:line="276" w:lineRule="auto"/>
        <w:jc w:val="both"/>
        <w:rPr>
          <w:bCs/>
          <w:color w:val="auto"/>
          <w:sz w:val="26"/>
          <w:szCs w:val="26"/>
          <w:lang w:val="nl-NL"/>
        </w:rPr>
      </w:pPr>
      <w:r w:rsidRPr="00C5787A">
        <w:rPr>
          <w:bCs/>
          <w:color w:val="auto"/>
          <w:sz w:val="26"/>
          <w:szCs w:val="26"/>
          <w:lang w:val="nl-NL"/>
        </w:rPr>
        <w:t>- Có sự yêu thích tìm hiểu và liên hệ các hiện tượng thực tế liên quan.</w:t>
      </w:r>
    </w:p>
    <w:p w14:paraId="15CB06E7" w14:textId="77777777" w:rsidR="00CB02C5" w:rsidRPr="00C5787A" w:rsidRDefault="00CB02C5" w:rsidP="000A7528">
      <w:pPr>
        <w:spacing w:line="276" w:lineRule="auto"/>
        <w:jc w:val="both"/>
        <w:rPr>
          <w:bCs/>
          <w:color w:val="auto"/>
          <w:sz w:val="26"/>
          <w:szCs w:val="26"/>
          <w:lang w:val="nl-NL"/>
        </w:rPr>
      </w:pPr>
      <w:r w:rsidRPr="00C5787A">
        <w:rPr>
          <w:bCs/>
          <w:color w:val="auto"/>
          <w:sz w:val="26"/>
          <w:szCs w:val="26"/>
          <w:lang w:val="nl-NL"/>
        </w:rPr>
        <w:t>- Có tác phong làm việc của nhà khoa học.</w:t>
      </w:r>
      <w:r w:rsidRPr="00C5787A">
        <w:rPr>
          <w:bCs/>
          <w:color w:val="auto"/>
          <w:sz w:val="26"/>
          <w:szCs w:val="26"/>
          <w:lang w:val="nl-NL"/>
        </w:rPr>
        <w:tab/>
      </w:r>
    </w:p>
    <w:p w14:paraId="28D496B3" w14:textId="77777777" w:rsidR="00CB02C5" w:rsidRPr="00C5787A" w:rsidRDefault="00CB02C5" w:rsidP="000A7528">
      <w:pPr>
        <w:tabs>
          <w:tab w:val="left" w:pos="342"/>
        </w:tabs>
        <w:spacing w:line="276" w:lineRule="auto"/>
        <w:jc w:val="both"/>
        <w:rPr>
          <w:color w:val="auto"/>
          <w:sz w:val="26"/>
          <w:szCs w:val="26"/>
          <w:lang w:val="nl-NL"/>
        </w:rPr>
      </w:pPr>
      <w:r w:rsidRPr="00C5787A">
        <w:rPr>
          <w:color w:val="auto"/>
          <w:sz w:val="26"/>
          <w:szCs w:val="26"/>
          <w:lang w:val="nl-NL"/>
        </w:rPr>
        <w:t>- Có thái độ khách quan trung thực, nghiêm túc học tập.</w:t>
      </w:r>
    </w:p>
    <w:p w14:paraId="7EA60F24"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II. THIẾT BỊ DẠY HỌC VÀ HỌC LIỆU</w:t>
      </w:r>
    </w:p>
    <w:p w14:paraId="439FC82C"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1. Giáo viên</w:t>
      </w:r>
    </w:p>
    <w:p w14:paraId="63CF0FA2" w14:textId="77777777" w:rsidR="00CB02C5" w:rsidRPr="00C5787A" w:rsidRDefault="00CB02C5" w:rsidP="000A7528">
      <w:pPr>
        <w:spacing w:line="276" w:lineRule="auto"/>
        <w:rPr>
          <w:color w:val="auto"/>
          <w:sz w:val="26"/>
          <w:szCs w:val="26"/>
          <w:lang w:val="nl-NL"/>
        </w:rPr>
      </w:pPr>
      <w:r w:rsidRPr="00C5787A">
        <w:rPr>
          <w:color w:val="auto"/>
          <w:sz w:val="26"/>
          <w:szCs w:val="26"/>
          <w:lang w:val="nl-NL"/>
        </w:rPr>
        <w:t>- Các video, hình ảnh về chuyển động tròn</w:t>
      </w:r>
    </w:p>
    <w:p w14:paraId="199796EA" w14:textId="77777777" w:rsidR="00CB02C5" w:rsidRPr="00CB02C5" w:rsidRDefault="00CB02C5" w:rsidP="000A7528">
      <w:pPr>
        <w:spacing w:line="276" w:lineRule="auto"/>
        <w:rPr>
          <w:color w:val="auto"/>
          <w:sz w:val="26"/>
          <w:szCs w:val="26"/>
        </w:rPr>
      </w:pPr>
      <w:r w:rsidRPr="00CB02C5">
        <w:rPr>
          <w:color w:val="auto"/>
          <w:sz w:val="26"/>
          <w:szCs w:val="26"/>
        </w:rPr>
        <w:t>- Phiếu học tập.</w:t>
      </w:r>
    </w:p>
    <w:p w14:paraId="67855969" w14:textId="77777777" w:rsidR="00CB02C5" w:rsidRPr="00CB02C5" w:rsidRDefault="00CB02C5" w:rsidP="000A7528">
      <w:pPr>
        <w:spacing w:line="276" w:lineRule="auto"/>
        <w:rPr>
          <w:color w:val="auto"/>
          <w:sz w:val="26"/>
          <w:szCs w:val="26"/>
        </w:rPr>
      </w:pPr>
    </w:p>
    <w:tbl>
      <w:tblPr>
        <w:tblStyle w:val="TableGrid"/>
        <w:tblW w:w="9493" w:type="dxa"/>
        <w:tblLook w:val="04A0" w:firstRow="1" w:lastRow="0" w:firstColumn="1" w:lastColumn="0" w:noHBand="0" w:noVBand="1"/>
      </w:tblPr>
      <w:tblGrid>
        <w:gridCol w:w="9493"/>
      </w:tblGrid>
      <w:tr w:rsidR="00CB02C5" w:rsidRPr="00B73154" w14:paraId="4585F20D" w14:textId="77777777" w:rsidTr="00CB02C5">
        <w:tc>
          <w:tcPr>
            <w:tcW w:w="9493" w:type="dxa"/>
          </w:tcPr>
          <w:p w14:paraId="01C3F926" w14:textId="77777777" w:rsidR="00CB02C5" w:rsidRPr="00CB02C5" w:rsidRDefault="00CB02C5" w:rsidP="000A7528">
            <w:pPr>
              <w:spacing w:line="276" w:lineRule="auto"/>
              <w:jc w:val="center"/>
              <w:rPr>
                <w:b/>
                <w:bCs/>
                <w:color w:val="auto"/>
                <w:sz w:val="26"/>
                <w:szCs w:val="26"/>
              </w:rPr>
            </w:pPr>
            <w:r w:rsidRPr="00CB02C5">
              <w:rPr>
                <w:b/>
                <w:bCs/>
                <w:color w:val="auto"/>
                <w:sz w:val="26"/>
                <w:szCs w:val="26"/>
              </w:rPr>
              <w:t>PHIẾU HỌC TẬP SỐ 1</w:t>
            </w:r>
          </w:p>
          <w:p w14:paraId="5639DEC6" w14:textId="77777777" w:rsidR="00CB02C5" w:rsidRPr="00CB02C5" w:rsidRDefault="00CB02C5" w:rsidP="000A7528">
            <w:pPr>
              <w:spacing w:line="276" w:lineRule="auto"/>
              <w:rPr>
                <w:color w:val="auto"/>
                <w:sz w:val="26"/>
                <w:szCs w:val="26"/>
              </w:rPr>
            </w:pPr>
            <w:r w:rsidRPr="00CB02C5">
              <w:rPr>
                <w:b/>
                <w:color w:val="auto"/>
                <w:sz w:val="26"/>
                <w:szCs w:val="26"/>
              </w:rPr>
              <w:t>Câu 1:</w:t>
            </w:r>
            <w:r w:rsidRPr="00CB02C5">
              <w:rPr>
                <w:color w:val="auto"/>
                <w:sz w:val="26"/>
                <w:szCs w:val="26"/>
              </w:rPr>
              <w:t xml:space="preserve"> Thế nào là chuyển động tròn và tròn đều?</w:t>
            </w:r>
          </w:p>
          <w:p w14:paraId="05244613" w14:textId="77777777" w:rsidR="00CB02C5" w:rsidRPr="00CB02C5" w:rsidRDefault="00CB02C5" w:rsidP="000A7528">
            <w:pPr>
              <w:spacing w:line="276" w:lineRule="auto"/>
              <w:rPr>
                <w:color w:val="auto"/>
                <w:sz w:val="26"/>
                <w:szCs w:val="26"/>
              </w:rPr>
            </w:pPr>
            <w:r w:rsidRPr="00CB02C5">
              <w:rPr>
                <w:b/>
                <w:color w:val="auto"/>
                <w:sz w:val="26"/>
                <w:szCs w:val="26"/>
              </w:rPr>
              <w:t>Câu 2:</w:t>
            </w:r>
            <w:r w:rsidRPr="00CB02C5">
              <w:rPr>
                <w:color w:val="auto"/>
                <w:sz w:val="26"/>
                <w:szCs w:val="26"/>
              </w:rPr>
              <w:t xml:space="preserve"> Tốc độ góc được xác định như thế nào? Đơn vị?</w:t>
            </w:r>
          </w:p>
          <w:p w14:paraId="5BA0FFD9" w14:textId="77777777" w:rsidR="00CB02C5" w:rsidRPr="00CB02C5" w:rsidRDefault="00CB02C5" w:rsidP="000A7528">
            <w:pPr>
              <w:spacing w:line="276" w:lineRule="auto"/>
              <w:rPr>
                <w:color w:val="auto"/>
                <w:sz w:val="26"/>
                <w:szCs w:val="26"/>
              </w:rPr>
            </w:pPr>
            <w:r w:rsidRPr="00CB02C5">
              <w:rPr>
                <w:b/>
                <w:color w:val="auto"/>
                <w:sz w:val="26"/>
                <w:szCs w:val="26"/>
              </w:rPr>
              <w:t>Câu 3:</w:t>
            </w:r>
            <w:r w:rsidRPr="00CB02C5">
              <w:rPr>
                <w:color w:val="auto"/>
                <w:sz w:val="26"/>
                <w:szCs w:val="26"/>
              </w:rPr>
              <w:t xml:space="preserve"> Phương, chiều, độ lớn của vận tốc trong chuyển động tròn đều?</w:t>
            </w:r>
          </w:p>
          <w:p w14:paraId="4A840378" w14:textId="77777777" w:rsidR="00CB02C5" w:rsidRPr="00C5787A" w:rsidRDefault="00CB02C5" w:rsidP="000A7528">
            <w:pPr>
              <w:spacing w:line="276" w:lineRule="auto"/>
              <w:rPr>
                <w:b/>
                <w:color w:val="auto"/>
                <w:sz w:val="26"/>
                <w:szCs w:val="26"/>
                <w:lang w:val="fr-FR"/>
              </w:rPr>
            </w:pPr>
            <w:r w:rsidRPr="00C5787A">
              <w:rPr>
                <w:b/>
                <w:color w:val="auto"/>
                <w:sz w:val="26"/>
                <w:szCs w:val="26"/>
                <w:lang w:val="fr-FR"/>
              </w:rPr>
              <w:lastRenderedPageBreak/>
              <w:t>Câu 4:</w:t>
            </w:r>
            <w:r w:rsidRPr="00C5787A">
              <w:rPr>
                <w:color w:val="auto"/>
                <w:sz w:val="26"/>
                <w:szCs w:val="26"/>
                <w:lang w:val="fr-FR"/>
              </w:rPr>
              <w:t xml:space="preserve"> Chu kì là gì? Chu kì của kim giây, kim phút, kim giờ?</w:t>
            </w:r>
          </w:p>
        </w:tc>
      </w:tr>
    </w:tbl>
    <w:p w14:paraId="189F5265" w14:textId="77777777" w:rsidR="00CB02C5" w:rsidRPr="00C5787A" w:rsidRDefault="00CB02C5" w:rsidP="000A7528">
      <w:pPr>
        <w:spacing w:line="276" w:lineRule="auto"/>
        <w:rPr>
          <w:color w:val="auto"/>
          <w:sz w:val="26"/>
          <w:szCs w:val="26"/>
          <w:lang w:val="fr-FR"/>
        </w:rPr>
      </w:pPr>
    </w:p>
    <w:p w14:paraId="3EA3C64C" w14:textId="144AE77D" w:rsidR="00CB02C5" w:rsidRDefault="00CB02C5" w:rsidP="000A7528">
      <w:pPr>
        <w:spacing w:line="276" w:lineRule="auto"/>
        <w:rPr>
          <w:color w:val="auto"/>
          <w:sz w:val="26"/>
          <w:szCs w:val="26"/>
        </w:rPr>
      </w:pPr>
      <w:r>
        <w:rPr>
          <w:noProof/>
          <w:color w:val="auto"/>
          <w:sz w:val="26"/>
          <w:szCs w:val="26"/>
        </w:rPr>
        <mc:AlternateContent>
          <mc:Choice Requires="wps">
            <w:drawing>
              <wp:inline distT="0" distB="0" distL="0" distR="0" wp14:anchorId="08656FA2" wp14:editId="047E89F4">
                <wp:extent cx="6012000" cy="4615132"/>
                <wp:effectExtent l="0" t="0" r="27305" b="14605"/>
                <wp:docPr id="4950" name="Rectangle 4950" descr="159 pham van"/>
                <wp:cNvGraphicFramePr/>
                <a:graphic xmlns:a="http://schemas.openxmlformats.org/drawingml/2006/main">
                  <a:graphicData uri="http://schemas.microsoft.com/office/word/2010/wordprocessingShape">
                    <wps:wsp>
                      <wps:cNvSpPr/>
                      <wps:spPr>
                        <a:xfrm>
                          <a:off x="0" y="0"/>
                          <a:ext cx="6012000" cy="461513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38063" w14:textId="77777777" w:rsidR="00CB02C5" w:rsidRPr="00CB02C5" w:rsidRDefault="00CB02C5" w:rsidP="00CB02C5">
                            <w:pPr>
                              <w:spacing w:line="276" w:lineRule="auto"/>
                              <w:jc w:val="center"/>
                              <w:rPr>
                                <w:b/>
                                <w:color w:val="000000" w:themeColor="text1"/>
                                <w:sz w:val="26"/>
                                <w:szCs w:val="26"/>
                              </w:rPr>
                            </w:pPr>
                            <w:r w:rsidRPr="00CB02C5">
                              <w:rPr>
                                <w:b/>
                                <w:color w:val="000000" w:themeColor="text1"/>
                                <w:sz w:val="26"/>
                                <w:szCs w:val="26"/>
                              </w:rPr>
                              <w:t>PHIẾU HỌC TẬP SỐ 2</w:t>
                            </w:r>
                          </w:p>
                          <w:p w14:paraId="32B11D4C" w14:textId="77777777" w:rsidR="00CB02C5" w:rsidRPr="00CB02C5" w:rsidRDefault="00CB02C5" w:rsidP="00CB02C5">
                            <w:pPr>
                              <w:spacing w:line="276" w:lineRule="auto"/>
                              <w:jc w:val="both"/>
                              <w:rPr>
                                <w:bCs/>
                                <w:i/>
                                <w:iCs/>
                                <w:color w:val="000000" w:themeColor="text1"/>
                                <w:sz w:val="26"/>
                                <w:szCs w:val="26"/>
                              </w:rPr>
                            </w:pPr>
                            <w:r w:rsidRPr="00CB02C5">
                              <w:rPr>
                                <w:bCs/>
                                <w:i/>
                                <w:iCs/>
                                <w:color w:val="000000" w:themeColor="text1"/>
                                <w:sz w:val="26"/>
                                <w:szCs w:val="26"/>
                              </w:rPr>
                              <w:t>Dùng một sợi dây nhẹ không dãn buộc vào một cái tẩy. Quay dây sao cho cái tẩy chuyển động tròn trong mặt phẳng nằm ngang có tâm là đầu dây mà tay giữ</w:t>
                            </w:r>
                          </w:p>
                          <w:p w14:paraId="4FBDC373" w14:textId="77777777" w:rsidR="00CB02C5" w:rsidRPr="00CB02C5" w:rsidRDefault="00CB02C5" w:rsidP="00CB02C5">
                            <w:pPr>
                              <w:spacing w:line="276" w:lineRule="auto"/>
                              <w:jc w:val="center"/>
                              <w:rPr>
                                <w:bCs/>
                                <w:i/>
                                <w:iCs/>
                                <w:color w:val="000000" w:themeColor="text1"/>
                                <w:sz w:val="26"/>
                                <w:szCs w:val="26"/>
                              </w:rPr>
                            </w:pPr>
                            <w:r w:rsidRPr="00CB02C5">
                              <w:rPr>
                                <w:noProof/>
                                <w:color w:val="000000" w:themeColor="text1"/>
                                <w:sz w:val="26"/>
                                <w:szCs w:val="26"/>
                              </w:rPr>
                              <w:drawing>
                                <wp:inline distT="0" distB="0" distL="0" distR="0" wp14:anchorId="0A932649" wp14:editId="3022703D">
                                  <wp:extent cx="1802921" cy="1464033"/>
                                  <wp:effectExtent l="0" t="0" r="6985" b="3175"/>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20231" cy="1478089"/>
                                          </a:xfrm>
                                          <a:prstGeom prst="rect">
                                            <a:avLst/>
                                          </a:prstGeom>
                                          <a:noFill/>
                                          <a:ln>
                                            <a:noFill/>
                                          </a:ln>
                                        </pic:spPr>
                                      </pic:pic>
                                    </a:graphicData>
                                  </a:graphic>
                                </wp:inline>
                              </w:drawing>
                            </w:r>
                            <w:r w:rsidRPr="00CB02C5">
                              <w:rPr>
                                <w:noProof/>
                                <w:color w:val="000000" w:themeColor="text1"/>
                              </w:rPr>
                              <w:t xml:space="preserve">     </w:t>
                            </w:r>
                            <w:r w:rsidRPr="00CB02C5">
                              <w:rPr>
                                <w:noProof/>
                                <w:color w:val="000000" w:themeColor="text1"/>
                              </w:rPr>
                              <w:drawing>
                                <wp:inline distT="0" distB="0" distL="0" distR="0" wp14:anchorId="3F4198EE" wp14:editId="337E06CC">
                                  <wp:extent cx="1907591" cy="1467607"/>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121"/>
                                          <a:stretch>
                                            <a:fillRect/>
                                          </a:stretch>
                                        </pic:blipFill>
                                        <pic:spPr>
                                          <a:xfrm>
                                            <a:off x="0" y="0"/>
                                            <a:ext cx="1947336" cy="1498185"/>
                                          </a:xfrm>
                                          <a:prstGeom prst="rect">
                                            <a:avLst/>
                                          </a:prstGeom>
                                        </pic:spPr>
                                      </pic:pic>
                                    </a:graphicData>
                                  </a:graphic>
                                </wp:inline>
                              </w:drawing>
                            </w:r>
                          </w:p>
                          <w:p w14:paraId="3E00009F"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 xml:space="preserve">Câu 1: </w:t>
                            </w:r>
                            <w:r w:rsidRPr="00CB02C5">
                              <w:rPr>
                                <w:color w:val="000000" w:themeColor="text1"/>
                                <w:sz w:val="26"/>
                                <w:szCs w:val="26"/>
                              </w:rPr>
                              <w:t>Lực nào sau đây làm cái tẩy chuyển động tròn?</w:t>
                            </w:r>
                          </w:p>
                          <w:p w14:paraId="2124B88B"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Trọng lực tác dụng lên cái tẩy.</w:t>
                            </w:r>
                          </w:p>
                          <w:p w14:paraId="18C86BBD"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Lực cản của không khí.</w:t>
                            </w:r>
                          </w:p>
                          <w:p w14:paraId="5BD9F0D3"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Lực căng dây hướng vào tâm quỹ đạo của cái tẩy.</w:t>
                            </w:r>
                          </w:p>
                          <w:p w14:paraId="52F8AD36"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 xml:space="preserve">Câu 2: </w:t>
                            </w:r>
                            <w:r w:rsidRPr="00CB02C5">
                              <w:rPr>
                                <w:color w:val="000000" w:themeColor="text1"/>
                                <w:sz w:val="26"/>
                                <w:szCs w:val="26"/>
                              </w:rPr>
                              <w:t>Nếu cái tẩy đang chuyển động mà ta buông tay ra thì:</w:t>
                            </w:r>
                          </w:p>
                          <w:p w14:paraId="2919D34D"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Cái tẩy tiếp tục chuyển động tròn.</w:t>
                            </w:r>
                          </w:p>
                          <w:p w14:paraId="5ECBECEA"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Cái tẩy sẽ rơi xuống đất theo phương thẳng đứng.</w:t>
                            </w:r>
                          </w:p>
                          <w:p w14:paraId="504CB2D6"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Cái tẩy văng theo phương tiếp tuyến với quỹ đạo theo hướng vận tốc tại điểm đó.</w:t>
                            </w:r>
                          </w:p>
                          <w:p w14:paraId="29758FD0"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 xml:space="preserve">Câu 3: </w:t>
                            </w:r>
                            <w:r w:rsidRPr="00CB02C5">
                              <w:rPr>
                                <w:color w:val="000000" w:themeColor="text1"/>
                                <w:sz w:val="26"/>
                                <w:szCs w:val="26"/>
                              </w:rPr>
                              <w:t>Lực nào duy trì chuyển động tròn của Trái Đất xung quanh Mặt Trời?</w:t>
                            </w:r>
                          </w:p>
                          <w:p w14:paraId="2245066E" w14:textId="1E1AF0C3" w:rsidR="00CB02C5" w:rsidRPr="00CB02C5" w:rsidRDefault="00CB02C5" w:rsidP="00CB02C5">
                            <w:pPr>
                              <w:jc w:val="both"/>
                              <w:rPr>
                                <w:color w:val="000000" w:themeColor="text1"/>
                              </w:rPr>
                            </w:pPr>
                            <w:r w:rsidRPr="00CB02C5">
                              <w:rPr>
                                <w:b/>
                                <w:color w:val="000000" w:themeColor="text1"/>
                                <w:sz w:val="26"/>
                                <w:szCs w:val="26"/>
                              </w:rPr>
                              <w:t>Câu 4:</w:t>
                            </w:r>
                            <w:r w:rsidRPr="00CB02C5">
                              <w:rPr>
                                <w:color w:val="000000" w:themeColor="text1"/>
                                <w:sz w:val="26"/>
                                <w:szCs w:val="26"/>
                              </w:rPr>
                              <w:t xml:space="preserve"> Trình bày cụ thể phương chiều lực hướng tâm? </w:t>
                            </w:r>
                            <w:r w:rsidRPr="00CB02C5">
                              <w:rPr>
                                <w:color w:val="000000" w:themeColor="text1"/>
                                <w:sz w:val="26"/>
                                <w:szCs w:val="26"/>
                                <w:shd w:val="clear" w:color="auto" w:fill="FFFFFF"/>
                              </w:rPr>
                              <w:t>Tìm thêm ví dụ về lực hướng tâm.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8656FA2" id="Rectangle 4950" o:spid="_x0000_s1026" style="width:473.4pt;height:36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" filled="f" strokecolor="black [3213]" strokeweight="1pt">
                <v:textbox>
                  <w:txbxContent>
                    <w:p w14:paraId="21938063" w14:textId="77777777" w:rsidR="00CB02C5" w:rsidRPr="00CB02C5" w:rsidRDefault="00CB02C5" w:rsidP="00CB02C5">
                      <w:pPr>
                        <w:spacing w:line="276" w:lineRule="auto"/>
                        <w:jc w:val="center"/>
                        <w:rPr>
                          <w:b/>
                          <w:color w:val="000000" w:themeColor="text1"/>
                          <w:sz w:val="26"/>
                          <w:szCs w:val="26"/>
                        </w:rPr>
                      </w:pPr>
                      <w:r w:rsidRPr="00CB02C5">
                        <w:rPr>
                          <w:b/>
                          <w:color w:val="000000" w:themeColor="text1"/>
                          <w:sz w:val="26"/>
                          <w:szCs w:val="26"/>
                        </w:rPr>
                        <w:t>PHIẾU HỌC TẬP SỐ 2</w:t>
                      </w:r>
                    </w:p>
                    <w:p w14:paraId="32B11D4C" w14:textId="77777777" w:rsidR="00CB02C5" w:rsidRPr="00CB02C5" w:rsidRDefault="00CB02C5" w:rsidP="00CB02C5">
                      <w:pPr>
                        <w:spacing w:line="276" w:lineRule="auto"/>
                        <w:jc w:val="both"/>
                        <w:rPr>
                          <w:bCs/>
                          <w:i/>
                          <w:iCs/>
                          <w:color w:val="000000" w:themeColor="text1"/>
                          <w:sz w:val="26"/>
                          <w:szCs w:val="26"/>
                        </w:rPr>
                      </w:pPr>
                      <w:r w:rsidRPr="00CB02C5">
                        <w:rPr>
                          <w:bCs/>
                          <w:i/>
                          <w:iCs/>
                          <w:color w:val="000000" w:themeColor="text1"/>
                          <w:sz w:val="26"/>
                          <w:szCs w:val="26"/>
                        </w:rPr>
                        <w:t>Dùng một sợi dây nhẹ không dãn buộc vào một cái tẩy. Quay dây sao cho cái tẩy chuyển động tròn trong mặt phẳng nằm ngang có tâm là đầu dây mà tay giữ</w:t>
                      </w:r>
                    </w:p>
                    <w:p w14:paraId="4FBDC373" w14:textId="77777777" w:rsidR="00CB02C5" w:rsidRPr="00CB02C5" w:rsidRDefault="00CB02C5" w:rsidP="00CB02C5">
                      <w:pPr>
                        <w:spacing w:line="276" w:lineRule="auto"/>
                        <w:jc w:val="center"/>
                        <w:rPr>
                          <w:bCs/>
                          <w:i/>
                          <w:iCs/>
                          <w:color w:val="000000" w:themeColor="text1"/>
                          <w:sz w:val="26"/>
                          <w:szCs w:val="26"/>
                        </w:rPr>
                      </w:pPr>
                      <w:r w:rsidRPr="00CB02C5">
                        <w:rPr>
                          <w:noProof/>
                          <w:color w:val="000000" w:themeColor="text1"/>
                          <w:sz w:val="26"/>
                          <w:szCs w:val="26"/>
                        </w:rPr>
                        <w:drawing>
                          <wp:inline distT="0" distB="0" distL="0" distR="0" wp14:anchorId="0A932649" wp14:editId="3022703D">
                            <wp:extent cx="1802921" cy="1464033"/>
                            <wp:effectExtent l="0" t="0" r="6985" b="3175"/>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20231" cy="1478089"/>
                                    </a:xfrm>
                                    <a:prstGeom prst="rect">
                                      <a:avLst/>
                                    </a:prstGeom>
                                    <a:noFill/>
                                    <a:ln>
                                      <a:noFill/>
                                    </a:ln>
                                  </pic:spPr>
                                </pic:pic>
                              </a:graphicData>
                            </a:graphic>
                          </wp:inline>
                        </w:drawing>
                      </w:r>
                      <w:r w:rsidRPr="00CB02C5">
                        <w:rPr>
                          <w:noProof/>
                          <w:color w:val="000000" w:themeColor="text1"/>
                        </w:rPr>
                        <w:t xml:space="preserve">     </w:t>
                      </w:r>
                      <w:r w:rsidRPr="00CB02C5">
                        <w:rPr>
                          <w:noProof/>
                          <w:color w:val="000000" w:themeColor="text1"/>
                        </w:rPr>
                        <w:drawing>
                          <wp:inline distT="0" distB="0" distL="0" distR="0" wp14:anchorId="3F4198EE" wp14:editId="337E06CC">
                            <wp:extent cx="1907591" cy="1467607"/>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123"/>
                                    <a:stretch>
                                      <a:fillRect/>
                                    </a:stretch>
                                  </pic:blipFill>
                                  <pic:spPr>
                                    <a:xfrm>
                                      <a:off x="0" y="0"/>
                                      <a:ext cx="1947336" cy="1498185"/>
                                    </a:xfrm>
                                    <a:prstGeom prst="rect">
                                      <a:avLst/>
                                    </a:prstGeom>
                                  </pic:spPr>
                                </pic:pic>
                              </a:graphicData>
                            </a:graphic>
                          </wp:inline>
                        </w:drawing>
                      </w:r>
                    </w:p>
                    <w:p w14:paraId="3E00009F"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 xml:space="preserve">Câu 1: </w:t>
                      </w:r>
                      <w:r w:rsidRPr="00CB02C5">
                        <w:rPr>
                          <w:color w:val="000000" w:themeColor="text1"/>
                          <w:sz w:val="26"/>
                          <w:szCs w:val="26"/>
                        </w:rPr>
                        <w:t>Lực nào sau đây làm cái tẩy chuyển động tròn?</w:t>
                      </w:r>
                    </w:p>
                    <w:p w14:paraId="2124B88B"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Trọng lực tác dụng lên cái tẩy.</w:t>
                      </w:r>
                    </w:p>
                    <w:p w14:paraId="18C86BBD"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Lực cản của không khí.</w:t>
                      </w:r>
                    </w:p>
                    <w:p w14:paraId="5BD9F0D3"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Lực căng dây hướng vào tâm quỹ đạo của cái tẩy.</w:t>
                      </w:r>
                    </w:p>
                    <w:p w14:paraId="52F8AD36"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 xml:space="preserve">Câu 2: </w:t>
                      </w:r>
                      <w:r w:rsidRPr="00CB02C5">
                        <w:rPr>
                          <w:color w:val="000000" w:themeColor="text1"/>
                          <w:sz w:val="26"/>
                          <w:szCs w:val="26"/>
                        </w:rPr>
                        <w:t>Nếu cái tẩy đang chuyển động mà ta buông tay ra thì:</w:t>
                      </w:r>
                    </w:p>
                    <w:p w14:paraId="2919D34D"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Cái tẩy tiếp tục chuyển động tròn.</w:t>
                      </w:r>
                    </w:p>
                    <w:p w14:paraId="5ECBECEA"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Cái tẩy sẽ rơi xuống đất theo phương thẳng đứng.</w:t>
                      </w:r>
                    </w:p>
                    <w:p w14:paraId="504CB2D6" w14:textId="77777777" w:rsidR="00CB02C5" w:rsidRPr="00CB02C5" w:rsidRDefault="00CB02C5" w:rsidP="00CB02C5">
                      <w:pPr>
                        <w:spacing w:line="276" w:lineRule="auto"/>
                        <w:jc w:val="both"/>
                        <w:rPr>
                          <w:color w:val="000000" w:themeColor="text1"/>
                          <w:sz w:val="26"/>
                          <w:szCs w:val="26"/>
                        </w:rPr>
                      </w:pPr>
                      <w:r w:rsidRPr="00CB02C5">
                        <w:rPr>
                          <w:color w:val="000000" w:themeColor="text1"/>
                          <w:sz w:val="26"/>
                          <w:szCs w:val="26"/>
                        </w:rPr>
                        <w:t>- Cái tẩy văng theo phương tiếp tuyến với quỹ đạo theo hướng vận tốc tại điểm đó.</w:t>
                      </w:r>
                    </w:p>
                    <w:p w14:paraId="29758FD0"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 xml:space="preserve">Câu 3: </w:t>
                      </w:r>
                      <w:r w:rsidRPr="00CB02C5">
                        <w:rPr>
                          <w:color w:val="000000" w:themeColor="text1"/>
                          <w:sz w:val="26"/>
                          <w:szCs w:val="26"/>
                        </w:rPr>
                        <w:t>Lực nào duy trì chuyển động tròn của Trái Đất xung quanh Mặt Trời?</w:t>
                      </w:r>
                    </w:p>
                    <w:p w14:paraId="2245066E" w14:textId="1E1AF0C3" w:rsidR="00CB02C5" w:rsidRPr="00CB02C5" w:rsidRDefault="00CB02C5" w:rsidP="00CB02C5">
                      <w:pPr>
                        <w:jc w:val="both"/>
                        <w:rPr>
                          <w:color w:val="000000" w:themeColor="text1"/>
                        </w:rPr>
                      </w:pPr>
                      <w:r w:rsidRPr="00CB02C5">
                        <w:rPr>
                          <w:b/>
                          <w:color w:val="000000" w:themeColor="text1"/>
                          <w:sz w:val="26"/>
                          <w:szCs w:val="26"/>
                        </w:rPr>
                        <w:t>Câu 4:</w:t>
                      </w:r>
                      <w:r w:rsidRPr="00CB02C5">
                        <w:rPr>
                          <w:color w:val="000000" w:themeColor="text1"/>
                          <w:sz w:val="26"/>
                          <w:szCs w:val="26"/>
                        </w:rPr>
                        <w:t xml:space="preserve"> Trình bày cụ thể phương chiều lực hướng tâm? </w:t>
                      </w:r>
                      <w:r w:rsidRPr="00CB02C5">
                        <w:rPr>
                          <w:color w:val="000000" w:themeColor="text1"/>
                          <w:sz w:val="26"/>
                          <w:szCs w:val="26"/>
                          <w:shd w:val="clear" w:color="auto" w:fill="FFFFFF"/>
                        </w:rPr>
                        <w:t>Tìm thêm ví dụ về lực hướng tâm.</w:t>
                      </w:r>
                    </w:p>
                  </w:txbxContent>
                </v:textbox>
                <w10:anchorlock/>
              </v:rect>
            </w:pict>
          </mc:Fallback>
        </mc:AlternateContent>
      </w:r>
    </w:p>
    <w:p w14:paraId="2E1BF9A6" w14:textId="48683936" w:rsidR="00CB02C5" w:rsidRDefault="00CB02C5" w:rsidP="000A7528">
      <w:pPr>
        <w:spacing w:line="276" w:lineRule="auto"/>
        <w:jc w:val="both"/>
        <w:rPr>
          <w:color w:val="000000"/>
          <w:sz w:val="26"/>
          <w:szCs w:val="26"/>
        </w:rPr>
      </w:pPr>
    </w:p>
    <w:p w14:paraId="6167AE79" w14:textId="1D711837" w:rsidR="00CB02C5" w:rsidRPr="00CB02C5" w:rsidRDefault="00CB02C5" w:rsidP="000A7528">
      <w:pPr>
        <w:spacing w:line="276" w:lineRule="auto"/>
        <w:jc w:val="both"/>
        <w:rPr>
          <w:color w:val="000000"/>
          <w:sz w:val="26"/>
          <w:szCs w:val="26"/>
        </w:rPr>
      </w:pPr>
      <w:r>
        <w:rPr>
          <w:noProof/>
          <w:color w:val="auto"/>
          <w:sz w:val="26"/>
          <w:szCs w:val="26"/>
        </w:rPr>
        <mc:AlternateContent>
          <mc:Choice Requires="wps">
            <w:drawing>
              <wp:inline distT="0" distB="0" distL="0" distR="0" wp14:anchorId="16BAC841" wp14:editId="5F6B6778">
                <wp:extent cx="5940425" cy="2061714"/>
                <wp:effectExtent l="0" t="0" r="22225" b="15240"/>
                <wp:docPr id="4951" name="Rectangle 4951" descr="159 pham van"/>
                <wp:cNvGraphicFramePr/>
                <a:graphic xmlns:a="http://schemas.openxmlformats.org/drawingml/2006/main">
                  <a:graphicData uri="http://schemas.microsoft.com/office/word/2010/wordprocessingShape">
                    <wps:wsp>
                      <wps:cNvSpPr/>
                      <wps:spPr>
                        <a:xfrm>
                          <a:off x="0" y="0"/>
                          <a:ext cx="5940425" cy="20617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35DD3" w14:textId="77777777" w:rsidR="00CB02C5" w:rsidRPr="00CB02C5" w:rsidRDefault="00CB02C5" w:rsidP="00CB02C5">
                            <w:pPr>
                              <w:spacing w:line="276" w:lineRule="auto"/>
                              <w:jc w:val="center"/>
                              <w:rPr>
                                <w:b/>
                                <w:color w:val="000000" w:themeColor="text1"/>
                                <w:sz w:val="26"/>
                                <w:szCs w:val="26"/>
                              </w:rPr>
                            </w:pPr>
                            <w:r w:rsidRPr="00CB02C5">
                              <w:rPr>
                                <w:b/>
                                <w:color w:val="000000" w:themeColor="text1"/>
                                <w:sz w:val="26"/>
                                <w:szCs w:val="26"/>
                              </w:rPr>
                              <w:t>PHIẾU HỌC TẬP SỐ 3</w:t>
                            </w:r>
                          </w:p>
                          <w:p w14:paraId="6EE32B03"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Nêu khái niệm gia tốc hướng tâm, phương, chiều, độ lớn gia tốc hướng tâm được xác định như thế nào?</w:t>
                            </w:r>
                          </w:p>
                          <w:p w14:paraId="1BF5F73F"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Câu 2:</w:t>
                            </w:r>
                            <w:r w:rsidRPr="00CB02C5">
                              <w:rPr>
                                <w:color w:val="000000" w:themeColor="text1"/>
                                <w:sz w:val="26"/>
                                <w:szCs w:val="26"/>
                              </w:rPr>
                              <w:t xml:space="preserve"> Tính gia tốc hướng tâm của một vệ tinh nhân tạo chuyển động tròn đều quanh Trái Đất với bán kính quỹ đạo là 7 000 km và tốc độ 7,57 km/s.</w:t>
                            </w:r>
                          </w:p>
                          <w:p w14:paraId="461AE7C1" w14:textId="77777777" w:rsidR="00CB02C5" w:rsidRPr="00CB02C5" w:rsidRDefault="00CB02C5" w:rsidP="00CB02C5">
                            <w:pPr>
                              <w:spacing w:line="276" w:lineRule="auto"/>
                              <w:jc w:val="both"/>
                              <w:rPr>
                                <w:color w:val="000000" w:themeColor="text1"/>
                                <w:sz w:val="26"/>
                                <w:szCs w:val="26"/>
                              </w:rPr>
                            </w:pPr>
                            <w:r w:rsidRPr="00CB02C5">
                              <w:rPr>
                                <w:b/>
                                <w:bCs/>
                                <w:color w:val="000000" w:themeColor="text1"/>
                                <w:sz w:val="26"/>
                                <w:szCs w:val="26"/>
                              </w:rPr>
                              <w:t>Câu 3:</w:t>
                            </w:r>
                            <w:r w:rsidRPr="00CB02C5">
                              <w:rPr>
                                <w:color w:val="000000" w:themeColor="text1"/>
                                <w:sz w:val="26"/>
                                <w:szCs w:val="26"/>
                              </w:rPr>
                              <w:t> Tính gia tốc hướng tâm của Mặt Trăng trong chuyển động quay quanh Trái Đất (coi Mặt Trăng chuyển động tròn đều quanh Trái Đất). Biết khoảng cách từ Mặt Trăng đến tâm Trái Đất là 3,84.10</w:t>
                            </w:r>
                            <w:r w:rsidRPr="00CB02C5">
                              <w:rPr>
                                <w:color w:val="000000" w:themeColor="text1"/>
                                <w:sz w:val="26"/>
                                <w:szCs w:val="26"/>
                                <w:vertAlign w:val="superscript"/>
                              </w:rPr>
                              <w:t>8 </w:t>
                            </w:r>
                            <w:r w:rsidRPr="00CB02C5">
                              <w:rPr>
                                <w:color w:val="000000" w:themeColor="text1"/>
                                <w:sz w:val="26"/>
                                <w:szCs w:val="26"/>
                              </w:rPr>
                              <w:t>m và chu kì quay là 27,2 ngày.</w:t>
                            </w:r>
                          </w:p>
                          <w:p w14:paraId="1E179DCF" w14:textId="6E06E9A5" w:rsidR="00CB02C5" w:rsidRPr="00CB02C5" w:rsidRDefault="00CB02C5" w:rsidP="00CB02C5">
                            <w:pPr>
                              <w:spacing w:line="276" w:lineRule="auto"/>
                              <w:jc w:val="both"/>
                              <w:rPr>
                                <w:color w:val="000000" w:themeColor="text1"/>
                                <w:sz w:val="26"/>
                                <w:szCs w:val="26"/>
                              </w:rPr>
                            </w:pPr>
                            <w:r w:rsidRPr="00CB02C5">
                              <w:rPr>
                                <w:b/>
                                <w:bCs/>
                                <w:color w:val="000000" w:themeColor="text1"/>
                                <w:sz w:val="26"/>
                                <w:szCs w:val="26"/>
                              </w:rPr>
                              <w:t>Câu 4:</w:t>
                            </w:r>
                            <w:r w:rsidRPr="00CB02C5">
                              <w:rPr>
                                <w:color w:val="000000" w:themeColor="text1"/>
                                <w:sz w:val="26"/>
                                <w:szCs w:val="26"/>
                              </w:rPr>
                              <w:t> Kim phút của một chiếc đồng hồ dài 8 cm. Tính gia tốc hướng tâm của đầu kim.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6BAC841" id="Rectangle 4951" o:spid="_x0000_s1027" style="width:467.75pt;height:162.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" filled="f" strokecolor="black [3213]" strokeweight="1pt">
                <v:textbox>
                  <w:txbxContent>
                    <w:p w14:paraId="12735DD3" w14:textId="77777777" w:rsidR="00CB02C5" w:rsidRPr="00CB02C5" w:rsidRDefault="00CB02C5" w:rsidP="00CB02C5">
                      <w:pPr>
                        <w:spacing w:line="276" w:lineRule="auto"/>
                        <w:jc w:val="center"/>
                        <w:rPr>
                          <w:b/>
                          <w:color w:val="000000" w:themeColor="text1"/>
                          <w:sz w:val="26"/>
                          <w:szCs w:val="26"/>
                        </w:rPr>
                      </w:pPr>
                      <w:r w:rsidRPr="00CB02C5">
                        <w:rPr>
                          <w:b/>
                          <w:color w:val="000000" w:themeColor="text1"/>
                          <w:sz w:val="26"/>
                          <w:szCs w:val="26"/>
                        </w:rPr>
                        <w:t>PHIẾU HỌC TẬP SỐ 3</w:t>
                      </w:r>
                    </w:p>
                    <w:p w14:paraId="6EE32B03"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Nêu khái niệm gia tốc hướng tâm, phương, chiều, độ lớn gia tốc hướng tâm được xác định như thế nào?</w:t>
                      </w:r>
                    </w:p>
                    <w:p w14:paraId="1BF5F73F" w14:textId="77777777" w:rsidR="00CB02C5" w:rsidRPr="00CB02C5" w:rsidRDefault="00CB02C5" w:rsidP="00CB02C5">
                      <w:pPr>
                        <w:spacing w:line="276" w:lineRule="auto"/>
                        <w:jc w:val="both"/>
                        <w:rPr>
                          <w:color w:val="000000" w:themeColor="text1"/>
                          <w:sz w:val="26"/>
                          <w:szCs w:val="26"/>
                        </w:rPr>
                      </w:pPr>
                      <w:r w:rsidRPr="00CB02C5">
                        <w:rPr>
                          <w:b/>
                          <w:color w:val="000000" w:themeColor="text1"/>
                          <w:sz w:val="26"/>
                          <w:szCs w:val="26"/>
                        </w:rPr>
                        <w:t>Câu 2:</w:t>
                      </w:r>
                      <w:r w:rsidRPr="00CB02C5">
                        <w:rPr>
                          <w:color w:val="000000" w:themeColor="text1"/>
                          <w:sz w:val="26"/>
                          <w:szCs w:val="26"/>
                        </w:rPr>
                        <w:t xml:space="preserve"> Tính gia tốc hướng tâm của một vệ tinh nhân tạo chuyển động tròn đều quanh Trái Đất với bán kính quỹ đạo là 7 000 km và tốc độ 7,57 km/s.</w:t>
                      </w:r>
                    </w:p>
                    <w:p w14:paraId="461AE7C1" w14:textId="77777777" w:rsidR="00CB02C5" w:rsidRPr="00CB02C5" w:rsidRDefault="00CB02C5" w:rsidP="00CB02C5">
                      <w:pPr>
                        <w:spacing w:line="276" w:lineRule="auto"/>
                        <w:jc w:val="both"/>
                        <w:rPr>
                          <w:color w:val="000000" w:themeColor="text1"/>
                          <w:sz w:val="26"/>
                          <w:szCs w:val="26"/>
                        </w:rPr>
                      </w:pPr>
                      <w:r w:rsidRPr="00CB02C5">
                        <w:rPr>
                          <w:b/>
                          <w:bCs/>
                          <w:color w:val="000000" w:themeColor="text1"/>
                          <w:sz w:val="26"/>
                          <w:szCs w:val="26"/>
                        </w:rPr>
                        <w:t>Câu 3:</w:t>
                      </w:r>
                      <w:r w:rsidRPr="00CB02C5">
                        <w:rPr>
                          <w:color w:val="000000" w:themeColor="text1"/>
                          <w:sz w:val="26"/>
                          <w:szCs w:val="26"/>
                        </w:rPr>
                        <w:t> Tính gia tốc hướng tâm của Mặt Trăng trong chuyển động quay quanh Trái Đất (coi Mặt Trăng chuyển động tròn đều quanh Trái Đất). Biết khoảng cách từ Mặt Trăng đến tâm Trái Đất là 3,84.10</w:t>
                      </w:r>
                      <w:r w:rsidRPr="00CB02C5">
                        <w:rPr>
                          <w:color w:val="000000" w:themeColor="text1"/>
                          <w:sz w:val="26"/>
                          <w:szCs w:val="26"/>
                          <w:vertAlign w:val="superscript"/>
                        </w:rPr>
                        <w:t>8 </w:t>
                      </w:r>
                      <w:r w:rsidRPr="00CB02C5">
                        <w:rPr>
                          <w:color w:val="000000" w:themeColor="text1"/>
                          <w:sz w:val="26"/>
                          <w:szCs w:val="26"/>
                        </w:rPr>
                        <w:t>m và chu kì quay là 27,2 ngày.</w:t>
                      </w:r>
                    </w:p>
                    <w:p w14:paraId="1E179DCF" w14:textId="6E06E9A5" w:rsidR="00CB02C5" w:rsidRPr="00CB02C5" w:rsidRDefault="00CB02C5" w:rsidP="00CB02C5">
                      <w:pPr>
                        <w:spacing w:line="276" w:lineRule="auto"/>
                        <w:jc w:val="both"/>
                        <w:rPr>
                          <w:color w:val="000000" w:themeColor="text1"/>
                          <w:sz w:val="26"/>
                          <w:szCs w:val="26"/>
                        </w:rPr>
                      </w:pPr>
                      <w:r w:rsidRPr="00CB02C5">
                        <w:rPr>
                          <w:b/>
                          <w:bCs/>
                          <w:color w:val="000000" w:themeColor="text1"/>
                          <w:sz w:val="26"/>
                          <w:szCs w:val="26"/>
                        </w:rPr>
                        <w:t>Câu 4:</w:t>
                      </w:r>
                      <w:r w:rsidRPr="00CB02C5">
                        <w:rPr>
                          <w:color w:val="000000" w:themeColor="text1"/>
                          <w:sz w:val="26"/>
                          <w:szCs w:val="26"/>
                        </w:rPr>
                        <w:t> Kim phút của một chiếc đồng hồ dài 8 cm. Tính gia tốc hướng tâm của đầu kim.</w:t>
                      </w:r>
                    </w:p>
                  </w:txbxContent>
                </v:textbox>
                <w10:anchorlock/>
              </v:rect>
            </w:pict>
          </mc:Fallback>
        </mc:AlternateContent>
      </w:r>
    </w:p>
    <w:p w14:paraId="42658F31" w14:textId="77777777" w:rsidR="00CB02C5" w:rsidRPr="00CB02C5" w:rsidRDefault="00CB02C5" w:rsidP="000A7528">
      <w:pPr>
        <w:spacing w:line="276" w:lineRule="auto"/>
        <w:jc w:val="both"/>
        <w:rPr>
          <w:color w:val="000000"/>
          <w:sz w:val="26"/>
          <w:szCs w:val="26"/>
        </w:rPr>
      </w:pPr>
    </w:p>
    <w:p w14:paraId="4D332EC1"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center"/>
        <w:rPr>
          <w:b/>
          <w:color w:val="auto"/>
          <w:sz w:val="26"/>
          <w:szCs w:val="26"/>
        </w:rPr>
      </w:pPr>
      <w:r w:rsidRPr="00CB02C5">
        <w:rPr>
          <w:b/>
          <w:color w:val="auto"/>
          <w:sz w:val="26"/>
          <w:szCs w:val="26"/>
        </w:rPr>
        <w:t>PHIẾU HỌC TẬP SỐ 4</w:t>
      </w:r>
    </w:p>
    <w:p w14:paraId="3F9587CB"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b/>
          <w:color w:val="auto"/>
          <w:sz w:val="26"/>
          <w:szCs w:val="26"/>
        </w:rPr>
      </w:pPr>
      <w:r w:rsidRPr="00CB02C5">
        <w:rPr>
          <w:b/>
          <w:color w:val="auto"/>
          <w:sz w:val="26"/>
          <w:szCs w:val="26"/>
        </w:rPr>
        <w:t xml:space="preserve">Câu 1: </w:t>
      </w:r>
      <w:r w:rsidRPr="00CB02C5">
        <w:rPr>
          <w:color w:val="auto"/>
          <w:sz w:val="26"/>
          <w:szCs w:val="26"/>
        </w:rPr>
        <w:t xml:space="preserve">Công thức của lực hướng tâm trong chuyển động tròn đều theo định luật II Niu-tơn? </w:t>
      </w:r>
    </w:p>
    <w:p w14:paraId="66873CE0"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color w:val="auto"/>
          <w:sz w:val="26"/>
          <w:szCs w:val="26"/>
        </w:rPr>
        <w:t xml:space="preserve">Câu 2: </w:t>
      </w:r>
      <w:r w:rsidRPr="00CB02C5">
        <w:rPr>
          <w:color w:val="000000"/>
          <w:sz w:val="26"/>
          <w:szCs w:val="26"/>
        </w:rPr>
        <w:t xml:space="preserve">Vẽ hợp lực của lực căng dây </w:t>
      </w:r>
      <m:oMath>
        <m:acc>
          <m:accPr>
            <m:chr m:val="⃗"/>
            <m:ctrlPr>
              <w:rPr>
                <w:rFonts w:ascii="Cambria Math" w:hAnsi="Cambria Math"/>
                <w:i/>
                <w:color w:val="000000"/>
                <w:sz w:val="26"/>
                <w:szCs w:val="26"/>
              </w:rPr>
            </m:ctrlPr>
          </m:accPr>
          <m:e>
            <m:r>
              <w:rPr>
                <w:rFonts w:ascii="Cambria Math" w:hAnsi="Cambria Math"/>
                <w:color w:val="000000"/>
                <w:sz w:val="26"/>
                <w:szCs w:val="26"/>
              </w:rPr>
              <m:t>T</m:t>
            </m:r>
          </m:e>
        </m:acc>
      </m:oMath>
      <w:r w:rsidRPr="00CB02C5">
        <w:rPr>
          <w:color w:val="000000"/>
          <w:sz w:val="26"/>
          <w:szCs w:val="26"/>
        </w:rPr>
        <w:t xml:space="preserve"> và trọng lực </w:t>
      </w:r>
      <m:oMath>
        <m:acc>
          <m:accPr>
            <m:chr m:val="⃗"/>
            <m:ctrlPr>
              <w:rPr>
                <w:rFonts w:ascii="Cambria Math" w:hAnsi="Cambria Math"/>
                <w:i/>
                <w:color w:val="000000"/>
                <w:sz w:val="26"/>
                <w:szCs w:val="26"/>
              </w:rPr>
            </m:ctrlPr>
          </m:accPr>
          <m:e>
            <m:r>
              <w:rPr>
                <w:rFonts w:ascii="Cambria Math" w:hAnsi="Cambria Math"/>
                <w:color w:val="000000"/>
                <w:sz w:val="26"/>
                <w:szCs w:val="26"/>
              </w:rPr>
              <m:t>P</m:t>
            </m:r>
          </m:e>
        </m:acc>
      </m:oMath>
      <w:r w:rsidRPr="00CB02C5">
        <w:rPr>
          <w:color w:val="000000"/>
          <w:sz w:val="26"/>
          <w:szCs w:val="26"/>
        </w:rPr>
        <w:t>, từ đó xác định lực hướng tâm trong Hình 32.4</w:t>
      </w:r>
    </w:p>
    <w:p w14:paraId="6D375E2D"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center"/>
        <w:rPr>
          <w:color w:val="000000"/>
          <w:sz w:val="26"/>
          <w:szCs w:val="26"/>
        </w:rPr>
      </w:pPr>
      <w:r w:rsidRPr="00CB02C5">
        <w:rPr>
          <w:noProof/>
          <w:color w:val="000000"/>
          <w:sz w:val="26"/>
          <w:szCs w:val="26"/>
        </w:rPr>
        <w:lastRenderedPageBreak/>
        <w:drawing>
          <wp:inline distT="0" distB="0" distL="0" distR="0" wp14:anchorId="37667A6B" wp14:editId="0EFF43A5">
            <wp:extent cx="1475117" cy="1603035"/>
            <wp:effectExtent l="0" t="0" r="0" b="0"/>
            <wp:docPr id="12" name="Picture 1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radar chart&#10;&#10;Description automatically generated"/>
                    <pic:cNvPicPr>
                      <a:picLocks noChangeAspect="1" noChangeArrowheads="1"/>
                    </pic:cNvPicPr>
                  </pic:nvPicPr>
                  <pic:blipFill rotWithShape="1">
                    <a:blip r:embed="rId124">
                      <a:extLst>
                        <a:ext uri="{28A0092B-C50C-407E-A947-70E740481C1C}">
                          <a14:useLocalDpi xmlns:a14="http://schemas.microsoft.com/office/drawing/2010/main" val="0"/>
                        </a:ext>
                      </a:extLst>
                    </a:blip>
                    <a:srcRect l="9219" t="5190" r="10596" b="5625"/>
                    <a:stretch/>
                  </pic:blipFill>
                  <pic:spPr bwMode="auto">
                    <a:xfrm>
                      <a:off x="0" y="0"/>
                      <a:ext cx="1488278" cy="1617338"/>
                    </a:xfrm>
                    <a:prstGeom prst="rect">
                      <a:avLst/>
                    </a:prstGeom>
                    <a:noFill/>
                    <a:ln>
                      <a:noFill/>
                    </a:ln>
                    <a:extLst>
                      <a:ext uri="{53640926-AAD7-44D8-BBD7-CCE9431645EC}">
                        <a14:shadowObscured xmlns:a14="http://schemas.microsoft.com/office/drawing/2010/main"/>
                      </a:ext>
                    </a:extLst>
                  </pic:spPr>
                </pic:pic>
              </a:graphicData>
            </a:graphic>
          </wp:inline>
        </w:drawing>
      </w:r>
      <w:r w:rsidRPr="00CB02C5">
        <w:rPr>
          <w:color w:val="000000"/>
          <w:sz w:val="26"/>
          <w:szCs w:val="26"/>
        </w:rPr>
        <w:t xml:space="preserve">        </w:t>
      </w:r>
      <w:r w:rsidRPr="00CB02C5">
        <w:rPr>
          <w:noProof/>
          <w:color w:val="000000"/>
          <w:sz w:val="26"/>
          <w:szCs w:val="26"/>
        </w:rPr>
        <w:drawing>
          <wp:inline distT="0" distB="0" distL="0" distR="0" wp14:anchorId="6966F68F" wp14:editId="0FF49255">
            <wp:extent cx="1526465" cy="1602874"/>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rotWithShape="1">
                    <a:blip r:embed="rId125">
                      <a:extLst>
                        <a:ext uri="{28A0092B-C50C-407E-A947-70E740481C1C}">
                          <a14:useLocalDpi xmlns:a14="http://schemas.microsoft.com/office/drawing/2010/main" val="0"/>
                        </a:ext>
                      </a:extLst>
                    </a:blip>
                    <a:srcRect l="11279" t="5660" b="4710"/>
                    <a:stretch/>
                  </pic:blipFill>
                  <pic:spPr bwMode="auto">
                    <a:xfrm>
                      <a:off x="0" y="0"/>
                      <a:ext cx="1540749" cy="1617873"/>
                    </a:xfrm>
                    <a:prstGeom prst="rect">
                      <a:avLst/>
                    </a:prstGeom>
                    <a:noFill/>
                    <a:ln>
                      <a:noFill/>
                    </a:ln>
                    <a:extLst>
                      <a:ext uri="{53640926-AAD7-44D8-BBD7-CCE9431645EC}">
                        <a14:shadowObscured xmlns:a14="http://schemas.microsoft.com/office/drawing/2010/main"/>
                      </a:ext>
                    </a:extLst>
                  </pic:spPr>
                </pic:pic>
              </a:graphicData>
            </a:graphic>
          </wp:inline>
        </w:drawing>
      </w:r>
    </w:p>
    <w:p w14:paraId="0024C768"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auto"/>
          <w:sz w:val="26"/>
          <w:szCs w:val="26"/>
        </w:rPr>
      </w:pPr>
      <w:r w:rsidRPr="00CB02C5">
        <w:rPr>
          <w:b/>
          <w:color w:val="auto"/>
          <w:sz w:val="26"/>
          <w:szCs w:val="26"/>
        </w:rPr>
        <w:t xml:space="preserve">Câu 3: </w:t>
      </w:r>
      <w:r w:rsidRPr="00CB02C5">
        <w:rPr>
          <w:color w:val="000000"/>
          <w:sz w:val="26"/>
          <w:szCs w:val="26"/>
        </w:rPr>
        <w:t>Trong trường hợp ở Hình 32.4, dây dài 0,75 m.</w:t>
      </w:r>
    </w:p>
    <w:p w14:paraId="1E02995B"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a.</w:t>
      </w:r>
      <w:r w:rsidRPr="00CB02C5">
        <w:rPr>
          <w:color w:val="000000"/>
          <w:sz w:val="26"/>
          <w:szCs w:val="26"/>
        </w:rPr>
        <w:t xml:space="preserve"> Bạn A nói rằng: “Tốc độ quay càng lớn thì góc lệch của dây so với phương thẳng đứng cũng càng lớn”. Hãy chứng minh điều đó.</w:t>
      </w:r>
    </w:p>
    <w:p w14:paraId="64C1F0DB"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b.</w:t>
      </w:r>
      <w:r w:rsidRPr="00CB02C5">
        <w:rPr>
          <w:color w:val="000000"/>
          <w:sz w:val="26"/>
          <w:szCs w:val="26"/>
        </w:rPr>
        <w:t xml:space="preserve"> Tính tần số quay để dây lệch góc α = 60</w:t>
      </w:r>
      <w:r w:rsidRPr="00CB02C5">
        <w:rPr>
          <w:color w:val="000000"/>
          <w:sz w:val="26"/>
          <w:szCs w:val="26"/>
          <w:vertAlign w:val="superscript"/>
        </w:rPr>
        <w:t>0 </w:t>
      </w:r>
      <w:r w:rsidRPr="00CB02C5">
        <w:rPr>
          <w:color w:val="000000"/>
          <w:sz w:val="26"/>
          <w:szCs w:val="26"/>
        </w:rPr>
        <w:t>so với phương thẳng đứng, lấy g = 9,8 m/s</w:t>
      </w:r>
      <w:r w:rsidRPr="00CB02C5">
        <w:rPr>
          <w:color w:val="000000"/>
          <w:sz w:val="26"/>
          <w:szCs w:val="26"/>
          <w:vertAlign w:val="superscript"/>
        </w:rPr>
        <w:t>2 </w:t>
      </w:r>
      <w:r w:rsidRPr="00CB02C5">
        <w:rPr>
          <w:color w:val="000000"/>
          <w:sz w:val="26"/>
          <w:szCs w:val="26"/>
        </w:rPr>
        <w:t>.</w:t>
      </w:r>
    </w:p>
    <w:p w14:paraId="7F41DDA4"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color w:val="auto"/>
          <w:sz w:val="26"/>
          <w:szCs w:val="26"/>
        </w:rPr>
        <w:t>Câu 4</w:t>
      </w:r>
      <w:r w:rsidRPr="00CB02C5">
        <w:rPr>
          <w:color w:val="auto"/>
          <w:sz w:val="26"/>
          <w:szCs w:val="26"/>
        </w:rPr>
        <w:t xml:space="preserve">: </w:t>
      </w:r>
      <w:r w:rsidRPr="00CB02C5">
        <w:rPr>
          <w:color w:val="000000"/>
          <w:sz w:val="26"/>
          <w:szCs w:val="26"/>
        </w:rPr>
        <w:t>Hình 32.5 mô tả một vệ tinh nhân tạo quay quanh Trái Đất.</w:t>
      </w:r>
    </w:p>
    <w:p w14:paraId="1CE0E5D9"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a.</w:t>
      </w:r>
      <w:r w:rsidRPr="00CB02C5">
        <w:rPr>
          <w:color w:val="000000"/>
          <w:sz w:val="26"/>
          <w:szCs w:val="26"/>
        </w:rPr>
        <w:t xml:space="preserve"> Lực nào là lực hướng tâm?</w:t>
      </w:r>
    </w:p>
    <w:p w14:paraId="7ADE86AD"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b.</w:t>
      </w:r>
      <w:r w:rsidRPr="00CB02C5">
        <w:rPr>
          <w:color w:val="000000"/>
          <w:sz w:val="26"/>
          <w:szCs w:val="26"/>
        </w:rPr>
        <w:t xml:space="preserve"> Nếu vệ tinh trên là vệ tinh địa tĩnh (nằm trong mặt phẳng xích đạo của Trái Đất và có tốc độ góc bằng tốc độ góc tự quay của Trái Đất quanh trục của nó). Hãy tìm gia tốc hướng tâm của vệ tinh. Cho gần đúng bán kính Trái Đất là 6 400 km và độ cao của vệ tinh so với mặt đất bằng 35 780 km.</w:t>
      </w:r>
    </w:p>
    <w:p w14:paraId="45E19AAD"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auto"/>
          <w:sz w:val="26"/>
          <w:szCs w:val="26"/>
        </w:rPr>
      </w:pPr>
      <w:r w:rsidRPr="00CB02C5">
        <w:rPr>
          <w:b/>
          <w:color w:val="auto"/>
          <w:sz w:val="26"/>
          <w:szCs w:val="26"/>
        </w:rPr>
        <w:t>Câu 5:</w:t>
      </w:r>
      <w:r w:rsidRPr="00CB02C5">
        <w:rPr>
          <w:color w:val="auto"/>
          <w:sz w:val="26"/>
          <w:szCs w:val="26"/>
        </w:rPr>
        <w:t xml:space="preserve"> </w:t>
      </w:r>
      <w:r w:rsidRPr="00CB02C5">
        <w:rPr>
          <w:color w:val="000000"/>
          <w:sz w:val="26"/>
          <w:szCs w:val="26"/>
        </w:rPr>
        <w:t>Hình 32.6 mô tả ô tô chuyển động trên quỹ đạo tròn trong hai trường hợp: mặt đường nằm ngang (Hình 32.6a) và mặt đường nghiêng góc θ (Hình 32.6b). Hãy thảo luận và cho biết:</w:t>
      </w:r>
    </w:p>
    <w:p w14:paraId="7AF7B430"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center"/>
        <w:rPr>
          <w:color w:val="000000"/>
          <w:sz w:val="26"/>
          <w:szCs w:val="26"/>
        </w:rPr>
      </w:pPr>
      <w:r w:rsidRPr="00CB02C5">
        <w:rPr>
          <w:noProof/>
          <w:color w:val="000000"/>
          <w:sz w:val="26"/>
          <w:szCs w:val="26"/>
        </w:rPr>
        <w:drawing>
          <wp:inline distT="0" distB="0" distL="0" distR="0" wp14:anchorId="5DEB790D" wp14:editId="7D2D8D4F">
            <wp:extent cx="3614468" cy="1556683"/>
            <wp:effectExtent l="0" t="0" r="5080" b="5715"/>
            <wp:docPr id="17" name="Picture 1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radar char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40511" cy="1567899"/>
                    </a:xfrm>
                    <a:prstGeom prst="rect">
                      <a:avLst/>
                    </a:prstGeom>
                    <a:noFill/>
                    <a:ln>
                      <a:noFill/>
                    </a:ln>
                  </pic:spPr>
                </pic:pic>
              </a:graphicData>
            </a:graphic>
          </wp:inline>
        </w:drawing>
      </w:r>
    </w:p>
    <w:p w14:paraId="0BC8915F"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a.</w:t>
      </w:r>
      <w:r w:rsidRPr="00CB02C5">
        <w:rPr>
          <w:color w:val="000000"/>
          <w:sz w:val="26"/>
          <w:szCs w:val="26"/>
        </w:rPr>
        <w:t xml:space="preserve"> Lực nào là lực hướng tâm trong mỗi trường hợp.</w:t>
      </w:r>
    </w:p>
    <w:p w14:paraId="287DADC6"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b.</w:t>
      </w:r>
      <w:r w:rsidRPr="00CB02C5">
        <w:rPr>
          <w:color w:val="000000"/>
          <w:sz w:val="26"/>
          <w:szCs w:val="26"/>
        </w:rPr>
        <w:t xml:space="preserve"> Lí do để ở các đoạn đường cong phải làm mặt đường nghiêng về phía tâm.</w:t>
      </w:r>
    </w:p>
    <w:p w14:paraId="78804A9C" w14:textId="77777777" w:rsidR="00CB02C5" w:rsidRPr="00CB02C5" w:rsidRDefault="00CB02C5" w:rsidP="000A7528">
      <w:pPr>
        <w:pBdr>
          <w:top w:val="single" w:sz="4" w:space="1" w:color="auto"/>
          <w:left w:val="single" w:sz="4" w:space="1" w:color="auto"/>
          <w:bottom w:val="single" w:sz="4" w:space="1" w:color="auto"/>
          <w:right w:val="single" w:sz="4" w:space="1" w:color="auto"/>
        </w:pBdr>
        <w:spacing w:line="276" w:lineRule="auto"/>
        <w:jc w:val="both"/>
        <w:rPr>
          <w:color w:val="000000"/>
          <w:sz w:val="26"/>
          <w:szCs w:val="26"/>
        </w:rPr>
      </w:pPr>
      <w:r w:rsidRPr="00CB02C5">
        <w:rPr>
          <w:b/>
          <w:bCs/>
          <w:color w:val="000000"/>
          <w:sz w:val="26"/>
          <w:szCs w:val="26"/>
        </w:rPr>
        <w:t>c.</w:t>
      </w:r>
      <w:r w:rsidRPr="00CB02C5">
        <w:rPr>
          <w:color w:val="000000"/>
          <w:sz w:val="26"/>
          <w:szCs w:val="26"/>
        </w:rPr>
        <w:t xml:space="preserve"> Tại sao các phương tiện giao thông phải giảm tốc khi vào các cung đường tròn?</w:t>
      </w:r>
    </w:p>
    <w:p w14:paraId="6CBB4006" w14:textId="77777777" w:rsidR="00CB02C5" w:rsidRPr="00CB02C5" w:rsidRDefault="00CB02C5" w:rsidP="000A7528">
      <w:pPr>
        <w:spacing w:line="276" w:lineRule="auto"/>
        <w:jc w:val="both"/>
        <w:rPr>
          <w:b/>
          <w:color w:val="auto"/>
          <w:sz w:val="26"/>
          <w:szCs w:val="26"/>
        </w:rPr>
      </w:pPr>
    </w:p>
    <w:p w14:paraId="66942209"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center"/>
        <w:rPr>
          <w:b/>
          <w:color w:val="auto"/>
          <w:sz w:val="26"/>
          <w:szCs w:val="26"/>
        </w:rPr>
      </w:pPr>
      <w:r w:rsidRPr="00CB02C5">
        <w:rPr>
          <w:b/>
          <w:color w:val="auto"/>
          <w:sz w:val="26"/>
          <w:szCs w:val="26"/>
        </w:rPr>
        <w:t>PHIẾU HỌC TẬP SỐ 5</w:t>
      </w:r>
    </w:p>
    <w:p w14:paraId="5BEA96D9"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rPr>
        <w:t xml:space="preserve">Câu 1: </w:t>
      </w:r>
      <w:r w:rsidRPr="00CB02C5">
        <w:rPr>
          <w:rFonts w:eastAsia="Calibri"/>
          <w:color w:val="auto"/>
          <w:sz w:val="26"/>
          <w:szCs w:val="26"/>
        </w:rPr>
        <w:t xml:space="preserve">Chọn phát biểu </w:t>
      </w:r>
      <w:r w:rsidRPr="00CB02C5">
        <w:rPr>
          <w:rFonts w:eastAsia="Calibri"/>
          <w:b/>
          <w:bCs/>
          <w:i/>
          <w:iCs/>
          <w:color w:val="auto"/>
          <w:sz w:val="26"/>
          <w:szCs w:val="26"/>
        </w:rPr>
        <w:t>sai</w:t>
      </w:r>
      <w:r w:rsidRPr="00CB02C5">
        <w:rPr>
          <w:rFonts w:eastAsia="Calibri"/>
          <w:color w:val="auto"/>
          <w:sz w:val="26"/>
          <w:szCs w:val="26"/>
        </w:rPr>
        <w:t>?</w:t>
      </w:r>
    </w:p>
    <w:p w14:paraId="51A9EC08"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rPr>
        <w:t>A.</w:t>
      </w:r>
      <w:r w:rsidRPr="00CB02C5">
        <w:rPr>
          <w:rFonts w:eastAsia="Calibri"/>
          <w:color w:val="auto"/>
          <w:sz w:val="26"/>
          <w:szCs w:val="26"/>
        </w:rPr>
        <w:t xml:space="preserve"> Vệ tinh nhân tạo chuyển động tròn đều quanh Trái Đất do lực hấp dẫn đóng vai trò lực hướng tâm.</w:t>
      </w:r>
    </w:p>
    <w:p w14:paraId="7ED0C9A4"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highlight w:val="green"/>
        </w:rPr>
        <w:t>B.</w:t>
      </w:r>
      <w:r w:rsidRPr="00CB02C5">
        <w:rPr>
          <w:rFonts w:eastAsia="Calibri"/>
          <w:color w:val="auto"/>
          <w:sz w:val="26"/>
          <w:szCs w:val="26"/>
          <w:highlight w:val="green"/>
        </w:rPr>
        <w:t xml:space="preserve"> Xe chuyển động vào một đoạn đường cong (khúc cua), lực đóng vai trò hướng tâm luôn là lực ma sát.</w:t>
      </w:r>
    </w:p>
    <w:p w14:paraId="2AD49782"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rPr>
        <w:t>C.</w:t>
      </w:r>
      <w:r w:rsidRPr="00CB02C5">
        <w:rPr>
          <w:rFonts w:eastAsia="Calibri"/>
          <w:color w:val="auto"/>
          <w:sz w:val="26"/>
          <w:szCs w:val="26"/>
        </w:rPr>
        <w:t xml:space="preserve"> Vật treo bởi sợi dây, chuyển động tròn đều trên mặt phẳng nằm ngang, hợp lực của trọng lực và lực căng dây đóng vai trò lực hướng tâm.</w:t>
      </w:r>
    </w:p>
    <w:p w14:paraId="38C524AD"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rPr>
        <w:t>D.</w:t>
      </w:r>
      <w:r w:rsidRPr="00CB02C5">
        <w:rPr>
          <w:rFonts w:eastAsia="Calibri"/>
          <w:color w:val="auto"/>
          <w:sz w:val="26"/>
          <w:szCs w:val="26"/>
        </w:rPr>
        <w:t xml:space="preserve"> Vật nằm yên đối với mặt bàn nằm ngang đang quay đều quanh trục thẳng đứng thì lực ma sát nghỉ đóng vai trò lực hướng tâm.</w:t>
      </w:r>
    </w:p>
    <w:p w14:paraId="7E1CE180"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rPr>
        <w:t>Câu 2</w:t>
      </w:r>
      <w:r w:rsidRPr="00CB02C5">
        <w:rPr>
          <w:rFonts w:eastAsia="Calibri"/>
          <w:color w:val="auto"/>
          <w:sz w:val="26"/>
          <w:szCs w:val="26"/>
        </w:rPr>
        <w:t>. Ở những đoạn đường vòng, mặt đường được nâng lên một bên. Việc làm này nhằm mục đích nào kể sau đây?</w:t>
      </w:r>
    </w:p>
    <w:p w14:paraId="3503F7D7"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rPr>
      </w:pPr>
      <w:r w:rsidRPr="00CB02C5">
        <w:rPr>
          <w:rFonts w:eastAsia="Calibri"/>
          <w:b/>
          <w:color w:val="auto"/>
          <w:sz w:val="26"/>
          <w:szCs w:val="26"/>
        </w:rPr>
        <w:lastRenderedPageBreak/>
        <w:t>A.</w:t>
      </w:r>
      <w:r w:rsidRPr="00CB02C5">
        <w:rPr>
          <w:rFonts w:eastAsia="Calibri"/>
          <w:color w:val="auto"/>
          <w:sz w:val="26"/>
          <w:szCs w:val="26"/>
        </w:rPr>
        <w:t xml:space="preserve"> Giới hạn vận tốc của xe.                    </w:t>
      </w:r>
      <w:r w:rsidRPr="00CB02C5">
        <w:rPr>
          <w:rFonts w:eastAsia="Calibri"/>
          <w:b/>
          <w:color w:val="auto"/>
          <w:sz w:val="26"/>
          <w:szCs w:val="26"/>
          <w:highlight w:val="green"/>
        </w:rPr>
        <w:t>B.</w:t>
      </w:r>
      <w:r w:rsidRPr="00CB02C5">
        <w:rPr>
          <w:rFonts w:eastAsia="Calibri"/>
          <w:color w:val="auto"/>
          <w:sz w:val="26"/>
          <w:szCs w:val="26"/>
          <w:highlight w:val="green"/>
        </w:rPr>
        <w:t xml:space="preserve"> Tạo lực hướng tâm.</w:t>
      </w:r>
    </w:p>
    <w:p w14:paraId="7447D52F"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b/>
          <w:color w:val="auto"/>
          <w:sz w:val="26"/>
          <w:szCs w:val="26"/>
          <w:lang w:val="fr-FR"/>
        </w:rPr>
        <w:t>C.</w:t>
      </w:r>
      <w:r w:rsidRPr="00C5787A">
        <w:rPr>
          <w:rFonts w:eastAsia="Calibri"/>
          <w:color w:val="auto"/>
          <w:sz w:val="26"/>
          <w:szCs w:val="26"/>
          <w:lang w:val="fr-FR"/>
        </w:rPr>
        <w:t xml:space="preserve"> Tăng lực ma sát.                                </w:t>
      </w:r>
      <w:r w:rsidRPr="00C5787A">
        <w:rPr>
          <w:rFonts w:eastAsia="Calibri"/>
          <w:b/>
          <w:color w:val="auto"/>
          <w:sz w:val="26"/>
          <w:szCs w:val="26"/>
          <w:lang w:val="fr-FR"/>
        </w:rPr>
        <w:t>D.</w:t>
      </w:r>
      <w:r w:rsidRPr="00C5787A">
        <w:rPr>
          <w:rFonts w:eastAsia="Calibri"/>
          <w:color w:val="auto"/>
          <w:sz w:val="26"/>
          <w:szCs w:val="26"/>
          <w:lang w:val="fr-FR"/>
        </w:rPr>
        <w:t xml:space="preserve"> Cho nước mưa thốt dễ dàng.</w:t>
      </w:r>
    </w:p>
    <w:p w14:paraId="02CA635D"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b/>
          <w:color w:val="auto"/>
          <w:sz w:val="26"/>
          <w:szCs w:val="26"/>
          <w:lang w:val="fr-FR"/>
        </w:rPr>
        <w:t>Câu 3</w:t>
      </w:r>
      <w:r w:rsidRPr="00C5787A">
        <w:rPr>
          <w:rFonts w:eastAsia="Calibri"/>
          <w:color w:val="auto"/>
          <w:sz w:val="26"/>
          <w:szCs w:val="26"/>
          <w:lang w:val="fr-FR"/>
        </w:rPr>
        <w:t>. Một xe đua chạy quanh một đường tròn nằm ngang, bán kính R. Vận tốc xe không đổi. Lực đóng vai trò là lực hướng tâm lúc này là</w:t>
      </w:r>
    </w:p>
    <w:p w14:paraId="2952A0DB"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b/>
          <w:color w:val="auto"/>
          <w:sz w:val="26"/>
          <w:szCs w:val="26"/>
          <w:lang w:val="fr-FR"/>
        </w:rPr>
        <w:t>A.</w:t>
      </w:r>
      <w:r w:rsidRPr="00C5787A">
        <w:rPr>
          <w:rFonts w:eastAsia="Calibri"/>
          <w:color w:val="auto"/>
          <w:sz w:val="26"/>
          <w:szCs w:val="26"/>
          <w:lang w:val="fr-FR"/>
        </w:rPr>
        <w:t xml:space="preserve"> lực đẩy của động cơ.       </w:t>
      </w:r>
      <w:r w:rsidRPr="00C5787A">
        <w:rPr>
          <w:rFonts w:eastAsia="Calibri"/>
          <w:b/>
          <w:color w:val="auto"/>
          <w:sz w:val="26"/>
          <w:szCs w:val="26"/>
          <w:lang w:val="fr-FR"/>
        </w:rPr>
        <w:t>B.</w:t>
      </w:r>
      <w:r w:rsidRPr="00C5787A">
        <w:rPr>
          <w:rFonts w:eastAsia="Calibri"/>
          <w:color w:val="auto"/>
          <w:sz w:val="26"/>
          <w:szCs w:val="26"/>
          <w:lang w:val="fr-FR"/>
        </w:rPr>
        <w:t xml:space="preserve"> lực hãm.     </w:t>
      </w:r>
      <w:r w:rsidRPr="00C5787A">
        <w:rPr>
          <w:rFonts w:eastAsia="Calibri"/>
          <w:b/>
          <w:color w:val="auto"/>
          <w:sz w:val="26"/>
          <w:szCs w:val="26"/>
          <w:highlight w:val="green"/>
          <w:lang w:val="fr-FR"/>
        </w:rPr>
        <w:t>C.</w:t>
      </w:r>
      <w:r w:rsidRPr="00C5787A">
        <w:rPr>
          <w:rFonts w:eastAsia="Calibri"/>
          <w:color w:val="auto"/>
          <w:sz w:val="26"/>
          <w:szCs w:val="26"/>
          <w:highlight w:val="green"/>
          <w:lang w:val="fr-FR"/>
        </w:rPr>
        <w:t xml:space="preserve"> lực ma sát nghỉ</w:t>
      </w:r>
      <w:r w:rsidRPr="00C5787A">
        <w:rPr>
          <w:rFonts w:eastAsia="Calibri"/>
          <w:color w:val="auto"/>
          <w:sz w:val="26"/>
          <w:szCs w:val="26"/>
          <w:lang w:val="fr-FR"/>
        </w:rPr>
        <w:t xml:space="preserve">.    </w:t>
      </w:r>
      <w:r w:rsidRPr="00C5787A">
        <w:rPr>
          <w:rFonts w:eastAsia="Calibri"/>
          <w:b/>
          <w:color w:val="auto"/>
          <w:sz w:val="26"/>
          <w:szCs w:val="26"/>
          <w:lang w:val="fr-FR"/>
        </w:rPr>
        <w:t>D.</w:t>
      </w:r>
      <w:r w:rsidRPr="00C5787A">
        <w:rPr>
          <w:rFonts w:eastAsia="Calibri"/>
          <w:color w:val="auto"/>
          <w:sz w:val="26"/>
          <w:szCs w:val="26"/>
          <w:lang w:val="fr-FR"/>
        </w:rPr>
        <w:t xml:space="preserve"> lực của vô – lăng </w:t>
      </w:r>
    </w:p>
    <w:p w14:paraId="61F1C2A2"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b/>
          <w:bCs/>
          <w:color w:val="auto"/>
          <w:sz w:val="26"/>
          <w:szCs w:val="26"/>
          <w:lang w:val="fr-FR"/>
        </w:rPr>
        <w:t>Câu 4:</w:t>
      </w:r>
      <w:r w:rsidRPr="00C5787A">
        <w:rPr>
          <w:rFonts w:eastAsia="Calibri"/>
          <w:color w:val="auto"/>
          <w:sz w:val="26"/>
          <w:szCs w:val="26"/>
          <w:lang w:val="fr-FR"/>
        </w:rPr>
        <w:t> Một vật nhỏ khối lượng 150 g chuyển động tròn đều trên quỹ đạo bán kính 1,5 m với tốc độ dài 2 m/s. Độ lớn lực hướng tâm gây ra chuyển động tròn của vật là</w:t>
      </w:r>
    </w:p>
    <w:p w14:paraId="12C49FDD"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color w:val="auto"/>
          <w:sz w:val="26"/>
          <w:szCs w:val="26"/>
          <w:lang w:val="fr-FR"/>
        </w:rPr>
        <w:t xml:space="preserve">    </w:t>
      </w:r>
      <w:r w:rsidRPr="00C5787A">
        <w:rPr>
          <w:rFonts w:eastAsia="Calibri"/>
          <w:b/>
          <w:color w:val="auto"/>
          <w:sz w:val="26"/>
          <w:szCs w:val="26"/>
          <w:lang w:val="fr-FR"/>
        </w:rPr>
        <w:t>A.</w:t>
      </w:r>
      <w:r w:rsidRPr="00C5787A">
        <w:rPr>
          <w:rFonts w:eastAsia="Calibri"/>
          <w:color w:val="auto"/>
          <w:sz w:val="26"/>
          <w:szCs w:val="26"/>
          <w:lang w:val="fr-FR"/>
        </w:rPr>
        <w:t xml:space="preserve"> 0,13 N                  </w:t>
      </w:r>
      <w:r w:rsidRPr="00C5787A">
        <w:rPr>
          <w:rFonts w:eastAsia="Calibri"/>
          <w:b/>
          <w:color w:val="auto"/>
          <w:sz w:val="26"/>
          <w:szCs w:val="26"/>
          <w:lang w:val="fr-FR"/>
        </w:rPr>
        <w:t>B.</w:t>
      </w:r>
      <w:r w:rsidRPr="00C5787A">
        <w:rPr>
          <w:rFonts w:eastAsia="Calibri"/>
          <w:color w:val="auto"/>
          <w:sz w:val="26"/>
          <w:szCs w:val="26"/>
          <w:lang w:val="fr-FR"/>
        </w:rPr>
        <w:t xml:space="preserve"> 0,2 N.                   </w:t>
      </w:r>
      <w:r w:rsidRPr="00C5787A">
        <w:rPr>
          <w:rFonts w:eastAsia="Calibri"/>
          <w:b/>
          <w:color w:val="auto"/>
          <w:sz w:val="26"/>
          <w:szCs w:val="26"/>
          <w:lang w:val="fr-FR"/>
        </w:rPr>
        <w:t>C.</w:t>
      </w:r>
      <w:r w:rsidRPr="00C5787A">
        <w:rPr>
          <w:rFonts w:eastAsia="Calibri"/>
          <w:color w:val="auto"/>
          <w:sz w:val="26"/>
          <w:szCs w:val="26"/>
          <w:lang w:val="fr-FR"/>
        </w:rPr>
        <w:t xml:space="preserve"> 1,0 N.                  </w:t>
      </w:r>
      <w:r w:rsidRPr="00C5787A">
        <w:rPr>
          <w:rFonts w:eastAsia="Calibri"/>
          <w:b/>
          <w:color w:val="auto"/>
          <w:sz w:val="26"/>
          <w:szCs w:val="26"/>
          <w:highlight w:val="green"/>
          <w:lang w:val="fr-FR"/>
        </w:rPr>
        <w:t>D.</w:t>
      </w:r>
      <w:r w:rsidRPr="00C5787A">
        <w:rPr>
          <w:rFonts w:eastAsia="Calibri"/>
          <w:color w:val="auto"/>
          <w:sz w:val="26"/>
          <w:szCs w:val="26"/>
          <w:highlight w:val="green"/>
          <w:lang w:val="fr-FR"/>
        </w:rPr>
        <w:t xml:space="preserve"> 0,4 N.</w:t>
      </w:r>
    </w:p>
    <w:p w14:paraId="1C35A10D"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b/>
          <w:bCs/>
          <w:color w:val="auto"/>
          <w:sz w:val="26"/>
          <w:szCs w:val="26"/>
          <w:lang w:val="fr-FR"/>
        </w:rPr>
        <w:t>Câu 5:</w:t>
      </w:r>
      <w:r w:rsidRPr="00C5787A">
        <w:rPr>
          <w:rFonts w:eastAsia="Calibri"/>
          <w:color w:val="auto"/>
          <w:sz w:val="26"/>
          <w:szCs w:val="26"/>
          <w:lang w:val="fr-FR"/>
        </w:rPr>
        <w:t> Một vật nhỏ khối lượng 250 g chuyển động tròn đều trên quỹ đạo bán kính 1,2 m. Biết trong 1 phút vật quay được 120 vòng. Độ lớn lực hướng tâm gây ra chuyển động tròn của vật là</w:t>
      </w:r>
    </w:p>
    <w:p w14:paraId="5070394D" w14:textId="77777777" w:rsidR="00CB02C5" w:rsidRPr="00C5787A"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5787A">
        <w:rPr>
          <w:rFonts w:eastAsia="Calibri"/>
          <w:color w:val="auto"/>
          <w:sz w:val="26"/>
          <w:szCs w:val="26"/>
          <w:lang w:val="fr-FR"/>
        </w:rPr>
        <w:t>   </w:t>
      </w:r>
      <w:r w:rsidRPr="00C5787A">
        <w:rPr>
          <w:rFonts w:eastAsia="Calibri"/>
          <w:b/>
          <w:color w:val="auto"/>
          <w:sz w:val="26"/>
          <w:szCs w:val="26"/>
          <w:lang w:val="fr-FR"/>
        </w:rPr>
        <w:t xml:space="preserve"> </w:t>
      </w:r>
      <w:r w:rsidRPr="00C5787A">
        <w:rPr>
          <w:rFonts w:eastAsia="Calibri"/>
          <w:b/>
          <w:color w:val="auto"/>
          <w:sz w:val="26"/>
          <w:szCs w:val="26"/>
          <w:highlight w:val="green"/>
          <w:lang w:val="fr-FR"/>
        </w:rPr>
        <w:t>A</w:t>
      </w:r>
      <w:r w:rsidRPr="00C5787A">
        <w:rPr>
          <w:rFonts w:eastAsia="Calibri"/>
          <w:color w:val="auto"/>
          <w:sz w:val="26"/>
          <w:szCs w:val="26"/>
          <w:highlight w:val="green"/>
          <w:lang w:val="fr-FR"/>
        </w:rPr>
        <w:t>. 47,3 N.</w:t>
      </w:r>
      <w:r w:rsidRPr="00C5787A">
        <w:rPr>
          <w:rFonts w:eastAsia="Calibri"/>
          <w:color w:val="auto"/>
          <w:sz w:val="26"/>
          <w:szCs w:val="26"/>
          <w:lang w:val="fr-FR"/>
        </w:rPr>
        <w:t xml:space="preserve">              </w:t>
      </w:r>
      <w:r w:rsidRPr="00C5787A">
        <w:rPr>
          <w:rFonts w:eastAsia="Calibri"/>
          <w:b/>
          <w:color w:val="auto"/>
          <w:sz w:val="26"/>
          <w:szCs w:val="26"/>
          <w:lang w:val="fr-FR"/>
        </w:rPr>
        <w:t>B.</w:t>
      </w:r>
      <w:r w:rsidRPr="00C5787A">
        <w:rPr>
          <w:rFonts w:eastAsia="Calibri"/>
          <w:color w:val="auto"/>
          <w:sz w:val="26"/>
          <w:szCs w:val="26"/>
          <w:lang w:val="fr-FR"/>
        </w:rPr>
        <w:t xml:space="preserve"> 3,8 N.                     </w:t>
      </w:r>
      <w:r w:rsidRPr="00C5787A">
        <w:rPr>
          <w:rFonts w:eastAsia="Calibri"/>
          <w:b/>
          <w:color w:val="auto"/>
          <w:sz w:val="26"/>
          <w:szCs w:val="26"/>
          <w:lang w:val="fr-FR"/>
        </w:rPr>
        <w:t>C.</w:t>
      </w:r>
      <w:r w:rsidRPr="00C5787A">
        <w:rPr>
          <w:rFonts w:eastAsia="Calibri"/>
          <w:color w:val="auto"/>
          <w:sz w:val="26"/>
          <w:szCs w:val="26"/>
          <w:lang w:val="fr-FR"/>
        </w:rPr>
        <w:t xml:space="preserve"> 4,5 N.                   </w:t>
      </w:r>
      <w:r w:rsidRPr="00C5787A">
        <w:rPr>
          <w:rFonts w:eastAsia="Calibri"/>
          <w:b/>
          <w:color w:val="auto"/>
          <w:sz w:val="26"/>
          <w:szCs w:val="26"/>
          <w:lang w:val="fr-FR"/>
        </w:rPr>
        <w:t>D.</w:t>
      </w:r>
      <w:r w:rsidRPr="00C5787A">
        <w:rPr>
          <w:rFonts w:eastAsia="Calibri"/>
          <w:color w:val="auto"/>
          <w:sz w:val="26"/>
          <w:szCs w:val="26"/>
          <w:lang w:val="fr-FR"/>
        </w:rPr>
        <w:t xml:space="preserve"> 46,4 N.</w:t>
      </w:r>
    </w:p>
    <w:p w14:paraId="7C53270B" w14:textId="77777777" w:rsidR="00CB02C5" w:rsidRPr="00CB02C5" w:rsidRDefault="00CB02C5" w:rsidP="000A7528">
      <w:pPr>
        <w:pBdr>
          <w:top w:val="single" w:sz="4" w:space="1" w:color="auto"/>
          <w:left w:val="single" w:sz="4" w:space="4" w:color="auto"/>
          <w:bottom w:val="single" w:sz="4" w:space="1" w:color="auto"/>
          <w:right w:val="single" w:sz="4" w:space="4" w:color="auto"/>
        </w:pBdr>
        <w:spacing w:line="276" w:lineRule="auto"/>
        <w:jc w:val="both"/>
        <w:rPr>
          <w:rFonts w:eastAsia="Calibri"/>
          <w:color w:val="auto"/>
          <w:sz w:val="26"/>
          <w:szCs w:val="26"/>
          <w:lang w:val="fr-FR"/>
        </w:rPr>
      </w:pPr>
      <w:r w:rsidRPr="00CB02C5">
        <w:rPr>
          <w:b/>
          <w:bCs/>
          <w:color w:val="auto"/>
          <w:sz w:val="26"/>
          <w:szCs w:val="26"/>
          <w:lang w:val="fr-FR"/>
        </w:rPr>
        <w:t>Câu 6 :</w:t>
      </w:r>
      <w:r w:rsidRPr="00CB02C5">
        <w:rPr>
          <w:bCs/>
          <w:color w:val="auto"/>
          <w:sz w:val="26"/>
          <w:szCs w:val="26"/>
          <w:lang w:val="fr-FR"/>
        </w:rPr>
        <w:t xml:space="preserve"> </w:t>
      </w:r>
      <w:r w:rsidRPr="00CB02C5">
        <w:rPr>
          <w:rFonts w:eastAsia="Calibri"/>
          <w:color w:val="auto"/>
          <w:sz w:val="26"/>
          <w:szCs w:val="26"/>
          <w:lang w:val="fr-FR"/>
        </w:rPr>
        <w:t>Dùng một dây nhẹ, không dãn để quay một vật có khối lượng m = 500 g chuyển động tròn đều trong một mặt phẳng nằm ngang. Biết g = 10 m/s</w:t>
      </w:r>
      <w:r w:rsidRPr="00CB02C5">
        <w:rPr>
          <w:rFonts w:eastAsia="Calibri"/>
          <w:color w:val="auto"/>
          <w:sz w:val="26"/>
          <w:szCs w:val="26"/>
          <w:vertAlign w:val="superscript"/>
          <w:lang w:val="fr-FR"/>
        </w:rPr>
        <w:t>2</w:t>
      </w:r>
      <w:r w:rsidRPr="00CB02C5">
        <w:rPr>
          <w:rFonts w:eastAsia="Calibri"/>
          <w:color w:val="auto"/>
          <w:sz w:val="26"/>
          <w:szCs w:val="26"/>
          <w:lang w:val="fr-FR"/>
        </w:rPr>
        <w:t xml:space="preserve"> và dây hợp với phương thẳng đứng một góc 60</w:t>
      </w:r>
      <w:r w:rsidRPr="00CB02C5">
        <w:rPr>
          <w:rFonts w:eastAsia="Calibri"/>
          <w:color w:val="auto"/>
          <w:sz w:val="26"/>
          <w:szCs w:val="26"/>
          <w:vertAlign w:val="superscript"/>
          <w:lang w:val="fr-FR"/>
        </w:rPr>
        <w:t>0</w:t>
      </w:r>
      <w:r w:rsidRPr="00CB02C5">
        <w:rPr>
          <w:rFonts w:eastAsia="Calibri"/>
          <w:color w:val="auto"/>
          <w:sz w:val="26"/>
          <w:szCs w:val="26"/>
          <w:lang w:val="fr-FR"/>
        </w:rPr>
        <w:t>. Lực căng dây là</w:t>
      </w:r>
    </w:p>
    <w:p w14:paraId="1D0DDCAA" w14:textId="77777777" w:rsidR="00CB02C5" w:rsidRPr="00CB02C5" w:rsidRDefault="00CB02C5" w:rsidP="000A7528">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line="276" w:lineRule="auto"/>
        <w:ind w:firstLine="283"/>
        <w:jc w:val="both"/>
        <w:rPr>
          <w:bCs/>
          <w:color w:val="auto"/>
          <w:sz w:val="26"/>
          <w:szCs w:val="26"/>
          <w:lang w:val="fr-FR"/>
        </w:rPr>
      </w:pPr>
      <w:r w:rsidRPr="00CB02C5">
        <w:rPr>
          <w:b/>
          <w:bCs/>
          <w:color w:val="auto"/>
          <w:sz w:val="26"/>
          <w:szCs w:val="26"/>
          <w:lang w:val="fr-FR"/>
        </w:rPr>
        <w:t>A.</w:t>
      </w:r>
      <w:r w:rsidRPr="00CB02C5">
        <w:rPr>
          <w:bCs/>
          <w:color w:val="auto"/>
          <w:sz w:val="26"/>
          <w:szCs w:val="26"/>
          <w:lang w:val="fr-FR"/>
        </w:rPr>
        <w:t xml:space="preserve"> 5 N.</w:t>
      </w:r>
      <w:r w:rsidRPr="00CB02C5">
        <w:rPr>
          <w:b/>
          <w:bCs/>
          <w:color w:val="auto"/>
          <w:sz w:val="26"/>
          <w:szCs w:val="26"/>
          <w:lang w:val="fr-FR"/>
        </w:rPr>
        <w:tab/>
        <w:t>B.</w:t>
      </w:r>
      <w:r w:rsidRPr="00CB02C5">
        <w:rPr>
          <w:bCs/>
          <w:color w:val="auto"/>
          <w:sz w:val="26"/>
          <w:szCs w:val="26"/>
          <w:lang w:val="fr-FR"/>
        </w:rPr>
        <w:t xml:space="preserve"> </w:t>
      </w:r>
      <m:oMath>
        <m:r>
          <w:rPr>
            <w:rFonts w:ascii="Cambria Math"/>
            <w:color w:val="auto"/>
            <w:sz w:val="26"/>
            <w:szCs w:val="26"/>
            <w:lang w:val="fr-FR"/>
          </w:rPr>
          <m:t>5</m:t>
        </m:r>
        <m:rad>
          <m:radPr>
            <m:degHide m:val="1"/>
            <m:ctrlPr>
              <w:rPr>
                <w:rFonts w:ascii="Cambria Math" w:hAnsi="Cambria Math"/>
                <w:bCs/>
                <w:i/>
                <w:color w:val="auto"/>
                <w:sz w:val="26"/>
                <w:szCs w:val="26"/>
                <w:lang w:val="fr-FR"/>
              </w:rPr>
            </m:ctrlPr>
          </m:radPr>
          <m:deg/>
          <m:e>
            <m:r>
              <w:rPr>
                <w:rFonts w:ascii="Cambria Math"/>
                <w:color w:val="auto"/>
                <w:sz w:val="26"/>
                <w:szCs w:val="26"/>
                <w:lang w:val="fr-FR"/>
              </w:rPr>
              <m:t>3</m:t>
            </m:r>
          </m:e>
        </m:rad>
      </m:oMath>
      <w:r w:rsidRPr="00CB02C5">
        <w:rPr>
          <w:bCs/>
          <w:color w:val="auto"/>
          <w:sz w:val="26"/>
          <w:szCs w:val="26"/>
          <w:lang w:val="fr-FR"/>
        </w:rPr>
        <w:t xml:space="preserve"> N.</w:t>
      </w:r>
      <w:r w:rsidRPr="00CB02C5">
        <w:rPr>
          <w:b/>
          <w:bCs/>
          <w:color w:val="auto"/>
          <w:sz w:val="26"/>
          <w:szCs w:val="26"/>
          <w:lang w:val="fr-FR"/>
        </w:rPr>
        <w:tab/>
      </w:r>
      <w:r w:rsidRPr="00CB02C5">
        <w:rPr>
          <w:b/>
          <w:bCs/>
          <w:color w:val="auto"/>
          <w:sz w:val="26"/>
          <w:szCs w:val="26"/>
          <w:highlight w:val="green"/>
          <w:lang w:val="fr-FR"/>
        </w:rPr>
        <w:t>C.</w:t>
      </w:r>
      <w:r w:rsidRPr="00CB02C5">
        <w:rPr>
          <w:bCs/>
          <w:color w:val="auto"/>
          <w:sz w:val="26"/>
          <w:szCs w:val="26"/>
          <w:highlight w:val="green"/>
          <w:lang w:val="fr-FR"/>
        </w:rPr>
        <w:t xml:space="preserve"> 10 N.</w:t>
      </w:r>
      <w:r w:rsidRPr="00CB02C5">
        <w:rPr>
          <w:b/>
          <w:bCs/>
          <w:color w:val="auto"/>
          <w:sz w:val="26"/>
          <w:szCs w:val="26"/>
          <w:lang w:val="fr-FR"/>
        </w:rPr>
        <w:tab/>
        <w:t>D.</w:t>
      </w:r>
      <w:r w:rsidRPr="00CB02C5">
        <w:rPr>
          <w:bCs/>
          <w:color w:val="auto"/>
          <w:sz w:val="26"/>
          <w:szCs w:val="26"/>
          <w:lang w:val="fr-FR"/>
        </w:rPr>
        <w:t xml:space="preserve"> </w:t>
      </w:r>
      <m:oMath>
        <m:f>
          <m:fPr>
            <m:ctrlPr>
              <w:rPr>
                <w:rFonts w:ascii="Cambria Math" w:hAnsi="Cambria Math"/>
                <w:bCs/>
                <w:i/>
                <w:color w:val="auto"/>
                <w:sz w:val="26"/>
                <w:szCs w:val="26"/>
                <w:lang w:val="fr-FR"/>
              </w:rPr>
            </m:ctrlPr>
          </m:fPr>
          <m:num>
            <m:r>
              <w:rPr>
                <w:rFonts w:ascii="Cambria Math"/>
                <w:color w:val="auto"/>
                <w:sz w:val="26"/>
                <w:szCs w:val="26"/>
                <w:lang w:val="fr-FR"/>
              </w:rPr>
              <m:t>10</m:t>
            </m:r>
            <m:rad>
              <m:radPr>
                <m:degHide m:val="1"/>
                <m:ctrlPr>
                  <w:rPr>
                    <w:rFonts w:ascii="Cambria Math" w:hAnsi="Cambria Math"/>
                    <w:bCs/>
                    <w:i/>
                    <w:color w:val="auto"/>
                    <w:sz w:val="26"/>
                    <w:szCs w:val="26"/>
                    <w:lang w:val="fr-FR"/>
                  </w:rPr>
                </m:ctrlPr>
              </m:radPr>
              <m:deg/>
              <m:e>
                <m:r>
                  <w:rPr>
                    <w:rFonts w:ascii="Cambria Math"/>
                    <w:color w:val="auto"/>
                    <w:sz w:val="26"/>
                    <w:szCs w:val="26"/>
                    <w:lang w:val="fr-FR"/>
                  </w:rPr>
                  <m:t>3</m:t>
                </m:r>
              </m:e>
            </m:rad>
          </m:num>
          <m:den>
            <m:r>
              <w:rPr>
                <w:rFonts w:ascii="Cambria Math"/>
                <w:color w:val="auto"/>
                <w:sz w:val="26"/>
                <w:szCs w:val="26"/>
                <w:lang w:val="fr-FR"/>
              </w:rPr>
              <m:t>3</m:t>
            </m:r>
          </m:den>
        </m:f>
      </m:oMath>
      <w:r w:rsidRPr="00CB02C5">
        <w:rPr>
          <w:bCs/>
          <w:color w:val="auto"/>
          <w:sz w:val="26"/>
          <w:szCs w:val="26"/>
          <w:lang w:val="fr-FR"/>
        </w:rPr>
        <w:t xml:space="preserve"> N.</w:t>
      </w:r>
    </w:p>
    <w:p w14:paraId="37D72F6A" w14:textId="77777777" w:rsidR="00CB02C5" w:rsidRPr="00C5787A" w:rsidRDefault="00CB02C5" w:rsidP="000A7528">
      <w:pPr>
        <w:spacing w:line="276" w:lineRule="auto"/>
        <w:jc w:val="both"/>
        <w:rPr>
          <w:b/>
          <w:color w:val="auto"/>
          <w:sz w:val="26"/>
          <w:szCs w:val="26"/>
          <w:lang w:val="fr-FR"/>
        </w:rPr>
      </w:pPr>
    </w:p>
    <w:p w14:paraId="5542BE30" w14:textId="77777777" w:rsidR="00CB02C5" w:rsidRPr="00C5787A" w:rsidRDefault="00CB02C5" w:rsidP="000A7528">
      <w:pPr>
        <w:spacing w:line="276" w:lineRule="auto"/>
        <w:jc w:val="both"/>
        <w:rPr>
          <w:b/>
          <w:color w:val="auto"/>
          <w:sz w:val="26"/>
          <w:szCs w:val="26"/>
          <w:lang w:val="fr-FR"/>
        </w:rPr>
      </w:pPr>
      <w:r w:rsidRPr="00C5787A">
        <w:rPr>
          <w:b/>
          <w:color w:val="auto"/>
          <w:sz w:val="26"/>
          <w:szCs w:val="26"/>
          <w:lang w:val="fr-FR"/>
        </w:rPr>
        <w:t>2. Học sinh</w:t>
      </w:r>
    </w:p>
    <w:p w14:paraId="7C87189E" w14:textId="77777777" w:rsidR="00CB02C5" w:rsidRPr="00C5787A" w:rsidRDefault="00CB02C5" w:rsidP="000A7528">
      <w:pPr>
        <w:spacing w:line="276" w:lineRule="auto"/>
        <w:jc w:val="both"/>
        <w:rPr>
          <w:color w:val="auto"/>
          <w:sz w:val="26"/>
          <w:szCs w:val="26"/>
          <w:lang w:val="fr-FR"/>
        </w:rPr>
      </w:pPr>
      <w:r w:rsidRPr="00CB02C5">
        <w:rPr>
          <w:color w:val="auto"/>
          <w:sz w:val="26"/>
          <w:szCs w:val="26"/>
          <w:lang w:val="pt-BR"/>
        </w:rPr>
        <w:t xml:space="preserve">- Ôn lại </w:t>
      </w:r>
      <w:r w:rsidRPr="00C5787A">
        <w:rPr>
          <w:color w:val="auto"/>
          <w:sz w:val="26"/>
          <w:szCs w:val="26"/>
          <w:lang w:val="fr-FR"/>
        </w:rPr>
        <w:t>những vấn đề đã được học về chuyển động tròn và định luật II Niu-tơn</w:t>
      </w:r>
    </w:p>
    <w:p w14:paraId="65C855CA" w14:textId="77777777" w:rsidR="00CB02C5" w:rsidRPr="00C5787A" w:rsidRDefault="00CB02C5" w:rsidP="000A7528">
      <w:pPr>
        <w:spacing w:line="276" w:lineRule="auto"/>
        <w:jc w:val="both"/>
        <w:rPr>
          <w:color w:val="auto"/>
          <w:sz w:val="26"/>
          <w:szCs w:val="26"/>
          <w:lang w:val="fr-FR"/>
        </w:rPr>
      </w:pPr>
      <w:r w:rsidRPr="00CB02C5">
        <w:rPr>
          <w:color w:val="auto"/>
          <w:sz w:val="26"/>
          <w:szCs w:val="26"/>
          <w:lang w:val="pt-BR"/>
        </w:rPr>
        <w:t xml:space="preserve">- </w:t>
      </w:r>
      <w:r w:rsidRPr="00C5787A">
        <w:rPr>
          <w:color w:val="auto"/>
          <w:sz w:val="26"/>
          <w:szCs w:val="26"/>
          <w:lang w:val="fr-FR"/>
        </w:rPr>
        <w:t>SGK, vở ghi bài, giấy nháp.</w:t>
      </w:r>
    </w:p>
    <w:p w14:paraId="519011E7" w14:textId="77777777" w:rsidR="00CB02C5" w:rsidRPr="00C5787A" w:rsidRDefault="00CB02C5" w:rsidP="000A7528">
      <w:pPr>
        <w:spacing w:line="276" w:lineRule="auto"/>
        <w:jc w:val="both"/>
        <w:rPr>
          <w:b/>
          <w:color w:val="auto"/>
          <w:sz w:val="26"/>
          <w:szCs w:val="26"/>
          <w:lang w:val="fr-FR"/>
        </w:rPr>
      </w:pPr>
      <w:r w:rsidRPr="00C5787A">
        <w:rPr>
          <w:b/>
          <w:color w:val="auto"/>
          <w:sz w:val="26"/>
          <w:szCs w:val="26"/>
          <w:lang w:val="fr-FR"/>
        </w:rPr>
        <w:t>III. TIẾN TRÌNH DẠY HỌC</w:t>
      </w:r>
    </w:p>
    <w:p w14:paraId="1F0BBDDC" w14:textId="77777777" w:rsidR="00CB02C5" w:rsidRPr="00C5787A" w:rsidRDefault="00CB02C5" w:rsidP="000A7528">
      <w:pPr>
        <w:spacing w:line="276" w:lineRule="auto"/>
        <w:jc w:val="center"/>
        <w:rPr>
          <w:bCs/>
          <w:i/>
          <w:color w:val="auto"/>
          <w:sz w:val="26"/>
          <w:szCs w:val="26"/>
          <w:lang w:val="fr-FR"/>
        </w:rPr>
      </w:pPr>
      <w:r w:rsidRPr="00C5787A">
        <w:rPr>
          <w:bCs/>
          <w:i/>
          <w:color w:val="auto"/>
          <w:sz w:val="26"/>
          <w:szCs w:val="26"/>
          <w:lang w:val="fr-FR"/>
        </w:rPr>
        <w:t>Bảng tóm tắt tiến trình dạy học</w:t>
      </w:r>
    </w:p>
    <w:tbl>
      <w:tblPr>
        <w:tblStyle w:val="TableGrid11"/>
        <w:tblW w:w="5000" w:type="pct"/>
        <w:tblLook w:val="04A0" w:firstRow="1" w:lastRow="0" w:firstColumn="1" w:lastColumn="0" w:noHBand="0" w:noVBand="1"/>
      </w:tblPr>
      <w:tblGrid>
        <w:gridCol w:w="2329"/>
        <w:gridCol w:w="3295"/>
        <w:gridCol w:w="2054"/>
        <w:gridCol w:w="1667"/>
      </w:tblGrid>
      <w:tr w:rsidR="00CB02C5" w:rsidRPr="00CB02C5" w14:paraId="2A42B86F" w14:textId="77777777" w:rsidTr="00D4648F">
        <w:trPr>
          <w:trHeight w:val="602"/>
        </w:trPr>
        <w:tc>
          <w:tcPr>
            <w:tcW w:w="1246" w:type="pct"/>
            <w:hideMark/>
          </w:tcPr>
          <w:p w14:paraId="207F6CD4" w14:textId="77777777" w:rsidR="00CB02C5" w:rsidRPr="00CB02C5" w:rsidRDefault="00CB02C5" w:rsidP="000A7528">
            <w:pPr>
              <w:spacing w:line="276" w:lineRule="auto"/>
              <w:jc w:val="center"/>
              <w:rPr>
                <w:rFonts w:eastAsiaTheme="minorHAnsi"/>
                <w:b/>
                <w:bCs/>
                <w:color w:val="auto"/>
                <w:kern w:val="24"/>
                <w:sz w:val="26"/>
                <w:szCs w:val="26"/>
              </w:rPr>
            </w:pPr>
            <w:r w:rsidRPr="00CB02C5">
              <w:rPr>
                <w:rFonts w:eastAsiaTheme="minorHAnsi"/>
                <w:b/>
                <w:color w:val="auto"/>
                <w:kern w:val="24"/>
                <w:sz w:val="26"/>
                <w:szCs w:val="26"/>
              </w:rPr>
              <w:t>Hoạt động</w:t>
            </w:r>
          </w:p>
          <w:p w14:paraId="537EB491" w14:textId="77777777" w:rsidR="00CB02C5" w:rsidRPr="00CB02C5" w:rsidRDefault="00CB02C5" w:rsidP="000A7528">
            <w:pPr>
              <w:spacing w:line="276" w:lineRule="auto"/>
              <w:jc w:val="center"/>
              <w:rPr>
                <w:rFonts w:eastAsiaTheme="minorHAnsi"/>
                <w:color w:val="auto"/>
                <w:sz w:val="26"/>
                <w:szCs w:val="26"/>
              </w:rPr>
            </w:pPr>
            <w:r w:rsidRPr="00CB02C5">
              <w:rPr>
                <w:rFonts w:eastAsiaTheme="minorHAnsi"/>
                <w:b/>
                <w:color w:val="auto"/>
                <w:kern w:val="24"/>
                <w:sz w:val="26"/>
                <w:szCs w:val="26"/>
              </w:rPr>
              <w:t>(</w:t>
            </w:r>
            <w:r w:rsidRPr="00CB02C5">
              <w:rPr>
                <w:rFonts w:eastAsiaTheme="minorHAnsi"/>
                <w:b/>
                <w:color w:val="auto"/>
                <w:sz w:val="26"/>
                <w:szCs w:val="26"/>
              </w:rPr>
              <w:t>thời gian)</w:t>
            </w:r>
          </w:p>
        </w:tc>
        <w:tc>
          <w:tcPr>
            <w:tcW w:w="1763" w:type="pct"/>
          </w:tcPr>
          <w:p w14:paraId="3EE1F751" w14:textId="77777777" w:rsidR="00CB02C5" w:rsidRPr="00CB02C5" w:rsidRDefault="00CB02C5" w:rsidP="000A7528">
            <w:pPr>
              <w:spacing w:line="276" w:lineRule="auto"/>
              <w:jc w:val="center"/>
              <w:rPr>
                <w:rFonts w:eastAsiaTheme="minorHAnsi"/>
                <w:b/>
                <w:color w:val="auto"/>
                <w:kern w:val="24"/>
                <w:sz w:val="26"/>
                <w:szCs w:val="26"/>
              </w:rPr>
            </w:pPr>
            <w:r w:rsidRPr="00CB02C5">
              <w:rPr>
                <w:rFonts w:eastAsiaTheme="minorHAnsi"/>
                <w:b/>
                <w:color w:val="auto"/>
                <w:kern w:val="24"/>
                <w:sz w:val="26"/>
                <w:szCs w:val="26"/>
              </w:rPr>
              <w:t>Nội dung</w:t>
            </w:r>
          </w:p>
          <w:p w14:paraId="7DD9B3B1" w14:textId="77777777" w:rsidR="00CB02C5" w:rsidRPr="00CB02C5" w:rsidRDefault="00CB02C5" w:rsidP="000A7528">
            <w:pPr>
              <w:spacing w:line="276" w:lineRule="auto"/>
              <w:jc w:val="center"/>
              <w:rPr>
                <w:rFonts w:eastAsiaTheme="minorHAnsi"/>
                <w:i/>
                <w:color w:val="auto"/>
                <w:kern w:val="24"/>
                <w:sz w:val="26"/>
                <w:szCs w:val="26"/>
              </w:rPr>
            </w:pPr>
            <w:r w:rsidRPr="00CB02C5">
              <w:rPr>
                <w:rFonts w:eastAsiaTheme="minorHAnsi"/>
                <w:i/>
                <w:color w:val="auto"/>
                <w:kern w:val="24"/>
                <w:sz w:val="26"/>
                <w:szCs w:val="26"/>
              </w:rPr>
              <w:t xml:space="preserve">(Nội dung của hoạt động) </w:t>
            </w:r>
          </w:p>
        </w:tc>
        <w:tc>
          <w:tcPr>
            <w:tcW w:w="1099" w:type="pct"/>
          </w:tcPr>
          <w:p w14:paraId="23CF8244" w14:textId="77777777" w:rsidR="00CB02C5" w:rsidRPr="00CB02C5" w:rsidRDefault="00CB02C5" w:rsidP="000A7528">
            <w:pPr>
              <w:spacing w:line="276" w:lineRule="auto"/>
              <w:jc w:val="center"/>
              <w:rPr>
                <w:rFonts w:eastAsiaTheme="minorHAnsi"/>
                <w:b/>
                <w:color w:val="auto"/>
                <w:kern w:val="24"/>
                <w:sz w:val="26"/>
                <w:szCs w:val="26"/>
              </w:rPr>
            </w:pPr>
            <w:r w:rsidRPr="00CB02C5">
              <w:rPr>
                <w:rFonts w:eastAsiaTheme="minorHAnsi"/>
                <w:b/>
                <w:color w:val="auto"/>
                <w:kern w:val="24"/>
                <w:sz w:val="26"/>
                <w:szCs w:val="26"/>
              </w:rPr>
              <w:t>Phương pháp, kỹ thuật dạy học chủ đạo</w:t>
            </w:r>
          </w:p>
        </w:tc>
        <w:tc>
          <w:tcPr>
            <w:tcW w:w="892" w:type="pct"/>
          </w:tcPr>
          <w:p w14:paraId="6AC53302" w14:textId="77777777" w:rsidR="00CB02C5" w:rsidRPr="00CB02C5" w:rsidRDefault="00CB02C5" w:rsidP="000A7528">
            <w:pPr>
              <w:spacing w:line="276" w:lineRule="auto"/>
              <w:jc w:val="center"/>
              <w:rPr>
                <w:rFonts w:eastAsiaTheme="minorHAnsi"/>
                <w:b/>
                <w:color w:val="auto"/>
                <w:sz w:val="26"/>
                <w:szCs w:val="26"/>
              </w:rPr>
            </w:pPr>
            <w:r w:rsidRPr="00CB02C5">
              <w:rPr>
                <w:rFonts w:eastAsiaTheme="minorHAnsi"/>
                <w:b/>
                <w:color w:val="auto"/>
                <w:sz w:val="26"/>
                <w:szCs w:val="26"/>
              </w:rPr>
              <w:t>Phương án đánh giá</w:t>
            </w:r>
          </w:p>
        </w:tc>
      </w:tr>
      <w:tr w:rsidR="00CB02C5" w:rsidRPr="00CB02C5" w14:paraId="77736D4C" w14:textId="77777777" w:rsidTr="00D4648F">
        <w:trPr>
          <w:trHeight w:val="736"/>
        </w:trPr>
        <w:tc>
          <w:tcPr>
            <w:tcW w:w="1246" w:type="pct"/>
            <w:hideMark/>
          </w:tcPr>
          <w:p w14:paraId="5CAA3298" w14:textId="77777777" w:rsidR="00CB02C5" w:rsidRPr="00CB02C5" w:rsidRDefault="00CB02C5" w:rsidP="000A7528">
            <w:pPr>
              <w:spacing w:line="276" w:lineRule="auto"/>
              <w:jc w:val="both"/>
              <w:rPr>
                <w:rFonts w:eastAsiaTheme="minorHAnsi"/>
                <w:b/>
                <w:color w:val="auto"/>
                <w:kern w:val="24"/>
                <w:sz w:val="26"/>
                <w:szCs w:val="26"/>
              </w:rPr>
            </w:pPr>
            <w:r w:rsidRPr="00CB02C5">
              <w:rPr>
                <w:rFonts w:eastAsiaTheme="minorHAnsi"/>
                <w:b/>
                <w:color w:val="auto"/>
                <w:kern w:val="24"/>
                <w:sz w:val="26"/>
                <w:szCs w:val="26"/>
              </w:rPr>
              <w:t>Hoạt động [1].</w:t>
            </w:r>
          </w:p>
          <w:p w14:paraId="0863DADF" w14:textId="77777777" w:rsidR="00CB02C5" w:rsidRPr="00CB02C5" w:rsidRDefault="00CB02C5" w:rsidP="000A7528">
            <w:pPr>
              <w:spacing w:line="276" w:lineRule="auto"/>
              <w:jc w:val="both"/>
              <w:rPr>
                <w:rFonts w:eastAsiaTheme="minorHAnsi"/>
                <w:b/>
                <w:bCs/>
                <w:color w:val="auto"/>
                <w:sz w:val="26"/>
                <w:szCs w:val="26"/>
              </w:rPr>
            </w:pPr>
            <w:r w:rsidRPr="00CB02C5">
              <w:rPr>
                <w:rFonts w:eastAsiaTheme="minorHAnsi"/>
                <w:i/>
                <w:color w:val="auto"/>
                <w:sz w:val="26"/>
                <w:szCs w:val="26"/>
              </w:rPr>
              <w:t>Xác định vấn đề/nhiệm vụ học tập</w:t>
            </w:r>
          </w:p>
          <w:p w14:paraId="79D054D5" w14:textId="77777777" w:rsidR="00CB02C5" w:rsidRPr="00CB02C5" w:rsidRDefault="00CB02C5" w:rsidP="000A7528">
            <w:pPr>
              <w:spacing w:line="276" w:lineRule="auto"/>
              <w:jc w:val="both"/>
              <w:rPr>
                <w:rFonts w:eastAsiaTheme="minorHAnsi"/>
                <w:color w:val="auto"/>
                <w:kern w:val="24"/>
                <w:sz w:val="26"/>
                <w:szCs w:val="26"/>
              </w:rPr>
            </w:pPr>
          </w:p>
        </w:tc>
        <w:tc>
          <w:tcPr>
            <w:tcW w:w="1763" w:type="pct"/>
          </w:tcPr>
          <w:p w14:paraId="48535595"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HS ôn tập kiến thức về chuyển động tròn thông qua nội dung kiểm tra bài cũ</w:t>
            </w:r>
          </w:p>
          <w:p w14:paraId="400705AD"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HS xác nhận vấn đề cần tìm hiểu: tìm hiểu về lực hướng tâm và các ứng dụng chuyển động tròn trong thực tế.</w:t>
            </w:r>
          </w:p>
        </w:tc>
        <w:tc>
          <w:tcPr>
            <w:tcW w:w="1099" w:type="pct"/>
          </w:tcPr>
          <w:p w14:paraId="6871A1CD" w14:textId="77777777" w:rsidR="00CB02C5" w:rsidRPr="00CB02C5" w:rsidRDefault="00CB02C5" w:rsidP="000A7528">
            <w:pPr>
              <w:tabs>
                <w:tab w:val="left" w:pos="284"/>
                <w:tab w:val="left" w:pos="567"/>
                <w:tab w:val="left" w:pos="851"/>
                <w:tab w:val="left" w:pos="1134"/>
              </w:tabs>
              <w:spacing w:line="276" w:lineRule="auto"/>
              <w:jc w:val="both"/>
              <w:rPr>
                <w:rFonts w:eastAsiaTheme="minorHAnsi"/>
                <w:color w:val="auto"/>
                <w:sz w:val="26"/>
                <w:szCs w:val="26"/>
              </w:rPr>
            </w:pPr>
            <w:r w:rsidRPr="00CB02C5">
              <w:rPr>
                <w:rFonts w:eastAsiaTheme="minorHAnsi"/>
                <w:color w:val="auto"/>
                <w:sz w:val="26"/>
                <w:szCs w:val="26"/>
              </w:rPr>
              <w:t>HS</w:t>
            </w:r>
            <w:r w:rsidRPr="00CB02C5">
              <w:rPr>
                <w:rFonts w:eastAsiaTheme="minorHAnsi"/>
                <w:color w:val="auto"/>
                <w:sz w:val="26"/>
                <w:szCs w:val="26"/>
                <w:lang w:val="vi-VN"/>
              </w:rPr>
              <w:t xml:space="preserve"> thực hiện theo </w:t>
            </w:r>
            <w:r w:rsidRPr="00CB02C5">
              <w:rPr>
                <w:rFonts w:eastAsiaTheme="minorHAnsi"/>
                <w:color w:val="auto"/>
                <w:sz w:val="26"/>
                <w:szCs w:val="26"/>
              </w:rPr>
              <w:t>cá nhân</w:t>
            </w:r>
          </w:p>
        </w:tc>
        <w:tc>
          <w:tcPr>
            <w:tcW w:w="892" w:type="pct"/>
          </w:tcPr>
          <w:p w14:paraId="6A591B26"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Đánh giá báo cáo của học sinh.</w:t>
            </w:r>
          </w:p>
        </w:tc>
      </w:tr>
      <w:tr w:rsidR="00CB02C5" w:rsidRPr="00CB02C5" w14:paraId="20AAD2C0" w14:textId="77777777" w:rsidTr="00D4648F">
        <w:trPr>
          <w:trHeight w:val="410"/>
        </w:trPr>
        <w:tc>
          <w:tcPr>
            <w:tcW w:w="1246" w:type="pct"/>
          </w:tcPr>
          <w:p w14:paraId="2234FD6A" w14:textId="77777777" w:rsidR="00CB02C5" w:rsidRPr="00CB02C5" w:rsidRDefault="00CB02C5" w:rsidP="000A7528">
            <w:pPr>
              <w:spacing w:line="276" w:lineRule="auto"/>
              <w:jc w:val="both"/>
              <w:rPr>
                <w:rFonts w:eastAsiaTheme="minorHAnsi"/>
                <w:b/>
                <w:color w:val="auto"/>
                <w:kern w:val="24"/>
                <w:sz w:val="26"/>
                <w:szCs w:val="26"/>
              </w:rPr>
            </w:pPr>
            <w:r w:rsidRPr="00CB02C5">
              <w:rPr>
                <w:rFonts w:eastAsiaTheme="minorHAnsi"/>
                <w:b/>
                <w:color w:val="auto"/>
                <w:kern w:val="24"/>
                <w:sz w:val="26"/>
                <w:szCs w:val="26"/>
              </w:rPr>
              <w:t xml:space="preserve">Hoạt động [2]. </w:t>
            </w:r>
          </w:p>
          <w:p w14:paraId="65EA8846" w14:textId="77777777" w:rsidR="00CB02C5" w:rsidRPr="00CB02C5" w:rsidRDefault="00CB02C5" w:rsidP="000A7528">
            <w:pPr>
              <w:spacing w:line="276" w:lineRule="auto"/>
              <w:jc w:val="both"/>
              <w:rPr>
                <w:rFonts w:eastAsiaTheme="minorHAnsi"/>
                <w:i/>
                <w:color w:val="auto"/>
                <w:sz w:val="26"/>
                <w:szCs w:val="26"/>
              </w:rPr>
            </w:pPr>
            <w:r w:rsidRPr="00CB02C5">
              <w:rPr>
                <w:rFonts w:eastAsiaTheme="minorHAnsi"/>
                <w:i/>
                <w:color w:val="auto"/>
                <w:sz w:val="26"/>
                <w:szCs w:val="26"/>
                <w:lang w:val="vi-VN"/>
              </w:rPr>
              <w:t>Hình thành kiến thức mới</w:t>
            </w:r>
            <w:r w:rsidRPr="00CB02C5">
              <w:rPr>
                <w:rFonts w:eastAsiaTheme="minorHAnsi"/>
                <w:i/>
                <w:color w:val="auto"/>
                <w:sz w:val="26"/>
                <w:szCs w:val="26"/>
              </w:rPr>
              <w:t>/giải quyết vấn đề/</w:t>
            </w:r>
            <w:r w:rsidRPr="00CB02C5">
              <w:rPr>
                <w:rFonts w:eastAsiaTheme="minorHAnsi"/>
                <w:i/>
                <w:color w:val="auto"/>
                <w:sz w:val="26"/>
                <w:szCs w:val="26"/>
                <w:lang w:val="vi-VN"/>
              </w:rPr>
              <w:t xml:space="preserve">thực thi nhiệm vụ </w:t>
            </w:r>
          </w:p>
          <w:p w14:paraId="717ACB2E" w14:textId="77777777" w:rsidR="00CB02C5" w:rsidRPr="00CB02C5" w:rsidRDefault="00CB02C5" w:rsidP="000A7528">
            <w:pPr>
              <w:spacing w:line="276" w:lineRule="auto"/>
              <w:jc w:val="both"/>
              <w:rPr>
                <w:rFonts w:eastAsiaTheme="minorHAnsi"/>
                <w:color w:val="auto"/>
                <w:kern w:val="24"/>
                <w:sz w:val="26"/>
                <w:szCs w:val="26"/>
              </w:rPr>
            </w:pPr>
          </w:p>
        </w:tc>
        <w:tc>
          <w:tcPr>
            <w:tcW w:w="1763" w:type="pct"/>
          </w:tcPr>
          <w:p w14:paraId="0ED1972E" w14:textId="77777777" w:rsidR="00CB02C5" w:rsidRPr="00CB02C5" w:rsidRDefault="00CB02C5" w:rsidP="000A7528">
            <w:pPr>
              <w:tabs>
                <w:tab w:val="left" w:pos="284"/>
                <w:tab w:val="left" w:pos="567"/>
                <w:tab w:val="left" w:pos="851"/>
                <w:tab w:val="left" w:pos="1134"/>
              </w:tabs>
              <w:spacing w:line="276" w:lineRule="auto"/>
              <w:rPr>
                <w:rFonts w:eastAsiaTheme="minorHAnsi"/>
                <w:color w:val="auto"/>
                <w:kern w:val="24"/>
                <w:sz w:val="26"/>
                <w:szCs w:val="26"/>
              </w:rPr>
            </w:pPr>
            <w:r w:rsidRPr="00CB02C5">
              <w:rPr>
                <w:rFonts w:eastAsiaTheme="minorHAnsi"/>
                <w:color w:val="auto"/>
                <w:kern w:val="24"/>
                <w:sz w:val="26"/>
                <w:szCs w:val="26"/>
              </w:rPr>
              <w:t>HS làm việc nhóm để xác định các nội dung chính của bài:</w:t>
            </w:r>
          </w:p>
          <w:p w14:paraId="19A16FBE" w14:textId="77777777" w:rsidR="00CB02C5" w:rsidRPr="00CB02C5" w:rsidRDefault="00CB02C5" w:rsidP="000A7528">
            <w:pPr>
              <w:tabs>
                <w:tab w:val="left" w:pos="284"/>
                <w:tab w:val="left" w:pos="567"/>
                <w:tab w:val="left" w:pos="851"/>
                <w:tab w:val="left" w:pos="1134"/>
              </w:tabs>
              <w:spacing w:line="276" w:lineRule="auto"/>
              <w:rPr>
                <w:rFonts w:eastAsiaTheme="minorHAnsi"/>
                <w:color w:val="auto"/>
                <w:kern w:val="24"/>
                <w:sz w:val="26"/>
                <w:szCs w:val="26"/>
              </w:rPr>
            </w:pPr>
            <w:r w:rsidRPr="00CB02C5">
              <w:rPr>
                <w:rFonts w:eastAsiaTheme="minorHAnsi"/>
                <w:color w:val="auto"/>
                <w:kern w:val="24"/>
                <w:sz w:val="26"/>
                <w:szCs w:val="26"/>
              </w:rPr>
              <w:t>- Đặc điểm lực hướng tâm, gia tốc hướng tâm</w:t>
            </w:r>
          </w:p>
          <w:p w14:paraId="6148900E" w14:textId="77777777" w:rsidR="00CB02C5" w:rsidRPr="00CB02C5" w:rsidRDefault="00CB02C5" w:rsidP="000A7528">
            <w:pPr>
              <w:tabs>
                <w:tab w:val="left" w:pos="284"/>
                <w:tab w:val="left" w:pos="567"/>
                <w:tab w:val="left" w:pos="851"/>
                <w:tab w:val="left" w:pos="1134"/>
              </w:tabs>
              <w:spacing w:line="276" w:lineRule="auto"/>
              <w:jc w:val="both"/>
              <w:rPr>
                <w:rFonts w:eastAsiaTheme="minorHAnsi"/>
                <w:color w:val="auto"/>
                <w:kern w:val="24"/>
                <w:sz w:val="26"/>
                <w:szCs w:val="26"/>
              </w:rPr>
            </w:pPr>
            <w:r w:rsidRPr="00CB02C5">
              <w:rPr>
                <w:rFonts w:eastAsiaTheme="minorHAnsi"/>
                <w:color w:val="auto"/>
                <w:kern w:val="24"/>
                <w:sz w:val="26"/>
                <w:szCs w:val="26"/>
              </w:rPr>
              <w:t>- Ứng dụng chuyển động tròn trong thực tế</w:t>
            </w:r>
          </w:p>
        </w:tc>
        <w:tc>
          <w:tcPr>
            <w:tcW w:w="1099" w:type="pct"/>
          </w:tcPr>
          <w:p w14:paraId="37CB6697"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xml:space="preserve">+ Phương pháp nhóm </w:t>
            </w:r>
          </w:p>
        </w:tc>
        <w:tc>
          <w:tcPr>
            <w:tcW w:w="892" w:type="pct"/>
          </w:tcPr>
          <w:p w14:paraId="112B9237"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Đánh giá hoạt động qua bảng nhóm.</w:t>
            </w:r>
          </w:p>
          <w:p w14:paraId="4F94F5E9"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Trình bày của nhóm.</w:t>
            </w:r>
          </w:p>
        </w:tc>
      </w:tr>
      <w:tr w:rsidR="00CB02C5" w:rsidRPr="00CB02C5" w14:paraId="1FB9ECB2" w14:textId="77777777" w:rsidTr="00D4648F">
        <w:trPr>
          <w:trHeight w:val="736"/>
        </w:trPr>
        <w:tc>
          <w:tcPr>
            <w:tcW w:w="1246" w:type="pct"/>
          </w:tcPr>
          <w:p w14:paraId="5463C0D4" w14:textId="77777777" w:rsidR="00CB02C5" w:rsidRPr="00CB02C5" w:rsidRDefault="00CB02C5" w:rsidP="000A7528">
            <w:pPr>
              <w:spacing w:line="276" w:lineRule="auto"/>
              <w:rPr>
                <w:rFonts w:eastAsiaTheme="minorHAnsi"/>
                <w:b/>
                <w:color w:val="auto"/>
                <w:kern w:val="24"/>
                <w:sz w:val="26"/>
                <w:szCs w:val="26"/>
              </w:rPr>
            </w:pPr>
            <w:r w:rsidRPr="00CB02C5">
              <w:rPr>
                <w:rFonts w:eastAsiaTheme="minorHAnsi"/>
                <w:b/>
                <w:color w:val="auto"/>
                <w:kern w:val="24"/>
                <w:sz w:val="26"/>
                <w:szCs w:val="26"/>
              </w:rPr>
              <w:t xml:space="preserve">Hoạt động [ 3]. </w:t>
            </w:r>
          </w:p>
          <w:p w14:paraId="11E95DE2" w14:textId="77777777" w:rsidR="00CB02C5" w:rsidRPr="00CB02C5" w:rsidRDefault="00CB02C5" w:rsidP="000A7528">
            <w:pPr>
              <w:spacing w:line="276" w:lineRule="auto"/>
              <w:rPr>
                <w:rFonts w:eastAsiaTheme="minorHAnsi"/>
                <w:color w:val="auto"/>
                <w:sz w:val="26"/>
                <w:szCs w:val="26"/>
              </w:rPr>
            </w:pPr>
            <w:r w:rsidRPr="00CB02C5">
              <w:rPr>
                <w:rFonts w:eastAsiaTheme="minorHAnsi"/>
                <w:bCs/>
                <w:i/>
                <w:iCs/>
                <w:color w:val="auto"/>
                <w:kern w:val="24"/>
                <w:sz w:val="26"/>
                <w:szCs w:val="26"/>
              </w:rPr>
              <w:t>Luyện tập</w:t>
            </w:r>
          </w:p>
        </w:tc>
        <w:tc>
          <w:tcPr>
            <w:tcW w:w="1763" w:type="pct"/>
          </w:tcPr>
          <w:p w14:paraId="40C36AE9"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HS trả lời câu hỏi và bài tập đơn giản có liên quan chủ đề.</w:t>
            </w:r>
          </w:p>
        </w:tc>
        <w:tc>
          <w:tcPr>
            <w:tcW w:w="1099" w:type="pct"/>
          </w:tcPr>
          <w:p w14:paraId="23E9553F"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Thuyết giảng- hỏi trả lời.</w:t>
            </w:r>
          </w:p>
        </w:tc>
        <w:tc>
          <w:tcPr>
            <w:tcW w:w="892" w:type="pct"/>
          </w:tcPr>
          <w:p w14:paraId="49781B3E"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Đánh giá kết quả.</w:t>
            </w:r>
          </w:p>
        </w:tc>
      </w:tr>
      <w:tr w:rsidR="00CB02C5" w:rsidRPr="00CB02C5" w14:paraId="1BD18E95" w14:textId="77777777" w:rsidTr="00D4648F">
        <w:trPr>
          <w:trHeight w:val="557"/>
        </w:trPr>
        <w:tc>
          <w:tcPr>
            <w:tcW w:w="1246" w:type="pct"/>
          </w:tcPr>
          <w:p w14:paraId="3ABA33F8" w14:textId="77777777" w:rsidR="00CB02C5" w:rsidRPr="00CB02C5" w:rsidRDefault="00CB02C5" w:rsidP="000A7528">
            <w:pPr>
              <w:spacing w:line="276" w:lineRule="auto"/>
              <w:jc w:val="both"/>
              <w:rPr>
                <w:rFonts w:eastAsiaTheme="minorHAnsi"/>
                <w:color w:val="auto"/>
                <w:sz w:val="26"/>
                <w:szCs w:val="26"/>
              </w:rPr>
            </w:pPr>
            <w:r w:rsidRPr="00CB02C5">
              <w:rPr>
                <w:rFonts w:eastAsiaTheme="minorHAnsi"/>
                <w:b/>
                <w:color w:val="auto"/>
                <w:kern w:val="24"/>
                <w:sz w:val="26"/>
                <w:szCs w:val="26"/>
              </w:rPr>
              <w:lastRenderedPageBreak/>
              <w:t xml:space="preserve">Hoạt động [4]. </w:t>
            </w:r>
            <w:r w:rsidRPr="00CB02C5">
              <w:rPr>
                <w:rFonts w:eastAsiaTheme="minorHAnsi"/>
                <w:bCs/>
                <w:i/>
                <w:iCs/>
                <w:color w:val="auto"/>
                <w:kern w:val="24"/>
                <w:sz w:val="26"/>
                <w:szCs w:val="26"/>
              </w:rPr>
              <w:t xml:space="preserve">Vận dụng </w:t>
            </w:r>
          </w:p>
        </w:tc>
        <w:tc>
          <w:tcPr>
            <w:tcW w:w="1763" w:type="pct"/>
          </w:tcPr>
          <w:p w14:paraId="146879A1"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HS làm việc nhóm báo cáo các ứng dụng</w:t>
            </w:r>
          </w:p>
          <w:p w14:paraId="070EC260"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HS vận dụng kiến thức bài học vào các tình huống thực tế.</w:t>
            </w:r>
          </w:p>
        </w:tc>
        <w:tc>
          <w:tcPr>
            <w:tcW w:w="1099" w:type="pct"/>
          </w:tcPr>
          <w:p w14:paraId="5C4388C8"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Làm việc nhóm</w:t>
            </w:r>
          </w:p>
        </w:tc>
        <w:tc>
          <w:tcPr>
            <w:tcW w:w="892" w:type="pct"/>
          </w:tcPr>
          <w:p w14:paraId="25E34B6E"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Đánh giá qua bài báo cáo thuyết trình.</w:t>
            </w:r>
          </w:p>
        </w:tc>
      </w:tr>
    </w:tbl>
    <w:p w14:paraId="5157B8E1" w14:textId="77777777" w:rsidR="00CB02C5" w:rsidRPr="00CB02C5" w:rsidRDefault="00CB02C5" w:rsidP="000A7528">
      <w:pPr>
        <w:spacing w:line="276" w:lineRule="auto"/>
        <w:jc w:val="both"/>
        <w:rPr>
          <w:b/>
          <w:bCs/>
          <w:i/>
          <w:color w:val="auto"/>
          <w:sz w:val="26"/>
          <w:szCs w:val="26"/>
        </w:rPr>
      </w:pPr>
    </w:p>
    <w:p w14:paraId="2D5C65E8" w14:textId="77777777" w:rsidR="00CB02C5" w:rsidRPr="00CB02C5" w:rsidRDefault="00CB02C5" w:rsidP="000A7528">
      <w:pPr>
        <w:spacing w:line="276" w:lineRule="auto"/>
        <w:jc w:val="both"/>
        <w:rPr>
          <w:b/>
          <w:color w:val="auto"/>
          <w:sz w:val="26"/>
          <w:szCs w:val="26"/>
        </w:rPr>
      </w:pPr>
      <w:r w:rsidRPr="00CB02C5">
        <w:rPr>
          <w:b/>
          <w:color w:val="auto"/>
          <w:sz w:val="26"/>
          <w:szCs w:val="26"/>
        </w:rPr>
        <w:t xml:space="preserve">Hoạt động 1: Mở đầu: </w:t>
      </w:r>
      <w:r w:rsidRPr="00CB02C5">
        <w:rPr>
          <w:color w:val="auto"/>
          <w:sz w:val="26"/>
          <w:szCs w:val="26"/>
          <w:lang w:val="pt-BR"/>
        </w:rPr>
        <w:t>Tạo tình huống học tập</w:t>
      </w:r>
    </w:p>
    <w:p w14:paraId="4CBE4AC6"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3B47716F"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Ôn tập lại kiến thức cũ liên quan đến chuyển động tròn đều</w:t>
      </w:r>
    </w:p>
    <w:p w14:paraId="3ED7918E" w14:textId="77777777" w:rsidR="00CB02C5" w:rsidRPr="00C5787A" w:rsidRDefault="00CB02C5" w:rsidP="000A7528">
      <w:pPr>
        <w:spacing w:line="276" w:lineRule="auto"/>
        <w:jc w:val="both"/>
        <w:rPr>
          <w:b/>
          <w:color w:val="auto"/>
          <w:sz w:val="26"/>
          <w:szCs w:val="26"/>
          <w:lang w:val="pt-BR"/>
        </w:rPr>
      </w:pPr>
      <w:r w:rsidRPr="00CB02C5">
        <w:rPr>
          <w:color w:val="auto"/>
          <w:sz w:val="26"/>
          <w:szCs w:val="26"/>
          <w:lang w:val="pt-BR"/>
        </w:rPr>
        <w:t>- Tạo hứng thú, tò mò cho hs về lưc hướng tâm trong chuyển động tròn</w:t>
      </w:r>
    </w:p>
    <w:p w14:paraId="6EF7D371" w14:textId="77777777" w:rsidR="00CB02C5" w:rsidRPr="00C5787A" w:rsidRDefault="00CB02C5" w:rsidP="000A7528">
      <w:pPr>
        <w:spacing w:line="276" w:lineRule="auto"/>
        <w:jc w:val="both"/>
        <w:rPr>
          <w:bCs/>
          <w:color w:val="auto"/>
          <w:sz w:val="26"/>
          <w:szCs w:val="26"/>
          <w:lang w:val="pt-BR"/>
        </w:rPr>
      </w:pPr>
      <w:r w:rsidRPr="00C5787A">
        <w:rPr>
          <w:b/>
          <w:color w:val="auto"/>
          <w:sz w:val="26"/>
          <w:szCs w:val="26"/>
          <w:lang w:val="pt-BR"/>
        </w:rPr>
        <w:t>b. Nội dung:</w:t>
      </w:r>
      <w:r w:rsidRPr="00C5787A">
        <w:rPr>
          <w:bCs/>
          <w:color w:val="auto"/>
          <w:sz w:val="26"/>
          <w:szCs w:val="26"/>
          <w:lang w:val="pt-BR"/>
        </w:rPr>
        <w:t xml:space="preserve"> Học sinh tiếp nhận vấn đề từ giáo viên, và hoàn thành nhiệm vụ mà giáo viên đã giao</w:t>
      </w:r>
    </w:p>
    <w:p w14:paraId="3477949B"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c. Sản phẩm:</w:t>
      </w:r>
      <w:r w:rsidRPr="00C5787A">
        <w:rPr>
          <w:color w:val="auto"/>
          <w:sz w:val="26"/>
          <w:szCs w:val="26"/>
          <w:lang w:val="pt-BR"/>
        </w:rPr>
        <w:t xml:space="preserve"> Báo cáo kết quả hoạt động nhóm và ghi chép của học sinh.</w:t>
      </w:r>
    </w:p>
    <w:p w14:paraId="6A8CD034"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d. Tổ chức thực hiện:</w:t>
      </w:r>
    </w:p>
    <w:tbl>
      <w:tblPr>
        <w:tblStyle w:val="TableGrid"/>
        <w:tblW w:w="0" w:type="auto"/>
        <w:tblLook w:val="04A0" w:firstRow="1" w:lastRow="0" w:firstColumn="1" w:lastColumn="0" w:noHBand="0" w:noVBand="1"/>
      </w:tblPr>
      <w:tblGrid>
        <w:gridCol w:w="1356"/>
        <w:gridCol w:w="7989"/>
      </w:tblGrid>
      <w:tr w:rsidR="00CB02C5" w:rsidRPr="00CB02C5" w14:paraId="0583EEDA" w14:textId="77777777" w:rsidTr="00D4648F">
        <w:tc>
          <w:tcPr>
            <w:tcW w:w="1413" w:type="dxa"/>
          </w:tcPr>
          <w:p w14:paraId="371C4930"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5330784C"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B73154" w14:paraId="1D98DD17" w14:textId="77777777" w:rsidTr="00D4648F">
        <w:tc>
          <w:tcPr>
            <w:tcW w:w="1413" w:type="dxa"/>
          </w:tcPr>
          <w:p w14:paraId="316EE29C"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05F8441B"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Giáo viên kiểm tra bài cũ thông qua phiếu học tập số 1</w:t>
            </w:r>
          </w:p>
          <w:p w14:paraId="20597396"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Giáo viên nêu vấn đề: Khi đi vào các đoạn đường có khúc cua thì chúng ta nên đi như thế nào cho an toàn?</w:t>
            </w:r>
          </w:p>
          <w:p w14:paraId="22B408AD"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xml:space="preserve">    Vì sao chúng ta cần phải thực hiện kĩ thuật như vậy khi vào khúc cua, cần lưu ý yếu tố tốc độ hay không, và bề mặt đường ở đoạn đường cua có gì đặc biệt không?</w:t>
            </w:r>
          </w:p>
          <w:p w14:paraId="6FBD9DC0" w14:textId="77777777" w:rsidR="00CB02C5" w:rsidRPr="00C5787A" w:rsidRDefault="00CB02C5" w:rsidP="000A7528">
            <w:pPr>
              <w:spacing w:line="276" w:lineRule="auto"/>
              <w:jc w:val="both"/>
              <w:rPr>
                <w:color w:val="000000"/>
                <w:sz w:val="26"/>
                <w:szCs w:val="26"/>
                <w:lang w:val="pt-BR"/>
              </w:rPr>
            </w:pPr>
            <w:r w:rsidRPr="00C5787A">
              <w:rPr>
                <w:color w:val="000000"/>
                <w:sz w:val="26"/>
                <w:szCs w:val="26"/>
                <w:lang w:val="pt-BR"/>
              </w:rPr>
              <w:t xml:space="preserve">   Tại sao Trái Đất chuyển động quanh Mặt Trời? Tại sao trên những đoạn đường vòng thường phải hạn chế tốc độ của xe và mặt đường thường phải nghiêng về phía tâm?</w:t>
            </w:r>
          </w:p>
          <w:p w14:paraId="5859C4D6"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Giáo viên đưa ra hình ảnh thực tế về đoạn đường cua và video về các tay đua khi đi qua khúc cua. Đi vào bài mới để tìm hiểu</w:t>
            </w:r>
          </w:p>
          <w:p w14:paraId="06E129C6" w14:textId="77777777" w:rsidR="00CB02C5" w:rsidRPr="00CB02C5" w:rsidRDefault="00CB02C5" w:rsidP="000A7528">
            <w:pPr>
              <w:spacing w:line="276" w:lineRule="auto"/>
              <w:jc w:val="center"/>
              <w:rPr>
                <w:color w:val="auto"/>
                <w:sz w:val="26"/>
                <w:szCs w:val="26"/>
                <w:lang w:val="pt-BR"/>
              </w:rPr>
            </w:pPr>
            <w:r w:rsidRPr="00CB02C5">
              <w:rPr>
                <w:noProof/>
                <w:color w:val="auto"/>
                <w:sz w:val="26"/>
                <w:szCs w:val="26"/>
              </w:rPr>
              <w:drawing>
                <wp:inline distT="0" distB="0" distL="0" distR="0" wp14:anchorId="0209A012" wp14:editId="381E61C5">
                  <wp:extent cx="1371500" cy="1286539"/>
                  <wp:effectExtent l="0" t="0" r="635" b="8890"/>
                  <wp:docPr id="15" name="Picture 15" descr="D:\GIÁO ÁN 5512\HÌ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GIÁO ÁN 5512\HÌNH 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82454" cy="1296815"/>
                          </a:xfrm>
                          <a:prstGeom prst="roundRect">
                            <a:avLst>
                              <a:gd name="adj" fmla="val 8594"/>
                            </a:avLst>
                          </a:prstGeom>
                          <a:solidFill>
                            <a:srgbClr val="FFFFFF">
                              <a:shade val="85000"/>
                            </a:srgbClr>
                          </a:solidFill>
                          <a:ln>
                            <a:noFill/>
                          </a:ln>
                          <a:effectLst/>
                        </pic:spPr>
                      </pic:pic>
                    </a:graphicData>
                  </a:graphic>
                </wp:inline>
              </w:drawing>
            </w:r>
            <w:r w:rsidRPr="00CB02C5">
              <w:rPr>
                <w:color w:val="auto"/>
                <w:sz w:val="26"/>
                <w:szCs w:val="26"/>
                <w:lang w:val="pt-BR"/>
              </w:rPr>
              <w:t xml:space="preserve"> </w:t>
            </w:r>
            <w:r w:rsidRPr="00CB02C5">
              <w:rPr>
                <w:noProof/>
                <w:color w:val="auto"/>
                <w:sz w:val="26"/>
                <w:szCs w:val="26"/>
              </w:rPr>
              <w:drawing>
                <wp:inline distT="0" distB="0" distL="0" distR="0" wp14:anchorId="4D611A29" wp14:editId="2D8AD2B7">
                  <wp:extent cx="1629897" cy="1303917"/>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Elevation-2.jpg"/>
                          <pic:cNvPicPr/>
                        </pic:nvPicPr>
                        <pic:blipFill>
                          <a:blip r:embed="rId128">
                            <a:extLst>
                              <a:ext uri="{28A0092B-C50C-407E-A947-70E740481C1C}">
                                <a14:useLocalDpi xmlns:a14="http://schemas.microsoft.com/office/drawing/2010/main" val="0"/>
                              </a:ext>
                            </a:extLst>
                          </a:blip>
                          <a:stretch>
                            <a:fillRect/>
                          </a:stretch>
                        </pic:blipFill>
                        <pic:spPr>
                          <a:xfrm>
                            <a:off x="0" y="0"/>
                            <a:ext cx="1647260" cy="1317808"/>
                          </a:xfrm>
                          <a:prstGeom prst="roundRect">
                            <a:avLst>
                              <a:gd name="adj" fmla="val 8594"/>
                            </a:avLst>
                          </a:prstGeom>
                          <a:solidFill>
                            <a:srgbClr val="FFFFFF">
                              <a:shade val="85000"/>
                            </a:srgbClr>
                          </a:solidFill>
                          <a:ln>
                            <a:noFill/>
                          </a:ln>
                          <a:effectLst/>
                        </pic:spPr>
                      </pic:pic>
                    </a:graphicData>
                  </a:graphic>
                </wp:inline>
              </w:drawing>
            </w:r>
            <w:r w:rsidRPr="00CB02C5">
              <w:rPr>
                <w:color w:val="auto"/>
                <w:sz w:val="26"/>
                <w:szCs w:val="26"/>
                <w:lang w:val="pt-BR"/>
              </w:rPr>
              <w:t xml:space="preserve"> </w:t>
            </w:r>
            <w:r w:rsidRPr="00CB02C5">
              <w:rPr>
                <w:noProof/>
                <w:color w:val="000000"/>
                <w:sz w:val="26"/>
                <w:szCs w:val="26"/>
              </w:rPr>
              <w:drawing>
                <wp:inline distT="0" distB="0" distL="0" distR="0" wp14:anchorId="1CC4F05B" wp14:editId="4A459572">
                  <wp:extent cx="1661375" cy="1310638"/>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rotWithShape="1">
                          <a:blip r:embed="rId129">
                            <a:extLst>
                              <a:ext uri="{28A0092B-C50C-407E-A947-70E740481C1C}">
                                <a14:useLocalDpi xmlns:a14="http://schemas.microsoft.com/office/drawing/2010/main" val="0"/>
                              </a:ext>
                            </a:extLst>
                          </a:blip>
                          <a:srcRect l="2620" t="2557" r="2485"/>
                          <a:stretch/>
                        </pic:blipFill>
                        <pic:spPr bwMode="auto">
                          <a:xfrm>
                            <a:off x="0" y="0"/>
                            <a:ext cx="1677516" cy="1323371"/>
                          </a:xfrm>
                          <a:prstGeom prst="rect">
                            <a:avLst/>
                          </a:prstGeom>
                          <a:noFill/>
                          <a:ln>
                            <a:noFill/>
                          </a:ln>
                          <a:extLst>
                            <a:ext uri="{53640926-AAD7-44D8-BBD7-CCE9431645EC}">
                              <a14:shadowObscured xmlns:a14="http://schemas.microsoft.com/office/drawing/2010/main"/>
                            </a:ext>
                          </a:extLst>
                        </pic:spPr>
                      </pic:pic>
                    </a:graphicData>
                  </a:graphic>
                </wp:inline>
              </w:drawing>
            </w:r>
          </w:p>
          <w:p w14:paraId="070C5737" w14:textId="77777777" w:rsidR="00CB02C5" w:rsidRPr="00CB02C5" w:rsidRDefault="00CB02C5" w:rsidP="000A7528">
            <w:pPr>
              <w:spacing w:line="276" w:lineRule="auto"/>
              <w:jc w:val="both"/>
              <w:rPr>
                <w:color w:val="auto"/>
                <w:sz w:val="26"/>
                <w:szCs w:val="26"/>
                <w:lang w:val="pt-BR"/>
              </w:rPr>
            </w:pPr>
            <w:r w:rsidRPr="00CB02C5">
              <w:rPr>
                <w:b/>
                <w:color w:val="auto"/>
                <w:sz w:val="26"/>
                <w:szCs w:val="26"/>
                <w:lang w:val="pt-BR"/>
              </w:rPr>
              <w:t>Link đua xe</w:t>
            </w:r>
            <w:r w:rsidRPr="00CB02C5">
              <w:rPr>
                <w:color w:val="auto"/>
                <w:sz w:val="26"/>
                <w:szCs w:val="26"/>
                <w:lang w:val="pt-BR"/>
              </w:rPr>
              <w:t>:</w:t>
            </w:r>
          </w:p>
          <w:p w14:paraId="7F7A9AFD" w14:textId="41C287DA" w:rsidR="00CB02C5" w:rsidRPr="00CB02C5" w:rsidRDefault="00000000" w:rsidP="000A7528">
            <w:pPr>
              <w:spacing w:line="276" w:lineRule="auto"/>
              <w:jc w:val="center"/>
              <w:rPr>
                <w:color w:val="auto"/>
                <w:sz w:val="26"/>
                <w:szCs w:val="26"/>
                <w:lang w:val="pt-BR"/>
              </w:rPr>
            </w:pPr>
            <w:hyperlink r:id="rId130" w:history="1">
              <w:r w:rsidR="00CB02C5" w:rsidRPr="00CB02C5">
                <w:rPr>
                  <w:color w:val="0000FF"/>
                  <w:sz w:val="26"/>
                  <w:szCs w:val="26"/>
                  <w:u w:val="single"/>
                  <w:lang w:val="pt-BR"/>
                </w:rPr>
                <w:t>https://www.youtube.com/watch?v=svqV9gIORoA</w:t>
              </w:r>
            </w:hyperlink>
          </w:p>
        </w:tc>
      </w:tr>
      <w:tr w:rsidR="00CB02C5" w:rsidRPr="00CB02C5" w14:paraId="48E742CD" w14:textId="77777777" w:rsidTr="00D4648F">
        <w:tc>
          <w:tcPr>
            <w:tcW w:w="1413" w:type="dxa"/>
          </w:tcPr>
          <w:p w14:paraId="0C667487"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51912939"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theo cá nhân</w:t>
            </w:r>
          </w:p>
        </w:tc>
      </w:tr>
      <w:tr w:rsidR="00CB02C5" w:rsidRPr="00CB02C5" w14:paraId="0C4743EE" w14:textId="77777777" w:rsidTr="00D4648F">
        <w:tc>
          <w:tcPr>
            <w:tcW w:w="1413" w:type="dxa"/>
          </w:tcPr>
          <w:p w14:paraId="6AFA9D2B"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2B6C6DA3" w14:textId="77777777" w:rsidR="00CB02C5" w:rsidRPr="00CB02C5" w:rsidRDefault="00CB02C5" w:rsidP="000A7528">
            <w:pPr>
              <w:spacing w:line="276" w:lineRule="auto"/>
              <w:jc w:val="both"/>
              <w:rPr>
                <w:bCs/>
                <w:color w:val="auto"/>
                <w:sz w:val="26"/>
                <w:szCs w:val="26"/>
              </w:rPr>
            </w:pPr>
            <w:r w:rsidRPr="00CB02C5">
              <w:rPr>
                <w:bCs/>
                <w:color w:val="auto"/>
                <w:sz w:val="26"/>
                <w:szCs w:val="26"/>
              </w:rPr>
              <w:t>Báo cáo kết quả:</w:t>
            </w:r>
          </w:p>
          <w:p w14:paraId="79B6D928" w14:textId="77777777" w:rsidR="00CB02C5" w:rsidRPr="00CB02C5" w:rsidRDefault="00CB02C5" w:rsidP="000A7528">
            <w:pPr>
              <w:spacing w:line="276" w:lineRule="auto"/>
              <w:jc w:val="center"/>
              <w:rPr>
                <w:b/>
                <w:color w:val="auto"/>
                <w:sz w:val="26"/>
                <w:szCs w:val="26"/>
              </w:rPr>
            </w:pPr>
            <w:r w:rsidRPr="00CB02C5">
              <w:rPr>
                <w:b/>
                <w:color w:val="auto"/>
                <w:sz w:val="26"/>
                <w:szCs w:val="26"/>
              </w:rPr>
              <w:t>PHIẾU HỌC TẬP SỐ 1</w:t>
            </w:r>
          </w:p>
          <w:p w14:paraId="76B5D6A7" w14:textId="77777777" w:rsidR="00CB02C5" w:rsidRPr="00CB02C5" w:rsidRDefault="00CB02C5" w:rsidP="000A7528">
            <w:pPr>
              <w:spacing w:line="276" w:lineRule="auto"/>
              <w:jc w:val="both"/>
              <w:rPr>
                <w:color w:val="auto"/>
                <w:sz w:val="26"/>
                <w:szCs w:val="26"/>
              </w:rPr>
            </w:pPr>
            <w:r w:rsidRPr="00CB02C5">
              <w:rPr>
                <w:b/>
                <w:bCs/>
                <w:color w:val="auto"/>
                <w:sz w:val="26"/>
                <w:szCs w:val="26"/>
              </w:rPr>
              <w:t>Câu 1:</w:t>
            </w:r>
            <w:r w:rsidRPr="00CB02C5">
              <w:rPr>
                <w:color w:val="auto"/>
                <w:sz w:val="26"/>
                <w:szCs w:val="26"/>
              </w:rPr>
              <w:t xml:space="preserve"> Chuyển động tròn là chuyển động có quỹ đạo tròn.</w:t>
            </w:r>
          </w:p>
          <w:p w14:paraId="38F8C013" w14:textId="77777777" w:rsidR="00CB02C5" w:rsidRPr="00CB02C5" w:rsidRDefault="00CB02C5" w:rsidP="000A7528">
            <w:pPr>
              <w:spacing w:line="276" w:lineRule="auto"/>
              <w:jc w:val="both"/>
              <w:rPr>
                <w:color w:val="auto"/>
                <w:sz w:val="26"/>
                <w:szCs w:val="26"/>
              </w:rPr>
            </w:pPr>
            <w:r w:rsidRPr="00CB02C5">
              <w:rPr>
                <w:color w:val="auto"/>
                <w:sz w:val="26"/>
                <w:szCs w:val="26"/>
              </w:rPr>
              <w:t>Chuyển động của một vật theo quỹ đạo tròn với tốc độ không đổi gọi là chuyển động tròn đều.</w:t>
            </w:r>
          </w:p>
          <w:p w14:paraId="39ED7909" w14:textId="77777777" w:rsidR="00CB02C5" w:rsidRPr="00CB02C5" w:rsidRDefault="00CB02C5" w:rsidP="000A7528">
            <w:pPr>
              <w:spacing w:line="276" w:lineRule="auto"/>
              <w:jc w:val="both"/>
              <w:rPr>
                <w:color w:val="auto"/>
                <w:sz w:val="26"/>
                <w:szCs w:val="26"/>
              </w:rPr>
            </w:pPr>
            <w:r w:rsidRPr="00CB02C5">
              <w:rPr>
                <w:b/>
                <w:bCs/>
                <w:color w:val="auto"/>
                <w:sz w:val="26"/>
                <w:szCs w:val="26"/>
              </w:rPr>
              <w:t>Câu 2:</w:t>
            </w:r>
            <w:r w:rsidRPr="00CB02C5">
              <w:rPr>
                <w:color w:val="auto"/>
                <w:sz w:val="26"/>
                <w:szCs w:val="26"/>
              </w:rPr>
              <w:t xml:space="preserve"> Tốc độ góc trong chuyển động tròn đều bằng độ dịch chuyển góc chia cho thời gian dịch chuyển:</w:t>
            </w:r>
          </w:p>
          <w:p w14:paraId="664929D4" w14:textId="77777777" w:rsidR="00CB02C5" w:rsidRPr="00CB02C5" w:rsidRDefault="00CB02C5" w:rsidP="000A7528">
            <w:pPr>
              <w:spacing w:line="276" w:lineRule="auto"/>
              <w:rPr>
                <w:color w:val="auto"/>
                <w:sz w:val="26"/>
                <w:szCs w:val="26"/>
              </w:rPr>
            </w:pPr>
            <m:oMathPara>
              <m:oMath>
                <m:r>
                  <w:rPr>
                    <w:rFonts w:ascii="Cambria Math" w:hAnsi="Cambria Math"/>
                    <w:color w:val="auto"/>
                    <w:sz w:val="26"/>
                    <w:szCs w:val="26"/>
                  </w:rPr>
                  <w:lastRenderedPageBreak/>
                  <m:t>ω=</m:t>
                </m:r>
                <m:f>
                  <m:fPr>
                    <m:ctrlPr>
                      <w:rPr>
                        <w:rFonts w:ascii="Cambria Math" w:hAnsi="Cambria Math"/>
                        <w:i/>
                        <w:color w:val="auto"/>
                        <w:sz w:val="26"/>
                        <w:szCs w:val="26"/>
                      </w:rPr>
                    </m:ctrlPr>
                  </m:fPr>
                  <m:num>
                    <m:r>
                      <w:rPr>
                        <w:rFonts w:ascii="Cambria Math" w:hAnsi="Cambria Math"/>
                        <w:color w:val="auto"/>
                        <w:sz w:val="26"/>
                        <w:szCs w:val="26"/>
                      </w:rPr>
                      <m:t>θ</m:t>
                    </m:r>
                  </m:num>
                  <m:den>
                    <m:r>
                      <w:rPr>
                        <w:rFonts w:ascii="Cambria Math" w:hAnsi="Cambria Math"/>
                        <w:color w:val="auto"/>
                        <w:sz w:val="26"/>
                        <w:szCs w:val="26"/>
                      </w:rPr>
                      <m:t>t</m:t>
                    </m:r>
                  </m:den>
                </m:f>
              </m:oMath>
            </m:oMathPara>
          </w:p>
          <w:p w14:paraId="1FD6A8DF" w14:textId="77777777" w:rsidR="00CB02C5" w:rsidRPr="00CB02C5" w:rsidRDefault="00CB02C5" w:rsidP="000A7528">
            <w:pPr>
              <w:spacing w:line="276" w:lineRule="auto"/>
              <w:rPr>
                <w:color w:val="auto"/>
                <w:sz w:val="26"/>
                <w:szCs w:val="26"/>
              </w:rPr>
            </w:pPr>
            <w:r w:rsidRPr="00CB02C5">
              <w:rPr>
                <w:b/>
                <w:bCs/>
                <w:color w:val="auto"/>
                <w:sz w:val="26"/>
                <w:szCs w:val="26"/>
              </w:rPr>
              <w:t>Câu 3:</w:t>
            </w:r>
            <w:r w:rsidRPr="00CB02C5">
              <w:rPr>
                <w:color w:val="auto"/>
                <w:sz w:val="26"/>
                <w:szCs w:val="26"/>
              </w:rPr>
              <w:t xml:space="preserve"> Vận tốc trong chuyển động tròn đều có:</w:t>
            </w:r>
          </w:p>
          <w:p w14:paraId="09193A59" w14:textId="77777777" w:rsidR="00CB02C5" w:rsidRPr="00CB02C5" w:rsidRDefault="00CB02C5" w:rsidP="000A7528">
            <w:pPr>
              <w:spacing w:line="276" w:lineRule="auto"/>
              <w:rPr>
                <w:color w:val="auto"/>
                <w:sz w:val="26"/>
                <w:szCs w:val="26"/>
              </w:rPr>
            </w:pPr>
            <w:r w:rsidRPr="00CB02C5">
              <w:rPr>
                <w:color w:val="auto"/>
                <w:sz w:val="26"/>
                <w:szCs w:val="26"/>
              </w:rPr>
              <w:t>+ Phương: trùng với tiếp tuyến của đường tròn</w:t>
            </w:r>
          </w:p>
          <w:p w14:paraId="27E018D0" w14:textId="77777777" w:rsidR="00CB02C5" w:rsidRPr="00CB02C5" w:rsidRDefault="00CB02C5" w:rsidP="000A7528">
            <w:pPr>
              <w:spacing w:line="276" w:lineRule="auto"/>
              <w:rPr>
                <w:color w:val="auto"/>
                <w:sz w:val="26"/>
                <w:szCs w:val="26"/>
              </w:rPr>
            </w:pPr>
            <w:r w:rsidRPr="00CB02C5">
              <w:rPr>
                <w:color w:val="auto"/>
                <w:sz w:val="26"/>
                <w:szCs w:val="26"/>
              </w:rPr>
              <w:t>+ Chiều: cùng chiều chuyển động</w:t>
            </w:r>
          </w:p>
          <w:p w14:paraId="5B24AB0B" w14:textId="77777777" w:rsidR="00CB02C5" w:rsidRPr="00CB02C5" w:rsidRDefault="00CB02C5" w:rsidP="000A7528">
            <w:pPr>
              <w:spacing w:line="276" w:lineRule="auto"/>
              <w:rPr>
                <w:color w:val="auto"/>
                <w:sz w:val="26"/>
                <w:szCs w:val="26"/>
              </w:rPr>
            </w:pPr>
            <w:r w:rsidRPr="00CB02C5">
              <w:rPr>
                <w:color w:val="auto"/>
                <w:sz w:val="26"/>
                <w:szCs w:val="26"/>
              </w:rPr>
              <w:t xml:space="preserve">+Độ lớn: không đổi theo thời gian </w:t>
            </w:r>
            <w:r w:rsidRPr="00CB02C5">
              <w:rPr>
                <w:rFonts w:ascii="Cambria Math" w:hAnsi="Cambria Math"/>
                <w:i/>
                <w:color w:val="auto"/>
                <w:sz w:val="26"/>
                <w:szCs w:val="26"/>
              </w:rPr>
              <w:br/>
            </w:r>
            <m:oMathPara>
              <m:oMath>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t</m:t>
                    </m:r>
                  </m:sub>
                </m:sSub>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∆d</m:t>
                    </m:r>
                  </m:num>
                  <m:den>
                    <m:r>
                      <w:rPr>
                        <w:rFonts w:ascii="Cambria Math" w:hAnsi="Cambria Math"/>
                        <w:color w:val="auto"/>
                        <w:sz w:val="26"/>
                        <w:szCs w:val="26"/>
                      </w:rPr>
                      <m:t>∆t</m:t>
                    </m:r>
                  </m:den>
                </m:f>
              </m:oMath>
            </m:oMathPara>
          </w:p>
          <w:p w14:paraId="28C2A9C7" w14:textId="77777777" w:rsidR="00CB02C5" w:rsidRPr="00CB02C5" w:rsidRDefault="00CB02C5" w:rsidP="000A7528">
            <w:pPr>
              <w:spacing w:line="276" w:lineRule="auto"/>
              <w:rPr>
                <w:color w:val="auto"/>
                <w:sz w:val="26"/>
                <w:szCs w:val="26"/>
              </w:rPr>
            </w:pPr>
            <w:r w:rsidRPr="00CB02C5">
              <w:rPr>
                <w:b/>
                <w:bCs/>
                <w:color w:val="auto"/>
                <w:sz w:val="26"/>
                <w:szCs w:val="26"/>
              </w:rPr>
              <w:t>Câu 4:</w:t>
            </w:r>
            <w:r w:rsidRPr="00CB02C5">
              <w:rPr>
                <w:color w:val="auto"/>
                <w:sz w:val="26"/>
                <w:szCs w:val="26"/>
              </w:rPr>
              <w:t xml:space="preserve"> Chu kì (T) trong chuyển động tròn đều là thời gian để vật quay hết một vòng tròn.</w:t>
            </w:r>
          </w:p>
          <w:p w14:paraId="4EF7F688" w14:textId="77777777" w:rsidR="00CB02C5" w:rsidRPr="00CB02C5" w:rsidRDefault="00CB02C5" w:rsidP="000A7528">
            <w:pPr>
              <w:spacing w:line="276" w:lineRule="auto"/>
              <w:rPr>
                <w:color w:val="auto"/>
                <w:sz w:val="26"/>
                <w:szCs w:val="26"/>
              </w:rPr>
            </w:pPr>
            <w:r w:rsidRPr="00CB02C5">
              <w:rPr>
                <w:color w:val="auto"/>
                <w:sz w:val="26"/>
                <w:szCs w:val="26"/>
              </w:rPr>
              <w:t>Kim giây: T</w:t>
            </w:r>
            <w:r w:rsidRPr="00CB02C5">
              <w:rPr>
                <w:color w:val="auto"/>
                <w:sz w:val="26"/>
                <w:szCs w:val="26"/>
                <w:vertAlign w:val="subscript"/>
              </w:rPr>
              <w:t>s</w:t>
            </w:r>
            <w:r w:rsidRPr="00CB02C5">
              <w:rPr>
                <w:color w:val="auto"/>
                <w:sz w:val="26"/>
                <w:szCs w:val="26"/>
              </w:rPr>
              <w:t xml:space="preserve"> = 60s; kim phút: T</w:t>
            </w:r>
            <w:r w:rsidRPr="00CB02C5">
              <w:rPr>
                <w:color w:val="auto"/>
                <w:sz w:val="26"/>
                <w:szCs w:val="26"/>
                <w:vertAlign w:val="subscript"/>
              </w:rPr>
              <w:t>m</w:t>
            </w:r>
            <w:r w:rsidRPr="00CB02C5">
              <w:rPr>
                <w:color w:val="auto"/>
                <w:sz w:val="26"/>
                <w:szCs w:val="26"/>
              </w:rPr>
              <w:t xml:space="preserve"> = 1 giờ = 3600 s; kim giờ: T</w:t>
            </w:r>
            <w:r w:rsidRPr="00CB02C5">
              <w:rPr>
                <w:color w:val="auto"/>
                <w:sz w:val="26"/>
                <w:szCs w:val="26"/>
                <w:vertAlign w:val="subscript"/>
              </w:rPr>
              <w:t>h</w:t>
            </w:r>
            <w:r w:rsidRPr="00CB02C5">
              <w:rPr>
                <w:color w:val="auto"/>
                <w:sz w:val="26"/>
                <w:szCs w:val="26"/>
              </w:rPr>
              <w:t xml:space="preserve"> = 12h = 43200s</w:t>
            </w:r>
          </w:p>
          <w:p w14:paraId="19B9A4F0" w14:textId="77777777" w:rsidR="00CB02C5" w:rsidRPr="00CB02C5" w:rsidRDefault="00CB02C5" w:rsidP="000A7528">
            <w:pPr>
              <w:spacing w:line="276" w:lineRule="auto"/>
              <w:jc w:val="center"/>
              <w:rPr>
                <w:b/>
                <w:color w:val="auto"/>
                <w:sz w:val="26"/>
                <w:szCs w:val="26"/>
              </w:rPr>
            </w:pPr>
            <w:r w:rsidRPr="00CB02C5">
              <w:rPr>
                <w:b/>
                <w:color w:val="auto"/>
                <w:sz w:val="26"/>
                <w:szCs w:val="26"/>
              </w:rPr>
              <w:t>Trả lời câu hỏi tình huống vào bài mới</w:t>
            </w:r>
          </w:p>
          <w:p w14:paraId="01F94363" w14:textId="77777777" w:rsidR="00CB02C5" w:rsidRPr="00CB02C5" w:rsidRDefault="00CB02C5" w:rsidP="000A7528">
            <w:pPr>
              <w:spacing w:line="276" w:lineRule="auto"/>
              <w:jc w:val="both"/>
              <w:rPr>
                <w:bCs/>
                <w:color w:val="auto"/>
                <w:sz w:val="26"/>
                <w:szCs w:val="26"/>
              </w:rPr>
            </w:pPr>
            <w:r w:rsidRPr="00CB02C5">
              <w:rPr>
                <w:bCs/>
                <w:color w:val="auto"/>
                <w:sz w:val="26"/>
                <w:szCs w:val="26"/>
              </w:rPr>
              <w:t>+ Khi đi vào các đoạn đường cua, chúng ta cần phải nghiêng người để vượt qua đoạn đường cua an toàn.</w:t>
            </w:r>
          </w:p>
          <w:p w14:paraId="529AE948" w14:textId="77777777" w:rsidR="00CB02C5" w:rsidRPr="00CB02C5" w:rsidRDefault="00CB02C5" w:rsidP="000A7528">
            <w:pPr>
              <w:spacing w:line="276" w:lineRule="auto"/>
              <w:jc w:val="both"/>
              <w:rPr>
                <w:bCs/>
                <w:color w:val="auto"/>
                <w:sz w:val="26"/>
                <w:szCs w:val="26"/>
              </w:rPr>
            </w:pPr>
            <w:r w:rsidRPr="00CB02C5">
              <w:rPr>
                <w:bCs/>
                <w:color w:val="auto"/>
                <w:sz w:val="26"/>
                <w:szCs w:val="26"/>
              </w:rPr>
              <w:t>+ Nhiều đoạn đường cua có bề mặt đường được xây nghiêng.</w:t>
            </w:r>
          </w:p>
          <w:p w14:paraId="1BF45178" w14:textId="77777777" w:rsidR="00CB02C5" w:rsidRPr="00CB02C5" w:rsidRDefault="00CB02C5" w:rsidP="000A7528">
            <w:pPr>
              <w:spacing w:line="276" w:lineRule="auto"/>
              <w:jc w:val="both"/>
              <w:rPr>
                <w:color w:val="000000"/>
                <w:sz w:val="26"/>
                <w:szCs w:val="26"/>
              </w:rPr>
            </w:pPr>
            <w:r w:rsidRPr="00CB02C5">
              <w:rPr>
                <w:color w:val="000000"/>
                <w:sz w:val="26"/>
                <w:szCs w:val="26"/>
              </w:rPr>
              <w:t>+ Trái Đất chuyển động quanh Mặt Trời là nhờ sức kéo từ lực hấp dẫn của Mặt Trời.</w:t>
            </w:r>
          </w:p>
          <w:p w14:paraId="06E618B4" w14:textId="77777777" w:rsidR="00CB02C5" w:rsidRPr="00CB02C5" w:rsidRDefault="00CB02C5" w:rsidP="000A7528">
            <w:pPr>
              <w:spacing w:line="276" w:lineRule="auto"/>
              <w:jc w:val="both"/>
              <w:rPr>
                <w:color w:val="000000"/>
                <w:sz w:val="26"/>
                <w:szCs w:val="26"/>
              </w:rPr>
            </w:pPr>
            <w:r w:rsidRPr="00CB02C5">
              <w:rPr>
                <w:color w:val="000000"/>
                <w:sz w:val="26"/>
                <w:szCs w:val="26"/>
              </w:rPr>
              <w:t>+ Trên những đoạn đường vòng thường phải hạn chế tốc độ của xe và mặt đường thường phải nghiêng về phía tâm vì như vậy thì phương tiện tham gia giao thông sẽ giữ được cân bằng và lực li tâm khi rẽ.</w:t>
            </w:r>
          </w:p>
          <w:p w14:paraId="444E5608"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khác nhận xét, bổ sung và sửa lỗi về câu trả lời của bạn.</w:t>
            </w:r>
          </w:p>
        </w:tc>
      </w:tr>
      <w:tr w:rsidR="00CB02C5" w:rsidRPr="00CB02C5" w14:paraId="26B8A358" w14:textId="77777777" w:rsidTr="00D4648F">
        <w:tc>
          <w:tcPr>
            <w:tcW w:w="1413" w:type="dxa"/>
          </w:tcPr>
          <w:p w14:paraId="2505BED4" w14:textId="77777777" w:rsidR="00CB02C5" w:rsidRPr="00CB02C5" w:rsidRDefault="00CB02C5" w:rsidP="000A7528">
            <w:pPr>
              <w:spacing w:line="276" w:lineRule="auto"/>
              <w:jc w:val="center"/>
              <w:rPr>
                <w:bCs/>
                <w:color w:val="auto"/>
                <w:sz w:val="26"/>
                <w:szCs w:val="26"/>
              </w:rPr>
            </w:pPr>
            <w:r w:rsidRPr="00CB02C5">
              <w:rPr>
                <w:b/>
                <w:color w:val="auto"/>
                <w:sz w:val="26"/>
                <w:szCs w:val="26"/>
              </w:rPr>
              <w:lastRenderedPageBreak/>
              <w:t>Bước 4</w:t>
            </w:r>
          </w:p>
        </w:tc>
        <w:tc>
          <w:tcPr>
            <w:tcW w:w="8238" w:type="dxa"/>
          </w:tcPr>
          <w:p w14:paraId="68769BC9" w14:textId="77777777" w:rsidR="00CB02C5" w:rsidRPr="00CB02C5" w:rsidRDefault="00CB02C5" w:rsidP="000A7528">
            <w:pPr>
              <w:spacing w:line="276" w:lineRule="auto"/>
              <w:jc w:val="both"/>
              <w:rPr>
                <w:iCs/>
                <w:color w:val="auto"/>
                <w:sz w:val="26"/>
                <w:szCs w:val="26"/>
              </w:rPr>
            </w:pPr>
            <w:r w:rsidRPr="00CB02C5">
              <w:rPr>
                <w:bCs/>
                <w:color w:val="auto"/>
                <w:sz w:val="26"/>
                <w:szCs w:val="26"/>
              </w:rPr>
              <w:t>- Giáo viên tổng kết đ</w:t>
            </w:r>
            <w:r w:rsidRPr="00CB02C5">
              <w:rPr>
                <w:iCs/>
                <w:color w:val="auto"/>
                <w:sz w:val="26"/>
                <w:szCs w:val="26"/>
              </w:rPr>
              <w:t>ánh giá kết quả thực hiện nhiệm vụ học tập của học sinh</w:t>
            </w:r>
          </w:p>
          <w:p w14:paraId="294366E1" w14:textId="77777777" w:rsidR="00CB02C5" w:rsidRPr="00CB02C5" w:rsidRDefault="00CB02C5" w:rsidP="000A7528">
            <w:pPr>
              <w:spacing w:line="276" w:lineRule="auto"/>
              <w:jc w:val="both"/>
              <w:rPr>
                <w:bCs/>
                <w:iCs/>
                <w:color w:val="auto"/>
                <w:sz w:val="26"/>
                <w:szCs w:val="26"/>
              </w:rPr>
            </w:pPr>
            <w:r w:rsidRPr="00CB02C5">
              <w:rPr>
                <w:bCs/>
                <w:iCs/>
                <w:color w:val="auto"/>
                <w:sz w:val="26"/>
                <w:szCs w:val="26"/>
              </w:rPr>
              <w:t>- Giáo viên nêu vấn đề: Để giải thích kĩ hơn nhứng hiện tượng trên, ta sẽ tìm hiểu qua bài hôm nay:</w:t>
            </w:r>
          </w:p>
          <w:p w14:paraId="19CE9F0E" w14:textId="77777777" w:rsidR="00CB02C5" w:rsidRPr="00CB02C5" w:rsidRDefault="00CB02C5" w:rsidP="000A7528">
            <w:pPr>
              <w:spacing w:line="276" w:lineRule="auto"/>
              <w:jc w:val="center"/>
              <w:rPr>
                <w:b/>
                <w:color w:val="auto"/>
                <w:sz w:val="26"/>
                <w:szCs w:val="26"/>
              </w:rPr>
            </w:pPr>
            <w:r w:rsidRPr="00CB02C5">
              <w:rPr>
                <w:b/>
                <w:color w:val="auto"/>
                <w:sz w:val="26"/>
                <w:szCs w:val="26"/>
              </w:rPr>
              <w:t>Bài 32: Lực hướng tâm và gia tốc hướng tâm</w:t>
            </w:r>
          </w:p>
        </w:tc>
      </w:tr>
    </w:tbl>
    <w:p w14:paraId="145F36D8" w14:textId="77777777" w:rsidR="00CB02C5" w:rsidRPr="00CB02C5" w:rsidRDefault="00CB02C5" w:rsidP="000A7528">
      <w:pPr>
        <w:spacing w:line="276" w:lineRule="auto"/>
        <w:jc w:val="both"/>
        <w:rPr>
          <w:b/>
          <w:color w:val="auto"/>
          <w:sz w:val="26"/>
          <w:szCs w:val="26"/>
        </w:rPr>
      </w:pPr>
    </w:p>
    <w:p w14:paraId="23C7C813"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2: Hình thành kiến thức</w:t>
      </w:r>
    </w:p>
    <w:p w14:paraId="42533EF1"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2.1:</w:t>
      </w:r>
      <w:r w:rsidRPr="00CB02C5">
        <w:rPr>
          <w:color w:val="auto"/>
          <w:sz w:val="26"/>
          <w:szCs w:val="26"/>
          <w:lang w:val="pt-BR"/>
        </w:rPr>
        <w:t xml:space="preserve"> Tìm hiểu về lực hướng tâm</w:t>
      </w:r>
    </w:p>
    <w:p w14:paraId="0EA28CAE"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0CFB9C9F"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Phát biểu được định nghĩa lực hướng tâm.</w:t>
      </w:r>
    </w:p>
    <w:p w14:paraId="2BB43616"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Tư duy logic để suy ra được phương, chiều lực hướng tâm.</w:t>
      </w:r>
    </w:p>
    <w:p w14:paraId="3B8BB7EB"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Nêu được các ví dụ về lực hướng tâm.</w:t>
      </w:r>
    </w:p>
    <w:p w14:paraId="7A1B889C" w14:textId="77777777" w:rsidR="00CB02C5" w:rsidRPr="00C5787A" w:rsidRDefault="00CB02C5" w:rsidP="000A7528">
      <w:pPr>
        <w:spacing w:line="276" w:lineRule="auto"/>
        <w:jc w:val="both"/>
        <w:rPr>
          <w:bCs/>
          <w:color w:val="auto"/>
          <w:sz w:val="26"/>
          <w:szCs w:val="26"/>
          <w:lang w:val="pt-BR"/>
        </w:rPr>
      </w:pPr>
      <w:r w:rsidRPr="00C5787A">
        <w:rPr>
          <w:b/>
          <w:color w:val="auto"/>
          <w:sz w:val="26"/>
          <w:szCs w:val="26"/>
          <w:lang w:val="pt-BR"/>
        </w:rPr>
        <w:t>b. Nội dung:</w:t>
      </w:r>
      <w:r w:rsidRPr="00C5787A">
        <w:rPr>
          <w:bCs/>
          <w:color w:val="auto"/>
          <w:sz w:val="26"/>
          <w:szCs w:val="26"/>
          <w:lang w:val="pt-BR"/>
        </w:rPr>
        <w:t xml:space="preserve"> Học sinh thực hiện nhiệm vụ theo nhóm hoàn thành yêu cầu dựa trên gợi ý của giáo viên</w:t>
      </w:r>
    </w:p>
    <w:p w14:paraId="0D54CB80"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c. Sản phẩm:</w:t>
      </w:r>
    </w:p>
    <w:p w14:paraId="090FA6AD"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I. Lực hướng tâm</w:t>
      </w:r>
    </w:p>
    <w:p w14:paraId="3879DEAA"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Lực (hay hợp lực) tác dụng vào vật chuyển động tròn đều hướng vào tâm quỹ đạo gọi là lực hướng tâm.</w:t>
      </w:r>
    </w:p>
    <w:p w14:paraId="365FF2DB"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d. Tổ chức thực hiện:</w:t>
      </w:r>
    </w:p>
    <w:tbl>
      <w:tblPr>
        <w:tblStyle w:val="TableGrid"/>
        <w:tblW w:w="0" w:type="auto"/>
        <w:tblLook w:val="04A0" w:firstRow="1" w:lastRow="0" w:firstColumn="1" w:lastColumn="0" w:noHBand="0" w:noVBand="1"/>
      </w:tblPr>
      <w:tblGrid>
        <w:gridCol w:w="1388"/>
        <w:gridCol w:w="7957"/>
      </w:tblGrid>
      <w:tr w:rsidR="00CB02C5" w:rsidRPr="00CB02C5" w14:paraId="1D537158" w14:textId="77777777" w:rsidTr="00D4648F">
        <w:tc>
          <w:tcPr>
            <w:tcW w:w="1413" w:type="dxa"/>
          </w:tcPr>
          <w:p w14:paraId="19F47FE5"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53DB40D8"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49302A49" w14:textId="77777777" w:rsidTr="00D4648F">
        <w:tc>
          <w:tcPr>
            <w:tcW w:w="1413" w:type="dxa"/>
          </w:tcPr>
          <w:p w14:paraId="252FEC66" w14:textId="77777777" w:rsidR="00CB02C5" w:rsidRPr="00CB02C5" w:rsidRDefault="00CB02C5" w:rsidP="000A7528">
            <w:pPr>
              <w:spacing w:line="276" w:lineRule="auto"/>
              <w:jc w:val="center"/>
              <w:rPr>
                <w:bCs/>
                <w:color w:val="auto"/>
                <w:sz w:val="26"/>
                <w:szCs w:val="26"/>
              </w:rPr>
            </w:pPr>
            <w:r w:rsidRPr="00CB02C5">
              <w:rPr>
                <w:b/>
                <w:color w:val="auto"/>
                <w:sz w:val="26"/>
                <w:szCs w:val="26"/>
              </w:rPr>
              <w:lastRenderedPageBreak/>
              <w:t>Bước 1</w:t>
            </w:r>
          </w:p>
        </w:tc>
        <w:tc>
          <w:tcPr>
            <w:tcW w:w="8238" w:type="dxa"/>
          </w:tcPr>
          <w:p w14:paraId="3A8CDE12"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Giáo viên chuyển giao nhiệm vụ: Yêu cầu HS hoàn thành phiếu học tập số 2.</w:t>
            </w:r>
          </w:p>
        </w:tc>
      </w:tr>
      <w:tr w:rsidR="00CB02C5" w:rsidRPr="00CB02C5" w14:paraId="193B2999" w14:textId="77777777" w:rsidTr="00D4648F">
        <w:tc>
          <w:tcPr>
            <w:tcW w:w="1413" w:type="dxa"/>
          </w:tcPr>
          <w:p w14:paraId="57D312E0"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57880BD7"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làm việc nhóm trả lời phiếu học tập số 2</w:t>
            </w:r>
          </w:p>
        </w:tc>
      </w:tr>
      <w:tr w:rsidR="00CB02C5" w:rsidRPr="00CB02C5" w14:paraId="61E28635" w14:textId="77777777" w:rsidTr="00D4648F">
        <w:tc>
          <w:tcPr>
            <w:tcW w:w="1413" w:type="dxa"/>
          </w:tcPr>
          <w:p w14:paraId="0DB79B0B"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57C39AE9" w14:textId="77777777" w:rsidR="00CB02C5" w:rsidRPr="00CB02C5" w:rsidRDefault="00CB02C5" w:rsidP="000A7528">
            <w:pPr>
              <w:spacing w:line="276" w:lineRule="auto"/>
              <w:jc w:val="both"/>
              <w:rPr>
                <w:bCs/>
                <w:color w:val="auto"/>
                <w:sz w:val="26"/>
                <w:szCs w:val="26"/>
              </w:rPr>
            </w:pPr>
            <w:r w:rsidRPr="00CB02C5">
              <w:rPr>
                <w:bCs/>
                <w:color w:val="auto"/>
                <w:sz w:val="26"/>
                <w:szCs w:val="26"/>
              </w:rPr>
              <w:t>Báo cáo kết quả và thảo luận</w:t>
            </w:r>
          </w:p>
          <w:p w14:paraId="061AB30A"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49534AAB" w14:textId="77777777" w:rsidR="00CB02C5" w:rsidRPr="00CB02C5" w:rsidRDefault="00CB02C5" w:rsidP="000A7528">
            <w:pPr>
              <w:spacing w:line="276" w:lineRule="auto"/>
              <w:jc w:val="center"/>
              <w:rPr>
                <w:b/>
                <w:bCs/>
                <w:color w:val="auto"/>
                <w:sz w:val="26"/>
                <w:szCs w:val="26"/>
              </w:rPr>
            </w:pPr>
            <w:r w:rsidRPr="00CB02C5">
              <w:rPr>
                <w:b/>
                <w:bCs/>
                <w:color w:val="auto"/>
                <w:sz w:val="26"/>
                <w:szCs w:val="26"/>
              </w:rPr>
              <w:t>PHIẾU HỌC TẬP SỐ 2</w:t>
            </w:r>
          </w:p>
          <w:p w14:paraId="1B645944" w14:textId="77777777" w:rsidR="00CB02C5" w:rsidRPr="00CB02C5" w:rsidRDefault="00CB02C5" w:rsidP="000A7528">
            <w:pPr>
              <w:spacing w:line="276" w:lineRule="auto"/>
              <w:jc w:val="both"/>
              <w:rPr>
                <w:color w:val="000000"/>
                <w:sz w:val="26"/>
                <w:szCs w:val="26"/>
              </w:rPr>
            </w:pPr>
            <w:r w:rsidRPr="00CB02C5">
              <w:rPr>
                <w:b/>
                <w:bCs/>
                <w:color w:val="000000"/>
                <w:sz w:val="26"/>
                <w:szCs w:val="26"/>
              </w:rPr>
              <w:t xml:space="preserve">Câu 1. </w:t>
            </w:r>
            <w:r w:rsidRPr="00CB02C5">
              <w:rPr>
                <w:color w:val="000000"/>
                <w:sz w:val="26"/>
                <w:szCs w:val="26"/>
              </w:rPr>
              <w:t>Lực làm cái tẩy chuyển động tròn là lực căng dây hướng vào tâm quỹ đạo của cái tẩy.</w:t>
            </w:r>
          </w:p>
          <w:p w14:paraId="73C142B1" w14:textId="77777777" w:rsidR="00CB02C5" w:rsidRPr="00CB02C5" w:rsidRDefault="00CB02C5" w:rsidP="000A7528">
            <w:pPr>
              <w:spacing w:line="276" w:lineRule="auto"/>
              <w:jc w:val="both"/>
              <w:rPr>
                <w:color w:val="000000"/>
                <w:sz w:val="26"/>
                <w:szCs w:val="26"/>
              </w:rPr>
            </w:pPr>
            <w:r w:rsidRPr="00CB02C5">
              <w:rPr>
                <w:b/>
                <w:bCs/>
                <w:color w:val="000000"/>
                <w:sz w:val="26"/>
                <w:szCs w:val="26"/>
              </w:rPr>
              <w:t>Câu 2.</w:t>
            </w:r>
            <w:r w:rsidRPr="00CB02C5">
              <w:rPr>
                <w:color w:val="000000"/>
                <w:sz w:val="26"/>
                <w:szCs w:val="26"/>
              </w:rPr>
              <w:t xml:space="preserve"> Vận tốc của cái tẩy vuông góc với phương tiếp tuyến của lực căng nên nếu buông tay thì cái tẩy sẽ văng theo phương tiếp tuyến với quỹ đạo theo hướng vận tốc tại thời điểm đó.</w:t>
            </w:r>
          </w:p>
          <w:p w14:paraId="58287AF5" w14:textId="77777777" w:rsidR="00CB02C5" w:rsidRPr="00CB02C5" w:rsidRDefault="00CB02C5" w:rsidP="000A7528">
            <w:pPr>
              <w:spacing w:line="276" w:lineRule="auto"/>
              <w:jc w:val="both"/>
              <w:rPr>
                <w:color w:val="000000"/>
                <w:sz w:val="26"/>
                <w:szCs w:val="26"/>
              </w:rPr>
            </w:pPr>
            <w:r w:rsidRPr="00CB02C5">
              <w:rPr>
                <w:b/>
                <w:bCs/>
                <w:color w:val="000000"/>
                <w:sz w:val="26"/>
                <w:szCs w:val="26"/>
              </w:rPr>
              <w:t>Câu 3.</w:t>
            </w:r>
            <w:r w:rsidRPr="00CB02C5">
              <w:rPr>
                <w:color w:val="000000"/>
                <w:sz w:val="26"/>
                <w:szCs w:val="26"/>
              </w:rPr>
              <w:t xml:space="preserve"> Lực duy trì chuyển động tròn của Trái Đất xung quanh Mặt Trời là lực hướng tâm.</w:t>
            </w:r>
          </w:p>
          <w:p w14:paraId="2401F02F" w14:textId="77777777" w:rsidR="00CB02C5" w:rsidRPr="00CB02C5" w:rsidRDefault="00CB02C5" w:rsidP="000A7528">
            <w:pPr>
              <w:spacing w:line="276" w:lineRule="auto"/>
              <w:jc w:val="both"/>
              <w:rPr>
                <w:color w:val="auto"/>
                <w:sz w:val="26"/>
                <w:szCs w:val="26"/>
              </w:rPr>
            </w:pPr>
            <w:r w:rsidRPr="00CB02C5">
              <w:rPr>
                <w:b/>
                <w:bCs/>
                <w:color w:val="000000"/>
                <w:sz w:val="26"/>
                <w:szCs w:val="26"/>
              </w:rPr>
              <w:t>Câu 4.</w:t>
            </w:r>
            <w:r w:rsidRPr="00CB02C5">
              <w:rPr>
                <w:color w:val="000000"/>
                <w:sz w:val="26"/>
                <w:szCs w:val="26"/>
              </w:rPr>
              <w:t xml:space="preserve"> Lực hướng tâm có p</w:t>
            </w:r>
            <w:r w:rsidRPr="00CB02C5">
              <w:rPr>
                <w:color w:val="auto"/>
                <w:sz w:val="26"/>
                <w:szCs w:val="26"/>
              </w:rPr>
              <w:t>hương: dọc theo bán kính tại điểm đang xét; chiều</w:t>
            </w:r>
            <w:r w:rsidRPr="00CB02C5">
              <w:rPr>
                <w:b/>
                <w:color w:val="auto"/>
                <w:sz w:val="26"/>
                <w:szCs w:val="26"/>
              </w:rPr>
              <w:t xml:space="preserve">: </w:t>
            </w:r>
            <w:r w:rsidRPr="00CB02C5">
              <w:rPr>
                <w:color w:val="auto"/>
                <w:sz w:val="26"/>
                <w:szCs w:val="26"/>
              </w:rPr>
              <w:t>hướng vào tâm quỹ đạo</w:t>
            </w:r>
          </w:p>
          <w:p w14:paraId="7967F31E" w14:textId="363DA99D" w:rsidR="00CB02C5" w:rsidRPr="00CB02C5" w:rsidRDefault="00CB02C5" w:rsidP="000A7528">
            <w:pPr>
              <w:spacing w:line="276" w:lineRule="auto"/>
              <w:jc w:val="both"/>
              <w:rPr>
                <w:color w:val="000000"/>
                <w:sz w:val="26"/>
                <w:szCs w:val="26"/>
              </w:rPr>
            </w:pPr>
            <w:r w:rsidRPr="00CB02C5">
              <w:rPr>
                <w:b/>
                <w:bCs/>
                <w:i/>
                <w:iCs/>
                <w:color w:val="000000"/>
                <w:sz w:val="26"/>
                <w:szCs w:val="26"/>
              </w:rPr>
              <w:t>Ví dụ:</w:t>
            </w:r>
            <w:r w:rsidRPr="00CB02C5">
              <w:rPr>
                <w:color w:val="000000"/>
                <w:sz w:val="26"/>
                <w:szCs w:val="26"/>
              </w:rPr>
              <w:t xml:space="preserve"> </w:t>
            </w:r>
            <w:r>
              <w:rPr>
                <w:color w:val="000000"/>
                <w:sz w:val="26"/>
                <w:szCs w:val="26"/>
              </w:rPr>
              <w:t xml:space="preserve"> </w:t>
            </w:r>
            <w:r w:rsidRPr="00CB02C5">
              <w:rPr>
                <w:color w:val="000000"/>
                <w:sz w:val="26"/>
                <w:szCs w:val="26"/>
              </w:rPr>
              <w:t>+ Cánh quạt đang quay</w:t>
            </w:r>
          </w:p>
          <w:p w14:paraId="23E6C102" w14:textId="77777777" w:rsidR="00CB02C5" w:rsidRPr="00CB02C5" w:rsidRDefault="00CB02C5" w:rsidP="000A7528">
            <w:pPr>
              <w:spacing w:line="276" w:lineRule="auto"/>
              <w:ind w:left="403" w:firstLine="403"/>
              <w:jc w:val="both"/>
              <w:rPr>
                <w:color w:val="000000"/>
                <w:sz w:val="26"/>
                <w:szCs w:val="26"/>
              </w:rPr>
            </w:pPr>
            <w:r w:rsidRPr="00CB02C5">
              <w:rPr>
                <w:color w:val="000000"/>
                <w:sz w:val="26"/>
                <w:szCs w:val="26"/>
              </w:rPr>
              <w:t>+ Kim đồng hồ quay</w:t>
            </w:r>
          </w:p>
          <w:p w14:paraId="66872DFC" w14:textId="77777777" w:rsidR="00CB02C5" w:rsidRPr="00CB02C5" w:rsidRDefault="00CB02C5" w:rsidP="000A7528">
            <w:pPr>
              <w:spacing w:line="276" w:lineRule="auto"/>
              <w:ind w:left="403" w:firstLine="403"/>
              <w:jc w:val="both"/>
              <w:rPr>
                <w:color w:val="000000"/>
                <w:sz w:val="26"/>
                <w:szCs w:val="26"/>
              </w:rPr>
            </w:pPr>
            <w:r w:rsidRPr="00CB02C5">
              <w:rPr>
                <w:color w:val="000000"/>
                <w:sz w:val="26"/>
                <w:szCs w:val="26"/>
              </w:rPr>
              <w:t>+ Trái Đất quay xung quanh Mặt Trời</w:t>
            </w:r>
          </w:p>
          <w:p w14:paraId="6AFC0897"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các nhóm khác thảo luận, nhận xét, bổ sung và sưả lỗi về câu trả lời của nhóm đại diện.</w:t>
            </w:r>
          </w:p>
        </w:tc>
      </w:tr>
      <w:tr w:rsidR="00CB02C5" w:rsidRPr="00CB02C5" w14:paraId="56FD2314" w14:textId="77777777" w:rsidTr="00D4648F">
        <w:tc>
          <w:tcPr>
            <w:tcW w:w="1413" w:type="dxa"/>
          </w:tcPr>
          <w:p w14:paraId="4A439B1C"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4</w:t>
            </w:r>
          </w:p>
        </w:tc>
        <w:tc>
          <w:tcPr>
            <w:tcW w:w="8238" w:type="dxa"/>
          </w:tcPr>
          <w:p w14:paraId="1EA264AE" w14:textId="77777777" w:rsidR="00CB02C5" w:rsidRPr="00CB02C5" w:rsidRDefault="00CB02C5" w:rsidP="000A7528">
            <w:pPr>
              <w:spacing w:line="276" w:lineRule="auto"/>
              <w:jc w:val="both"/>
              <w:rPr>
                <w:b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48379520" w14:textId="77777777" w:rsidR="00CB02C5" w:rsidRPr="00CB02C5" w:rsidRDefault="00CB02C5" w:rsidP="000A7528">
      <w:pPr>
        <w:spacing w:line="276" w:lineRule="auto"/>
        <w:jc w:val="both"/>
        <w:rPr>
          <w:b/>
          <w:color w:val="auto"/>
          <w:sz w:val="26"/>
          <w:szCs w:val="26"/>
        </w:rPr>
      </w:pPr>
    </w:p>
    <w:p w14:paraId="1760C4D2"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2.2:</w:t>
      </w:r>
      <w:r w:rsidRPr="00CB02C5">
        <w:rPr>
          <w:color w:val="auto"/>
          <w:sz w:val="26"/>
          <w:szCs w:val="26"/>
          <w:lang w:val="pt-BR"/>
        </w:rPr>
        <w:t xml:space="preserve"> Tìm hiểu về gia tốc hướng tâm</w:t>
      </w:r>
    </w:p>
    <w:p w14:paraId="766B57BF"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0F1221B7"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Phát biểu được định nghĩa gia tốc hướng tâm và viết được công thức gia tốc hướng tâm.</w:t>
      </w:r>
    </w:p>
    <w:p w14:paraId="45A42F8A"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Tư duy logic để suy ra được phương, chiều, độ lớn của gia tốc hướng tâm.</w:t>
      </w:r>
    </w:p>
    <w:p w14:paraId="46C0949A"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Phát biểu được điều kiện để vật chuyển động tròn đều.</w:t>
      </w:r>
    </w:p>
    <w:p w14:paraId="6511BF1F" w14:textId="77777777" w:rsidR="00CB02C5" w:rsidRPr="00C5787A" w:rsidRDefault="00CB02C5" w:rsidP="000A7528">
      <w:pPr>
        <w:spacing w:line="276" w:lineRule="auto"/>
        <w:jc w:val="both"/>
        <w:rPr>
          <w:bCs/>
          <w:color w:val="auto"/>
          <w:sz w:val="26"/>
          <w:szCs w:val="26"/>
          <w:lang w:val="pt-BR"/>
        </w:rPr>
      </w:pPr>
      <w:r w:rsidRPr="00C5787A">
        <w:rPr>
          <w:b/>
          <w:color w:val="auto"/>
          <w:sz w:val="26"/>
          <w:szCs w:val="26"/>
          <w:lang w:val="pt-BR"/>
        </w:rPr>
        <w:t>b. Nội dung:</w:t>
      </w:r>
      <w:r w:rsidRPr="00C5787A">
        <w:rPr>
          <w:bCs/>
          <w:color w:val="auto"/>
          <w:sz w:val="26"/>
          <w:szCs w:val="26"/>
          <w:lang w:val="pt-BR"/>
        </w:rPr>
        <w:t xml:space="preserve"> Học sinh thực hiện nhiệm vụ theo nhóm hoàn thành yêu cầu dựa trên gợi ý của giáo viên</w:t>
      </w:r>
    </w:p>
    <w:p w14:paraId="74DDE6AB"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c. Sản phẩm:</w:t>
      </w:r>
    </w:p>
    <w:p w14:paraId="7FE7293A"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II. Gia tốc hướng tâm</w:t>
      </w:r>
    </w:p>
    <w:p w14:paraId="622580B1" w14:textId="77777777" w:rsidR="00CB02C5" w:rsidRPr="00C5787A" w:rsidRDefault="00CB02C5" w:rsidP="000A7528">
      <w:pPr>
        <w:spacing w:line="276" w:lineRule="auto"/>
        <w:jc w:val="both"/>
        <w:rPr>
          <w:color w:val="000000"/>
          <w:sz w:val="26"/>
          <w:szCs w:val="26"/>
          <w:lang w:val="pt-BR"/>
        </w:rPr>
      </w:pPr>
      <w:r w:rsidRPr="00C5787A">
        <w:rPr>
          <w:color w:val="000000"/>
          <w:sz w:val="26"/>
          <w:szCs w:val="26"/>
          <w:lang w:val="pt-BR"/>
        </w:rPr>
        <w:t>Gia tốc hướng tâm là gia tốc được gây ra do lực hướng tâm tác dụng vào vật.</w:t>
      </w:r>
    </w:p>
    <w:p w14:paraId="53C6F26C" w14:textId="77777777" w:rsidR="00CB02C5" w:rsidRPr="00C5787A" w:rsidRDefault="00CB02C5" w:rsidP="000A7528">
      <w:pPr>
        <w:spacing w:line="276" w:lineRule="auto"/>
        <w:jc w:val="both"/>
        <w:rPr>
          <w:color w:val="000000"/>
          <w:sz w:val="26"/>
          <w:szCs w:val="26"/>
          <w:lang w:val="pt-BR"/>
        </w:rPr>
      </w:pPr>
      <w:r w:rsidRPr="00C5787A">
        <w:rPr>
          <w:color w:val="000000"/>
          <w:sz w:val="26"/>
          <w:szCs w:val="26"/>
          <w:lang w:val="pt-BR"/>
        </w:rPr>
        <w:t xml:space="preserve">Gia tốc hướng tâm có hướng cùng hướng với lực hướng tâm, độ lớn: </w:t>
      </w:r>
    </w:p>
    <w:p w14:paraId="124EF733" w14:textId="77777777" w:rsidR="00CB02C5" w:rsidRPr="00CB02C5" w:rsidRDefault="00000000" w:rsidP="000A7528">
      <w:pPr>
        <w:spacing w:line="276" w:lineRule="auto"/>
        <w:jc w:val="both"/>
        <w:rPr>
          <w:color w:val="000000"/>
          <w:sz w:val="26"/>
          <w:szCs w:val="26"/>
        </w:rPr>
      </w:pPr>
      <m:oMathPara>
        <m:oMath>
          <m:sSub>
            <m:sSubPr>
              <m:ctrlPr>
                <w:rPr>
                  <w:rFonts w:ascii="Cambria Math" w:hAnsi="Cambria Math"/>
                  <w:i/>
                  <w:color w:val="000000"/>
                  <w:sz w:val="26"/>
                  <w:szCs w:val="26"/>
                </w:rPr>
              </m:ctrlPr>
            </m:sSubPr>
            <m:e>
              <m:r>
                <w:rPr>
                  <w:rFonts w:ascii="Cambria Math" w:hAnsi="Cambria Math"/>
                  <w:color w:val="000000"/>
                  <w:sz w:val="26"/>
                  <w:szCs w:val="26"/>
                </w:rPr>
                <m:t>a</m:t>
              </m:r>
            </m:e>
            <m:sub>
              <m:r>
                <w:rPr>
                  <w:rFonts w:ascii="Cambria Math" w:hAnsi="Cambria Math"/>
                  <w:color w:val="000000"/>
                  <w:sz w:val="26"/>
                  <w:szCs w:val="26"/>
                </w:rPr>
                <m:t>ht</m:t>
              </m:r>
            </m:sub>
          </m:sSub>
          <m:r>
            <w:rPr>
              <w:rFonts w:ascii="Cambria Math" w:hAnsi="Cambria Math"/>
              <w:color w:val="000000"/>
              <w:sz w:val="26"/>
              <w:szCs w:val="26"/>
            </w:rPr>
            <m:t>=</m:t>
          </m:r>
          <m:f>
            <m:fPr>
              <m:ctrlPr>
                <w:rPr>
                  <w:rFonts w:ascii="Cambria Math" w:hAnsi="Cambria Math"/>
                  <w:i/>
                  <w:color w:val="000000"/>
                  <w:sz w:val="26"/>
                  <w:szCs w:val="26"/>
                </w:rPr>
              </m:ctrlPr>
            </m:fPr>
            <m:num>
              <m:sSup>
                <m:sSupPr>
                  <m:ctrlPr>
                    <w:rPr>
                      <w:rFonts w:ascii="Cambria Math" w:hAnsi="Cambria Math"/>
                      <w:i/>
                      <w:color w:val="000000"/>
                      <w:sz w:val="26"/>
                      <w:szCs w:val="26"/>
                    </w:rPr>
                  </m:ctrlPr>
                </m:sSupPr>
                <m:e>
                  <m:r>
                    <w:rPr>
                      <w:rFonts w:ascii="Cambria Math" w:hAnsi="Cambria Math"/>
                      <w:color w:val="000000"/>
                      <w:sz w:val="26"/>
                      <w:szCs w:val="26"/>
                    </w:rPr>
                    <m:t>v</m:t>
                  </m:r>
                </m:e>
                <m:sup>
                  <m:r>
                    <w:rPr>
                      <w:rFonts w:ascii="Cambria Math" w:hAnsi="Cambria Math"/>
                      <w:color w:val="000000"/>
                      <w:sz w:val="26"/>
                      <w:szCs w:val="26"/>
                    </w:rPr>
                    <m:t>2</m:t>
                  </m:r>
                </m:sup>
              </m:sSup>
            </m:num>
            <m:den>
              <m:r>
                <w:rPr>
                  <w:rFonts w:ascii="Cambria Math" w:hAnsi="Cambria Math"/>
                  <w:color w:val="000000"/>
                  <w:sz w:val="26"/>
                  <w:szCs w:val="26"/>
                </w:rPr>
                <m:t>r</m:t>
              </m:r>
            </m:den>
          </m:f>
          <m:r>
            <w:rPr>
              <w:rFonts w:ascii="Cambria Math" w:hAnsi="Cambria Math"/>
              <w:color w:val="000000"/>
              <w:sz w:val="26"/>
              <w:szCs w:val="26"/>
            </w:rPr>
            <m:t>=</m:t>
          </m:r>
          <m:sSup>
            <m:sSupPr>
              <m:ctrlPr>
                <w:rPr>
                  <w:rFonts w:ascii="Cambria Math" w:hAnsi="Cambria Math"/>
                  <w:i/>
                  <w:color w:val="000000"/>
                  <w:sz w:val="26"/>
                  <w:szCs w:val="26"/>
                </w:rPr>
              </m:ctrlPr>
            </m:sSupPr>
            <m:e>
              <m:r>
                <w:rPr>
                  <w:rFonts w:ascii="Cambria Math" w:hAnsi="Cambria Math"/>
                  <w:i/>
                  <w:color w:val="000000"/>
                  <w:sz w:val="26"/>
                  <w:szCs w:val="26"/>
                </w:rPr>
                <w:sym w:font="Symbol" w:char="F077"/>
              </m:r>
            </m:e>
            <m:sup>
              <m:r>
                <w:rPr>
                  <w:rFonts w:ascii="Cambria Math" w:hAnsi="Cambria Math"/>
                  <w:color w:val="000000"/>
                  <w:sz w:val="26"/>
                  <w:szCs w:val="26"/>
                </w:rPr>
                <m:t>2</m:t>
              </m:r>
            </m:sup>
          </m:sSup>
          <m:r>
            <w:rPr>
              <w:rFonts w:ascii="Cambria Math" w:hAnsi="Cambria Math"/>
              <w:color w:val="000000"/>
              <w:sz w:val="26"/>
              <w:szCs w:val="26"/>
            </w:rPr>
            <m:t>.r</m:t>
          </m:r>
        </m:oMath>
      </m:oMathPara>
    </w:p>
    <w:p w14:paraId="7A6E0A75"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383"/>
        <w:gridCol w:w="7962"/>
      </w:tblGrid>
      <w:tr w:rsidR="00CB02C5" w:rsidRPr="00CB02C5" w14:paraId="7703AB80" w14:textId="77777777" w:rsidTr="00D4648F">
        <w:tc>
          <w:tcPr>
            <w:tcW w:w="1413" w:type="dxa"/>
          </w:tcPr>
          <w:p w14:paraId="6A942DC7"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51AD0E1F"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6C4E019A" w14:textId="77777777" w:rsidTr="00D4648F">
        <w:tc>
          <w:tcPr>
            <w:tcW w:w="1413" w:type="dxa"/>
          </w:tcPr>
          <w:p w14:paraId="62D75172"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795C7DAB"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Giáo viên chuyển giao nhiệm vụ: Yêu cầu HS hoàn thành phiếu học tập số 3</w:t>
            </w:r>
          </w:p>
        </w:tc>
      </w:tr>
      <w:tr w:rsidR="00CB02C5" w:rsidRPr="00CB02C5" w14:paraId="2AB3DD35" w14:textId="77777777" w:rsidTr="00D4648F">
        <w:tc>
          <w:tcPr>
            <w:tcW w:w="1413" w:type="dxa"/>
          </w:tcPr>
          <w:p w14:paraId="07A07426"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31948B61"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làm việc nhóm trả lời phiếu học tập số 3</w:t>
            </w:r>
          </w:p>
        </w:tc>
      </w:tr>
      <w:tr w:rsidR="00CB02C5" w:rsidRPr="00CB02C5" w14:paraId="77309C91" w14:textId="77777777" w:rsidTr="00D4648F">
        <w:tc>
          <w:tcPr>
            <w:tcW w:w="1413" w:type="dxa"/>
          </w:tcPr>
          <w:p w14:paraId="513A1358"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3C04EFAF" w14:textId="77777777" w:rsidR="00CB02C5" w:rsidRPr="00CB02C5" w:rsidRDefault="00CB02C5" w:rsidP="000A7528">
            <w:pPr>
              <w:spacing w:line="276" w:lineRule="auto"/>
              <w:jc w:val="both"/>
              <w:rPr>
                <w:bCs/>
                <w:color w:val="auto"/>
                <w:sz w:val="26"/>
                <w:szCs w:val="26"/>
              </w:rPr>
            </w:pPr>
            <w:r w:rsidRPr="00CB02C5">
              <w:rPr>
                <w:bCs/>
                <w:color w:val="auto"/>
                <w:sz w:val="26"/>
                <w:szCs w:val="26"/>
              </w:rPr>
              <w:t>Báo cáo kết quả và thảo luận</w:t>
            </w:r>
          </w:p>
          <w:p w14:paraId="246BE8D0"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5ACF3E0A" w14:textId="77777777" w:rsidR="00CB02C5" w:rsidRPr="00CB02C5" w:rsidRDefault="00CB02C5" w:rsidP="000A7528">
            <w:pPr>
              <w:spacing w:line="276" w:lineRule="auto"/>
              <w:jc w:val="center"/>
              <w:rPr>
                <w:b/>
                <w:bCs/>
                <w:color w:val="auto"/>
                <w:sz w:val="26"/>
                <w:szCs w:val="26"/>
              </w:rPr>
            </w:pPr>
            <w:r w:rsidRPr="00CB02C5">
              <w:rPr>
                <w:b/>
                <w:bCs/>
                <w:color w:val="auto"/>
                <w:sz w:val="26"/>
                <w:szCs w:val="26"/>
              </w:rPr>
              <w:lastRenderedPageBreak/>
              <w:t>PHIẾU HỌC TẬP SỐ 3</w:t>
            </w:r>
          </w:p>
          <w:p w14:paraId="5B8BF49A" w14:textId="77777777" w:rsidR="00CB02C5" w:rsidRPr="00CB02C5" w:rsidRDefault="00CB02C5" w:rsidP="000A7528">
            <w:pPr>
              <w:spacing w:line="276" w:lineRule="auto"/>
              <w:jc w:val="both"/>
              <w:rPr>
                <w:color w:val="000000"/>
                <w:sz w:val="26"/>
                <w:szCs w:val="26"/>
              </w:rPr>
            </w:pPr>
            <w:r w:rsidRPr="00CB02C5">
              <w:rPr>
                <w:b/>
                <w:bCs/>
                <w:color w:val="000000"/>
                <w:sz w:val="26"/>
                <w:szCs w:val="26"/>
              </w:rPr>
              <w:t>Câu 1:</w:t>
            </w:r>
            <w:r w:rsidRPr="00CB02C5">
              <w:rPr>
                <w:color w:val="000000"/>
                <w:sz w:val="26"/>
                <w:szCs w:val="26"/>
              </w:rPr>
              <w:t xml:space="preserve"> Gia tốc hướng tâm là gia tốc được gây ra do lực hướng tâm tác dụng vào vật.</w:t>
            </w:r>
          </w:p>
          <w:p w14:paraId="23339229" w14:textId="77777777" w:rsidR="00CB02C5" w:rsidRPr="00CB02C5" w:rsidRDefault="00CB02C5" w:rsidP="000A7528">
            <w:pPr>
              <w:spacing w:line="276" w:lineRule="auto"/>
              <w:jc w:val="both"/>
              <w:rPr>
                <w:color w:val="000000"/>
                <w:sz w:val="26"/>
                <w:szCs w:val="26"/>
              </w:rPr>
            </w:pPr>
            <w:r w:rsidRPr="00CB02C5">
              <w:rPr>
                <w:color w:val="000000"/>
                <w:sz w:val="26"/>
                <w:szCs w:val="26"/>
              </w:rPr>
              <w:t xml:space="preserve">Gia tốc hướng tâm có hướng cùng hướng với lực hướng tâm, độ lớn: </w:t>
            </w:r>
          </w:p>
          <w:p w14:paraId="0C7AFD0C" w14:textId="77777777" w:rsidR="00CB02C5" w:rsidRPr="00CB02C5" w:rsidRDefault="00000000" w:rsidP="000A7528">
            <w:pPr>
              <w:spacing w:line="276" w:lineRule="auto"/>
              <w:jc w:val="both"/>
              <w:rPr>
                <w:color w:val="000000"/>
                <w:sz w:val="26"/>
                <w:szCs w:val="26"/>
              </w:rPr>
            </w:pPr>
            <m:oMathPara>
              <m:oMath>
                <m:sSub>
                  <m:sSubPr>
                    <m:ctrlPr>
                      <w:rPr>
                        <w:rFonts w:ascii="Cambria Math" w:hAnsi="Cambria Math"/>
                        <w:i/>
                        <w:color w:val="000000"/>
                        <w:sz w:val="26"/>
                        <w:szCs w:val="26"/>
                      </w:rPr>
                    </m:ctrlPr>
                  </m:sSubPr>
                  <m:e>
                    <m:r>
                      <w:rPr>
                        <w:rFonts w:ascii="Cambria Math" w:hAnsi="Cambria Math"/>
                        <w:color w:val="000000"/>
                        <w:sz w:val="26"/>
                        <w:szCs w:val="26"/>
                      </w:rPr>
                      <m:t>a</m:t>
                    </m:r>
                  </m:e>
                  <m:sub>
                    <m:r>
                      <w:rPr>
                        <w:rFonts w:ascii="Cambria Math" w:hAnsi="Cambria Math"/>
                        <w:color w:val="000000"/>
                        <w:sz w:val="26"/>
                        <w:szCs w:val="26"/>
                      </w:rPr>
                      <m:t>ht</m:t>
                    </m:r>
                  </m:sub>
                </m:sSub>
                <m:r>
                  <w:rPr>
                    <w:rFonts w:ascii="Cambria Math" w:hAnsi="Cambria Math"/>
                    <w:color w:val="000000"/>
                    <w:sz w:val="26"/>
                    <w:szCs w:val="26"/>
                  </w:rPr>
                  <m:t>=</m:t>
                </m:r>
                <m:f>
                  <m:fPr>
                    <m:ctrlPr>
                      <w:rPr>
                        <w:rFonts w:ascii="Cambria Math" w:hAnsi="Cambria Math"/>
                        <w:i/>
                        <w:color w:val="000000"/>
                        <w:sz w:val="26"/>
                        <w:szCs w:val="26"/>
                      </w:rPr>
                    </m:ctrlPr>
                  </m:fPr>
                  <m:num>
                    <m:sSup>
                      <m:sSupPr>
                        <m:ctrlPr>
                          <w:rPr>
                            <w:rFonts w:ascii="Cambria Math" w:hAnsi="Cambria Math"/>
                            <w:i/>
                            <w:color w:val="000000"/>
                            <w:sz w:val="26"/>
                            <w:szCs w:val="26"/>
                          </w:rPr>
                        </m:ctrlPr>
                      </m:sSupPr>
                      <m:e>
                        <m:r>
                          <w:rPr>
                            <w:rFonts w:ascii="Cambria Math" w:hAnsi="Cambria Math"/>
                            <w:color w:val="000000"/>
                            <w:sz w:val="26"/>
                            <w:szCs w:val="26"/>
                          </w:rPr>
                          <m:t>v</m:t>
                        </m:r>
                      </m:e>
                      <m:sup>
                        <m:r>
                          <w:rPr>
                            <w:rFonts w:ascii="Cambria Math" w:hAnsi="Cambria Math"/>
                            <w:color w:val="000000"/>
                            <w:sz w:val="26"/>
                            <w:szCs w:val="26"/>
                          </w:rPr>
                          <m:t>2</m:t>
                        </m:r>
                      </m:sup>
                    </m:sSup>
                  </m:num>
                  <m:den>
                    <m:r>
                      <w:rPr>
                        <w:rFonts w:ascii="Cambria Math" w:hAnsi="Cambria Math"/>
                        <w:color w:val="000000"/>
                        <w:sz w:val="26"/>
                        <w:szCs w:val="26"/>
                      </w:rPr>
                      <m:t>r</m:t>
                    </m:r>
                  </m:den>
                </m:f>
                <m:r>
                  <w:rPr>
                    <w:rFonts w:ascii="Cambria Math" w:hAnsi="Cambria Math"/>
                    <w:color w:val="000000"/>
                    <w:sz w:val="26"/>
                    <w:szCs w:val="26"/>
                  </w:rPr>
                  <m:t>=</m:t>
                </m:r>
                <m:sSup>
                  <m:sSupPr>
                    <m:ctrlPr>
                      <w:rPr>
                        <w:rFonts w:ascii="Cambria Math" w:hAnsi="Cambria Math"/>
                        <w:i/>
                        <w:color w:val="000000"/>
                        <w:sz w:val="26"/>
                        <w:szCs w:val="26"/>
                      </w:rPr>
                    </m:ctrlPr>
                  </m:sSupPr>
                  <m:e>
                    <m:r>
                      <w:rPr>
                        <w:rFonts w:ascii="Cambria Math" w:hAnsi="Cambria Math"/>
                        <w:i/>
                        <w:color w:val="000000"/>
                        <w:sz w:val="26"/>
                        <w:szCs w:val="26"/>
                      </w:rPr>
                      <w:sym w:font="Symbol" w:char="F077"/>
                    </m:r>
                  </m:e>
                  <m:sup>
                    <m:r>
                      <w:rPr>
                        <w:rFonts w:ascii="Cambria Math" w:hAnsi="Cambria Math"/>
                        <w:color w:val="000000"/>
                        <w:sz w:val="26"/>
                        <w:szCs w:val="26"/>
                      </w:rPr>
                      <m:t>2</m:t>
                    </m:r>
                  </m:sup>
                </m:sSup>
                <m:r>
                  <w:rPr>
                    <w:rFonts w:ascii="Cambria Math" w:hAnsi="Cambria Math"/>
                    <w:color w:val="000000"/>
                    <w:sz w:val="26"/>
                    <w:szCs w:val="26"/>
                  </w:rPr>
                  <m:t>.r</m:t>
                </m:r>
              </m:oMath>
            </m:oMathPara>
          </w:p>
          <w:p w14:paraId="654A7A24" w14:textId="77777777" w:rsidR="00CB02C5" w:rsidRPr="00CB02C5" w:rsidRDefault="00CB02C5" w:rsidP="000A7528">
            <w:pPr>
              <w:spacing w:line="276" w:lineRule="auto"/>
              <w:jc w:val="both"/>
              <w:rPr>
                <w:color w:val="000000"/>
                <w:sz w:val="26"/>
                <w:szCs w:val="26"/>
              </w:rPr>
            </w:pPr>
            <w:r w:rsidRPr="00CB02C5">
              <w:rPr>
                <w:b/>
                <w:bCs/>
                <w:color w:val="000000"/>
                <w:sz w:val="26"/>
                <w:szCs w:val="26"/>
              </w:rPr>
              <w:t xml:space="preserve">Câu 2: </w:t>
            </w:r>
            <w:r w:rsidRPr="00CB02C5">
              <w:rPr>
                <w:color w:val="000000"/>
                <w:sz w:val="26"/>
                <w:szCs w:val="26"/>
              </w:rPr>
              <w:t>Đổi 7 000 km = 7.10</w:t>
            </w:r>
            <w:r w:rsidRPr="00CB02C5">
              <w:rPr>
                <w:color w:val="000000"/>
                <w:sz w:val="26"/>
                <w:szCs w:val="26"/>
                <w:vertAlign w:val="superscript"/>
              </w:rPr>
              <w:t>6 </w:t>
            </w:r>
            <w:r w:rsidRPr="00CB02C5">
              <w:rPr>
                <w:color w:val="000000"/>
                <w:sz w:val="26"/>
                <w:szCs w:val="26"/>
              </w:rPr>
              <w:t>m; 7,57 km/s = 7570 m/s</w:t>
            </w:r>
          </w:p>
          <w:p w14:paraId="753CAD89" w14:textId="77777777" w:rsidR="00CB02C5" w:rsidRPr="00CB02C5" w:rsidRDefault="00CB02C5" w:rsidP="000A7528">
            <w:pPr>
              <w:spacing w:line="276" w:lineRule="auto"/>
              <w:jc w:val="both"/>
              <w:rPr>
                <w:color w:val="000000"/>
                <w:sz w:val="26"/>
                <w:szCs w:val="26"/>
              </w:rPr>
            </w:pPr>
            <w:r w:rsidRPr="00CB02C5">
              <w:rPr>
                <w:color w:val="000000"/>
                <w:sz w:val="26"/>
                <w:szCs w:val="26"/>
              </w:rPr>
              <w:t xml:space="preserve">Gia tốc hướng tâm của vệ tinh nhân tạo là: </w:t>
            </w:r>
            <w:r w:rsidRPr="00CB02C5">
              <w:rPr>
                <w:color w:val="000000"/>
                <w:sz w:val="26"/>
                <w:szCs w:val="26"/>
                <w:bdr w:val="none" w:sz="0" w:space="0" w:color="auto" w:frame="1"/>
              </w:rPr>
              <w:t>a</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v</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=7570</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/(7.10</w:t>
            </w:r>
            <w:r w:rsidRPr="00CB02C5">
              <w:rPr>
                <w:color w:val="000000"/>
                <w:sz w:val="26"/>
                <w:szCs w:val="26"/>
                <w:bdr w:val="none" w:sz="0" w:space="0" w:color="auto" w:frame="1"/>
                <w:vertAlign w:val="superscript"/>
              </w:rPr>
              <w:t>6</w:t>
            </w:r>
            <w:r w:rsidRPr="00CB02C5">
              <w:rPr>
                <w:color w:val="000000"/>
                <w:sz w:val="26"/>
                <w:szCs w:val="26"/>
                <w:bdr w:val="none" w:sz="0" w:space="0" w:color="auto" w:frame="1"/>
              </w:rPr>
              <w:t>) ≈ 8,19(m/s</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w:t>
            </w:r>
          </w:p>
          <w:p w14:paraId="33DA67A4" w14:textId="77777777" w:rsidR="00CB02C5" w:rsidRPr="00CB02C5" w:rsidRDefault="00CB02C5" w:rsidP="000A7528">
            <w:pPr>
              <w:spacing w:line="276" w:lineRule="auto"/>
              <w:jc w:val="both"/>
              <w:rPr>
                <w:color w:val="000000"/>
                <w:sz w:val="26"/>
                <w:szCs w:val="26"/>
              </w:rPr>
            </w:pPr>
            <w:r w:rsidRPr="00CB02C5">
              <w:rPr>
                <w:b/>
                <w:bCs/>
                <w:color w:val="000000"/>
                <w:sz w:val="26"/>
                <w:szCs w:val="26"/>
              </w:rPr>
              <w:t>Câu 3:</w:t>
            </w:r>
            <w:r w:rsidRPr="00CB02C5">
              <w:rPr>
                <w:color w:val="000000"/>
                <w:sz w:val="26"/>
                <w:szCs w:val="26"/>
              </w:rPr>
              <w:t xml:space="preserve"> Đổi T = 27,2 ngày = 2 350 080 s</w:t>
            </w:r>
          </w:p>
          <w:p w14:paraId="5CC6D69E" w14:textId="77777777" w:rsidR="00CB02C5" w:rsidRPr="00CB02C5" w:rsidRDefault="00CB02C5" w:rsidP="000A7528">
            <w:pPr>
              <w:spacing w:line="276" w:lineRule="auto"/>
              <w:jc w:val="both"/>
              <w:rPr>
                <w:color w:val="000000"/>
                <w:sz w:val="26"/>
                <w:szCs w:val="26"/>
              </w:rPr>
            </w:pPr>
            <w:r w:rsidRPr="00CB02C5">
              <w:rPr>
                <w:color w:val="000000"/>
                <w:sz w:val="26"/>
                <w:szCs w:val="26"/>
              </w:rPr>
              <w:t>Gia tốc hướng tâm của Mặt trăng chuyển động quay quanh Trái Đất là:</w:t>
            </w:r>
          </w:p>
          <w:p w14:paraId="532455A5" w14:textId="77777777" w:rsidR="00CB02C5" w:rsidRPr="00CB02C5" w:rsidRDefault="00CB02C5" w:rsidP="000A7528">
            <w:pPr>
              <w:spacing w:line="276" w:lineRule="auto"/>
              <w:jc w:val="center"/>
              <w:rPr>
                <w:color w:val="000000"/>
                <w:sz w:val="26"/>
                <w:szCs w:val="26"/>
              </w:rPr>
            </w:pPr>
            <w:r w:rsidRPr="00CB02C5">
              <w:rPr>
                <w:color w:val="000000"/>
                <w:sz w:val="26"/>
                <w:szCs w:val="26"/>
                <w:bdr w:val="none" w:sz="0" w:space="0" w:color="auto" w:frame="1"/>
              </w:rPr>
              <w:t>a</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ω</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 (2π/T)</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 (2π/2350080)</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.3,84.10</w:t>
            </w:r>
            <w:r w:rsidRPr="00CB02C5">
              <w:rPr>
                <w:color w:val="000000"/>
                <w:sz w:val="26"/>
                <w:szCs w:val="26"/>
                <w:bdr w:val="none" w:sz="0" w:space="0" w:color="auto" w:frame="1"/>
                <w:vertAlign w:val="superscript"/>
              </w:rPr>
              <w:t>8</w:t>
            </w:r>
            <w:r w:rsidRPr="00CB02C5">
              <w:rPr>
                <w:color w:val="000000"/>
                <w:sz w:val="26"/>
                <w:szCs w:val="26"/>
                <w:bdr w:val="none" w:sz="0" w:space="0" w:color="auto" w:frame="1"/>
              </w:rPr>
              <w:t xml:space="preserve"> ≈ 2,74.10</w:t>
            </w:r>
            <w:r w:rsidRPr="00CB02C5">
              <w:rPr>
                <w:color w:val="000000"/>
                <w:sz w:val="26"/>
                <w:szCs w:val="26"/>
                <w:bdr w:val="none" w:sz="0" w:space="0" w:color="auto" w:frame="1"/>
                <w:vertAlign w:val="superscript"/>
              </w:rPr>
              <w:t>−3</w:t>
            </w:r>
            <w:r w:rsidRPr="00CB02C5">
              <w:rPr>
                <w:color w:val="000000"/>
                <w:sz w:val="26"/>
                <w:szCs w:val="26"/>
                <w:bdr w:val="none" w:sz="0" w:space="0" w:color="auto" w:frame="1"/>
              </w:rPr>
              <w:t xml:space="preserve"> (m/s</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w:t>
            </w:r>
          </w:p>
          <w:p w14:paraId="33F68A83" w14:textId="77777777" w:rsidR="00CB02C5" w:rsidRPr="00CB02C5" w:rsidRDefault="00CB02C5" w:rsidP="000A7528">
            <w:pPr>
              <w:spacing w:line="276" w:lineRule="auto"/>
              <w:jc w:val="both"/>
              <w:rPr>
                <w:color w:val="000000"/>
                <w:sz w:val="26"/>
                <w:szCs w:val="26"/>
              </w:rPr>
            </w:pPr>
            <w:r w:rsidRPr="00CB02C5">
              <w:rPr>
                <w:b/>
                <w:bCs/>
                <w:color w:val="000000"/>
                <w:sz w:val="26"/>
                <w:szCs w:val="26"/>
              </w:rPr>
              <w:t>Câu 4:</w:t>
            </w:r>
            <w:r w:rsidRPr="00CB02C5">
              <w:rPr>
                <w:color w:val="000000"/>
                <w:sz w:val="26"/>
                <w:szCs w:val="26"/>
              </w:rPr>
              <w:t xml:space="preserve"> Kim phút quay hết 1 vòng đồng hồ là 1 giờ</w:t>
            </w:r>
          </w:p>
          <w:p w14:paraId="142C88D4" w14:textId="77777777" w:rsidR="00CB02C5" w:rsidRPr="00C5787A" w:rsidRDefault="00CB02C5" w:rsidP="000A7528">
            <w:pPr>
              <w:spacing w:line="276" w:lineRule="auto"/>
              <w:jc w:val="both"/>
              <w:rPr>
                <w:color w:val="000000"/>
                <w:sz w:val="26"/>
                <w:szCs w:val="26"/>
                <w:lang w:val="fr-FR"/>
              </w:rPr>
            </w:pPr>
            <w:r w:rsidRPr="00C5787A">
              <w:rPr>
                <w:color w:val="000000"/>
                <w:sz w:val="26"/>
                <w:szCs w:val="26"/>
                <w:lang w:val="fr-FR"/>
              </w:rPr>
              <w:t xml:space="preserve">Ta có: </w:t>
            </w:r>
            <w:r w:rsidRPr="00C5787A">
              <w:rPr>
                <w:color w:val="000000"/>
                <w:sz w:val="26"/>
                <w:szCs w:val="26"/>
                <w:lang w:val="fr-FR"/>
              </w:rPr>
              <w:tab/>
              <w:t>+ Chu kì T = 1 giờ = 3600 s</w:t>
            </w:r>
          </w:p>
          <w:p w14:paraId="0B89DA33" w14:textId="77777777" w:rsidR="00CB02C5" w:rsidRPr="00C5787A" w:rsidRDefault="00CB02C5" w:rsidP="000A7528">
            <w:pPr>
              <w:spacing w:line="276" w:lineRule="auto"/>
              <w:ind w:left="403" w:firstLine="403"/>
              <w:jc w:val="both"/>
              <w:rPr>
                <w:color w:val="000000"/>
                <w:sz w:val="26"/>
                <w:szCs w:val="26"/>
                <w:lang w:val="fr-FR"/>
              </w:rPr>
            </w:pPr>
            <w:r w:rsidRPr="00C5787A">
              <w:rPr>
                <w:color w:val="000000"/>
                <w:sz w:val="26"/>
                <w:szCs w:val="26"/>
                <w:lang w:val="fr-FR"/>
              </w:rPr>
              <w:t>+ Bán kính r = 8 cm = 0,08 m</w:t>
            </w:r>
          </w:p>
          <w:p w14:paraId="42849E4F" w14:textId="77777777" w:rsidR="00CB02C5" w:rsidRPr="00C5787A" w:rsidRDefault="00CB02C5" w:rsidP="000A7528">
            <w:pPr>
              <w:spacing w:line="276" w:lineRule="auto"/>
              <w:jc w:val="both"/>
              <w:rPr>
                <w:color w:val="000000"/>
                <w:sz w:val="26"/>
                <w:szCs w:val="26"/>
                <w:lang w:val="fr-FR"/>
              </w:rPr>
            </w:pPr>
            <w:r w:rsidRPr="00C5787A">
              <w:rPr>
                <w:color w:val="000000"/>
                <w:sz w:val="26"/>
                <w:szCs w:val="26"/>
                <w:lang w:val="fr-FR"/>
              </w:rPr>
              <w:t>Gia tốc hướng tâm của đầu kim phút là:</w:t>
            </w:r>
          </w:p>
          <w:p w14:paraId="74BA16FC" w14:textId="77777777" w:rsidR="00CB02C5" w:rsidRPr="00CB02C5" w:rsidRDefault="00CB02C5" w:rsidP="000A7528">
            <w:pPr>
              <w:spacing w:line="276" w:lineRule="auto"/>
              <w:jc w:val="center"/>
              <w:rPr>
                <w:color w:val="000000"/>
                <w:sz w:val="26"/>
                <w:szCs w:val="26"/>
              </w:rPr>
            </w:pPr>
            <w:r w:rsidRPr="00CB02C5">
              <w:rPr>
                <w:color w:val="000000"/>
                <w:sz w:val="26"/>
                <w:szCs w:val="26"/>
                <w:bdr w:val="none" w:sz="0" w:space="0" w:color="auto" w:frame="1"/>
              </w:rPr>
              <w:t>a</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ω</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 (2π/T)</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 (2π/3600)</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.0,08 ≈ 2,44.10</w:t>
            </w:r>
            <w:r w:rsidRPr="00CB02C5">
              <w:rPr>
                <w:color w:val="000000"/>
                <w:sz w:val="26"/>
                <w:szCs w:val="26"/>
                <w:bdr w:val="none" w:sz="0" w:space="0" w:color="auto" w:frame="1"/>
                <w:vertAlign w:val="superscript"/>
              </w:rPr>
              <w:t>−7</w:t>
            </w:r>
            <w:r w:rsidRPr="00CB02C5">
              <w:rPr>
                <w:color w:val="000000"/>
                <w:sz w:val="26"/>
                <w:szCs w:val="26"/>
                <w:bdr w:val="none" w:sz="0" w:space="0" w:color="auto" w:frame="1"/>
              </w:rPr>
              <w:t xml:space="preserve"> (m/s</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w:t>
            </w:r>
          </w:p>
          <w:p w14:paraId="2210BD08"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các nhóm khác thảo luận, nhận xét, bổ sung và sưả lỗi về câu trả lời của nhóm đại diện.</w:t>
            </w:r>
          </w:p>
        </w:tc>
      </w:tr>
      <w:tr w:rsidR="00CB02C5" w:rsidRPr="00CB02C5" w14:paraId="310AB095" w14:textId="77777777" w:rsidTr="00D4648F">
        <w:tc>
          <w:tcPr>
            <w:tcW w:w="1413" w:type="dxa"/>
          </w:tcPr>
          <w:p w14:paraId="1EF35D84" w14:textId="77777777" w:rsidR="00CB02C5" w:rsidRPr="00CB02C5" w:rsidRDefault="00CB02C5" w:rsidP="000A7528">
            <w:pPr>
              <w:spacing w:line="276" w:lineRule="auto"/>
              <w:jc w:val="center"/>
              <w:rPr>
                <w:bCs/>
                <w:color w:val="auto"/>
                <w:sz w:val="26"/>
                <w:szCs w:val="26"/>
              </w:rPr>
            </w:pPr>
            <w:r w:rsidRPr="00CB02C5">
              <w:rPr>
                <w:b/>
                <w:color w:val="auto"/>
                <w:sz w:val="26"/>
                <w:szCs w:val="26"/>
              </w:rPr>
              <w:lastRenderedPageBreak/>
              <w:t>Bước 4</w:t>
            </w:r>
          </w:p>
        </w:tc>
        <w:tc>
          <w:tcPr>
            <w:tcW w:w="8238" w:type="dxa"/>
          </w:tcPr>
          <w:p w14:paraId="795747B9" w14:textId="77777777" w:rsidR="00CB02C5" w:rsidRPr="00CB02C5" w:rsidRDefault="00CB02C5" w:rsidP="000A7528">
            <w:pPr>
              <w:spacing w:line="276" w:lineRule="auto"/>
              <w:jc w:val="both"/>
              <w:rPr>
                <w:bCs/>
                <w:color w:val="auto"/>
                <w:sz w:val="26"/>
                <w:szCs w:val="26"/>
              </w:rPr>
            </w:pPr>
            <w:r w:rsidRPr="00CB02C5">
              <w:rPr>
                <w:bCs/>
                <w:color w:val="auto"/>
                <w:sz w:val="26"/>
                <w:szCs w:val="26"/>
              </w:rPr>
              <w:t>- Giáo viên cho học sinh đọc phần “Em có biết?” trang 124 để biết cách thiết lập công thức gia tốc hướng tâm.</w:t>
            </w:r>
          </w:p>
          <w:p w14:paraId="24677BF2" w14:textId="77777777" w:rsidR="00CB02C5" w:rsidRPr="00CB02C5" w:rsidRDefault="00CB02C5" w:rsidP="000A7528">
            <w:pPr>
              <w:spacing w:line="276" w:lineRule="auto"/>
              <w:jc w:val="both"/>
              <w:rPr>
                <w:iCs/>
                <w:color w:val="auto"/>
                <w:sz w:val="26"/>
                <w:szCs w:val="26"/>
              </w:rPr>
            </w:pPr>
            <w:r w:rsidRPr="00CB02C5">
              <w:rPr>
                <w:bCs/>
                <w:color w:val="auto"/>
                <w:sz w:val="26"/>
                <w:szCs w:val="26"/>
              </w:rPr>
              <w:t>- Giáo viên tổng kết đ</w:t>
            </w:r>
            <w:r w:rsidRPr="00CB02C5">
              <w:rPr>
                <w:iCs/>
                <w:color w:val="auto"/>
                <w:sz w:val="26"/>
                <w:szCs w:val="26"/>
              </w:rPr>
              <w:t>ánh giá kết quả thực hiện nhiệm vụ học tập của học sinh.</w:t>
            </w:r>
          </w:p>
        </w:tc>
      </w:tr>
    </w:tbl>
    <w:p w14:paraId="02250A6A" w14:textId="77777777" w:rsidR="00CB02C5" w:rsidRPr="00CB02C5" w:rsidRDefault="00CB02C5" w:rsidP="000A7528">
      <w:pPr>
        <w:spacing w:line="276" w:lineRule="auto"/>
        <w:jc w:val="both"/>
        <w:rPr>
          <w:b/>
          <w:color w:val="auto"/>
          <w:sz w:val="26"/>
          <w:szCs w:val="26"/>
        </w:rPr>
      </w:pPr>
    </w:p>
    <w:p w14:paraId="620D4685"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2.3:</w:t>
      </w:r>
      <w:r w:rsidRPr="00CB02C5">
        <w:rPr>
          <w:color w:val="auto"/>
          <w:sz w:val="26"/>
          <w:szCs w:val="26"/>
          <w:lang w:val="pt-BR"/>
        </w:rPr>
        <w:t xml:space="preserve"> Tìm hiểu về công thức độ lớn lực hướng tâm</w:t>
      </w:r>
    </w:p>
    <w:p w14:paraId="32573722"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56EAE386"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Tư duy logic để suy ra được độ lớn lực hướng tâm dựa vào gia tốc hướng tâm.</w:t>
      </w:r>
    </w:p>
    <w:p w14:paraId="0C277329"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Phân tích được lực (hoặc hợp lực) làm vật chuyển động tròn.</w:t>
      </w:r>
    </w:p>
    <w:p w14:paraId="60799973" w14:textId="77777777" w:rsidR="00CB02C5" w:rsidRPr="00C5787A" w:rsidRDefault="00CB02C5" w:rsidP="000A7528">
      <w:pPr>
        <w:spacing w:line="276" w:lineRule="auto"/>
        <w:jc w:val="both"/>
        <w:rPr>
          <w:bCs/>
          <w:color w:val="auto"/>
          <w:sz w:val="26"/>
          <w:szCs w:val="26"/>
          <w:lang w:val="pt-BR"/>
        </w:rPr>
      </w:pPr>
      <w:r w:rsidRPr="00C5787A">
        <w:rPr>
          <w:b/>
          <w:color w:val="auto"/>
          <w:sz w:val="26"/>
          <w:szCs w:val="26"/>
          <w:lang w:val="pt-BR"/>
        </w:rPr>
        <w:t>b. Nội dung:</w:t>
      </w:r>
      <w:r w:rsidRPr="00C5787A">
        <w:rPr>
          <w:bCs/>
          <w:color w:val="auto"/>
          <w:sz w:val="26"/>
          <w:szCs w:val="26"/>
          <w:lang w:val="pt-BR"/>
        </w:rPr>
        <w:t xml:space="preserve"> Học sinh thực hiện nhiệm vụ theo nhóm hoàn thành yêu cầu dựa trên gợi ý của giáo viên</w:t>
      </w:r>
    </w:p>
    <w:p w14:paraId="3400BB67"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c. Sản phẩm:</w:t>
      </w:r>
    </w:p>
    <w:p w14:paraId="1B22241B"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III. Công thức độ lớn lực hướng tâm</w:t>
      </w:r>
    </w:p>
    <w:p w14:paraId="07CFD071" w14:textId="77777777" w:rsidR="00CB02C5" w:rsidRPr="00CB02C5" w:rsidRDefault="00000000" w:rsidP="000A7528">
      <w:pPr>
        <w:spacing w:line="276" w:lineRule="auto"/>
        <w:jc w:val="both"/>
        <w:rPr>
          <w:b/>
          <w:color w:val="auto"/>
          <w:sz w:val="26"/>
          <w:szCs w:val="26"/>
        </w:rPr>
      </w:pPr>
      <m:oMathPara>
        <m:oMath>
          <m:sSub>
            <m:sSubPr>
              <m:ctrlPr>
                <w:rPr>
                  <w:rFonts w:ascii="Cambria Math" w:hAnsi="Cambria Math"/>
                  <w:i/>
                  <w:color w:val="auto"/>
                  <w:sz w:val="26"/>
                  <w:szCs w:val="26"/>
                  <w:bdr w:val="single" w:sz="4" w:space="0" w:color="auto"/>
                </w:rPr>
              </m:ctrlPr>
            </m:sSubPr>
            <m:e>
              <m:r>
                <w:rPr>
                  <w:rFonts w:ascii="Cambria Math" w:hAnsi="Cambria Math"/>
                  <w:color w:val="auto"/>
                  <w:sz w:val="26"/>
                  <w:szCs w:val="26"/>
                  <w:bdr w:val="single" w:sz="4" w:space="0" w:color="auto"/>
                </w:rPr>
                <m:t>F</m:t>
              </m:r>
            </m:e>
            <m:sub>
              <m:r>
                <w:rPr>
                  <w:rFonts w:ascii="Cambria Math" w:hAnsi="Cambria Math"/>
                  <w:color w:val="auto"/>
                  <w:sz w:val="26"/>
                  <w:szCs w:val="26"/>
                  <w:bdr w:val="single" w:sz="4" w:space="0" w:color="auto"/>
                </w:rPr>
                <m:t>ht</m:t>
              </m:r>
            </m:sub>
          </m:sSub>
          <m:r>
            <w:rPr>
              <w:rFonts w:ascii="Cambria Math" w:hAnsi="Cambria Math"/>
              <w:color w:val="auto"/>
              <w:sz w:val="26"/>
              <w:szCs w:val="26"/>
              <w:bdr w:val="single" w:sz="4" w:space="0" w:color="auto"/>
            </w:rPr>
            <m:t xml:space="preserve"> = </m:t>
          </m:r>
          <m:sSub>
            <m:sSubPr>
              <m:ctrlPr>
                <w:rPr>
                  <w:rFonts w:ascii="Cambria Math" w:hAnsi="Cambria Math"/>
                  <w:i/>
                  <w:color w:val="auto"/>
                  <w:sz w:val="26"/>
                  <w:szCs w:val="26"/>
                  <w:bdr w:val="single" w:sz="4" w:space="0" w:color="auto"/>
                </w:rPr>
              </m:ctrlPr>
            </m:sSubPr>
            <m:e>
              <m:r>
                <w:rPr>
                  <w:rFonts w:ascii="Cambria Math" w:hAnsi="Cambria Math"/>
                  <w:color w:val="auto"/>
                  <w:sz w:val="26"/>
                  <w:szCs w:val="26"/>
                  <w:bdr w:val="single" w:sz="4" w:space="0" w:color="auto"/>
                </w:rPr>
                <m:t>ma</m:t>
              </m:r>
            </m:e>
            <m:sub>
              <m:r>
                <w:rPr>
                  <w:rFonts w:ascii="Cambria Math" w:hAnsi="Cambria Math"/>
                  <w:color w:val="auto"/>
                  <w:sz w:val="26"/>
                  <w:szCs w:val="26"/>
                  <w:bdr w:val="single" w:sz="4" w:space="0" w:color="auto"/>
                </w:rPr>
                <m:t>ht</m:t>
              </m:r>
            </m:sub>
          </m:sSub>
          <m:r>
            <w:rPr>
              <w:rFonts w:ascii="Cambria Math" w:hAnsi="Cambria Math"/>
              <w:color w:val="auto"/>
              <w:sz w:val="26"/>
              <w:szCs w:val="26"/>
              <w:bdr w:val="single" w:sz="4" w:space="0" w:color="auto"/>
            </w:rPr>
            <m:t xml:space="preserve"> = m</m:t>
          </m:r>
          <m:sSup>
            <m:sSupPr>
              <m:ctrlPr>
                <w:rPr>
                  <w:rFonts w:ascii="Cambria Math" w:hAnsi="Cambria Math"/>
                  <w:i/>
                  <w:color w:val="auto"/>
                  <w:sz w:val="26"/>
                  <w:szCs w:val="26"/>
                  <w:bdr w:val="single" w:sz="4" w:space="0" w:color="auto"/>
                </w:rPr>
              </m:ctrlPr>
            </m:sSupPr>
            <m:e>
              <m:r>
                <w:rPr>
                  <w:rFonts w:ascii="Cambria Math" w:hAnsi="Cambria Math"/>
                  <w:color w:val="auto"/>
                  <w:sz w:val="26"/>
                  <w:szCs w:val="26"/>
                  <w:bdr w:val="single" w:sz="4" w:space="0" w:color="auto"/>
                </w:rPr>
                <m:t>ω</m:t>
              </m:r>
            </m:e>
            <m:sup>
              <m:r>
                <w:rPr>
                  <w:rFonts w:ascii="Cambria Math" w:hAnsi="Cambria Math"/>
                  <w:color w:val="auto"/>
                  <w:sz w:val="26"/>
                  <w:szCs w:val="26"/>
                  <w:bdr w:val="single" w:sz="4" w:space="0" w:color="auto"/>
                </w:rPr>
                <m:t>2</m:t>
              </m:r>
            </m:sup>
          </m:sSup>
          <m:r>
            <w:rPr>
              <w:rFonts w:ascii="Cambria Math" w:hAnsi="Cambria Math"/>
              <w:color w:val="auto"/>
              <w:sz w:val="26"/>
              <w:szCs w:val="26"/>
              <w:bdr w:val="single" w:sz="4" w:space="0" w:color="auto"/>
            </w:rPr>
            <m:t>R = m</m:t>
          </m:r>
          <m:r>
            <w:rPr>
              <w:rFonts w:ascii="Cambria Math" w:hAnsi="Cambria Math"/>
              <w:i/>
              <w:color w:val="FF0000"/>
              <w:position w:val="-24"/>
              <w:sz w:val="26"/>
              <w:szCs w:val="26"/>
              <w:bdr w:val="single" w:sz="4" w:space="0" w:color="auto"/>
            </w:rPr>
            <w:object w:dxaOrig="320" w:dyaOrig="660" w14:anchorId="106F1695">
              <v:shape id="_x0000_i1074" type="#_x0000_t75" style="width:16.55pt;height:33.05pt" o:ole="">
                <v:imagedata r:id="rId131" o:title=""/>
              </v:shape>
              <o:OLEObject Type="Embed" ProgID="Equation.DSMT4" ShapeID="_x0000_i1074" DrawAspect="Content" ObjectID="_1740323087" r:id="rId132"/>
            </w:object>
          </m:r>
        </m:oMath>
      </m:oMathPara>
    </w:p>
    <w:p w14:paraId="4A7C2E1B"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372"/>
        <w:gridCol w:w="7973"/>
      </w:tblGrid>
      <w:tr w:rsidR="00CB02C5" w:rsidRPr="00CB02C5" w14:paraId="08C23447" w14:textId="77777777" w:rsidTr="00D4648F">
        <w:tc>
          <w:tcPr>
            <w:tcW w:w="1413" w:type="dxa"/>
          </w:tcPr>
          <w:p w14:paraId="19019E59"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6E247C51"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3FA2C835" w14:textId="77777777" w:rsidTr="00D4648F">
        <w:tc>
          <w:tcPr>
            <w:tcW w:w="1413" w:type="dxa"/>
          </w:tcPr>
          <w:p w14:paraId="1D5C3D38"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76A5545F"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Giáo viên chuyển giao nhiệm vụ: Yêu cầu HS hoàn thành phiếu học tập số 4</w:t>
            </w:r>
          </w:p>
        </w:tc>
      </w:tr>
      <w:tr w:rsidR="00CB02C5" w:rsidRPr="00CB02C5" w14:paraId="5DD4B557" w14:textId="77777777" w:rsidTr="00D4648F">
        <w:tc>
          <w:tcPr>
            <w:tcW w:w="1413" w:type="dxa"/>
          </w:tcPr>
          <w:p w14:paraId="62E7714B"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63F2347E"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làm việc nhóm trả lời phiếu học tập số 4</w:t>
            </w:r>
          </w:p>
        </w:tc>
      </w:tr>
      <w:tr w:rsidR="00CB02C5" w:rsidRPr="00CB02C5" w14:paraId="65BFB632" w14:textId="77777777" w:rsidTr="00D4648F">
        <w:tc>
          <w:tcPr>
            <w:tcW w:w="1413" w:type="dxa"/>
          </w:tcPr>
          <w:p w14:paraId="443DB634"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0E83BC70" w14:textId="77777777" w:rsidR="00CB02C5" w:rsidRPr="00CB02C5" w:rsidRDefault="00CB02C5" w:rsidP="000A7528">
            <w:pPr>
              <w:spacing w:line="276" w:lineRule="auto"/>
              <w:jc w:val="both"/>
              <w:rPr>
                <w:bCs/>
                <w:color w:val="auto"/>
                <w:sz w:val="26"/>
                <w:szCs w:val="26"/>
              </w:rPr>
            </w:pPr>
            <w:r w:rsidRPr="00CB02C5">
              <w:rPr>
                <w:bCs/>
                <w:color w:val="auto"/>
                <w:sz w:val="26"/>
                <w:szCs w:val="26"/>
              </w:rPr>
              <w:t>Báo cáo kết quả và thảo luận</w:t>
            </w:r>
          </w:p>
          <w:p w14:paraId="6EE0DC77"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4376C1E2" w14:textId="77777777" w:rsidR="00CB02C5" w:rsidRPr="00CB02C5" w:rsidRDefault="00CB02C5" w:rsidP="000A7528">
            <w:pPr>
              <w:spacing w:line="276" w:lineRule="auto"/>
              <w:jc w:val="center"/>
              <w:rPr>
                <w:b/>
                <w:bCs/>
                <w:color w:val="auto"/>
                <w:sz w:val="26"/>
                <w:szCs w:val="26"/>
              </w:rPr>
            </w:pPr>
            <w:r w:rsidRPr="00CB02C5">
              <w:rPr>
                <w:b/>
                <w:bCs/>
                <w:color w:val="auto"/>
                <w:sz w:val="26"/>
                <w:szCs w:val="26"/>
              </w:rPr>
              <w:t>PHIẾU HỌC TẬP SỐ 4</w:t>
            </w:r>
          </w:p>
          <w:p w14:paraId="3DF8D04C" w14:textId="77777777" w:rsidR="00CB02C5" w:rsidRPr="00CB02C5" w:rsidRDefault="00CB02C5" w:rsidP="000A7528">
            <w:pPr>
              <w:spacing w:line="276" w:lineRule="auto"/>
              <w:jc w:val="both"/>
              <w:rPr>
                <w:color w:val="auto"/>
                <w:sz w:val="26"/>
                <w:szCs w:val="26"/>
              </w:rPr>
            </w:pPr>
            <w:r w:rsidRPr="00CB02C5">
              <w:rPr>
                <w:b/>
                <w:bCs/>
                <w:color w:val="auto"/>
                <w:sz w:val="26"/>
                <w:szCs w:val="26"/>
              </w:rPr>
              <w:lastRenderedPageBreak/>
              <w:t xml:space="preserve">Câu 1: </w:t>
            </w:r>
            <w:r w:rsidRPr="00CB02C5">
              <w:rPr>
                <w:color w:val="auto"/>
                <w:sz w:val="26"/>
                <w:szCs w:val="26"/>
              </w:rPr>
              <w:t xml:space="preserve">Công thức của lực hướng tâm trong chuyển động tròn đều theo định luật II Niu-tơn:  </w:t>
            </w:r>
          </w:p>
          <w:p w14:paraId="0D5BBB3F" w14:textId="77777777" w:rsidR="00CB02C5" w:rsidRPr="00CB02C5" w:rsidRDefault="00000000" w:rsidP="000A7528">
            <w:pPr>
              <w:spacing w:line="276" w:lineRule="auto"/>
              <w:jc w:val="center"/>
              <w:rPr>
                <w:b/>
                <w:color w:val="auto"/>
                <w:sz w:val="26"/>
                <w:szCs w:val="26"/>
              </w:rPr>
            </w:pPr>
            <m:oMath>
              <m:acc>
                <m:accPr>
                  <m:chr m:val="⃗"/>
                  <m:ctrlPr>
                    <w:rPr>
                      <w:rFonts w:ascii="Cambria Math" w:hAnsi="Cambria Math"/>
                      <w:i/>
                      <w:color w:val="auto"/>
                      <w:sz w:val="26"/>
                      <w:szCs w:val="26"/>
                    </w:rPr>
                  </m:ctrlPr>
                </m:accPr>
                <m:e>
                  <m:r>
                    <w:rPr>
                      <w:rFonts w:ascii="Cambria Math"/>
                      <w:color w:val="auto"/>
                      <w:sz w:val="26"/>
                      <w:szCs w:val="26"/>
                    </w:rPr>
                    <m:t>F</m:t>
                  </m:r>
                </m:e>
              </m:acc>
              <m:r>
                <w:rPr>
                  <w:rFonts w:ascii="Cambria Math"/>
                  <w:color w:val="auto"/>
                  <w:sz w:val="26"/>
                  <w:szCs w:val="26"/>
                </w:rPr>
                <m:t>=m</m:t>
              </m:r>
              <m:sSub>
                <m:sSubPr>
                  <m:ctrlPr>
                    <w:rPr>
                      <w:rFonts w:ascii="Cambria Math" w:hAnsi="Cambria Math"/>
                      <w:i/>
                      <w:color w:val="auto"/>
                      <w:sz w:val="26"/>
                      <w:szCs w:val="26"/>
                    </w:rPr>
                  </m:ctrlPr>
                </m:sSubPr>
                <m:e>
                  <m:acc>
                    <m:accPr>
                      <m:chr m:val="⃗"/>
                      <m:ctrlPr>
                        <w:rPr>
                          <w:rFonts w:ascii="Cambria Math" w:hAnsi="Cambria Math"/>
                          <w:i/>
                          <w:color w:val="auto"/>
                          <w:sz w:val="26"/>
                          <w:szCs w:val="26"/>
                        </w:rPr>
                      </m:ctrlPr>
                    </m:accPr>
                    <m:e>
                      <m:r>
                        <w:rPr>
                          <w:rFonts w:ascii="Cambria Math"/>
                          <w:color w:val="auto"/>
                          <w:sz w:val="26"/>
                          <w:szCs w:val="26"/>
                        </w:rPr>
                        <m:t>a</m:t>
                      </m:r>
                    </m:e>
                  </m:acc>
                </m:e>
                <m:sub>
                  <m:r>
                    <w:rPr>
                      <w:rFonts w:ascii="Cambria Math"/>
                      <w:color w:val="auto"/>
                      <w:sz w:val="26"/>
                      <w:szCs w:val="26"/>
                    </w:rPr>
                    <m:t>h</m:t>
                  </m:r>
                  <m:r>
                    <w:rPr>
                      <w:rFonts w:ascii="Cambria Math"/>
                      <w:color w:val="auto"/>
                      <w:sz w:val="26"/>
                      <w:szCs w:val="26"/>
                    </w:rPr>
                    <m:t>t</m:t>
                  </m:r>
                </m:sub>
              </m:sSub>
            </m:oMath>
            <w:r w:rsidR="00CB02C5" w:rsidRPr="00CB02C5">
              <w:rPr>
                <w:color w:val="auto"/>
                <w:sz w:val="26"/>
                <w:szCs w:val="26"/>
              </w:rPr>
              <w:t xml:space="preserve"> </w:t>
            </w:r>
            <w:r w:rsidR="00CB02C5" w:rsidRPr="00CB02C5">
              <w:rPr>
                <w:color w:val="auto"/>
                <w:sz w:val="26"/>
                <w:szCs w:val="26"/>
              </w:rPr>
              <w:sym w:font="Symbol" w:char="F0DE"/>
            </w:r>
            <w:r w:rsidR="00CB02C5" w:rsidRPr="00CB02C5">
              <w:rPr>
                <w:color w:val="auto"/>
                <w:sz w:val="26"/>
                <w:szCs w:val="26"/>
              </w:rPr>
              <w:t xml:space="preserve"> F</w:t>
            </w:r>
            <w:r w:rsidR="00CB02C5" w:rsidRPr="00CB02C5">
              <w:rPr>
                <w:color w:val="auto"/>
                <w:sz w:val="26"/>
                <w:szCs w:val="26"/>
                <w:vertAlign w:val="subscript"/>
              </w:rPr>
              <w:t>ht</w:t>
            </w:r>
            <w:r w:rsidR="00CB02C5" w:rsidRPr="00CB02C5">
              <w:rPr>
                <w:color w:val="auto"/>
                <w:sz w:val="26"/>
                <w:szCs w:val="26"/>
              </w:rPr>
              <w:t xml:space="preserve"> = ma</w:t>
            </w:r>
            <w:r w:rsidR="00CB02C5" w:rsidRPr="00CB02C5">
              <w:rPr>
                <w:color w:val="auto"/>
                <w:sz w:val="26"/>
                <w:szCs w:val="26"/>
                <w:vertAlign w:val="subscript"/>
              </w:rPr>
              <w:t>ht</w:t>
            </w:r>
            <w:r w:rsidR="00CB02C5" w:rsidRPr="00CB02C5">
              <w:rPr>
                <w:color w:val="auto"/>
                <w:sz w:val="26"/>
                <w:szCs w:val="26"/>
              </w:rPr>
              <w:t xml:space="preserve"> = mω</w:t>
            </w:r>
            <w:r w:rsidR="00CB02C5" w:rsidRPr="00CB02C5">
              <w:rPr>
                <w:color w:val="auto"/>
                <w:sz w:val="26"/>
                <w:szCs w:val="26"/>
                <w:vertAlign w:val="superscript"/>
              </w:rPr>
              <w:t>2</w:t>
            </w:r>
            <w:r w:rsidR="00CB02C5" w:rsidRPr="00CB02C5">
              <w:rPr>
                <w:color w:val="auto"/>
                <w:sz w:val="26"/>
                <w:szCs w:val="26"/>
              </w:rPr>
              <w:t>R = m</w:t>
            </w:r>
            <m:oMath>
              <m:r>
                <w:rPr>
                  <w:rFonts w:ascii="Cambria Math" w:hAnsi="Cambria Math"/>
                  <w:color w:val="auto"/>
                  <w:sz w:val="26"/>
                  <w:szCs w:val="26"/>
                </w:rPr>
                <m:t xml:space="preserve"> </m:t>
              </m:r>
              <m:f>
                <m:fPr>
                  <m:ctrlPr>
                    <w:rPr>
                      <w:rFonts w:ascii="Cambria Math" w:hAnsi="Cambria Math"/>
                      <w:i/>
                      <w:color w:val="auto"/>
                      <w:sz w:val="26"/>
                      <w:szCs w:val="26"/>
                    </w:rPr>
                  </m:ctrlPr>
                </m:fPr>
                <m:num>
                  <m:sSup>
                    <m:sSupPr>
                      <m:ctrlPr>
                        <w:rPr>
                          <w:rFonts w:ascii="Cambria Math" w:hAnsi="Cambria Math"/>
                          <w:i/>
                          <w:color w:val="auto"/>
                          <w:sz w:val="26"/>
                          <w:szCs w:val="26"/>
                        </w:rPr>
                      </m:ctrlPr>
                    </m:sSupPr>
                    <m:e>
                      <m:r>
                        <w:rPr>
                          <w:rFonts w:ascii="Cambria Math"/>
                          <w:color w:val="auto"/>
                          <w:sz w:val="26"/>
                          <w:szCs w:val="26"/>
                        </w:rPr>
                        <m:t>v</m:t>
                      </m:r>
                    </m:e>
                    <m:sup>
                      <m:r>
                        <w:rPr>
                          <w:rFonts w:ascii="Cambria Math"/>
                          <w:color w:val="auto"/>
                          <w:sz w:val="26"/>
                          <w:szCs w:val="26"/>
                        </w:rPr>
                        <m:t>2</m:t>
                      </m:r>
                    </m:sup>
                  </m:sSup>
                </m:num>
                <m:den>
                  <m:r>
                    <w:rPr>
                      <w:rFonts w:ascii="Cambria Math"/>
                      <w:color w:val="auto"/>
                      <w:sz w:val="26"/>
                      <w:szCs w:val="26"/>
                    </w:rPr>
                    <m:t>R</m:t>
                  </m:r>
                </m:den>
              </m:f>
            </m:oMath>
          </w:p>
          <w:p w14:paraId="132B05E1" w14:textId="77777777" w:rsidR="00CB02C5" w:rsidRPr="00CB02C5" w:rsidRDefault="00CB02C5" w:rsidP="000A7528">
            <w:pPr>
              <w:spacing w:line="276" w:lineRule="auto"/>
              <w:jc w:val="both"/>
              <w:rPr>
                <w:color w:val="000000"/>
                <w:sz w:val="26"/>
                <w:szCs w:val="26"/>
              </w:rPr>
            </w:pPr>
            <w:r w:rsidRPr="00CB02C5">
              <w:rPr>
                <w:b/>
                <w:bCs/>
                <w:color w:val="000000"/>
                <w:sz w:val="26"/>
                <w:szCs w:val="26"/>
              </w:rPr>
              <w:t xml:space="preserve">Câu 2: </w:t>
            </w:r>
            <w:r w:rsidRPr="00CB02C5">
              <w:rPr>
                <w:color w:val="000000"/>
                <w:sz w:val="26"/>
                <w:szCs w:val="26"/>
              </w:rPr>
              <w:t>Hợp lực của lực căng dây </w:t>
            </w:r>
            <m:oMath>
              <m:acc>
                <m:accPr>
                  <m:chr m:val="⃗"/>
                  <m:ctrlPr>
                    <w:rPr>
                      <w:rFonts w:ascii="Cambria Math" w:hAnsi="Cambria Math"/>
                      <w:i/>
                      <w:color w:val="000000"/>
                      <w:sz w:val="26"/>
                      <w:szCs w:val="26"/>
                    </w:rPr>
                  </m:ctrlPr>
                </m:accPr>
                <m:e>
                  <m:r>
                    <w:rPr>
                      <w:rFonts w:ascii="Cambria Math" w:hAnsi="Cambria Math"/>
                      <w:color w:val="000000"/>
                      <w:sz w:val="26"/>
                      <w:szCs w:val="26"/>
                    </w:rPr>
                    <m:t>T</m:t>
                  </m:r>
                </m:e>
              </m:acc>
            </m:oMath>
            <w:r w:rsidRPr="00CB02C5">
              <w:rPr>
                <w:color w:val="000000"/>
                <w:sz w:val="26"/>
                <w:szCs w:val="26"/>
              </w:rPr>
              <w:t xml:space="preserve"> và trọng lực </w:t>
            </w:r>
            <m:oMath>
              <m:acc>
                <m:accPr>
                  <m:chr m:val="⃗"/>
                  <m:ctrlPr>
                    <w:rPr>
                      <w:rFonts w:ascii="Cambria Math" w:hAnsi="Cambria Math"/>
                      <w:i/>
                      <w:color w:val="000000"/>
                      <w:sz w:val="26"/>
                      <w:szCs w:val="26"/>
                    </w:rPr>
                  </m:ctrlPr>
                </m:accPr>
                <m:e>
                  <m:r>
                    <w:rPr>
                      <w:rFonts w:ascii="Cambria Math" w:hAnsi="Cambria Math"/>
                      <w:color w:val="000000"/>
                      <w:sz w:val="26"/>
                      <w:szCs w:val="26"/>
                    </w:rPr>
                    <m:t>P</m:t>
                  </m:r>
                </m:e>
              </m:acc>
            </m:oMath>
            <w:r w:rsidRPr="00CB02C5">
              <w:rPr>
                <w:color w:val="000000"/>
                <w:sz w:val="26"/>
                <w:szCs w:val="26"/>
              </w:rPr>
              <w:t>:</w:t>
            </w:r>
          </w:p>
          <w:p w14:paraId="748D3FBC" w14:textId="77777777" w:rsidR="00CB02C5" w:rsidRPr="00CB02C5" w:rsidRDefault="00CB02C5" w:rsidP="000A7528">
            <w:pPr>
              <w:spacing w:line="276" w:lineRule="auto"/>
              <w:jc w:val="center"/>
              <w:rPr>
                <w:color w:val="000000"/>
                <w:sz w:val="26"/>
                <w:szCs w:val="26"/>
              </w:rPr>
            </w:pPr>
            <w:r w:rsidRPr="00CB02C5">
              <w:rPr>
                <w:noProof/>
                <w:color w:val="000000"/>
                <w:sz w:val="26"/>
                <w:szCs w:val="26"/>
              </w:rPr>
              <w:drawing>
                <wp:inline distT="0" distB="0" distL="0" distR="0" wp14:anchorId="6A830DB4" wp14:editId="08BB05D6">
                  <wp:extent cx="1690428" cy="1871330"/>
                  <wp:effectExtent l="0" t="0" r="5080" b="0"/>
                  <wp:docPr id="13" name="Picture 1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radar chart&#10;&#10;Description automatically generated"/>
                          <pic:cNvPicPr>
                            <a:picLocks noChangeAspect="1" noChangeArrowheads="1"/>
                          </pic:cNvPicPr>
                        </pic:nvPicPr>
                        <pic:blipFill rotWithShape="1">
                          <a:blip r:embed="rId133">
                            <a:extLst>
                              <a:ext uri="{28A0092B-C50C-407E-A947-70E740481C1C}">
                                <a14:useLocalDpi xmlns:a14="http://schemas.microsoft.com/office/drawing/2010/main" val="0"/>
                              </a:ext>
                            </a:extLst>
                          </a:blip>
                          <a:srcRect l="10505" r="2921" b="2934"/>
                          <a:stretch/>
                        </pic:blipFill>
                        <pic:spPr bwMode="auto">
                          <a:xfrm>
                            <a:off x="0" y="0"/>
                            <a:ext cx="1703674" cy="1885994"/>
                          </a:xfrm>
                          <a:prstGeom prst="rect">
                            <a:avLst/>
                          </a:prstGeom>
                          <a:noFill/>
                          <a:ln>
                            <a:noFill/>
                          </a:ln>
                          <a:extLst>
                            <a:ext uri="{53640926-AAD7-44D8-BBD7-CCE9431645EC}">
                              <a14:shadowObscured xmlns:a14="http://schemas.microsoft.com/office/drawing/2010/main"/>
                            </a:ext>
                          </a:extLst>
                        </pic:spPr>
                      </pic:pic>
                    </a:graphicData>
                  </a:graphic>
                </wp:inline>
              </w:drawing>
            </w:r>
          </w:p>
          <w:p w14:paraId="69D2F592" w14:textId="77777777" w:rsidR="00CB02C5" w:rsidRPr="00CB02C5" w:rsidRDefault="00CB02C5" w:rsidP="000A7528">
            <w:pPr>
              <w:spacing w:line="276" w:lineRule="auto"/>
              <w:jc w:val="both"/>
              <w:rPr>
                <w:color w:val="000000"/>
                <w:sz w:val="26"/>
                <w:szCs w:val="26"/>
              </w:rPr>
            </w:pPr>
            <w:r w:rsidRPr="00CB02C5">
              <w:rPr>
                <w:color w:val="000000"/>
                <w:sz w:val="26"/>
                <w:szCs w:val="26"/>
              </w:rPr>
              <w:sym w:font="Symbol" w:char="F0AE"/>
            </w:r>
            <w:r w:rsidRPr="00CB02C5">
              <w:rPr>
                <w:color w:val="000000"/>
                <w:sz w:val="26"/>
                <w:szCs w:val="26"/>
              </w:rPr>
              <w:t xml:space="preserve"> Lực hướng tâm chính là hợp lực của </w:t>
            </w:r>
            <m:oMath>
              <m:acc>
                <m:accPr>
                  <m:chr m:val="⃗"/>
                  <m:ctrlPr>
                    <w:rPr>
                      <w:rFonts w:ascii="Cambria Math" w:hAnsi="Cambria Math"/>
                      <w:i/>
                      <w:color w:val="000000"/>
                      <w:sz w:val="26"/>
                      <w:szCs w:val="26"/>
                    </w:rPr>
                  </m:ctrlPr>
                </m:accPr>
                <m:e>
                  <m:r>
                    <w:rPr>
                      <w:rFonts w:ascii="Cambria Math" w:hAnsi="Cambria Math"/>
                      <w:color w:val="000000"/>
                      <w:sz w:val="26"/>
                      <w:szCs w:val="26"/>
                    </w:rPr>
                    <m:t>T</m:t>
                  </m:r>
                </m:e>
              </m:acc>
            </m:oMath>
            <w:r w:rsidRPr="00CB02C5">
              <w:rPr>
                <w:color w:val="000000"/>
                <w:sz w:val="26"/>
                <w:szCs w:val="26"/>
              </w:rPr>
              <w:t xml:space="preserve"> và </w:t>
            </w:r>
            <m:oMath>
              <m:acc>
                <m:accPr>
                  <m:chr m:val="⃗"/>
                  <m:ctrlPr>
                    <w:rPr>
                      <w:rFonts w:ascii="Cambria Math" w:hAnsi="Cambria Math"/>
                      <w:i/>
                      <w:color w:val="000000"/>
                      <w:sz w:val="26"/>
                      <w:szCs w:val="26"/>
                    </w:rPr>
                  </m:ctrlPr>
                </m:accPr>
                <m:e>
                  <m:r>
                    <w:rPr>
                      <w:rFonts w:ascii="Cambria Math" w:hAnsi="Cambria Math"/>
                      <w:color w:val="000000"/>
                      <w:sz w:val="26"/>
                      <w:szCs w:val="26"/>
                    </w:rPr>
                    <m:t>P</m:t>
                  </m:r>
                </m:e>
              </m:acc>
            </m:oMath>
          </w:p>
          <w:p w14:paraId="5D23DFFE" w14:textId="77777777" w:rsidR="00CB02C5" w:rsidRPr="00CB02C5" w:rsidRDefault="00CB02C5" w:rsidP="000A7528">
            <w:pPr>
              <w:spacing w:line="276" w:lineRule="auto"/>
              <w:jc w:val="both"/>
              <w:rPr>
                <w:b/>
                <w:bCs/>
                <w:color w:val="000000"/>
                <w:sz w:val="26"/>
                <w:szCs w:val="26"/>
              </w:rPr>
            </w:pPr>
            <w:r w:rsidRPr="00CB02C5">
              <w:rPr>
                <w:b/>
                <w:bCs/>
                <w:color w:val="000000"/>
                <w:sz w:val="26"/>
                <w:szCs w:val="26"/>
              </w:rPr>
              <w:t>Câu 3: a.</w:t>
            </w:r>
            <w:r w:rsidRPr="00CB02C5">
              <w:rPr>
                <w:color w:val="000000"/>
                <w:sz w:val="26"/>
                <w:szCs w:val="26"/>
              </w:rPr>
              <w:t xml:space="preserve"> Trong một khoảng thời gian ngắn, coi như thời gian không đổi, ta có tốc độ tỉ lệ thuận với góc quay</w:t>
            </w:r>
          </w:p>
          <w:p w14:paraId="4454FA13" w14:textId="77777777" w:rsidR="00CB02C5" w:rsidRPr="00CB02C5" w:rsidRDefault="00CB02C5" w:rsidP="000A7528">
            <w:pPr>
              <w:spacing w:line="276" w:lineRule="auto"/>
              <w:jc w:val="both"/>
              <w:rPr>
                <w:color w:val="000000"/>
                <w:sz w:val="26"/>
                <w:szCs w:val="26"/>
              </w:rPr>
            </w:pPr>
            <w:r w:rsidRPr="00CB02C5">
              <w:rPr>
                <w:color w:val="000000"/>
                <w:sz w:val="26"/>
                <w:szCs w:val="26"/>
              </w:rPr>
              <w:sym w:font="Symbol" w:char="F0AE"/>
            </w:r>
            <w:r w:rsidRPr="00CB02C5">
              <w:rPr>
                <w:color w:val="000000"/>
                <w:sz w:val="26"/>
                <w:szCs w:val="26"/>
              </w:rPr>
              <w:t xml:space="preserve"> Tốc độ quay càng lớn thì góc lệch của dây so với phương thẳng đứng cũng càng lớn</w:t>
            </w:r>
          </w:p>
          <w:p w14:paraId="0B0A8CD6" w14:textId="77777777" w:rsidR="00CB02C5" w:rsidRPr="00CB02C5" w:rsidRDefault="00CB02C5" w:rsidP="000A7528">
            <w:pPr>
              <w:spacing w:line="276" w:lineRule="auto"/>
              <w:jc w:val="both"/>
              <w:rPr>
                <w:color w:val="000000"/>
                <w:sz w:val="26"/>
                <w:szCs w:val="26"/>
              </w:rPr>
            </w:pPr>
            <w:r w:rsidRPr="00CB02C5">
              <w:rPr>
                <w:b/>
                <w:bCs/>
                <w:color w:val="000000"/>
                <w:sz w:val="26"/>
                <w:szCs w:val="26"/>
              </w:rPr>
              <w:t xml:space="preserve">b. </w:t>
            </w:r>
            <w:r w:rsidRPr="00CB02C5">
              <w:rPr>
                <w:color w:val="000000"/>
                <w:sz w:val="26"/>
                <w:szCs w:val="26"/>
              </w:rPr>
              <w:t>Bán kính của vật là: r = l.sinα = 0,75.sin60</w:t>
            </w:r>
            <w:r w:rsidRPr="00CB02C5">
              <w:rPr>
                <w:color w:val="000000"/>
                <w:sz w:val="26"/>
                <w:szCs w:val="26"/>
                <w:vertAlign w:val="superscript"/>
              </w:rPr>
              <w:t>0 </w:t>
            </w:r>
            <w:r w:rsidRPr="00CB02C5">
              <w:rPr>
                <w:color w:val="000000"/>
                <w:sz w:val="26"/>
                <w:szCs w:val="26"/>
              </w:rPr>
              <w:t>= 0,65 (m)</w:t>
            </w:r>
          </w:p>
          <w:p w14:paraId="2EC9B0BB" w14:textId="77777777" w:rsidR="00CB02C5" w:rsidRPr="00CB02C5" w:rsidRDefault="00CB02C5" w:rsidP="000A7528">
            <w:pPr>
              <w:spacing w:line="276" w:lineRule="auto"/>
              <w:jc w:val="both"/>
              <w:rPr>
                <w:color w:val="000000"/>
                <w:sz w:val="26"/>
                <w:szCs w:val="26"/>
                <w:bdr w:val="none" w:sz="0" w:space="0" w:color="auto" w:frame="1"/>
              </w:rPr>
            </w:pPr>
            <w:r w:rsidRPr="00CB02C5">
              <w:rPr>
                <w:color w:val="000000"/>
                <w:sz w:val="26"/>
                <w:szCs w:val="26"/>
              </w:rPr>
              <w:t xml:space="preserve">Ta có: </w:t>
            </w:r>
            <w:r w:rsidRPr="00CB02C5">
              <w:rPr>
                <w:color w:val="000000"/>
                <w:sz w:val="26"/>
                <w:szCs w:val="26"/>
                <w:bdr w:val="none" w:sz="0" w:space="0" w:color="auto" w:frame="1"/>
              </w:rPr>
              <w:t>F</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P.cotα </w:t>
            </w:r>
            <w:r w:rsidRPr="00CB02C5">
              <w:rPr>
                <w:rFonts w:ascii="Cambria Math" w:hAnsi="Cambria Math" w:cs="Cambria Math"/>
                <w:color w:val="000000"/>
                <w:sz w:val="26"/>
                <w:szCs w:val="26"/>
                <w:bdr w:val="none" w:sz="0" w:space="0" w:color="auto" w:frame="1"/>
              </w:rPr>
              <w:t xml:space="preserve">⇒ </w:t>
            </w:r>
            <w:r w:rsidRPr="00CB02C5">
              <w:rPr>
                <w:color w:val="000000"/>
                <w:sz w:val="26"/>
                <w:szCs w:val="26"/>
                <w:bdr w:val="none" w:sz="0" w:space="0" w:color="auto" w:frame="1"/>
              </w:rPr>
              <w:t>m.a</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m.g.cotα </w:t>
            </w:r>
            <w:r w:rsidRPr="00CB02C5">
              <w:rPr>
                <w:rFonts w:ascii="Cambria Math" w:hAnsi="Cambria Math" w:cs="Cambria Math"/>
                <w:color w:val="000000"/>
                <w:sz w:val="26"/>
                <w:szCs w:val="26"/>
                <w:bdr w:val="none" w:sz="0" w:space="0" w:color="auto" w:frame="1"/>
              </w:rPr>
              <w:t xml:space="preserve">⇔ </w:t>
            </w:r>
            <w:r w:rsidRPr="00CB02C5">
              <w:rPr>
                <w:color w:val="000000"/>
                <w:sz w:val="26"/>
                <w:szCs w:val="26"/>
                <w:bdr w:val="none" w:sz="0" w:space="0" w:color="auto" w:frame="1"/>
              </w:rPr>
              <w:t>a</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g.cotα </w:t>
            </w:r>
            <w:r w:rsidRPr="00CB02C5">
              <w:rPr>
                <w:rFonts w:ascii="Cambria Math" w:hAnsi="Cambria Math" w:cs="Cambria Math"/>
                <w:color w:val="000000"/>
                <w:sz w:val="26"/>
                <w:szCs w:val="26"/>
                <w:bdr w:val="none" w:sz="0" w:space="0" w:color="auto" w:frame="1"/>
              </w:rPr>
              <w:t xml:space="preserve">⇔ </w:t>
            </w:r>
            <w:r w:rsidRPr="00CB02C5">
              <w:rPr>
                <w:color w:val="000000"/>
                <w:sz w:val="26"/>
                <w:szCs w:val="26"/>
                <w:bdr w:val="none" w:sz="0" w:space="0" w:color="auto" w:frame="1"/>
              </w:rPr>
              <w:t>ω</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 xml:space="preserve">.r = g.cotα </w:t>
            </w:r>
          </w:p>
          <w:p w14:paraId="0A8DB840" w14:textId="77777777" w:rsidR="00CB02C5" w:rsidRPr="00CB02C5" w:rsidRDefault="00CB02C5" w:rsidP="000A7528">
            <w:pPr>
              <w:spacing w:line="276" w:lineRule="auto"/>
              <w:jc w:val="both"/>
              <w:rPr>
                <w:color w:val="000000"/>
                <w:sz w:val="26"/>
                <w:szCs w:val="26"/>
                <w:bdr w:val="none" w:sz="0" w:space="0" w:color="auto" w:frame="1"/>
              </w:rPr>
            </w:pPr>
            <m:oMathPara>
              <m:oMath>
                <m:r>
                  <w:rPr>
                    <w:rFonts w:ascii="Cambria Math" w:hAnsi="Cambria Math" w:cs="Cambria Math"/>
                    <w:i/>
                    <w:color w:val="000000"/>
                    <w:sz w:val="26"/>
                    <w:szCs w:val="26"/>
                    <w:bdr w:val="none" w:sz="0" w:space="0" w:color="auto" w:frame="1"/>
                  </w:rPr>
                  <w:sym w:font="Symbol" w:char="F0DE"/>
                </m:r>
                <m:r>
                  <w:rPr>
                    <w:rFonts w:ascii="Cambria Math" w:hAnsi="Cambria Math" w:cs="Cambria Math"/>
                    <w:color w:val="000000"/>
                    <w:sz w:val="26"/>
                    <w:szCs w:val="26"/>
                    <w:bdr w:val="none" w:sz="0" w:space="0" w:color="auto" w:frame="1"/>
                  </w:rPr>
                  <m:t xml:space="preserve"> </m:t>
                </m:r>
                <m:r>
                  <w:rPr>
                    <w:rFonts w:ascii="Cambria Math" w:hAnsi="Cambria Math" w:cs="Cambria Math"/>
                    <w:i/>
                    <w:color w:val="000000"/>
                    <w:sz w:val="26"/>
                    <w:szCs w:val="26"/>
                    <w:bdr w:val="none" w:sz="0" w:space="0" w:color="auto" w:frame="1"/>
                  </w:rPr>
                  <w:sym w:font="Symbol" w:char="F077"/>
                </m:r>
                <m:r>
                  <w:rPr>
                    <w:rFonts w:ascii="Cambria Math" w:hAnsi="Cambria Math" w:cs="Cambria Math"/>
                    <w:color w:val="000000"/>
                    <w:sz w:val="26"/>
                    <w:szCs w:val="26"/>
                    <w:bdr w:val="none" w:sz="0" w:space="0" w:color="auto" w:frame="1"/>
                  </w:rPr>
                  <m:t xml:space="preserve"> = </m:t>
                </m:r>
                <m:rad>
                  <m:radPr>
                    <m:degHide m:val="1"/>
                    <m:ctrlPr>
                      <w:rPr>
                        <w:rFonts w:ascii="Cambria Math" w:hAnsi="Cambria Math" w:cs="Cambria Math"/>
                        <w:i/>
                        <w:color w:val="000000"/>
                        <w:sz w:val="26"/>
                        <w:szCs w:val="26"/>
                        <w:bdr w:val="none" w:sz="0" w:space="0" w:color="auto" w:frame="1"/>
                      </w:rPr>
                    </m:ctrlPr>
                  </m:radPr>
                  <m:deg/>
                  <m:e>
                    <m:f>
                      <m:fPr>
                        <m:ctrlPr>
                          <w:rPr>
                            <w:rFonts w:ascii="Cambria Math" w:hAnsi="Cambria Math" w:cs="Cambria Math"/>
                            <w:i/>
                            <w:color w:val="000000"/>
                            <w:sz w:val="26"/>
                            <w:szCs w:val="26"/>
                            <w:bdr w:val="none" w:sz="0" w:space="0" w:color="auto" w:frame="1"/>
                          </w:rPr>
                        </m:ctrlPr>
                      </m:fPr>
                      <m:num>
                        <m:r>
                          <w:rPr>
                            <w:rFonts w:ascii="Cambria Math" w:hAnsi="Cambria Math" w:cs="Cambria Math"/>
                            <w:color w:val="000000"/>
                            <w:sz w:val="26"/>
                            <w:szCs w:val="26"/>
                            <w:bdr w:val="none" w:sz="0" w:space="0" w:color="auto" w:frame="1"/>
                          </w:rPr>
                          <m:t>g.cotα</m:t>
                        </m:r>
                      </m:num>
                      <m:den>
                        <m:r>
                          <w:rPr>
                            <w:rFonts w:ascii="Cambria Math" w:hAnsi="Cambria Math" w:cs="Cambria Math"/>
                            <w:color w:val="000000"/>
                            <w:sz w:val="26"/>
                            <w:szCs w:val="26"/>
                            <w:bdr w:val="none" w:sz="0" w:space="0" w:color="auto" w:frame="1"/>
                          </w:rPr>
                          <m:t>r</m:t>
                        </m:r>
                      </m:den>
                    </m:f>
                  </m:e>
                </m:rad>
                <m:r>
                  <w:rPr>
                    <w:rFonts w:ascii="Cambria Math" w:hAnsi="Cambria Math" w:cs="Cambria Math"/>
                    <w:color w:val="000000"/>
                    <w:sz w:val="26"/>
                    <w:szCs w:val="26"/>
                    <w:bdr w:val="none" w:sz="0" w:space="0" w:color="auto" w:frame="1"/>
                  </w:rPr>
                  <m:t xml:space="preserve"> ≈2,95 (</m:t>
                </m:r>
                <m:f>
                  <m:fPr>
                    <m:ctrlPr>
                      <w:rPr>
                        <w:rFonts w:ascii="Cambria Math" w:hAnsi="Cambria Math" w:cs="Cambria Math"/>
                        <w:i/>
                        <w:color w:val="000000"/>
                        <w:sz w:val="26"/>
                        <w:szCs w:val="26"/>
                        <w:bdr w:val="none" w:sz="0" w:space="0" w:color="auto" w:frame="1"/>
                      </w:rPr>
                    </m:ctrlPr>
                  </m:fPr>
                  <m:num>
                    <m:r>
                      <w:rPr>
                        <w:rFonts w:ascii="Cambria Math" w:hAnsi="Cambria Math" w:cs="Cambria Math"/>
                        <w:color w:val="000000"/>
                        <w:sz w:val="26"/>
                        <w:szCs w:val="26"/>
                        <w:bdr w:val="none" w:sz="0" w:space="0" w:color="auto" w:frame="1"/>
                      </w:rPr>
                      <m:t>rad</m:t>
                    </m:r>
                  </m:num>
                  <m:den>
                    <m:r>
                      <w:rPr>
                        <w:rFonts w:ascii="Cambria Math" w:hAnsi="Cambria Math" w:cs="Cambria Math"/>
                        <w:color w:val="000000"/>
                        <w:sz w:val="26"/>
                        <w:szCs w:val="26"/>
                        <w:bdr w:val="none" w:sz="0" w:space="0" w:color="auto" w:frame="1"/>
                      </w:rPr>
                      <m:t>s</m:t>
                    </m:r>
                  </m:den>
                </m:f>
                <m:r>
                  <w:rPr>
                    <w:rFonts w:ascii="Cambria Math" w:hAnsi="Cambria Math" w:cs="Cambria Math"/>
                    <w:color w:val="000000"/>
                    <w:sz w:val="26"/>
                    <w:szCs w:val="26"/>
                    <w:bdr w:val="none" w:sz="0" w:space="0" w:color="auto" w:frame="1"/>
                  </w:rPr>
                  <m:t>)</m:t>
                </m:r>
              </m:oMath>
            </m:oMathPara>
          </w:p>
          <w:p w14:paraId="79E21935" w14:textId="77777777" w:rsidR="00CB02C5" w:rsidRPr="00CB02C5" w:rsidRDefault="00CB02C5" w:rsidP="000A7528">
            <w:pPr>
              <w:spacing w:line="276" w:lineRule="auto"/>
              <w:jc w:val="both"/>
              <w:rPr>
                <w:color w:val="000000"/>
                <w:sz w:val="26"/>
                <w:szCs w:val="26"/>
              </w:rPr>
            </w:pPr>
            <w:r w:rsidRPr="00CB02C5">
              <w:rPr>
                <w:b/>
                <w:bCs/>
                <w:color w:val="000000"/>
                <w:sz w:val="26"/>
                <w:szCs w:val="26"/>
              </w:rPr>
              <w:t xml:space="preserve">Câu 4: </w:t>
            </w:r>
            <w:r w:rsidRPr="00CB02C5">
              <w:rPr>
                <w:color w:val="000000"/>
                <w:sz w:val="26"/>
                <w:szCs w:val="26"/>
              </w:rPr>
              <w:t>Do Trái Đất quay một vòng xung quanh trục của nó mất 1 ngày nên chu kì của Trái Đất là T = 24 giờ = 86400 s</w:t>
            </w:r>
          </w:p>
          <w:p w14:paraId="71EDFBAA" w14:textId="77777777" w:rsidR="00CB02C5" w:rsidRPr="00CB02C5" w:rsidRDefault="00CB02C5" w:rsidP="000A7528">
            <w:pPr>
              <w:spacing w:line="276" w:lineRule="auto"/>
              <w:jc w:val="both"/>
              <w:rPr>
                <w:color w:val="000000"/>
                <w:sz w:val="26"/>
                <w:szCs w:val="26"/>
              </w:rPr>
            </w:pPr>
            <w:r w:rsidRPr="00CB02C5">
              <w:rPr>
                <w:color w:val="000000"/>
                <w:sz w:val="26"/>
                <w:szCs w:val="26"/>
              </w:rPr>
              <w:t>Khoảng cách từ vệ tinh đến tâm Trái Đất: r = 6400 + 35 780 = 42 180 km = 4218.10</w:t>
            </w:r>
            <w:r w:rsidRPr="00CB02C5">
              <w:rPr>
                <w:color w:val="000000"/>
                <w:sz w:val="26"/>
                <w:szCs w:val="26"/>
                <w:vertAlign w:val="superscript"/>
              </w:rPr>
              <w:t>4 </w:t>
            </w:r>
            <w:r w:rsidRPr="00CB02C5">
              <w:rPr>
                <w:color w:val="000000"/>
                <w:sz w:val="26"/>
                <w:szCs w:val="26"/>
              </w:rPr>
              <w:t>m</w:t>
            </w:r>
          </w:p>
          <w:p w14:paraId="51DC9ADF" w14:textId="77777777" w:rsidR="00CB02C5" w:rsidRPr="00CB02C5" w:rsidRDefault="00CB02C5" w:rsidP="000A7528">
            <w:pPr>
              <w:spacing w:line="276" w:lineRule="auto"/>
              <w:jc w:val="both"/>
              <w:rPr>
                <w:color w:val="000000"/>
                <w:sz w:val="26"/>
                <w:szCs w:val="26"/>
              </w:rPr>
            </w:pPr>
            <w:r w:rsidRPr="00CB02C5">
              <w:rPr>
                <w:color w:val="000000"/>
                <w:sz w:val="26"/>
                <w:szCs w:val="26"/>
              </w:rPr>
              <w:t>Gia tốc hướng tâm của vệ tinh là:</w:t>
            </w:r>
          </w:p>
          <w:p w14:paraId="172E4F6E" w14:textId="77777777" w:rsidR="00CB02C5" w:rsidRPr="00CB02C5" w:rsidRDefault="00CB02C5" w:rsidP="000A7528">
            <w:pPr>
              <w:spacing w:line="276" w:lineRule="auto"/>
              <w:jc w:val="center"/>
              <w:rPr>
                <w:color w:val="000000"/>
                <w:sz w:val="26"/>
                <w:szCs w:val="26"/>
              </w:rPr>
            </w:pPr>
            <w:r w:rsidRPr="00CB02C5">
              <w:rPr>
                <w:color w:val="000000"/>
                <w:sz w:val="26"/>
                <w:szCs w:val="26"/>
                <w:bdr w:val="none" w:sz="0" w:space="0" w:color="auto" w:frame="1"/>
              </w:rPr>
              <w:t>a</w:t>
            </w:r>
            <w:r w:rsidRPr="00CB02C5">
              <w:rPr>
                <w:color w:val="000000"/>
                <w:sz w:val="26"/>
                <w:szCs w:val="26"/>
                <w:bdr w:val="none" w:sz="0" w:space="0" w:color="auto" w:frame="1"/>
                <w:vertAlign w:val="subscript"/>
              </w:rPr>
              <w:t>ht</w:t>
            </w:r>
            <w:r w:rsidRPr="00CB02C5">
              <w:rPr>
                <w:color w:val="000000"/>
                <w:sz w:val="26"/>
                <w:szCs w:val="26"/>
                <w:bdr w:val="none" w:sz="0" w:space="0" w:color="auto" w:frame="1"/>
              </w:rPr>
              <w:t xml:space="preserve"> = ω</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 (2π/T)</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.r = (2π/86400)</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.4218.10</w:t>
            </w:r>
            <w:r w:rsidRPr="00CB02C5">
              <w:rPr>
                <w:color w:val="000000"/>
                <w:sz w:val="26"/>
                <w:szCs w:val="26"/>
                <w:bdr w:val="none" w:sz="0" w:space="0" w:color="auto" w:frame="1"/>
                <w:vertAlign w:val="superscript"/>
              </w:rPr>
              <w:t>4</w:t>
            </w:r>
            <w:r w:rsidRPr="00CB02C5">
              <w:rPr>
                <w:color w:val="000000"/>
                <w:sz w:val="26"/>
                <w:szCs w:val="26"/>
                <w:bdr w:val="none" w:sz="0" w:space="0" w:color="auto" w:frame="1"/>
              </w:rPr>
              <w:t xml:space="preserve"> ≈ 0,223 (m/s</w:t>
            </w:r>
            <w:r w:rsidRPr="00CB02C5">
              <w:rPr>
                <w:color w:val="000000"/>
                <w:sz w:val="26"/>
                <w:szCs w:val="26"/>
                <w:bdr w:val="none" w:sz="0" w:space="0" w:color="auto" w:frame="1"/>
                <w:vertAlign w:val="superscript"/>
              </w:rPr>
              <w:t>2</w:t>
            </w:r>
            <w:r w:rsidRPr="00CB02C5">
              <w:rPr>
                <w:color w:val="000000"/>
                <w:sz w:val="26"/>
                <w:szCs w:val="26"/>
                <w:bdr w:val="none" w:sz="0" w:space="0" w:color="auto" w:frame="1"/>
              </w:rPr>
              <w:t>)</w:t>
            </w:r>
          </w:p>
          <w:p w14:paraId="66A9F072" w14:textId="77777777" w:rsidR="00CB02C5" w:rsidRPr="00CB02C5" w:rsidRDefault="00CB02C5" w:rsidP="000A7528">
            <w:pPr>
              <w:spacing w:line="276" w:lineRule="auto"/>
              <w:jc w:val="both"/>
              <w:rPr>
                <w:color w:val="000000"/>
                <w:sz w:val="26"/>
                <w:szCs w:val="26"/>
              </w:rPr>
            </w:pPr>
            <w:r w:rsidRPr="00CB02C5">
              <w:rPr>
                <w:b/>
                <w:bCs/>
                <w:color w:val="000000"/>
                <w:sz w:val="26"/>
                <w:szCs w:val="26"/>
              </w:rPr>
              <w:t>Câu 5: a.</w:t>
            </w:r>
            <w:r w:rsidRPr="00CB02C5">
              <w:rPr>
                <w:color w:val="000000"/>
                <w:sz w:val="26"/>
                <w:szCs w:val="26"/>
              </w:rPr>
              <w:t xml:space="preserve"> Lực ma sát nghỉ là lực hướng tâm trong trường hợp a, Hợp của trọng lực và phản lực là lực hướng tâm trong trường hợp b.</w:t>
            </w:r>
          </w:p>
          <w:p w14:paraId="207A3C2D" w14:textId="7DA3CAD1" w:rsidR="00CB02C5" w:rsidRPr="00CB02C5" w:rsidRDefault="00CB02C5" w:rsidP="000A7528">
            <w:pPr>
              <w:spacing w:line="276" w:lineRule="auto"/>
              <w:jc w:val="center"/>
              <w:rPr>
                <w:b/>
                <w:bCs/>
                <w:color w:val="000000"/>
                <w:sz w:val="26"/>
                <w:szCs w:val="26"/>
              </w:rPr>
            </w:pPr>
            <w:r w:rsidRPr="00CB02C5">
              <w:rPr>
                <w:b/>
                <w:bCs/>
                <w:noProof/>
                <w:color w:val="auto"/>
                <w:sz w:val="24"/>
                <w:szCs w:val="24"/>
              </w:rPr>
              <mc:AlternateContent>
                <mc:Choice Requires="wpg">
                  <w:drawing>
                    <wp:inline distT="0" distB="0" distL="0" distR="0" wp14:anchorId="175419D1" wp14:editId="7131E783">
                      <wp:extent cx="2581275" cy="2204085"/>
                      <wp:effectExtent l="15240" t="3175" r="13335" b="2540"/>
                      <wp:docPr id="19" name="Group 19" descr="159 pham v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275" cy="2204085"/>
                                <a:chOff x="6861" y="1389"/>
                                <a:chExt cx="4065" cy="3471"/>
                              </a:xfrm>
                            </wpg:grpSpPr>
                            <wps:wsp>
                              <wps:cNvPr id="20" name="Rectangle 35" descr="nhung"/>
                              <wps:cNvSpPr>
                                <a:spLocks noChangeArrowheads="1"/>
                              </wps:cNvSpPr>
                              <wps:spPr bwMode="auto">
                                <a:xfrm>
                                  <a:off x="8902" y="1701"/>
                                  <a:ext cx="1095" cy="31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21" name="Group 36"/>
                              <wpg:cNvGrpSpPr>
                                <a:grpSpLocks/>
                              </wpg:cNvGrpSpPr>
                              <wpg:grpSpPr bwMode="auto">
                                <a:xfrm>
                                  <a:off x="6861" y="1389"/>
                                  <a:ext cx="4065" cy="3471"/>
                                  <a:chOff x="6861" y="1389"/>
                                  <a:chExt cx="4065" cy="3471"/>
                                </a:xfrm>
                              </wpg:grpSpPr>
                              <wps:wsp>
                                <wps:cNvPr id="22" name="Text Box 37"/>
                                <wps:cNvSpPr txBox="1">
                                  <a:spLocks noChangeArrowheads="1"/>
                                </wps:cNvSpPr>
                                <wps:spPr bwMode="auto">
                                  <a:xfrm>
                                    <a:off x="8299" y="1389"/>
                                    <a:ext cx="55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5" w:name="_Hlk129376933"/>
                                    <w:bookmarkEnd w:id="5"/>
                                    <w:p w14:paraId="63AA3D45" w14:textId="77777777" w:rsidR="00CB02C5" w:rsidRDefault="00CB02C5" w:rsidP="00CB02C5">
                                      <w:r w:rsidRPr="007613D4">
                                        <w:rPr>
                                          <w:color w:val="FF0000"/>
                                          <w:position w:val="-6"/>
                                          <w:sz w:val="26"/>
                                          <w:szCs w:val="26"/>
                                        </w:rPr>
                                        <w:object w:dxaOrig="272" w:dyaOrig="350" w14:anchorId="01603A53">
                                          <v:shape id="_x0000_i1076" type="#_x0000_t75" style="width:16.55pt;height:21.35pt" o:ole="">
                                            <v:imagedata r:id="rId134" o:title=""/>
                                          </v:shape>
                                          <o:OLEObject Type="Embed" ProgID="Equation.DSMT4" ShapeID="_x0000_i1076" DrawAspect="Content" ObjectID="_1740323206" r:id="rId135"/>
                                        </w:object>
                                      </w:r>
                                    </w:p>
                                  </w:txbxContent>
                                </wps:txbx>
                                <wps:bodyPr rot="0" vert="horz" wrap="square" lIns="91440" tIns="45720" rIns="91440" bIns="45720" anchor="t" anchorCtr="0" upright="1">
                                  <a:noAutofit/>
                                </wps:bodyPr>
                              </wps:wsp>
                              <wps:wsp>
                                <wps:cNvPr id="23" name="Text Box 38"/>
                                <wps:cNvSpPr txBox="1">
                                  <a:spLocks noChangeArrowheads="1"/>
                                </wps:cNvSpPr>
                                <wps:spPr bwMode="auto">
                                  <a:xfrm>
                                    <a:off x="8704" y="4224"/>
                                    <a:ext cx="675"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DC198" w14:textId="77777777" w:rsidR="00CB02C5" w:rsidRDefault="00CB02C5" w:rsidP="00CB02C5">
                                      <w:r w:rsidRPr="007613D4">
                                        <w:rPr>
                                          <w:color w:val="FF0000"/>
                                          <w:position w:val="-4"/>
                                          <w:sz w:val="26"/>
                                          <w:szCs w:val="26"/>
                                        </w:rPr>
                                        <w:object w:dxaOrig="390" w:dyaOrig="495" w14:anchorId="14FD65F9">
                                          <v:shape id="_x0000_i1078" type="#_x0000_t75" style="width:19.2pt;height:24.55pt" o:ole="">
                                            <v:imagedata r:id="rId136" o:title=""/>
                                          </v:shape>
                                          <o:OLEObject Type="Embed" ProgID="Equation.DSMT4" ShapeID="_x0000_i1078" DrawAspect="Content" ObjectID="_1740323207" r:id="rId137"/>
                                        </w:object>
                                      </w:r>
                                    </w:p>
                                  </w:txbxContent>
                                </wps:txbx>
                                <wps:bodyPr rot="0" vert="horz" wrap="none" lIns="91440" tIns="45720" rIns="91440" bIns="45720" anchor="t" anchorCtr="0" upright="1">
                                  <a:spAutoFit/>
                                </wps:bodyPr>
                              </wps:wsp>
                              <wps:wsp>
                                <wps:cNvPr id="24" name="Text Box 39"/>
                                <wps:cNvSpPr txBox="1">
                                  <a:spLocks noChangeArrowheads="1"/>
                                </wps:cNvSpPr>
                                <wps:spPr bwMode="auto">
                                  <a:xfrm>
                                    <a:off x="7894" y="2874"/>
                                    <a:ext cx="714"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8F70D" w14:textId="77777777" w:rsidR="00CB02C5" w:rsidRDefault="00CB02C5" w:rsidP="00CB02C5">
                                      <w:r w:rsidRPr="007613D4">
                                        <w:rPr>
                                          <w:color w:val="FF0000"/>
                                          <w:position w:val="-12"/>
                                          <w:sz w:val="26"/>
                                          <w:szCs w:val="26"/>
                                        </w:rPr>
                                        <w:object w:dxaOrig="420" w:dyaOrig="450" w14:anchorId="5438D0A4">
                                          <v:shape id="_x0000_i1080" type="#_x0000_t75" style="width:21.35pt;height:22.4pt" o:ole="">
                                            <v:imagedata r:id="rId138" o:title=""/>
                                          </v:shape>
                                          <o:OLEObject Type="Embed" ProgID="Equation.DSMT4" ShapeID="_x0000_i1080" DrawAspect="Content" ObjectID="_1740323208" r:id="rId139"/>
                                        </w:object>
                                      </w:r>
                                    </w:p>
                                  </w:txbxContent>
                                </wps:txbx>
                                <wps:bodyPr rot="0" vert="horz" wrap="none" lIns="91440" tIns="45720" rIns="91440" bIns="45720" anchor="t" anchorCtr="0" upright="1">
                                  <a:spAutoFit/>
                                </wps:bodyPr>
                              </wps:wsp>
                              <wpg:grpSp>
                                <wpg:cNvPr id="26" name="Group 40"/>
                                <wpg:cNvGrpSpPr>
                                  <a:grpSpLocks/>
                                </wpg:cNvGrpSpPr>
                                <wpg:grpSpPr bwMode="auto">
                                  <a:xfrm>
                                    <a:off x="6861" y="1554"/>
                                    <a:ext cx="4065" cy="3105"/>
                                    <a:chOff x="6844" y="1554"/>
                                    <a:chExt cx="4065" cy="3105"/>
                                  </a:xfrm>
                                </wpg:grpSpPr>
                                <wpg:grpSp>
                                  <wpg:cNvPr id="28" name="Group 41"/>
                                  <wpg:cNvGrpSpPr>
                                    <a:grpSpLocks/>
                                  </wpg:cNvGrpSpPr>
                                  <wpg:grpSpPr bwMode="auto">
                                    <a:xfrm>
                                      <a:off x="6844" y="3055"/>
                                      <a:ext cx="4065" cy="1125"/>
                                      <a:chOff x="2715" y="10395"/>
                                      <a:chExt cx="4065" cy="1650"/>
                                    </a:xfrm>
                                  </wpg:grpSpPr>
                                  <wps:wsp>
                                    <wps:cNvPr id="29" name="AutoShape 42"/>
                                    <wps:cNvCnPr>
                                      <a:cxnSpLocks noChangeShapeType="1"/>
                                    </wps:cNvCnPr>
                                    <wps:spPr bwMode="auto">
                                      <a:xfrm>
                                        <a:off x="2715" y="11985"/>
                                        <a:ext cx="4065" cy="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43"/>
                                    <wps:cNvCnPr>
                                      <a:cxnSpLocks noChangeShapeType="1"/>
                                    </wps:cNvCnPr>
                                    <wps:spPr bwMode="auto">
                                      <a:xfrm flipV="1">
                                        <a:off x="6780" y="10395"/>
                                        <a:ext cx="0" cy="16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44"/>
                                    <wps:cNvCnPr>
                                      <a:cxnSpLocks noChangeShapeType="1"/>
                                    </wps:cNvCnPr>
                                    <wps:spPr bwMode="auto">
                                      <a:xfrm flipH="1">
                                        <a:off x="2715" y="10395"/>
                                        <a:ext cx="4065" cy="15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2" name="Group 45"/>
                                  <wpg:cNvGrpSpPr>
                                    <a:grpSpLocks/>
                                  </wpg:cNvGrpSpPr>
                                  <wpg:grpSpPr bwMode="auto">
                                    <a:xfrm>
                                      <a:off x="7882" y="1554"/>
                                      <a:ext cx="1905" cy="3105"/>
                                      <a:chOff x="7882" y="1554"/>
                                      <a:chExt cx="1905" cy="3105"/>
                                    </a:xfrm>
                                  </wpg:grpSpPr>
                                  <wpg:grpSp>
                                    <wpg:cNvPr id="36" name="Group 46"/>
                                    <wpg:cNvGrpSpPr>
                                      <a:grpSpLocks/>
                                    </wpg:cNvGrpSpPr>
                                    <wpg:grpSpPr bwMode="auto">
                                      <a:xfrm>
                                        <a:off x="7882" y="1554"/>
                                        <a:ext cx="1905" cy="3105"/>
                                        <a:chOff x="3750" y="9405"/>
                                        <a:chExt cx="1905" cy="3105"/>
                                      </a:xfrm>
                                    </wpg:grpSpPr>
                                    <wpg:grpSp>
                                      <wpg:cNvPr id="37" name="Group 47"/>
                                      <wpg:cNvGrpSpPr>
                                        <a:grpSpLocks/>
                                      </wpg:cNvGrpSpPr>
                                      <wpg:grpSpPr bwMode="auto">
                                        <a:xfrm>
                                          <a:off x="3750" y="10170"/>
                                          <a:ext cx="1905" cy="1155"/>
                                          <a:chOff x="3750" y="10170"/>
                                          <a:chExt cx="1905" cy="1155"/>
                                        </a:xfrm>
                                      </wpg:grpSpPr>
                                      <wps:wsp>
                                        <wps:cNvPr id="38" name="AutoShape 48"/>
                                        <wps:cNvCnPr>
                                          <a:cxnSpLocks noChangeShapeType="1"/>
                                        </wps:cNvCnPr>
                                        <wps:spPr bwMode="auto">
                                          <a:xfrm flipV="1">
                                            <a:off x="3945" y="10815"/>
                                            <a:ext cx="1710" cy="51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49"/>
                                        <wps:cNvCnPr>
                                          <a:cxnSpLocks noChangeShapeType="1"/>
                                        </wps:cNvCnPr>
                                        <wps:spPr bwMode="auto">
                                          <a:xfrm flipV="1">
                                            <a:off x="3765" y="10170"/>
                                            <a:ext cx="1710" cy="51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50"/>
                                        <wps:cNvCnPr>
                                          <a:cxnSpLocks noChangeShapeType="1"/>
                                        </wps:cNvCnPr>
                                        <wps:spPr bwMode="auto">
                                          <a:xfrm flipH="1" flipV="1">
                                            <a:off x="3750" y="10680"/>
                                            <a:ext cx="195" cy="6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51"/>
                                        <wps:cNvCnPr>
                                          <a:cxnSpLocks noChangeShapeType="1"/>
                                        </wps:cNvCnPr>
                                        <wps:spPr bwMode="auto">
                                          <a:xfrm flipH="1" flipV="1">
                                            <a:off x="5460" y="10170"/>
                                            <a:ext cx="195" cy="6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42" name="Group 52"/>
                                      <wpg:cNvGrpSpPr>
                                        <a:grpSpLocks/>
                                      </wpg:cNvGrpSpPr>
                                      <wpg:grpSpPr bwMode="auto">
                                        <a:xfrm>
                                          <a:off x="4170" y="9405"/>
                                          <a:ext cx="465" cy="3105"/>
                                          <a:chOff x="4170" y="9405"/>
                                          <a:chExt cx="465" cy="3105"/>
                                        </a:xfrm>
                                      </wpg:grpSpPr>
                                      <wps:wsp>
                                        <wps:cNvPr id="43" name="AutoShape 53"/>
                                        <wps:cNvCnPr>
                                          <a:cxnSpLocks noChangeShapeType="1"/>
                                        </wps:cNvCnPr>
                                        <wps:spPr bwMode="auto">
                                          <a:xfrm>
                                            <a:off x="4635" y="10815"/>
                                            <a:ext cx="0" cy="169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54"/>
                                        <wps:cNvCnPr>
                                          <a:cxnSpLocks noChangeShapeType="1"/>
                                        </wps:cNvCnPr>
                                        <wps:spPr bwMode="auto">
                                          <a:xfrm flipH="1" flipV="1">
                                            <a:off x="4170" y="9405"/>
                                            <a:ext cx="465" cy="141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55"/>
                                        <wps:cNvCnPr>
                                          <a:cxnSpLocks noChangeShapeType="1"/>
                                        </wps:cNvCnPr>
                                        <wps:spPr bwMode="auto">
                                          <a:xfrm flipH="1">
                                            <a:off x="4170" y="10815"/>
                                            <a:ext cx="465"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56"/>
                                        <wps:cNvCnPr>
                                          <a:cxnSpLocks noChangeShapeType="1"/>
                                        </wps:cNvCnPr>
                                        <wps:spPr bwMode="auto">
                                          <a:xfrm>
                                            <a:off x="4170" y="10815"/>
                                            <a:ext cx="465" cy="169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7" name="AutoShape 57"/>
                                        <wps:cNvCnPr>
                                          <a:cxnSpLocks noChangeShapeType="1"/>
                                        </wps:cNvCnPr>
                                        <wps:spPr bwMode="auto">
                                          <a:xfrm>
                                            <a:off x="4170" y="9510"/>
                                            <a:ext cx="0" cy="130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grpSp>
                                  <wpg:grpSp>
                                    <wpg:cNvPr id="48" name="Group 58"/>
                                    <wpg:cNvGrpSpPr>
                                      <a:grpSpLocks/>
                                    </wpg:cNvGrpSpPr>
                                    <wpg:grpSpPr bwMode="auto">
                                      <a:xfrm>
                                        <a:off x="8444" y="3130"/>
                                        <a:ext cx="1043" cy="540"/>
                                        <a:chOff x="4312" y="11101"/>
                                        <a:chExt cx="1043" cy="540"/>
                                      </a:xfrm>
                                    </wpg:grpSpPr>
                                    <wps:wsp>
                                      <wps:cNvPr id="49" name="Oval 59"/>
                                      <wps:cNvSpPr>
                                        <a:spLocks noChangeArrowheads="1"/>
                                      </wps:cNvSpPr>
                                      <wps:spPr bwMode="auto">
                                        <a:xfrm>
                                          <a:off x="4312" y="11311"/>
                                          <a:ext cx="323" cy="330"/>
                                        </a:xfrm>
                                        <a:prstGeom prst="ellipse">
                                          <a:avLst/>
                                        </a:prstGeom>
                                        <a:blipFill dpi="0" rotWithShape="0">
                                          <a:blip r:embed="rId140"/>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s:wsp>
                                      <wps:cNvPr id="50" name="Oval 60"/>
                                      <wps:cNvSpPr>
                                        <a:spLocks noChangeArrowheads="1"/>
                                      </wps:cNvSpPr>
                                      <wps:spPr bwMode="auto">
                                        <a:xfrm>
                                          <a:off x="5032" y="11101"/>
                                          <a:ext cx="323" cy="330"/>
                                        </a:xfrm>
                                        <a:prstGeom prst="ellipse">
                                          <a:avLst/>
                                        </a:prstGeom>
                                        <a:blipFill dpi="0" rotWithShape="0">
                                          <a:blip r:embed="rId140"/>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g:grpSp>
                                </wpg:grpSp>
                              </wpg:grpSp>
                            </wpg:grpSp>
                          </wpg:wgp>
                        </a:graphicData>
                      </a:graphic>
                    </wp:inline>
                  </w:drawing>
                </mc:Choice>
                <mc:Fallback>
                  <w:pict>
                    <v:group w14:anchorId="175419D1" id="Group 19" o:spid="_x0000_s1028" style="width:203.25pt;height:173.55pt;mso-position-horizontal-relative:char;mso-position-vertical-relative:line" coordorigin="6861,1389" coordsize="4065,3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">
                      <v:rect id="Rectangle 35" o:spid="_x0000_s1029" alt="nhung" style="position:absolute;left:8902;top:1701;width:109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" fillcolor="white [3212]" stroked="f"/>
                      <v:group id="Group 36" o:spid="_x0000_s1030" style="position:absolute;left:6861;top:1389;width:4065;height:3471" coordorigin="6861,1389" coordsize="4065,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202" coordsize="21600,21600" o:spt="202" path="m,l,21600r21600,l21600,xe">
                          <v:stroke joinstyle="miter"/>
                          <v:path gradientshapeok="t" o:connecttype="rect"/>
                        </v:shapetype>
                        <v:shape id="Text Box 37" o:spid="_x0000_s1031" type="#_x0000_t202" style="position:absolute;left:8299;top:1389;width:55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bookmarkStart w:id="6" w:name="_Hlk129376933"/>
                              <w:bookmarkEnd w:id="6"/>
                              <w:p w14:paraId="63AA3D45" w14:textId="77777777" w:rsidR="00CB02C5" w:rsidRDefault="00CB02C5" w:rsidP="00CB02C5">
                                <w:r w:rsidRPr="007613D4">
                                  <w:rPr>
                                    <w:color w:val="FF0000"/>
                                    <w:position w:val="-6"/>
                                    <w:sz w:val="26"/>
                                    <w:szCs w:val="26"/>
                                  </w:rPr>
                                  <w:object w:dxaOrig="272" w:dyaOrig="350" w14:anchorId="01603A53">
                                    <v:shape id="_x0000_i1027" type="#_x0000_t75" style="width:16.1pt;height:21.5pt" o:ole="">
                                      <v:imagedata r:id="rId141" o:title=""/>
                                    </v:shape>
                                    <o:OLEObject Type="Embed" ProgID="Equation.DSMT4" ShapeID="_x0000_i1027" DrawAspect="Content" ObjectID="_1740034749" r:id="rId142"/>
                                  </w:object>
                                </w:r>
                              </w:p>
                            </w:txbxContent>
                          </v:textbox>
                        </v:shape>
                        <v:shape id="Text Box 38" o:spid="_x0000_s1032" type="#_x0000_t202" style="position:absolute;left:8704;top:4224;width:675;height:6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" filled="f" stroked="f">
                          <v:textbox style="mso-fit-shape-to-text:t">
                            <w:txbxContent>
                              <w:p w14:paraId="583DC198" w14:textId="77777777" w:rsidR="00CB02C5" w:rsidRDefault="00CB02C5" w:rsidP="00CB02C5">
                                <w:r w:rsidRPr="007613D4">
                                  <w:rPr>
                                    <w:color w:val="FF0000"/>
                                    <w:position w:val="-4"/>
                                    <w:sz w:val="26"/>
                                    <w:szCs w:val="26"/>
                                  </w:rPr>
                                  <w:object w:dxaOrig="390" w:dyaOrig="495" w14:anchorId="14FD65F9">
                                    <v:shape id="_x0000_i1029" type="#_x0000_t75" style="width:19.35pt;height:24.7pt" o:ole="">
                                      <v:imagedata r:id="rId143" o:title=""/>
                                    </v:shape>
                                    <o:OLEObject Type="Embed" ProgID="Equation.DSMT4" ShapeID="_x0000_i1029" DrawAspect="Content" ObjectID="_1740034750" r:id="rId144"/>
                                  </w:object>
                                </w:r>
                              </w:p>
                            </w:txbxContent>
                          </v:textbox>
                        </v:shape>
                        <v:shape id="Text Box 39" o:spid="_x0000_s1033" type="#_x0000_t202" style="position:absolute;left:7894;top:2874;width:714;height:5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" filled="f" stroked="f">
                          <v:textbox style="mso-fit-shape-to-text:t">
                            <w:txbxContent>
                              <w:p w14:paraId="22A8F70D" w14:textId="77777777" w:rsidR="00CB02C5" w:rsidRDefault="00CB02C5" w:rsidP="00CB02C5">
                                <w:r w:rsidRPr="007613D4">
                                  <w:rPr>
                                    <w:color w:val="FF0000"/>
                                    <w:position w:val="-12"/>
                                    <w:sz w:val="26"/>
                                    <w:szCs w:val="26"/>
                                  </w:rPr>
                                  <w:object w:dxaOrig="420" w:dyaOrig="450" w14:anchorId="5438D0A4">
                                    <v:shape id="_x0000_i1031" type="#_x0000_t75" style="width:21.5pt;height:22.55pt" o:ole="">
                                      <v:imagedata r:id="rId145" o:title=""/>
                                    </v:shape>
                                    <o:OLEObject Type="Embed" ProgID="Equation.DSMT4" ShapeID="_x0000_i1031" DrawAspect="Content" ObjectID="_1740034751" r:id="rId146"/>
                                  </w:object>
                                </w:r>
                              </w:p>
                            </w:txbxContent>
                          </v:textbox>
                        </v:shape>
                        <v:group id="Group 40" o:spid="_x0000_s1034" style="position:absolute;left:6861;top:1554;width:4065;height:3105" coordorigin="6844,1554" coordsize="406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41" o:spid="_x0000_s1035" style="position:absolute;left:6844;top:3055;width:4065;height:1125" coordorigin="2715,10395" coordsize="4065,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32" coordsize="21600,21600" o:spt="32" o:oned="t" path="m,l21600,21600e" filled="f">
                              <v:path arrowok="t" fillok="f" o:connecttype="none"/>
                              <o:lock v:ext="edit" shapetype="t"/>
                            </v:shapetype>
                            <v:shape id="AutoShape 42" o:spid="_x0000_s1036" type="#_x0000_t32" style="position:absolute;left:2715;top:11985;width:406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" strokeweight="1.5pt"/>
                            <v:shape id="AutoShape 43" o:spid="_x0000_s1037" type="#_x0000_t32" style="position:absolute;left:6780;top:10395;width:0;height:16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" strokeweight="1.5pt"/>
                            <v:shape id="AutoShape 44" o:spid="_x0000_s1038" type="#_x0000_t32" style="position:absolute;left:2715;top:10395;width:4065;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" strokeweight="1.5pt"/>
                          </v:group>
                          <v:group id="Group 45" o:spid="_x0000_s1039" style="position:absolute;left:7882;top:1554;width:1905;height:3105" coordorigin="7882,1554" coordsize="190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46" o:spid="_x0000_s1040" style="position:absolute;left:7882;top:1554;width:1905;height:3105" coordorigin="3750,9405" coordsize="190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47" o:spid="_x0000_s1041" style="position:absolute;left:3750;top:10170;width:1905;height:1155" coordorigin="3750,10170" coordsize="190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AutoShape 48" o:spid="_x0000_s1042" type="#_x0000_t32" style="position:absolute;left:3945;top:10815;width:1710;height:5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" strokeweight="2.25pt"/>
                                <v:shape id="AutoShape 49" o:spid="_x0000_s1043" type="#_x0000_t32" style="position:absolute;left:3765;top:10170;width:1710;height:5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" strokeweight="2.25pt"/>
                                <v:shape id="AutoShape 50" o:spid="_x0000_s1044" type="#_x0000_t32" style="position:absolute;left:3750;top:10680;width:195;height:6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" strokeweight="2.25pt"/>
                                <v:shape id="AutoShape 51" o:spid="_x0000_s1045" type="#_x0000_t32" style="position:absolute;left:5460;top:10170;width:195;height:6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" strokeweight="2.25pt"/>
                              </v:group>
                              <v:group id="Group 52" o:spid="_x0000_s1046" style="position:absolute;left:4170;top:9405;width:465;height:3105" coordorigin="4170,9405" coordsize="46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AutoShape 53" o:spid="_x0000_s1047" type="#_x0000_t32" style="position:absolute;left:4635;top:10815;width:0;height:1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" strokeweight="1.5pt">
                                  <v:stroke endarrow="block"/>
                                </v:shape>
                                <v:shape id="AutoShape 54" o:spid="_x0000_s1048" type="#_x0000_t32" style="position:absolute;left:4170;top:9405;width:465;height:14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" strokeweight="1.5pt">
                                  <v:stroke endarrow="block"/>
                                </v:shape>
                                <v:shape id="AutoShape 55" o:spid="_x0000_s1049" type="#_x0000_t32" style="position:absolute;left:4170;top:10815;width:4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" strokecolor="red" strokeweight="2.25pt">
                                  <v:stroke endarrow="block"/>
                                </v:shape>
                                <v:shape id="AutoShape 56" o:spid="_x0000_s1050" type="#_x0000_t32" style="position:absolute;left:4170;top:10815;width:465;height:1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">
                                  <v:stroke dashstyle="longDash"/>
                                </v:shape>
                                <v:shape id="AutoShape 57" o:spid="_x0000_s1051" type="#_x0000_t32" style="position:absolute;left:4170;top:9510;width:0;height:1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">
                                  <v:stroke dashstyle="longDash"/>
                                </v:shape>
                              </v:group>
                            </v:group>
                            <v:group id="Group 58" o:spid="_x0000_s1052" style="position:absolute;left:8444;top:3130;width:1043;height:540" coordorigin="4312,11101" coordsize="104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oval id="Oval 59" o:spid="_x0000_s1053" style="position:absolute;left:4312;top:11311;width:323;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">
                                <v:fill r:id="rId147" o:title="" recolor="t" type="tile"/>
                              </v:oval>
                              <v:oval id="Oval 60" o:spid="_x0000_s1054" style="position:absolute;left:5032;top:11101;width:323;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">
                                <v:fill r:id="rId147" o:title="" recolor="t" type="tile"/>
                              </v:oval>
                            </v:group>
                          </v:group>
                        </v:group>
                      </v:group>
                      <w10:anchorlock/>
                    </v:group>
                  </w:pict>
                </mc:Fallback>
              </mc:AlternateContent>
            </w:r>
          </w:p>
          <w:p w14:paraId="0C63605E" w14:textId="77777777" w:rsidR="00CB02C5" w:rsidRPr="00CB02C5" w:rsidRDefault="00CB02C5" w:rsidP="000A7528">
            <w:pPr>
              <w:spacing w:line="276" w:lineRule="auto"/>
              <w:jc w:val="both"/>
              <w:rPr>
                <w:color w:val="000000"/>
                <w:sz w:val="26"/>
                <w:szCs w:val="26"/>
              </w:rPr>
            </w:pPr>
            <w:r w:rsidRPr="00CB02C5">
              <w:rPr>
                <w:b/>
                <w:bCs/>
                <w:color w:val="000000"/>
                <w:sz w:val="26"/>
                <w:szCs w:val="26"/>
              </w:rPr>
              <w:lastRenderedPageBreak/>
              <w:t xml:space="preserve">b. </w:t>
            </w:r>
            <w:r w:rsidRPr="00CB02C5">
              <w:rPr>
                <w:color w:val="000000"/>
                <w:sz w:val="26"/>
                <w:szCs w:val="26"/>
              </w:rPr>
              <w:t>Ở các đoạn đường cong phải làm mặt đường nghiêng về phía tâm để tạo lực hướng tâm, giúp xe chuyển động theo quỹ đạo tròn mà không bị trượt văng ra khỏi quỹ đạo, giảm thiểu tai nạn giao thông.</w:t>
            </w:r>
          </w:p>
          <w:p w14:paraId="5B74BDB4" w14:textId="77777777" w:rsidR="00CB02C5" w:rsidRPr="00CB02C5" w:rsidRDefault="00CB02C5" w:rsidP="000A7528">
            <w:pPr>
              <w:spacing w:line="276" w:lineRule="auto"/>
              <w:jc w:val="both"/>
              <w:rPr>
                <w:color w:val="000000"/>
                <w:sz w:val="26"/>
                <w:szCs w:val="26"/>
              </w:rPr>
            </w:pPr>
            <w:r w:rsidRPr="00CB02C5">
              <w:rPr>
                <w:b/>
                <w:bCs/>
                <w:color w:val="000000"/>
                <w:sz w:val="26"/>
                <w:szCs w:val="26"/>
              </w:rPr>
              <w:t>c.</w:t>
            </w:r>
            <w:r w:rsidRPr="00CB02C5">
              <w:rPr>
                <w:color w:val="000000"/>
                <w:sz w:val="26"/>
                <w:szCs w:val="26"/>
              </w:rPr>
              <w:t xml:space="preserve"> Các phương tiện giao thông phải giảm tốc khi vào các cung đường vì  như vậy thì phương tiện tham gia giao thông sẽ giữ được cân bằng, hợp lực đủ đóng vai trò là lực hướng tâm giữ vật chuyển động theo cung tròn và tránh được chuyển động li tâm khi rẽ.</w:t>
            </w:r>
          </w:p>
          <w:p w14:paraId="289E8E24"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các nhóm khác thảo luận, nhận xét, bổ sung và sưả lỗi về câu trả lời của nhóm đại diện.</w:t>
            </w:r>
          </w:p>
        </w:tc>
      </w:tr>
      <w:tr w:rsidR="00CB02C5" w:rsidRPr="00CB02C5" w14:paraId="6ABC890E" w14:textId="77777777" w:rsidTr="00D4648F">
        <w:tc>
          <w:tcPr>
            <w:tcW w:w="1413" w:type="dxa"/>
          </w:tcPr>
          <w:p w14:paraId="06BD8212" w14:textId="77777777" w:rsidR="00CB02C5" w:rsidRPr="00CB02C5" w:rsidRDefault="00CB02C5" w:rsidP="000A7528">
            <w:pPr>
              <w:spacing w:line="276" w:lineRule="auto"/>
              <w:jc w:val="center"/>
              <w:rPr>
                <w:bCs/>
                <w:color w:val="auto"/>
                <w:sz w:val="26"/>
                <w:szCs w:val="26"/>
              </w:rPr>
            </w:pPr>
            <w:r w:rsidRPr="00CB02C5">
              <w:rPr>
                <w:b/>
                <w:color w:val="auto"/>
                <w:sz w:val="26"/>
                <w:szCs w:val="26"/>
              </w:rPr>
              <w:lastRenderedPageBreak/>
              <w:t>Bước 4</w:t>
            </w:r>
          </w:p>
        </w:tc>
        <w:tc>
          <w:tcPr>
            <w:tcW w:w="8238" w:type="dxa"/>
          </w:tcPr>
          <w:p w14:paraId="2F33A137" w14:textId="77777777" w:rsidR="00CB02C5" w:rsidRPr="00CB02C5" w:rsidRDefault="00CB02C5" w:rsidP="000A7528">
            <w:pPr>
              <w:spacing w:line="276" w:lineRule="auto"/>
              <w:jc w:val="both"/>
              <w:rPr>
                <w:b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5DE2C243" w14:textId="77777777" w:rsidR="00CB02C5" w:rsidRPr="00CB02C5" w:rsidRDefault="00CB02C5" w:rsidP="000A7528">
      <w:pPr>
        <w:spacing w:line="276" w:lineRule="auto"/>
        <w:jc w:val="both"/>
        <w:rPr>
          <w:b/>
          <w:color w:val="auto"/>
          <w:sz w:val="26"/>
          <w:szCs w:val="26"/>
        </w:rPr>
      </w:pPr>
    </w:p>
    <w:p w14:paraId="5F437EEC"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3: Luyện tập</w:t>
      </w:r>
    </w:p>
    <w:p w14:paraId="3B6903DE"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46C63736" w14:textId="77777777" w:rsidR="00CB02C5" w:rsidRPr="00CB02C5" w:rsidRDefault="00CB02C5" w:rsidP="000A7528">
      <w:pPr>
        <w:spacing w:line="276" w:lineRule="auto"/>
        <w:jc w:val="both"/>
        <w:rPr>
          <w:color w:val="auto"/>
          <w:sz w:val="26"/>
          <w:szCs w:val="26"/>
        </w:rPr>
      </w:pPr>
      <w:r w:rsidRPr="00CB02C5">
        <w:rPr>
          <w:color w:val="auto"/>
          <w:sz w:val="26"/>
          <w:szCs w:val="26"/>
        </w:rPr>
        <w:t>- HS hệ thống hóa kiến thức và vận dụng giải bài tập về lực hướng tâm.</w:t>
      </w:r>
    </w:p>
    <w:p w14:paraId="3D40EB1C" w14:textId="77777777" w:rsidR="00CB02C5" w:rsidRPr="00CB02C5" w:rsidRDefault="00CB02C5" w:rsidP="000A7528">
      <w:pPr>
        <w:spacing w:line="276" w:lineRule="auto"/>
        <w:jc w:val="both"/>
        <w:rPr>
          <w:bCs/>
          <w:color w:val="auto"/>
          <w:sz w:val="26"/>
          <w:szCs w:val="26"/>
        </w:rPr>
      </w:pPr>
      <w:r w:rsidRPr="00CB02C5">
        <w:rPr>
          <w:b/>
          <w:color w:val="auto"/>
          <w:sz w:val="26"/>
          <w:szCs w:val="26"/>
        </w:rPr>
        <w:t>b. Nội dung:</w:t>
      </w:r>
      <w:r w:rsidRPr="00CB02C5">
        <w:rPr>
          <w:bCs/>
          <w:color w:val="auto"/>
          <w:sz w:val="26"/>
          <w:szCs w:val="26"/>
        </w:rPr>
        <w:t xml:space="preserve"> Học sinh thực hiện nhiệm vụ theo nhóm hoàn thành yêu cầu dựa trên gợi ý của giáo viên</w:t>
      </w:r>
    </w:p>
    <w:p w14:paraId="7E885880" w14:textId="77777777" w:rsidR="00CB02C5" w:rsidRPr="00CB02C5" w:rsidRDefault="00CB02C5" w:rsidP="000A7528">
      <w:pPr>
        <w:spacing w:line="276" w:lineRule="auto"/>
        <w:jc w:val="both"/>
        <w:rPr>
          <w:b/>
          <w:color w:val="auto"/>
          <w:sz w:val="26"/>
          <w:szCs w:val="26"/>
        </w:rPr>
      </w:pPr>
      <w:r w:rsidRPr="00CB02C5">
        <w:rPr>
          <w:b/>
          <w:color w:val="auto"/>
          <w:sz w:val="26"/>
          <w:szCs w:val="26"/>
        </w:rPr>
        <w:t xml:space="preserve">c. Sản phẩm: </w:t>
      </w:r>
      <w:r w:rsidRPr="00CB02C5">
        <w:rPr>
          <w:color w:val="auto"/>
          <w:sz w:val="26"/>
          <w:szCs w:val="26"/>
        </w:rPr>
        <w:t>Kiến thức được hệ thống và hiểu sâu hơn các định nghĩa.</w:t>
      </w:r>
    </w:p>
    <w:p w14:paraId="4FB823B4"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389"/>
        <w:gridCol w:w="7956"/>
      </w:tblGrid>
      <w:tr w:rsidR="00CB02C5" w:rsidRPr="00CB02C5" w14:paraId="03B87EE6" w14:textId="77777777" w:rsidTr="00D4648F">
        <w:tc>
          <w:tcPr>
            <w:tcW w:w="1413" w:type="dxa"/>
          </w:tcPr>
          <w:p w14:paraId="663E9E4F"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0B4C2873"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B73154" w14:paraId="269EA167" w14:textId="77777777" w:rsidTr="00D4648F">
        <w:tc>
          <w:tcPr>
            <w:tcW w:w="1413" w:type="dxa"/>
          </w:tcPr>
          <w:p w14:paraId="57E8FD18"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20425CC2"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Giáo viên hệ thống lại nội dung cần nắm hoặc có thể yêu cầu học sinh hệ thống lại kiến thức của bài.</w:t>
            </w:r>
          </w:p>
          <w:p w14:paraId="2CED4C8E" w14:textId="77777777" w:rsidR="00CB02C5" w:rsidRPr="00C5787A" w:rsidRDefault="00CB02C5" w:rsidP="000A7528">
            <w:pPr>
              <w:spacing w:line="276" w:lineRule="auto"/>
              <w:jc w:val="both"/>
              <w:rPr>
                <w:bCs/>
                <w:color w:val="auto"/>
                <w:sz w:val="26"/>
                <w:szCs w:val="26"/>
                <w:lang w:val="pt-BR"/>
              </w:rPr>
            </w:pPr>
            <w:r w:rsidRPr="00CB02C5">
              <w:rPr>
                <w:color w:val="auto"/>
                <w:sz w:val="26"/>
                <w:szCs w:val="26"/>
                <w:lang w:val="pt-BR"/>
              </w:rPr>
              <w:t>- Giáo viên chuyển giao nhiệm vụ: Yêu cầu học sinh thực hiện theo nhóm phiếu học tập số 5</w:t>
            </w:r>
          </w:p>
        </w:tc>
      </w:tr>
      <w:tr w:rsidR="00CB02C5" w:rsidRPr="00CB02C5" w14:paraId="069DEAE6" w14:textId="77777777" w:rsidTr="00D4648F">
        <w:tc>
          <w:tcPr>
            <w:tcW w:w="1413" w:type="dxa"/>
          </w:tcPr>
          <w:p w14:paraId="2EA2C0A4"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34C50D59"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theo nhóm</w:t>
            </w:r>
          </w:p>
        </w:tc>
      </w:tr>
      <w:tr w:rsidR="00CB02C5" w:rsidRPr="00CB02C5" w14:paraId="1DE12597" w14:textId="77777777" w:rsidTr="00D4648F">
        <w:tc>
          <w:tcPr>
            <w:tcW w:w="1413" w:type="dxa"/>
          </w:tcPr>
          <w:p w14:paraId="73492BAE"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591D9FE8" w14:textId="77777777" w:rsidR="00CB02C5" w:rsidRPr="00CB02C5" w:rsidRDefault="00CB02C5" w:rsidP="000A7528">
            <w:pPr>
              <w:spacing w:line="276" w:lineRule="auto"/>
              <w:jc w:val="both"/>
              <w:rPr>
                <w:bCs/>
                <w:color w:val="auto"/>
                <w:sz w:val="26"/>
                <w:szCs w:val="26"/>
              </w:rPr>
            </w:pPr>
            <w:r w:rsidRPr="00CB02C5">
              <w:rPr>
                <w:bCs/>
                <w:color w:val="auto"/>
                <w:sz w:val="26"/>
                <w:szCs w:val="26"/>
              </w:rPr>
              <w:t>Báo cáo kết quả và thảo luận</w:t>
            </w:r>
          </w:p>
          <w:p w14:paraId="608C5E1F" w14:textId="77777777" w:rsidR="00CB02C5" w:rsidRPr="00CB02C5" w:rsidRDefault="00CB02C5" w:rsidP="000A7528">
            <w:pPr>
              <w:spacing w:line="276" w:lineRule="auto"/>
              <w:jc w:val="both"/>
              <w:rPr>
                <w:bCs/>
                <w:color w:val="auto"/>
                <w:sz w:val="26"/>
                <w:szCs w:val="26"/>
              </w:rPr>
            </w:pPr>
            <w:r w:rsidRPr="00CB02C5">
              <w:rPr>
                <w:color w:val="auto"/>
                <w:sz w:val="26"/>
                <w:szCs w:val="26"/>
              </w:rPr>
              <w:t>- Đại diện 1 nhóm trình bày.</w:t>
            </w:r>
          </w:p>
          <w:p w14:paraId="0403B91C"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các nhóm khác thảo luận, nhận xét, bổ sung và sữa lỗi về câu trả lời của nhóm đại diện.</w:t>
            </w:r>
          </w:p>
        </w:tc>
      </w:tr>
      <w:tr w:rsidR="00CB02C5" w:rsidRPr="00CB02C5" w14:paraId="68BC2E72" w14:textId="77777777" w:rsidTr="00D4648F">
        <w:tc>
          <w:tcPr>
            <w:tcW w:w="1413" w:type="dxa"/>
          </w:tcPr>
          <w:p w14:paraId="616BD118"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4</w:t>
            </w:r>
          </w:p>
        </w:tc>
        <w:tc>
          <w:tcPr>
            <w:tcW w:w="8238" w:type="dxa"/>
          </w:tcPr>
          <w:p w14:paraId="00416B40" w14:textId="77777777" w:rsidR="00CB02C5" w:rsidRPr="00CB02C5" w:rsidRDefault="00CB02C5" w:rsidP="000A7528">
            <w:pPr>
              <w:spacing w:line="276" w:lineRule="auto"/>
              <w:jc w:val="both"/>
              <w:rPr>
                <w:b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164EAE19" w14:textId="77777777" w:rsidR="00CB02C5" w:rsidRPr="00CB02C5" w:rsidRDefault="00CB02C5" w:rsidP="000A7528">
      <w:pPr>
        <w:spacing w:line="276" w:lineRule="auto"/>
        <w:jc w:val="both"/>
        <w:rPr>
          <w:b/>
          <w:color w:val="auto"/>
          <w:sz w:val="26"/>
          <w:szCs w:val="26"/>
        </w:rPr>
      </w:pPr>
    </w:p>
    <w:p w14:paraId="6379BF69"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4: Vận dụng</w:t>
      </w:r>
    </w:p>
    <w:p w14:paraId="50B1002D"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3160A0CE" w14:textId="77777777" w:rsidR="00CB02C5" w:rsidRPr="00CB02C5" w:rsidRDefault="00CB02C5" w:rsidP="000A7528">
      <w:pPr>
        <w:spacing w:line="276" w:lineRule="auto"/>
        <w:jc w:val="both"/>
        <w:rPr>
          <w:b/>
          <w:color w:val="auto"/>
          <w:sz w:val="26"/>
          <w:szCs w:val="26"/>
        </w:rPr>
      </w:pPr>
      <w:r w:rsidRPr="00CB02C5">
        <w:rPr>
          <w:color w:val="auto"/>
          <w:sz w:val="26"/>
          <w:szCs w:val="26"/>
        </w:rPr>
        <w:t>- Giúp học sinh tự vận dụng, tìm tòi mở rộng các kiến thức trong bài học và tương tác với cộng đồng. Tùy theo năng lực mà các em sẽ thực hiện ở các mức độ khác nhau.</w:t>
      </w:r>
    </w:p>
    <w:p w14:paraId="6305CC3C" w14:textId="77777777" w:rsidR="00CB02C5" w:rsidRPr="00CB02C5" w:rsidRDefault="00CB02C5" w:rsidP="000A7528">
      <w:pPr>
        <w:spacing w:line="276" w:lineRule="auto"/>
        <w:jc w:val="both"/>
        <w:rPr>
          <w:bCs/>
          <w:color w:val="auto"/>
          <w:sz w:val="26"/>
          <w:szCs w:val="26"/>
        </w:rPr>
      </w:pPr>
      <w:r w:rsidRPr="00CB02C5">
        <w:rPr>
          <w:b/>
          <w:color w:val="auto"/>
          <w:sz w:val="26"/>
          <w:szCs w:val="26"/>
        </w:rPr>
        <w:t>b. Nội dung:</w:t>
      </w:r>
      <w:r w:rsidRPr="00CB02C5">
        <w:rPr>
          <w:bCs/>
          <w:color w:val="auto"/>
          <w:sz w:val="26"/>
          <w:szCs w:val="26"/>
        </w:rPr>
        <w:t xml:space="preserve"> Học sinh thực hiện nhiệm vụ ở nhà theo nhóm hoặc cá nhân</w:t>
      </w:r>
    </w:p>
    <w:p w14:paraId="70790BFC" w14:textId="77777777" w:rsidR="00CB02C5" w:rsidRPr="00CB02C5" w:rsidRDefault="00CB02C5" w:rsidP="000A7528">
      <w:pPr>
        <w:spacing w:line="276" w:lineRule="auto"/>
        <w:jc w:val="both"/>
        <w:rPr>
          <w:color w:val="auto"/>
          <w:sz w:val="26"/>
          <w:szCs w:val="26"/>
        </w:rPr>
      </w:pPr>
      <w:r w:rsidRPr="00CB02C5">
        <w:rPr>
          <w:b/>
          <w:color w:val="auto"/>
          <w:sz w:val="26"/>
          <w:szCs w:val="26"/>
        </w:rPr>
        <w:t xml:space="preserve">c. Sản phẩm: </w:t>
      </w:r>
      <w:r w:rsidRPr="00CB02C5">
        <w:rPr>
          <w:color w:val="auto"/>
          <w:sz w:val="26"/>
          <w:szCs w:val="26"/>
        </w:rPr>
        <w:t>Bài tự làm vào vở ghi của HS.</w:t>
      </w:r>
    </w:p>
    <w:p w14:paraId="6ECDBBDA"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598"/>
        <w:gridCol w:w="7747"/>
      </w:tblGrid>
      <w:tr w:rsidR="00CB02C5" w:rsidRPr="00CB02C5" w14:paraId="2770E198" w14:textId="77777777" w:rsidTr="00D4648F">
        <w:tc>
          <w:tcPr>
            <w:tcW w:w="1668" w:type="dxa"/>
          </w:tcPr>
          <w:p w14:paraId="65AC9D65" w14:textId="77777777" w:rsidR="00CB02C5" w:rsidRPr="00CB02C5" w:rsidRDefault="00CB02C5" w:rsidP="000A7528">
            <w:pPr>
              <w:spacing w:line="276" w:lineRule="auto"/>
              <w:jc w:val="center"/>
              <w:rPr>
                <w:b/>
                <w:color w:val="auto"/>
                <w:sz w:val="26"/>
                <w:szCs w:val="26"/>
              </w:rPr>
            </w:pPr>
            <w:r w:rsidRPr="00CB02C5">
              <w:rPr>
                <w:b/>
                <w:color w:val="auto"/>
                <w:sz w:val="26"/>
                <w:szCs w:val="26"/>
              </w:rPr>
              <w:t xml:space="preserve">Nội dung 1: </w:t>
            </w:r>
          </w:p>
          <w:p w14:paraId="2A1F07A1" w14:textId="77777777" w:rsidR="00CB02C5" w:rsidRPr="00CB02C5" w:rsidRDefault="00CB02C5" w:rsidP="000A7528">
            <w:pPr>
              <w:spacing w:line="276" w:lineRule="auto"/>
              <w:jc w:val="center"/>
              <w:rPr>
                <w:color w:val="auto"/>
                <w:sz w:val="26"/>
                <w:szCs w:val="26"/>
              </w:rPr>
            </w:pPr>
            <w:r w:rsidRPr="00CB02C5">
              <w:rPr>
                <w:color w:val="auto"/>
                <w:sz w:val="26"/>
                <w:szCs w:val="26"/>
              </w:rPr>
              <w:t>Ôn tập</w:t>
            </w:r>
          </w:p>
        </w:tc>
        <w:tc>
          <w:tcPr>
            <w:tcW w:w="7960" w:type="dxa"/>
          </w:tcPr>
          <w:p w14:paraId="03748076" w14:textId="77777777" w:rsidR="00CB02C5" w:rsidRPr="00CB02C5" w:rsidRDefault="00CB02C5" w:rsidP="000A7528">
            <w:pPr>
              <w:spacing w:line="276" w:lineRule="auto"/>
              <w:jc w:val="both"/>
              <w:rPr>
                <w:color w:val="auto"/>
                <w:sz w:val="26"/>
                <w:szCs w:val="26"/>
              </w:rPr>
            </w:pPr>
            <w:r w:rsidRPr="00CB02C5">
              <w:rPr>
                <w:color w:val="auto"/>
                <w:sz w:val="26"/>
                <w:szCs w:val="26"/>
              </w:rPr>
              <w:t>Về nhà ôn lại những nội dung chính của bài, làm bài tập</w:t>
            </w:r>
          </w:p>
        </w:tc>
      </w:tr>
      <w:tr w:rsidR="00CB02C5" w:rsidRPr="00CB02C5" w14:paraId="730E6C1A" w14:textId="77777777" w:rsidTr="00D4648F">
        <w:tc>
          <w:tcPr>
            <w:tcW w:w="1668" w:type="dxa"/>
          </w:tcPr>
          <w:p w14:paraId="308B5CEF" w14:textId="77777777" w:rsidR="00CB02C5" w:rsidRPr="00CB02C5" w:rsidRDefault="00CB02C5" w:rsidP="000A7528">
            <w:pPr>
              <w:spacing w:line="276" w:lineRule="auto"/>
              <w:jc w:val="center"/>
              <w:rPr>
                <w:b/>
                <w:color w:val="auto"/>
                <w:sz w:val="26"/>
                <w:szCs w:val="26"/>
              </w:rPr>
            </w:pPr>
            <w:r w:rsidRPr="00CB02C5">
              <w:rPr>
                <w:b/>
                <w:color w:val="auto"/>
                <w:sz w:val="26"/>
                <w:szCs w:val="26"/>
              </w:rPr>
              <w:lastRenderedPageBreak/>
              <w:t>Nội dung 2:</w:t>
            </w:r>
          </w:p>
          <w:p w14:paraId="6D79190F" w14:textId="77777777" w:rsidR="00CB02C5" w:rsidRPr="00CB02C5" w:rsidRDefault="00CB02C5" w:rsidP="000A7528">
            <w:pPr>
              <w:spacing w:line="276" w:lineRule="auto"/>
              <w:jc w:val="center"/>
              <w:rPr>
                <w:color w:val="auto"/>
                <w:sz w:val="26"/>
                <w:szCs w:val="26"/>
              </w:rPr>
            </w:pPr>
            <w:r w:rsidRPr="00CB02C5">
              <w:rPr>
                <w:color w:val="auto"/>
                <w:sz w:val="26"/>
                <w:szCs w:val="26"/>
              </w:rPr>
              <w:t>Mở rộng</w:t>
            </w:r>
          </w:p>
        </w:tc>
        <w:tc>
          <w:tcPr>
            <w:tcW w:w="7960" w:type="dxa"/>
          </w:tcPr>
          <w:p w14:paraId="59C3454A" w14:textId="77777777" w:rsidR="00CB02C5" w:rsidRPr="00CB02C5" w:rsidRDefault="00CB02C5" w:rsidP="000A7528">
            <w:pPr>
              <w:spacing w:line="276" w:lineRule="auto"/>
              <w:jc w:val="both"/>
              <w:rPr>
                <w:color w:val="auto"/>
                <w:sz w:val="26"/>
                <w:szCs w:val="26"/>
              </w:rPr>
            </w:pPr>
            <w:r w:rsidRPr="00CB02C5">
              <w:rPr>
                <w:b/>
                <w:color w:val="auto"/>
                <w:sz w:val="26"/>
                <w:szCs w:val="26"/>
              </w:rPr>
              <w:t xml:space="preserve">1. </w:t>
            </w:r>
            <w:r w:rsidRPr="00CB02C5">
              <w:rPr>
                <w:color w:val="auto"/>
                <w:sz w:val="26"/>
                <w:szCs w:val="26"/>
              </w:rPr>
              <w:t>Tìm hiểu thêm về Trò chơi quay YOYO: khi yoyo chuyển động tròn trên mặt phẳng thẳng đứng, lực nào đóng vai trò lực hướng tâm</w:t>
            </w:r>
          </w:p>
          <w:p w14:paraId="33461701" w14:textId="77777777" w:rsidR="00CB02C5" w:rsidRPr="00CB02C5" w:rsidRDefault="00CB02C5" w:rsidP="000A7528">
            <w:pPr>
              <w:spacing w:line="276" w:lineRule="auto"/>
              <w:jc w:val="center"/>
              <w:rPr>
                <w:color w:val="auto"/>
                <w:sz w:val="26"/>
                <w:szCs w:val="26"/>
              </w:rPr>
            </w:pPr>
            <w:r w:rsidRPr="00CB02C5">
              <w:rPr>
                <w:noProof/>
                <w:color w:val="auto"/>
                <w:sz w:val="26"/>
                <w:szCs w:val="26"/>
              </w:rPr>
              <w:drawing>
                <wp:inline distT="0" distB="0" distL="0" distR="0" wp14:anchorId="79E13CA0" wp14:editId="6AEE3B72">
                  <wp:extent cx="1682151" cy="1532627"/>
                  <wp:effectExtent l="0" t="0" r="0" b="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1689052" cy="1538915"/>
                          </a:xfrm>
                          <a:prstGeom prst="roundRect">
                            <a:avLst>
                              <a:gd name="adj" fmla="val 8594"/>
                            </a:avLst>
                          </a:prstGeom>
                          <a:solidFill>
                            <a:srgbClr val="FFFFFF">
                              <a:shade val="85000"/>
                            </a:srgbClr>
                          </a:solidFill>
                          <a:ln>
                            <a:noFill/>
                          </a:ln>
                          <a:effectLst/>
                        </pic:spPr>
                      </pic:pic>
                    </a:graphicData>
                  </a:graphic>
                </wp:inline>
              </w:drawing>
            </w:r>
            <w:r w:rsidRPr="00CB02C5">
              <w:rPr>
                <w:color w:val="auto"/>
                <w:sz w:val="26"/>
                <w:szCs w:val="26"/>
              </w:rPr>
              <w:t xml:space="preserve">       </w:t>
            </w:r>
            <w:r w:rsidRPr="00CB02C5">
              <w:rPr>
                <w:noProof/>
                <w:color w:val="auto"/>
                <w:sz w:val="26"/>
                <w:szCs w:val="26"/>
              </w:rPr>
              <w:drawing>
                <wp:inline distT="0" distB="0" distL="0" distR="0" wp14:anchorId="3022205F" wp14:editId="27A35826">
                  <wp:extent cx="1605089" cy="1530434"/>
                  <wp:effectExtent l="0" t="0" r="0" b="0"/>
                  <wp:docPr id="8" name="Picture 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lipart&#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1613509" cy="1538463"/>
                          </a:xfrm>
                          <a:prstGeom prst="rect">
                            <a:avLst/>
                          </a:prstGeom>
                        </pic:spPr>
                      </pic:pic>
                    </a:graphicData>
                  </a:graphic>
                </wp:inline>
              </w:drawing>
            </w:r>
          </w:p>
          <w:p w14:paraId="22ED4327" w14:textId="77777777" w:rsidR="00CB02C5" w:rsidRPr="00CB02C5" w:rsidRDefault="00CB02C5" w:rsidP="000A7528">
            <w:pPr>
              <w:spacing w:line="276" w:lineRule="auto"/>
              <w:rPr>
                <w:color w:val="auto"/>
                <w:sz w:val="26"/>
                <w:szCs w:val="26"/>
              </w:rPr>
            </w:pPr>
            <w:r w:rsidRPr="00CB02C5">
              <w:rPr>
                <w:b/>
                <w:color w:val="auto"/>
                <w:sz w:val="26"/>
                <w:szCs w:val="26"/>
              </w:rPr>
              <w:t>Link video cuộc thi YoYo</w:t>
            </w:r>
            <w:r w:rsidRPr="00CB02C5">
              <w:rPr>
                <w:color w:val="auto"/>
                <w:sz w:val="26"/>
                <w:szCs w:val="26"/>
              </w:rPr>
              <w:t xml:space="preserve">: </w:t>
            </w:r>
            <w:hyperlink r:id="rId150" w:history="1">
              <w:r w:rsidRPr="00CB02C5">
                <w:rPr>
                  <w:color w:val="0000FF"/>
                  <w:sz w:val="26"/>
                  <w:szCs w:val="26"/>
                  <w:u w:val="single"/>
                </w:rPr>
                <w:t>https://www.youtube.com/watch?v=zAenB8sQCLo</w:t>
              </w:r>
            </w:hyperlink>
          </w:p>
          <w:p w14:paraId="0335F515" w14:textId="77777777" w:rsidR="00CB02C5" w:rsidRPr="00CB02C5" w:rsidRDefault="00CB02C5" w:rsidP="000A7528">
            <w:pPr>
              <w:spacing w:line="276" w:lineRule="auto"/>
              <w:rPr>
                <w:color w:val="auto"/>
                <w:sz w:val="26"/>
                <w:szCs w:val="26"/>
              </w:rPr>
            </w:pPr>
            <w:r w:rsidRPr="00CB02C5">
              <w:rPr>
                <w:b/>
                <w:color w:val="auto"/>
                <w:sz w:val="26"/>
                <w:szCs w:val="26"/>
              </w:rPr>
              <w:t>2.</w:t>
            </w:r>
            <w:r w:rsidRPr="00CB02C5">
              <w:rPr>
                <w:color w:val="auto"/>
                <w:sz w:val="26"/>
                <w:szCs w:val="26"/>
              </w:rPr>
              <w:t xml:space="preserve"> Khi ta quay đầu xe, lực nào đóng vai trò lực hướng tâm?</w:t>
            </w:r>
          </w:p>
          <w:p w14:paraId="4807C5CD" w14:textId="77777777" w:rsidR="00CB02C5" w:rsidRPr="00CB02C5" w:rsidRDefault="00CB02C5" w:rsidP="000A7528">
            <w:pPr>
              <w:spacing w:line="276" w:lineRule="auto"/>
              <w:rPr>
                <w:rFonts w:eastAsia="Calibri"/>
                <w:sz w:val="26"/>
                <w:szCs w:val="26"/>
              </w:rPr>
            </w:pPr>
            <w:r w:rsidRPr="00CB02C5">
              <w:rPr>
                <w:b/>
                <w:color w:val="auto"/>
                <w:sz w:val="26"/>
                <w:szCs w:val="26"/>
              </w:rPr>
              <w:t>3</w:t>
            </w:r>
            <w:r w:rsidRPr="00CB02C5">
              <w:rPr>
                <w:b/>
                <w:bCs/>
                <w:color w:val="auto"/>
                <w:sz w:val="26"/>
                <w:szCs w:val="26"/>
              </w:rPr>
              <w:t>.</w:t>
            </w:r>
            <w:r w:rsidRPr="00CB02C5">
              <w:rPr>
                <w:color w:val="auto"/>
                <w:sz w:val="26"/>
                <w:szCs w:val="26"/>
              </w:rPr>
              <w:t xml:space="preserve"> Tại sao </w:t>
            </w:r>
            <w:r w:rsidRPr="00CB02C5">
              <w:rPr>
                <w:rFonts w:eastAsia="Calibri"/>
                <w:sz w:val="26"/>
                <w:szCs w:val="26"/>
              </w:rPr>
              <w:t>nhiều cây cầu được thiết kế cong dần lên ở điểm giữa cầu?</w:t>
            </w:r>
          </w:p>
          <w:p w14:paraId="6D3C1287" w14:textId="77777777" w:rsidR="00CB02C5" w:rsidRPr="00CB02C5" w:rsidRDefault="00CB02C5" w:rsidP="000A7528">
            <w:pPr>
              <w:spacing w:line="276" w:lineRule="auto"/>
              <w:jc w:val="both"/>
              <w:rPr>
                <w:color w:val="auto"/>
                <w:sz w:val="26"/>
                <w:szCs w:val="26"/>
              </w:rPr>
            </w:pPr>
            <w:r w:rsidRPr="00CB02C5">
              <w:rPr>
                <w:b/>
                <w:color w:val="auto"/>
                <w:sz w:val="26"/>
                <w:szCs w:val="26"/>
              </w:rPr>
              <w:t>4.</w:t>
            </w:r>
            <w:r w:rsidRPr="00CB02C5">
              <w:rPr>
                <w:color w:val="auto"/>
                <w:sz w:val="26"/>
                <w:szCs w:val="26"/>
              </w:rPr>
              <w:t xml:space="preserve"> Vì sao các tay đua xe khi đi qua đoạn đường vòng cung, họ luôn thực hiện kĩ thuật nghiêng xe và nghiêng về phía nào?</w:t>
            </w:r>
          </w:p>
          <w:p w14:paraId="349FB9B5" w14:textId="77777777" w:rsidR="00CB02C5" w:rsidRPr="00CB02C5" w:rsidRDefault="00CB02C5" w:rsidP="000A7528">
            <w:pPr>
              <w:spacing w:line="276" w:lineRule="auto"/>
              <w:jc w:val="both"/>
              <w:rPr>
                <w:color w:val="auto"/>
                <w:sz w:val="26"/>
                <w:szCs w:val="26"/>
              </w:rPr>
            </w:pPr>
            <w:r w:rsidRPr="00CB02C5">
              <w:rPr>
                <w:b/>
                <w:color w:val="auto"/>
                <w:sz w:val="26"/>
                <w:szCs w:val="26"/>
              </w:rPr>
              <w:t>5.</w:t>
            </w:r>
            <w:r w:rsidRPr="00CB02C5">
              <w:rPr>
                <w:color w:val="auto"/>
                <w:sz w:val="26"/>
                <w:szCs w:val="26"/>
              </w:rPr>
              <w:t xml:space="preserve"> Quan sát hình ảnh (Hình 21P.2) vật treo bởi sợi dây chuyển động tròn đều trên mặt phẳng nằm ngang. </w:t>
            </w:r>
          </w:p>
          <w:p w14:paraId="6EA4278C" w14:textId="77777777" w:rsidR="00CB02C5" w:rsidRPr="00CB02C5" w:rsidRDefault="00CB02C5" w:rsidP="000A7528">
            <w:pPr>
              <w:spacing w:line="276" w:lineRule="auto"/>
              <w:jc w:val="both"/>
              <w:rPr>
                <w:color w:val="auto"/>
                <w:sz w:val="26"/>
                <w:szCs w:val="26"/>
              </w:rPr>
            </w:pPr>
            <w:r w:rsidRPr="00CB02C5">
              <w:rPr>
                <w:b/>
                <w:bCs/>
                <w:color w:val="auto"/>
                <w:sz w:val="26"/>
                <w:szCs w:val="26"/>
              </w:rPr>
              <w:t>a.</w:t>
            </w:r>
            <w:r w:rsidRPr="00CB02C5">
              <w:rPr>
                <w:color w:val="auto"/>
                <w:sz w:val="26"/>
                <w:szCs w:val="26"/>
              </w:rPr>
              <w:t xml:space="preserve"> Phân tích các lực tác dụng vào vật?</w:t>
            </w:r>
          </w:p>
          <w:p w14:paraId="2A8E1B0D" w14:textId="77777777" w:rsidR="00CB02C5" w:rsidRPr="00CB02C5" w:rsidRDefault="00CB02C5" w:rsidP="000A7528">
            <w:pPr>
              <w:tabs>
                <w:tab w:val="left" w:leader="dot" w:pos="9639"/>
              </w:tabs>
              <w:spacing w:line="276" w:lineRule="auto"/>
              <w:jc w:val="both"/>
              <w:rPr>
                <w:noProof/>
              </w:rPr>
            </w:pPr>
            <w:r w:rsidRPr="00CB02C5">
              <w:rPr>
                <w:b/>
                <w:bCs/>
                <w:color w:val="auto"/>
                <w:sz w:val="26"/>
                <w:szCs w:val="26"/>
              </w:rPr>
              <w:t>b.</w:t>
            </w:r>
            <w:r w:rsidRPr="00CB02C5">
              <w:rPr>
                <w:color w:val="auto"/>
                <w:sz w:val="26"/>
                <w:szCs w:val="26"/>
              </w:rPr>
              <w:t xml:space="preserve"> Lực nào đóng vai trò lực hướng tâm?</w:t>
            </w:r>
            <w:r w:rsidRPr="00CB02C5">
              <w:rPr>
                <w:noProof/>
              </w:rPr>
              <w:t xml:space="preserve"> </w:t>
            </w:r>
          </w:p>
          <w:p w14:paraId="28B0787F" w14:textId="77777777" w:rsidR="00CB02C5" w:rsidRPr="00CB02C5" w:rsidRDefault="00CB02C5" w:rsidP="000A7528">
            <w:pPr>
              <w:tabs>
                <w:tab w:val="left" w:leader="dot" w:pos="9639"/>
              </w:tabs>
              <w:spacing w:line="276" w:lineRule="auto"/>
              <w:jc w:val="center"/>
              <w:rPr>
                <w:noProof/>
              </w:rPr>
            </w:pPr>
            <w:r w:rsidRPr="00CB02C5">
              <w:rPr>
                <w:noProof/>
              </w:rPr>
              <w:drawing>
                <wp:inline distT="0" distB="0" distL="0" distR="0" wp14:anchorId="5164BD1F" wp14:editId="2C2930AE">
                  <wp:extent cx="2622430" cy="1613434"/>
                  <wp:effectExtent l="0" t="0" r="6985" b="6350"/>
                  <wp:docPr id="9" name="Picture 9" descr="n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hu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634821" cy="1621058"/>
                          </a:xfrm>
                          <a:prstGeom prst="rect">
                            <a:avLst/>
                          </a:prstGeom>
                        </pic:spPr>
                      </pic:pic>
                    </a:graphicData>
                  </a:graphic>
                </wp:inline>
              </w:drawing>
            </w:r>
          </w:p>
          <w:p w14:paraId="150B7183" w14:textId="77777777" w:rsidR="00CB02C5" w:rsidRPr="00CB02C5" w:rsidRDefault="00CB02C5" w:rsidP="000A7528">
            <w:pPr>
              <w:spacing w:line="276" w:lineRule="auto"/>
              <w:jc w:val="both"/>
              <w:rPr>
                <w:color w:val="auto"/>
                <w:sz w:val="26"/>
                <w:szCs w:val="26"/>
              </w:rPr>
            </w:pPr>
            <w:r w:rsidRPr="00CB02C5">
              <w:rPr>
                <w:b/>
                <w:color w:val="auto"/>
                <w:sz w:val="26"/>
                <w:szCs w:val="26"/>
              </w:rPr>
              <w:t>6.</w:t>
            </w:r>
            <w:r w:rsidRPr="00CB02C5">
              <w:rPr>
                <w:color w:val="auto"/>
                <w:sz w:val="26"/>
                <w:szCs w:val="26"/>
              </w:rPr>
              <w:t xml:space="preserve"> Kể thêm về sự xuất hiện của lực hướng tâm trong đời sống hằng ngày?</w:t>
            </w:r>
          </w:p>
        </w:tc>
      </w:tr>
      <w:tr w:rsidR="00CB02C5" w:rsidRPr="00B73154" w14:paraId="070C78E7" w14:textId="77777777" w:rsidTr="00D4648F">
        <w:trPr>
          <w:trHeight w:val="247"/>
        </w:trPr>
        <w:tc>
          <w:tcPr>
            <w:tcW w:w="1668" w:type="dxa"/>
          </w:tcPr>
          <w:p w14:paraId="0B562686"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3:</w:t>
            </w:r>
          </w:p>
          <w:p w14:paraId="03108693" w14:textId="77777777" w:rsidR="00CB02C5" w:rsidRPr="00CB02C5" w:rsidRDefault="00CB02C5" w:rsidP="000A7528">
            <w:pPr>
              <w:spacing w:line="276" w:lineRule="auto"/>
              <w:jc w:val="center"/>
              <w:rPr>
                <w:color w:val="auto"/>
                <w:sz w:val="26"/>
                <w:szCs w:val="26"/>
              </w:rPr>
            </w:pPr>
            <w:r w:rsidRPr="00CB02C5">
              <w:rPr>
                <w:color w:val="auto"/>
                <w:sz w:val="26"/>
                <w:szCs w:val="26"/>
              </w:rPr>
              <w:t>Chuẩn bị bài mới</w:t>
            </w:r>
          </w:p>
        </w:tc>
        <w:tc>
          <w:tcPr>
            <w:tcW w:w="7960" w:type="dxa"/>
          </w:tcPr>
          <w:p w14:paraId="2C07691B"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Hs xem trước bài “Biến dạng của vật rắn. Đặc tính của lò xo”</w:t>
            </w:r>
          </w:p>
          <w:p w14:paraId="3357F107"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-Thu thập các vật có thể biến dạng ( có khả năng quay về hình dạng cũ)</w:t>
            </w:r>
          </w:p>
          <w:p w14:paraId="4FC65735"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-Thu thập các lò xo khác nhau về kích thước, vật liệu.</w:t>
            </w:r>
          </w:p>
        </w:tc>
      </w:tr>
    </w:tbl>
    <w:p w14:paraId="0486F7EF" w14:textId="77777777" w:rsidR="00CB02C5" w:rsidRPr="00C5787A" w:rsidRDefault="00CB02C5" w:rsidP="000A7528">
      <w:pPr>
        <w:spacing w:line="276" w:lineRule="auto"/>
        <w:jc w:val="both"/>
        <w:rPr>
          <w:b/>
          <w:color w:val="auto"/>
          <w:sz w:val="26"/>
          <w:szCs w:val="26"/>
          <w:lang w:val="nl-NL"/>
        </w:rPr>
      </w:pPr>
    </w:p>
    <w:p w14:paraId="48E24046"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V. ĐIỀU CHỈNH, THAY ĐỔI, BỔ SUNG (NẾU CÓ)</w:t>
      </w:r>
    </w:p>
    <w:p w14:paraId="2AC89CF7"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6D3A79E8"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7763B2BD"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46CCE76F"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3DD76105"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0AB1D28A"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62E6A3D0"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45275ECB" w14:textId="77777777" w:rsidR="00CB02C5" w:rsidRPr="00C5787A" w:rsidRDefault="00CB02C5" w:rsidP="000A7528">
      <w:pPr>
        <w:tabs>
          <w:tab w:val="left" w:leader="dot" w:pos="9639"/>
        </w:tabs>
        <w:spacing w:line="276" w:lineRule="auto"/>
        <w:jc w:val="both"/>
        <w:rPr>
          <w:color w:val="auto"/>
          <w:sz w:val="26"/>
          <w:szCs w:val="26"/>
          <w:lang w:val="nl-NL"/>
        </w:rPr>
      </w:pPr>
      <w:r w:rsidRPr="00C5787A">
        <w:rPr>
          <w:color w:val="auto"/>
          <w:sz w:val="26"/>
          <w:szCs w:val="26"/>
          <w:lang w:val="nl-NL"/>
        </w:rPr>
        <w:tab/>
      </w:r>
    </w:p>
    <w:p w14:paraId="50CF3AD6" w14:textId="0FA8A200" w:rsidR="00CB02C5" w:rsidRPr="00C5787A" w:rsidRDefault="00CB02C5" w:rsidP="000A7528">
      <w:pPr>
        <w:spacing w:line="276" w:lineRule="auto"/>
        <w:rPr>
          <w:lang w:val="nl-NL"/>
        </w:rPr>
      </w:pPr>
      <w:r w:rsidRPr="00C5787A">
        <w:rPr>
          <w:lang w:val="nl-NL"/>
        </w:rPr>
        <w:br w:type="page"/>
      </w:r>
    </w:p>
    <w:p w14:paraId="42F1439E" w14:textId="77777777" w:rsidR="00CB02C5" w:rsidRPr="00C5787A" w:rsidRDefault="00CB02C5" w:rsidP="000A7528">
      <w:pPr>
        <w:tabs>
          <w:tab w:val="left" w:pos="6660"/>
        </w:tabs>
        <w:spacing w:line="276" w:lineRule="auto"/>
        <w:jc w:val="both"/>
        <w:rPr>
          <w:b/>
          <w:i/>
          <w:iCs/>
          <w:color w:val="auto"/>
          <w:sz w:val="26"/>
          <w:szCs w:val="26"/>
          <w:lang w:val="nl-NL"/>
        </w:rPr>
      </w:pPr>
      <w:r w:rsidRPr="00C5787A">
        <w:rPr>
          <w:b/>
          <w:i/>
          <w:iCs/>
          <w:color w:val="auto"/>
          <w:sz w:val="26"/>
          <w:szCs w:val="26"/>
          <w:lang w:val="nl-NL"/>
        </w:rPr>
        <w:lastRenderedPageBreak/>
        <w:t>Ngày soạn:</w:t>
      </w:r>
      <w:r w:rsidRPr="00C5787A">
        <w:rPr>
          <w:b/>
          <w:i/>
          <w:iCs/>
          <w:color w:val="auto"/>
          <w:sz w:val="26"/>
          <w:szCs w:val="26"/>
          <w:lang w:val="nl-NL"/>
        </w:rPr>
        <w:tab/>
        <w:t xml:space="preserve">Ngày dạy: </w:t>
      </w:r>
    </w:p>
    <w:p w14:paraId="3CBBD09A" w14:textId="77777777" w:rsidR="00CB02C5" w:rsidRPr="00C5787A" w:rsidRDefault="00CB02C5" w:rsidP="000A7528">
      <w:pPr>
        <w:tabs>
          <w:tab w:val="left" w:pos="5760"/>
        </w:tabs>
        <w:spacing w:line="276" w:lineRule="auto"/>
        <w:jc w:val="both"/>
        <w:rPr>
          <w:b/>
          <w:color w:val="auto"/>
          <w:sz w:val="26"/>
          <w:szCs w:val="26"/>
          <w:lang w:val="nl-NL"/>
        </w:rPr>
      </w:pPr>
    </w:p>
    <w:p w14:paraId="0C3E735F"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Tiết :</w:t>
      </w:r>
    </w:p>
    <w:p w14:paraId="52DCCBAB" w14:textId="77777777" w:rsidR="00CB02C5" w:rsidRPr="003C7CA6" w:rsidRDefault="00CB02C5" w:rsidP="000A7528">
      <w:pPr>
        <w:spacing w:line="276" w:lineRule="auto"/>
        <w:jc w:val="center"/>
        <w:rPr>
          <w:b/>
          <w:color w:val="auto"/>
          <w:lang w:val="nl-NL"/>
        </w:rPr>
      </w:pPr>
      <w:r w:rsidRPr="00C5787A">
        <w:rPr>
          <w:b/>
          <w:color w:val="auto"/>
          <w:lang w:val="nl-NL"/>
        </w:rPr>
        <w:t xml:space="preserve">Chương VII:  </w:t>
      </w:r>
      <w:r w:rsidRPr="003C7CA6">
        <w:rPr>
          <w:b/>
          <w:color w:val="auto"/>
          <w:lang w:val="nl-NL"/>
        </w:rPr>
        <w:t>BIẾN DẠNG CỦA VẬT RẮN. ÁP SUẤT CHẤT LỎNG</w:t>
      </w:r>
    </w:p>
    <w:p w14:paraId="7B7E35E2" w14:textId="77777777" w:rsidR="00CB02C5" w:rsidRPr="00C5787A" w:rsidRDefault="00CB02C5" w:rsidP="000A7528">
      <w:pPr>
        <w:spacing w:line="276" w:lineRule="auto"/>
        <w:jc w:val="center"/>
        <w:rPr>
          <w:b/>
          <w:color w:val="auto"/>
          <w:lang w:val="nl-NL"/>
        </w:rPr>
      </w:pPr>
      <w:r w:rsidRPr="003C7CA6">
        <w:rPr>
          <w:b/>
          <w:color w:val="auto"/>
          <w:lang w:val="nl-NL"/>
        </w:rPr>
        <w:t>Bài 33: BIẾN DẠNG CỦA VẬT RẮN</w:t>
      </w:r>
    </w:p>
    <w:p w14:paraId="33E62C58" w14:textId="77777777" w:rsidR="00CB02C5" w:rsidRPr="00C5787A" w:rsidRDefault="00CB02C5" w:rsidP="000A7528">
      <w:pPr>
        <w:spacing w:line="276" w:lineRule="auto"/>
        <w:jc w:val="both"/>
        <w:rPr>
          <w:b/>
          <w:color w:val="auto"/>
          <w:sz w:val="26"/>
          <w:szCs w:val="26"/>
          <w:lang w:val="nl-NL"/>
        </w:rPr>
      </w:pPr>
    </w:p>
    <w:p w14:paraId="203FEE95" w14:textId="77777777" w:rsidR="00CB02C5" w:rsidRPr="003C7CA6" w:rsidRDefault="00CB02C5" w:rsidP="000A7528">
      <w:pPr>
        <w:spacing w:line="276" w:lineRule="auto"/>
        <w:jc w:val="both"/>
        <w:rPr>
          <w:b/>
          <w:color w:val="auto"/>
          <w:sz w:val="26"/>
          <w:szCs w:val="26"/>
        </w:rPr>
      </w:pPr>
      <w:r w:rsidRPr="003C7CA6">
        <w:rPr>
          <w:b/>
          <w:color w:val="auto"/>
          <w:sz w:val="26"/>
          <w:szCs w:val="26"/>
        </w:rPr>
        <w:t>I. MỤC TIÊU</w:t>
      </w:r>
    </w:p>
    <w:p w14:paraId="4FB08FF6" w14:textId="77777777" w:rsidR="00CB02C5" w:rsidRPr="003C7CA6" w:rsidRDefault="00CB02C5" w:rsidP="000A7528">
      <w:pPr>
        <w:spacing w:line="276" w:lineRule="auto"/>
        <w:jc w:val="both"/>
        <w:rPr>
          <w:b/>
          <w:color w:val="auto"/>
          <w:sz w:val="26"/>
          <w:szCs w:val="26"/>
        </w:rPr>
      </w:pPr>
      <w:r w:rsidRPr="003C7CA6">
        <w:rPr>
          <w:b/>
          <w:color w:val="auto"/>
          <w:sz w:val="26"/>
          <w:szCs w:val="26"/>
        </w:rPr>
        <w:t>1. Kiến thức</w:t>
      </w:r>
    </w:p>
    <w:p w14:paraId="438FB54C" w14:textId="77777777" w:rsidR="00CB02C5" w:rsidRPr="003C7CA6" w:rsidRDefault="00CB02C5" w:rsidP="000A7528">
      <w:pPr>
        <w:numPr>
          <w:ilvl w:val="0"/>
          <w:numId w:val="4"/>
        </w:numPr>
        <w:tabs>
          <w:tab w:val="clear" w:pos="720"/>
          <w:tab w:val="num" w:pos="180"/>
        </w:tabs>
        <w:spacing w:line="276" w:lineRule="auto"/>
        <w:ind w:left="180" w:hanging="180"/>
        <w:jc w:val="both"/>
        <w:rPr>
          <w:color w:val="auto"/>
          <w:sz w:val="26"/>
          <w:szCs w:val="26"/>
        </w:rPr>
      </w:pPr>
      <w:r w:rsidRPr="003C7CA6">
        <w:rPr>
          <w:color w:val="auto"/>
          <w:sz w:val="26"/>
          <w:szCs w:val="26"/>
        </w:rPr>
        <w:t>Từ thí nghiệm định tính, nêu được các khái niệm biến dạng đàn hồi, biến dạng kéo, biến dạng nén.</w:t>
      </w:r>
    </w:p>
    <w:p w14:paraId="7B2AF1C8" w14:textId="77777777" w:rsidR="00CB02C5" w:rsidRPr="003C7CA6" w:rsidRDefault="00CB02C5" w:rsidP="000A7528">
      <w:pPr>
        <w:numPr>
          <w:ilvl w:val="0"/>
          <w:numId w:val="4"/>
        </w:numPr>
        <w:tabs>
          <w:tab w:val="clear" w:pos="720"/>
          <w:tab w:val="num" w:pos="180"/>
        </w:tabs>
        <w:spacing w:line="276" w:lineRule="auto"/>
        <w:ind w:left="180" w:hanging="180"/>
        <w:jc w:val="both"/>
        <w:rPr>
          <w:color w:val="auto"/>
          <w:sz w:val="26"/>
          <w:szCs w:val="26"/>
        </w:rPr>
      </w:pPr>
      <w:r w:rsidRPr="003C7CA6">
        <w:rPr>
          <w:color w:val="auto"/>
          <w:sz w:val="26"/>
          <w:szCs w:val="26"/>
        </w:rPr>
        <w:t>Mô tả được các đặc tính của lò xo: Lực đàn hồi của lò xo, giới hạn đàn hồi, độ biến dạng, độ cứng.</w:t>
      </w:r>
    </w:p>
    <w:p w14:paraId="398A894E" w14:textId="77777777" w:rsidR="00CB02C5" w:rsidRPr="003C7CA6" w:rsidRDefault="00CB02C5" w:rsidP="000A7528">
      <w:pPr>
        <w:numPr>
          <w:ilvl w:val="0"/>
          <w:numId w:val="4"/>
        </w:numPr>
        <w:tabs>
          <w:tab w:val="clear" w:pos="720"/>
          <w:tab w:val="num" w:pos="180"/>
        </w:tabs>
        <w:spacing w:line="276" w:lineRule="auto"/>
        <w:ind w:left="180" w:hanging="180"/>
        <w:jc w:val="both"/>
        <w:rPr>
          <w:color w:val="auto"/>
          <w:sz w:val="26"/>
          <w:szCs w:val="26"/>
        </w:rPr>
      </w:pPr>
      <w:r w:rsidRPr="003C7CA6">
        <w:rPr>
          <w:color w:val="auto"/>
          <w:sz w:val="26"/>
          <w:szCs w:val="26"/>
        </w:rPr>
        <w:t>Tìm được mối liên hệ giữa lực đàn hồi và độ biến dạng của lò xo. Từ đó phát biểu được định luật Hooke</w:t>
      </w:r>
    </w:p>
    <w:p w14:paraId="12C254B9" w14:textId="77777777" w:rsidR="00CB02C5" w:rsidRPr="003C7CA6" w:rsidRDefault="00CB02C5" w:rsidP="000A7528">
      <w:pPr>
        <w:spacing w:line="276" w:lineRule="auto"/>
        <w:jc w:val="both"/>
        <w:rPr>
          <w:b/>
          <w:color w:val="auto"/>
          <w:sz w:val="26"/>
          <w:szCs w:val="26"/>
        </w:rPr>
      </w:pPr>
      <w:r w:rsidRPr="003C7CA6">
        <w:rPr>
          <w:b/>
          <w:color w:val="auto"/>
          <w:sz w:val="26"/>
          <w:szCs w:val="26"/>
        </w:rPr>
        <w:t>2. Năng lực</w:t>
      </w:r>
    </w:p>
    <w:p w14:paraId="4438F973" w14:textId="77777777" w:rsidR="00CB02C5" w:rsidRPr="003C7CA6" w:rsidRDefault="00CB02C5" w:rsidP="000A7528">
      <w:pPr>
        <w:spacing w:line="276" w:lineRule="auto"/>
        <w:jc w:val="both"/>
        <w:rPr>
          <w:b/>
          <w:color w:val="auto"/>
          <w:sz w:val="26"/>
          <w:szCs w:val="26"/>
        </w:rPr>
      </w:pPr>
      <w:r w:rsidRPr="003C7CA6">
        <w:rPr>
          <w:b/>
          <w:color w:val="auto"/>
          <w:sz w:val="26"/>
          <w:szCs w:val="26"/>
        </w:rPr>
        <w:t>a. Năng lực chung</w:t>
      </w:r>
    </w:p>
    <w:p w14:paraId="58C68C1D" w14:textId="77777777" w:rsidR="00CB02C5" w:rsidRPr="003C7CA6" w:rsidRDefault="00CB02C5" w:rsidP="000A7528">
      <w:pPr>
        <w:spacing w:line="276" w:lineRule="auto"/>
        <w:jc w:val="both"/>
        <w:rPr>
          <w:color w:val="auto"/>
          <w:sz w:val="26"/>
          <w:szCs w:val="26"/>
        </w:rPr>
      </w:pPr>
      <w:r w:rsidRPr="003C7CA6">
        <w:rPr>
          <w:color w:val="auto"/>
          <w:sz w:val="26"/>
          <w:szCs w:val="26"/>
        </w:rPr>
        <w:t>- Năng lực tự học và nghiên cứu tài liệu.</w:t>
      </w:r>
    </w:p>
    <w:p w14:paraId="53FA1E7C" w14:textId="77777777" w:rsidR="00CB02C5" w:rsidRPr="003C7CA6" w:rsidRDefault="00CB02C5" w:rsidP="000A7528">
      <w:pPr>
        <w:spacing w:line="276" w:lineRule="auto"/>
        <w:jc w:val="both"/>
        <w:rPr>
          <w:color w:val="auto"/>
          <w:sz w:val="26"/>
          <w:szCs w:val="26"/>
        </w:rPr>
      </w:pPr>
      <w:r w:rsidRPr="003C7CA6">
        <w:rPr>
          <w:color w:val="auto"/>
          <w:sz w:val="26"/>
          <w:szCs w:val="26"/>
        </w:rPr>
        <w:t>- Năng lực trình bày và trao đổi thông tin.</w:t>
      </w:r>
    </w:p>
    <w:p w14:paraId="3D704EBE" w14:textId="77777777" w:rsidR="00CB02C5" w:rsidRPr="003C7CA6" w:rsidRDefault="00CB02C5" w:rsidP="000A7528">
      <w:pPr>
        <w:spacing w:line="276" w:lineRule="auto"/>
        <w:jc w:val="both"/>
        <w:rPr>
          <w:color w:val="auto"/>
          <w:sz w:val="26"/>
          <w:szCs w:val="26"/>
        </w:rPr>
      </w:pPr>
      <w:r w:rsidRPr="003C7CA6">
        <w:rPr>
          <w:color w:val="auto"/>
          <w:sz w:val="26"/>
          <w:szCs w:val="26"/>
        </w:rPr>
        <w:t>- Năng lực nêu và giải quyết vấn đề.</w:t>
      </w:r>
    </w:p>
    <w:p w14:paraId="1889A4BE" w14:textId="77777777" w:rsidR="00CB02C5" w:rsidRPr="003C7CA6" w:rsidRDefault="00CB02C5" w:rsidP="000A7528">
      <w:pPr>
        <w:spacing w:line="276" w:lineRule="auto"/>
        <w:jc w:val="both"/>
        <w:rPr>
          <w:color w:val="auto"/>
          <w:sz w:val="26"/>
          <w:szCs w:val="26"/>
        </w:rPr>
      </w:pPr>
      <w:r w:rsidRPr="003C7CA6">
        <w:rPr>
          <w:color w:val="auto"/>
          <w:sz w:val="26"/>
          <w:szCs w:val="26"/>
        </w:rPr>
        <w:t>- Năng lực hoạt động nhóm.</w:t>
      </w:r>
    </w:p>
    <w:p w14:paraId="7381DF11" w14:textId="77777777" w:rsidR="00CB02C5" w:rsidRPr="003C7CA6" w:rsidRDefault="00CB02C5" w:rsidP="000A7528">
      <w:pPr>
        <w:spacing w:line="276" w:lineRule="auto"/>
        <w:jc w:val="both"/>
        <w:rPr>
          <w:b/>
          <w:color w:val="auto"/>
          <w:sz w:val="26"/>
          <w:szCs w:val="26"/>
        </w:rPr>
      </w:pPr>
      <w:r w:rsidRPr="003C7CA6">
        <w:rPr>
          <w:b/>
          <w:color w:val="auto"/>
          <w:sz w:val="26"/>
          <w:szCs w:val="26"/>
        </w:rPr>
        <w:t>b. Năng lực đặc thù môn học</w:t>
      </w:r>
    </w:p>
    <w:p w14:paraId="58578B68" w14:textId="77777777" w:rsidR="00CB02C5" w:rsidRPr="003C7CA6" w:rsidRDefault="00CB02C5" w:rsidP="000A7528">
      <w:pPr>
        <w:numPr>
          <w:ilvl w:val="0"/>
          <w:numId w:val="4"/>
        </w:numPr>
        <w:tabs>
          <w:tab w:val="clear" w:pos="720"/>
          <w:tab w:val="num" w:pos="180"/>
        </w:tabs>
        <w:spacing w:line="276" w:lineRule="auto"/>
        <w:ind w:left="180" w:hanging="180"/>
        <w:jc w:val="both"/>
        <w:rPr>
          <w:color w:val="auto"/>
          <w:sz w:val="26"/>
          <w:szCs w:val="26"/>
        </w:rPr>
      </w:pPr>
      <w:r w:rsidRPr="003C7CA6">
        <w:rPr>
          <w:color w:val="auto"/>
          <w:sz w:val="26"/>
          <w:szCs w:val="26"/>
        </w:rPr>
        <w:t>Nhận biết và phân biệt biến dạng kéo, biến dạng nén.</w:t>
      </w:r>
    </w:p>
    <w:p w14:paraId="318BF4EA" w14:textId="77777777" w:rsidR="00CB02C5" w:rsidRPr="003C7CA6" w:rsidRDefault="00CB02C5" w:rsidP="000A7528">
      <w:pPr>
        <w:numPr>
          <w:ilvl w:val="0"/>
          <w:numId w:val="4"/>
        </w:numPr>
        <w:tabs>
          <w:tab w:val="clear" w:pos="720"/>
          <w:tab w:val="num" w:pos="180"/>
        </w:tabs>
        <w:spacing w:line="276" w:lineRule="auto"/>
        <w:ind w:left="180" w:hanging="180"/>
        <w:jc w:val="both"/>
        <w:rPr>
          <w:color w:val="auto"/>
          <w:sz w:val="26"/>
          <w:szCs w:val="26"/>
        </w:rPr>
      </w:pPr>
      <w:r w:rsidRPr="003C7CA6">
        <w:rPr>
          <w:color w:val="auto"/>
          <w:sz w:val="26"/>
          <w:szCs w:val="26"/>
        </w:rPr>
        <w:t>Vận dụng được định luật Hooke trong một số trường hợp đơn giản.</w:t>
      </w:r>
    </w:p>
    <w:p w14:paraId="613F9092" w14:textId="77777777" w:rsidR="00CB02C5" w:rsidRPr="003C7CA6" w:rsidRDefault="00CB02C5" w:rsidP="000A7528">
      <w:pPr>
        <w:numPr>
          <w:ilvl w:val="0"/>
          <w:numId w:val="4"/>
        </w:numPr>
        <w:tabs>
          <w:tab w:val="clear" w:pos="720"/>
          <w:tab w:val="num" w:pos="180"/>
        </w:tabs>
        <w:spacing w:line="276" w:lineRule="auto"/>
        <w:ind w:left="180" w:hanging="180"/>
        <w:jc w:val="both"/>
        <w:rPr>
          <w:color w:val="auto"/>
          <w:sz w:val="26"/>
          <w:szCs w:val="26"/>
        </w:rPr>
      </w:pPr>
      <w:r w:rsidRPr="003C7CA6">
        <w:rPr>
          <w:color w:val="auto"/>
          <w:sz w:val="26"/>
          <w:szCs w:val="26"/>
        </w:rPr>
        <w:t>Biểu diễn được véc tơ lực đàn hồi.</w:t>
      </w:r>
    </w:p>
    <w:p w14:paraId="5E9A0987" w14:textId="77777777" w:rsidR="00CB02C5" w:rsidRPr="003C7CA6" w:rsidRDefault="00CB02C5" w:rsidP="000A7528">
      <w:pPr>
        <w:numPr>
          <w:ilvl w:val="0"/>
          <w:numId w:val="4"/>
        </w:numPr>
        <w:tabs>
          <w:tab w:val="clear" w:pos="720"/>
          <w:tab w:val="num" w:pos="180"/>
          <w:tab w:val="num" w:pos="360"/>
        </w:tabs>
        <w:spacing w:line="276" w:lineRule="auto"/>
        <w:ind w:left="180" w:hanging="180"/>
        <w:jc w:val="both"/>
        <w:rPr>
          <w:color w:val="auto"/>
          <w:sz w:val="26"/>
          <w:szCs w:val="26"/>
        </w:rPr>
      </w:pPr>
      <w:r w:rsidRPr="003C7CA6">
        <w:rPr>
          <w:color w:val="auto"/>
          <w:sz w:val="26"/>
          <w:szCs w:val="26"/>
        </w:rPr>
        <w:t>Biết giải thích và sử dụng những hiện tượng đơn giản của biến dạng.</w:t>
      </w:r>
    </w:p>
    <w:p w14:paraId="566C6DBD" w14:textId="77777777" w:rsidR="00CB02C5" w:rsidRPr="003C7CA6" w:rsidRDefault="00CB02C5" w:rsidP="000A7528">
      <w:pPr>
        <w:spacing w:line="276" w:lineRule="auto"/>
        <w:jc w:val="both"/>
        <w:rPr>
          <w:b/>
          <w:color w:val="auto"/>
          <w:sz w:val="26"/>
          <w:szCs w:val="26"/>
        </w:rPr>
      </w:pPr>
      <w:r w:rsidRPr="003C7CA6">
        <w:rPr>
          <w:b/>
          <w:color w:val="auto"/>
          <w:sz w:val="26"/>
          <w:szCs w:val="26"/>
        </w:rPr>
        <w:t>3. Phẩm chất</w:t>
      </w:r>
    </w:p>
    <w:p w14:paraId="18BAC281" w14:textId="77777777" w:rsidR="00CB02C5" w:rsidRPr="003C7CA6" w:rsidRDefault="00CB02C5" w:rsidP="000A7528">
      <w:pPr>
        <w:spacing w:line="276" w:lineRule="auto"/>
        <w:jc w:val="both"/>
        <w:rPr>
          <w:bCs/>
          <w:color w:val="auto"/>
          <w:sz w:val="26"/>
          <w:szCs w:val="26"/>
        </w:rPr>
      </w:pPr>
      <w:r w:rsidRPr="003C7CA6">
        <w:rPr>
          <w:bCs/>
          <w:color w:val="auto"/>
          <w:sz w:val="26"/>
          <w:szCs w:val="26"/>
        </w:rPr>
        <w:t>- Có thái độ hứng thú trong học tập.</w:t>
      </w:r>
    </w:p>
    <w:p w14:paraId="4FC49658" w14:textId="77777777" w:rsidR="00CB02C5" w:rsidRPr="003C7CA6" w:rsidRDefault="00CB02C5" w:rsidP="000A7528">
      <w:pPr>
        <w:spacing w:line="276" w:lineRule="auto"/>
        <w:jc w:val="both"/>
        <w:rPr>
          <w:bCs/>
          <w:color w:val="auto"/>
          <w:sz w:val="26"/>
          <w:szCs w:val="26"/>
        </w:rPr>
      </w:pPr>
      <w:r w:rsidRPr="003C7CA6">
        <w:rPr>
          <w:bCs/>
          <w:color w:val="auto"/>
          <w:sz w:val="26"/>
          <w:szCs w:val="26"/>
        </w:rPr>
        <w:t>- Có ý thức tìm hiểu và liên hệ các hiện tượng thực tế liên quan.</w:t>
      </w:r>
    </w:p>
    <w:p w14:paraId="43C892BF" w14:textId="77777777" w:rsidR="00CB02C5" w:rsidRPr="003C7CA6" w:rsidRDefault="00CB02C5" w:rsidP="000A7528">
      <w:pPr>
        <w:spacing w:line="276" w:lineRule="auto"/>
        <w:jc w:val="both"/>
        <w:rPr>
          <w:bCs/>
          <w:color w:val="auto"/>
          <w:sz w:val="26"/>
          <w:szCs w:val="26"/>
        </w:rPr>
      </w:pPr>
      <w:r w:rsidRPr="003C7CA6">
        <w:rPr>
          <w:bCs/>
          <w:color w:val="auto"/>
          <w:sz w:val="26"/>
          <w:szCs w:val="26"/>
        </w:rPr>
        <w:t>- Có tác phong làm việc của nhà khoa học.</w:t>
      </w:r>
      <w:r w:rsidRPr="003C7CA6">
        <w:rPr>
          <w:bCs/>
          <w:color w:val="auto"/>
          <w:sz w:val="26"/>
          <w:szCs w:val="26"/>
        </w:rPr>
        <w:tab/>
      </w:r>
    </w:p>
    <w:p w14:paraId="00B28EFE" w14:textId="77777777" w:rsidR="00CB02C5" w:rsidRPr="003C7CA6" w:rsidRDefault="00CB02C5" w:rsidP="000A7528">
      <w:pPr>
        <w:spacing w:line="276" w:lineRule="auto"/>
        <w:jc w:val="both"/>
        <w:rPr>
          <w:b/>
          <w:color w:val="auto"/>
          <w:sz w:val="26"/>
          <w:szCs w:val="26"/>
        </w:rPr>
      </w:pPr>
      <w:r w:rsidRPr="003C7CA6">
        <w:rPr>
          <w:b/>
          <w:color w:val="auto"/>
          <w:sz w:val="26"/>
          <w:szCs w:val="26"/>
        </w:rPr>
        <w:t>II. THIẾT BỊ DẠY HỌC VÀ HỌC LIỆU</w:t>
      </w:r>
    </w:p>
    <w:p w14:paraId="5D246570" w14:textId="77777777" w:rsidR="00CB02C5" w:rsidRPr="003C7CA6" w:rsidRDefault="00CB02C5" w:rsidP="000A7528">
      <w:pPr>
        <w:spacing w:line="276" w:lineRule="auto"/>
        <w:jc w:val="both"/>
        <w:rPr>
          <w:b/>
          <w:color w:val="auto"/>
          <w:sz w:val="26"/>
          <w:szCs w:val="26"/>
        </w:rPr>
      </w:pPr>
      <w:r w:rsidRPr="003C7CA6">
        <w:rPr>
          <w:b/>
          <w:color w:val="auto"/>
          <w:sz w:val="26"/>
          <w:szCs w:val="26"/>
        </w:rPr>
        <w:t>1. Giáo viên</w:t>
      </w:r>
    </w:p>
    <w:p w14:paraId="5854583F" w14:textId="77777777" w:rsidR="00CB02C5" w:rsidRPr="003C7CA6" w:rsidRDefault="00CB02C5" w:rsidP="000A7528">
      <w:pPr>
        <w:spacing w:line="276" w:lineRule="auto"/>
        <w:jc w:val="both"/>
        <w:rPr>
          <w:color w:val="auto"/>
          <w:sz w:val="26"/>
          <w:szCs w:val="26"/>
          <w:lang w:val="pt-BR"/>
        </w:rPr>
      </w:pPr>
      <w:r w:rsidRPr="003C7CA6">
        <w:rPr>
          <w:color w:val="auto"/>
          <w:sz w:val="26"/>
          <w:szCs w:val="26"/>
          <w:lang w:val="pt-BR"/>
        </w:rPr>
        <w:t>- Bài giảng Powerpoint kèm:</w:t>
      </w:r>
    </w:p>
    <w:p w14:paraId="36CA5708" w14:textId="77777777" w:rsidR="00CB02C5" w:rsidRPr="00C5787A" w:rsidRDefault="00CB02C5" w:rsidP="000A7528">
      <w:pPr>
        <w:spacing w:line="276" w:lineRule="auto"/>
        <w:jc w:val="both"/>
        <w:rPr>
          <w:color w:val="auto"/>
          <w:sz w:val="26"/>
          <w:szCs w:val="26"/>
          <w:lang w:val="pt-BR"/>
        </w:rPr>
      </w:pPr>
      <w:r w:rsidRPr="003C7CA6">
        <w:rPr>
          <w:color w:val="auto"/>
          <w:sz w:val="26"/>
          <w:szCs w:val="26"/>
          <w:lang w:val="pt-BR"/>
        </w:rPr>
        <w:t xml:space="preserve"> + </w:t>
      </w:r>
      <w:r w:rsidRPr="00C5787A">
        <w:rPr>
          <w:color w:val="auto"/>
          <w:sz w:val="26"/>
          <w:szCs w:val="26"/>
          <w:lang w:val="pt-BR"/>
        </w:rPr>
        <w:t>Lò xo phòng thí nghiệm: 3 chiếc giống nhau có giới hạn đàn hồi thỏa mãn yêu cầu của phòng thí nghiệm.</w:t>
      </w:r>
    </w:p>
    <w:p w14:paraId="0B79A833"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 Giá gắn lò xo</w:t>
      </w:r>
    </w:p>
    <w:p w14:paraId="55365B48"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 Một vài quả nặng có trọng lượng giống nhau</w:t>
      </w:r>
    </w:p>
    <w:p w14:paraId="2158C02F"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 Một vài lực kế lò xo có kiểu dáng và giới hạn đo khác nhau.</w:t>
      </w:r>
    </w:p>
    <w:p w14:paraId="64D19B8C"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 Thước thẳng chia đến milimet</w:t>
      </w:r>
    </w:p>
    <w:p w14:paraId="584926D8"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 Bút dạ để vạch trên thước các vị trí khác nhau của lò xo</w:t>
      </w:r>
    </w:p>
    <w:p w14:paraId="09641645" w14:textId="77777777" w:rsidR="00CB02C5" w:rsidRPr="00C5787A" w:rsidRDefault="00CB02C5" w:rsidP="000A7528">
      <w:pPr>
        <w:spacing w:line="276" w:lineRule="auto"/>
        <w:jc w:val="both"/>
        <w:rPr>
          <w:color w:val="auto"/>
          <w:sz w:val="26"/>
          <w:szCs w:val="26"/>
          <w:lang w:val="pt-BR"/>
        </w:rPr>
      </w:pPr>
      <w:r w:rsidRPr="00C5787A">
        <w:rPr>
          <w:color w:val="auto"/>
          <w:sz w:val="26"/>
          <w:szCs w:val="26"/>
          <w:lang w:val="pt-BR"/>
        </w:rPr>
        <w:t>+ Một chiếc thước nhựa dùng để tiến hành thí nghiệm phát hiện lực đàn hồi ở các mặt tiếp xúc bị biến dạng.</w:t>
      </w:r>
    </w:p>
    <w:p w14:paraId="5FB71AD3" w14:textId="77777777" w:rsidR="00CB02C5" w:rsidRPr="003C7CA6" w:rsidRDefault="00CB02C5" w:rsidP="000A7528">
      <w:pPr>
        <w:spacing w:line="276" w:lineRule="auto"/>
        <w:jc w:val="both"/>
        <w:rPr>
          <w:color w:val="auto"/>
          <w:sz w:val="26"/>
          <w:szCs w:val="26"/>
        </w:rPr>
      </w:pPr>
      <w:r w:rsidRPr="003C7CA6">
        <w:rPr>
          <w:color w:val="auto"/>
          <w:sz w:val="26"/>
          <w:szCs w:val="26"/>
        </w:rPr>
        <w:t>+ Bóng cao su, thanh cao su</w:t>
      </w:r>
    </w:p>
    <w:p w14:paraId="0E8CEE9E" w14:textId="63AD430E" w:rsidR="00CB02C5" w:rsidRDefault="00CB02C5" w:rsidP="000A7528">
      <w:pPr>
        <w:spacing w:line="276" w:lineRule="auto"/>
        <w:jc w:val="both"/>
        <w:rPr>
          <w:color w:val="auto"/>
          <w:sz w:val="26"/>
          <w:szCs w:val="26"/>
        </w:rPr>
      </w:pPr>
      <w:r w:rsidRPr="003C7CA6">
        <w:rPr>
          <w:color w:val="auto"/>
          <w:sz w:val="26"/>
          <w:szCs w:val="26"/>
        </w:rPr>
        <w:lastRenderedPageBreak/>
        <w:t>- Phiếu học tập:</w:t>
      </w:r>
    </w:p>
    <w:p w14:paraId="08F25B16" w14:textId="453DB3C3" w:rsidR="00CB02C5" w:rsidRPr="003C7CA6" w:rsidRDefault="00CB02C5" w:rsidP="000A7528">
      <w:pPr>
        <w:spacing w:line="276" w:lineRule="auto"/>
        <w:jc w:val="both"/>
        <w:rPr>
          <w:color w:val="auto"/>
          <w:sz w:val="26"/>
          <w:szCs w:val="26"/>
        </w:rPr>
      </w:pPr>
      <w:r>
        <w:rPr>
          <w:noProof/>
          <w:color w:val="auto"/>
          <w:sz w:val="26"/>
          <w:szCs w:val="26"/>
        </w:rPr>
        <mc:AlternateContent>
          <mc:Choice Requires="wps">
            <w:drawing>
              <wp:inline distT="0" distB="0" distL="0" distR="0" wp14:anchorId="6B26103C" wp14:editId="15C50FF4">
                <wp:extent cx="5940425" cy="4561368"/>
                <wp:effectExtent l="0" t="0" r="22225" b="10795"/>
                <wp:docPr id="4955" name="Rectangle 4955" descr="159 pham van"/>
                <wp:cNvGraphicFramePr/>
                <a:graphic xmlns:a="http://schemas.openxmlformats.org/drawingml/2006/main">
                  <a:graphicData uri="http://schemas.microsoft.com/office/word/2010/wordprocessingShape">
                    <wps:wsp>
                      <wps:cNvSpPr/>
                      <wps:spPr>
                        <a:xfrm>
                          <a:off x="0" y="0"/>
                          <a:ext cx="5940425" cy="45613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E9A73" w14:textId="77777777" w:rsidR="00CB02C5" w:rsidRPr="00CB02C5" w:rsidRDefault="00CB02C5" w:rsidP="00CB02C5">
                            <w:pPr>
                              <w:tabs>
                                <w:tab w:val="left" w:pos="360"/>
                              </w:tabs>
                              <w:spacing w:line="276" w:lineRule="auto"/>
                              <w:jc w:val="center"/>
                              <w:rPr>
                                <w:b/>
                                <w:bCs/>
                                <w:color w:val="000000" w:themeColor="text1"/>
                                <w:sz w:val="26"/>
                                <w:szCs w:val="26"/>
                              </w:rPr>
                            </w:pPr>
                            <w:r w:rsidRPr="00CB02C5">
                              <w:rPr>
                                <w:b/>
                                <w:bCs/>
                                <w:color w:val="000000" w:themeColor="text1"/>
                                <w:sz w:val="26"/>
                                <w:szCs w:val="26"/>
                              </w:rPr>
                              <w:t>Phiếu học tập số 1</w:t>
                            </w:r>
                          </w:p>
                          <w:p w14:paraId="58181B06"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 xml:space="preserve">Câu 1: </w:t>
                            </w:r>
                            <w:r w:rsidRPr="00CB02C5">
                              <w:rPr>
                                <w:color w:val="000000" w:themeColor="text1"/>
                                <w:sz w:val="26"/>
                                <w:szCs w:val="26"/>
                              </w:rPr>
                              <w:t>Tiến hành thí nghiệm về biến dạng sau đây và cho biết: Lực nào làm vật biến dạng? Biến dạng nào là biến dạng kéo? Biến dạng nào là biến dạng nén? Mức độ biến dạng phụ thuộc vào yếu tố nào?</w:t>
                            </w:r>
                          </w:p>
                          <w:p w14:paraId="2FD18894"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a.</w:t>
                            </w:r>
                            <w:r w:rsidRPr="00CB02C5">
                              <w:rPr>
                                <w:color w:val="000000" w:themeColor="text1"/>
                                <w:sz w:val="26"/>
                                <w:szCs w:val="26"/>
                              </w:rPr>
                              <w:t xml:space="preserve"> Ép quả bóng cao su vào bức tường.</w:t>
                            </w:r>
                          </w:p>
                          <w:p w14:paraId="14714F9D"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b.</w:t>
                            </w:r>
                            <w:r w:rsidRPr="00CB02C5">
                              <w:rPr>
                                <w:color w:val="000000" w:themeColor="text1"/>
                                <w:sz w:val="26"/>
                                <w:szCs w:val="26"/>
                              </w:rPr>
                              <w:t xml:space="preserve"> Nén lò xo dọc theo trục của nó</w:t>
                            </w:r>
                          </w:p>
                          <w:p w14:paraId="5A07F634"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c.</w:t>
                            </w:r>
                            <w:r w:rsidRPr="00CB02C5">
                              <w:rPr>
                                <w:color w:val="000000" w:themeColor="text1"/>
                                <w:sz w:val="26"/>
                                <w:szCs w:val="26"/>
                              </w:rPr>
                              <w:t xml:space="preserve"> Kéo hai đầu lò xo dọc theo trục của nó</w:t>
                            </w:r>
                          </w:p>
                          <w:p w14:paraId="7E7CFD42"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d.</w:t>
                            </w:r>
                            <w:r w:rsidRPr="00CB02C5">
                              <w:rPr>
                                <w:color w:val="000000" w:themeColor="text1"/>
                                <w:sz w:val="26"/>
                                <w:szCs w:val="26"/>
                              </w:rPr>
                              <w:t xml:space="preserve"> Kéo cho vòng dây cao su dãn ra.</w:t>
                            </w:r>
                          </w:p>
                          <w:p w14:paraId="1C0CBB0C" w14:textId="77777777" w:rsidR="00CB02C5" w:rsidRPr="00CB02C5" w:rsidRDefault="00CB02C5" w:rsidP="00CB02C5">
                            <w:pPr>
                              <w:tabs>
                                <w:tab w:val="left" w:pos="360"/>
                              </w:tabs>
                              <w:spacing w:line="276" w:lineRule="auto"/>
                              <w:jc w:val="center"/>
                              <w:rPr>
                                <w:color w:val="000000" w:themeColor="text1"/>
                                <w:sz w:val="26"/>
                                <w:szCs w:val="26"/>
                              </w:rPr>
                            </w:pPr>
                            <w:r w:rsidRPr="00CB02C5">
                              <w:rPr>
                                <w:noProof/>
                                <w:color w:val="000000" w:themeColor="text1"/>
                              </w:rPr>
                              <w:drawing>
                                <wp:inline distT="0" distB="0" distL="0" distR="0" wp14:anchorId="0C216253" wp14:editId="77C5C651">
                                  <wp:extent cx="1993308" cy="2238503"/>
                                  <wp:effectExtent l="0" t="0" r="6985" b="9525"/>
                                  <wp:docPr id="4956" name="Picture 49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152"/>
                                          <a:srcRect b="47494"/>
                                          <a:stretch/>
                                        </pic:blipFill>
                                        <pic:spPr bwMode="auto">
                                          <a:xfrm>
                                            <a:off x="0" y="0"/>
                                            <a:ext cx="2015230" cy="2263121"/>
                                          </a:xfrm>
                                          <a:prstGeom prst="rect">
                                            <a:avLst/>
                                          </a:prstGeom>
                                          <a:ln>
                                            <a:noFill/>
                                          </a:ln>
                                          <a:extLst>
                                            <a:ext uri="{53640926-AAD7-44D8-BBD7-CCE9431645EC}">
                                              <a14:shadowObscured xmlns:a14="http://schemas.microsoft.com/office/drawing/2010/main"/>
                                            </a:ext>
                                          </a:extLst>
                                        </pic:spPr>
                                      </pic:pic>
                                    </a:graphicData>
                                  </a:graphic>
                                </wp:inline>
                              </w:drawing>
                            </w:r>
                            <w:r w:rsidRPr="00CB02C5">
                              <w:rPr>
                                <w:noProof/>
                                <w:color w:val="000000" w:themeColor="text1"/>
                              </w:rPr>
                              <w:drawing>
                                <wp:inline distT="0" distB="0" distL="0" distR="0" wp14:anchorId="79560C28" wp14:editId="751D48BF">
                                  <wp:extent cx="2286000" cy="2234938"/>
                                  <wp:effectExtent l="0" t="0" r="0" b="0"/>
                                  <wp:docPr id="4957" name="Picture 49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152"/>
                                          <a:srcRect t="54289"/>
                                          <a:stretch/>
                                        </pic:blipFill>
                                        <pic:spPr bwMode="auto">
                                          <a:xfrm>
                                            <a:off x="0" y="0"/>
                                            <a:ext cx="2307576" cy="2256033"/>
                                          </a:xfrm>
                                          <a:prstGeom prst="rect">
                                            <a:avLst/>
                                          </a:prstGeom>
                                          <a:ln>
                                            <a:noFill/>
                                          </a:ln>
                                          <a:extLst>
                                            <a:ext uri="{53640926-AAD7-44D8-BBD7-CCE9431645EC}">
                                              <a14:shadowObscured xmlns:a14="http://schemas.microsoft.com/office/drawing/2010/main"/>
                                            </a:ext>
                                          </a:extLst>
                                        </pic:spPr>
                                      </pic:pic>
                                    </a:graphicData>
                                  </a:graphic>
                                </wp:inline>
                              </w:drawing>
                            </w:r>
                          </w:p>
                          <w:p w14:paraId="2F708EC2" w14:textId="77777777" w:rsidR="00CB02C5" w:rsidRPr="00CB02C5" w:rsidRDefault="00CB02C5" w:rsidP="00CB02C5">
                            <w:pPr>
                              <w:spacing w:line="276" w:lineRule="auto"/>
                              <w:jc w:val="both"/>
                              <w:rPr>
                                <w:color w:val="000000" w:themeColor="text1"/>
                                <w:sz w:val="26"/>
                                <w:szCs w:val="26"/>
                              </w:rPr>
                            </w:pPr>
                            <w:r w:rsidRPr="00CB02C5">
                              <w:rPr>
                                <w:b/>
                                <w:bCs/>
                                <w:color w:val="000000" w:themeColor="text1"/>
                                <w:sz w:val="26"/>
                                <w:szCs w:val="26"/>
                              </w:rPr>
                              <w:t>Câu 2:</w:t>
                            </w:r>
                            <w:r w:rsidRPr="00CB02C5">
                              <w:rPr>
                                <w:color w:val="000000" w:themeColor="text1"/>
                                <w:sz w:val="26"/>
                                <w:szCs w:val="26"/>
                              </w:rPr>
                              <w:t xml:space="preserve"> Trong thí nghiệm với lò xo và vòng dây cao su, nếu lực kéo quá lớn thì khi thôi tác dụng lực, chúng có trở về hình dạng, kích thước ban đầu được không?</w:t>
                            </w:r>
                          </w:p>
                          <w:p w14:paraId="43844AFD" w14:textId="65AA58D4" w:rsidR="00CB02C5" w:rsidRPr="00CB02C5" w:rsidRDefault="00CB02C5" w:rsidP="00CB02C5">
                            <w:pPr>
                              <w:spacing w:line="276" w:lineRule="auto"/>
                              <w:jc w:val="both"/>
                              <w:rPr>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B26103C" id="Rectangle 4955" o:spid="_x0000_s1055" style="width:467.75pt;height:359.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" filled="f" strokecolor="black [3213]" strokeweight="1pt">
                <v:textbox>
                  <w:txbxContent>
                    <w:p w14:paraId="531E9A73" w14:textId="77777777" w:rsidR="00CB02C5" w:rsidRPr="00CB02C5" w:rsidRDefault="00CB02C5" w:rsidP="00CB02C5">
                      <w:pPr>
                        <w:tabs>
                          <w:tab w:val="left" w:pos="360"/>
                        </w:tabs>
                        <w:spacing w:line="276" w:lineRule="auto"/>
                        <w:jc w:val="center"/>
                        <w:rPr>
                          <w:b/>
                          <w:bCs/>
                          <w:color w:val="000000" w:themeColor="text1"/>
                          <w:sz w:val="26"/>
                          <w:szCs w:val="26"/>
                        </w:rPr>
                      </w:pPr>
                      <w:r w:rsidRPr="00CB02C5">
                        <w:rPr>
                          <w:b/>
                          <w:bCs/>
                          <w:color w:val="000000" w:themeColor="text1"/>
                          <w:sz w:val="26"/>
                          <w:szCs w:val="26"/>
                        </w:rPr>
                        <w:t>Phiếu học tập số 1</w:t>
                      </w:r>
                    </w:p>
                    <w:p w14:paraId="58181B06"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 xml:space="preserve">Câu 1: </w:t>
                      </w:r>
                      <w:r w:rsidRPr="00CB02C5">
                        <w:rPr>
                          <w:color w:val="000000" w:themeColor="text1"/>
                          <w:sz w:val="26"/>
                          <w:szCs w:val="26"/>
                        </w:rPr>
                        <w:t>Tiến hành thí nghiệm về biến dạng sau đây và cho biết: Lực nào làm vật biến dạng? Biến dạng nào là biến dạng kéo? Biến dạng nào là biến dạng nén? Mức độ biến dạng phụ thuộc vào yếu tố nào?</w:t>
                      </w:r>
                    </w:p>
                    <w:p w14:paraId="2FD18894"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a.</w:t>
                      </w:r>
                      <w:r w:rsidRPr="00CB02C5">
                        <w:rPr>
                          <w:color w:val="000000" w:themeColor="text1"/>
                          <w:sz w:val="26"/>
                          <w:szCs w:val="26"/>
                        </w:rPr>
                        <w:t xml:space="preserve"> Ép quả bóng cao su vào bức tường.</w:t>
                      </w:r>
                    </w:p>
                    <w:p w14:paraId="14714F9D"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b.</w:t>
                      </w:r>
                      <w:r w:rsidRPr="00CB02C5">
                        <w:rPr>
                          <w:color w:val="000000" w:themeColor="text1"/>
                          <w:sz w:val="26"/>
                          <w:szCs w:val="26"/>
                        </w:rPr>
                        <w:t xml:space="preserve"> Nén lò xo dọc theo trục của nó</w:t>
                      </w:r>
                    </w:p>
                    <w:p w14:paraId="5A07F634"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c.</w:t>
                      </w:r>
                      <w:r w:rsidRPr="00CB02C5">
                        <w:rPr>
                          <w:color w:val="000000" w:themeColor="text1"/>
                          <w:sz w:val="26"/>
                          <w:szCs w:val="26"/>
                        </w:rPr>
                        <w:t xml:space="preserve"> Kéo hai đầu lò xo dọc theo trục của nó</w:t>
                      </w:r>
                    </w:p>
                    <w:p w14:paraId="7E7CFD42" w14:textId="77777777" w:rsidR="00CB02C5" w:rsidRPr="00CB02C5" w:rsidRDefault="00CB02C5" w:rsidP="00CB02C5">
                      <w:pPr>
                        <w:tabs>
                          <w:tab w:val="left" w:pos="360"/>
                        </w:tabs>
                        <w:spacing w:line="276" w:lineRule="auto"/>
                        <w:jc w:val="both"/>
                        <w:rPr>
                          <w:color w:val="000000" w:themeColor="text1"/>
                          <w:sz w:val="26"/>
                          <w:szCs w:val="26"/>
                        </w:rPr>
                      </w:pPr>
                      <w:r w:rsidRPr="00CB02C5">
                        <w:rPr>
                          <w:b/>
                          <w:bCs/>
                          <w:color w:val="000000" w:themeColor="text1"/>
                          <w:sz w:val="26"/>
                          <w:szCs w:val="26"/>
                        </w:rPr>
                        <w:tab/>
                        <w:t>d.</w:t>
                      </w:r>
                      <w:r w:rsidRPr="00CB02C5">
                        <w:rPr>
                          <w:color w:val="000000" w:themeColor="text1"/>
                          <w:sz w:val="26"/>
                          <w:szCs w:val="26"/>
                        </w:rPr>
                        <w:t xml:space="preserve"> Kéo cho vòng dây cao su dãn ra.</w:t>
                      </w:r>
                    </w:p>
                    <w:p w14:paraId="1C0CBB0C" w14:textId="77777777" w:rsidR="00CB02C5" w:rsidRPr="00CB02C5" w:rsidRDefault="00CB02C5" w:rsidP="00CB02C5">
                      <w:pPr>
                        <w:tabs>
                          <w:tab w:val="left" w:pos="360"/>
                        </w:tabs>
                        <w:spacing w:line="276" w:lineRule="auto"/>
                        <w:jc w:val="center"/>
                        <w:rPr>
                          <w:color w:val="000000" w:themeColor="text1"/>
                          <w:sz w:val="26"/>
                          <w:szCs w:val="26"/>
                        </w:rPr>
                      </w:pPr>
                      <w:r w:rsidRPr="00CB02C5">
                        <w:rPr>
                          <w:noProof/>
                          <w:color w:val="000000" w:themeColor="text1"/>
                        </w:rPr>
                        <w:drawing>
                          <wp:inline distT="0" distB="0" distL="0" distR="0" wp14:anchorId="0C216253" wp14:editId="77C5C651">
                            <wp:extent cx="1993308" cy="2238503"/>
                            <wp:effectExtent l="0" t="0" r="6985" b="9525"/>
                            <wp:docPr id="4956" name="Picture 49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153"/>
                                    <a:srcRect b="47494"/>
                                    <a:stretch/>
                                  </pic:blipFill>
                                  <pic:spPr bwMode="auto">
                                    <a:xfrm>
                                      <a:off x="0" y="0"/>
                                      <a:ext cx="2015230" cy="2263121"/>
                                    </a:xfrm>
                                    <a:prstGeom prst="rect">
                                      <a:avLst/>
                                    </a:prstGeom>
                                    <a:ln>
                                      <a:noFill/>
                                    </a:ln>
                                    <a:extLst>
                                      <a:ext uri="{53640926-AAD7-44D8-BBD7-CCE9431645EC}">
                                        <a14:shadowObscured xmlns:a14="http://schemas.microsoft.com/office/drawing/2010/main"/>
                                      </a:ext>
                                    </a:extLst>
                                  </pic:spPr>
                                </pic:pic>
                              </a:graphicData>
                            </a:graphic>
                          </wp:inline>
                        </w:drawing>
                      </w:r>
                      <w:r w:rsidRPr="00CB02C5">
                        <w:rPr>
                          <w:noProof/>
                          <w:color w:val="000000" w:themeColor="text1"/>
                        </w:rPr>
                        <w:drawing>
                          <wp:inline distT="0" distB="0" distL="0" distR="0" wp14:anchorId="79560C28" wp14:editId="751D48BF">
                            <wp:extent cx="2286000" cy="2234938"/>
                            <wp:effectExtent l="0" t="0" r="0" b="0"/>
                            <wp:docPr id="4957" name="Picture 49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153"/>
                                    <a:srcRect t="54289"/>
                                    <a:stretch/>
                                  </pic:blipFill>
                                  <pic:spPr bwMode="auto">
                                    <a:xfrm>
                                      <a:off x="0" y="0"/>
                                      <a:ext cx="2307576" cy="2256033"/>
                                    </a:xfrm>
                                    <a:prstGeom prst="rect">
                                      <a:avLst/>
                                    </a:prstGeom>
                                    <a:ln>
                                      <a:noFill/>
                                    </a:ln>
                                    <a:extLst>
                                      <a:ext uri="{53640926-AAD7-44D8-BBD7-CCE9431645EC}">
                                        <a14:shadowObscured xmlns:a14="http://schemas.microsoft.com/office/drawing/2010/main"/>
                                      </a:ext>
                                    </a:extLst>
                                  </pic:spPr>
                                </pic:pic>
                              </a:graphicData>
                            </a:graphic>
                          </wp:inline>
                        </w:drawing>
                      </w:r>
                    </w:p>
                    <w:p w14:paraId="2F708EC2" w14:textId="77777777" w:rsidR="00CB02C5" w:rsidRPr="00CB02C5" w:rsidRDefault="00CB02C5" w:rsidP="00CB02C5">
                      <w:pPr>
                        <w:spacing w:line="276" w:lineRule="auto"/>
                        <w:jc w:val="both"/>
                        <w:rPr>
                          <w:color w:val="000000" w:themeColor="text1"/>
                          <w:sz w:val="26"/>
                          <w:szCs w:val="26"/>
                        </w:rPr>
                      </w:pPr>
                      <w:r w:rsidRPr="00CB02C5">
                        <w:rPr>
                          <w:b/>
                          <w:bCs/>
                          <w:color w:val="000000" w:themeColor="text1"/>
                          <w:sz w:val="26"/>
                          <w:szCs w:val="26"/>
                        </w:rPr>
                        <w:t>Câu 2:</w:t>
                      </w:r>
                      <w:r w:rsidRPr="00CB02C5">
                        <w:rPr>
                          <w:color w:val="000000" w:themeColor="text1"/>
                          <w:sz w:val="26"/>
                          <w:szCs w:val="26"/>
                        </w:rPr>
                        <w:t xml:space="preserve"> Trong thí nghiệm với lò xo và vòng dây cao su, nếu lực kéo quá lớn thì khi thôi tác dụng lực, chúng có trở về hình dạng, kích thước ban đầu được không?</w:t>
                      </w:r>
                    </w:p>
                    <w:p w14:paraId="43844AFD" w14:textId="65AA58D4" w:rsidR="00CB02C5" w:rsidRPr="00CB02C5" w:rsidRDefault="00CB02C5" w:rsidP="00CB02C5">
                      <w:pPr>
                        <w:spacing w:line="276" w:lineRule="auto"/>
                        <w:jc w:val="both"/>
                        <w:rPr>
                          <w:color w:val="000000" w:themeColor="text1"/>
                          <w:sz w:val="26"/>
                          <w:szCs w:val="26"/>
                        </w:rPr>
                      </w:pPr>
                    </w:p>
                  </w:txbxContent>
                </v:textbox>
                <w10:anchorlock/>
              </v:rect>
            </w:pict>
          </mc:Fallback>
        </mc:AlternateContent>
      </w:r>
    </w:p>
    <w:p w14:paraId="2B96E28D" w14:textId="77777777" w:rsidR="00CB02C5" w:rsidRPr="003C7CA6" w:rsidRDefault="00CB02C5" w:rsidP="000A7528">
      <w:pPr>
        <w:spacing w:line="276" w:lineRule="auto"/>
        <w:jc w:val="both"/>
        <w:rPr>
          <w:color w:val="auto"/>
          <w:sz w:val="26"/>
          <w:szCs w:val="26"/>
          <w:lang w:val="pt-BR"/>
        </w:rPr>
      </w:pPr>
    </w:p>
    <w:p w14:paraId="567E095F" w14:textId="77777777" w:rsidR="00CB02C5" w:rsidRPr="00C5787A" w:rsidRDefault="00CB02C5" w:rsidP="000A7528">
      <w:pPr>
        <w:pBdr>
          <w:top w:val="single" w:sz="4" w:space="1" w:color="auto"/>
          <w:left w:val="single" w:sz="4" w:space="4" w:color="auto"/>
          <w:bottom w:val="single" w:sz="4" w:space="1" w:color="auto"/>
          <w:right w:val="single" w:sz="4" w:space="4" w:color="auto"/>
        </w:pBdr>
        <w:tabs>
          <w:tab w:val="left" w:pos="360"/>
        </w:tabs>
        <w:spacing w:line="276" w:lineRule="auto"/>
        <w:jc w:val="center"/>
        <w:rPr>
          <w:b/>
          <w:bCs/>
          <w:color w:val="auto"/>
          <w:sz w:val="26"/>
          <w:szCs w:val="26"/>
          <w:lang w:val="pt-BR"/>
        </w:rPr>
      </w:pPr>
      <w:r w:rsidRPr="00C5787A">
        <w:rPr>
          <w:b/>
          <w:bCs/>
          <w:color w:val="auto"/>
          <w:sz w:val="26"/>
          <w:szCs w:val="26"/>
          <w:lang w:val="pt-BR"/>
        </w:rPr>
        <w:t>Phiếu học tập số 2</w:t>
      </w:r>
    </w:p>
    <w:p w14:paraId="3C3A6CA9" w14:textId="77777777" w:rsidR="00CB02C5" w:rsidRPr="00C5787A" w:rsidRDefault="00CB02C5" w:rsidP="000A7528">
      <w:pPr>
        <w:pBdr>
          <w:top w:val="single" w:sz="4" w:space="1" w:color="auto"/>
          <w:left w:val="single" w:sz="4" w:space="4" w:color="auto"/>
          <w:bottom w:val="single" w:sz="4" w:space="1" w:color="auto"/>
          <w:right w:val="single" w:sz="4" w:space="4" w:color="auto"/>
        </w:pBdr>
        <w:tabs>
          <w:tab w:val="left" w:pos="360"/>
        </w:tabs>
        <w:spacing w:line="276" w:lineRule="auto"/>
        <w:jc w:val="both"/>
        <w:rPr>
          <w:color w:val="auto"/>
          <w:sz w:val="26"/>
          <w:szCs w:val="26"/>
          <w:lang w:val="pt-BR"/>
        </w:rPr>
      </w:pPr>
      <w:r w:rsidRPr="00C5787A">
        <w:rPr>
          <w:b/>
          <w:bCs/>
          <w:color w:val="auto"/>
          <w:sz w:val="26"/>
          <w:szCs w:val="26"/>
          <w:lang w:val="pt-BR"/>
        </w:rPr>
        <w:t xml:space="preserve">Câu 1: </w:t>
      </w:r>
      <w:r w:rsidRPr="00C5787A">
        <w:rPr>
          <w:color w:val="auto"/>
          <w:sz w:val="26"/>
          <w:szCs w:val="26"/>
          <w:lang w:val="pt-BR"/>
        </w:rPr>
        <w:t>Thế nào là biến dạng đàn hồi? Thế nào là giới hạn đàn hồi?</w:t>
      </w:r>
    </w:p>
    <w:p w14:paraId="28675F7F" w14:textId="77777777" w:rsidR="00CB02C5" w:rsidRPr="00C5787A" w:rsidRDefault="00CB02C5" w:rsidP="000A7528">
      <w:pPr>
        <w:pBdr>
          <w:top w:val="single" w:sz="4" w:space="1" w:color="auto"/>
          <w:left w:val="single" w:sz="4" w:space="4" w:color="auto"/>
          <w:bottom w:val="single" w:sz="4" w:space="1" w:color="auto"/>
          <w:right w:val="single" w:sz="4" w:space="4" w:color="auto"/>
        </w:pBdr>
        <w:tabs>
          <w:tab w:val="left" w:pos="360"/>
        </w:tabs>
        <w:spacing w:line="276" w:lineRule="auto"/>
        <w:jc w:val="both"/>
        <w:rPr>
          <w:color w:val="auto"/>
          <w:sz w:val="26"/>
          <w:szCs w:val="26"/>
          <w:lang w:val="pt-BR"/>
        </w:rPr>
      </w:pPr>
      <w:r w:rsidRPr="00C5787A">
        <w:rPr>
          <w:b/>
          <w:bCs/>
          <w:color w:val="auto"/>
          <w:sz w:val="26"/>
          <w:szCs w:val="26"/>
          <w:lang w:val="pt-BR"/>
        </w:rPr>
        <w:t>Câu 2:</w:t>
      </w:r>
      <w:r w:rsidRPr="00C5787A">
        <w:rPr>
          <w:color w:val="auto"/>
          <w:sz w:val="26"/>
          <w:szCs w:val="26"/>
          <w:lang w:val="pt-BR"/>
        </w:rPr>
        <w:t xml:space="preserve"> Nếu đặc điểm của vật biến dạng nén, biến dạng kéo?</w:t>
      </w:r>
    </w:p>
    <w:p w14:paraId="20C74549" w14:textId="77777777" w:rsidR="00CB02C5" w:rsidRPr="003C7CA6" w:rsidRDefault="00CB02C5" w:rsidP="000A7528">
      <w:pPr>
        <w:pBdr>
          <w:top w:val="single" w:sz="4" w:space="1" w:color="auto"/>
          <w:left w:val="single" w:sz="4" w:space="4" w:color="auto"/>
          <w:bottom w:val="single" w:sz="4" w:space="1" w:color="auto"/>
          <w:right w:val="single" w:sz="4" w:space="4" w:color="auto"/>
        </w:pBdr>
        <w:tabs>
          <w:tab w:val="left" w:pos="360"/>
        </w:tabs>
        <w:spacing w:line="276" w:lineRule="auto"/>
        <w:jc w:val="center"/>
        <w:rPr>
          <w:color w:val="auto"/>
          <w:sz w:val="26"/>
          <w:szCs w:val="26"/>
        </w:rPr>
      </w:pPr>
      <w:r w:rsidRPr="003C7CA6">
        <w:rPr>
          <w:noProof/>
          <w:color w:val="auto"/>
        </w:rPr>
        <w:drawing>
          <wp:inline distT="0" distB="0" distL="0" distR="0" wp14:anchorId="6822EE11" wp14:editId="4C633B5E">
            <wp:extent cx="2179674" cy="1810115"/>
            <wp:effectExtent l="0" t="0" r="0" b="0"/>
            <wp:docPr id="52" name="Picture 5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hape&#10;&#10;Description automatically generated"/>
                    <pic:cNvPicPr/>
                  </pic:nvPicPr>
                  <pic:blipFill>
                    <a:blip r:embed="rId154"/>
                    <a:stretch>
                      <a:fillRect/>
                    </a:stretch>
                  </pic:blipFill>
                  <pic:spPr>
                    <a:xfrm>
                      <a:off x="0" y="0"/>
                      <a:ext cx="2196925" cy="1824441"/>
                    </a:xfrm>
                    <a:prstGeom prst="rect">
                      <a:avLst/>
                    </a:prstGeom>
                  </pic:spPr>
                </pic:pic>
              </a:graphicData>
            </a:graphic>
          </wp:inline>
        </w:drawing>
      </w:r>
    </w:p>
    <w:p w14:paraId="17B9B333" w14:textId="77777777" w:rsidR="00CB02C5" w:rsidRPr="003C7CA6" w:rsidRDefault="00CB02C5" w:rsidP="000A7528">
      <w:pPr>
        <w:pBdr>
          <w:top w:val="single" w:sz="4" w:space="1" w:color="auto"/>
          <w:left w:val="single" w:sz="4" w:space="4" w:color="auto"/>
          <w:bottom w:val="single" w:sz="4" w:space="1" w:color="auto"/>
          <w:right w:val="single" w:sz="4" w:space="4" w:color="auto"/>
        </w:pBdr>
        <w:spacing w:line="276" w:lineRule="auto"/>
        <w:jc w:val="both"/>
        <w:rPr>
          <w:color w:val="auto"/>
          <w:sz w:val="26"/>
          <w:szCs w:val="26"/>
        </w:rPr>
      </w:pPr>
      <w:r w:rsidRPr="003C7CA6">
        <w:rPr>
          <w:b/>
          <w:bCs/>
          <w:color w:val="auto"/>
          <w:sz w:val="26"/>
          <w:szCs w:val="26"/>
        </w:rPr>
        <w:t>Câu 3:</w:t>
      </w:r>
      <w:r w:rsidRPr="003C7CA6">
        <w:rPr>
          <w:color w:val="auto"/>
          <w:sz w:val="26"/>
          <w:szCs w:val="26"/>
        </w:rPr>
        <w:t xml:space="preserve"> Em hãy cho biết loại biến dạng trong mỗi trường hợp sau:</w:t>
      </w:r>
    </w:p>
    <w:p w14:paraId="4A1C6F69" w14:textId="3810482A" w:rsidR="00CB02C5" w:rsidRPr="003C7CA6" w:rsidRDefault="00CB02C5" w:rsidP="000A7528">
      <w:pPr>
        <w:pBdr>
          <w:top w:val="single" w:sz="4" w:space="1" w:color="auto"/>
          <w:left w:val="single" w:sz="4" w:space="4" w:color="auto"/>
          <w:bottom w:val="single" w:sz="4" w:space="1" w:color="auto"/>
          <w:right w:val="single" w:sz="4" w:space="4" w:color="auto"/>
        </w:pBdr>
        <w:spacing w:line="276" w:lineRule="auto"/>
        <w:jc w:val="both"/>
        <w:rPr>
          <w:color w:val="auto"/>
          <w:sz w:val="26"/>
          <w:szCs w:val="26"/>
        </w:rPr>
      </w:pPr>
      <w:r w:rsidRPr="003C7CA6">
        <w:rPr>
          <w:b/>
          <w:bCs/>
          <w:color w:val="auto"/>
          <w:sz w:val="26"/>
          <w:szCs w:val="26"/>
        </w:rPr>
        <w:tab/>
        <w:t>a.</w:t>
      </w:r>
      <w:r w:rsidRPr="003C7CA6">
        <w:rPr>
          <w:color w:val="auto"/>
          <w:sz w:val="26"/>
          <w:szCs w:val="26"/>
        </w:rPr>
        <w:t xml:space="preserve"> Cột chịu lực trong tòa nhà.</w:t>
      </w:r>
      <w:r w:rsidRPr="003C7CA6">
        <w:rPr>
          <w:color w:val="auto"/>
          <w:sz w:val="26"/>
          <w:szCs w:val="26"/>
        </w:rPr>
        <w:tab/>
      </w:r>
      <w:r w:rsidRPr="003C7CA6">
        <w:rPr>
          <w:color w:val="auto"/>
          <w:sz w:val="26"/>
          <w:szCs w:val="26"/>
        </w:rPr>
        <w:tab/>
      </w:r>
      <w:r w:rsidRPr="003C7CA6">
        <w:rPr>
          <w:b/>
          <w:bCs/>
          <w:color w:val="auto"/>
          <w:sz w:val="26"/>
          <w:szCs w:val="26"/>
        </w:rPr>
        <w:t>b.</w:t>
      </w:r>
      <w:r w:rsidRPr="003C7CA6">
        <w:rPr>
          <w:color w:val="auto"/>
          <w:sz w:val="26"/>
          <w:szCs w:val="26"/>
        </w:rPr>
        <w:t xml:space="preserve"> Cánh cung khi kéo dây cung</w:t>
      </w:r>
    </w:p>
    <w:p w14:paraId="3FEAFEB7" w14:textId="77777777" w:rsidR="00CB02C5" w:rsidRPr="003C7CA6" w:rsidRDefault="00CB02C5" w:rsidP="000A7528">
      <w:pPr>
        <w:pBdr>
          <w:top w:val="single" w:sz="4" w:space="1" w:color="auto"/>
          <w:left w:val="single" w:sz="4" w:space="4" w:color="auto"/>
          <w:bottom w:val="single" w:sz="4" w:space="1" w:color="auto"/>
          <w:right w:val="single" w:sz="4" w:space="4" w:color="auto"/>
        </w:pBdr>
        <w:spacing w:line="276" w:lineRule="auto"/>
        <w:jc w:val="center"/>
        <w:rPr>
          <w:color w:val="auto"/>
          <w:sz w:val="26"/>
          <w:szCs w:val="26"/>
        </w:rPr>
      </w:pPr>
      <w:r w:rsidRPr="003C7CA6">
        <w:rPr>
          <w:noProof/>
          <w:color w:val="auto"/>
        </w:rPr>
        <w:drawing>
          <wp:inline distT="0" distB="0" distL="0" distR="0" wp14:anchorId="592E48A4" wp14:editId="4E1407B1">
            <wp:extent cx="2392326" cy="1594884"/>
            <wp:effectExtent l="0" t="0" r="8255" b="5715"/>
            <wp:docPr id="53" name="Picture 53" descr="50+ Mẫu cột nhà đẹp mê ly kiến tạo vẻ đẹp ngôi nhà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0+ Mẫu cột nhà đẹp mê ly kiến tạo vẻ đẹp ngôi nhà bạ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07747" cy="1605165"/>
                    </a:xfrm>
                    <a:prstGeom prst="rect">
                      <a:avLst/>
                    </a:prstGeom>
                    <a:noFill/>
                    <a:ln>
                      <a:noFill/>
                    </a:ln>
                  </pic:spPr>
                </pic:pic>
              </a:graphicData>
            </a:graphic>
          </wp:inline>
        </w:drawing>
      </w:r>
      <w:r w:rsidRPr="003C7CA6">
        <w:rPr>
          <w:color w:val="auto"/>
        </w:rPr>
        <w:tab/>
      </w:r>
      <w:r w:rsidRPr="003C7CA6">
        <w:rPr>
          <w:color w:val="auto"/>
        </w:rPr>
        <w:tab/>
      </w:r>
      <w:r w:rsidRPr="003C7CA6">
        <w:rPr>
          <w:noProof/>
          <w:color w:val="auto"/>
        </w:rPr>
        <w:drawing>
          <wp:inline distT="0" distB="0" distL="0" distR="0" wp14:anchorId="6E22BE63" wp14:editId="455B4C82">
            <wp:extent cx="1738354" cy="1520456"/>
            <wp:effectExtent l="0" t="0" r="0" b="3810"/>
            <wp:docPr id="54" name="Picture 54" descr="Lý thuyết KHTN 6 Bài 41 (Kết nối tri thức): Biểu diễn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ý thuyết KHTN 6 Bài 41 (Kết nối tri thức): Biểu diễn lực"/>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50728" cy="1531279"/>
                    </a:xfrm>
                    <a:prstGeom prst="rect">
                      <a:avLst/>
                    </a:prstGeom>
                    <a:noFill/>
                    <a:ln>
                      <a:noFill/>
                    </a:ln>
                  </pic:spPr>
                </pic:pic>
              </a:graphicData>
            </a:graphic>
          </wp:inline>
        </w:drawing>
      </w:r>
    </w:p>
    <w:p w14:paraId="353A77B7" w14:textId="77777777" w:rsidR="00CB02C5" w:rsidRPr="003C7CA6" w:rsidRDefault="00CB02C5" w:rsidP="000A7528">
      <w:pPr>
        <w:pBdr>
          <w:top w:val="single" w:sz="4" w:space="1" w:color="auto"/>
          <w:left w:val="single" w:sz="4" w:space="4" w:color="auto"/>
          <w:bottom w:val="single" w:sz="4" w:space="1" w:color="auto"/>
          <w:right w:val="single" w:sz="4" w:space="4" w:color="auto"/>
        </w:pBdr>
        <w:spacing w:line="276" w:lineRule="auto"/>
        <w:jc w:val="both"/>
        <w:rPr>
          <w:color w:val="auto"/>
          <w:sz w:val="26"/>
          <w:szCs w:val="26"/>
        </w:rPr>
      </w:pPr>
      <w:r w:rsidRPr="003C7CA6">
        <w:rPr>
          <w:b/>
          <w:bCs/>
          <w:color w:val="auto"/>
          <w:sz w:val="26"/>
          <w:szCs w:val="26"/>
        </w:rPr>
        <w:lastRenderedPageBreak/>
        <w:tab/>
        <w:t>c.</w:t>
      </w:r>
      <w:r w:rsidRPr="003C7CA6">
        <w:rPr>
          <w:color w:val="auto"/>
          <w:sz w:val="26"/>
          <w:szCs w:val="26"/>
        </w:rPr>
        <w:t xml:space="preserve"> Tìm thêm ví dụ về biến dạng nén và biến dạng kéo trong đời sống.</w:t>
      </w:r>
    </w:p>
    <w:p w14:paraId="1F0F7B07" w14:textId="2BABB28E" w:rsidR="00CB02C5" w:rsidRDefault="00CB02C5" w:rsidP="000A7528">
      <w:pPr>
        <w:spacing w:line="276" w:lineRule="auto"/>
        <w:jc w:val="both"/>
        <w:rPr>
          <w:color w:val="auto"/>
          <w:sz w:val="26"/>
          <w:szCs w:val="26"/>
          <w:lang w:val="pt-BR"/>
        </w:rPr>
      </w:pPr>
    </w:p>
    <w:p w14:paraId="74EDC38E" w14:textId="15945097" w:rsidR="00CB02C5" w:rsidRDefault="00CB02C5" w:rsidP="000A7528">
      <w:pPr>
        <w:spacing w:line="276" w:lineRule="auto"/>
        <w:jc w:val="both"/>
        <w:rPr>
          <w:color w:val="auto"/>
          <w:sz w:val="26"/>
          <w:szCs w:val="26"/>
          <w:lang w:val="pt-BR"/>
        </w:rPr>
      </w:pPr>
      <w:r>
        <w:rPr>
          <w:noProof/>
          <w:color w:val="auto"/>
          <w:sz w:val="26"/>
          <w:szCs w:val="26"/>
        </w:rPr>
        <mc:AlternateContent>
          <mc:Choice Requires="wps">
            <w:drawing>
              <wp:inline distT="0" distB="0" distL="0" distR="0" wp14:anchorId="75E4642E" wp14:editId="3BACA755">
                <wp:extent cx="5940425" cy="3094075"/>
                <wp:effectExtent l="0" t="0" r="22225" b="11430"/>
                <wp:docPr id="4959" name="Rectangle 4959" descr="159 pham van"/>
                <wp:cNvGraphicFramePr/>
                <a:graphic xmlns:a="http://schemas.openxmlformats.org/drawingml/2006/main">
                  <a:graphicData uri="http://schemas.microsoft.com/office/word/2010/wordprocessingShape">
                    <wps:wsp>
                      <wps:cNvSpPr/>
                      <wps:spPr>
                        <a:xfrm>
                          <a:off x="0" y="0"/>
                          <a:ext cx="5940425" cy="3094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21C23" w14:textId="77777777" w:rsidR="00CB02C5" w:rsidRPr="00CB02C5" w:rsidRDefault="00CB02C5" w:rsidP="00CB02C5">
                            <w:pPr>
                              <w:spacing w:line="276" w:lineRule="auto"/>
                              <w:jc w:val="center"/>
                              <w:rPr>
                                <w:b/>
                                <w:color w:val="000000" w:themeColor="text1"/>
                                <w:sz w:val="26"/>
                                <w:szCs w:val="26"/>
                              </w:rPr>
                            </w:pPr>
                            <w:r w:rsidRPr="00CB02C5">
                              <w:rPr>
                                <w:b/>
                                <w:color w:val="000000" w:themeColor="text1"/>
                                <w:sz w:val="26"/>
                                <w:szCs w:val="26"/>
                              </w:rPr>
                              <w:t>Phiếu học tập số 3:</w:t>
                            </w:r>
                          </w:p>
                          <w:p w14:paraId="6A9E46A6"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Câu 1:</w:t>
                            </w:r>
                            <w:r w:rsidRPr="00CB02C5">
                              <w:rPr>
                                <w:bCs/>
                                <w:color w:val="000000" w:themeColor="text1"/>
                                <w:sz w:val="26"/>
                                <w:szCs w:val="26"/>
                              </w:rPr>
                              <w:t xml:space="preserve"> </w:t>
                            </w:r>
                          </w:p>
                          <w:p w14:paraId="550949A3" w14:textId="77777777" w:rsidR="00CB02C5" w:rsidRPr="00CB02C5" w:rsidRDefault="00CB02C5" w:rsidP="00CB02C5">
                            <w:pPr>
                              <w:spacing w:line="276" w:lineRule="auto"/>
                              <w:jc w:val="center"/>
                              <w:rPr>
                                <w:bCs/>
                                <w:color w:val="000000" w:themeColor="text1"/>
                                <w:sz w:val="26"/>
                                <w:szCs w:val="26"/>
                              </w:rPr>
                            </w:pPr>
                            <w:r w:rsidRPr="00CB02C5">
                              <w:rPr>
                                <w:noProof/>
                                <w:color w:val="000000" w:themeColor="text1"/>
                                <w:sz w:val="26"/>
                                <w:szCs w:val="26"/>
                              </w:rPr>
                              <w:drawing>
                                <wp:inline distT="0" distB="0" distL="0" distR="0" wp14:anchorId="1CBE7B53" wp14:editId="528DEF40">
                                  <wp:extent cx="2974464" cy="7915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49110" cy="838047"/>
                                          </a:xfrm>
                                          <a:prstGeom prst="rect">
                                            <a:avLst/>
                                          </a:prstGeom>
                                        </pic:spPr>
                                      </pic:pic>
                                    </a:graphicData>
                                  </a:graphic>
                                </wp:inline>
                              </w:drawing>
                            </w:r>
                          </w:p>
                          <w:p w14:paraId="605ACB4E" w14:textId="77777777" w:rsidR="00CB02C5" w:rsidRPr="00CB02C5" w:rsidRDefault="00CB02C5" w:rsidP="00CB02C5">
                            <w:pPr>
                              <w:spacing w:line="276" w:lineRule="auto"/>
                              <w:jc w:val="both"/>
                              <w:rPr>
                                <w:bCs/>
                                <w:color w:val="000000" w:themeColor="text1"/>
                                <w:sz w:val="26"/>
                                <w:szCs w:val="26"/>
                              </w:rPr>
                            </w:pPr>
                            <w:r w:rsidRPr="00CB02C5">
                              <w:rPr>
                                <w:bCs/>
                                <w:color w:val="000000" w:themeColor="text1"/>
                                <w:sz w:val="26"/>
                                <w:szCs w:val="26"/>
                              </w:rPr>
                              <w:t>Dùng hai tay kéo dãn một đoạn lò xo</w:t>
                            </w:r>
                          </w:p>
                          <w:p w14:paraId="1636480E"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a.</w:t>
                            </w:r>
                            <w:r w:rsidRPr="00CB02C5">
                              <w:rPr>
                                <w:bCs/>
                                <w:color w:val="000000" w:themeColor="text1"/>
                                <w:sz w:val="26"/>
                                <w:szCs w:val="26"/>
                              </w:rPr>
                              <w:t xml:space="preserve"> Hai tay có chịu lực tác dụng của lò xo không? Hãy nêu rõ điểm đặt, phương, chiều và độ lớn của các lực này?</w:t>
                            </w:r>
                          </w:p>
                          <w:p w14:paraId="3B76F6F6" w14:textId="77777777" w:rsidR="00CB02C5" w:rsidRPr="00CB02C5" w:rsidRDefault="00CB02C5" w:rsidP="00CB02C5">
                            <w:pPr>
                              <w:spacing w:line="276" w:lineRule="auto"/>
                              <w:jc w:val="both"/>
                              <w:rPr>
                                <w:b/>
                                <w:color w:val="000000" w:themeColor="text1"/>
                                <w:sz w:val="26"/>
                                <w:szCs w:val="26"/>
                              </w:rPr>
                            </w:pPr>
                            <w:r w:rsidRPr="00CB02C5">
                              <w:rPr>
                                <w:b/>
                                <w:color w:val="000000" w:themeColor="text1"/>
                                <w:sz w:val="26"/>
                                <w:szCs w:val="26"/>
                              </w:rPr>
                              <w:t xml:space="preserve">b. </w:t>
                            </w:r>
                            <w:r w:rsidRPr="00CB02C5">
                              <w:rPr>
                                <w:bCs/>
                                <w:color w:val="000000" w:themeColor="text1"/>
                                <w:sz w:val="26"/>
                                <w:szCs w:val="26"/>
                              </w:rPr>
                              <w:t>Tại sao lò xo chỉ dãn đến một mức nào đó thì ngừng dãn?</w:t>
                            </w:r>
                          </w:p>
                          <w:p w14:paraId="5DED05D8"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c.</w:t>
                            </w:r>
                            <w:r w:rsidRPr="00CB02C5">
                              <w:rPr>
                                <w:bCs/>
                                <w:color w:val="000000" w:themeColor="text1"/>
                                <w:sz w:val="26"/>
                                <w:szCs w:val="26"/>
                              </w:rPr>
                              <w:t xml:space="preserve"> Khi thôi kéo, lực nào đã làm cho lò xo lấy lại chiều dài ban đầu?</w:t>
                            </w:r>
                          </w:p>
                          <w:p w14:paraId="69061E6F"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Câu 2:</w:t>
                            </w:r>
                            <w:r w:rsidRPr="00CB02C5">
                              <w:rPr>
                                <w:bCs/>
                                <w:color w:val="000000" w:themeColor="text1"/>
                                <w:sz w:val="26"/>
                                <w:szCs w:val="26"/>
                              </w:rPr>
                              <w:t xml:space="preserve"> </w:t>
                            </w:r>
                          </w:p>
                          <w:p w14:paraId="2ACA88E7"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 xml:space="preserve">a. </w:t>
                            </w:r>
                            <w:r w:rsidRPr="00CB02C5">
                              <w:rPr>
                                <w:bCs/>
                                <w:color w:val="000000" w:themeColor="text1"/>
                                <w:sz w:val="26"/>
                                <w:szCs w:val="26"/>
                              </w:rPr>
                              <w:t>Lực đàn hồi xuất hiện khi nào? Có điểm đặt ở đâu?</w:t>
                            </w:r>
                          </w:p>
                          <w:p w14:paraId="2312FC1E" w14:textId="045C0652"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 xml:space="preserve">b. </w:t>
                            </w:r>
                            <w:r w:rsidRPr="00CB02C5">
                              <w:rPr>
                                <w:color w:val="000000" w:themeColor="text1"/>
                                <w:sz w:val="26"/>
                                <w:szCs w:val="26"/>
                              </w:rPr>
                              <w:t>Lực</w:t>
                            </w:r>
                            <w:r w:rsidRPr="00CB02C5">
                              <w:rPr>
                                <w:bCs/>
                                <w:color w:val="000000" w:themeColor="text1"/>
                                <w:sz w:val="26"/>
                                <w:szCs w:val="26"/>
                              </w:rPr>
                              <w:t xml:space="preserve"> đàn hồi do một vật gây ra có hướng như thế nào?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5E4642E" id="Rectangle 4959" o:spid="_x0000_s1056" style="width:467.75pt;height:24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" filled="f" strokecolor="black [3213]" strokeweight="1pt">
                <v:textbox>
                  <w:txbxContent>
                    <w:p w14:paraId="4F221C23" w14:textId="77777777" w:rsidR="00CB02C5" w:rsidRPr="00CB02C5" w:rsidRDefault="00CB02C5" w:rsidP="00CB02C5">
                      <w:pPr>
                        <w:spacing w:line="276" w:lineRule="auto"/>
                        <w:jc w:val="center"/>
                        <w:rPr>
                          <w:b/>
                          <w:color w:val="000000" w:themeColor="text1"/>
                          <w:sz w:val="26"/>
                          <w:szCs w:val="26"/>
                        </w:rPr>
                      </w:pPr>
                      <w:r w:rsidRPr="00CB02C5">
                        <w:rPr>
                          <w:b/>
                          <w:color w:val="000000" w:themeColor="text1"/>
                          <w:sz w:val="26"/>
                          <w:szCs w:val="26"/>
                        </w:rPr>
                        <w:t>Phiếu học tập số 3:</w:t>
                      </w:r>
                    </w:p>
                    <w:p w14:paraId="6A9E46A6"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Câu 1:</w:t>
                      </w:r>
                      <w:r w:rsidRPr="00CB02C5">
                        <w:rPr>
                          <w:bCs/>
                          <w:color w:val="000000" w:themeColor="text1"/>
                          <w:sz w:val="26"/>
                          <w:szCs w:val="26"/>
                        </w:rPr>
                        <w:t xml:space="preserve"> </w:t>
                      </w:r>
                    </w:p>
                    <w:p w14:paraId="550949A3" w14:textId="77777777" w:rsidR="00CB02C5" w:rsidRPr="00CB02C5" w:rsidRDefault="00CB02C5" w:rsidP="00CB02C5">
                      <w:pPr>
                        <w:spacing w:line="276" w:lineRule="auto"/>
                        <w:jc w:val="center"/>
                        <w:rPr>
                          <w:bCs/>
                          <w:color w:val="000000" w:themeColor="text1"/>
                          <w:sz w:val="26"/>
                          <w:szCs w:val="26"/>
                        </w:rPr>
                      </w:pPr>
                      <w:r w:rsidRPr="00CB02C5">
                        <w:rPr>
                          <w:noProof/>
                          <w:color w:val="000000" w:themeColor="text1"/>
                          <w:sz w:val="26"/>
                          <w:szCs w:val="26"/>
                        </w:rPr>
                        <w:drawing>
                          <wp:inline distT="0" distB="0" distL="0" distR="0" wp14:anchorId="1CBE7B53" wp14:editId="528DEF40">
                            <wp:extent cx="2974464" cy="7915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149110" cy="838047"/>
                                    </a:xfrm>
                                    <a:prstGeom prst="rect">
                                      <a:avLst/>
                                    </a:prstGeom>
                                  </pic:spPr>
                                </pic:pic>
                              </a:graphicData>
                            </a:graphic>
                          </wp:inline>
                        </w:drawing>
                      </w:r>
                    </w:p>
                    <w:p w14:paraId="605ACB4E" w14:textId="77777777" w:rsidR="00CB02C5" w:rsidRPr="00CB02C5" w:rsidRDefault="00CB02C5" w:rsidP="00CB02C5">
                      <w:pPr>
                        <w:spacing w:line="276" w:lineRule="auto"/>
                        <w:jc w:val="both"/>
                        <w:rPr>
                          <w:bCs/>
                          <w:color w:val="000000" w:themeColor="text1"/>
                          <w:sz w:val="26"/>
                          <w:szCs w:val="26"/>
                        </w:rPr>
                      </w:pPr>
                      <w:r w:rsidRPr="00CB02C5">
                        <w:rPr>
                          <w:bCs/>
                          <w:color w:val="000000" w:themeColor="text1"/>
                          <w:sz w:val="26"/>
                          <w:szCs w:val="26"/>
                        </w:rPr>
                        <w:t>Dùng hai tay kéo dãn một đoạn lò xo</w:t>
                      </w:r>
                    </w:p>
                    <w:p w14:paraId="1636480E"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a.</w:t>
                      </w:r>
                      <w:r w:rsidRPr="00CB02C5">
                        <w:rPr>
                          <w:bCs/>
                          <w:color w:val="000000" w:themeColor="text1"/>
                          <w:sz w:val="26"/>
                          <w:szCs w:val="26"/>
                        </w:rPr>
                        <w:t xml:space="preserve"> Hai tay có chịu lực tác dụng của lò xo không? Hãy nêu rõ điểm đặt, phương, chiều và độ lớn của các lực này?</w:t>
                      </w:r>
                    </w:p>
                    <w:p w14:paraId="3B76F6F6" w14:textId="77777777" w:rsidR="00CB02C5" w:rsidRPr="00CB02C5" w:rsidRDefault="00CB02C5" w:rsidP="00CB02C5">
                      <w:pPr>
                        <w:spacing w:line="276" w:lineRule="auto"/>
                        <w:jc w:val="both"/>
                        <w:rPr>
                          <w:b/>
                          <w:color w:val="000000" w:themeColor="text1"/>
                          <w:sz w:val="26"/>
                          <w:szCs w:val="26"/>
                        </w:rPr>
                      </w:pPr>
                      <w:r w:rsidRPr="00CB02C5">
                        <w:rPr>
                          <w:b/>
                          <w:color w:val="000000" w:themeColor="text1"/>
                          <w:sz w:val="26"/>
                          <w:szCs w:val="26"/>
                        </w:rPr>
                        <w:t xml:space="preserve">b. </w:t>
                      </w:r>
                      <w:r w:rsidRPr="00CB02C5">
                        <w:rPr>
                          <w:bCs/>
                          <w:color w:val="000000" w:themeColor="text1"/>
                          <w:sz w:val="26"/>
                          <w:szCs w:val="26"/>
                        </w:rPr>
                        <w:t>Tại sao lò xo chỉ dãn đến một mức nào đó thì ngừng dãn?</w:t>
                      </w:r>
                    </w:p>
                    <w:p w14:paraId="5DED05D8"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c.</w:t>
                      </w:r>
                      <w:r w:rsidRPr="00CB02C5">
                        <w:rPr>
                          <w:bCs/>
                          <w:color w:val="000000" w:themeColor="text1"/>
                          <w:sz w:val="26"/>
                          <w:szCs w:val="26"/>
                        </w:rPr>
                        <w:t xml:space="preserve"> Khi thôi kéo, lực nào đã làm cho lò xo lấy lại chiều dài ban đầu?</w:t>
                      </w:r>
                    </w:p>
                    <w:p w14:paraId="69061E6F"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Câu 2:</w:t>
                      </w:r>
                      <w:r w:rsidRPr="00CB02C5">
                        <w:rPr>
                          <w:bCs/>
                          <w:color w:val="000000" w:themeColor="text1"/>
                          <w:sz w:val="26"/>
                          <w:szCs w:val="26"/>
                        </w:rPr>
                        <w:t xml:space="preserve"> </w:t>
                      </w:r>
                    </w:p>
                    <w:p w14:paraId="2ACA88E7" w14:textId="77777777"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 xml:space="preserve">a. </w:t>
                      </w:r>
                      <w:r w:rsidRPr="00CB02C5">
                        <w:rPr>
                          <w:bCs/>
                          <w:color w:val="000000" w:themeColor="text1"/>
                          <w:sz w:val="26"/>
                          <w:szCs w:val="26"/>
                        </w:rPr>
                        <w:t>Lực đàn hồi xuất hiện khi nào? Có điểm đặt ở đâu?</w:t>
                      </w:r>
                    </w:p>
                    <w:p w14:paraId="2312FC1E" w14:textId="045C0652" w:rsidR="00CB02C5" w:rsidRPr="00CB02C5" w:rsidRDefault="00CB02C5" w:rsidP="00CB02C5">
                      <w:pPr>
                        <w:spacing w:line="276" w:lineRule="auto"/>
                        <w:jc w:val="both"/>
                        <w:rPr>
                          <w:bCs/>
                          <w:color w:val="000000" w:themeColor="text1"/>
                          <w:sz w:val="26"/>
                          <w:szCs w:val="26"/>
                        </w:rPr>
                      </w:pPr>
                      <w:r w:rsidRPr="00CB02C5">
                        <w:rPr>
                          <w:b/>
                          <w:color w:val="000000" w:themeColor="text1"/>
                          <w:sz w:val="26"/>
                          <w:szCs w:val="26"/>
                        </w:rPr>
                        <w:t xml:space="preserve">b. </w:t>
                      </w:r>
                      <w:r w:rsidRPr="00CB02C5">
                        <w:rPr>
                          <w:color w:val="000000" w:themeColor="text1"/>
                          <w:sz w:val="26"/>
                          <w:szCs w:val="26"/>
                        </w:rPr>
                        <w:t>Lực</w:t>
                      </w:r>
                      <w:r w:rsidRPr="00CB02C5">
                        <w:rPr>
                          <w:bCs/>
                          <w:color w:val="000000" w:themeColor="text1"/>
                          <w:sz w:val="26"/>
                          <w:szCs w:val="26"/>
                        </w:rPr>
                        <w:t xml:space="preserve"> đàn hồi do một vật gây ra có hướng như thế nào?</w:t>
                      </w:r>
                    </w:p>
                  </w:txbxContent>
                </v:textbox>
                <w10:anchorlock/>
              </v:rect>
            </w:pict>
          </mc:Fallback>
        </mc:AlternateContent>
      </w:r>
    </w:p>
    <w:p w14:paraId="35EAD634" w14:textId="77777777" w:rsidR="00CB02C5" w:rsidRPr="003C7CA6" w:rsidRDefault="00CB02C5" w:rsidP="000A7528">
      <w:pPr>
        <w:spacing w:line="276" w:lineRule="auto"/>
        <w:jc w:val="both"/>
        <w:rPr>
          <w:color w:val="auto"/>
          <w:sz w:val="26"/>
          <w:szCs w:val="26"/>
          <w:lang w:val="pt-BR"/>
        </w:rPr>
      </w:pPr>
    </w:p>
    <w:p w14:paraId="5379F31F" w14:textId="5181476A" w:rsidR="00CB02C5" w:rsidRDefault="00CB02C5" w:rsidP="000A7528">
      <w:pPr>
        <w:spacing w:line="276" w:lineRule="auto"/>
        <w:jc w:val="both"/>
        <w:rPr>
          <w:bCs/>
          <w:color w:val="auto"/>
          <w:sz w:val="26"/>
          <w:szCs w:val="26"/>
        </w:rPr>
      </w:pPr>
      <w:r>
        <w:rPr>
          <w:noProof/>
          <w:color w:val="auto"/>
          <w:sz w:val="26"/>
          <w:szCs w:val="26"/>
        </w:rPr>
        <mc:AlternateContent>
          <mc:Choice Requires="wps">
            <w:drawing>
              <wp:inline distT="0" distB="0" distL="0" distR="0" wp14:anchorId="3AAC22FF" wp14:editId="49612742">
                <wp:extent cx="5940425" cy="4752754"/>
                <wp:effectExtent l="0" t="0" r="22225" b="10160"/>
                <wp:docPr id="4969" name="Rectangle 4969" descr="159 pham van"/>
                <wp:cNvGraphicFramePr/>
                <a:graphic xmlns:a="http://schemas.openxmlformats.org/drawingml/2006/main">
                  <a:graphicData uri="http://schemas.microsoft.com/office/word/2010/wordprocessingShape">
                    <wps:wsp>
                      <wps:cNvSpPr/>
                      <wps:spPr>
                        <a:xfrm>
                          <a:off x="0" y="0"/>
                          <a:ext cx="5940425" cy="47527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731A0D" w14:textId="6FA3FB56" w:rsidR="00630C37" w:rsidRPr="00630C37" w:rsidRDefault="00630C37" w:rsidP="00630C37">
                            <w:pPr>
                              <w:spacing w:line="276" w:lineRule="auto"/>
                              <w:jc w:val="center"/>
                              <w:rPr>
                                <w:b/>
                                <w:color w:val="000000" w:themeColor="text1"/>
                                <w:sz w:val="26"/>
                                <w:szCs w:val="26"/>
                              </w:rPr>
                            </w:pPr>
                            <w:r w:rsidRPr="00630C37">
                              <w:rPr>
                                <w:b/>
                                <w:color w:val="000000" w:themeColor="text1"/>
                                <w:sz w:val="26"/>
                                <w:szCs w:val="26"/>
                              </w:rPr>
                              <w:t>Phiếu học tập số 4</w:t>
                            </w:r>
                          </w:p>
                          <w:p w14:paraId="20C10D1C" w14:textId="77777777" w:rsidR="00630C37" w:rsidRDefault="00630C37" w:rsidP="00630C37">
                            <w:pPr>
                              <w:spacing w:line="276" w:lineRule="auto"/>
                              <w:jc w:val="both"/>
                              <w:rPr>
                                <w:noProof/>
                                <w:color w:val="000000" w:themeColor="text1"/>
                              </w:rPr>
                            </w:pPr>
                            <w:r w:rsidRPr="00630C37">
                              <w:rPr>
                                <w:color w:val="000000" w:themeColor="text1"/>
                                <w:sz w:val="26"/>
                                <w:szCs w:val="26"/>
                              </w:rPr>
                              <w:t>Với các dụng cụ: Giá đỡ thí nghiệm, các lò xo, hộp quả cân, thước đo.</w:t>
                            </w:r>
                            <w:r w:rsidRPr="00630C37">
                              <w:rPr>
                                <w:noProof/>
                                <w:color w:val="000000" w:themeColor="text1"/>
                              </w:rPr>
                              <w:t xml:space="preserve"> </w:t>
                            </w:r>
                          </w:p>
                          <w:p w14:paraId="4BBB23A9" w14:textId="59E0D10F" w:rsidR="00630C37" w:rsidRPr="00630C37" w:rsidRDefault="00630C37" w:rsidP="00630C37">
                            <w:pPr>
                              <w:spacing w:line="276" w:lineRule="auto"/>
                              <w:jc w:val="center"/>
                              <w:rPr>
                                <w:bCs/>
                                <w:color w:val="000000" w:themeColor="text1"/>
                                <w:sz w:val="26"/>
                                <w:szCs w:val="26"/>
                              </w:rPr>
                            </w:pPr>
                            <w:r w:rsidRPr="00630C37">
                              <w:rPr>
                                <w:noProof/>
                                <w:color w:val="000000" w:themeColor="text1"/>
                              </w:rPr>
                              <w:drawing>
                                <wp:inline distT="0" distB="0" distL="0" distR="0" wp14:anchorId="1A138BF9" wp14:editId="7AED8CE5">
                                  <wp:extent cx="1219200" cy="2360930"/>
                                  <wp:effectExtent l="0" t="0" r="0" b="0"/>
                                  <wp:docPr id="4981" name="Picture 4981" descr="A picture containing device,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Picture 4981" descr="A picture containing device, gauge&#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19200" cy="2360930"/>
                                          </a:xfrm>
                                          <a:prstGeom prst="rect">
                                            <a:avLst/>
                                          </a:prstGeom>
                                        </pic:spPr>
                                      </pic:pic>
                                    </a:graphicData>
                                  </a:graphic>
                                </wp:inline>
                              </w:drawing>
                            </w:r>
                          </w:p>
                          <w:p w14:paraId="6553FA69" w14:textId="77777777" w:rsidR="00630C37" w:rsidRPr="00630C37" w:rsidRDefault="00630C37" w:rsidP="00630C37">
                            <w:pPr>
                              <w:spacing w:line="276" w:lineRule="auto"/>
                              <w:jc w:val="both"/>
                              <w:rPr>
                                <w:bCs/>
                                <w:color w:val="000000" w:themeColor="text1"/>
                                <w:sz w:val="26"/>
                                <w:szCs w:val="26"/>
                              </w:rPr>
                            </w:pPr>
                            <w:r w:rsidRPr="00630C37">
                              <w:rPr>
                                <w:b/>
                                <w:bCs/>
                                <w:color w:val="000000" w:themeColor="text1"/>
                                <w:sz w:val="26"/>
                                <w:szCs w:val="26"/>
                              </w:rPr>
                              <w:t xml:space="preserve">a. </w:t>
                            </w:r>
                            <w:r w:rsidRPr="00630C37">
                              <w:rPr>
                                <w:color w:val="000000" w:themeColor="text1"/>
                                <w:sz w:val="26"/>
                                <w:szCs w:val="26"/>
                              </w:rPr>
                              <w:t>Hãy thảo luận nhóm đưa ra phương án thí nghiệm tìm mối liên hệ giữa độ lớn lực đàn hồi và độ biến dạng của lò xo.</w:t>
                            </w:r>
                          </w:p>
                          <w:p w14:paraId="61BA7D30" w14:textId="77777777" w:rsidR="00630C37" w:rsidRPr="00630C37" w:rsidRDefault="00630C37" w:rsidP="00630C37">
                            <w:pPr>
                              <w:spacing w:line="276" w:lineRule="auto"/>
                              <w:jc w:val="both"/>
                              <w:rPr>
                                <w:bCs/>
                                <w:color w:val="000000" w:themeColor="text1"/>
                                <w:sz w:val="26"/>
                                <w:szCs w:val="26"/>
                              </w:rPr>
                            </w:pPr>
                            <w:r w:rsidRPr="00630C37">
                              <w:rPr>
                                <w:b/>
                                <w:color w:val="000000" w:themeColor="text1"/>
                                <w:sz w:val="26"/>
                                <w:szCs w:val="26"/>
                              </w:rPr>
                              <w:t xml:space="preserve">b. </w:t>
                            </w:r>
                            <w:r w:rsidRPr="00630C37">
                              <w:rPr>
                                <w:bCs/>
                                <w:color w:val="000000" w:themeColor="text1"/>
                                <w:sz w:val="26"/>
                                <w:szCs w:val="26"/>
                              </w:rPr>
                              <w:t>Tiến hành thí nghiệm đo đạc số liệu ghi vào bảng tính toán và rút ra kết luận?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3"/>
                              <w:gridCol w:w="895"/>
                              <w:gridCol w:w="895"/>
                              <w:gridCol w:w="895"/>
                              <w:gridCol w:w="895"/>
                              <w:gridCol w:w="895"/>
                              <w:gridCol w:w="895"/>
                            </w:tblGrid>
                            <w:tr w:rsidR="00630C37" w:rsidRPr="00630C37" w14:paraId="4550D2B2" w14:textId="77777777" w:rsidTr="00D4648F">
                              <w:trPr>
                                <w:trHeight w:val="330"/>
                                <w:jc w:val="center"/>
                              </w:trPr>
                              <w:tc>
                                <w:tcPr>
                                  <w:tcW w:w="1273" w:type="dxa"/>
                                  <w:shd w:val="clear" w:color="auto" w:fill="auto"/>
                                </w:tcPr>
                                <w:p w14:paraId="4A617B9F"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F = P(N)</w:t>
                                  </w:r>
                                </w:p>
                              </w:tc>
                              <w:tc>
                                <w:tcPr>
                                  <w:tcW w:w="895" w:type="dxa"/>
                                  <w:shd w:val="clear" w:color="auto" w:fill="auto"/>
                                </w:tcPr>
                                <w:p w14:paraId="18D04CCB"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0,0</w:t>
                                  </w:r>
                                </w:p>
                              </w:tc>
                              <w:tc>
                                <w:tcPr>
                                  <w:tcW w:w="895" w:type="dxa"/>
                                  <w:shd w:val="clear" w:color="auto" w:fill="auto"/>
                                </w:tcPr>
                                <w:p w14:paraId="0A1ECCE9"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0,1</w:t>
                                  </w:r>
                                </w:p>
                              </w:tc>
                              <w:tc>
                                <w:tcPr>
                                  <w:tcW w:w="895" w:type="dxa"/>
                                  <w:shd w:val="clear" w:color="auto" w:fill="auto"/>
                                </w:tcPr>
                                <w:p w14:paraId="5AA7ACDB"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0,2</w:t>
                                  </w:r>
                                </w:p>
                              </w:tc>
                              <w:tc>
                                <w:tcPr>
                                  <w:tcW w:w="895" w:type="dxa"/>
                                  <w:shd w:val="clear" w:color="auto" w:fill="auto"/>
                                </w:tcPr>
                                <w:p w14:paraId="6D9F3FD2"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0,3</w:t>
                                  </w:r>
                                </w:p>
                              </w:tc>
                              <w:tc>
                                <w:tcPr>
                                  <w:tcW w:w="895" w:type="dxa"/>
                                  <w:shd w:val="clear" w:color="auto" w:fill="auto"/>
                                </w:tcPr>
                                <w:p w14:paraId="11605B92"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0,4</w:t>
                                  </w:r>
                                </w:p>
                              </w:tc>
                              <w:tc>
                                <w:tcPr>
                                  <w:tcW w:w="895" w:type="dxa"/>
                                  <w:shd w:val="clear" w:color="auto" w:fill="auto"/>
                                </w:tcPr>
                                <w:p w14:paraId="38A5A251"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0,5</w:t>
                                  </w:r>
                                </w:p>
                              </w:tc>
                            </w:tr>
                            <w:tr w:rsidR="00630C37" w:rsidRPr="00630C37" w14:paraId="0004C487" w14:textId="77777777" w:rsidTr="00D4648F">
                              <w:trPr>
                                <w:trHeight w:val="371"/>
                                <w:jc w:val="center"/>
                              </w:trPr>
                              <w:tc>
                                <w:tcPr>
                                  <w:tcW w:w="1273" w:type="dxa"/>
                                  <w:shd w:val="clear" w:color="auto" w:fill="auto"/>
                                </w:tcPr>
                                <w:p w14:paraId="48AFC543" w14:textId="77777777" w:rsidR="00630C37" w:rsidRPr="00630C37" w:rsidRDefault="00630C37" w:rsidP="00630C37">
                                  <w:pPr>
                                    <w:spacing w:line="276" w:lineRule="auto"/>
                                    <w:jc w:val="both"/>
                                    <w:rPr>
                                      <w:bCs/>
                                      <w:color w:val="000000" w:themeColor="text1"/>
                                      <w:sz w:val="26"/>
                                      <w:szCs w:val="26"/>
                                    </w:rPr>
                                  </w:pPr>
                                  <w:r w:rsidRPr="00630C37">
                                    <w:rPr>
                                      <w:bCs/>
                                      <w:color w:val="000000" w:themeColor="text1"/>
                                      <w:sz w:val="26"/>
                                      <w:szCs w:val="26"/>
                                    </w:rPr>
                                    <w:sym w:font="Symbol" w:char="F044"/>
                                  </w:r>
                                  <w:r w:rsidRPr="00630C37">
                                    <w:rPr>
                                      <w:bCs/>
                                      <w:color w:val="000000" w:themeColor="text1"/>
                                      <w:sz w:val="26"/>
                                      <w:szCs w:val="26"/>
                                    </w:rPr>
                                    <w:t>l (mm)</w:t>
                                  </w:r>
                                </w:p>
                              </w:tc>
                              <w:tc>
                                <w:tcPr>
                                  <w:tcW w:w="895" w:type="dxa"/>
                                  <w:shd w:val="clear" w:color="auto" w:fill="auto"/>
                                </w:tcPr>
                                <w:p w14:paraId="1A2F89F0"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2CCB7390"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141D17B5"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3B233DAA"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52018477"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1F439DAD" w14:textId="77777777" w:rsidR="00630C37" w:rsidRPr="00630C37" w:rsidRDefault="00630C37" w:rsidP="00630C37">
                                  <w:pPr>
                                    <w:spacing w:line="276" w:lineRule="auto"/>
                                    <w:jc w:val="both"/>
                                    <w:rPr>
                                      <w:bCs/>
                                      <w:color w:val="000000" w:themeColor="text1"/>
                                      <w:sz w:val="26"/>
                                      <w:szCs w:val="26"/>
                                    </w:rPr>
                                  </w:pPr>
                                </w:p>
                              </w:tc>
                            </w:tr>
                            <w:tr w:rsidR="00630C37" w:rsidRPr="00630C37" w14:paraId="28527BEE" w14:textId="77777777" w:rsidTr="00D4648F">
                              <w:trPr>
                                <w:trHeight w:val="371"/>
                                <w:jc w:val="center"/>
                              </w:trPr>
                              <w:tc>
                                <w:tcPr>
                                  <w:tcW w:w="1273" w:type="dxa"/>
                                  <w:shd w:val="clear" w:color="auto" w:fill="auto"/>
                                </w:tcPr>
                                <w:p w14:paraId="51F417E1" w14:textId="77777777" w:rsidR="00630C37" w:rsidRPr="00630C37" w:rsidRDefault="00630C37" w:rsidP="00630C37">
                                  <w:pPr>
                                    <w:spacing w:line="276" w:lineRule="auto"/>
                                    <w:jc w:val="both"/>
                                    <w:rPr>
                                      <w:bCs/>
                                      <w:color w:val="000000" w:themeColor="text1"/>
                                      <w:sz w:val="26"/>
                                      <w:szCs w:val="26"/>
                                    </w:rPr>
                                  </w:pPr>
                                  <w:r w:rsidRPr="00630C37">
                                    <w:rPr>
                                      <w:bCs/>
                                      <w:color w:val="000000" w:themeColor="text1"/>
                                      <w:sz w:val="26"/>
                                      <w:szCs w:val="26"/>
                                    </w:rPr>
                                    <w:t>F</w:t>
                                  </w:r>
                                  <w:r w:rsidRPr="00630C37">
                                    <w:rPr>
                                      <w:bCs/>
                                      <w:color w:val="000000" w:themeColor="text1"/>
                                      <w:sz w:val="26"/>
                                      <w:szCs w:val="26"/>
                                      <w:vertAlign w:val="subscript"/>
                                    </w:rPr>
                                    <w:t>đh</w:t>
                                  </w:r>
                                  <w:r w:rsidRPr="00630C37">
                                    <w:rPr>
                                      <w:bCs/>
                                      <w:color w:val="000000" w:themeColor="text1"/>
                                      <w:sz w:val="26"/>
                                      <w:szCs w:val="26"/>
                                    </w:rPr>
                                    <w:t xml:space="preserve"> /</w:t>
                                  </w:r>
                                  <w:r w:rsidRPr="00630C37">
                                    <w:rPr>
                                      <w:bCs/>
                                      <w:color w:val="000000" w:themeColor="text1"/>
                                      <w:sz w:val="26"/>
                                      <w:szCs w:val="26"/>
                                    </w:rPr>
                                    <w:sym w:font="Symbol" w:char="F044"/>
                                  </w:r>
                                  <w:r w:rsidRPr="00630C37">
                                    <w:rPr>
                                      <w:bCs/>
                                      <w:color w:val="000000" w:themeColor="text1"/>
                                      <w:sz w:val="26"/>
                                      <w:szCs w:val="26"/>
                                    </w:rPr>
                                    <w:t>l</w:t>
                                  </w:r>
                                </w:p>
                              </w:tc>
                              <w:tc>
                                <w:tcPr>
                                  <w:tcW w:w="895" w:type="dxa"/>
                                  <w:shd w:val="clear" w:color="auto" w:fill="auto"/>
                                </w:tcPr>
                                <w:p w14:paraId="1C44EC5B"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1B2C29B1"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08481B7C"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51530FA8"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7A8C6EED"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78888490" w14:textId="77777777" w:rsidR="00630C37" w:rsidRPr="00630C37" w:rsidRDefault="00630C37" w:rsidP="00630C37">
                                  <w:pPr>
                                    <w:spacing w:line="276" w:lineRule="auto"/>
                                    <w:jc w:val="both"/>
                                    <w:rPr>
                                      <w:bCs/>
                                      <w:color w:val="000000" w:themeColor="text1"/>
                                      <w:sz w:val="26"/>
                                      <w:szCs w:val="26"/>
                                    </w:rPr>
                                  </w:pPr>
                                </w:p>
                              </w:tc>
                            </w:tr>
                          </w:tbl>
                          <w:p w14:paraId="7F69176C" w14:textId="77777777" w:rsidR="00630C37" w:rsidRPr="00630C37" w:rsidRDefault="00630C37" w:rsidP="00630C37">
                            <w:pPr>
                              <w:tabs>
                                <w:tab w:val="left" w:pos="360"/>
                              </w:tabs>
                              <w:spacing w:line="276" w:lineRule="auto"/>
                              <w:jc w:val="both"/>
                              <w:rPr>
                                <w:color w:val="000000" w:themeColor="text1"/>
                                <w:sz w:val="26"/>
                                <w:szCs w:val="26"/>
                              </w:rPr>
                            </w:pPr>
                            <w:r w:rsidRPr="00630C37">
                              <w:rPr>
                                <w:b/>
                                <w:bCs/>
                                <w:color w:val="000000" w:themeColor="text1"/>
                                <w:sz w:val="26"/>
                                <w:szCs w:val="26"/>
                              </w:rPr>
                              <w:t xml:space="preserve">c. </w:t>
                            </w:r>
                            <w:r w:rsidRPr="00630C37">
                              <w:rPr>
                                <w:color w:val="000000" w:themeColor="text1"/>
                                <w:sz w:val="26"/>
                                <w:szCs w:val="26"/>
                              </w:rPr>
                              <w:t>Vẽ đồ thị sự phụ thuộc của lực đàn hồi vào độ biến dạng của lò xo.</w:t>
                            </w:r>
                          </w:p>
                          <w:p w14:paraId="18F135E0" w14:textId="7DB492C0" w:rsidR="00CB02C5" w:rsidRPr="00630C37" w:rsidRDefault="00630C37" w:rsidP="00630C37">
                            <w:pPr>
                              <w:spacing w:line="276" w:lineRule="auto"/>
                              <w:jc w:val="both"/>
                              <w:rPr>
                                <w:bCs/>
                                <w:color w:val="000000" w:themeColor="text1"/>
                                <w:sz w:val="26"/>
                                <w:szCs w:val="26"/>
                              </w:rPr>
                            </w:pPr>
                            <w:r w:rsidRPr="00630C37">
                              <w:rPr>
                                <w:b/>
                                <w:bCs/>
                                <w:color w:val="000000" w:themeColor="text1"/>
                                <w:sz w:val="26"/>
                                <w:szCs w:val="26"/>
                              </w:rPr>
                              <w:t>d.</w:t>
                            </w:r>
                            <w:r w:rsidRPr="00630C37">
                              <w:rPr>
                                <w:color w:val="000000" w:themeColor="text1"/>
                                <w:sz w:val="26"/>
                                <w:szCs w:val="26"/>
                              </w:rPr>
                              <w:t xml:space="preserve"> Thảo luận nhóm và nhận xét kết quả thu được.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AC22FF" id="Rectangle 4969" o:spid="_x0000_s1057" alt="159 pham van" style="width:467.75pt;height:37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" filled="f" strokecolor="black [3213]" strokeweight="1pt">
                <v:textbox>
                  <w:txbxContent>
                    <w:p w14:paraId="25731A0D" w14:textId="6FA3FB56" w:rsidR="00630C37" w:rsidRPr="00630C37" w:rsidRDefault="00630C37" w:rsidP="00630C37">
                      <w:pPr>
                        <w:spacing w:line="276" w:lineRule="auto"/>
                        <w:jc w:val="center"/>
                        <w:rPr>
                          <w:b/>
                          <w:color w:val="000000" w:themeColor="text1"/>
                          <w:sz w:val="26"/>
                          <w:szCs w:val="26"/>
                        </w:rPr>
                      </w:pPr>
                      <w:r w:rsidRPr="00630C37">
                        <w:rPr>
                          <w:b/>
                          <w:color w:val="000000" w:themeColor="text1"/>
                          <w:sz w:val="26"/>
                          <w:szCs w:val="26"/>
                        </w:rPr>
                        <w:t>Phiếu học tập số 4</w:t>
                      </w:r>
                    </w:p>
                    <w:p w14:paraId="20C10D1C" w14:textId="77777777" w:rsidR="00630C37" w:rsidRDefault="00630C37" w:rsidP="00630C37">
                      <w:pPr>
                        <w:spacing w:line="276" w:lineRule="auto"/>
                        <w:jc w:val="both"/>
                        <w:rPr>
                          <w:noProof/>
                          <w:color w:val="000000" w:themeColor="text1"/>
                        </w:rPr>
                      </w:pPr>
                      <w:r w:rsidRPr="00630C37">
                        <w:rPr>
                          <w:color w:val="000000" w:themeColor="text1"/>
                          <w:sz w:val="26"/>
                          <w:szCs w:val="26"/>
                        </w:rPr>
                        <w:t>Với các dụng cụ: Giá đỡ thí nghiệm, các lò xo, hộp quả cân, thước đo.</w:t>
                      </w:r>
                      <w:r w:rsidRPr="00630C37">
                        <w:rPr>
                          <w:noProof/>
                          <w:color w:val="000000" w:themeColor="text1"/>
                        </w:rPr>
                        <w:t xml:space="preserve"> </w:t>
                      </w:r>
                    </w:p>
                    <w:p w14:paraId="4BBB23A9" w14:textId="59E0D10F" w:rsidR="00630C37" w:rsidRPr="00630C37" w:rsidRDefault="00630C37" w:rsidP="00630C37">
                      <w:pPr>
                        <w:spacing w:line="276" w:lineRule="auto"/>
                        <w:jc w:val="center"/>
                        <w:rPr>
                          <w:bCs/>
                          <w:color w:val="000000" w:themeColor="text1"/>
                          <w:sz w:val="26"/>
                          <w:szCs w:val="26"/>
                        </w:rPr>
                      </w:pPr>
                      <w:r w:rsidRPr="00630C37">
                        <w:rPr>
                          <w:noProof/>
                          <w:color w:val="000000" w:themeColor="text1"/>
                        </w:rPr>
                        <w:drawing>
                          <wp:inline distT="0" distB="0" distL="0" distR="0" wp14:anchorId="1A138BF9" wp14:editId="7AED8CE5">
                            <wp:extent cx="1219200" cy="2360930"/>
                            <wp:effectExtent l="0" t="0" r="0" b="0"/>
                            <wp:docPr id="4981" name="Picture 4981" descr="A picture containing device,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Picture 4981" descr="A picture containing device, gauge&#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19200" cy="2360930"/>
                                    </a:xfrm>
                                    <a:prstGeom prst="rect">
                                      <a:avLst/>
                                    </a:prstGeom>
                                  </pic:spPr>
                                </pic:pic>
                              </a:graphicData>
                            </a:graphic>
                          </wp:inline>
                        </w:drawing>
                      </w:r>
                    </w:p>
                    <w:p w14:paraId="6553FA69" w14:textId="77777777" w:rsidR="00630C37" w:rsidRPr="00630C37" w:rsidRDefault="00630C37" w:rsidP="00630C37">
                      <w:pPr>
                        <w:spacing w:line="276" w:lineRule="auto"/>
                        <w:jc w:val="both"/>
                        <w:rPr>
                          <w:bCs/>
                          <w:color w:val="000000" w:themeColor="text1"/>
                          <w:sz w:val="26"/>
                          <w:szCs w:val="26"/>
                        </w:rPr>
                      </w:pPr>
                      <w:r w:rsidRPr="00630C37">
                        <w:rPr>
                          <w:b/>
                          <w:bCs/>
                          <w:color w:val="000000" w:themeColor="text1"/>
                          <w:sz w:val="26"/>
                          <w:szCs w:val="26"/>
                        </w:rPr>
                        <w:t xml:space="preserve">a. </w:t>
                      </w:r>
                      <w:r w:rsidRPr="00630C37">
                        <w:rPr>
                          <w:color w:val="000000" w:themeColor="text1"/>
                          <w:sz w:val="26"/>
                          <w:szCs w:val="26"/>
                        </w:rPr>
                        <w:t>Hãy thảo luận nhóm đưa ra phương án thí nghiệm tìm mối liên hệ giữa độ lớn lực đàn hồi và độ biến dạng của lò xo.</w:t>
                      </w:r>
                    </w:p>
                    <w:p w14:paraId="61BA7D30" w14:textId="77777777" w:rsidR="00630C37" w:rsidRPr="00630C37" w:rsidRDefault="00630C37" w:rsidP="00630C37">
                      <w:pPr>
                        <w:spacing w:line="276" w:lineRule="auto"/>
                        <w:jc w:val="both"/>
                        <w:rPr>
                          <w:bCs/>
                          <w:color w:val="000000" w:themeColor="text1"/>
                          <w:sz w:val="26"/>
                          <w:szCs w:val="26"/>
                        </w:rPr>
                      </w:pPr>
                      <w:r w:rsidRPr="00630C37">
                        <w:rPr>
                          <w:b/>
                          <w:color w:val="000000" w:themeColor="text1"/>
                          <w:sz w:val="26"/>
                          <w:szCs w:val="26"/>
                        </w:rPr>
                        <w:t xml:space="preserve">b. </w:t>
                      </w:r>
                      <w:r w:rsidRPr="00630C37">
                        <w:rPr>
                          <w:bCs/>
                          <w:color w:val="000000" w:themeColor="text1"/>
                          <w:sz w:val="26"/>
                          <w:szCs w:val="26"/>
                        </w:rPr>
                        <w:t>Tiến hành thí nghiệm đo đạc số liệu ghi vào bảng tính toán và rút ra kết luận?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3"/>
                        <w:gridCol w:w="895"/>
                        <w:gridCol w:w="895"/>
                        <w:gridCol w:w="895"/>
                        <w:gridCol w:w="895"/>
                        <w:gridCol w:w="895"/>
                        <w:gridCol w:w="895"/>
                      </w:tblGrid>
                      <w:tr w:rsidR="00630C37" w:rsidRPr="00630C37" w14:paraId="4550D2B2" w14:textId="77777777" w:rsidTr="00D4648F">
                        <w:trPr>
                          <w:trHeight w:val="330"/>
                          <w:jc w:val="center"/>
                        </w:trPr>
                        <w:tc>
                          <w:tcPr>
                            <w:tcW w:w="1273" w:type="dxa"/>
                            <w:shd w:val="clear" w:color="auto" w:fill="auto"/>
                          </w:tcPr>
                          <w:p w14:paraId="4A617B9F"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F = P(N)</w:t>
                            </w:r>
                          </w:p>
                        </w:tc>
                        <w:tc>
                          <w:tcPr>
                            <w:tcW w:w="895" w:type="dxa"/>
                            <w:shd w:val="clear" w:color="auto" w:fill="auto"/>
                          </w:tcPr>
                          <w:p w14:paraId="18D04CCB"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0,0</w:t>
                            </w:r>
                          </w:p>
                        </w:tc>
                        <w:tc>
                          <w:tcPr>
                            <w:tcW w:w="895" w:type="dxa"/>
                            <w:shd w:val="clear" w:color="auto" w:fill="auto"/>
                          </w:tcPr>
                          <w:p w14:paraId="0A1ECCE9"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0,1</w:t>
                            </w:r>
                          </w:p>
                        </w:tc>
                        <w:tc>
                          <w:tcPr>
                            <w:tcW w:w="895" w:type="dxa"/>
                            <w:shd w:val="clear" w:color="auto" w:fill="auto"/>
                          </w:tcPr>
                          <w:p w14:paraId="5AA7ACDB"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0,2</w:t>
                            </w:r>
                          </w:p>
                        </w:tc>
                        <w:tc>
                          <w:tcPr>
                            <w:tcW w:w="895" w:type="dxa"/>
                            <w:shd w:val="clear" w:color="auto" w:fill="auto"/>
                          </w:tcPr>
                          <w:p w14:paraId="6D9F3FD2"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0,3</w:t>
                            </w:r>
                          </w:p>
                        </w:tc>
                        <w:tc>
                          <w:tcPr>
                            <w:tcW w:w="895" w:type="dxa"/>
                            <w:shd w:val="clear" w:color="auto" w:fill="auto"/>
                          </w:tcPr>
                          <w:p w14:paraId="11605B92"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0,4</w:t>
                            </w:r>
                          </w:p>
                        </w:tc>
                        <w:tc>
                          <w:tcPr>
                            <w:tcW w:w="895" w:type="dxa"/>
                            <w:shd w:val="clear" w:color="auto" w:fill="auto"/>
                          </w:tcPr>
                          <w:p w14:paraId="38A5A251" w14:textId="77777777" w:rsidR="00630C37" w:rsidRPr="00630C37" w:rsidRDefault="00630C37" w:rsidP="00630C37">
                            <w:pPr>
                              <w:spacing w:line="276" w:lineRule="auto"/>
                              <w:jc w:val="center"/>
                              <w:rPr>
                                <w:bCs/>
                                <w:color w:val="000000" w:themeColor="text1"/>
                                <w:sz w:val="26"/>
                                <w:szCs w:val="26"/>
                              </w:rPr>
                            </w:pPr>
                            <w:r w:rsidRPr="00630C37">
                              <w:rPr>
                                <w:bCs/>
                                <w:color w:val="000000" w:themeColor="text1"/>
                                <w:sz w:val="26"/>
                                <w:szCs w:val="26"/>
                              </w:rPr>
                              <w:t>0,5</w:t>
                            </w:r>
                          </w:p>
                        </w:tc>
                      </w:tr>
                      <w:tr w:rsidR="00630C37" w:rsidRPr="00630C37" w14:paraId="0004C487" w14:textId="77777777" w:rsidTr="00D4648F">
                        <w:trPr>
                          <w:trHeight w:val="371"/>
                          <w:jc w:val="center"/>
                        </w:trPr>
                        <w:tc>
                          <w:tcPr>
                            <w:tcW w:w="1273" w:type="dxa"/>
                            <w:shd w:val="clear" w:color="auto" w:fill="auto"/>
                          </w:tcPr>
                          <w:p w14:paraId="48AFC543" w14:textId="77777777" w:rsidR="00630C37" w:rsidRPr="00630C37" w:rsidRDefault="00630C37" w:rsidP="00630C37">
                            <w:pPr>
                              <w:spacing w:line="276" w:lineRule="auto"/>
                              <w:jc w:val="both"/>
                              <w:rPr>
                                <w:bCs/>
                                <w:color w:val="000000" w:themeColor="text1"/>
                                <w:sz w:val="26"/>
                                <w:szCs w:val="26"/>
                              </w:rPr>
                            </w:pPr>
                            <w:r w:rsidRPr="00630C37">
                              <w:rPr>
                                <w:bCs/>
                                <w:color w:val="000000" w:themeColor="text1"/>
                                <w:sz w:val="26"/>
                                <w:szCs w:val="26"/>
                              </w:rPr>
                              <w:sym w:font="Symbol" w:char="F044"/>
                            </w:r>
                            <w:r w:rsidRPr="00630C37">
                              <w:rPr>
                                <w:bCs/>
                                <w:color w:val="000000" w:themeColor="text1"/>
                                <w:sz w:val="26"/>
                                <w:szCs w:val="26"/>
                              </w:rPr>
                              <w:t>l (mm)</w:t>
                            </w:r>
                          </w:p>
                        </w:tc>
                        <w:tc>
                          <w:tcPr>
                            <w:tcW w:w="895" w:type="dxa"/>
                            <w:shd w:val="clear" w:color="auto" w:fill="auto"/>
                          </w:tcPr>
                          <w:p w14:paraId="1A2F89F0"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2CCB7390"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141D17B5"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3B233DAA"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52018477"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1F439DAD" w14:textId="77777777" w:rsidR="00630C37" w:rsidRPr="00630C37" w:rsidRDefault="00630C37" w:rsidP="00630C37">
                            <w:pPr>
                              <w:spacing w:line="276" w:lineRule="auto"/>
                              <w:jc w:val="both"/>
                              <w:rPr>
                                <w:bCs/>
                                <w:color w:val="000000" w:themeColor="text1"/>
                                <w:sz w:val="26"/>
                                <w:szCs w:val="26"/>
                              </w:rPr>
                            </w:pPr>
                          </w:p>
                        </w:tc>
                      </w:tr>
                      <w:tr w:rsidR="00630C37" w:rsidRPr="00630C37" w14:paraId="28527BEE" w14:textId="77777777" w:rsidTr="00D4648F">
                        <w:trPr>
                          <w:trHeight w:val="371"/>
                          <w:jc w:val="center"/>
                        </w:trPr>
                        <w:tc>
                          <w:tcPr>
                            <w:tcW w:w="1273" w:type="dxa"/>
                            <w:shd w:val="clear" w:color="auto" w:fill="auto"/>
                          </w:tcPr>
                          <w:p w14:paraId="51F417E1" w14:textId="77777777" w:rsidR="00630C37" w:rsidRPr="00630C37" w:rsidRDefault="00630C37" w:rsidP="00630C37">
                            <w:pPr>
                              <w:spacing w:line="276" w:lineRule="auto"/>
                              <w:jc w:val="both"/>
                              <w:rPr>
                                <w:bCs/>
                                <w:color w:val="000000" w:themeColor="text1"/>
                                <w:sz w:val="26"/>
                                <w:szCs w:val="26"/>
                              </w:rPr>
                            </w:pPr>
                            <w:r w:rsidRPr="00630C37">
                              <w:rPr>
                                <w:bCs/>
                                <w:color w:val="000000" w:themeColor="text1"/>
                                <w:sz w:val="26"/>
                                <w:szCs w:val="26"/>
                              </w:rPr>
                              <w:t>F</w:t>
                            </w:r>
                            <w:r w:rsidRPr="00630C37">
                              <w:rPr>
                                <w:bCs/>
                                <w:color w:val="000000" w:themeColor="text1"/>
                                <w:sz w:val="26"/>
                                <w:szCs w:val="26"/>
                                <w:vertAlign w:val="subscript"/>
                              </w:rPr>
                              <w:t>đh</w:t>
                            </w:r>
                            <w:r w:rsidRPr="00630C37">
                              <w:rPr>
                                <w:bCs/>
                                <w:color w:val="000000" w:themeColor="text1"/>
                                <w:sz w:val="26"/>
                                <w:szCs w:val="26"/>
                              </w:rPr>
                              <w:t xml:space="preserve"> /</w:t>
                            </w:r>
                            <w:r w:rsidRPr="00630C37">
                              <w:rPr>
                                <w:bCs/>
                                <w:color w:val="000000" w:themeColor="text1"/>
                                <w:sz w:val="26"/>
                                <w:szCs w:val="26"/>
                              </w:rPr>
                              <w:sym w:font="Symbol" w:char="F044"/>
                            </w:r>
                            <w:r w:rsidRPr="00630C37">
                              <w:rPr>
                                <w:bCs/>
                                <w:color w:val="000000" w:themeColor="text1"/>
                                <w:sz w:val="26"/>
                                <w:szCs w:val="26"/>
                              </w:rPr>
                              <w:t>l</w:t>
                            </w:r>
                          </w:p>
                        </w:tc>
                        <w:tc>
                          <w:tcPr>
                            <w:tcW w:w="895" w:type="dxa"/>
                            <w:shd w:val="clear" w:color="auto" w:fill="auto"/>
                          </w:tcPr>
                          <w:p w14:paraId="1C44EC5B"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1B2C29B1"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08481B7C"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51530FA8"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7A8C6EED" w14:textId="77777777" w:rsidR="00630C37" w:rsidRPr="00630C37" w:rsidRDefault="00630C37" w:rsidP="00630C37">
                            <w:pPr>
                              <w:spacing w:line="276" w:lineRule="auto"/>
                              <w:jc w:val="both"/>
                              <w:rPr>
                                <w:bCs/>
                                <w:color w:val="000000" w:themeColor="text1"/>
                                <w:sz w:val="26"/>
                                <w:szCs w:val="26"/>
                              </w:rPr>
                            </w:pPr>
                          </w:p>
                        </w:tc>
                        <w:tc>
                          <w:tcPr>
                            <w:tcW w:w="895" w:type="dxa"/>
                            <w:shd w:val="clear" w:color="auto" w:fill="auto"/>
                          </w:tcPr>
                          <w:p w14:paraId="78888490" w14:textId="77777777" w:rsidR="00630C37" w:rsidRPr="00630C37" w:rsidRDefault="00630C37" w:rsidP="00630C37">
                            <w:pPr>
                              <w:spacing w:line="276" w:lineRule="auto"/>
                              <w:jc w:val="both"/>
                              <w:rPr>
                                <w:bCs/>
                                <w:color w:val="000000" w:themeColor="text1"/>
                                <w:sz w:val="26"/>
                                <w:szCs w:val="26"/>
                              </w:rPr>
                            </w:pPr>
                          </w:p>
                        </w:tc>
                      </w:tr>
                    </w:tbl>
                    <w:p w14:paraId="7F69176C" w14:textId="77777777" w:rsidR="00630C37" w:rsidRPr="00630C37" w:rsidRDefault="00630C37" w:rsidP="00630C37">
                      <w:pPr>
                        <w:tabs>
                          <w:tab w:val="left" w:pos="360"/>
                        </w:tabs>
                        <w:spacing w:line="276" w:lineRule="auto"/>
                        <w:jc w:val="both"/>
                        <w:rPr>
                          <w:color w:val="000000" w:themeColor="text1"/>
                          <w:sz w:val="26"/>
                          <w:szCs w:val="26"/>
                        </w:rPr>
                      </w:pPr>
                      <w:r w:rsidRPr="00630C37">
                        <w:rPr>
                          <w:b/>
                          <w:bCs/>
                          <w:color w:val="000000" w:themeColor="text1"/>
                          <w:sz w:val="26"/>
                          <w:szCs w:val="26"/>
                        </w:rPr>
                        <w:t xml:space="preserve">c. </w:t>
                      </w:r>
                      <w:r w:rsidRPr="00630C37">
                        <w:rPr>
                          <w:color w:val="000000" w:themeColor="text1"/>
                          <w:sz w:val="26"/>
                          <w:szCs w:val="26"/>
                        </w:rPr>
                        <w:t>Vẽ đồ thị sự phụ thuộc của lực đàn hồi vào độ biến dạng của lò xo.</w:t>
                      </w:r>
                    </w:p>
                    <w:p w14:paraId="18F135E0" w14:textId="7DB492C0" w:rsidR="00CB02C5" w:rsidRPr="00630C37" w:rsidRDefault="00630C37" w:rsidP="00630C37">
                      <w:pPr>
                        <w:spacing w:line="276" w:lineRule="auto"/>
                        <w:jc w:val="both"/>
                        <w:rPr>
                          <w:bCs/>
                          <w:color w:val="000000" w:themeColor="text1"/>
                          <w:sz w:val="26"/>
                          <w:szCs w:val="26"/>
                        </w:rPr>
                      </w:pPr>
                      <w:r w:rsidRPr="00630C37">
                        <w:rPr>
                          <w:b/>
                          <w:bCs/>
                          <w:color w:val="000000" w:themeColor="text1"/>
                          <w:sz w:val="26"/>
                          <w:szCs w:val="26"/>
                        </w:rPr>
                        <w:t>d.</w:t>
                      </w:r>
                      <w:r w:rsidRPr="00630C37">
                        <w:rPr>
                          <w:color w:val="000000" w:themeColor="text1"/>
                          <w:sz w:val="26"/>
                          <w:szCs w:val="26"/>
                        </w:rPr>
                        <w:t xml:space="preserve"> Thảo luận nhóm và nhận xét kết quả thu được.</w:t>
                      </w:r>
                    </w:p>
                  </w:txbxContent>
                </v:textbox>
                <w10:anchorlock/>
              </v:rect>
            </w:pict>
          </mc:Fallback>
        </mc:AlternateContent>
      </w:r>
    </w:p>
    <w:p w14:paraId="679D9641" w14:textId="77777777" w:rsidR="00630C37" w:rsidRPr="003C7CA6" w:rsidRDefault="00630C37" w:rsidP="000A7528">
      <w:pPr>
        <w:spacing w:line="276" w:lineRule="auto"/>
        <w:jc w:val="both"/>
        <w:rPr>
          <w:bCs/>
          <w:color w:val="auto"/>
          <w:sz w:val="26"/>
          <w:szCs w:val="26"/>
        </w:rPr>
      </w:pPr>
    </w:p>
    <w:tbl>
      <w:tblPr>
        <w:tblStyle w:val="TableGrid"/>
        <w:tblW w:w="0" w:type="auto"/>
        <w:tblLook w:val="04A0" w:firstRow="1" w:lastRow="0" w:firstColumn="1" w:lastColumn="0" w:noHBand="0" w:noVBand="1"/>
      </w:tblPr>
      <w:tblGrid>
        <w:gridCol w:w="9345"/>
      </w:tblGrid>
      <w:tr w:rsidR="00630C37" w14:paraId="65ADA434" w14:textId="77777777" w:rsidTr="00630C37">
        <w:tc>
          <w:tcPr>
            <w:tcW w:w="9345" w:type="dxa"/>
          </w:tcPr>
          <w:p w14:paraId="54B805A0" w14:textId="77777777" w:rsidR="00630C37" w:rsidRPr="003C7CA6" w:rsidRDefault="00630C37" w:rsidP="000A7528">
            <w:pPr>
              <w:spacing w:line="276" w:lineRule="auto"/>
              <w:jc w:val="center"/>
              <w:rPr>
                <w:b/>
                <w:color w:val="auto"/>
                <w:sz w:val="26"/>
                <w:szCs w:val="26"/>
              </w:rPr>
            </w:pPr>
            <w:r w:rsidRPr="003C7CA6">
              <w:rPr>
                <w:b/>
                <w:color w:val="auto"/>
                <w:sz w:val="26"/>
                <w:szCs w:val="26"/>
              </w:rPr>
              <w:t>Phiếu học tập số 5</w:t>
            </w:r>
          </w:p>
          <w:p w14:paraId="32BCC03D" w14:textId="77777777" w:rsidR="00630C37" w:rsidRPr="003C7CA6" w:rsidRDefault="00630C37" w:rsidP="000A7528">
            <w:pPr>
              <w:spacing w:line="276" w:lineRule="auto"/>
              <w:jc w:val="both"/>
              <w:rPr>
                <w:bCs/>
                <w:color w:val="auto"/>
                <w:sz w:val="26"/>
                <w:szCs w:val="26"/>
              </w:rPr>
            </w:pPr>
            <w:r w:rsidRPr="003C7CA6">
              <w:rPr>
                <w:b/>
                <w:color w:val="auto"/>
                <w:sz w:val="26"/>
                <w:szCs w:val="26"/>
              </w:rPr>
              <w:lastRenderedPageBreak/>
              <w:t xml:space="preserve">Câu 1: </w:t>
            </w:r>
            <w:r w:rsidRPr="003C7CA6">
              <w:rPr>
                <w:bCs/>
                <w:color w:val="auto"/>
                <w:sz w:val="26"/>
                <w:szCs w:val="26"/>
              </w:rPr>
              <w:t>Mối liên hệ giữa lực và độ biến dạng được rút ra từ nhận xét trên chính là nội dung của định luật Hooke. Hãy phát biểu định luật Hooke thành lời và viết biểu thức định luật?</w:t>
            </w:r>
          </w:p>
          <w:p w14:paraId="224900BA" w14:textId="2523FE03" w:rsidR="00630C37" w:rsidRDefault="00630C37" w:rsidP="000A7528">
            <w:pPr>
              <w:spacing w:line="276" w:lineRule="auto"/>
              <w:jc w:val="both"/>
              <w:rPr>
                <w:bCs/>
                <w:color w:val="auto"/>
                <w:sz w:val="26"/>
                <w:szCs w:val="26"/>
              </w:rPr>
            </w:pPr>
            <w:r w:rsidRPr="003C7CA6">
              <w:rPr>
                <w:b/>
                <w:color w:val="auto"/>
                <w:sz w:val="26"/>
                <w:szCs w:val="26"/>
              </w:rPr>
              <w:t xml:space="preserve">Câu 2: </w:t>
            </w:r>
            <w:r w:rsidRPr="003C7CA6">
              <w:rPr>
                <w:bCs/>
                <w:color w:val="auto"/>
                <w:sz w:val="26"/>
                <w:szCs w:val="26"/>
              </w:rPr>
              <w:t xml:space="preserve">Từ đơn vị của F, </w:t>
            </w:r>
            <w:r w:rsidRPr="003C7CA6">
              <w:rPr>
                <w:bCs/>
                <w:color w:val="auto"/>
                <w:sz w:val="26"/>
                <w:szCs w:val="26"/>
              </w:rPr>
              <w:sym w:font="Symbol" w:char="F044"/>
            </w:r>
            <w:r w:rsidRPr="003C7CA6">
              <w:rPr>
                <w:bCs/>
                <w:color w:val="auto"/>
                <w:sz w:val="26"/>
                <w:szCs w:val="26"/>
              </w:rPr>
              <w:t>l hãy xác định đơn vị của độ cứng k? Độ cứng k phụ thuộc vào những yếu tố nào?</w:t>
            </w:r>
          </w:p>
        </w:tc>
      </w:tr>
    </w:tbl>
    <w:p w14:paraId="177E14C9" w14:textId="2F2BE8AB" w:rsidR="00CB02C5" w:rsidRDefault="00CB02C5" w:rsidP="000A7528">
      <w:pPr>
        <w:spacing w:line="276" w:lineRule="auto"/>
        <w:jc w:val="both"/>
        <w:rPr>
          <w:bCs/>
          <w:color w:val="auto"/>
          <w:sz w:val="26"/>
          <w:szCs w:val="26"/>
        </w:rPr>
      </w:pPr>
    </w:p>
    <w:p w14:paraId="4289ABDB" w14:textId="7F20A02B" w:rsidR="00630C37" w:rsidRPr="003C7CA6" w:rsidRDefault="00630C37" w:rsidP="000A7528">
      <w:pPr>
        <w:spacing w:line="276" w:lineRule="auto"/>
        <w:jc w:val="both"/>
        <w:rPr>
          <w:bCs/>
          <w:color w:val="auto"/>
          <w:sz w:val="26"/>
          <w:szCs w:val="26"/>
        </w:rPr>
      </w:pPr>
      <w:r>
        <w:rPr>
          <w:noProof/>
          <w:color w:val="auto"/>
          <w:sz w:val="26"/>
          <w:szCs w:val="26"/>
        </w:rPr>
        <mc:AlternateContent>
          <mc:Choice Requires="wps">
            <w:drawing>
              <wp:inline distT="0" distB="0" distL="0" distR="0" wp14:anchorId="21AD98DE" wp14:editId="55055971">
                <wp:extent cx="5940425" cy="4082902"/>
                <wp:effectExtent l="0" t="0" r="22225" b="13335"/>
                <wp:docPr id="4982" name="Rectangle 4982" descr="159 pham van"/>
                <wp:cNvGraphicFramePr/>
                <a:graphic xmlns:a="http://schemas.openxmlformats.org/drawingml/2006/main">
                  <a:graphicData uri="http://schemas.microsoft.com/office/word/2010/wordprocessingShape">
                    <wps:wsp>
                      <wps:cNvSpPr/>
                      <wps:spPr>
                        <a:xfrm>
                          <a:off x="0" y="0"/>
                          <a:ext cx="5940425" cy="408290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82031B" w14:textId="77777777" w:rsidR="00630C37" w:rsidRPr="00630C37" w:rsidRDefault="00630C37" w:rsidP="00630C37">
                            <w:pPr>
                              <w:spacing w:line="276" w:lineRule="auto"/>
                              <w:jc w:val="center"/>
                              <w:rPr>
                                <w:b/>
                                <w:color w:val="000000" w:themeColor="text1"/>
                                <w:sz w:val="26"/>
                                <w:szCs w:val="26"/>
                              </w:rPr>
                            </w:pPr>
                            <w:r w:rsidRPr="00630C37">
                              <w:rPr>
                                <w:b/>
                                <w:color w:val="000000" w:themeColor="text1"/>
                                <w:sz w:val="26"/>
                                <w:szCs w:val="26"/>
                              </w:rPr>
                              <w:t>Phiếu học tập số 6</w:t>
                            </w:r>
                          </w:p>
                          <w:p w14:paraId="65BDED83" w14:textId="5D974D1E" w:rsidR="00630C37" w:rsidRPr="00630C37" w:rsidRDefault="00630C37" w:rsidP="00630C37">
                            <w:pPr>
                              <w:spacing w:line="276" w:lineRule="auto"/>
                              <w:jc w:val="both"/>
                              <w:rPr>
                                <w:color w:val="000000" w:themeColor="text1"/>
                                <w:sz w:val="26"/>
                                <w:szCs w:val="26"/>
                              </w:rPr>
                            </w:pPr>
                            <w:r w:rsidRPr="00630C37">
                              <w:rPr>
                                <w:b/>
                                <w:color w:val="000000" w:themeColor="text1"/>
                                <w:sz w:val="26"/>
                                <w:szCs w:val="26"/>
                              </w:rPr>
                              <w:t xml:space="preserve">Câu 1: </w:t>
                            </w:r>
                            <w:r w:rsidRPr="00630C37">
                              <w:rPr>
                                <w:color w:val="000000" w:themeColor="text1"/>
                                <w:sz w:val="26"/>
                                <w:szCs w:val="26"/>
                              </w:rPr>
                              <w:t>Từ kết quả thu được trong hoạt động ở mục 1, hãy tính độ cứng của lò xo đã dùng làm thí nghiệm. Tại sao khối lượng lò xo cần rất nhỏ so với khối lượng của các vật nặng treo vào nó?</w:t>
                            </w:r>
                          </w:p>
                          <w:p w14:paraId="0A416694" w14:textId="77777777" w:rsidR="00630C37" w:rsidRDefault="00630C37" w:rsidP="00630C37">
                            <w:pPr>
                              <w:spacing w:line="276" w:lineRule="auto"/>
                              <w:rPr>
                                <w:noProof/>
                                <w:color w:val="000000" w:themeColor="text1"/>
                              </w:rPr>
                            </w:pPr>
                            <w:r w:rsidRPr="00630C37">
                              <w:rPr>
                                <w:b/>
                                <w:color w:val="000000" w:themeColor="text1"/>
                                <w:sz w:val="26"/>
                                <w:szCs w:val="26"/>
                              </w:rPr>
                              <w:t>Câu 2:</w:t>
                            </w:r>
                            <w:r w:rsidRPr="00630C37">
                              <w:rPr>
                                <w:color w:val="000000" w:themeColor="text1"/>
                                <w:sz w:val="26"/>
                                <w:szCs w:val="26"/>
                              </w:rPr>
                              <w:t xml:space="preserve"> Đồ thị biểu diễn mối quan hệ giữa lực tác dụng vào đầu dưới lò xo và độ giãn của nó với 3 lò xo A, B, C.</w:t>
                            </w:r>
                            <w:r w:rsidRPr="00630C37">
                              <w:rPr>
                                <w:noProof/>
                                <w:color w:val="000000" w:themeColor="text1"/>
                              </w:rPr>
                              <w:t xml:space="preserve"> </w:t>
                            </w:r>
                          </w:p>
                          <w:p w14:paraId="424D981A" w14:textId="26FB1AD7" w:rsidR="00630C37" w:rsidRPr="00630C37" w:rsidRDefault="00630C37" w:rsidP="00630C37">
                            <w:pPr>
                              <w:spacing w:line="276" w:lineRule="auto"/>
                              <w:jc w:val="center"/>
                              <w:rPr>
                                <w:color w:val="000000" w:themeColor="text1"/>
                                <w:sz w:val="26"/>
                                <w:szCs w:val="26"/>
                              </w:rPr>
                            </w:pPr>
                            <w:r w:rsidRPr="00630C37">
                              <w:rPr>
                                <w:noProof/>
                                <w:color w:val="000000" w:themeColor="text1"/>
                              </w:rPr>
                              <w:drawing>
                                <wp:inline distT="0" distB="0" distL="0" distR="0" wp14:anchorId="0101B7C6" wp14:editId="39F3D875">
                                  <wp:extent cx="2172335" cy="1723390"/>
                                  <wp:effectExtent l="0" t="0" r="0" b="0"/>
                                  <wp:docPr id="4987" name="Picture 498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 name="Picture 4987" descr="Chart, line chart&#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72508" cy="1723643"/>
                                          </a:xfrm>
                                          <a:prstGeom prst="rect">
                                            <a:avLst/>
                                          </a:prstGeom>
                                        </pic:spPr>
                                      </pic:pic>
                                    </a:graphicData>
                                  </a:graphic>
                                </wp:inline>
                              </w:drawing>
                            </w:r>
                          </w:p>
                          <w:p w14:paraId="35D0EB4C" w14:textId="77777777" w:rsidR="00630C37" w:rsidRPr="00630C37" w:rsidRDefault="00630C37" w:rsidP="00630C37">
                            <w:pPr>
                              <w:spacing w:line="276" w:lineRule="auto"/>
                              <w:rPr>
                                <w:color w:val="000000" w:themeColor="text1"/>
                                <w:sz w:val="26"/>
                                <w:szCs w:val="26"/>
                              </w:rPr>
                            </w:pPr>
                            <w:r w:rsidRPr="00630C37">
                              <w:rPr>
                                <w:b/>
                                <w:bCs/>
                                <w:color w:val="000000" w:themeColor="text1"/>
                                <w:sz w:val="26"/>
                                <w:szCs w:val="26"/>
                              </w:rPr>
                              <w:t>a.</w:t>
                            </w:r>
                            <w:r w:rsidRPr="00630C37">
                              <w:rPr>
                                <w:color w:val="000000" w:themeColor="text1"/>
                                <w:sz w:val="26"/>
                                <w:szCs w:val="26"/>
                              </w:rPr>
                              <w:t xml:space="preserve"> Lò xo nào có độ cứng nhỏ nhất?</w:t>
                            </w:r>
                          </w:p>
                          <w:p w14:paraId="2ADF91E3" w14:textId="77777777" w:rsidR="00630C37" w:rsidRPr="00630C37" w:rsidRDefault="00630C37" w:rsidP="00630C37">
                            <w:pPr>
                              <w:spacing w:line="276" w:lineRule="auto"/>
                              <w:rPr>
                                <w:color w:val="000000" w:themeColor="text1"/>
                                <w:sz w:val="26"/>
                                <w:szCs w:val="26"/>
                              </w:rPr>
                            </w:pPr>
                            <w:r w:rsidRPr="00630C37">
                              <w:rPr>
                                <w:b/>
                                <w:bCs/>
                                <w:color w:val="000000" w:themeColor="text1"/>
                                <w:sz w:val="26"/>
                                <w:szCs w:val="26"/>
                              </w:rPr>
                              <w:t>b.</w:t>
                            </w:r>
                            <w:r w:rsidRPr="00630C37">
                              <w:rPr>
                                <w:color w:val="000000" w:themeColor="text1"/>
                                <w:sz w:val="26"/>
                                <w:szCs w:val="26"/>
                              </w:rPr>
                              <w:t xml:space="preserve"> Lò xo nào có độ cứng lớn nhất?</w:t>
                            </w:r>
                          </w:p>
                          <w:p w14:paraId="5DEC6BAF" w14:textId="77777777" w:rsidR="00630C37" w:rsidRPr="00630C37" w:rsidRDefault="00630C37" w:rsidP="00630C37">
                            <w:pPr>
                              <w:spacing w:line="276" w:lineRule="auto"/>
                              <w:rPr>
                                <w:color w:val="000000" w:themeColor="text1"/>
                                <w:sz w:val="26"/>
                                <w:szCs w:val="26"/>
                              </w:rPr>
                            </w:pPr>
                            <w:r w:rsidRPr="00630C37">
                              <w:rPr>
                                <w:b/>
                                <w:bCs/>
                                <w:color w:val="000000" w:themeColor="text1"/>
                                <w:sz w:val="26"/>
                                <w:szCs w:val="26"/>
                              </w:rPr>
                              <w:t>c.</w:t>
                            </w:r>
                            <w:r w:rsidRPr="00630C37">
                              <w:rPr>
                                <w:color w:val="000000" w:themeColor="text1"/>
                                <w:sz w:val="26"/>
                                <w:szCs w:val="26"/>
                              </w:rPr>
                              <w:t xml:space="preserve"> Lò xo nào không tuân theo định luật Hooke?</w:t>
                            </w:r>
                          </w:p>
                          <w:p w14:paraId="5F5B696C" w14:textId="51EBF795" w:rsidR="00630C37" w:rsidRPr="00630C37" w:rsidRDefault="00630C37" w:rsidP="00630C37">
                            <w:pPr>
                              <w:spacing w:line="276" w:lineRule="auto"/>
                              <w:jc w:val="both"/>
                              <w:rPr>
                                <w:bCs/>
                                <w:color w:val="000000" w:themeColor="text1"/>
                                <w:sz w:val="26"/>
                                <w:szCs w:val="26"/>
                              </w:rPr>
                            </w:pPr>
                            <w:r w:rsidRPr="00630C37">
                              <w:rPr>
                                <w:b/>
                                <w:bCs/>
                                <w:color w:val="000000" w:themeColor="text1"/>
                                <w:sz w:val="26"/>
                                <w:szCs w:val="26"/>
                              </w:rPr>
                              <w:t>Câu 3:</w:t>
                            </w:r>
                            <w:r w:rsidRPr="00630C37">
                              <w:rPr>
                                <w:color w:val="000000" w:themeColor="text1"/>
                                <w:sz w:val="26"/>
                                <w:szCs w:val="26"/>
                              </w:rPr>
                              <w:t xml:space="preserve"> Nêu một vài ứng dụng của lực đàn hồi của lò xo trong thực tiễn.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1AD98DE" id="Rectangle 4982" o:spid="_x0000_s1058" style="width:467.75pt;height:32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" filled="f" strokecolor="black [3213]" strokeweight="1pt">
                <v:textbox>
                  <w:txbxContent>
                    <w:p w14:paraId="1B82031B" w14:textId="77777777" w:rsidR="00630C37" w:rsidRPr="00630C37" w:rsidRDefault="00630C37" w:rsidP="00630C37">
                      <w:pPr>
                        <w:spacing w:line="276" w:lineRule="auto"/>
                        <w:jc w:val="center"/>
                        <w:rPr>
                          <w:b/>
                          <w:color w:val="000000" w:themeColor="text1"/>
                          <w:sz w:val="26"/>
                          <w:szCs w:val="26"/>
                        </w:rPr>
                      </w:pPr>
                      <w:r w:rsidRPr="00630C37">
                        <w:rPr>
                          <w:b/>
                          <w:color w:val="000000" w:themeColor="text1"/>
                          <w:sz w:val="26"/>
                          <w:szCs w:val="26"/>
                        </w:rPr>
                        <w:t>Phiếu học tập số 6</w:t>
                      </w:r>
                    </w:p>
                    <w:p w14:paraId="65BDED83" w14:textId="5D974D1E" w:rsidR="00630C37" w:rsidRPr="00630C37" w:rsidRDefault="00630C37" w:rsidP="00630C37">
                      <w:pPr>
                        <w:spacing w:line="276" w:lineRule="auto"/>
                        <w:jc w:val="both"/>
                        <w:rPr>
                          <w:color w:val="000000" w:themeColor="text1"/>
                          <w:sz w:val="26"/>
                          <w:szCs w:val="26"/>
                        </w:rPr>
                      </w:pPr>
                      <w:r w:rsidRPr="00630C37">
                        <w:rPr>
                          <w:b/>
                          <w:color w:val="000000" w:themeColor="text1"/>
                          <w:sz w:val="26"/>
                          <w:szCs w:val="26"/>
                        </w:rPr>
                        <w:t xml:space="preserve">Câu 1: </w:t>
                      </w:r>
                      <w:r w:rsidRPr="00630C37">
                        <w:rPr>
                          <w:color w:val="000000" w:themeColor="text1"/>
                          <w:sz w:val="26"/>
                          <w:szCs w:val="26"/>
                        </w:rPr>
                        <w:t>Từ kết quả thu được trong hoạt động ở mục 1, hãy tính độ cứng của lò xo đã dùng làm thí nghiệm. Tại sao khối lượng lò xo cần rất nhỏ so với khối lượng của các vật nặng treo vào nó?</w:t>
                      </w:r>
                    </w:p>
                    <w:p w14:paraId="0A416694" w14:textId="77777777" w:rsidR="00630C37" w:rsidRDefault="00630C37" w:rsidP="00630C37">
                      <w:pPr>
                        <w:spacing w:line="276" w:lineRule="auto"/>
                        <w:rPr>
                          <w:noProof/>
                          <w:color w:val="000000" w:themeColor="text1"/>
                        </w:rPr>
                      </w:pPr>
                      <w:r w:rsidRPr="00630C37">
                        <w:rPr>
                          <w:b/>
                          <w:color w:val="000000" w:themeColor="text1"/>
                          <w:sz w:val="26"/>
                          <w:szCs w:val="26"/>
                        </w:rPr>
                        <w:t>Câu 2:</w:t>
                      </w:r>
                      <w:r w:rsidRPr="00630C37">
                        <w:rPr>
                          <w:color w:val="000000" w:themeColor="text1"/>
                          <w:sz w:val="26"/>
                          <w:szCs w:val="26"/>
                        </w:rPr>
                        <w:t xml:space="preserve"> Đồ thị biểu diễn mối quan hệ giữa lực tác dụng vào đầu dưới lò xo và độ giãn của nó với 3 lò xo A, B, C.</w:t>
                      </w:r>
                      <w:r w:rsidRPr="00630C37">
                        <w:rPr>
                          <w:noProof/>
                          <w:color w:val="000000" w:themeColor="text1"/>
                        </w:rPr>
                        <w:t xml:space="preserve"> </w:t>
                      </w:r>
                    </w:p>
                    <w:p w14:paraId="424D981A" w14:textId="26FB1AD7" w:rsidR="00630C37" w:rsidRPr="00630C37" w:rsidRDefault="00630C37" w:rsidP="00630C37">
                      <w:pPr>
                        <w:spacing w:line="276" w:lineRule="auto"/>
                        <w:jc w:val="center"/>
                        <w:rPr>
                          <w:color w:val="000000" w:themeColor="text1"/>
                          <w:sz w:val="26"/>
                          <w:szCs w:val="26"/>
                        </w:rPr>
                      </w:pPr>
                      <w:r w:rsidRPr="00630C37">
                        <w:rPr>
                          <w:noProof/>
                          <w:color w:val="000000" w:themeColor="text1"/>
                        </w:rPr>
                        <w:drawing>
                          <wp:inline distT="0" distB="0" distL="0" distR="0" wp14:anchorId="0101B7C6" wp14:editId="39F3D875">
                            <wp:extent cx="2172335" cy="1723390"/>
                            <wp:effectExtent l="0" t="0" r="0" b="0"/>
                            <wp:docPr id="4987" name="Picture 498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 name="Picture 4987" descr="Chart, line chart&#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72508" cy="1723643"/>
                                    </a:xfrm>
                                    <a:prstGeom prst="rect">
                                      <a:avLst/>
                                    </a:prstGeom>
                                  </pic:spPr>
                                </pic:pic>
                              </a:graphicData>
                            </a:graphic>
                          </wp:inline>
                        </w:drawing>
                      </w:r>
                    </w:p>
                    <w:p w14:paraId="35D0EB4C" w14:textId="77777777" w:rsidR="00630C37" w:rsidRPr="00630C37" w:rsidRDefault="00630C37" w:rsidP="00630C37">
                      <w:pPr>
                        <w:spacing w:line="276" w:lineRule="auto"/>
                        <w:rPr>
                          <w:color w:val="000000" w:themeColor="text1"/>
                          <w:sz w:val="26"/>
                          <w:szCs w:val="26"/>
                        </w:rPr>
                      </w:pPr>
                      <w:r w:rsidRPr="00630C37">
                        <w:rPr>
                          <w:b/>
                          <w:bCs/>
                          <w:color w:val="000000" w:themeColor="text1"/>
                          <w:sz w:val="26"/>
                          <w:szCs w:val="26"/>
                        </w:rPr>
                        <w:t>a.</w:t>
                      </w:r>
                      <w:r w:rsidRPr="00630C37">
                        <w:rPr>
                          <w:color w:val="000000" w:themeColor="text1"/>
                          <w:sz w:val="26"/>
                          <w:szCs w:val="26"/>
                        </w:rPr>
                        <w:t xml:space="preserve"> Lò xo nào có độ cứng nhỏ nhất?</w:t>
                      </w:r>
                    </w:p>
                    <w:p w14:paraId="2ADF91E3" w14:textId="77777777" w:rsidR="00630C37" w:rsidRPr="00630C37" w:rsidRDefault="00630C37" w:rsidP="00630C37">
                      <w:pPr>
                        <w:spacing w:line="276" w:lineRule="auto"/>
                        <w:rPr>
                          <w:color w:val="000000" w:themeColor="text1"/>
                          <w:sz w:val="26"/>
                          <w:szCs w:val="26"/>
                        </w:rPr>
                      </w:pPr>
                      <w:r w:rsidRPr="00630C37">
                        <w:rPr>
                          <w:b/>
                          <w:bCs/>
                          <w:color w:val="000000" w:themeColor="text1"/>
                          <w:sz w:val="26"/>
                          <w:szCs w:val="26"/>
                        </w:rPr>
                        <w:t>b.</w:t>
                      </w:r>
                      <w:r w:rsidRPr="00630C37">
                        <w:rPr>
                          <w:color w:val="000000" w:themeColor="text1"/>
                          <w:sz w:val="26"/>
                          <w:szCs w:val="26"/>
                        </w:rPr>
                        <w:t xml:space="preserve"> Lò xo nào có độ cứng lớn nhất?</w:t>
                      </w:r>
                    </w:p>
                    <w:p w14:paraId="5DEC6BAF" w14:textId="77777777" w:rsidR="00630C37" w:rsidRPr="00630C37" w:rsidRDefault="00630C37" w:rsidP="00630C37">
                      <w:pPr>
                        <w:spacing w:line="276" w:lineRule="auto"/>
                        <w:rPr>
                          <w:color w:val="000000" w:themeColor="text1"/>
                          <w:sz w:val="26"/>
                          <w:szCs w:val="26"/>
                        </w:rPr>
                      </w:pPr>
                      <w:r w:rsidRPr="00630C37">
                        <w:rPr>
                          <w:b/>
                          <w:bCs/>
                          <w:color w:val="000000" w:themeColor="text1"/>
                          <w:sz w:val="26"/>
                          <w:szCs w:val="26"/>
                        </w:rPr>
                        <w:t>c.</w:t>
                      </w:r>
                      <w:r w:rsidRPr="00630C37">
                        <w:rPr>
                          <w:color w:val="000000" w:themeColor="text1"/>
                          <w:sz w:val="26"/>
                          <w:szCs w:val="26"/>
                        </w:rPr>
                        <w:t xml:space="preserve"> Lò xo nào không tuân theo định luật Hooke?</w:t>
                      </w:r>
                    </w:p>
                    <w:p w14:paraId="5F5B696C" w14:textId="51EBF795" w:rsidR="00630C37" w:rsidRPr="00630C37" w:rsidRDefault="00630C37" w:rsidP="00630C37">
                      <w:pPr>
                        <w:spacing w:line="276" w:lineRule="auto"/>
                        <w:jc w:val="both"/>
                        <w:rPr>
                          <w:bCs/>
                          <w:color w:val="000000" w:themeColor="text1"/>
                          <w:sz w:val="26"/>
                          <w:szCs w:val="26"/>
                        </w:rPr>
                      </w:pPr>
                      <w:r w:rsidRPr="00630C37">
                        <w:rPr>
                          <w:b/>
                          <w:bCs/>
                          <w:color w:val="000000" w:themeColor="text1"/>
                          <w:sz w:val="26"/>
                          <w:szCs w:val="26"/>
                        </w:rPr>
                        <w:t>Câu 3:</w:t>
                      </w:r>
                      <w:r w:rsidRPr="00630C37">
                        <w:rPr>
                          <w:color w:val="000000" w:themeColor="text1"/>
                          <w:sz w:val="26"/>
                          <w:szCs w:val="26"/>
                        </w:rPr>
                        <w:t xml:space="preserve"> Nêu một vài ứng dụng của lực đàn hồi của lò xo trong thực tiễn.</w:t>
                      </w:r>
                    </w:p>
                  </w:txbxContent>
                </v:textbox>
                <w10:anchorlock/>
              </v:rect>
            </w:pict>
          </mc:Fallback>
        </mc:AlternateContent>
      </w:r>
    </w:p>
    <w:p w14:paraId="48959CDB" w14:textId="77777777" w:rsidR="00CB02C5" w:rsidRPr="003C7CA6" w:rsidRDefault="00CB02C5" w:rsidP="000A7528">
      <w:pPr>
        <w:spacing w:line="276" w:lineRule="auto"/>
        <w:jc w:val="both"/>
        <w:rPr>
          <w:b/>
          <w:color w:val="auto"/>
          <w:sz w:val="26"/>
          <w:szCs w:val="26"/>
        </w:rPr>
      </w:pPr>
    </w:p>
    <w:p w14:paraId="7CE03A41" w14:textId="77777777" w:rsidR="00CB02C5" w:rsidRPr="003C7CA6" w:rsidRDefault="00CB02C5" w:rsidP="000A7528">
      <w:pPr>
        <w:spacing w:line="276" w:lineRule="auto"/>
        <w:jc w:val="both"/>
        <w:rPr>
          <w:b/>
          <w:color w:val="auto"/>
          <w:sz w:val="26"/>
          <w:szCs w:val="26"/>
        </w:rPr>
      </w:pPr>
      <w:r w:rsidRPr="003C7CA6">
        <w:rPr>
          <w:b/>
          <w:color w:val="auto"/>
          <w:sz w:val="26"/>
          <w:szCs w:val="26"/>
        </w:rPr>
        <w:t>2. Học sinh</w:t>
      </w:r>
    </w:p>
    <w:p w14:paraId="4127C1A8" w14:textId="77777777" w:rsidR="00CB02C5" w:rsidRPr="003C7CA6" w:rsidRDefault="00CB02C5" w:rsidP="000A7528">
      <w:pPr>
        <w:spacing w:line="276" w:lineRule="auto"/>
        <w:jc w:val="both"/>
        <w:rPr>
          <w:color w:val="auto"/>
          <w:sz w:val="26"/>
          <w:szCs w:val="26"/>
        </w:rPr>
      </w:pPr>
      <w:r w:rsidRPr="003C7CA6">
        <w:rPr>
          <w:color w:val="auto"/>
          <w:sz w:val="26"/>
          <w:szCs w:val="26"/>
          <w:lang w:val="pt-BR"/>
        </w:rPr>
        <w:t xml:space="preserve">- </w:t>
      </w:r>
      <w:r w:rsidRPr="003C7CA6">
        <w:rPr>
          <w:color w:val="auto"/>
          <w:sz w:val="26"/>
          <w:szCs w:val="26"/>
        </w:rPr>
        <w:t>Một số loại lò xo làm thí nghiệm.</w:t>
      </w:r>
    </w:p>
    <w:p w14:paraId="2D3D0F31" w14:textId="77777777" w:rsidR="00CB02C5" w:rsidRPr="003C7CA6" w:rsidRDefault="00CB02C5" w:rsidP="000A7528">
      <w:pPr>
        <w:spacing w:line="276" w:lineRule="auto"/>
        <w:jc w:val="both"/>
        <w:rPr>
          <w:color w:val="auto"/>
          <w:sz w:val="26"/>
          <w:szCs w:val="26"/>
          <w:lang w:val="pt-BR"/>
        </w:rPr>
      </w:pPr>
      <w:r w:rsidRPr="003C7CA6">
        <w:rPr>
          <w:color w:val="auto"/>
          <w:sz w:val="26"/>
          <w:szCs w:val="26"/>
        </w:rPr>
        <w:t>- Cách sử dụng lực kế để đo lực.</w:t>
      </w:r>
    </w:p>
    <w:p w14:paraId="1A7C9761" w14:textId="77777777" w:rsidR="00CB02C5" w:rsidRPr="003C7CA6" w:rsidRDefault="00CB02C5" w:rsidP="000A7528">
      <w:pPr>
        <w:spacing w:line="276" w:lineRule="auto"/>
        <w:jc w:val="both"/>
        <w:rPr>
          <w:color w:val="auto"/>
          <w:sz w:val="26"/>
          <w:szCs w:val="26"/>
          <w:lang w:val="pt-BR"/>
        </w:rPr>
      </w:pPr>
      <w:r w:rsidRPr="003C7CA6">
        <w:rPr>
          <w:color w:val="auto"/>
          <w:sz w:val="26"/>
          <w:szCs w:val="26"/>
          <w:lang w:val="pt-BR"/>
        </w:rPr>
        <w:t xml:space="preserve">- </w:t>
      </w:r>
      <w:r w:rsidRPr="00C5787A">
        <w:rPr>
          <w:color w:val="auto"/>
          <w:sz w:val="26"/>
          <w:szCs w:val="26"/>
          <w:lang w:val="pt-BR"/>
        </w:rPr>
        <w:t>SGK, vở ghi bài, giấy nháp, máy tím bỏ túi.</w:t>
      </w:r>
    </w:p>
    <w:p w14:paraId="38C83024"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III. TIẾN TRÌNH DẠY HỌC</w:t>
      </w:r>
    </w:p>
    <w:p w14:paraId="72EBAEFD"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 xml:space="preserve">Hoạt động 1:Mở đầu: </w:t>
      </w:r>
      <w:r w:rsidRPr="00C5787A">
        <w:rPr>
          <w:color w:val="auto"/>
          <w:sz w:val="26"/>
          <w:szCs w:val="26"/>
          <w:lang w:val="pt-BR"/>
        </w:rPr>
        <w:t>Tạo tình huống và phát biểu vấn đề để tìm hiểu về biến dạng</w:t>
      </w:r>
    </w:p>
    <w:p w14:paraId="56A51EEA"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a. Mục tiêu:</w:t>
      </w:r>
    </w:p>
    <w:p w14:paraId="179FCC5B" w14:textId="77777777" w:rsidR="00CB02C5" w:rsidRPr="00C5787A" w:rsidRDefault="00CB02C5" w:rsidP="000A7528">
      <w:pPr>
        <w:spacing w:line="276" w:lineRule="auto"/>
        <w:ind w:firstLine="180"/>
        <w:jc w:val="both"/>
        <w:rPr>
          <w:color w:val="auto"/>
          <w:sz w:val="26"/>
          <w:szCs w:val="26"/>
          <w:lang w:val="pt-BR"/>
        </w:rPr>
      </w:pPr>
      <w:r w:rsidRPr="00C5787A">
        <w:rPr>
          <w:color w:val="auto"/>
          <w:sz w:val="26"/>
          <w:szCs w:val="26"/>
          <w:lang w:val="pt-BR"/>
        </w:rPr>
        <w:t>- Kích thích sự tò mò, hứng thú tìm hiểu kiến thức mới.</w:t>
      </w:r>
    </w:p>
    <w:p w14:paraId="686F6E43" w14:textId="77777777" w:rsidR="00CB02C5" w:rsidRPr="00C5787A" w:rsidRDefault="00CB02C5" w:rsidP="000A7528">
      <w:pPr>
        <w:spacing w:line="276" w:lineRule="auto"/>
        <w:jc w:val="both"/>
        <w:rPr>
          <w:bCs/>
          <w:color w:val="auto"/>
          <w:sz w:val="26"/>
          <w:szCs w:val="26"/>
          <w:lang w:val="pt-BR"/>
        </w:rPr>
      </w:pPr>
      <w:r w:rsidRPr="00C5787A">
        <w:rPr>
          <w:b/>
          <w:color w:val="auto"/>
          <w:sz w:val="26"/>
          <w:szCs w:val="26"/>
          <w:lang w:val="pt-BR"/>
        </w:rPr>
        <w:t>b. Nội dung:</w:t>
      </w:r>
      <w:r w:rsidRPr="00C5787A">
        <w:rPr>
          <w:bCs/>
          <w:color w:val="auto"/>
          <w:sz w:val="26"/>
          <w:szCs w:val="26"/>
          <w:lang w:val="pt-BR"/>
        </w:rPr>
        <w:t xml:space="preserve"> Học sinh tiếp nhận vấn đề từ giáo viên</w:t>
      </w:r>
    </w:p>
    <w:p w14:paraId="15E5EAD1" w14:textId="77777777" w:rsidR="00CB02C5" w:rsidRPr="00C5787A" w:rsidRDefault="00CB02C5" w:rsidP="000A7528">
      <w:pPr>
        <w:spacing w:line="276" w:lineRule="auto"/>
        <w:jc w:val="both"/>
        <w:rPr>
          <w:color w:val="auto"/>
          <w:sz w:val="26"/>
          <w:szCs w:val="26"/>
          <w:lang w:val="pt-BR"/>
        </w:rPr>
      </w:pPr>
      <w:r w:rsidRPr="00C5787A">
        <w:rPr>
          <w:b/>
          <w:color w:val="auto"/>
          <w:sz w:val="26"/>
          <w:szCs w:val="26"/>
          <w:lang w:val="pt-BR"/>
        </w:rPr>
        <w:t>c. Sản phẩm:</w:t>
      </w:r>
      <w:r w:rsidRPr="00C5787A">
        <w:rPr>
          <w:color w:val="auto"/>
          <w:sz w:val="26"/>
          <w:szCs w:val="26"/>
          <w:lang w:val="pt-BR"/>
        </w:rPr>
        <w:t xml:space="preserve"> Sự tò mò, hứng thú tìm hiểu kiến thức mới.</w:t>
      </w:r>
    </w:p>
    <w:p w14:paraId="306E0BAC"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d. Tổ chức thực hiện:</w:t>
      </w:r>
    </w:p>
    <w:p w14:paraId="08C2A4B9" w14:textId="77777777" w:rsidR="00CB02C5" w:rsidRPr="003C7CA6" w:rsidRDefault="00CB02C5" w:rsidP="000A7528">
      <w:pPr>
        <w:spacing w:line="276" w:lineRule="auto"/>
        <w:jc w:val="both"/>
        <w:rPr>
          <w:b/>
          <w:color w:val="auto"/>
          <w:sz w:val="26"/>
          <w:szCs w:val="26"/>
        </w:rPr>
      </w:pPr>
      <w:r w:rsidRPr="003C7CA6">
        <w:rPr>
          <w:b/>
          <w:color w:val="auto"/>
          <w:sz w:val="26"/>
          <w:szCs w:val="26"/>
        </w:rPr>
        <w:t>- Kiểm tra bài cũ:</w:t>
      </w:r>
    </w:p>
    <w:tbl>
      <w:tblPr>
        <w:tblStyle w:val="TableGrid"/>
        <w:tblW w:w="0" w:type="auto"/>
        <w:tblLook w:val="04A0" w:firstRow="1" w:lastRow="0" w:firstColumn="1" w:lastColumn="0" w:noHBand="0" w:noVBand="1"/>
      </w:tblPr>
      <w:tblGrid>
        <w:gridCol w:w="1355"/>
        <w:gridCol w:w="7990"/>
      </w:tblGrid>
      <w:tr w:rsidR="00CB02C5" w:rsidRPr="003C7CA6" w14:paraId="3152BED2" w14:textId="77777777" w:rsidTr="00D4648F">
        <w:tc>
          <w:tcPr>
            <w:tcW w:w="1413" w:type="dxa"/>
          </w:tcPr>
          <w:p w14:paraId="2E35FB84" w14:textId="77777777" w:rsidR="00CB02C5" w:rsidRPr="003C7CA6" w:rsidRDefault="00CB02C5" w:rsidP="000A7528">
            <w:pPr>
              <w:spacing w:line="276" w:lineRule="auto"/>
              <w:jc w:val="center"/>
              <w:rPr>
                <w:b/>
                <w:color w:val="auto"/>
                <w:sz w:val="26"/>
                <w:szCs w:val="26"/>
              </w:rPr>
            </w:pPr>
            <w:r w:rsidRPr="003C7CA6">
              <w:rPr>
                <w:b/>
                <w:color w:val="auto"/>
                <w:sz w:val="26"/>
                <w:szCs w:val="26"/>
              </w:rPr>
              <w:t>Bước thực hiện</w:t>
            </w:r>
          </w:p>
        </w:tc>
        <w:tc>
          <w:tcPr>
            <w:tcW w:w="8238" w:type="dxa"/>
          </w:tcPr>
          <w:p w14:paraId="67FEB42B"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các bước</w:t>
            </w:r>
          </w:p>
        </w:tc>
      </w:tr>
      <w:tr w:rsidR="00CB02C5" w:rsidRPr="00B73154" w14:paraId="26A9974B" w14:textId="77777777" w:rsidTr="00D4648F">
        <w:tc>
          <w:tcPr>
            <w:tcW w:w="1413" w:type="dxa"/>
          </w:tcPr>
          <w:p w14:paraId="4E6F5907"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1</w:t>
            </w:r>
          </w:p>
        </w:tc>
        <w:tc>
          <w:tcPr>
            <w:tcW w:w="8238" w:type="dxa"/>
          </w:tcPr>
          <w:p w14:paraId="20B73A1C" w14:textId="77777777" w:rsidR="00CB02C5" w:rsidRPr="003C7CA6" w:rsidRDefault="00CB02C5" w:rsidP="000A7528">
            <w:pPr>
              <w:spacing w:line="276" w:lineRule="auto"/>
              <w:jc w:val="both"/>
              <w:rPr>
                <w:bCs/>
                <w:color w:val="auto"/>
                <w:sz w:val="26"/>
                <w:szCs w:val="26"/>
              </w:rPr>
            </w:pPr>
            <w:r w:rsidRPr="003C7CA6">
              <w:rPr>
                <w:bCs/>
                <w:color w:val="auto"/>
                <w:sz w:val="26"/>
                <w:szCs w:val="26"/>
              </w:rPr>
              <w:t>- GV kiểm tra bài cũ:</w:t>
            </w:r>
          </w:p>
          <w:p w14:paraId="303D1279"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Câu 1: </w:t>
            </w:r>
            <w:r w:rsidRPr="003C7CA6">
              <w:rPr>
                <w:color w:val="auto"/>
                <w:sz w:val="26"/>
                <w:szCs w:val="26"/>
              </w:rPr>
              <w:t>Chuyển động nào sau đây là chuyển động tròn đều?</w:t>
            </w:r>
          </w:p>
          <w:p w14:paraId="31FA7EAE"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A. </w:t>
            </w:r>
            <w:r w:rsidRPr="003C7CA6">
              <w:rPr>
                <w:color w:val="auto"/>
                <w:sz w:val="26"/>
                <w:szCs w:val="26"/>
              </w:rPr>
              <w:t>Chuyển động của một con lắc đồng hồ</w:t>
            </w:r>
          </w:p>
          <w:p w14:paraId="71DAA111"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B. </w:t>
            </w:r>
            <w:r w:rsidRPr="003C7CA6">
              <w:rPr>
                <w:color w:val="auto"/>
                <w:sz w:val="26"/>
                <w:szCs w:val="26"/>
              </w:rPr>
              <w:t>Chuyển động quay của bánh xe ô tô khi vừa mới khởi hành</w:t>
            </w:r>
          </w:p>
          <w:p w14:paraId="6B61EA6E" w14:textId="77777777" w:rsidR="00CB02C5" w:rsidRPr="003C7CA6" w:rsidRDefault="00CB02C5" w:rsidP="000A7528">
            <w:pPr>
              <w:spacing w:line="276" w:lineRule="auto"/>
              <w:jc w:val="both"/>
              <w:rPr>
                <w:color w:val="auto"/>
                <w:sz w:val="26"/>
                <w:szCs w:val="26"/>
              </w:rPr>
            </w:pPr>
            <w:r w:rsidRPr="003C7CA6">
              <w:rPr>
                <w:b/>
                <w:color w:val="auto"/>
                <w:sz w:val="26"/>
                <w:szCs w:val="26"/>
              </w:rPr>
              <w:lastRenderedPageBreak/>
              <w:t xml:space="preserve">C. </w:t>
            </w:r>
            <w:r w:rsidRPr="003C7CA6">
              <w:rPr>
                <w:color w:val="auto"/>
                <w:sz w:val="26"/>
                <w:szCs w:val="26"/>
              </w:rPr>
              <w:t>Chuyển động của một mắt xích xe đạp</w:t>
            </w:r>
          </w:p>
          <w:p w14:paraId="266B7579" w14:textId="77777777" w:rsidR="00CB02C5" w:rsidRPr="003C7CA6" w:rsidRDefault="00CB02C5" w:rsidP="000A7528">
            <w:pPr>
              <w:spacing w:line="276" w:lineRule="auto"/>
              <w:jc w:val="both"/>
              <w:rPr>
                <w:b/>
                <w:color w:val="auto"/>
                <w:sz w:val="26"/>
                <w:szCs w:val="26"/>
                <w:u w:val="single"/>
              </w:rPr>
            </w:pPr>
            <w:r w:rsidRPr="003C7CA6">
              <w:rPr>
                <w:b/>
                <w:color w:val="auto"/>
                <w:sz w:val="26"/>
                <w:szCs w:val="26"/>
                <w:u w:val="single"/>
              </w:rPr>
              <w:t>D.</w:t>
            </w:r>
            <w:r w:rsidRPr="003C7CA6">
              <w:rPr>
                <w:b/>
                <w:color w:val="auto"/>
                <w:sz w:val="26"/>
                <w:szCs w:val="26"/>
              </w:rPr>
              <w:t xml:space="preserve"> </w:t>
            </w:r>
            <w:r w:rsidRPr="003C7CA6">
              <w:rPr>
                <w:color w:val="auto"/>
                <w:sz w:val="26"/>
                <w:szCs w:val="26"/>
              </w:rPr>
              <w:t>Chuyển động quay của một điểm trên cánh quạt khi quạt đang chạy ổn định</w:t>
            </w:r>
          </w:p>
          <w:p w14:paraId="03867203" w14:textId="77777777" w:rsidR="00CB02C5" w:rsidRPr="003C7CA6" w:rsidRDefault="00CB02C5" w:rsidP="000A7528">
            <w:pPr>
              <w:spacing w:line="276" w:lineRule="auto"/>
              <w:jc w:val="both"/>
              <w:rPr>
                <w:color w:val="auto"/>
                <w:sz w:val="26"/>
                <w:szCs w:val="26"/>
              </w:rPr>
            </w:pPr>
            <w:r w:rsidRPr="003C7CA6">
              <w:rPr>
                <w:b/>
                <w:color w:val="auto"/>
                <w:sz w:val="26"/>
                <w:szCs w:val="26"/>
              </w:rPr>
              <w:t xml:space="preserve">Câu 2: </w:t>
            </w:r>
            <w:r w:rsidRPr="003C7CA6">
              <w:rPr>
                <w:color w:val="auto"/>
                <w:sz w:val="26"/>
                <w:szCs w:val="26"/>
              </w:rPr>
              <w:t xml:space="preserve">Đặc điểm nào sau đây </w:t>
            </w:r>
            <w:r w:rsidRPr="003C7CA6">
              <w:rPr>
                <w:b/>
                <w:bCs/>
                <w:color w:val="auto"/>
                <w:sz w:val="26"/>
                <w:szCs w:val="26"/>
              </w:rPr>
              <w:t>không phải</w:t>
            </w:r>
            <w:r w:rsidRPr="003C7CA6">
              <w:rPr>
                <w:color w:val="auto"/>
                <w:sz w:val="26"/>
                <w:szCs w:val="26"/>
              </w:rPr>
              <w:t xml:space="preserve"> của chuyển động tròn đều?</w:t>
            </w:r>
          </w:p>
          <w:p w14:paraId="57D08267"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A. </w:t>
            </w:r>
            <w:r w:rsidRPr="003C7CA6">
              <w:rPr>
                <w:color w:val="auto"/>
                <w:sz w:val="26"/>
                <w:szCs w:val="26"/>
              </w:rPr>
              <w:t>Quỹ đạo là đường tròn</w:t>
            </w:r>
          </w:p>
          <w:p w14:paraId="752794CA" w14:textId="77777777" w:rsidR="00CB02C5" w:rsidRPr="003C7CA6" w:rsidRDefault="00CB02C5" w:rsidP="000A7528">
            <w:pPr>
              <w:spacing w:line="276" w:lineRule="auto"/>
              <w:jc w:val="both"/>
              <w:rPr>
                <w:color w:val="auto"/>
                <w:sz w:val="26"/>
                <w:szCs w:val="26"/>
              </w:rPr>
            </w:pPr>
            <w:r w:rsidRPr="003C7CA6">
              <w:rPr>
                <w:b/>
                <w:color w:val="auto"/>
                <w:sz w:val="26"/>
                <w:szCs w:val="26"/>
                <w:u w:val="single"/>
              </w:rPr>
              <w:t>B.</w:t>
            </w:r>
            <w:r w:rsidRPr="003C7CA6">
              <w:rPr>
                <w:b/>
                <w:color w:val="auto"/>
                <w:sz w:val="26"/>
                <w:szCs w:val="26"/>
              </w:rPr>
              <w:t xml:space="preserve"> </w:t>
            </w:r>
            <w:r w:rsidRPr="003C7CA6">
              <w:rPr>
                <w:color w:val="auto"/>
                <w:sz w:val="26"/>
                <w:szCs w:val="26"/>
              </w:rPr>
              <w:t>Vecto vận tốc có độ lớn, phương, chiều không đổi</w:t>
            </w:r>
          </w:p>
          <w:p w14:paraId="0A83EE64"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C. </w:t>
            </w:r>
            <w:r w:rsidRPr="003C7CA6">
              <w:rPr>
                <w:color w:val="auto"/>
                <w:sz w:val="26"/>
                <w:szCs w:val="26"/>
              </w:rPr>
              <w:t>Bán kính quỹ đạo luôn quay với tốc độ không đổi</w:t>
            </w:r>
          </w:p>
          <w:p w14:paraId="025D201D"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D. </w:t>
            </w:r>
            <w:r w:rsidRPr="003C7CA6">
              <w:rPr>
                <w:color w:val="auto"/>
                <w:sz w:val="26"/>
                <w:szCs w:val="26"/>
              </w:rPr>
              <w:t>Tốc độ góc tỉ lệ luận với tốc độ</w:t>
            </w:r>
          </w:p>
          <w:p w14:paraId="49A5AB56" w14:textId="77777777" w:rsidR="00CB02C5" w:rsidRPr="003C7CA6" w:rsidRDefault="00CB02C5" w:rsidP="000A7528">
            <w:pPr>
              <w:spacing w:line="276" w:lineRule="auto"/>
              <w:jc w:val="both"/>
              <w:rPr>
                <w:color w:val="auto"/>
                <w:sz w:val="26"/>
                <w:szCs w:val="26"/>
              </w:rPr>
            </w:pPr>
            <w:r w:rsidRPr="003C7CA6">
              <w:rPr>
                <w:b/>
                <w:color w:val="auto"/>
                <w:sz w:val="26"/>
                <w:szCs w:val="26"/>
              </w:rPr>
              <w:t xml:space="preserve">Câu 3: </w:t>
            </w:r>
            <w:r w:rsidRPr="003C7CA6">
              <w:rPr>
                <w:color w:val="auto"/>
                <w:sz w:val="26"/>
                <w:szCs w:val="26"/>
              </w:rPr>
              <w:t xml:space="preserve">Chọn câu </w:t>
            </w:r>
            <w:r w:rsidRPr="003C7CA6">
              <w:rPr>
                <w:b/>
                <w:bCs/>
                <w:color w:val="auto"/>
                <w:sz w:val="26"/>
                <w:szCs w:val="26"/>
              </w:rPr>
              <w:t>sai</w:t>
            </w:r>
            <w:r w:rsidRPr="003C7CA6">
              <w:rPr>
                <w:color w:val="auto"/>
                <w:sz w:val="26"/>
                <w:szCs w:val="26"/>
              </w:rPr>
              <w:t xml:space="preserve"> trong các câu sau:</w:t>
            </w:r>
          </w:p>
          <w:p w14:paraId="73AAE1ED" w14:textId="77777777" w:rsidR="00CB02C5" w:rsidRPr="003C7CA6" w:rsidRDefault="00CB02C5" w:rsidP="000A7528">
            <w:pPr>
              <w:spacing w:line="276" w:lineRule="auto"/>
              <w:jc w:val="both"/>
              <w:rPr>
                <w:color w:val="auto"/>
                <w:sz w:val="26"/>
                <w:szCs w:val="26"/>
              </w:rPr>
            </w:pPr>
            <w:r w:rsidRPr="003C7CA6">
              <w:rPr>
                <w:b/>
                <w:color w:val="auto"/>
                <w:sz w:val="26"/>
                <w:szCs w:val="26"/>
              </w:rPr>
              <w:t xml:space="preserve">A. </w:t>
            </w:r>
            <w:r w:rsidRPr="003C7CA6">
              <w:rPr>
                <w:color w:val="auto"/>
                <w:sz w:val="26"/>
                <w:szCs w:val="26"/>
              </w:rPr>
              <w:t>Tại bất cứ điểm nào trên quỹ đạo, vecto gia tốc hướng tâm luôn cùng chiều với vecto vận tốc.</w:t>
            </w:r>
          </w:p>
          <w:p w14:paraId="7DAA3036" w14:textId="77777777" w:rsidR="00CB02C5" w:rsidRPr="003C7CA6" w:rsidRDefault="00CB02C5" w:rsidP="000A7528">
            <w:pPr>
              <w:spacing w:line="276" w:lineRule="auto"/>
              <w:jc w:val="both"/>
              <w:rPr>
                <w:color w:val="auto"/>
                <w:sz w:val="26"/>
                <w:szCs w:val="26"/>
              </w:rPr>
            </w:pPr>
            <w:r w:rsidRPr="003C7CA6">
              <w:rPr>
                <w:b/>
                <w:color w:val="auto"/>
                <w:sz w:val="26"/>
                <w:szCs w:val="26"/>
                <w:u w:val="single"/>
              </w:rPr>
              <w:t>B.</w:t>
            </w:r>
            <w:r w:rsidRPr="003C7CA6">
              <w:rPr>
                <w:b/>
                <w:color w:val="auto"/>
                <w:sz w:val="26"/>
                <w:szCs w:val="26"/>
              </w:rPr>
              <w:t xml:space="preserve"> </w:t>
            </w:r>
            <w:r w:rsidRPr="003C7CA6">
              <w:rPr>
                <w:color w:val="auto"/>
                <w:sz w:val="26"/>
                <w:szCs w:val="26"/>
              </w:rPr>
              <w:t>Gia tốc của chuyển động tròn đều không những biểu thị sự tăng hay giảm về độ lớn của vận</w:t>
            </w:r>
            <w:r w:rsidRPr="003C7CA6">
              <w:rPr>
                <w:b/>
                <w:color w:val="auto"/>
                <w:sz w:val="26"/>
                <w:szCs w:val="26"/>
              </w:rPr>
              <w:t xml:space="preserve"> </w:t>
            </w:r>
            <w:r w:rsidRPr="003C7CA6">
              <w:rPr>
                <w:color w:val="auto"/>
                <w:sz w:val="26"/>
                <w:szCs w:val="26"/>
              </w:rPr>
              <w:t>tốc mà còn biểu thị sự thay đổi về hướng của vecto vận tốc.</w:t>
            </w:r>
          </w:p>
          <w:p w14:paraId="05089636"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C. </w:t>
            </w:r>
            <w:r w:rsidRPr="003C7CA6">
              <w:rPr>
                <w:color w:val="auto"/>
                <w:sz w:val="26"/>
                <w:szCs w:val="26"/>
              </w:rPr>
              <w:t>Tốc độ góc là đại lượng được xác định bởi độ dịch chuyển góc trong một đơn vị thời gian.</w:t>
            </w:r>
          </w:p>
          <w:p w14:paraId="35773C35" w14:textId="77777777" w:rsidR="00CB02C5" w:rsidRPr="003C7CA6" w:rsidRDefault="00CB02C5" w:rsidP="000A7528">
            <w:pPr>
              <w:spacing w:line="276" w:lineRule="auto"/>
              <w:jc w:val="both"/>
              <w:rPr>
                <w:color w:val="auto"/>
                <w:sz w:val="26"/>
                <w:szCs w:val="26"/>
              </w:rPr>
            </w:pPr>
            <w:r w:rsidRPr="003C7CA6">
              <w:rPr>
                <w:b/>
                <w:color w:val="auto"/>
                <w:sz w:val="26"/>
                <w:szCs w:val="26"/>
              </w:rPr>
              <w:t xml:space="preserve">D. </w:t>
            </w:r>
            <w:r w:rsidRPr="003C7CA6">
              <w:rPr>
                <w:color w:val="auto"/>
                <w:sz w:val="26"/>
                <w:szCs w:val="26"/>
              </w:rPr>
              <w:t>Độ lớn của gia tốc hướng tâm tỉ lệ nghịch với bán kính.</w:t>
            </w:r>
          </w:p>
          <w:p w14:paraId="3A4D85A3" w14:textId="77777777" w:rsidR="00CB02C5" w:rsidRPr="003C7CA6" w:rsidRDefault="00CB02C5" w:rsidP="000A7528">
            <w:pPr>
              <w:spacing w:line="276" w:lineRule="auto"/>
              <w:jc w:val="both"/>
              <w:rPr>
                <w:color w:val="auto"/>
                <w:sz w:val="26"/>
                <w:szCs w:val="26"/>
              </w:rPr>
            </w:pPr>
            <w:r w:rsidRPr="003C7CA6">
              <w:rPr>
                <w:b/>
                <w:color w:val="auto"/>
                <w:sz w:val="26"/>
                <w:szCs w:val="26"/>
              </w:rPr>
              <w:t xml:space="preserve">Câu 4: </w:t>
            </w:r>
            <w:r w:rsidRPr="003C7CA6">
              <w:rPr>
                <w:color w:val="auto"/>
                <w:sz w:val="26"/>
                <w:szCs w:val="26"/>
              </w:rPr>
              <w:t>Biểu thức nào sau đây cho phép tính độ lớn của lực hướng tâm?</w:t>
            </w:r>
          </w:p>
          <w:p w14:paraId="4B0C8386" w14:textId="571AA262" w:rsidR="00CB02C5" w:rsidRPr="003C7CA6" w:rsidRDefault="00CB02C5" w:rsidP="000A7528">
            <w:pPr>
              <w:spacing w:line="276" w:lineRule="auto"/>
              <w:jc w:val="both"/>
              <w:rPr>
                <w:b/>
                <w:color w:val="auto"/>
                <w:sz w:val="26"/>
                <w:szCs w:val="26"/>
              </w:rPr>
            </w:pPr>
            <w:r w:rsidRPr="003C7CA6">
              <w:rPr>
                <w:b/>
                <w:color w:val="auto"/>
                <w:sz w:val="26"/>
                <w:szCs w:val="26"/>
                <w:u w:val="single"/>
              </w:rPr>
              <w:t>A.</w:t>
            </w:r>
            <w:r w:rsidRPr="003C7CA6">
              <w:rPr>
                <w:b/>
                <w:color w:val="auto"/>
                <w:sz w:val="26"/>
                <w:szCs w:val="26"/>
              </w:rPr>
              <w:t xml:space="preserve"> </w:t>
            </w:r>
            <w:r w:rsidRPr="003C7CA6">
              <w:rPr>
                <w:b/>
                <w:color w:val="auto"/>
                <w:position w:val="-12"/>
                <w:sz w:val="26"/>
                <w:szCs w:val="26"/>
              </w:rPr>
              <w:object w:dxaOrig="1120" w:dyaOrig="380" w14:anchorId="47BA7FF5">
                <v:shape id="_x0000_i1081" type="#_x0000_t75" style="width:55.45pt;height:19.2pt" o:ole="">
                  <v:imagedata r:id="rId162" o:title=""/>
                </v:shape>
                <o:OLEObject Type="Embed" ProgID="Equation.DSMT4" ShapeID="_x0000_i1081" DrawAspect="Content" ObjectID="_1740323088" r:id="rId163"/>
              </w:object>
            </w:r>
            <w:r w:rsidRPr="003C7CA6">
              <w:rPr>
                <w:b/>
                <w:color w:val="auto"/>
                <w:sz w:val="26"/>
                <w:szCs w:val="26"/>
              </w:rPr>
              <w:t xml:space="preserve"> </w:t>
            </w:r>
            <w:r w:rsidRPr="003C7CA6">
              <w:rPr>
                <w:b/>
                <w:color w:val="auto"/>
                <w:sz w:val="26"/>
                <w:szCs w:val="26"/>
              </w:rPr>
              <w:tab/>
              <w:t xml:space="preserve">B. </w:t>
            </w:r>
            <w:r w:rsidRPr="003C7CA6">
              <w:rPr>
                <w:b/>
                <w:color w:val="auto"/>
                <w:position w:val="-12"/>
                <w:sz w:val="26"/>
                <w:szCs w:val="26"/>
              </w:rPr>
              <w:object w:dxaOrig="920" w:dyaOrig="360" w14:anchorId="58CBC0F4">
                <v:shape id="_x0000_i1082" type="#_x0000_t75" style="width:45.35pt;height:19.2pt" o:ole="">
                  <v:imagedata r:id="rId164" o:title=""/>
                </v:shape>
                <o:OLEObject Type="Embed" ProgID="Equation.DSMT4" ShapeID="_x0000_i1082" DrawAspect="Content" ObjectID="_1740323089" r:id="rId165"/>
              </w:object>
            </w:r>
            <w:r w:rsidRPr="003C7CA6">
              <w:rPr>
                <w:b/>
                <w:color w:val="auto"/>
                <w:sz w:val="26"/>
                <w:szCs w:val="26"/>
              </w:rPr>
              <w:tab/>
            </w:r>
            <w:r w:rsidRPr="003C7CA6">
              <w:rPr>
                <w:b/>
                <w:color w:val="auto"/>
                <w:sz w:val="26"/>
                <w:szCs w:val="26"/>
              </w:rPr>
              <w:tab/>
              <w:t xml:space="preserve">C. </w:t>
            </w:r>
            <w:r w:rsidRPr="003C7CA6">
              <w:rPr>
                <w:b/>
                <w:color w:val="auto"/>
                <w:position w:val="-12"/>
                <w:sz w:val="26"/>
                <w:szCs w:val="26"/>
              </w:rPr>
              <w:object w:dxaOrig="1100" w:dyaOrig="380" w14:anchorId="1BB64083">
                <v:shape id="_x0000_i1083" type="#_x0000_t75" style="width:54.95pt;height:19.2pt" o:ole="">
                  <v:imagedata r:id="rId166" o:title=""/>
                </v:shape>
                <o:OLEObject Type="Embed" ProgID="Equation.DSMT4" ShapeID="_x0000_i1083" DrawAspect="Content" ObjectID="_1740323090" r:id="rId167"/>
              </w:object>
            </w:r>
            <w:r w:rsidRPr="003C7CA6">
              <w:rPr>
                <w:b/>
                <w:color w:val="auto"/>
                <w:sz w:val="26"/>
                <w:szCs w:val="26"/>
              </w:rPr>
              <w:tab/>
            </w:r>
            <w:r w:rsidR="00630C37">
              <w:rPr>
                <w:b/>
                <w:color w:val="auto"/>
                <w:sz w:val="26"/>
                <w:szCs w:val="26"/>
              </w:rPr>
              <w:t xml:space="preserve">       </w:t>
            </w:r>
            <w:r w:rsidRPr="003C7CA6">
              <w:rPr>
                <w:b/>
                <w:color w:val="auto"/>
                <w:sz w:val="26"/>
                <w:szCs w:val="26"/>
              </w:rPr>
              <w:t xml:space="preserve">D. </w:t>
            </w:r>
            <w:r w:rsidRPr="003C7CA6">
              <w:rPr>
                <w:b/>
                <w:color w:val="auto"/>
                <w:position w:val="-12"/>
                <w:sz w:val="26"/>
                <w:szCs w:val="26"/>
              </w:rPr>
              <w:object w:dxaOrig="1040" w:dyaOrig="360" w14:anchorId="39D59C56">
                <v:shape id="_x0000_i1084" type="#_x0000_t75" style="width:51.75pt;height:19.2pt" o:ole="">
                  <v:imagedata r:id="rId168" o:title=""/>
                </v:shape>
                <o:OLEObject Type="Embed" ProgID="Equation.DSMT4" ShapeID="_x0000_i1084" DrawAspect="Content" ObjectID="_1740323091" r:id="rId169"/>
              </w:object>
            </w:r>
          </w:p>
          <w:p w14:paraId="3A1E8632" w14:textId="77777777" w:rsidR="00CB02C5" w:rsidRPr="003C7CA6" w:rsidRDefault="00CB02C5" w:rsidP="000A7528">
            <w:pPr>
              <w:spacing w:line="276" w:lineRule="auto"/>
              <w:jc w:val="both"/>
              <w:rPr>
                <w:color w:val="auto"/>
                <w:sz w:val="26"/>
                <w:szCs w:val="26"/>
                <w:lang w:val="it-IT"/>
              </w:rPr>
            </w:pPr>
            <w:r w:rsidRPr="003C7CA6">
              <w:rPr>
                <w:b/>
                <w:color w:val="auto"/>
                <w:sz w:val="26"/>
                <w:szCs w:val="26"/>
              </w:rPr>
              <w:t xml:space="preserve">Câu 5: </w:t>
            </w:r>
            <w:r w:rsidRPr="003C7CA6">
              <w:rPr>
                <w:color w:val="auto"/>
                <w:sz w:val="26"/>
                <w:szCs w:val="26"/>
                <w:lang w:val="it-IT"/>
              </w:rPr>
              <w:t xml:space="preserve">Trên đường nhựa tại những vị trí cong (khúc quanh) người ta thường làm đường nghiêng vào phía bên trong một góc </w:t>
            </w:r>
            <w:r w:rsidRPr="003C7CA6">
              <w:rPr>
                <w:color w:val="auto"/>
                <w:sz w:val="26"/>
                <w:szCs w:val="26"/>
              </w:rPr>
              <w:sym w:font="Symbol" w:char="F061"/>
            </w:r>
            <w:r w:rsidRPr="003C7CA6">
              <w:rPr>
                <w:color w:val="auto"/>
                <w:sz w:val="26"/>
                <w:szCs w:val="26"/>
                <w:lang w:val="it-IT"/>
              </w:rPr>
              <w:t xml:space="preserve"> nào đó so với phương ngang (gọi là độ nghiêng của mặt đường). Mục đích chính của việc này là:</w:t>
            </w:r>
          </w:p>
          <w:p w14:paraId="400EEFD3" w14:textId="77777777" w:rsidR="00CB02C5" w:rsidRPr="003C7CA6" w:rsidRDefault="00CB02C5" w:rsidP="000A7528">
            <w:pPr>
              <w:spacing w:line="276" w:lineRule="auto"/>
              <w:jc w:val="both"/>
              <w:rPr>
                <w:color w:val="auto"/>
                <w:sz w:val="26"/>
                <w:szCs w:val="26"/>
                <w:lang w:val="it-IT"/>
              </w:rPr>
            </w:pPr>
            <w:r w:rsidRPr="003C7CA6">
              <w:rPr>
                <w:b/>
                <w:color w:val="auto"/>
                <w:sz w:val="26"/>
                <w:szCs w:val="26"/>
                <w:lang w:val="it-IT"/>
              </w:rPr>
              <w:t>A.</w:t>
            </w:r>
            <w:r w:rsidRPr="003C7CA6">
              <w:rPr>
                <w:color w:val="auto"/>
                <w:sz w:val="26"/>
                <w:szCs w:val="26"/>
                <w:lang w:val="it-IT"/>
              </w:rPr>
              <w:t xml:space="preserve"> Đường dễ thoát nước vào mùa mưa</w:t>
            </w:r>
          </w:p>
          <w:p w14:paraId="18134C51" w14:textId="77777777" w:rsidR="00CB02C5" w:rsidRPr="003C7CA6" w:rsidRDefault="00CB02C5" w:rsidP="000A7528">
            <w:pPr>
              <w:spacing w:line="276" w:lineRule="auto"/>
              <w:jc w:val="both"/>
              <w:rPr>
                <w:color w:val="auto"/>
                <w:sz w:val="26"/>
                <w:szCs w:val="26"/>
                <w:lang w:val="it-IT"/>
              </w:rPr>
            </w:pPr>
            <w:r w:rsidRPr="003C7CA6">
              <w:rPr>
                <w:b/>
                <w:color w:val="auto"/>
                <w:sz w:val="26"/>
                <w:szCs w:val="26"/>
                <w:lang w:val="it-IT"/>
              </w:rPr>
              <w:t>B.</w:t>
            </w:r>
            <w:r w:rsidRPr="003C7CA6">
              <w:rPr>
                <w:color w:val="auto"/>
                <w:sz w:val="26"/>
                <w:szCs w:val="26"/>
                <w:lang w:val="it-IT"/>
              </w:rPr>
              <w:t xml:space="preserve"> Đường chịu lực ít nên lâu hỏng</w:t>
            </w:r>
          </w:p>
          <w:p w14:paraId="37639106" w14:textId="77777777" w:rsidR="00CB02C5" w:rsidRPr="003C7CA6" w:rsidRDefault="00CB02C5" w:rsidP="000A7528">
            <w:pPr>
              <w:spacing w:line="276" w:lineRule="auto"/>
              <w:jc w:val="both"/>
              <w:rPr>
                <w:color w:val="auto"/>
                <w:sz w:val="26"/>
                <w:szCs w:val="26"/>
                <w:lang w:val="it-IT"/>
              </w:rPr>
            </w:pPr>
            <w:r w:rsidRPr="003C7CA6">
              <w:rPr>
                <w:b/>
                <w:color w:val="auto"/>
                <w:sz w:val="26"/>
                <w:szCs w:val="26"/>
                <w:u w:val="single"/>
                <w:lang w:val="it-IT"/>
              </w:rPr>
              <w:t>C.</w:t>
            </w:r>
            <w:r w:rsidRPr="003C7CA6">
              <w:rPr>
                <w:color w:val="auto"/>
                <w:sz w:val="26"/>
                <w:szCs w:val="26"/>
                <w:lang w:val="it-IT"/>
              </w:rPr>
              <w:t xml:space="preserve"> Tạo ra lực hướng tâm để xe khỏi bị lật</w:t>
            </w:r>
          </w:p>
          <w:p w14:paraId="01BF659B" w14:textId="77777777" w:rsidR="00CB02C5" w:rsidRPr="00C5787A" w:rsidRDefault="00CB02C5" w:rsidP="000A7528">
            <w:pPr>
              <w:spacing w:line="276" w:lineRule="auto"/>
              <w:jc w:val="both"/>
              <w:rPr>
                <w:b/>
                <w:color w:val="auto"/>
                <w:sz w:val="26"/>
                <w:szCs w:val="26"/>
                <w:lang w:val="it-IT"/>
              </w:rPr>
            </w:pPr>
            <w:r w:rsidRPr="003C7CA6">
              <w:rPr>
                <w:b/>
                <w:color w:val="auto"/>
                <w:sz w:val="26"/>
                <w:szCs w:val="26"/>
                <w:lang w:val="it-IT"/>
              </w:rPr>
              <w:t>D.</w:t>
            </w:r>
            <w:r w:rsidRPr="003C7CA6">
              <w:rPr>
                <w:color w:val="auto"/>
                <w:sz w:val="26"/>
                <w:szCs w:val="26"/>
                <w:lang w:val="it-IT"/>
              </w:rPr>
              <w:t xml:space="preserve"> Giảm chi phí cho việc xây dựng</w:t>
            </w:r>
          </w:p>
        </w:tc>
      </w:tr>
      <w:tr w:rsidR="00CB02C5" w:rsidRPr="003C7CA6" w14:paraId="2CEEAB55" w14:textId="77777777" w:rsidTr="00D4648F">
        <w:tc>
          <w:tcPr>
            <w:tcW w:w="1413" w:type="dxa"/>
          </w:tcPr>
          <w:p w14:paraId="531DE3A0" w14:textId="77777777" w:rsidR="00CB02C5" w:rsidRPr="003C7CA6" w:rsidRDefault="00CB02C5" w:rsidP="000A7528">
            <w:pPr>
              <w:spacing w:line="276" w:lineRule="auto"/>
              <w:jc w:val="center"/>
              <w:rPr>
                <w:bCs/>
                <w:color w:val="auto"/>
                <w:sz w:val="26"/>
                <w:szCs w:val="26"/>
              </w:rPr>
            </w:pPr>
            <w:r w:rsidRPr="003C7CA6">
              <w:rPr>
                <w:b/>
                <w:color w:val="auto"/>
                <w:sz w:val="26"/>
                <w:szCs w:val="26"/>
              </w:rPr>
              <w:lastRenderedPageBreak/>
              <w:t>Bước 2</w:t>
            </w:r>
          </w:p>
        </w:tc>
        <w:tc>
          <w:tcPr>
            <w:tcW w:w="8238" w:type="dxa"/>
          </w:tcPr>
          <w:p w14:paraId="3CB257A1" w14:textId="77777777" w:rsidR="00CB02C5" w:rsidRPr="003C7CA6" w:rsidRDefault="00CB02C5" w:rsidP="000A7528">
            <w:pPr>
              <w:spacing w:line="276" w:lineRule="auto"/>
              <w:jc w:val="both"/>
              <w:rPr>
                <w:bCs/>
                <w:color w:val="auto"/>
                <w:sz w:val="26"/>
                <w:szCs w:val="26"/>
              </w:rPr>
            </w:pPr>
            <w:r w:rsidRPr="003C7CA6">
              <w:rPr>
                <w:color w:val="auto"/>
                <w:sz w:val="26"/>
                <w:szCs w:val="26"/>
              </w:rPr>
              <w:t xml:space="preserve">- </w:t>
            </w:r>
            <w:r w:rsidRPr="003C7CA6">
              <w:rPr>
                <w:bCs/>
                <w:color w:val="auto"/>
                <w:sz w:val="26"/>
                <w:szCs w:val="26"/>
              </w:rPr>
              <w:t>Học sinh thực hiện nhiệm vụ theo nhóm</w:t>
            </w:r>
          </w:p>
          <w:p w14:paraId="20D8818C" w14:textId="77777777" w:rsidR="00CB02C5" w:rsidRPr="003C7CA6" w:rsidRDefault="00CB02C5" w:rsidP="000A7528">
            <w:pPr>
              <w:spacing w:line="276" w:lineRule="auto"/>
              <w:jc w:val="both"/>
              <w:rPr>
                <w:color w:val="auto"/>
                <w:sz w:val="26"/>
                <w:szCs w:val="26"/>
              </w:rPr>
            </w:pPr>
            <w:r w:rsidRPr="003C7CA6">
              <w:rPr>
                <w:bCs/>
                <w:color w:val="auto"/>
                <w:sz w:val="26"/>
                <w:szCs w:val="26"/>
              </w:rPr>
              <w:t>- GV hỗ trợ cho HS trong của trình hoạt động</w:t>
            </w:r>
          </w:p>
        </w:tc>
      </w:tr>
      <w:tr w:rsidR="00CB02C5" w:rsidRPr="003C7CA6" w14:paraId="718BB4D2" w14:textId="77777777" w:rsidTr="00D4648F">
        <w:tc>
          <w:tcPr>
            <w:tcW w:w="1413" w:type="dxa"/>
          </w:tcPr>
          <w:p w14:paraId="5B2F9CB1"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3</w:t>
            </w:r>
          </w:p>
        </w:tc>
        <w:tc>
          <w:tcPr>
            <w:tcW w:w="8238" w:type="dxa"/>
          </w:tcPr>
          <w:p w14:paraId="4C9B10B6" w14:textId="77777777" w:rsidR="00CB02C5" w:rsidRPr="003C7CA6" w:rsidRDefault="00CB02C5" w:rsidP="000A7528">
            <w:pPr>
              <w:spacing w:line="276" w:lineRule="auto"/>
              <w:jc w:val="both"/>
              <w:rPr>
                <w:bCs/>
                <w:color w:val="auto"/>
                <w:sz w:val="26"/>
                <w:szCs w:val="26"/>
              </w:rPr>
            </w:pPr>
            <w:r w:rsidRPr="003C7CA6">
              <w:rPr>
                <w:bCs/>
                <w:color w:val="auto"/>
                <w:sz w:val="26"/>
                <w:szCs w:val="26"/>
              </w:rPr>
              <w:t>Báo cáo kết quả và thảo luận</w:t>
            </w:r>
          </w:p>
          <w:p w14:paraId="73DCEADC" w14:textId="77777777" w:rsidR="00CB02C5" w:rsidRPr="003C7CA6" w:rsidRDefault="00CB02C5" w:rsidP="000A7528">
            <w:pPr>
              <w:spacing w:line="276" w:lineRule="auto"/>
              <w:jc w:val="both"/>
              <w:rPr>
                <w:color w:val="auto"/>
                <w:sz w:val="26"/>
                <w:szCs w:val="26"/>
              </w:rPr>
            </w:pPr>
            <w:r w:rsidRPr="003C7CA6">
              <w:rPr>
                <w:color w:val="auto"/>
                <w:sz w:val="26"/>
                <w:szCs w:val="26"/>
              </w:rPr>
              <w:t>- Đại diện 1 nhóm trình bày.</w:t>
            </w:r>
          </w:p>
          <w:p w14:paraId="7D2AE477" w14:textId="77777777" w:rsidR="00CB02C5" w:rsidRPr="003C7CA6" w:rsidRDefault="00CB02C5" w:rsidP="000A7528">
            <w:pPr>
              <w:spacing w:line="276" w:lineRule="auto"/>
              <w:jc w:val="both"/>
              <w:rPr>
                <w:bCs/>
                <w:color w:val="auto"/>
                <w:sz w:val="26"/>
                <w:szCs w:val="26"/>
              </w:rPr>
            </w:pPr>
            <w:r w:rsidRPr="003C7CA6">
              <w:rPr>
                <w:color w:val="auto"/>
                <w:sz w:val="26"/>
                <w:szCs w:val="26"/>
              </w:rPr>
              <w:t>- Học sinh các nhóm khác thảo luận, nhận xét, bổ sung và sửa lỗi về câu trả lời của nhóm đại diện.</w:t>
            </w:r>
          </w:p>
        </w:tc>
      </w:tr>
      <w:tr w:rsidR="00CB02C5" w:rsidRPr="003C7CA6" w14:paraId="1A24F5D7" w14:textId="77777777" w:rsidTr="00D4648F">
        <w:tc>
          <w:tcPr>
            <w:tcW w:w="1413" w:type="dxa"/>
          </w:tcPr>
          <w:p w14:paraId="17A4C56B"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4</w:t>
            </w:r>
          </w:p>
        </w:tc>
        <w:tc>
          <w:tcPr>
            <w:tcW w:w="8238" w:type="dxa"/>
          </w:tcPr>
          <w:p w14:paraId="2736475B" w14:textId="77777777" w:rsidR="00CB02C5" w:rsidRPr="003C7CA6" w:rsidRDefault="00CB02C5" w:rsidP="000A7528">
            <w:pPr>
              <w:spacing w:line="276" w:lineRule="auto"/>
              <w:jc w:val="both"/>
              <w:rPr>
                <w:iCs/>
                <w:color w:val="auto"/>
                <w:sz w:val="26"/>
                <w:szCs w:val="26"/>
              </w:rPr>
            </w:pPr>
            <w:r w:rsidRPr="003C7CA6">
              <w:rPr>
                <w:bCs/>
                <w:color w:val="auto"/>
                <w:sz w:val="26"/>
                <w:szCs w:val="26"/>
              </w:rPr>
              <w:t>- Giáo viên tổng kết đ</w:t>
            </w:r>
            <w:r w:rsidRPr="003C7CA6">
              <w:rPr>
                <w:iCs/>
                <w:color w:val="auto"/>
                <w:sz w:val="26"/>
                <w:szCs w:val="26"/>
              </w:rPr>
              <w:t>ánh giá kết quả thực hiện nhiệm vụ học tập của học sinh</w:t>
            </w:r>
          </w:p>
          <w:p w14:paraId="685C2B59" w14:textId="77777777" w:rsidR="00CB02C5" w:rsidRPr="003C7CA6" w:rsidRDefault="00CB02C5" w:rsidP="000A7528">
            <w:pPr>
              <w:spacing w:line="276" w:lineRule="auto"/>
              <w:jc w:val="both"/>
              <w:rPr>
                <w:color w:val="auto"/>
                <w:sz w:val="26"/>
                <w:szCs w:val="26"/>
              </w:rPr>
            </w:pPr>
            <w:r w:rsidRPr="003C7CA6">
              <w:rPr>
                <w:bCs/>
                <w:iCs/>
                <w:color w:val="auto"/>
                <w:sz w:val="26"/>
                <w:szCs w:val="26"/>
              </w:rPr>
              <w:t xml:space="preserve">- Giáo viên nêu vấn đề vào bài mới: </w:t>
            </w:r>
            <w:r w:rsidRPr="003C7CA6">
              <w:rPr>
                <w:color w:val="auto"/>
                <w:sz w:val="26"/>
                <w:szCs w:val="26"/>
              </w:rPr>
              <w:t>Bungee là một trò chơi mạo hiểm được nhiều người yêu thích. Em có biết trò chơi này được thực hiện dựa trên hiên tượng vật lí nào không?</w:t>
            </w:r>
          </w:p>
          <w:p w14:paraId="32F7E580" w14:textId="77777777" w:rsidR="00CB02C5" w:rsidRPr="003C7CA6" w:rsidRDefault="00CB02C5" w:rsidP="000A7528">
            <w:pPr>
              <w:spacing w:line="276" w:lineRule="auto"/>
              <w:jc w:val="center"/>
              <w:rPr>
                <w:b/>
                <w:color w:val="auto"/>
                <w:sz w:val="26"/>
                <w:szCs w:val="26"/>
              </w:rPr>
            </w:pPr>
            <w:r w:rsidRPr="003C7CA6">
              <w:rPr>
                <w:noProof/>
                <w:color w:val="auto"/>
              </w:rPr>
              <w:lastRenderedPageBreak/>
              <w:drawing>
                <wp:inline distT="0" distB="0" distL="0" distR="0" wp14:anchorId="51888223" wp14:editId="51BBE280">
                  <wp:extent cx="3446794" cy="2200940"/>
                  <wp:effectExtent l="0" t="0" r="1270" b="8890"/>
                  <wp:docPr id="58"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10;&#10;Description automatically generated"/>
                          <pic:cNvPicPr/>
                        </pic:nvPicPr>
                        <pic:blipFill>
                          <a:blip r:embed="rId170"/>
                          <a:stretch>
                            <a:fillRect/>
                          </a:stretch>
                        </pic:blipFill>
                        <pic:spPr>
                          <a:xfrm>
                            <a:off x="0" y="0"/>
                            <a:ext cx="3474961" cy="2218926"/>
                          </a:xfrm>
                          <a:prstGeom prst="rect">
                            <a:avLst/>
                          </a:prstGeom>
                        </pic:spPr>
                      </pic:pic>
                    </a:graphicData>
                  </a:graphic>
                </wp:inline>
              </w:drawing>
            </w:r>
          </w:p>
          <w:p w14:paraId="6B2C361D" w14:textId="77777777" w:rsidR="00CB02C5" w:rsidRPr="003C7CA6" w:rsidRDefault="00CB02C5" w:rsidP="000A7528">
            <w:pPr>
              <w:spacing w:line="276" w:lineRule="auto"/>
              <w:jc w:val="center"/>
              <w:rPr>
                <w:b/>
                <w:color w:val="auto"/>
                <w:sz w:val="26"/>
                <w:szCs w:val="26"/>
              </w:rPr>
            </w:pPr>
            <w:r w:rsidRPr="003C7CA6">
              <w:rPr>
                <w:b/>
                <w:color w:val="auto"/>
                <w:sz w:val="26"/>
                <w:szCs w:val="26"/>
              </w:rPr>
              <w:t>Nhảy bungee ở Interlaken, Thụy Sĩ</w:t>
            </w:r>
          </w:p>
        </w:tc>
      </w:tr>
    </w:tbl>
    <w:p w14:paraId="16F803F6" w14:textId="77777777" w:rsidR="00CB02C5" w:rsidRPr="003C7CA6" w:rsidRDefault="00CB02C5" w:rsidP="000A7528">
      <w:pPr>
        <w:spacing w:line="276" w:lineRule="auto"/>
        <w:jc w:val="both"/>
        <w:rPr>
          <w:b/>
          <w:color w:val="auto"/>
          <w:sz w:val="26"/>
          <w:szCs w:val="26"/>
        </w:rPr>
      </w:pPr>
    </w:p>
    <w:p w14:paraId="43BCB974" w14:textId="77777777" w:rsidR="00CB02C5" w:rsidRPr="003C7CA6" w:rsidRDefault="00CB02C5" w:rsidP="000A7528">
      <w:pPr>
        <w:spacing w:line="276" w:lineRule="auto"/>
        <w:jc w:val="both"/>
        <w:rPr>
          <w:b/>
          <w:i/>
          <w:color w:val="auto"/>
          <w:sz w:val="26"/>
          <w:szCs w:val="26"/>
        </w:rPr>
      </w:pPr>
      <w:r w:rsidRPr="003C7CA6">
        <w:rPr>
          <w:b/>
          <w:i/>
          <w:color w:val="auto"/>
          <w:sz w:val="26"/>
          <w:szCs w:val="26"/>
        </w:rPr>
        <w:t>Hoạt động 2: Hình thành kiến thức</w:t>
      </w:r>
    </w:p>
    <w:p w14:paraId="3A235CC0" w14:textId="77777777" w:rsidR="00CB02C5" w:rsidRPr="003C7CA6" w:rsidRDefault="00CB02C5" w:rsidP="000A7528">
      <w:pPr>
        <w:spacing w:line="276" w:lineRule="auto"/>
        <w:jc w:val="both"/>
        <w:rPr>
          <w:color w:val="auto"/>
          <w:sz w:val="26"/>
          <w:szCs w:val="26"/>
        </w:rPr>
      </w:pPr>
      <w:r w:rsidRPr="003C7CA6">
        <w:rPr>
          <w:b/>
          <w:i/>
          <w:color w:val="auto"/>
          <w:sz w:val="26"/>
          <w:szCs w:val="26"/>
        </w:rPr>
        <w:t xml:space="preserve">Hoạt động 2.1: </w:t>
      </w:r>
      <w:r w:rsidRPr="003C7CA6">
        <w:rPr>
          <w:color w:val="auto"/>
          <w:sz w:val="26"/>
          <w:szCs w:val="26"/>
        </w:rPr>
        <w:t>Tìm hiểu về biến dạng đàn hồi, biến dạng kéo và biến dạng nén</w:t>
      </w:r>
    </w:p>
    <w:p w14:paraId="79AA01C5" w14:textId="77777777" w:rsidR="00CB02C5" w:rsidRPr="003C7CA6" w:rsidRDefault="00CB02C5" w:rsidP="000A7528">
      <w:pPr>
        <w:spacing w:line="276" w:lineRule="auto"/>
        <w:jc w:val="both"/>
        <w:rPr>
          <w:b/>
          <w:bCs/>
          <w:color w:val="auto"/>
          <w:sz w:val="26"/>
          <w:szCs w:val="26"/>
        </w:rPr>
      </w:pPr>
      <w:r w:rsidRPr="003C7CA6">
        <w:rPr>
          <w:b/>
          <w:bCs/>
          <w:color w:val="auto"/>
          <w:sz w:val="26"/>
          <w:szCs w:val="26"/>
        </w:rPr>
        <w:t>a. Mục tiêu:</w:t>
      </w:r>
    </w:p>
    <w:p w14:paraId="0A12E279" w14:textId="77777777" w:rsidR="00CB02C5" w:rsidRPr="003C7CA6" w:rsidRDefault="00CB02C5" w:rsidP="000A7528">
      <w:pPr>
        <w:spacing w:line="276" w:lineRule="auto"/>
        <w:jc w:val="both"/>
        <w:rPr>
          <w:color w:val="auto"/>
          <w:sz w:val="26"/>
          <w:szCs w:val="26"/>
        </w:rPr>
      </w:pPr>
      <w:r w:rsidRPr="003C7CA6">
        <w:rPr>
          <w:color w:val="auto"/>
          <w:sz w:val="26"/>
          <w:szCs w:val="26"/>
        </w:rPr>
        <w:t>- Thực hiện thí nghiệm đơn giản (hoặc sử dụng tài liệu đa phương tiện), nêu được biến dạng đàn hồi, giời hạn đàn hồi, sự biến dạng kéo, biến dạng nén.</w:t>
      </w:r>
    </w:p>
    <w:p w14:paraId="1186F1D5" w14:textId="77777777" w:rsidR="00CB02C5" w:rsidRPr="003C7CA6" w:rsidRDefault="00CB02C5" w:rsidP="000A7528">
      <w:pPr>
        <w:spacing w:line="276" w:lineRule="auto"/>
        <w:jc w:val="both"/>
        <w:rPr>
          <w:color w:val="auto"/>
          <w:sz w:val="26"/>
          <w:szCs w:val="26"/>
        </w:rPr>
      </w:pPr>
      <w:r w:rsidRPr="003C7CA6">
        <w:rPr>
          <w:color w:val="auto"/>
          <w:sz w:val="26"/>
          <w:szCs w:val="26"/>
        </w:rPr>
        <w:t>- Hiểu rõ được các đặc điểm của biến dạng kéo và biến dạng nén.</w:t>
      </w:r>
    </w:p>
    <w:p w14:paraId="00F842DD" w14:textId="77777777" w:rsidR="00CB02C5" w:rsidRPr="003C7CA6" w:rsidRDefault="00CB02C5" w:rsidP="000A7528">
      <w:pPr>
        <w:spacing w:line="276" w:lineRule="auto"/>
        <w:jc w:val="both"/>
        <w:rPr>
          <w:bCs/>
          <w:color w:val="auto"/>
          <w:sz w:val="26"/>
          <w:szCs w:val="26"/>
        </w:rPr>
      </w:pPr>
      <w:r w:rsidRPr="003C7CA6">
        <w:rPr>
          <w:b/>
          <w:bCs/>
          <w:color w:val="auto"/>
          <w:sz w:val="26"/>
          <w:szCs w:val="26"/>
        </w:rPr>
        <w:t>b. Nội dung:</w:t>
      </w:r>
      <w:r w:rsidRPr="003C7CA6">
        <w:rPr>
          <w:color w:val="auto"/>
          <w:sz w:val="26"/>
          <w:szCs w:val="26"/>
        </w:rPr>
        <w:t xml:space="preserve"> </w:t>
      </w:r>
      <w:r w:rsidRPr="003C7CA6">
        <w:rPr>
          <w:bCs/>
          <w:color w:val="auto"/>
          <w:sz w:val="26"/>
          <w:szCs w:val="26"/>
        </w:rPr>
        <w:t>Học sinh thực hiện nhiệm vụ theo nhóm hoàn thành yêu cầu ở PHT 1, PHT 2 dựa trên gợi ý của giáo viên</w:t>
      </w:r>
    </w:p>
    <w:p w14:paraId="4F29BA87" w14:textId="77777777" w:rsidR="00CB02C5" w:rsidRPr="003C7CA6" w:rsidRDefault="00CB02C5" w:rsidP="000A7528">
      <w:pPr>
        <w:spacing w:line="276" w:lineRule="auto"/>
        <w:jc w:val="both"/>
        <w:rPr>
          <w:b/>
          <w:i/>
          <w:color w:val="auto"/>
          <w:sz w:val="26"/>
          <w:szCs w:val="26"/>
        </w:rPr>
      </w:pPr>
      <w:r w:rsidRPr="003C7CA6">
        <w:rPr>
          <w:b/>
          <w:i/>
          <w:color w:val="auto"/>
          <w:sz w:val="26"/>
          <w:szCs w:val="26"/>
        </w:rPr>
        <w:t>c. Sản phẩm:</w:t>
      </w:r>
    </w:p>
    <w:p w14:paraId="0EE5A743" w14:textId="77777777" w:rsidR="00CB02C5" w:rsidRPr="003C7CA6" w:rsidRDefault="00CB02C5" w:rsidP="000A7528">
      <w:pPr>
        <w:spacing w:line="276" w:lineRule="auto"/>
        <w:jc w:val="both"/>
        <w:rPr>
          <w:b/>
          <w:color w:val="auto"/>
          <w:sz w:val="26"/>
          <w:szCs w:val="26"/>
        </w:rPr>
      </w:pPr>
      <w:r w:rsidRPr="003C7CA6">
        <w:rPr>
          <w:b/>
          <w:color w:val="auto"/>
          <w:sz w:val="26"/>
          <w:szCs w:val="26"/>
        </w:rPr>
        <w:t>I. Biến dạng đàn hồi. Biến dạng kéo và biến dạng nén</w:t>
      </w:r>
    </w:p>
    <w:p w14:paraId="1B4E6898" w14:textId="77777777" w:rsidR="00CB02C5" w:rsidRPr="003C7CA6" w:rsidRDefault="00CB02C5" w:rsidP="000A7528">
      <w:pPr>
        <w:spacing w:line="276" w:lineRule="auto"/>
        <w:jc w:val="both"/>
        <w:rPr>
          <w:color w:val="auto"/>
          <w:sz w:val="26"/>
          <w:szCs w:val="26"/>
        </w:rPr>
      </w:pPr>
      <w:r w:rsidRPr="003C7CA6">
        <w:rPr>
          <w:color w:val="auto"/>
          <w:sz w:val="26"/>
          <w:szCs w:val="26"/>
        </w:rPr>
        <w:tab/>
        <w:t>- Khi có tác dụng của ngoại lực, vật rắn sẽ bị biến dạng. Mức độ biến dạng phụ thuộc vào độ lớn của ngoại lực.</w:t>
      </w:r>
    </w:p>
    <w:p w14:paraId="2A0F4BFD" w14:textId="77777777" w:rsidR="00CB02C5" w:rsidRPr="003C7CA6" w:rsidRDefault="00CB02C5" w:rsidP="000A7528">
      <w:pPr>
        <w:spacing w:line="276" w:lineRule="auto"/>
        <w:jc w:val="both"/>
        <w:rPr>
          <w:color w:val="auto"/>
          <w:sz w:val="26"/>
          <w:szCs w:val="26"/>
        </w:rPr>
      </w:pPr>
      <w:r w:rsidRPr="003C7CA6">
        <w:rPr>
          <w:color w:val="auto"/>
          <w:sz w:val="26"/>
          <w:szCs w:val="26"/>
        </w:rPr>
        <w:tab/>
        <w:t xml:space="preserve">- Khi không còn tác dụng của ngoại lực, nếu vật rắn </w:t>
      </w:r>
      <w:r w:rsidRPr="003C7CA6">
        <w:rPr>
          <w:i/>
          <w:iCs/>
          <w:color w:val="auto"/>
          <w:sz w:val="26"/>
          <w:szCs w:val="26"/>
        </w:rPr>
        <w:t>lấy lại được hình dạng và kích thước ban đầu</w:t>
      </w:r>
      <w:r w:rsidRPr="003C7CA6">
        <w:rPr>
          <w:color w:val="auto"/>
          <w:sz w:val="26"/>
          <w:szCs w:val="26"/>
        </w:rPr>
        <w:t xml:space="preserve"> thì biến dạng của vật là </w:t>
      </w:r>
      <w:r w:rsidRPr="003C7CA6">
        <w:rPr>
          <w:b/>
          <w:bCs/>
          <w:i/>
          <w:iCs/>
          <w:color w:val="auto"/>
          <w:sz w:val="26"/>
          <w:szCs w:val="26"/>
        </w:rPr>
        <w:t>biến dạng đàn hồi</w:t>
      </w:r>
      <w:r w:rsidRPr="003C7CA6">
        <w:rPr>
          <w:color w:val="auto"/>
          <w:sz w:val="26"/>
          <w:szCs w:val="26"/>
        </w:rPr>
        <w:t>.</w:t>
      </w:r>
    </w:p>
    <w:p w14:paraId="27E2E84D" w14:textId="77777777" w:rsidR="00CB02C5" w:rsidRPr="003C7CA6" w:rsidRDefault="00CB02C5" w:rsidP="000A7528">
      <w:pPr>
        <w:spacing w:line="276" w:lineRule="auto"/>
        <w:jc w:val="both"/>
        <w:rPr>
          <w:color w:val="auto"/>
          <w:sz w:val="26"/>
          <w:szCs w:val="26"/>
        </w:rPr>
      </w:pPr>
      <w:r w:rsidRPr="003C7CA6">
        <w:rPr>
          <w:color w:val="auto"/>
          <w:sz w:val="26"/>
          <w:szCs w:val="26"/>
        </w:rPr>
        <w:tab/>
        <w:t xml:space="preserve">- Giới hạn mà trong đó vật rắn còn </w:t>
      </w:r>
      <w:r w:rsidRPr="003C7CA6">
        <w:rPr>
          <w:i/>
          <w:iCs/>
          <w:color w:val="auto"/>
          <w:sz w:val="26"/>
          <w:szCs w:val="26"/>
        </w:rPr>
        <w:t>giữ được tính đàn hồi</w:t>
      </w:r>
      <w:r w:rsidRPr="003C7CA6">
        <w:rPr>
          <w:color w:val="auto"/>
          <w:sz w:val="26"/>
          <w:szCs w:val="26"/>
        </w:rPr>
        <w:t xml:space="preserve"> được gọi là </w:t>
      </w:r>
      <w:r w:rsidRPr="003C7CA6">
        <w:rPr>
          <w:b/>
          <w:bCs/>
          <w:i/>
          <w:iCs/>
          <w:color w:val="auto"/>
          <w:sz w:val="26"/>
          <w:szCs w:val="26"/>
        </w:rPr>
        <w:t>giới hạn đàn hồi</w:t>
      </w:r>
      <w:r w:rsidRPr="003C7CA6">
        <w:rPr>
          <w:color w:val="auto"/>
          <w:sz w:val="26"/>
          <w:szCs w:val="26"/>
        </w:rPr>
        <w:t xml:space="preserve"> của vật rắn.</w:t>
      </w:r>
    </w:p>
    <w:p w14:paraId="46F69F13" w14:textId="77777777" w:rsidR="00CB02C5" w:rsidRPr="003C7CA6" w:rsidRDefault="00CB02C5" w:rsidP="000A7528">
      <w:pPr>
        <w:spacing w:line="276" w:lineRule="auto"/>
        <w:jc w:val="both"/>
        <w:rPr>
          <w:color w:val="auto"/>
          <w:sz w:val="26"/>
          <w:szCs w:val="26"/>
        </w:rPr>
      </w:pPr>
      <w:r w:rsidRPr="003C7CA6">
        <w:rPr>
          <w:b/>
          <w:color w:val="auto"/>
          <w:sz w:val="26"/>
          <w:szCs w:val="26"/>
        </w:rPr>
        <w:tab/>
      </w:r>
      <w:r w:rsidRPr="003C7CA6">
        <w:rPr>
          <w:color w:val="auto"/>
          <w:sz w:val="26"/>
          <w:szCs w:val="26"/>
        </w:rPr>
        <w:t>- Các vật có thể bị biến dạng kéo và biến dạng nén: Khi vật bị biến dạng kéo vật dài thêm còn khi vật bị biến dạng nén thì vật ngắn đi.</w:t>
      </w:r>
    </w:p>
    <w:p w14:paraId="7E417237" w14:textId="77777777" w:rsidR="00CB02C5" w:rsidRPr="003C7CA6" w:rsidRDefault="00CB02C5" w:rsidP="000A7528">
      <w:pPr>
        <w:spacing w:line="276" w:lineRule="auto"/>
        <w:jc w:val="both"/>
        <w:rPr>
          <w:b/>
          <w:i/>
          <w:color w:val="auto"/>
          <w:sz w:val="26"/>
          <w:szCs w:val="26"/>
        </w:rPr>
      </w:pPr>
      <w:r w:rsidRPr="003C7CA6">
        <w:rPr>
          <w:b/>
          <w:i/>
          <w:color w:val="auto"/>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7705"/>
      </w:tblGrid>
      <w:tr w:rsidR="00CB02C5" w:rsidRPr="003C7CA6" w14:paraId="4A0B1EA7" w14:textId="77777777" w:rsidTr="00D4648F">
        <w:tc>
          <w:tcPr>
            <w:tcW w:w="1820" w:type="dxa"/>
            <w:shd w:val="clear" w:color="auto" w:fill="auto"/>
          </w:tcPr>
          <w:p w14:paraId="2FC7B1C6" w14:textId="77777777" w:rsidR="00CB02C5" w:rsidRPr="003C7CA6" w:rsidRDefault="00CB02C5" w:rsidP="000A7528">
            <w:pPr>
              <w:spacing w:line="276" w:lineRule="auto"/>
              <w:jc w:val="center"/>
              <w:rPr>
                <w:b/>
                <w:color w:val="auto"/>
                <w:sz w:val="26"/>
                <w:szCs w:val="26"/>
              </w:rPr>
            </w:pPr>
            <w:r w:rsidRPr="003C7CA6">
              <w:rPr>
                <w:b/>
                <w:color w:val="auto"/>
                <w:sz w:val="26"/>
                <w:szCs w:val="26"/>
              </w:rPr>
              <w:t>Bước thực hiện</w:t>
            </w:r>
          </w:p>
        </w:tc>
        <w:tc>
          <w:tcPr>
            <w:tcW w:w="8057" w:type="dxa"/>
            <w:shd w:val="clear" w:color="auto" w:fill="auto"/>
          </w:tcPr>
          <w:p w14:paraId="1AFBD445"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các bước</w:t>
            </w:r>
          </w:p>
        </w:tc>
      </w:tr>
      <w:tr w:rsidR="00CB02C5" w:rsidRPr="003C7CA6" w14:paraId="135CC508" w14:textId="77777777" w:rsidTr="00D4648F">
        <w:tc>
          <w:tcPr>
            <w:tcW w:w="1820" w:type="dxa"/>
            <w:shd w:val="clear" w:color="auto" w:fill="auto"/>
          </w:tcPr>
          <w:p w14:paraId="27A3C05D"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1</w:t>
            </w:r>
          </w:p>
        </w:tc>
        <w:tc>
          <w:tcPr>
            <w:tcW w:w="8057" w:type="dxa"/>
            <w:shd w:val="clear" w:color="auto" w:fill="auto"/>
          </w:tcPr>
          <w:p w14:paraId="50178581" w14:textId="77777777" w:rsidR="00CB02C5" w:rsidRPr="003C7CA6" w:rsidRDefault="00CB02C5" w:rsidP="000A7528">
            <w:pPr>
              <w:spacing w:line="276" w:lineRule="auto"/>
              <w:jc w:val="both"/>
              <w:rPr>
                <w:color w:val="auto"/>
                <w:sz w:val="26"/>
                <w:szCs w:val="26"/>
              </w:rPr>
            </w:pPr>
            <w:r w:rsidRPr="003C7CA6">
              <w:rPr>
                <w:color w:val="auto"/>
                <w:sz w:val="26"/>
                <w:szCs w:val="26"/>
                <w:lang w:val="fr-FR"/>
              </w:rPr>
              <w:sym w:font="Wingdings" w:char="F0A7"/>
            </w:r>
            <w:r w:rsidRPr="003C7CA6">
              <w:rPr>
                <w:bCs/>
                <w:color w:val="auto"/>
                <w:sz w:val="26"/>
                <w:szCs w:val="26"/>
              </w:rPr>
              <w:t xml:space="preserve">Giáo viên đặt vấn đề: </w:t>
            </w:r>
            <w:r w:rsidRPr="003C7CA6">
              <w:rPr>
                <w:color w:val="auto"/>
                <w:sz w:val="26"/>
                <w:szCs w:val="26"/>
              </w:rPr>
              <w:t>Các vật có thể bị biến dạng. Biến dạng được phân loại như nào? Có đặc điểm gì? Chúng ta sẽ cùng tìm hiểu.</w:t>
            </w:r>
          </w:p>
          <w:p w14:paraId="316977E9" w14:textId="77777777" w:rsidR="00CB02C5" w:rsidRPr="003C7CA6" w:rsidRDefault="00CB02C5" w:rsidP="000A7528">
            <w:pPr>
              <w:spacing w:line="276" w:lineRule="auto"/>
              <w:jc w:val="both"/>
              <w:rPr>
                <w:bCs/>
                <w:color w:val="auto"/>
                <w:sz w:val="26"/>
                <w:szCs w:val="26"/>
              </w:rPr>
            </w:pPr>
            <w:r w:rsidRPr="003C7CA6">
              <w:rPr>
                <w:bCs/>
                <w:color w:val="auto"/>
                <w:sz w:val="26"/>
                <w:szCs w:val="26"/>
              </w:rPr>
              <w:sym w:font="Wingdings" w:char="F0A7"/>
            </w:r>
            <w:r w:rsidRPr="003C7CA6">
              <w:rPr>
                <w:bCs/>
                <w:color w:val="auto"/>
                <w:sz w:val="26"/>
                <w:szCs w:val="26"/>
              </w:rPr>
              <w:t>Giáo viên chuyển giao nhiệm vụ:</w:t>
            </w:r>
          </w:p>
          <w:p w14:paraId="3629FB83" w14:textId="77777777" w:rsidR="00CB02C5" w:rsidRPr="003C7CA6" w:rsidRDefault="00CB02C5" w:rsidP="000A7528">
            <w:pPr>
              <w:spacing w:line="276" w:lineRule="auto"/>
              <w:jc w:val="both"/>
              <w:rPr>
                <w:bCs/>
                <w:color w:val="auto"/>
                <w:sz w:val="26"/>
                <w:szCs w:val="26"/>
              </w:rPr>
            </w:pPr>
            <w:r w:rsidRPr="003C7CA6">
              <w:rPr>
                <w:bCs/>
                <w:color w:val="auto"/>
                <w:sz w:val="26"/>
                <w:szCs w:val="26"/>
              </w:rPr>
              <w:t>- Chuẩn bị thanh cao su, bóng cao su, lò xo cho mỗi nhóm tiến hành thí nghiệm và yêu cầu HS hoàn thành phiếu học tập số 1.</w:t>
            </w:r>
          </w:p>
          <w:p w14:paraId="03A2B094" w14:textId="77777777" w:rsidR="00CB02C5" w:rsidRPr="003C7CA6" w:rsidRDefault="00CB02C5" w:rsidP="000A7528">
            <w:pPr>
              <w:spacing w:line="276" w:lineRule="auto"/>
              <w:jc w:val="both"/>
              <w:rPr>
                <w:bCs/>
                <w:color w:val="auto"/>
                <w:sz w:val="26"/>
                <w:szCs w:val="26"/>
              </w:rPr>
            </w:pPr>
            <w:r w:rsidRPr="003C7CA6">
              <w:rPr>
                <w:bCs/>
                <w:color w:val="auto"/>
                <w:sz w:val="26"/>
                <w:szCs w:val="26"/>
              </w:rPr>
              <w:t>- Sau đó, từ việc tiến hành thí nghiệm và đưa ra nhận xét ở phiếu học tập số 1, yêu cầu HS hoàn thành phiếu học tập số 2.</w:t>
            </w:r>
          </w:p>
        </w:tc>
      </w:tr>
      <w:tr w:rsidR="00CB02C5" w:rsidRPr="003C7CA6" w14:paraId="7EF8B0C2" w14:textId="77777777" w:rsidTr="00D4648F">
        <w:tc>
          <w:tcPr>
            <w:tcW w:w="1820" w:type="dxa"/>
            <w:shd w:val="clear" w:color="auto" w:fill="auto"/>
          </w:tcPr>
          <w:p w14:paraId="68FF7E46"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2</w:t>
            </w:r>
          </w:p>
        </w:tc>
        <w:tc>
          <w:tcPr>
            <w:tcW w:w="8057" w:type="dxa"/>
            <w:shd w:val="clear" w:color="auto" w:fill="auto"/>
          </w:tcPr>
          <w:p w14:paraId="2C9C3060" w14:textId="77777777" w:rsidR="00CB02C5" w:rsidRPr="003C7CA6" w:rsidRDefault="00CB02C5" w:rsidP="000A7528">
            <w:pPr>
              <w:spacing w:line="276" w:lineRule="auto"/>
              <w:jc w:val="both"/>
              <w:rPr>
                <w:bCs/>
                <w:color w:val="auto"/>
                <w:sz w:val="26"/>
                <w:szCs w:val="26"/>
              </w:rPr>
            </w:pPr>
            <w:r w:rsidRPr="003C7CA6">
              <w:rPr>
                <w:bCs/>
                <w:color w:val="auto"/>
                <w:sz w:val="26"/>
                <w:szCs w:val="26"/>
              </w:rPr>
              <w:t>Học sinh thực hiện nhiệm vụ theo nhóm</w:t>
            </w:r>
          </w:p>
        </w:tc>
      </w:tr>
      <w:tr w:rsidR="00CB02C5" w:rsidRPr="003C7CA6" w14:paraId="14518804" w14:textId="77777777" w:rsidTr="00D4648F">
        <w:tc>
          <w:tcPr>
            <w:tcW w:w="1820" w:type="dxa"/>
            <w:shd w:val="clear" w:color="auto" w:fill="auto"/>
          </w:tcPr>
          <w:p w14:paraId="25A1F32C"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3</w:t>
            </w:r>
          </w:p>
        </w:tc>
        <w:tc>
          <w:tcPr>
            <w:tcW w:w="8057" w:type="dxa"/>
            <w:shd w:val="clear" w:color="auto" w:fill="auto"/>
          </w:tcPr>
          <w:p w14:paraId="50FA99A7" w14:textId="77777777" w:rsidR="00CB02C5" w:rsidRPr="003C7CA6" w:rsidRDefault="00CB02C5" w:rsidP="000A7528">
            <w:pPr>
              <w:spacing w:line="276" w:lineRule="auto"/>
              <w:jc w:val="both"/>
              <w:rPr>
                <w:bCs/>
                <w:color w:val="auto"/>
                <w:sz w:val="26"/>
                <w:szCs w:val="26"/>
              </w:rPr>
            </w:pPr>
            <w:r w:rsidRPr="003C7CA6">
              <w:rPr>
                <w:bCs/>
                <w:color w:val="auto"/>
                <w:sz w:val="26"/>
                <w:szCs w:val="26"/>
              </w:rPr>
              <w:t>Báo cáo kết quả và thảo luận</w:t>
            </w:r>
          </w:p>
          <w:p w14:paraId="38E57E20" w14:textId="77777777" w:rsidR="00CB02C5" w:rsidRPr="003C7CA6" w:rsidRDefault="00CB02C5" w:rsidP="000A7528">
            <w:pPr>
              <w:spacing w:line="276" w:lineRule="auto"/>
              <w:jc w:val="both"/>
              <w:rPr>
                <w:color w:val="auto"/>
                <w:sz w:val="26"/>
                <w:szCs w:val="26"/>
              </w:rPr>
            </w:pPr>
            <w:r w:rsidRPr="003C7CA6">
              <w:rPr>
                <w:color w:val="auto"/>
                <w:sz w:val="26"/>
                <w:szCs w:val="26"/>
              </w:rPr>
              <w:t>- Đại diện 1 nhóm trình bày:</w:t>
            </w:r>
          </w:p>
          <w:p w14:paraId="57245F06" w14:textId="77777777" w:rsidR="00CB02C5" w:rsidRPr="003C7CA6" w:rsidRDefault="00CB02C5" w:rsidP="000A7528">
            <w:pPr>
              <w:spacing w:line="276" w:lineRule="auto"/>
              <w:jc w:val="center"/>
              <w:rPr>
                <w:b/>
                <w:bCs/>
                <w:i/>
                <w:iCs/>
                <w:color w:val="auto"/>
                <w:sz w:val="26"/>
                <w:szCs w:val="26"/>
              </w:rPr>
            </w:pPr>
            <w:r w:rsidRPr="003C7CA6">
              <w:rPr>
                <w:b/>
                <w:bCs/>
                <w:i/>
                <w:iCs/>
                <w:color w:val="auto"/>
                <w:sz w:val="26"/>
                <w:szCs w:val="26"/>
              </w:rPr>
              <w:lastRenderedPageBreak/>
              <w:t>Phiếu học tập số 1</w:t>
            </w:r>
          </w:p>
          <w:p w14:paraId="295E5B5F" w14:textId="77777777" w:rsidR="00CB02C5" w:rsidRPr="003C7CA6" w:rsidRDefault="00CB02C5" w:rsidP="000A7528">
            <w:pPr>
              <w:tabs>
                <w:tab w:val="left" w:pos="360"/>
              </w:tabs>
              <w:spacing w:line="276" w:lineRule="auto"/>
              <w:jc w:val="both"/>
              <w:rPr>
                <w:i/>
                <w:iCs/>
                <w:color w:val="auto"/>
                <w:sz w:val="26"/>
                <w:szCs w:val="26"/>
              </w:rPr>
            </w:pPr>
            <w:r w:rsidRPr="003C7CA6">
              <w:rPr>
                <w:b/>
                <w:bCs/>
                <w:i/>
                <w:iCs/>
                <w:color w:val="auto"/>
                <w:sz w:val="26"/>
                <w:szCs w:val="26"/>
              </w:rPr>
              <w:t xml:space="preserve">Câu 1: a. </w:t>
            </w:r>
            <w:r w:rsidRPr="003C7CA6">
              <w:rPr>
                <w:i/>
                <w:iCs/>
                <w:color w:val="auto"/>
                <w:sz w:val="26"/>
                <w:szCs w:val="26"/>
              </w:rPr>
              <w:t>Dùng tay bóp quả bóng cao su, dưới lực nén của tay, nó sẽ bị biến dạng.</w:t>
            </w:r>
          </w:p>
          <w:p w14:paraId="23E41E76" w14:textId="77777777" w:rsidR="00CB02C5" w:rsidRPr="003C7CA6" w:rsidRDefault="00CB02C5" w:rsidP="000A7528">
            <w:pPr>
              <w:spacing w:line="276" w:lineRule="auto"/>
              <w:jc w:val="both"/>
              <w:rPr>
                <w:i/>
                <w:iCs/>
                <w:color w:val="auto"/>
                <w:sz w:val="26"/>
                <w:szCs w:val="26"/>
              </w:rPr>
            </w:pPr>
            <w:r w:rsidRPr="003C7CA6">
              <w:rPr>
                <w:b/>
                <w:bCs/>
                <w:i/>
                <w:iCs/>
                <w:color w:val="auto"/>
                <w:sz w:val="26"/>
                <w:szCs w:val="26"/>
              </w:rPr>
              <w:t>b.</w:t>
            </w:r>
            <w:r w:rsidRPr="003C7CA6">
              <w:rPr>
                <w:i/>
                <w:iCs/>
                <w:color w:val="auto"/>
                <w:sz w:val="26"/>
                <w:szCs w:val="26"/>
              </w:rPr>
              <w:t xml:space="preserve"> Khi nén lò xo: dưới tác dụng của lực nén, lò xo bị ngắn lại</w:t>
            </w:r>
          </w:p>
          <w:p w14:paraId="01714B45" w14:textId="77777777" w:rsidR="00CB02C5" w:rsidRPr="003C7CA6" w:rsidRDefault="00CB02C5" w:rsidP="000A7528">
            <w:pPr>
              <w:spacing w:line="276" w:lineRule="auto"/>
              <w:jc w:val="both"/>
              <w:rPr>
                <w:i/>
                <w:iCs/>
                <w:color w:val="auto"/>
                <w:sz w:val="26"/>
                <w:szCs w:val="26"/>
              </w:rPr>
            </w:pPr>
            <w:r w:rsidRPr="003C7CA6">
              <w:rPr>
                <w:b/>
                <w:bCs/>
                <w:i/>
                <w:iCs/>
                <w:color w:val="auto"/>
                <w:sz w:val="26"/>
                <w:szCs w:val="26"/>
              </w:rPr>
              <w:t>c.</w:t>
            </w:r>
            <w:r w:rsidRPr="003C7CA6">
              <w:rPr>
                <w:i/>
                <w:iCs/>
                <w:color w:val="auto"/>
                <w:sz w:val="26"/>
                <w:szCs w:val="26"/>
              </w:rPr>
              <w:t xml:space="preserve"> Khi kéo hai đầu lò xo: dưới tác dụng của lực kéo, lò xo dài thêm</w:t>
            </w:r>
          </w:p>
          <w:p w14:paraId="72614498" w14:textId="77777777" w:rsidR="00CB02C5" w:rsidRPr="003C7CA6" w:rsidRDefault="00CB02C5" w:rsidP="000A7528">
            <w:pPr>
              <w:spacing w:line="276" w:lineRule="auto"/>
              <w:jc w:val="both"/>
              <w:rPr>
                <w:i/>
                <w:iCs/>
                <w:color w:val="auto"/>
                <w:sz w:val="26"/>
                <w:szCs w:val="26"/>
              </w:rPr>
            </w:pPr>
            <w:r w:rsidRPr="003C7CA6">
              <w:rPr>
                <w:b/>
                <w:bCs/>
                <w:i/>
                <w:iCs/>
                <w:color w:val="auto"/>
                <w:sz w:val="26"/>
                <w:szCs w:val="26"/>
              </w:rPr>
              <w:t>d.</w:t>
            </w:r>
            <w:r w:rsidRPr="003C7CA6">
              <w:rPr>
                <w:i/>
                <w:iCs/>
                <w:color w:val="auto"/>
                <w:sz w:val="26"/>
                <w:szCs w:val="26"/>
              </w:rPr>
              <w:t xml:space="preserve"> Kéo cho vòng dây cao su: dưới tác dụng của lực kéo, dây dãn ra.</w:t>
            </w:r>
          </w:p>
          <w:p w14:paraId="189173B5" w14:textId="77777777" w:rsidR="00CB02C5" w:rsidRPr="003C7CA6" w:rsidRDefault="00CB02C5" w:rsidP="000A7528">
            <w:pPr>
              <w:spacing w:line="276" w:lineRule="auto"/>
              <w:jc w:val="both"/>
              <w:rPr>
                <w:i/>
                <w:iCs/>
                <w:color w:val="auto"/>
                <w:sz w:val="26"/>
                <w:szCs w:val="26"/>
              </w:rPr>
            </w:pPr>
            <w:r w:rsidRPr="003C7CA6">
              <w:rPr>
                <w:i/>
                <w:iCs/>
                <w:color w:val="auto"/>
                <w:sz w:val="26"/>
                <w:szCs w:val="26"/>
              </w:rPr>
              <w:t>Vậy có thể phân thành 2 loại:</w:t>
            </w:r>
          </w:p>
          <w:p w14:paraId="1F10A8C5" w14:textId="77777777" w:rsidR="00CB02C5" w:rsidRPr="003C7CA6" w:rsidRDefault="00CB02C5" w:rsidP="000A7528">
            <w:pPr>
              <w:spacing w:line="276" w:lineRule="auto"/>
              <w:jc w:val="both"/>
              <w:rPr>
                <w:i/>
                <w:iCs/>
                <w:color w:val="auto"/>
                <w:sz w:val="26"/>
                <w:szCs w:val="26"/>
              </w:rPr>
            </w:pPr>
            <w:r w:rsidRPr="003C7CA6">
              <w:rPr>
                <w:i/>
                <w:iCs/>
                <w:color w:val="auto"/>
                <w:sz w:val="26"/>
                <w:szCs w:val="26"/>
              </w:rPr>
              <w:t>+ biến dạng kéo (vật dài thêm): trường hợp c và d.</w:t>
            </w:r>
          </w:p>
          <w:p w14:paraId="5D274204" w14:textId="77777777" w:rsidR="00CB02C5" w:rsidRPr="003C7CA6" w:rsidRDefault="00CB02C5" w:rsidP="000A7528">
            <w:pPr>
              <w:spacing w:line="276" w:lineRule="auto"/>
              <w:jc w:val="both"/>
              <w:rPr>
                <w:i/>
                <w:iCs/>
                <w:color w:val="auto"/>
                <w:sz w:val="26"/>
                <w:szCs w:val="26"/>
              </w:rPr>
            </w:pPr>
            <w:r w:rsidRPr="003C7CA6">
              <w:rPr>
                <w:i/>
                <w:iCs/>
                <w:color w:val="auto"/>
                <w:sz w:val="26"/>
                <w:szCs w:val="26"/>
              </w:rPr>
              <w:t>+ biến dạng nén (vật ngắn lại): trường hợp a và b.</w:t>
            </w:r>
          </w:p>
          <w:p w14:paraId="461C72FD" w14:textId="77777777" w:rsidR="00CB02C5" w:rsidRPr="003C7CA6" w:rsidRDefault="00CB02C5" w:rsidP="000A7528">
            <w:pPr>
              <w:spacing w:line="276" w:lineRule="auto"/>
              <w:jc w:val="both"/>
              <w:rPr>
                <w:i/>
                <w:iCs/>
                <w:color w:val="auto"/>
                <w:sz w:val="26"/>
                <w:szCs w:val="26"/>
              </w:rPr>
            </w:pPr>
            <w:r w:rsidRPr="003C7CA6">
              <w:rPr>
                <w:i/>
                <w:iCs/>
                <w:color w:val="auto"/>
                <w:sz w:val="26"/>
                <w:szCs w:val="26"/>
              </w:rPr>
              <w:t>Mức độ biến dạng phụ thuộc vào độ lớn của ngoại lực</w:t>
            </w:r>
          </w:p>
          <w:p w14:paraId="4C741E17" w14:textId="77777777" w:rsidR="00CB02C5" w:rsidRPr="003C7CA6" w:rsidRDefault="00CB02C5" w:rsidP="000A7528">
            <w:pPr>
              <w:spacing w:line="276" w:lineRule="auto"/>
              <w:rPr>
                <w:i/>
                <w:iCs/>
                <w:color w:val="auto"/>
                <w:sz w:val="26"/>
                <w:szCs w:val="26"/>
              </w:rPr>
            </w:pPr>
            <w:r w:rsidRPr="003C7CA6">
              <w:rPr>
                <w:b/>
                <w:bCs/>
                <w:i/>
                <w:iCs/>
                <w:color w:val="auto"/>
                <w:sz w:val="26"/>
                <w:szCs w:val="26"/>
              </w:rPr>
              <w:t>Câu 2:</w:t>
            </w:r>
            <w:r w:rsidRPr="003C7CA6">
              <w:rPr>
                <w:i/>
                <w:iCs/>
                <w:color w:val="auto"/>
                <w:sz w:val="26"/>
                <w:szCs w:val="26"/>
              </w:rPr>
              <w:t xml:space="preserve"> Nếu lực kéo quá lớn thì khi thôi tác dụng lực, chúng có trở về hình dạng, kích thước ban đầu được nữa.</w:t>
            </w:r>
          </w:p>
          <w:p w14:paraId="1DB32B74" w14:textId="77777777" w:rsidR="00CB02C5" w:rsidRPr="003C7CA6" w:rsidRDefault="00CB02C5" w:rsidP="000A7528">
            <w:pPr>
              <w:spacing w:line="276" w:lineRule="auto"/>
              <w:jc w:val="center"/>
              <w:rPr>
                <w:b/>
                <w:bCs/>
                <w:i/>
                <w:iCs/>
                <w:color w:val="auto"/>
                <w:sz w:val="26"/>
                <w:szCs w:val="26"/>
              </w:rPr>
            </w:pPr>
            <w:r w:rsidRPr="003C7CA6">
              <w:rPr>
                <w:b/>
                <w:bCs/>
                <w:i/>
                <w:iCs/>
                <w:color w:val="auto"/>
                <w:sz w:val="26"/>
                <w:szCs w:val="26"/>
              </w:rPr>
              <w:t>Phiếu học tập số 2</w:t>
            </w:r>
          </w:p>
          <w:p w14:paraId="7D96C579" w14:textId="77777777" w:rsidR="00CB02C5" w:rsidRPr="003C7CA6" w:rsidRDefault="00CB02C5" w:rsidP="000A7528">
            <w:pPr>
              <w:spacing w:line="276" w:lineRule="auto"/>
              <w:jc w:val="both"/>
              <w:rPr>
                <w:color w:val="auto"/>
                <w:sz w:val="26"/>
                <w:szCs w:val="26"/>
              </w:rPr>
            </w:pPr>
            <w:r w:rsidRPr="003C7CA6">
              <w:rPr>
                <w:b/>
                <w:bCs/>
                <w:color w:val="auto"/>
                <w:sz w:val="26"/>
                <w:szCs w:val="26"/>
              </w:rPr>
              <w:t xml:space="preserve">Câu 1: </w:t>
            </w:r>
            <w:r w:rsidRPr="003C7CA6">
              <w:rPr>
                <w:color w:val="auto"/>
                <w:sz w:val="26"/>
                <w:szCs w:val="26"/>
              </w:rPr>
              <w:t xml:space="preserve">Khi có tác dụng của ngoại lực, vật rắn sẽ bị biến dạng. Khi không còn tác dụng của ngoại lực, nếu vật rắn </w:t>
            </w:r>
            <w:r w:rsidRPr="003C7CA6">
              <w:rPr>
                <w:i/>
                <w:iCs/>
                <w:color w:val="auto"/>
                <w:sz w:val="26"/>
                <w:szCs w:val="26"/>
              </w:rPr>
              <w:t>lấy lại được hình dạng và kích thước ban đầu</w:t>
            </w:r>
            <w:r w:rsidRPr="003C7CA6">
              <w:rPr>
                <w:color w:val="auto"/>
                <w:sz w:val="26"/>
                <w:szCs w:val="26"/>
              </w:rPr>
              <w:t xml:space="preserve"> thì biến dạng của vật là </w:t>
            </w:r>
            <w:r w:rsidRPr="003C7CA6">
              <w:rPr>
                <w:b/>
                <w:bCs/>
                <w:i/>
                <w:iCs/>
                <w:color w:val="auto"/>
                <w:sz w:val="26"/>
                <w:szCs w:val="26"/>
              </w:rPr>
              <w:t>biến dạng đàn hồi</w:t>
            </w:r>
            <w:r w:rsidRPr="003C7CA6">
              <w:rPr>
                <w:color w:val="auto"/>
                <w:sz w:val="26"/>
                <w:szCs w:val="26"/>
              </w:rPr>
              <w:t>.</w:t>
            </w:r>
          </w:p>
          <w:p w14:paraId="1C22A5F9" w14:textId="77777777" w:rsidR="00CB02C5" w:rsidRPr="003C7CA6" w:rsidRDefault="00CB02C5" w:rsidP="000A7528">
            <w:pPr>
              <w:spacing w:line="276" w:lineRule="auto"/>
              <w:jc w:val="both"/>
              <w:rPr>
                <w:color w:val="auto"/>
                <w:sz w:val="26"/>
                <w:szCs w:val="26"/>
              </w:rPr>
            </w:pPr>
            <w:r w:rsidRPr="003C7CA6">
              <w:rPr>
                <w:color w:val="auto"/>
                <w:sz w:val="26"/>
                <w:szCs w:val="26"/>
              </w:rPr>
              <w:t xml:space="preserve">- Giới hạn mà trong đó vật rắn còn </w:t>
            </w:r>
            <w:r w:rsidRPr="003C7CA6">
              <w:rPr>
                <w:i/>
                <w:iCs/>
                <w:color w:val="auto"/>
                <w:sz w:val="26"/>
                <w:szCs w:val="26"/>
              </w:rPr>
              <w:t>giữ được tính đàn hồi</w:t>
            </w:r>
            <w:r w:rsidRPr="003C7CA6">
              <w:rPr>
                <w:color w:val="auto"/>
                <w:sz w:val="26"/>
                <w:szCs w:val="26"/>
              </w:rPr>
              <w:t xml:space="preserve"> được gọi là </w:t>
            </w:r>
            <w:r w:rsidRPr="003C7CA6">
              <w:rPr>
                <w:b/>
                <w:bCs/>
                <w:i/>
                <w:iCs/>
                <w:color w:val="auto"/>
                <w:sz w:val="26"/>
                <w:szCs w:val="26"/>
              </w:rPr>
              <w:t>giới hạn đàn hồi</w:t>
            </w:r>
            <w:r w:rsidRPr="003C7CA6">
              <w:rPr>
                <w:color w:val="auto"/>
                <w:sz w:val="26"/>
                <w:szCs w:val="26"/>
              </w:rPr>
              <w:t xml:space="preserve"> của vật rắn.</w:t>
            </w:r>
          </w:p>
          <w:p w14:paraId="78461466" w14:textId="77777777" w:rsidR="00CB02C5" w:rsidRPr="003C7CA6" w:rsidRDefault="00CB02C5" w:rsidP="000A7528">
            <w:pPr>
              <w:tabs>
                <w:tab w:val="left" w:pos="360"/>
              </w:tabs>
              <w:spacing w:line="276" w:lineRule="auto"/>
              <w:jc w:val="both"/>
              <w:rPr>
                <w:color w:val="auto"/>
                <w:sz w:val="26"/>
                <w:szCs w:val="26"/>
              </w:rPr>
            </w:pPr>
            <w:r w:rsidRPr="003C7CA6">
              <w:rPr>
                <w:b/>
                <w:bCs/>
                <w:color w:val="auto"/>
                <w:sz w:val="26"/>
                <w:szCs w:val="26"/>
              </w:rPr>
              <w:t>Câu 2:</w:t>
            </w:r>
            <w:r w:rsidRPr="003C7CA6">
              <w:rPr>
                <w:color w:val="auto"/>
                <w:sz w:val="26"/>
                <w:szCs w:val="26"/>
              </w:rPr>
              <w:t xml:space="preserve"> Các vật có thể bị biến dạng kéo và biến dạng nén: Khi vật bị biến dạng kéo vật dài thêm còn khi vật bị biến dạng nén thì vật ngắn đi.</w:t>
            </w:r>
          </w:p>
          <w:p w14:paraId="3389902E" w14:textId="77777777" w:rsidR="00CB02C5" w:rsidRPr="003C7CA6" w:rsidRDefault="00CB02C5" w:rsidP="000A7528">
            <w:pPr>
              <w:spacing w:line="276" w:lineRule="auto"/>
              <w:jc w:val="both"/>
              <w:rPr>
                <w:color w:val="auto"/>
                <w:sz w:val="26"/>
                <w:szCs w:val="26"/>
              </w:rPr>
            </w:pPr>
            <w:r w:rsidRPr="003C7CA6">
              <w:rPr>
                <w:b/>
                <w:bCs/>
                <w:color w:val="auto"/>
                <w:sz w:val="26"/>
                <w:szCs w:val="26"/>
              </w:rPr>
              <w:t>Câu 3:</w:t>
            </w:r>
            <w:r w:rsidRPr="003C7CA6">
              <w:rPr>
                <w:color w:val="auto"/>
                <w:sz w:val="26"/>
                <w:szCs w:val="26"/>
              </w:rPr>
              <w:t xml:space="preserve"> </w:t>
            </w:r>
          </w:p>
          <w:tbl>
            <w:tblPr>
              <w:tblStyle w:val="TableGrid"/>
              <w:tblW w:w="0" w:type="auto"/>
              <w:tblLook w:val="04A0" w:firstRow="1" w:lastRow="0" w:firstColumn="1" w:lastColumn="0" w:noHBand="0" w:noVBand="1"/>
            </w:tblPr>
            <w:tblGrid>
              <w:gridCol w:w="3803"/>
              <w:gridCol w:w="3676"/>
            </w:tblGrid>
            <w:tr w:rsidR="00CB02C5" w:rsidRPr="003C7CA6" w14:paraId="71221331" w14:textId="77777777" w:rsidTr="00D4648F">
              <w:tc>
                <w:tcPr>
                  <w:tcW w:w="3913" w:type="dxa"/>
                </w:tcPr>
                <w:p w14:paraId="3F6D09C1" w14:textId="77777777" w:rsidR="00CB02C5" w:rsidRPr="003C7CA6" w:rsidRDefault="00CB02C5" w:rsidP="000A7528">
                  <w:pPr>
                    <w:spacing w:line="276" w:lineRule="auto"/>
                    <w:jc w:val="both"/>
                    <w:rPr>
                      <w:color w:val="auto"/>
                      <w:sz w:val="26"/>
                      <w:szCs w:val="26"/>
                    </w:rPr>
                  </w:pPr>
                  <w:r w:rsidRPr="003C7CA6">
                    <w:rPr>
                      <w:b/>
                      <w:bCs/>
                      <w:color w:val="auto"/>
                      <w:sz w:val="26"/>
                      <w:szCs w:val="26"/>
                    </w:rPr>
                    <w:t>a.</w:t>
                  </w:r>
                  <w:r w:rsidRPr="003C7CA6">
                    <w:rPr>
                      <w:color w:val="auto"/>
                      <w:sz w:val="26"/>
                      <w:szCs w:val="26"/>
                    </w:rPr>
                    <w:t xml:space="preserve"> Cột chịu lực trong tòa nhà chịu tác dụng của cặp lực nén ngược chiều nhau, vuông góc với bề mặt của cột và hướng vào phía trong cột  Đây là biến dạng nén</w:t>
                  </w:r>
                </w:p>
                <w:p w14:paraId="551C112C" w14:textId="77777777" w:rsidR="00CB02C5" w:rsidRPr="003C7CA6" w:rsidRDefault="00CB02C5" w:rsidP="000A7528">
                  <w:pPr>
                    <w:spacing w:line="276" w:lineRule="auto"/>
                    <w:jc w:val="center"/>
                    <w:rPr>
                      <w:color w:val="auto"/>
                      <w:sz w:val="26"/>
                      <w:szCs w:val="26"/>
                    </w:rPr>
                  </w:pPr>
                  <w:r w:rsidRPr="003C7CA6">
                    <w:rPr>
                      <w:noProof/>
                      <w:color w:val="auto"/>
                    </w:rPr>
                    <w:drawing>
                      <wp:inline distT="0" distB="0" distL="0" distR="0" wp14:anchorId="6A4D44AE" wp14:editId="3150A7A5">
                        <wp:extent cx="1947545" cy="2018665"/>
                        <wp:effectExtent l="0" t="0" r="0" b="0"/>
                        <wp:docPr id="59" name="Picture 59" descr="Em hãy cho biết loại biến dạng trong mỗi trường hợp sau: Cột chịu lực trong  tòa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 hãy cho biết loại biến dạng trong mỗi trường hợp sau: Cột chịu lực trong  tòa nhà"/>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47545" cy="2018665"/>
                                </a:xfrm>
                                <a:prstGeom prst="rect">
                                  <a:avLst/>
                                </a:prstGeom>
                                <a:noFill/>
                                <a:ln>
                                  <a:noFill/>
                                </a:ln>
                              </pic:spPr>
                            </pic:pic>
                          </a:graphicData>
                        </a:graphic>
                      </wp:inline>
                    </w:drawing>
                  </w:r>
                </w:p>
              </w:tc>
              <w:tc>
                <w:tcPr>
                  <w:tcW w:w="3913" w:type="dxa"/>
                </w:tcPr>
                <w:p w14:paraId="30CB9994" w14:textId="77777777" w:rsidR="00CB02C5" w:rsidRPr="003C7CA6" w:rsidRDefault="00CB02C5" w:rsidP="000A7528">
                  <w:pPr>
                    <w:spacing w:line="276" w:lineRule="auto"/>
                    <w:jc w:val="both"/>
                    <w:rPr>
                      <w:color w:val="auto"/>
                      <w:sz w:val="26"/>
                      <w:szCs w:val="26"/>
                    </w:rPr>
                  </w:pPr>
                  <w:r w:rsidRPr="003C7CA6">
                    <w:rPr>
                      <w:b/>
                      <w:bCs/>
                      <w:color w:val="auto"/>
                      <w:sz w:val="26"/>
                      <w:szCs w:val="26"/>
                    </w:rPr>
                    <w:t>b.</w:t>
                  </w:r>
                  <w:r w:rsidRPr="003C7CA6">
                    <w:rPr>
                      <w:color w:val="auto"/>
                      <w:sz w:val="26"/>
                      <w:szCs w:val="26"/>
                    </w:rPr>
                    <w:t xml:space="preserve"> Cánh cung khi kéo dây cung chịu tác dụng của cặp lực kéo ngược chiều nhau, vuông góc với bề mặt của cánh cung và hướng ra phía ngoài cánh cung  Đây là biến dạng kéo.</w:t>
                  </w:r>
                </w:p>
                <w:p w14:paraId="0DCF9F61" w14:textId="77777777" w:rsidR="00CB02C5" w:rsidRPr="003C7CA6" w:rsidRDefault="00CB02C5" w:rsidP="000A7528">
                  <w:pPr>
                    <w:spacing w:line="276" w:lineRule="auto"/>
                    <w:jc w:val="center"/>
                    <w:rPr>
                      <w:color w:val="auto"/>
                      <w:sz w:val="26"/>
                      <w:szCs w:val="26"/>
                    </w:rPr>
                  </w:pPr>
                  <w:r w:rsidRPr="003C7CA6">
                    <w:rPr>
                      <w:noProof/>
                      <w:color w:val="auto"/>
                    </w:rPr>
                    <w:drawing>
                      <wp:inline distT="0" distB="0" distL="0" distR="0" wp14:anchorId="7E3C3603" wp14:editId="11DA851C">
                        <wp:extent cx="1488558" cy="1602030"/>
                        <wp:effectExtent l="0" t="0" r="0" b="0"/>
                        <wp:docPr id="33" name="Picture 33" descr="Em hãy cho biết loại biến dạng trong mỗi trường hợp sau: Cột chịu lực trong tòa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 hãy cho biết loại biến dạng trong mỗi trường hợp sau: Cột chịu lực trong tòa nhà"/>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01250" cy="1615690"/>
                                </a:xfrm>
                                <a:prstGeom prst="rect">
                                  <a:avLst/>
                                </a:prstGeom>
                                <a:noFill/>
                                <a:ln>
                                  <a:noFill/>
                                </a:ln>
                              </pic:spPr>
                            </pic:pic>
                          </a:graphicData>
                        </a:graphic>
                      </wp:inline>
                    </w:drawing>
                  </w:r>
                </w:p>
              </w:tc>
            </w:tr>
          </w:tbl>
          <w:p w14:paraId="43473F87" w14:textId="77777777" w:rsidR="00CB02C5" w:rsidRPr="003C7CA6" w:rsidRDefault="00CB02C5" w:rsidP="000A7528">
            <w:pPr>
              <w:spacing w:line="276" w:lineRule="auto"/>
              <w:jc w:val="both"/>
              <w:rPr>
                <w:i/>
                <w:iCs/>
                <w:color w:val="auto"/>
                <w:sz w:val="26"/>
                <w:szCs w:val="26"/>
              </w:rPr>
            </w:pPr>
            <w:r w:rsidRPr="003C7CA6">
              <w:rPr>
                <w:b/>
                <w:bCs/>
                <w:color w:val="auto"/>
                <w:sz w:val="26"/>
                <w:szCs w:val="26"/>
              </w:rPr>
              <w:t>c.</w:t>
            </w:r>
            <w:r w:rsidRPr="003C7CA6">
              <w:rPr>
                <w:color w:val="auto"/>
                <w:sz w:val="26"/>
                <w:szCs w:val="26"/>
              </w:rPr>
              <w:t xml:space="preserve"> </w:t>
            </w:r>
            <w:r w:rsidRPr="003C7CA6">
              <w:rPr>
                <w:i/>
                <w:iCs/>
                <w:color w:val="auto"/>
                <w:sz w:val="26"/>
                <w:szCs w:val="26"/>
              </w:rPr>
              <w:t>Biến dạng kéo: kéo co, dùng dây treo vật nặng, dây treo chậu cây cảnh</w:t>
            </w:r>
          </w:p>
          <w:p w14:paraId="074C417F" w14:textId="77777777" w:rsidR="00630C37" w:rsidRDefault="00CB02C5" w:rsidP="000A7528">
            <w:pPr>
              <w:spacing w:line="276" w:lineRule="auto"/>
              <w:jc w:val="center"/>
              <w:rPr>
                <w:color w:val="auto"/>
              </w:rPr>
            </w:pPr>
            <w:r w:rsidRPr="003C7CA6">
              <w:rPr>
                <w:noProof/>
                <w:color w:val="auto"/>
              </w:rPr>
              <w:drawing>
                <wp:inline distT="0" distB="0" distL="0" distR="0" wp14:anchorId="46851AC6" wp14:editId="7B60EDA6">
                  <wp:extent cx="2386940" cy="1248690"/>
                  <wp:effectExtent l="0" t="0" r="0" b="0"/>
                  <wp:docPr id="34" name="Picture 34" descr="Tìm thêm ví dụ về biến dạng nén và biến dạng kéo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ìm thêm ví dụ về biến dạng nén và biến dạng kéo trong đời số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04110" cy="1257672"/>
                          </a:xfrm>
                          <a:prstGeom prst="rect">
                            <a:avLst/>
                          </a:prstGeom>
                          <a:noFill/>
                          <a:ln>
                            <a:noFill/>
                          </a:ln>
                        </pic:spPr>
                      </pic:pic>
                    </a:graphicData>
                  </a:graphic>
                </wp:inline>
              </w:drawing>
            </w:r>
            <w:r w:rsidRPr="003C7CA6">
              <w:rPr>
                <w:color w:val="auto"/>
              </w:rPr>
              <w:t xml:space="preserve">     </w:t>
            </w:r>
          </w:p>
          <w:p w14:paraId="1F5CFA48" w14:textId="07313F0B" w:rsidR="00CB02C5" w:rsidRPr="003C7CA6" w:rsidRDefault="00CB02C5" w:rsidP="000A7528">
            <w:pPr>
              <w:spacing w:line="276" w:lineRule="auto"/>
              <w:jc w:val="center"/>
              <w:rPr>
                <w:i/>
                <w:iCs/>
                <w:color w:val="auto"/>
                <w:sz w:val="26"/>
                <w:szCs w:val="26"/>
              </w:rPr>
            </w:pPr>
            <w:r w:rsidRPr="003C7CA6">
              <w:rPr>
                <w:noProof/>
                <w:color w:val="auto"/>
              </w:rPr>
              <w:lastRenderedPageBreak/>
              <w:drawing>
                <wp:inline distT="0" distB="0" distL="0" distR="0" wp14:anchorId="508A03B2" wp14:editId="59BCB062">
                  <wp:extent cx="2263315" cy="1274446"/>
                  <wp:effectExtent l="0" t="0" r="0" b="0"/>
                  <wp:docPr id="35" name="Picture 35" descr="Tìm thêm ví dụ về biến dạng nén và biến dạng kéo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ìm thêm ví dụ về biến dạng nén và biến dạng kéo trong đời số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84832" cy="1286562"/>
                          </a:xfrm>
                          <a:prstGeom prst="rect">
                            <a:avLst/>
                          </a:prstGeom>
                          <a:noFill/>
                          <a:ln>
                            <a:noFill/>
                          </a:ln>
                        </pic:spPr>
                      </pic:pic>
                    </a:graphicData>
                  </a:graphic>
                </wp:inline>
              </w:drawing>
            </w:r>
          </w:p>
          <w:p w14:paraId="4CFA66A2" w14:textId="77777777" w:rsidR="00CB02C5" w:rsidRPr="003C7CA6" w:rsidRDefault="00CB02C5" w:rsidP="000A7528">
            <w:pPr>
              <w:spacing w:line="276" w:lineRule="auto"/>
              <w:rPr>
                <w:i/>
                <w:iCs/>
                <w:color w:val="auto"/>
                <w:sz w:val="26"/>
                <w:szCs w:val="26"/>
              </w:rPr>
            </w:pPr>
            <w:r w:rsidRPr="003C7CA6">
              <w:rPr>
                <w:i/>
                <w:iCs/>
                <w:color w:val="auto"/>
                <w:sz w:val="26"/>
                <w:szCs w:val="26"/>
              </w:rPr>
              <w:t>Biến dạng nén: Đóng cọc, đóng đinh, trụ cầu, tường nhà</w:t>
            </w:r>
          </w:p>
          <w:p w14:paraId="3D4043D2" w14:textId="77777777" w:rsidR="00CB02C5" w:rsidRPr="003C7CA6" w:rsidRDefault="00CB02C5" w:rsidP="000A7528">
            <w:pPr>
              <w:spacing w:line="276" w:lineRule="auto"/>
              <w:jc w:val="center"/>
              <w:rPr>
                <w:i/>
                <w:iCs/>
                <w:color w:val="auto"/>
                <w:sz w:val="26"/>
                <w:szCs w:val="26"/>
              </w:rPr>
            </w:pPr>
            <w:r w:rsidRPr="003C7CA6">
              <w:rPr>
                <w:noProof/>
                <w:color w:val="auto"/>
              </w:rPr>
              <w:drawing>
                <wp:inline distT="0" distB="0" distL="0" distR="0" wp14:anchorId="36C78EF2" wp14:editId="20C3B09C">
                  <wp:extent cx="1107592" cy="1854377"/>
                  <wp:effectExtent l="0" t="0" r="0" b="0"/>
                  <wp:docPr id="60" name="Picture 60" descr="Tìm thêm ví dụ về biến dạng nén và biến dạng kéo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ìm thêm ví dụ về biến dạng nén và biến dạng kéo trong đời số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114205" cy="1865449"/>
                          </a:xfrm>
                          <a:prstGeom prst="rect">
                            <a:avLst/>
                          </a:prstGeom>
                          <a:noFill/>
                          <a:ln>
                            <a:noFill/>
                          </a:ln>
                        </pic:spPr>
                      </pic:pic>
                    </a:graphicData>
                  </a:graphic>
                </wp:inline>
              </w:drawing>
            </w:r>
            <w:r w:rsidRPr="003C7CA6">
              <w:rPr>
                <w:color w:val="auto"/>
              </w:rPr>
              <w:tab/>
            </w:r>
            <w:r w:rsidRPr="003C7CA6">
              <w:rPr>
                <w:color w:val="auto"/>
              </w:rPr>
              <w:tab/>
            </w:r>
            <w:r w:rsidRPr="003C7CA6">
              <w:rPr>
                <w:noProof/>
                <w:color w:val="auto"/>
              </w:rPr>
              <w:drawing>
                <wp:inline distT="0" distB="0" distL="0" distR="0" wp14:anchorId="0E5B0A38" wp14:editId="55A3CD00">
                  <wp:extent cx="2790701" cy="1862296"/>
                  <wp:effectExtent l="0" t="0" r="0" b="0"/>
                  <wp:docPr id="61" name="Picture 61" descr="Tìm thêm ví dụ về biến dạng nén và biến dạng kéo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ìm thêm ví dụ về biến dạng nén và biến dạng kéo trong đời số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01887" cy="1869761"/>
                          </a:xfrm>
                          <a:prstGeom prst="rect">
                            <a:avLst/>
                          </a:prstGeom>
                          <a:noFill/>
                          <a:ln>
                            <a:noFill/>
                          </a:ln>
                        </pic:spPr>
                      </pic:pic>
                    </a:graphicData>
                  </a:graphic>
                </wp:inline>
              </w:drawing>
            </w:r>
          </w:p>
          <w:p w14:paraId="6576A980" w14:textId="77777777" w:rsidR="00CB02C5" w:rsidRPr="003C7CA6" w:rsidRDefault="00CB02C5" w:rsidP="000A7528">
            <w:pPr>
              <w:spacing w:line="276" w:lineRule="auto"/>
              <w:jc w:val="both"/>
              <w:rPr>
                <w:bCs/>
                <w:color w:val="auto"/>
                <w:sz w:val="26"/>
                <w:szCs w:val="26"/>
              </w:rPr>
            </w:pPr>
            <w:r w:rsidRPr="003C7CA6">
              <w:rPr>
                <w:color w:val="auto"/>
                <w:sz w:val="26"/>
                <w:szCs w:val="26"/>
              </w:rPr>
              <w:t>- Học sinh các nhóm khác thảo luận, nhận xét, bổ sung và sữa lỗi về câu trả lời của nhóm đại diện.</w:t>
            </w:r>
          </w:p>
        </w:tc>
      </w:tr>
      <w:tr w:rsidR="00CB02C5" w:rsidRPr="003C7CA6" w14:paraId="0F611D3E" w14:textId="77777777" w:rsidTr="00D4648F">
        <w:tc>
          <w:tcPr>
            <w:tcW w:w="1820" w:type="dxa"/>
            <w:shd w:val="clear" w:color="auto" w:fill="auto"/>
          </w:tcPr>
          <w:p w14:paraId="16DBC63D" w14:textId="77777777" w:rsidR="00CB02C5" w:rsidRPr="003C7CA6" w:rsidRDefault="00CB02C5" w:rsidP="000A7528">
            <w:pPr>
              <w:spacing w:line="276" w:lineRule="auto"/>
              <w:jc w:val="center"/>
              <w:rPr>
                <w:bCs/>
                <w:color w:val="auto"/>
                <w:sz w:val="26"/>
                <w:szCs w:val="26"/>
              </w:rPr>
            </w:pPr>
            <w:r w:rsidRPr="003C7CA6">
              <w:rPr>
                <w:b/>
                <w:color w:val="auto"/>
                <w:sz w:val="26"/>
                <w:szCs w:val="26"/>
              </w:rPr>
              <w:lastRenderedPageBreak/>
              <w:t>Bước 4</w:t>
            </w:r>
          </w:p>
        </w:tc>
        <w:tc>
          <w:tcPr>
            <w:tcW w:w="8057" w:type="dxa"/>
            <w:shd w:val="clear" w:color="auto" w:fill="auto"/>
          </w:tcPr>
          <w:p w14:paraId="0850E243" w14:textId="77777777" w:rsidR="00CB02C5" w:rsidRPr="003C7CA6" w:rsidRDefault="00CB02C5" w:rsidP="000A7528">
            <w:pPr>
              <w:spacing w:line="276" w:lineRule="auto"/>
              <w:jc w:val="both"/>
              <w:rPr>
                <w:iCs/>
                <w:color w:val="auto"/>
                <w:sz w:val="26"/>
                <w:szCs w:val="26"/>
              </w:rPr>
            </w:pPr>
            <w:r w:rsidRPr="003C7CA6">
              <w:rPr>
                <w:bCs/>
                <w:color w:val="auto"/>
                <w:sz w:val="26"/>
                <w:szCs w:val="26"/>
              </w:rPr>
              <w:sym w:font="Wingdings" w:char="F0A7"/>
            </w:r>
            <w:r w:rsidRPr="003C7CA6">
              <w:rPr>
                <w:bCs/>
                <w:color w:val="auto"/>
                <w:sz w:val="26"/>
                <w:szCs w:val="26"/>
              </w:rPr>
              <w:t>Giáo viên tổng kết đ</w:t>
            </w:r>
            <w:r w:rsidRPr="003C7CA6">
              <w:rPr>
                <w:iCs/>
                <w:color w:val="auto"/>
                <w:sz w:val="26"/>
                <w:szCs w:val="26"/>
              </w:rPr>
              <w:t>ánh giá kết quả thực hiện nhiệm vụ học tập của học sinh.</w:t>
            </w:r>
          </w:p>
          <w:p w14:paraId="2204DE7D" w14:textId="77777777" w:rsidR="00CB02C5" w:rsidRPr="003C7CA6" w:rsidRDefault="00CB02C5" w:rsidP="000A7528">
            <w:pPr>
              <w:spacing w:line="276" w:lineRule="auto"/>
              <w:jc w:val="both"/>
              <w:rPr>
                <w:i/>
                <w:color w:val="auto"/>
                <w:sz w:val="26"/>
                <w:szCs w:val="26"/>
              </w:rPr>
            </w:pPr>
            <w:r w:rsidRPr="003C7CA6">
              <w:rPr>
                <w:i/>
                <w:color w:val="auto"/>
                <w:sz w:val="26"/>
                <w:szCs w:val="26"/>
                <w:lang w:val="vi-VN"/>
              </w:rPr>
              <w:t xml:space="preserve">+ </w:t>
            </w:r>
            <w:r w:rsidRPr="003C7CA6">
              <w:rPr>
                <w:i/>
                <w:color w:val="auto"/>
                <w:sz w:val="26"/>
                <w:szCs w:val="26"/>
              </w:rPr>
              <w:t>Ư</w:t>
            </w:r>
            <w:r w:rsidRPr="003C7CA6">
              <w:rPr>
                <w:i/>
                <w:color w:val="auto"/>
                <w:sz w:val="26"/>
                <w:szCs w:val="26"/>
                <w:lang w:val="vi-VN"/>
              </w:rPr>
              <w:t>u điểm</w:t>
            </w:r>
            <w:r w:rsidRPr="003C7CA6">
              <w:rPr>
                <w:i/>
                <w:color w:val="auto"/>
                <w:sz w:val="26"/>
                <w:szCs w:val="26"/>
              </w:rPr>
              <w:t>: ………</w:t>
            </w:r>
          </w:p>
          <w:p w14:paraId="2FD81317" w14:textId="77777777" w:rsidR="00CB02C5" w:rsidRPr="003C7CA6" w:rsidRDefault="00CB02C5" w:rsidP="000A7528">
            <w:pPr>
              <w:spacing w:line="276" w:lineRule="auto"/>
              <w:jc w:val="both"/>
              <w:rPr>
                <w:bCs/>
                <w:color w:val="auto"/>
                <w:sz w:val="26"/>
                <w:szCs w:val="26"/>
              </w:rPr>
            </w:pPr>
            <w:r w:rsidRPr="003C7CA6">
              <w:rPr>
                <w:i/>
                <w:color w:val="auto"/>
                <w:sz w:val="26"/>
                <w:szCs w:val="26"/>
                <w:lang w:val="vi-VN"/>
              </w:rPr>
              <w:t>+ Nhược điểm cần khắc phục</w:t>
            </w:r>
            <w:r w:rsidRPr="003C7CA6">
              <w:rPr>
                <w:i/>
                <w:color w:val="auto"/>
                <w:sz w:val="26"/>
                <w:szCs w:val="26"/>
              </w:rPr>
              <w:t>: ………</w:t>
            </w:r>
          </w:p>
        </w:tc>
      </w:tr>
    </w:tbl>
    <w:p w14:paraId="1BAB9CBB" w14:textId="77777777" w:rsidR="00CB02C5" w:rsidRPr="003C7CA6" w:rsidRDefault="00CB02C5" w:rsidP="000A7528">
      <w:pPr>
        <w:spacing w:line="276" w:lineRule="auto"/>
        <w:jc w:val="both"/>
        <w:rPr>
          <w:i/>
          <w:color w:val="auto"/>
          <w:sz w:val="26"/>
          <w:szCs w:val="26"/>
        </w:rPr>
      </w:pPr>
    </w:p>
    <w:p w14:paraId="21A8772B" w14:textId="77777777" w:rsidR="00CB02C5" w:rsidRPr="003C7CA6" w:rsidRDefault="00CB02C5" w:rsidP="000A7528">
      <w:pPr>
        <w:spacing w:line="276" w:lineRule="auto"/>
        <w:jc w:val="both"/>
        <w:rPr>
          <w:b/>
          <w:color w:val="auto"/>
          <w:sz w:val="26"/>
          <w:szCs w:val="26"/>
        </w:rPr>
      </w:pPr>
      <w:r w:rsidRPr="003C7CA6">
        <w:rPr>
          <w:b/>
          <w:i/>
          <w:color w:val="auto"/>
          <w:sz w:val="26"/>
          <w:szCs w:val="26"/>
        </w:rPr>
        <w:t>Hoạt động 2.2:</w:t>
      </w:r>
      <w:r w:rsidRPr="003C7CA6">
        <w:rPr>
          <w:bCs/>
          <w:color w:val="auto"/>
          <w:sz w:val="26"/>
          <w:szCs w:val="26"/>
        </w:rPr>
        <w:t xml:space="preserve"> Tìm hiểu lực đàn hồi – Định luật Hooke</w:t>
      </w:r>
    </w:p>
    <w:p w14:paraId="56F0802A" w14:textId="77777777" w:rsidR="00CB02C5" w:rsidRPr="003C7CA6" w:rsidRDefault="00CB02C5" w:rsidP="000A7528">
      <w:pPr>
        <w:spacing w:line="276" w:lineRule="auto"/>
        <w:jc w:val="both"/>
        <w:rPr>
          <w:b/>
          <w:i/>
          <w:color w:val="auto"/>
          <w:sz w:val="26"/>
          <w:szCs w:val="26"/>
        </w:rPr>
      </w:pPr>
      <w:r w:rsidRPr="003C7CA6">
        <w:rPr>
          <w:b/>
          <w:color w:val="auto"/>
          <w:sz w:val="26"/>
          <w:szCs w:val="26"/>
        </w:rPr>
        <w:t>a. Mục tiêu:</w:t>
      </w:r>
    </w:p>
    <w:p w14:paraId="6371B967" w14:textId="77777777" w:rsidR="00CB02C5" w:rsidRPr="003C7CA6" w:rsidRDefault="00CB02C5" w:rsidP="000A7528">
      <w:pPr>
        <w:spacing w:line="276" w:lineRule="auto"/>
        <w:jc w:val="both"/>
        <w:rPr>
          <w:color w:val="auto"/>
          <w:sz w:val="26"/>
          <w:szCs w:val="26"/>
        </w:rPr>
      </w:pPr>
      <w:r w:rsidRPr="003C7CA6">
        <w:rPr>
          <w:color w:val="auto"/>
          <w:sz w:val="26"/>
          <w:szCs w:val="26"/>
        </w:rPr>
        <w:t>- Hiểu được khái niệm về lực đàn hồi</w:t>
      </w:r>
    </w:p>
    <w:p w14:paraId="1CE27EB6" w14:textId="77777777" w:rsidR="00CB02C5" w:rsidRPr="003C7CA6" w:rsidRDefault="00CB02C5" w:rsidP="000A7528">
      <w:pPr>
        <w:spacing w:line="276" w:lineRule="auto"/>
        <w:jc w:val="both"/>
        <w:rPr>
          <w:color w:val="auto"/>
          <w:sz w:val="26"/>
          <w:szCs w:val="26"/>
        </w:rPr>
      </w:pPr>
      <w:r w:rsidRPr="003C7CA6">
        <w:rPr>
          <w:color w:val="auto"/>
          <w:sz w:val="26"/>
          <w:szCs w:val="26"/>
        </w:rPr>
        <w:t>- Hiểu rõ các đặc điểm của lực đàn hồi của lò xo, biểu diễn được lực đó trên hình vẽ.</w:t>
      </w:r>
    </w:p>
    <w:p w14:paraId="3823BAE0" w14:textId="77777777" w:rsidR="00CB02C5" w:rsidRPr="003C7CA6" w:rsidRDefault="00CB02C5" w:rsidP="000A7528">
      <w:pPr>
        <w:spacing w:line="276" w:lineRule="auto"/>
        <w:jc w:val="both"/>
        <w:rPr>
          <w:bCs/>
          <w:color w:val="auto"/>
          <w:sz w:val="26"/>
          <w:szCs w:val="26"/>
        </w:rPr>
      </w:pPr>
      <w:r w:rsidRPr="003C7CA6">
        <w:rPr>
          <w:b/>
          <w:i/>
          <w:color w:val="auto"/>
          <w:sz w:val="26"/>
          <w:szCs w:val="26"/>
        </w:rPr>
        <w:t>b. Nội dung:</w:t>
      </w:r>
      <w:r w:rsidRPr="003C7CA6">
        <w:rPr>
          <w:bCs/>
          <w:color w:val="auto"/>
          <w:sz w:val="26"/>
          <w:szCs w:val="26"/>
        </w:rPr>
        <w:t xml:space="preserve"> Học sinh thực hiện nhiệm vụ theo nhóm hoàn thành yêu cầu dựa trên gợi ý của giáo viên</w:t>
      </w:r>
    </w:p>
    <w:p w14:paraId="4DC4E40A" w14:textId="77777777" w:rsidR="00CB02C5" w:rsidRPr="003C7CA6" w:rsidRDefault="00CB02C5" w:rsidP="000A7528">
      <w:pPr>
        <w:spacing w:line="276" w:lineRule="auto"/>
        <w:jc w:val="both"/>
        <w:rPr>
          <w:i/>
          <w:color w:val="auto"/>
          <w:sz w:val="26"/>
          <w:szCs w:val="26"/>
        </w:rPr>
      </w:pPr>
      <w:r w:rsidRPr="003C7CA6">
        <w:rPr>
          <w:b/>
          <w:i/>
          <w:color w:val="auto"/>
          <w:sz w:val="26"/>
          <w:szCs w:val="26"/>
        </w:rPr>
        <w:t>c. Sản phẩm:</w:t>
      </w:r>
    </w:p>
    <w:p w14:paraId="156D241C" w14:textId="77777777" w:rsidR="00CB02C5" w:rsidRPr="003C7CA6" w:rsidRDefault="00CB02C5" w:rsidP="000A7528">
      <w:pPr>
        <w:spacing w:line="276" w:lineRule="auto"/>
        <w:jc w:val="both"/>
        <w:rPr>
          <w:b/>
          <w:color w:val="auto"/>
          <w:sz w:val="26"/>
          <w:szCs w:val="26"/>
        </w:rPr>
      </w:pPr>
      <w:r w:rsidRPr="003C7CA6">
        <w:rPr>
          <w:b/>
          <w:color w:val="auto"/>
          <w:sz w:val="26"/>
          <w:szCs w:val="26"/>
        </w:rPr>
        <w:t>II. Lực đàn hồi. Định luật Hooke</w:t>
      </w:r>
    </w:p>
    <w:p w14:paraId="170EFCCC" w14:textId="77777777" w:rsidR="00CB02C5" w:rsidRPr="003C7CA6" w:rsidRDefault="00CB02C5" w:rsidP="000A7528">
      <w:pPr>
        <w:spacing w:line="276" w:lineRule="auto"/>
        <w:jc w:val="both"/>
        <w:rPr>
          <w:i/>
          <w:color w:val="auto"/>
          <w:sz w:val="26"/>
          <w:szCs w:val="26"/>
        </w:rPr>
      </w:pPr>
      <w:r w:rsidRPr="003C7CA6">
        <w:rPr>
          <w:b/>
          <w:color w:val="auto"/>
          <w:sz w:val="26"/>
          <w:szCs w:val="26"/>
        </w:rPr>
        <w:t>1. Lực đàn hồi của lò xo</w:t>
      </w:r>
    </w:p>
    <w:p w14:paraId="3504E18C" w14:textId="77777777" w:rsidR="00CB02C5" w:rsidRPr="003C7CA6" w:rsidRDefault="00CB02C5" w:rsidP="000A7528">
      <w:pPr>
        <w:spacing w:line="276" w:lineRule="auto"/>
        <w:jc w:val="both"/>
        <w:rPr>
          <w:i/>
          <w:color w:val="auto"/>
          <w:sz w:val="26"/>
          <w:szCs w:val="26"/>
        </w:rPr>
      </w:pPr>
      <w:r w:rsidRPr="003C7CA6">
        <w:rPr>
          <w:i/>
          <w:color w:val="auto"/>
          <w:sz w:val="26"/>
          <w:szCs w:val="26"/>
        </w:rPr>
        <w:t>* Lực đàn hồi:</w:t>
      </w:r>
    </w:p>
    <w:p w14:paraId="174D7D9F" w14:textId="77777777" w:rsidR="00CB02C5" w:rsidRPr="003C7CA6" w:rsidRDefault="00CB02C5" w:rsidP="000A7528">
      <w:pPr>
        <w:spacing w:line="276" w:lineRule="auto"/>
        <w:ind w:left="426"/>
        <w:jc w:val="both"/>
        <w:rPr>
          <w:color w:val="auto"/>
          <w:sz w:val="26"/>
          <w:szCs w:val="26"/>
        </w:rPr>
      </w:pPr>
      <w:r w:rsidRPr="003C7CA6">
        <w:rPr>
          <w:i/>
          <w:color w:val="auto"/>
          <w:sz w:val="26"/>
          <w:szCs w:val="26"/>
        </w:rPr>
        <w:t xml:space="preserve">- </w:t>
      </w:r>
      <w:r w:rsidRPr="003C7CA6">
        <w:rPr>
          <w:bCs/>
          <w:color w:val="auto"/>
          <w:sz w:val="26"/>
          <w:szCs w:val="26"/>
        </w:rPr>
        <w:t>Lực đàn hồi xuất hiện ở hai đầu lò xo và chống lại lực gây ra sự kéo hoặc nén.</w:t>
      </w:r>
    </w:p>
    <w:p w14:paraId="12D8F45D" w14:textId="77777777" w:rsidR="00CB02C5" w:rsidRPr="003C7CA6" w:rsidRDefault="00CB02C5" w:rsidP="000A7528">
      <w:pPr>
        <w:spacing w:line="276" w:lineRule="auto"/>
        <w:ind w:left="426"/>
        <w:jc w:val="center"/>
        <w:rPr>
          <w:i/>
          <w:color w:val="auto"/>
          <w:sz w:val="26"/>
          <w:szCs w:val="26"/>
        </w:rPr>
      </w:pPr>
      <w:r w:rsidRPr="003C7CA6">
        <w:rPr>
          <w:noProof/>
          <w:color w:val="auto"/>
        </w:rPr>
        <w:drawing>
          <wp:inline distT="0" distB="0" distL="0" distR="0" wp14:anchorId="07FC5DDB" wp14:editId="77A960C3">
            <wp:extent cx="3127953" cy="704850"/>
            <wp:effectExtent l="0" t="0" r="0" b="0"/>
            <wp:docPr id="62" name="Picture 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77"/>
                    <a:stretch>
                      <a:fillRect/>
                    </a:stretch>
                  </pic:blipFill>
                  <pic:spPr>
                    <a:xfrm>
                      <a:off x="0" y="0"/>
                      <a:ext cx="3164776" cy="713148"/>
                    </a:xfrm>
                    <a:prstGeom prst="rect">
                      <a:avLst/>
                    </a:prstGeom>
                  </pic:spPr>
                </pic:pic>
              </a:graphicData>
            </a:graphic>
          </wp:inline>
        </w:drawing>
      </w:r>
    </w:p>
    <w:p w14:paraId="28233EB9" w14:textId="77777777" w:rsidR="00CB02C5" w:rsidRPr="003C7CA6" w:rsidRDefault="00CB02C5" w:rsidP="000A7528">
      <w:pPr>
        <w:spacing w:line="276" w:lineRule="auto"/>
        <w:ind w:left="426"/>
        <w:jc w:val="both"/>
        <w:rPr>
          <w:i/>
          <w:color w:val="auto"/>
          <w:sz w:val="26"/>
          <w:szCs w:val="26"/>
        </w:rPr>
      </w:pPr>
      <w:r w:rsidRPr="003C7CA6">
        <w:rPr>
          <w:i/>
          <w:color w:val="auto"/>
          <w:sz w:val="26"/>
          <w:szCs w:val="26"/>
        </w:rPr>
        <w:t xml:space="preserve">- </w:t>
      </w:r>
      <w:r w:rsidRPr="003C7CA6">
        <w:rPr>
          <w:bCs/>
          <w:color w:val="auto"/>
          <w:sz w:val="26"/>
          <w:szCs w:val="26"/>
        </w:rPr>
        <w:t>Hướng của lực đàn hồi của mỗi đầu lò xo ngược với hướng của lực gây biễn dạng lò xo.</w:t>
      </w:r>
    </w:p>
    <w:p w14:paraId="6B29F5C1" w14:textId="77777777" w:rsidR="00CB02C5" w:rsidRPr="003C7CA6" w:rsidRDefault="00CB02C5" w:rsidP="000A7528">
      <w:pPr>
        <w:tabs>
          <w:tab w:val="left" w:pos="360"/>
        </w:tabs>
        <w:spacing w:line="276" w:lineRule="auto"/>
        <w:jc w:val="both"/>
        <w:rPr>
          <w:b/>
          <w:i/>
          <w:color w:val="auto"/>
          <w:sz w:val="26"/>
          <w:szCs w:val="26"/>
        </w:rPr>
      </w:pPr>
      <w:r w:rsidRPr="003C7CA6">
        <w:rPr>
          <w:b/>
          <w:i/>
          <w:color w:val="auto"/>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7592"/>
      </w:tblGrid>
      <w:tr w:rsidR="00CB02C5" w:rsidRPr="003C7CA6" w14:paraId="75106933" w14:textId="77777777" w:rsidTr="00D4648F">
        <w:tc>
          <w:tcPr>
            <w:tcW w:w="1820" w:type="dxa"/>
            <w:shd w:val="clear" w:color="auto" w:fill="auto"/>
          </w:tcPr>
          <w:p w14:paraId="43C5CFF2" w14:textId="77777777" w:rsidR="00CB02C5" w:rsidRPr="003C7CA6" w:rsidRDefault="00CB02C5" w:rsidP="000A7528">
            <w:pPr>
              <w:spacing w:line="276" w:lineRule="auto"/>
              <w:jc w:val="center"/>
              <w:rPr>
                <w:b/>
                <w:color w:val="auto"/>
                <w:sz w:val="26"/>
                <w:szCs w:val="26"/>
              </w:rPr>
            </w:pPr>
            <w:r w:rsidRPr="003C7CA6">
              <w:rPr>
                <w:b/>
                <w:color w:val="auto"/>
                <w:sz w:val="26"/>
                <w:szCs w:val="26"/>
              </w:rPr>
              <w:t>Bước thực hiện</w:t>
            </w:r>
          </w:p>
        </w:tc>
        <w:tc>
          <w:tcPr>
            <w:tcW w:w="8057" w:type="dxa"/>
            <w:shd w:val="clear" w:color="auto" w:fill="auto"/>
          </w:tcPr>
          <w:p w14:paraId="16C740DF"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các bước</w:t>
            </w:r>
          </w:p>
        </w:tc>
      </w:tr>
      <w:tr w:rsidR="00CB02C5" w:rsidRPr="003C7CA6" w14:paraId="615DDFC7" w14:textId="77777777" w:rsidTr="00D4648F">
        <w:tc>
          <w:tcPr>
            <w:tcW w:w="1820" w:type="dxa"/>
            <w:shd w:val="clear" w:color="auto" w:fill="auto"/>
          </w:tcPr>
          <w:p w14:paraId="11A0C097"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1</w:t>
            </w:r>
          </w:p>
        </w:tc>
        <w:tc>
          <w:tcPr>
            <w:tcW w:w="8057" w:type="dxa"/>
            <w:shd w:val="clear" w:color="auto" w:fill="auto"/>
          </w:tcPr>
          <w:p w14:paraId="5F092C75" w14:textId="77777777" w:rsidR="00CB02C5" w:rsidRPr="003C7CA6" w:rsidRDefault="00CB02C5" w:rsidP="000A7528">
            <w:pPr>
              <w:spacing w:line="276" w:lineRule="auto"/>
              <w:jc w:val="both"/>
              <w:rPr>
                <w:bCs/>
                <w:color w:val="auto"/>
                <w:sz w:val="26"/>
                <w:szCs w:val="26"/>
              </w:rPr>
            </w:pPr>
            <w:r w:rsidRPr="003C7CA6">
              <w:rPr>
                <w:bCs/>
                <w:color w:val="auto"/>
                <w:sz w:val="26"/>
                <w:szCs w:val="26"/>
              </w:rPr>
              <w:sym w:font="Wingdings" w:char="F0A7"/>
            </w:r>
            <w:r w:rsidRPr="003C7CA6">
              <w:rPr>
                <w:bCs/>
                <w:color w:val="auto"/>
                <w:sz w:val="26"/>
                <w:szCs w:val="26"/>
              </w:rPr>
              <w:t xml:space="preserve"> Giáo viên đặt vấn đề</w:t>
            </w:r>
          </w:p>
          <w:p w14:paraId="7DFB68E8" w14:textId="77777777" w:rsidR="00CB02C5" w:rsidRPr="003C7CA6" w:rsidRDefault="00CB02C5" w:rsidP="000A7528">
            <w:pPr>
              <w:spacing w:line="276" w:lineRule="auto"/>
              <w:jc w:val="both"/>
              <w:rPr>
                <w:bCs/>
                <w:color w:val="auto"/>
                <w:sz w:val="26"/>
                <w:szCs w:val="26"/>
              </w:rPr>
            </w:pPr>
            <w:r w:rsidRPr="003C7CA6">
              <w:rPr>
                <w:bCs/>
                <w:color w:val="auto"/>
                <w:sz w:val="26"/>
                <w:szCs w:val="26"/>
              </w:rPr>
              <w:lastRenderedPageBreak/>
              <w:t>- Ở cây bút bi có lò xo, khi ta cần viết bài ta ấn ngòi xuống, khi ta thôi sử dụng, chỉ cần ta bấm thả gờ để rút ngòi lên, rất tiện lợi. Vậy, lực nào đã làm cho ngòi bút rút lên? Đó chính là lực lò xo trong bút tác dụng làm ngòi rút lên. Và ta gọi lực mà lò xo tác dụng lên ngòi là lực đàn hồi. Vậy lực đàn hồi có bản chất, đặc điểm như thế nào, nó có những tác dụng gì, ta sẽ tìm hiểu qua II.</w:t>
            </w:r>
          </w:p>
          <w:p w14:paraId="30F47568" w14:textId="77777777" w:rsidR="00CB02C5" w:rsidRPr="003C7CA6" w:rsidRDefault="00CB02C5" w:rsidP="000A7528">
            <w:pPr>
              <w:spacing w:line="276" w:lineRule="auto"/>
              <w:jc w:val="both"/>
              <w:rPr>
                <w:bCs/>
                <w:color w:val="auto"/>
                <w:sz w:val="26"/>
                <w:szCs w:val="26"/>
              </w:rPr>
            </w:pPr>
            <w:r w:rsidRPr="003C7CA6">
              <w:rPr>
                <w:bCs/>
                <w:color w:val="auto"/>
                <w:sz w:val="26"/>
                <w:szCs w:val="26"/>
              </w:rPr>
              <w:sym w:font="Wingdings" w:char="F0A7"/>
            </w:r>
            <w:r w:rsidRPr="003C7CA6">
              <w:rPr>
                <w:bCs/>
                <w:color w:val="auto"/>
                <w:sz w:val="26"/>
                <w:szCs w:val="26"/>
              </w:rPr>
              <w:t xml:space="preserve"> Giáo viên chuyển giao nhiệm vụ:</w:t>
            </w:r>
          </w:p>
          <w:p w14:paraId="2D48EAA1" w14:textId="77777777" w:rsidR="00CB02C5" w:rsidRPr="003C7CA6" w:rsidRDefault="00CB02C5" w:rsidP="000A7528">
            <w:pPr>
              <w:spacing w:line="276" w:lineRule="auto"/>
              <w:jc w:val="both"/>
              <w:rPr>
                <w:bCs/>
                <w:color w:val="auto"/>
                <w:sz w:val="26"/>
                <w:szCs w:val="26"/>
              </w:rPr>
            </w:pPr>
            <w:r w:rsidRPr="003C7CA6">
              <w:rPr>
                <w:bCs/>
                <w:color w:val="auto"/>
                <w:sz w:val="26"/>
                <w:szCs w:val="26"/>
              </w:rPr>
              <w:t>- Chuẩn bị lò xo cho mỗi nhóm tiến hành thí nghiệm và yêu cầu HS hoàn thành phiếu học tập số 3.</w:t>
            </w:r>
          </w:p>
        </w:tc>
      </w:tr>
      <w:tr w:rsidR="00CB02C5" w:rsidRPr="003C7CA6" w14:paraId="2ACD6BFD" w14:textId="77777777" w:rsidTr="00D4648F">
        <w:tc>
          <w:tcPr>
            <w:tcW w:w="1820" w:type="dxa"/>
            <w:shd w:val="clear" w:color="auto" w:fill="auto"/>
          </w:tcPr>
          <w:p w14:paraId="695EC575" w14:textId="77777777" w:rsidR="00CB02C5" w:rsidRPr="003C7CA6" w:rsidRDefault="00CB02C5" w:rsidP="000A7528">
            <w:pPr>
              <w:spacing w:line="276" w:lineRule="auto"/>
              <w:jc w:val="center"/>
              <w:rPr>
                <w:bCs/>
                <w:color w:val="auto"/>
                <w:sz w:val="26"/>
                <w:szCs w:val="26"/>
              </w:rPr>
            </w:pPr>
            <w:r w:rsidRPr="003C7CA6">
              <w:rPr>
                <w:b/>
                <w:color w:val="auto"/>
                <w:sz w:val="26"/>
                <w:szCs w:val="26"/>
              </w:rPr>
              <w:lastRenderedPageBreak/>
              <w:t>Bước 2</w:t>
            </w:r>
          </w:p>
        </w:tc>
        <w:tc>
          <w:tcPr>
            <w:tcW w:w="8057" w:type="dxa"/>
            <w:shd w:val="clear" w:color="auto" w:fill="auto"/>
          </w:tcPr>
          <w:p w14:paraId="73CA167B" w14:textId="77777777" w:rsidR="00CB02C5" w:rsidRPr="003C7CA6" w:rsidRDefault="00CB02C5" w:rsidP="000A7528">
            <w:pPr>
              <w:spacing w:line="276" w:lineRule="auto"/>
              <w:jc w:val="both"/>
              <w:rPr>
                <w:bCs/>
                <w:color w:val="auto"/>
                <w:sz w:val="26"/>
                <w:szCs w:val="26"/>
              </w:rPr>
            </w:pPr>
            <w:r w:rsidRPr="003C7CA6">
              <w:rPr>
                <w:bCs/>
                <w:color w:val="auto"/>
                <w:sz w:val="26"/>
                <w:szCs w:val="26"/>
              </w:rPr>
              <w:t>Học sinh thực hiện nhiệm vụ theo nhóm</w:t>
            </w:r>
          </w:p>
        </w:tc>
      </w:tr>
      <w:tr w:rsidR="00CB02C5" w:rsidRPr="003C7CA6" w14:paraId="788796A0" w14:textId="77777777" w:rsidTr="00D4648F">
        <w:tc>
          <w:tcPr>
            <w:tcW w:w="1820" w:type="dxa"/>
            <w:shd w:val="clear" w:color="auto" w:fill="auto"/>
          </w:tcPr>
          <w:p w14:paraId="25B493C4"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3</w:t>
            </w:r>
          </w:p>
        </w:tc>
        <w:tc>
          <w:tcPr>
            <w:tcW w:w="8057" w:type="dxa"/>
            <w:shd w:val="clear" w:color="auto" w:fill="auto"/>
          </w:tcPr>
          <w:p w14:paraId="1B958B4A" w14:textId="77777777" w:rsidR="00CB02C5" w:rsidRPr="003C7CA6" w:rsidRDefault="00CB02C5" w:rsidP="000A7528">
            <w:pPr>
              <w:spacing w:line="276" w:lineRule="auto"/>
              <w:jc w:val="both"/>
              <w:rPr>
                <w:bCs/>
                <w:color w:val="auto"/>
                <w:sz w:val="26"/>
                <w:szCs w:val="26"/>
              </w:rPr>
            </w:pPr>
            <w:r w:rsidRPr="003C7CA6">
              <w:rPr>
                <w:bCs/>
                <w:color w:val="auto"/>
                <w:sz w:val="26"/>
                <w:szCs w:val="26"/>
              </w:rPr>
              <w:t>Báo cáo kết quả và thảo luận</w:t>
            </w:r>
          </w:p>
          <w:p w14:paraId="530D5B7E" w14:textId="77777777" w:rsidR="00CB02C5" w:rsidRPr="003C7CA6" w:rsidRDefault="00CB02C5" w:rsidP="000A7528">
            <w:pPr>
              <w:spacing w:line="276" w:lineRule="auto"/>
              <w:jc w:val="both"/>
              <w:rPr>
                <w:color w:val="auto"/>
                <w:sz w:val="26"/>
                <w:szCs w:val="26"/>
              </w:rPr>
            </w:pPr>
            <w:r w:rsidRPr="003C7CA6">
              <w:rPr>
                <w:color w:val="auto"/>
                <w:sz w:val="26"/>
                <w:szCs w:val="26"/>
              </w:rPr>
              <w:t>- Đại diện 1 nhóm trình bày.</w:t>
            </w:r>
          </w:p>
          <w:p w14:paraId="427BC0CC" w14:textId="77777777" w:rsidR="00CB02C5" w:rsidRPr="003C7CA6" w:rsidRDefault="00CB02C5" w:rsidP="000A7528">
            <w:pPr>
              <w:spacing w:line="276" w:lineRule="auto"/>
              <w:jc w:val="center"/>
              <w:rPr>
                <w:b/>
                <w:i/>
                <w:iCs/>
                <w:color w:val="auto"/>
                <w:sz w:val="26"/>
                <w:szCs w:val="26"/>
              </w:rPr>
            </w:pPr>
            <w:r w:rsidRPr="003C7CA6">
              <w:rPr>
                <w:b/>
                <w:i/>
                <w:iCs/>
                <w:color w:val="auto"/>
                <w:sz w:val="26"/>
                <w:szCs w:val="26"/>
              </w:rPr>
              <w:t>Phiếu học tập số 3</w:t>
            </w:r>
          </w:p>
          <w:p w14:paraId="20A02BA7" w14:textId="77777777" w:rsidR="00CB02C5" w:rsidRPr="003C7CA6" w:rsidRDefault="00CB02C5" w:rsidP="000A7528">
            <w:pPr>
              <w:spacing w:line="276" w:lineRule="auto"/>
              <w:jc w:val="both"/>
              <w:rPr>
                <w:bCs/>
                <w:i/>
                <w:iCs/>
                <w:color w:val="auto"/>
                <w:sz w:val="26"/>
                <w:szCs w:val="26"/>
              </w:rPr>
            </w:pPr>
            <w:r w:rsidRPr="003C7CA6">
              <w:rPr>
                <w:b/>
                <w:i/>
                <w:iCs/>
                <w:color w:val="auto"/>
                <w:sz w:val="26"/>
                <w:szCs w:val="26"/>
              </w:rPr>
              <w:t>Câu 1:</w:t>
            </w:r>
            <w:r w:rsidRPr="003C7CA6">
              <w:rPr>
                <w:bCs/>
                <w:i/>
                <w:iCs/>
                <w:color w:val="auto"/>
                <w:sz w:val="26"/>
                <w:szCs w:val="26"/>
              </w:rPr>
              <w:t xml:space="preserve"> </w:t>
            </w:r>
            <w:r w:rsidRPr="003C7CA6">
              <w:rPr>
                <w:b/>
                <w:i/>
                <w:iCs/>
                <w:color w:val="auto"/>
                <w:sz w:val="26"/>
                <w:szCs w:val="26"/>
              </w:rPr>
              <w:t>a.</w:t>
            </w:r>
            <w:r w:rsidRPr="003C7CA6">
              <w:rPr>
                <w:bCs/>
                <w:i/>
                <w:iCs/>
                <w:color w:val="auto"/>
                <w:sz w:val="26"/>
                <w:szCs w:val="26"/>
              </w:rPr>
              <w:t xml:space="preserve"> Hai tay có chịu lực tác dụng của lò xo, hai lực này có đặc điểm:</w:t>
            </w:r>
          </w:p>
          <w:p w14:paraId="3BB75B78" w14:textId="77777777" w:rsidR="00CB02C5" w:rsidRPr="003C7CA6" w:rsidRDefault="00CB02C5" w:rsidP="000A7528">
            <w:pPr>
              <w:spacing w:line="276" w:lineRule="auto"/>
              <w:jc w:val="both"/>
              <w:rPr>
                <w:bCs/>
                <w:i/>
                <w:iCs/>
                <w:color w:val="auto"/>
                <w:sz w:val="26"/>
                <w:szCs w:val="26"/>
              </w:rPr>
            </w:pPr>
            <w:r w:rsidRPr="003C7CA6">
              <w:rPr>
                <w:bCs/>
                <w:i/>
                <w:iCs/>
                <w:color w:val="auto"/>
                <w:sz w:val="26"/>
                <w:szCs w:val="26"/>
              </w:rPr>
              <w:t>+ Phương trùng với phương của trục lò xo</w:t>
            </w:r>
          </w:p>
          <w:p w14:paraId="043CCE1C" w14:textId="77777777" w:rsidR="00CB02C5" w:rsidRPr="003C7CA6" w:rsidRDefault="00CB02C5" w:rsidP="000A7528">
            <w:pPr>
              <w:spacing w:line="276" w:lineRule="auto"/>
              <w:jc w:val="both"/>
              <w:rPr>
                <w:bCs/>
                <w:i/>
                <w:iCs/>
                <w:color w:val="auto"/>
                <w:sz w:val="26"/>
                <w:szCs w:val="26"/>
              </w:rPr>
            </w:pPr>
            <w:r w:rsidRPr="003C7CA6">
              <w:rPr>
                <w:bCs/>
                <w:i/>
                <w:iCs/>
                <w:color w:val="auto"/>
                <w:sz w:val="26"/>
                <w:szCs w:val="26"/>
              </w:rPr>
              <w:t>+ Chiều ngược chiều với chiều kéo lò xo</w:t>
            </w:r>
          </w:p>
          <w:p w14:paraId="2BBBAE89" w14:textId="77777777" w:rsidR="00CB02C5" w:rsidRPr="003C7CA6" w:rsidRDefault="00CB02C5" w:rsidP="000A7528">
            <w:pPr>
              <w:spacing w:line="276" w:lineRule="auto"/>
              <w:jc w:val="both"/>
              <w:rPr>
                <w:bCs/>
                <w:i/>
                <w:iCs/>
                <w:color w:val="auto"/>
                <w:sz w:val="26"/>
                <w:szCs w:val="26"/>
              </w:rPr>
            </w:pPr>
            <w:r w:rsidRPr="003C7CA6">
              <w:rPr>
                <w:bCs/>
                <w:i/>
                <w:iCs/>
                <w:color w:val="auto"/>
                <w:sz w:val="26"/>
                <w:szCs w:val="26"/>
              </w:rPr>
              <w:t>+ Độ lớn của lực càng lớn khi kéo giãn càng nhiều.</w:t>
            </w:r>
          </w:p>
          <w:p w14:paraId="5A23979B" w14:textId="77777777" w:rsidR="00CB02C5" w:rsidRPr="003C7CA6" w:rsidRDefault="00CB02C5" w:rsidP="000A7528">
            <w:pPr>
              <w:spacing w:line="276" w:lineRule="auto"/>
              <w:rPr>
                <w:b/>
                <w:i/>
                <w:iCs/>
                <w:color w:val="auto"/>
                <w:sz w:val="26"/>
                <w:szCs w:val="26"/>
              </w:rPr>
            </w:pPr>
            <w:r w:rsidRPr="003C7CA6">
              <w:rPr>
                <w:b/>
                <w:i/>
                <w:iCs/>
                <w:color w:val="auto"/>
                <w:sz w:val="26"/>
                <w:szCs w:val="26"/>
              </w:rPr>
              <w:t xml:space="preserve">b. </w:t>
            </w:r>
            <w:r w:rsidRPr="003C7CA6">
              <w:rPr>
                <w:bCs/>
                <w:i/>
                <w:iCs/>
                <w:color w:val="auto"/>
                <w:sz w:val="26"/>
                <w:szCs w:val="26"/>
              </w:rPr>
              <w:t>Khi lực do tay kéo và lực đàn hồi cân bằng thì lò xo sẽ ngừng dãn</w:t>
            </w:r>
          </w:p>
          <w:p w14:paraId="227C0D59" w14:textId="77777777" w:rsidR="00CB02C5" w:rsidRPr="003C7CA6" w:rsidRDefault="00CB02C5" w:rsidP="000A7528">
            <w:pPr>
              <w:spacing w:line="276" w:lineRule="auto"/>
              <w:jc w:val="both"/>
              <w:rPr>
                <w:bCs/>
                <w:i/>
                <w:iCs/>
                <w:color w:val="auto"/>
                <w:sz w:val="26"/>
                <w:szCs w:val="26"/>
              </w:rPr>
            </w:pPr>
            <w:r w:rsidRPr="003C7CA6">
              <w:rPr>
                <w:b/>
                <w:i/>
                <w:iCs/>
                <w:color w:val="auto"/>
                <w:sz w:val="26"/>
                <w:szCs w:val="26"/>
              </w:rPr>
              <w:t>c.</w:t>
            </w:r>
            <w:r w:rsidRPr="003C7CA6">
              <w:rPr>
                <w:bCs/>
                <w:i/>
                <w:iCs/>
                <w:color w:val="auto"/>
                <w:sz w:val="26"/>
                <w:szCs w:val="26"/>
              </w:rPr>
              <w:t xml:space="preserve"> Khi thôi kéo, lực nào đàn hồi của lò xo đã làm cho lò xo lấy lại chiều dài ban đầu.</w:t>
            </w:r>
          </w:p>
          <w:p w14:paraId="0C18C25D" w14:textId="77777777" w:rsidR="00CB02C5" w:rsidRPr="003C7CA6" w:rsidRDefault="00CB02C5" w:rsidP="000A7528">
            <w:pPr>
              <w:spacing w:line="276" w:lineRule="auto"/>
              <w:rPr>
                <w:bCs/>
                <w:i/>
                <w:iCs/>
                <w:color w:val="auto"/>
                <w:sz w:val="26"/>
                <w:szCs w:val="26"/>
              </w:rPr>
            </w:pPr>
            <w:r w:rsidRPr="003C7CA6">
              <w:rPr>
                <w:b/>
                <w:i/>
                <w:iCs/>
                <w:color w:val="auto"/>
                <w:sz w:val="26"/>
                <w:szCs w:val="26"/>
              </w:rPr>
              <w:t>Câu 2:</w:t>
            </w:r>
            <w:r w:rsidRPr="003C7CA6">
              <w:rPr>
                <w:bCs/>
                <w:i/>
                <w:iCs/>
                <w:color w:val="auto"/>
                <w:sz w:val="26"/>
                <w:szCs w:val="26"/>
              </w:rPr>
              <w:t xml:space="preserve"> </w:t>
            </w:r>
            <w:r w:rsidRPr="003C7CA6">
              <w:rPr>
                <w:b/>
                <w:i/>
                <w:iCs/>
                <w:color w:val="auto"/>
                <w:sz w:val="26"/>
                <w:szCs w:val="26"/>
              </w:rPr>
              <w:t xml:space="preserve">a. </w:t>
            </w:r>
            <w:r w:rsidRPr="003C7CA6">
              <w:rPr>
                <w:bCs/>
                <w:i/>
                <w:iCs/>
                <w:color w:val="auto"/>
                <w:sz w:val="26"/>
                <w:szCs w:val="26"/>
                <w:lang w:val="vi-VN"/>
              </w:rPr>
              <w:t>Lực đàn hồi xuất hiện khi một vật bị biến dạng đàn hồi.</w:t>
            </w:r>
          </w:p>
          <w:p w14:paraId="2CE511A6" w14:textId="77777777" w:rsidR="00CB02C5" w:rsidRPr="003C7CA6" w:rsidRDefault="00CB02C5" w:rsidP="000A7528">
            <w:pPr>
              <w:spacing w:line="276" w:lineRule="auto"/>
              <w:jc w:val="both"/>
              <w:rPr>
                <w:bCs/>
                <w:i/>
                <w:iCs/>
                <w:color w:val="auto"/>
                <w:sz w:val="26"/>
                <w:szCs w:val="26"/>
              </w:rPr>
            </w:pPr>
            <w:r w:rsidRPr="003C7CA6">
              <w:rPr>
                <w:bCs/>
                <w:i/>
                <w:iCs/>
                <w:color w:val="auto"/>
                <w:sz w:val="26"/>
                <w:szCs w:val="26"/>
              </w:rPr>
              <w:t xml:space="preserve">            Có điểm đặt ở hai đầu lò xo tại điểm tiếp xúc với vật tác dụng lực.</w:t>
            </w:r>
          </w:p>
          <w:p w14:paraId="6AE2D90E" w14:textId="77777777" w:rsidR="00CB02C5" w:rsidRPr="003C7CA6" w:rsidRDefault="00CB02C5" w:rsidP="000A7528">
            <w:pPr>
              <w:spacing w:line="276" w:lineRule="auto"/>
              <w:jc w:val="both"/>
              <w:rPr>
                <w:bCs/>
                <w:i/>
                <w:iCs/>
                <w:color w:val="auto"/>
                <w:sz w:val="26"/>
                <w:szCs w:val="26"/>
              </w:rPr>
            </w:pPr>
            <w:r w:rsidRPr="003C7CA6">
              <w:rPr>
                <w:b/>
                <w:i/>
                <w:iCs/>
                <w:color w:val="auto"/>
                <w:sz w:val="26"/>
                <w:szCs w:val="26"/>
              </w:rPr>
              <w:t>b.</w:t>
            </w:r>
            <w:r w:rsidRPr="003C7CA6">
              <w:rPr>
                <w:bCs/>
                <w:i/>
                <w:iCs/>
                <w:color w:val="auto"/>
                <w:sz w:val="26"/>
                <w:szCs w:val="26"/>
              </w:rPr>
              <w:t xml:space="preserve"> Hướng của lực đàn hồi của mỗi đầu lò xo ngược với hướng của lực gây biễn dạng lò xo.</w:t>
            </w:r>
          </w:p>
          <w:p w14:paraId="1BADE06E" w14:textId="77777777" w:rsidR="00CB02C5" w:rsidRPr="003C7CA6" w:rsidRDefault="00CB02C5" w:rsidP="000A7528">
            <w:pPr>
              <w:spacing w:line="276" w:lineRule="auto"/>
              <w:jc w:val="both"/>
              <w:rPr>
                <w:bCs/>
                <w:color w:val="auto"/>
                <w:sz w:val="26"/>
                <w:szCs w:val="26"/>
              </w:rPr>
            </w:pPr>
            <w:r w:rsidRPr="003C7CA6">
              <w:rPr>
                <w:color w:val="auto"/>
                <w:sz w:val="26"/>
                <w:szCs w:val="26"/>
              </w:rPr>
              <w:t>- Học sinh các nhóm khác thảo luận, nhận xét, bổ sung và sữa lỗi về câu trả lời của nhóm đại diện.</w:t>
            </w:r>
          </w:p>
        </w:tc>
      </w:tr>
      <w:tr w:rsidR="00CB02C5" w:rsidRPr="003C7CA6" w14:paraId="1B43B71E" w14:textId="77777777" w:rsidTr="00D4648F">
        <w:tc>
          <w:tcPr>
            <w:tcW w:w="1820" w:type="dxa"/>
            <w:shd w:val="clear" w:color="auto" w:fill="auto"/>
          </w:tcPr>
          <w:p w14:paraId="04AA80F3"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4</w:t>
            </w:r>
          </w:p>
        </w:tc>
        <w:tc>
          <w:tcPr>
            <w:tcW w:w="8057" w:type="dxa"/>
            <w:shd w:val="clear" w:color="auto" w:fill="auto"/>
          </w:tcPr>
          <w:p w14:paraId="1C219178" w14:textId="77777777" w:rsidR="00CB02C5" w:rsidRPr="003C7CA6" w:rsidRDefault="00CB02C5" w:rsidP="000A7528">
            <w:pPr>
              <w:spacing w:line="276" w:lineRule="auto"/>
              <w:jc w:val="both"/>
              <w:rPr>
                <w:iCs/>
                <w:color w:val="auto"/>
                <w:sz w:val="26"/>
                <w:szCs w:val="26"/>
              </w:rPr>
            </w:pPr>
            <w:r w:rsidRPr="003C7CA6">
              <w:rPr>
                <w:bCs/>
                <w:color w:val="auto"/>
                <w:sz w:val="26"/>
                <w:szCs w:val="26"/>
              </w:rPr>
              <w:sym w:font="Wingdings" w:char="F0A7"/>
            </w:r>
            <w:r w:rsidRPr="003C7CA6">
              <w:rPr>
                <w:bCs/>
                <w:color w:val="auto"/>
                <w:sz w:val="26"/>
                <w:szCs w:val="26"/>
              </w:rPr>
              <w:t>Giáo viên tổng kết đ</w:t>
            </w:r>
            <w:r w:rsidRPr="003C7CA6">
              <w:rPr>
                <w:iCs/>
                <w:color w:val="auto"/>
                <w:sz w:val="26"/>
                <w:szCs w:val="26"/>
              </w:rPr>
              <w:t>ánh giá kết quả thực hiện nhiệm vụ học tập của học sinh.</w:t>
            </w:r>
          </w:p>
          <w:p w14:paraId="4ED65BFE" w14:textId="77777777" w:rsidR="00CB02C5" w:rsidRPr="003C7CA6" w:rsidRDefault="00CB02C5" w:rsidP="000A7528">
            <w:pPr>
              <w:spacing w:line="276" w:lineRule="auto"/>
              <w:jc w:val="both"/>
              <w:rPr>
                <w:i/>
                <w:color w:val="auto"/>
                <w:sz w:val="26"/>
                <w:szCs w:val="26"/>
              </w:rPr>
            </w:pPr>
            <w:r w:rsidRPr="003C7CA6">
              <w:rPr>
                <w:i/>
                <w:color w:val="auto"/>
                <w:sz w:val="26"/>
                <w:szCs w:val="26"/>
                <w:lang w:val="vi-VN"/>
              </w:rPr>
              <w:t xml:space="preserve">+ </w:t>
            </w:r>
            <w:r w:rsidRPr="003C7CA6">
              <w:rPr>
                <w:i/>
                <w:color w:val="auto"/>
                <w:sz w:val="26"/>
                <w:szCs w:val="26"/>
              </w:rPr>
              <w:t>Ư</w:t>
            </w:r>
            <w:r w:rsidRPr="003C7CA6">
              <w:rPr>
                <w:i/>
                <w:color w:val="auto"/>
                <w:sz w:val="26"/>
                <w:szCs w:val="26"/>
                <w:lang w:val="vi-VN"/>
              </w:rPr>
              <w:t>u điểm</w:t>
            </w:r>
            <w:r w:rsidRPr="003C7CA6">
              <w:rPr>
                <w:i/>
                <w:color w:val="auto"/>
                <w:sz w:val="26"/>
                <w:szCs w:val="26"/>
              </w:rPr>
              <w:t>: ………</w:t>
            </w:r>
          </w:p>
          <w:p w14:paraId="10941058" w14:textId="77777777" w:rsidR="00CB02C5" w:rsidRPr="003C7CA6" w:rsidRDefault="00CB02C5" w:rsidP="000A7528">
            <w:pPr>
              <w:spacing w:line="276" w:lineRule="auto"/>
              <w:jc w:val="both"/>
              <w:rPr>
                <w:bCs/>
                <w:color w:val="auto"/>
                <w:sz w:val="26"/>
                <w:szCs w:val="26"/>
              </w:rPr>
            </w:pPr>
            <w:r w:rsidRPr="003C7CA6">
              <w:rPr>
                <w:i/>
                <w:color w:val="auto"/>
                <w:sz w:val="26"/>
                <w:szCs w:val="26"/>
                <w:lang w:val="vi-VN"/>
              </w:rPr>
              <w:t>+ Nhược điểm cần khắc phục</w:t>
            </w:r>
            <w:r w:rsidRPr="003C7CA6">
              <w:rPr>
                <w:i/>
                <w:color w:val="auto"/>
                <w:sz w:val="26"/>
                <w:szCs w:val="26"/>
              </w:rPr>
              <w:t>: ………</w:t>
            </w:r>
          </w:p>
        </w:tc>
      </w:tr>
    </w:tbl>
    <w:p w14:paraId="0FD4C7C1" w14:textId="77777777" w:rsidR="00CB02C5" w:rsidRPr="003C7CA6" w:rsidRDefault="00CB02C5" w:rsidP="000A7528">
      <w:pPr>
        <w:spacing w:line="276" w:lineRule="auto"/>
        <w:jc w:val="both"/>
        <w:rPr>
          <w:b/>
          <w:i/>
          <w:color w:val="auto"/>
          <w:sz w:val="26"/>
          <w:szCs w:val="26"/>
        </w:rPr>
      </w:pPr>
    </w:p>
    <w:p w14:paraId="70FFE005" w14:textId="77777777" w:rsidR="00CB02C5" w:rsidRPr="003C7CA6" w:rsidRDefault="00CB02C5" w:rsidP="000A7528">
      <w:pPr>
        <w:spacing w:line="276" w:lineRule="auto"/>
        <w:jc w:val="both"/>
        <w:rPr>
          <w:b/>
          <w:color w:val="auto"/>
          <w:sz w:val="26"/>
          <w:szCs w:val="26"/>
        </w:rPr>
      </w:pPr>
      <w:r w:rsidRPr="003C7CA6">
        <w:rPr>
          <w:b/>
          <w:i/>
          <w:color w:val="auto"/>
          <w:sz w:val="26"/>
          <w:szCs w:val="26"/>
        </w:rPr>
        <w:t>Hoạt động 2.3:</w:t>
      </w:r>
      <w:r w:rsidRPr="003C7CA6">
        <w:rPr>
          <w:bCs/>
          <w:color w:val="auto"/>
          <w:sz w:val="26"/>
          <w:szCs w:val="26"/>
        </w:rPr>
        <w:t xml:space="preserve"> Tiến hành thí nghiệm và xây dựng định luật Hooke</w:t>
      </w:r>
    </w:p>
    <w:p w14:paraId="234226C4" w14:textId="77777777" w:rsidR="00CB02C5" w:rsidRPr="003C7CA6" w:rsidRDefault="00CB02C5" w:rsidP="000A7528">
      <w:pPr>
        <w:spacing w:line="276" w:lineRule="auto"/>
        <w:jc w:val="both"/>
        <w:rPr>
          <w:b/>
          <w:i/>
          <w:color w:val="auto"/>
          <w:sz w:val="26"/>
          <w:szCs w:val="26"/>
        </w:rPr>
      </w:pPr>
      <w:r w:rsidRPr="003C7CA6">
        <w:rPr>
          <w:b/>
          <w:color w:val="auto"/>
          <w:sz w:val="26"/>
          <w:szCs w:val="26"/>
        </w:rPr>
        <w:t>a. Mục tiêu:</w:t>
      </w:r>
    </w:p>
    <w:p w14:paraId="3BD5E5ED" w14:textId="77777777" w:rsidR="00CB02C5" w:rsidRPr="003C7CA6" w:rsidRDefault="00CB02C5" w:rsidP="000A7528">
      <w:pPr>
        <w:spacing w:line="276" w:lineRule="auto"/>
        <w:jc w:val="both"/>
        <w:rPr>
          <w:color w:val="auto"/>
          <w:sz w:val="26"/>
          <w:szCs w:val="26"/>
        </w:rPr>
      </w:pPr>
      <w:r w:rsidRPr="003C7CA6">
        <w:rPr>
          <w:color w:val="auto"/>
          <w:sz w:val="26"/>
          <w:szCs w:val="26"/>
        </w:rPr>
        <w:t>- Thảo luận để thiết kế phương án hoặc lựa chọn phương án tiến hành thí nghiệm</w:t>
      </w:r>
    </w:p>
    <w:p w14:paraId="17E27BD5" w14:textId="77777777" w:rsidR="00CB02C5" w:rsidRPr="003C7CA6" w:rsidRDefault="00CB02C5" w:rsidP="000A7528">
      <w:pPr>
        <w:spacing w:line="276" w:lineRule="auto"/>
        <w:jc w:val="both"/>
        <w:rPr>
          <w:color w:val="auto"/>
          <w:sz w:val="26"/>
          <w:szCs w:val="26"/>
        </w:rPr>
      </w:pPr>
      <w:r w:rsidRPr="003C7CA6">
        <w:rPr>
          <w:color w:val="auto"/>
          <w:sz w:val="26"/>
          <w:szCs w:val="26"/>
        </w:rPr>
        <w:t>- Tiến hành thí nghiệm, rút ra nhận xét. Từ đó, thiết lập được hệ thức giữa lực đàn hồi và độ biến dạng của lò xo</w:t>
      </w:r>
      <w:r>
        <w:rPr>
          <w:color w:val="auto"/>
          <w:sz w:val="26"/>
          <w:szCs w:val="26"/>
        </w:rPr>
        <w:t>.</w:t>
      </w:r>
    </w:p>
    <w:p w14:paraId="66B55FD6" w14:textId="77777777" w:rsidR="00CB02C5" w:rsidRPr="003C7CA6" w:rsidRDefault="00CB02C5" w:rsidP="000A7528">
      <w:pPr>
        <w:spacing w:line="276" w:lineRule="auto"/>
        <w:jc w:val="both"/>
        <w:rPr>
          <w:color w:val="auto"/>
          <w:sz w:val="26"/>
          <w:szCs w:val="26"/>
        </w:rPr>
      </w:pPr>
      <w:r w:rsidRPr="003C7CA6">
        <w:rPr>
          <w:color w:val="auto"/>
          <w:sz w:val="26"/>
          <w:szCs w:val="26"/>
        </w:rPr>
        <w:t>- Từ kết quả thí nghiệm nêu được nội dung định luật Hooke, nhận xét được sự phụ thuộc của độ cứng k vào kích thước, hình dạng và vật liệu của lò xo.</w:t>
      </w:r>
    </w:p>
    <w:p w14:paraId="572A7D31" w14:textId="77777777" w:rsidR="00CB02C5" w:rsidRPr="003C7CA6" w:rsidRDefault="00CB02C5" w:rsidP="000A7528">
      <w:pPr>
        <w:spacing w:line="276" w:lineRule="auto"/>
        <w:jc w:val="both"/>
        <w:rPr>
          <w:bCs/>
          <w:color w:val="auto"/>
          <w:sz w:val="26"/>
          <w:szCs w:val="26"/>
        </w:rPr>
      </w:pPr>
      <w:r w:rsidRPr="003C7CA6">
        <w:rPr>
          <w:b/>
          <w:i/>
          <w:color w:val="auto"/>
          <w:sz w:val="26"/>
          <w:szCs w:val="26"/>
        </w:rPr>
        <w:t>b. Nội dung:</w:t>
      </w:r>
      <w:r w:rsidRPr="003C7CA6">
        <w:rPr>
          <w:bCs/>
          <w:color w:val="auto"/>
          <w:sz w:val="26"/>
          <w:szCs w:val="26"/>
        </w:rPr>
        <w:t xml:space="preserve"> Học sinh thực hiện nhiệm vụ theo nhóm hoàn thành yêu cầu dựa trên gợi ý của giáo viên</w:t>
      </w:r>
    </w:p>
    <w:p w14:paraId="1411A296" w14:textId="77777777" w:rsidR="00CB02C5" w:rsidRPr="003C7CA6" w:rsidRDefault="00CB02C5" w:rsidP="000A7528">
      <w:pPr>
        <w:spacing w:line="276" w:lineRule="auto"/>
        <w:jc w:val="both"/>
        <w:rPr>
          <w:i/>
          <w:color w:val="auto"/>
          <w:sz w:val="26"/>
          <w:szCs w:val="26"/>
        </w:rPr>
      </w:pPr>
      <w:r w:rsidRPr="003C7CA6">
        <w:rPr>
          <w:b/>
          <w:i/>
          <w:color w:val="auto"/>
          <w:sz w:val="26"/>
          <w:szCs w:val="26"/>
        </w:rPr>
        <w:t>c. Sản phẩm:</w:t>
      </w:r>
    </w:p>
    <w:p w14:paraId="0397098C" w14:textId="77777777" w:rsidR="00CB02C5" w:rsidRPr="003C7CA6" w:rsidRDefault="00CB02C5" w:rsidP="000A7528">
      <w:pPr>
        <w:spacing w:line="276" w:lineRule="auto"/>
        <w:jc w:val="both"/>
        <w:rPr>
          <w:b/>
          <w:bCs/>
          <w:color w:val="auto"/>
          <w:sz w:val="26"/>
          <w:szCs w:val="26"/>
        </w:rPr>
      </w:pPr>
      <w:r w:rsidRPr="003C7CA6">
        <w:rPr>
          <w:b/>
          <w:bCs/>
          <w:color w:val="auto"/>
          <w:sz w:val="26"/>
          <w:szCs w:val="26"/>
        </w:rPr>
        <w:t>2. Thí nghiệm:</w:t>
      </w:r>
    </w:p>
    <w:p w14:paraId="5455E40D" w14:textId="77777777" w:rsidR="00CB02C5" w:rsidRPr="003C7CA6" w:rsidRDefault="00CB02C5" w:rsidP="000A7528">
      <w:pPr>
        <w:spacing w:line="276" w:lineRule="auto"/>
        <w:jc w:val="both"/>
        <w:rPr>
          <w:color w:val="auto"/>
          <w:sz w:val="26"/>
          <w:szCs w:val="26"/>
        </w:rPr>
      </w:pPr>
      <w:r w:rsidRPr="003C7CA6">
        <w:rPr>
          <w:b/>
          <w:bCs/>
          <w:color w:val="auto"/>
          <w:sz w:val="26"/>
          <w:szCs w:val="26"/>
        </w:rPr>
        <w:lastRenderedPageBreak/>
        <w:t xml:space="preserve">3. </w:t>
      </w:r>
      <w:r w:rsidRPr="003C7CA6">
        <w:rPr>
          <w:b/>
          <w:iCs/>
          <w:color w:val="auto"/>
          <w:sz w:val="26"/>
          <w:szCs w:val="26"/>
        </w:rPr>
        <w:t>Định luật Hooke</w:t>
      </w:r>
    </w:p>
    <w:p w14:paraId="7E1A964B" w14:textId="77777777" w:rsidR="00CB02C5" w:rsidRPr="003C7CA6" w:rsidRDefault="00CB02C5" w:rsidP="000A7528">
      <w:pPr>
        <w:spacing w:line="276" w:lineRule="auto"/>
        <w:ind w:firstLine="720"/>
        <w:jc w:val="both"/>
        <w:rPr>
          <w:b/>
          <w:bCs/>
          <w:color w:val="auto"/>
          <w:sz w:val="26"/>
          <w:szCs w:val="26"/>
        </w:rPr>
      </w:pPr>
      <w:r w:rsidRPr="003C7CA6">
        <w:rPr>
          <w:color w:val="auto"/>
          <w:sz w:val="26"/>
          <w:szCs w:val="26"/>
        </w:rPr>
        <w:t>Trong giới hạn đàn hồi, độ lớn của lực đàn hồi của lò xo tỉ lệ thuận với độ biến dạng của lò xo.</w:t>
      </w:r>
    </w:p>
    <w:p w14:paraId="5D04B7B3" w14:textId="77777777" w:rsidR="00CB02C5" w:rsidRPr="003C7CA6" w:rsidRDefault="00CB02C5" w:rsidP="000A7528">
      <w:pPr>
        <w:tabs>
          <w:tab w:val="left" w:pos="360"/>
        </w:tabs>
        <w:spacing w:line="276" w:lineRule="auto"/>
        <w:jc w:val="center"/>
        <w:rPr>
          <w:color w:val="auto"/>
          <w:sz w:val="26"/>
          <w:szCs w:val="26"/>
        </w:rPr>
      </w:pPr>
      <w:r w:rsidRPr="003C7CA6">
        <w:rPr>
          <w:color w:val="auto"/>
          <w:sz w:val="26"/>
          <w:szCs w:val="26"/>
        </w:rPr>
        <w:t>F</w:t>
      </w:r>
      <w:r w:rsidRPr="003C7CA6">
        <w:rPr>
          <w:color w:val="auto"/>
          <w:sz w:val="26"/>
          <w:szCs w:val="26"/>
          <w:vertAlign w:val="subscript"/>
        </w:rPr>
        <w:t>đh</w:t>
      </w:r>
      <w:r w:rsidRPr="003C7CA6">
        <w:rPr>
          <w:color w:val="auto"/>
          <w:sz w:val="26"/>
          <w:szCs w:val="26"/>
        </w:rPr>
        <w:t xml:space="preserve"> = k.| </w:t>
      </w:r>
      <w:r w:rsidRPr="003C7CA6">
        <w:rPr>
          <w:i/>
          <w:color w:val="auto"/>
          <w:sz w:val="26"/>
          <w:szCs w:val="26"/>
        </w:rPr>
        <w:sym w:font="Symbol" w:char="F044"/>
      </w:r>
      <w:r w:rsidRPr="003C7CA6">
        <w:rPr>
          <w:i/>
          <w:color w:val="auto"/>
          <w:sz w:val="26"/>
          <w:szCs w:val="26"/>
        </w:rPr>
        <w:t xml:space="preserve">l </w:t>
      </w:r>
      <w:r w:rsidRPr="003C7CA6">
        <w:rPr>
          <w:color w:val="auto"/>
          <w:sz w:val="26"/>
          <w:szCs w:val="26"/>
        </w:rPr>
        <w:t>|</w:t>
      </w:r>
    </w:p>
    <w:p w14:paraId="190842FE" w14:textId="77777777" w:rsidR="00CB02C5" w:rsidRPr="003C7CA6" w:rsidRDefault="00CB02C5" w:rsidP="000A7528">
      <w:pPr>
        <w:tabs>
          <w:tab w:val="left" w:pos="360"/>
        </w:tabs>
        <w:spacing w:line="276" w:lineRule="auto"/>
        <w:jc w:val="both"/>
        <w:rPr>
          <w:color w:val="auto"/>
          <w:sz w:val="26"/>
          <w:szCs w:val="26"/>
        </w:rPr>
      </w:pPr>
      <w:r w:rsidRPr="003C7CA6">
        <w:rPr>
          <w:color w:val="auto"/>
          <w:sz w:val="26"/>
          <w:szCs w:val="26"/>
        </w:rPr>
        <w:t>K gọi là độ cứng (hay hệ số đàn hồi) của lò xo, có đơn vị là N/m. Độ cứng k phụ thuộc vào kích thước, hình dạng và vật liệu của lò xo.</w:t>
      </w:r>
    </w:p>
    <w:p w14:paraId="6CFED280" w14:textId="77777777" w:rsidR="00CB02C5" w:rsidRPr="003C7CA6" w:rsidRDefault="00CB02C5" w:rsidP="000A7528">
      <w:pPr>
        <w:tabs>
          <w:tab w:val="left" w:pos="360"/>
        </w:tabs>
        <w:spacing w:line="276" w:lineRule="auto"/>
        <w:jc w:val="both"/>
        <w:rPr>
          <w:b/>
          <w:i/>
          <w:color w:val="auto"/>
          <w:sz w:val="26"/>
          <w:szCs w:val="26"/>
        </w:rPr>
      </w:pPr>
      <w:r w:rsidRPr="003C7CA6">
        <w:rPr>
          <w:b/>
          <w:i/>
          <w:color w:val="auto"/>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7824"/>
      </w:tblGrid>
      <w:tr w:rsidR="00CB02C5" w:rsidRPr="003C7CA6" w14:paraId="723A9862" w14:textId="77777777" w:rsidTr="00D4648F">
        <w:tc>
          <w:tcPr>
            <w:tcW w:w="1820" w:type="dxa"/>
            <w:shd w:val="clear" w:color="auto" w:fill="auto"/>
          </w:tcPr>
          <w:p w14:paraId="06DE7C9A" w14:textId="77777777" w:rsidR="00CB02C5" w:rsidRPr="003C7CA6" w:rsidRDefault="00CB02C5" w:rsidP="000A7528">
            <w:pPr>
              <w:spacing w:line="276" w:lineRule="auto"/>
              <w:jc w:val="center"/>
              <w:rPr>
                <w:b/>
                <w:color w:val="auto"/>
                <w:sz w:val="26"/>
                <w:szCs w:val="26"/>
              </w:rPr>
            </w:pPr>
            <w:r w:rsidRPr="003C7CA6">
              <w:rPr>
                <w:b/>
                <w:color w:val="auto"/>
                <w:sz w:val="26"/>
                <w:szCs w:val="26"/>
              </w:rPr>
              <w:t>Bước thực hiện</w:t>
            </w:r>
          </w:p>
        </w:tc>
        <w:tc>
          <w:tcPr>
            <w:tcW w:w="8057" w:type="dxa"/>
            <w:shd w:val="clear" w:color="auto" w:fill="auto"/>
          </w:tcPr>
          <w:p w14:paraId="205EDC6A"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các bước</w:t>
            </w:r>
          </w:p>
        </w:tc>
      </w:tr>
      <w:tr w:rsidR="00CB02C5" w:rsidRPr="003C7CA6" w14:paraId="13B73206" w14:textId="77777777" w:rsidTr="00D4648F">
        <w:tc>
          <w:tcPr>
            <w:tcW w:w="1820" w:type="dxa"/>
            <w:shd w:val="clear" w:color="auto" w:fill="auto"/>
          </w:tcPr>
          <w:p w14:paraId="4CF4EB8D" w14:textId="77777777" w:rsidR="00CB02C5" w:rsidRPr="003C7CA6" w:rsidRDefault="00CB02C5" w:rsidP="000A7528">
            <w:pPr>
              <w:spacing w:line="276" w:lineRule="auto"/>
              <w:jc w:val="center"/>
              <w:rPr>
                <w:b/>
                <w:color w:val="auto"/>
                <w:sz w:val="26"/>
                <w:szCs w:val="26"/>
              </w:rPr>
            </w:pPr>
            <w:r w:rsidRPr="003C7CA6">
              <w:rPr>
                <w:b/>
                <w:color w:val="auto"/>
                <w:sz w:val="26"/>
                <w:szCs w:val="26"/>
              </w:rPr>
              <w:t>Bước 1</w:t>
            </w:r>
          </w:p>
        </w:tc>
        <w:tc>
          <w:tcPr>
            <w:tcW w:w="8057" w:type="dxa"/>
            <w:shd w:val="clear" w:color="auto" w:fill="auto"/>
          </w:tcPr>
          <w:p w14:paraId="6AFD551D" w14:textId="77777777" w:rsidR="00CB02C5" w:rsidRPr="003C7CA6" w:rsidRDefault="00CB02C5" w:rsidP="000A7528">
            <w:pPr>
              <w:spacing w:line="276" w:lineRule="auto"/>
              <w:jc w:val="both"/>
              <w:rPr>
                <w:b/>
                <w:color w:val="auto"/>
                <w:sz w:val="26"/>
                <w:szCs w:val="26"/>
              </w:rPr>
            </w:pPr>
            <w:r w:rsidRPr="003C7CA6">
              <w:rPr>
                <w:bCs/>
                <w:color w:val="auto"/>
                <w:sz w:val="26"/>
                <w:szCs w:val="26"/>
              </w:rPr>
              <w:sym w:font="Wingdings" w:char="F0A7"/>
            </w:r>
            <w:r w:rsidRPr="003C7CA6">
              <w:rPr>
                <w:bCs/>
                <w:color w:val="auto"/>
                <w:sz w:val="26"/>
                <w:szCs w:val="26"/>
              </w:rPr>
              <w:t xml:space="preserve"> GV chuyển giao nhiệm vụ: Yêu cầu HS hoàn thành phiếu học tập số 4 và số 5</w:t>
            </w:r>
          </w:p>
        </w:tc>
      </w:tr>
      <w:tr w:rsidR="00CB02C5" w:rsidRPr="003C7CA6" w14:paraId="7CEFBF8E" w14:textId="77777777" w:rsidTr="00D4648F">
        <w:tc>
          <w:tcPr>
            <w:tcW w:w="1820" w:type="dxa"/>
            <w:shd w:val="clear" w:color="auto" w:fill="auto"/>
          </w:tcPr>
          <w:p w14:paraId="7606C6A6"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2</w:t>
            </w:r>
          </w:p>
        </w:tc>
        <w:tc>
          <w:tcPr>
            <w:tcW w:w="8057" w:type="dxa"/>
            <w:shd w:val="clear" w:color="auto" w:fill="auto"/>
          </w:tcPr>
          <w:p w14:paraId="7CFFD087" w14:textId="77777777" w:rsidR="00CB02C5" w:rsidRPr="003C7CA6" w:rsidRDefault="00CB02C5" w:rsidP="000A7528">
            <w:pPr>
              <w:spacing w:line="276" w:lineRule="auto"/>
              <w:jc w:val="both"/>
              <w:rPr>
                <w:bCs/>
                <w:color w:val="auto"/>
                <w:sz w:val="26"/>
                <w:szCs w:val="26"/>
              </w:rPr>
            </w:pPr>
            <w:r w:rsidRPr="003C7CA6">
              <w:rPr>
                <w:bCs/>
                <w:color w:val="auto"/>
                <w:sz w:val="26"/>
                <w:szCs w:val="26"/>
              </w:rPr>
              <w:t>Học sinh tiến hành thí nghiệm theo nhóm</w:t>
            </w:r>
          </w:p>
        </w:tc>
      </w:tr>
      <w:tr w:rsidR="00CB02C5" w:rsidRPr="003C7CA6" w14:paraId="3F0268AC" w14:textId="77777777" w:rsidTr="00D4648F">
        <w:tc>
          <w:tcPr>
            <w:tcW w:w="1820" w:type="dxa"/>
            <w:shd w:val="clear" w:color="auto" w:fill="auto"/>
          </w:tcPr>
          <w:p w14:paraId="149495D0"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3</w:t>
            </w:r>
          </w:p>
        </w:tc>
        <w:tc>
          <w:tcPr>
            <w:tcW w:w="8057" w:type="dxa"/>
            <w:shd w:val="clear" w:color="auto" w:fill="auto"/>
          </w:tcPr>
          <w:p w14:paraId="2343FD58" w14:textId="77777777" w:rsidR="00CB02C5" w:rsidRPr="003C7CA6" w:rsidRDefault="00CB02C5" w:rsidP="000A7528">
            <w:pPr>
              <w:spacing w:line="276" w:lineRule="auto"/>
              <w:jc w:val="both"/>
              <w:rPr>
                <w:bCs/>
                <w:color w:val="auto"/>
                <w:sz w:val="26"/>
                <w:szCs w:val="26"/>
              </w:rPr>
            </w:pPr>
            <w:r w:rsidRPr="003C7CA6">
              <w:rPr>
                <w:bCs/>
                <w:color w:val="auto"/>
                <w:sz w:val="26"/>
                <w:szCs w:val="26"/>
              </w:rPr>
              <w:t>Báo cáo kết quả và thảo luận</w:t>
            </w:r>
          </w:p>
          <w:p w14:paraId="025AD5F7" w14:textId="77777777" w:rsidR="00CB02C5" w:rsidRPr="003C7CA6" w:rsidRDefault="00CB02C5" w:rsidP="000A7528">
            <w:pPr>
              <w:spacing w:line="276" w:lineRule="auto"/>
              <w:jc w:val="both"/>
              <w:rPr>
                <w:color w:val="auto"/>
                <w:sz w:val="26"/>
                <w:szCs w:val="26"/>
              </w:rPr>
            </w:pPr>
            <w:r w:rsidRPr="003C7CA6">
              <w:rPr>
                <w:color w:val="auto"/>
                <w:sz w:val="26"/>
                <w:szCs w:val="26"/>
              </w:rPr>
              <w:t>- Đại diện 1 nhóm trình bày.</w:t>
            </w:r>
          </w:p>
          <w:p w14:paraId="71CF12A9" w14:textId="77777777" w:rsidR="00CB02C5" w:rsidRPr="003C7CA6" w:rsidRDefault="00CB02C5" w:rsidP="000A7528">
            <w:pPr>
              <w:tabs>
                <w:tab w:val="left" w:pos="360"/>
              </w:tabs>
              <w:spacing w:line="276" w:lineRule="auto"/>
              <w:jc w:val="center"/>
              <w:rPr>
                <w:b/>
                <w:bCs/>
                <w:i/>
                <w:iCs/>
                <w:color w:val="auto"/>
                <w:sz w:val="26"/>
                <w:szCs w:val="26"/>
              </w:rPr>
            </w:pPr>
            <w:r w:rsidRPr="003C7CA6">
              <w:rPr>
                <w:b/>
                <w:bCs/>
                <w:i/>
                <w:iCs/>
                <w:color w:val="auto"/>
                <w:sz w:val="26"/>
                <w:szCs w:val="26"/>
              </w:rPr>
              <w:t>Phiếu học tập số 4</w:t>
            </w:r>
          </w:p>
          <w:p w14:paraId="300BC480" w14:textId="77777777" w:rsidR="00CB02C5" w:rsidRPr="003C7CA6" w:rsidRDefault="00CB02C5" w:rsidP="000A7528">
            <w:pPr>
              <w:tabs>
                <w:tab w:val="left" w:pos="360"/>
              </w:tabs>
              <w:spacing w:line="276" w:lineRule="auto"/>
              <w:jc w:val="both"/>
              <w:rPr>
                <w:i/>
                <w:iCs/>
                <w:color w:val="auto"/>
                <w:sz w:val="26"/>
                <w:szCs w:val="26"/>
              </w:rPr>
            </w:pPr>
            <w:r w:rsidRPr="003C7CA6">
              <w:rPr>
                <w:b/>
                <w:bCs/>
                <w:i/>
                <w:iCs/>
                <w:color w:val="auto"/>
                <w:sz w:val="26"/>
                <w:szCs w:val="26"/>
              </w:rPr>
              <w:t xml:space="preserve">a. </w:t>
            </w:r>
            <w:r w:rsidRPr="003C7CA6">
              <w:rPr>
                <w:i/>
                <w:iCs/>
                <w:color w:val="auto"/>
                <w:sz w:val="26"/>
                <w:szCs w:val="26"/>
              </w:rPr>
              <w:t xml:space="preserve">Độ dãn tăng thì lực đàn hồi tăng </w:t>
            </w:r>
            <w:r w:rsidRPr="003C7CA6">
              <w:rPr>
                <w:i/>
                <w:iCs/>
                <w:color w:val="auto"/>
                <w:sz w:val="26"/>
                <w:szCs w:val="26"/>
              </w:rPr>
              <w:sym w:font="Symbol" w:char="F0AE"/>
            </w:r>
            <w:r w:rsidRPr="003C7CA6">
              <w:rPr>
                <w:i/>
                <w:iCs/>
                <w:color w:val="auto"/>
                <w:sz w:val="26"/>
                <w:szCs w:val="26"/>
              </w:rPr>
              <w:t xml:space="preserve"> Lực đàn hồi tỉ lệ thuận với độ biến dạng.</w:t>
            </w:r>
          </w:p>
          <w:p w14:paraId="4E7E2AA8" w14:textId="77777777" w:rsidR="00CB02C5" w:rsidRPr="003C7CA6" w:rsidRDefault="00CB02C5" w:rsidP="000A7528">
            <w:pPr>
              <w:spacing w:line="276" w:lineRule="auto"/>
              <w:jc w:val="both"/>
              <w:rPr>
                <w:bCs/>
                <w:i/>
                <w:iCs/>
                <w:color w:val="auto"/>
                <w:sz w:val="26"/>
                <w:szCs w:val="26"/>
              </w:rPr>
            </w:pPr>
            <w:r w:rsidRPr="003C7CA6">
              <w:rPr>
                <w:b/>
                <w:bCs/>
                <w:i/>
                <w:iCs/>
                <w:color w:val="auto"/>
                <w:sz w:val="26"/>
                <w:szCs w:val="26"/>
              </w:rPr>
              <w:t>b.</w:t>
            </w:r>
            <w:r w:rsidRPr="003C7CA6">
              <w:rPr>
                <w:bCs/>
                <w:i/>
                <w:iCs/>
                <w:color w:val="auto"/>
                <w:sz w:val="26"/>
                <w:szCs w:val="26"/>
              </w:rPr>
              <w:t xml:space="preserve"> Tiến hành thí nghiệm đo đạc số liệu ghi vào bảng tính toán và rút ra kết luận?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3"/>
              <w:gridCol w:w="895"/>
              <w:gridCol w:w="895"/>
              <w:gridCol w:w="895"/>
              <w:gridCol w:w="895"/>
              <w:gridCol w:w="895"/>
              <w:gridCol w:w="895"/>
            </w:tblGrid>
            <w:tr w:rsidR="00CB02C5" w:rsidRPr="003C7CA6" w14:paraId="5BF346DA" w14:textId="77777777" w:rsidTr="00D4648F">
              <w:trPr>
                <w:trHeight w:val="330"/>
                <w:jc w:val="center"/>
              </w:trPr>
              <w:tc>
                <w:tcPr>
                  <w:tcW w:w="1273" w:type="dxa"/>
                  <w:shd w:val="clear" w:color="auto" w:fill="auto"/>
                </w:tcPr>
                <w:p w14:paraId="593745CC"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F = P(N)</w:t>
                  </w:r>
                </w:p>
              </w:tc>
              <w:tc>
                <w:tcPr>
                  <w:tcW w:w="895" w:type="dxa"/>
                  <w:shd w:val="clear" w:color="auto" w:fill="auto"/>
                </w:tcPr>
                <w:p w14:paraId="387D89FD"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0,0</w:t>
                  </w:r>
                </w:p>
              </w:tc>
              <w:tc>
                <w:tcPr>
                  <w:tcW w:w="895" w:type="dxa"/>
                  <w:shd w:val="clear" w:color="auto" w:fill="auto"/>
                </w:tcPr>
                <w:p w14:paraId="43237172"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0,1</w:t>
                  </w:r>
                </w:p>
              </w:tc>
              <w:tc>
                <w:tcPr>
                  <w:tcW w:w="895" w:type="dxa"/>
                  <w:shd w:val="clear" w:color="auto" w:fill="auto"/>
                </w:tcPr>
                <w:p w14:paraId="41C407A4"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0,2</w:t>
                  </w:r>
                </w:p>
              </w:tc>
              <w:tc>
                <w:tcPr>
                  <w:tcW w:w="895" w:type="dxa"/>
                  <w:shd w:val="clear" w:color="auto" w:fill="auto"/>
                </w:tcPr>
                <w:p w14:paraId="186607A1"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0,3</w:t>
                  </w:r>
                </w:p>
              </w:tc>
              <w:tc>
                <w:tcPr>
                  <w:tcW w:w="895" w:type="dxa"/>
                  <w:shd w:val="clear" w:color="auto" w:fill="auto"/>
                </w:tcPr>
                <w:p w14:paraId="1D3F784B"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0,4</w:t>
                  </w:r>
                </w:p>
              </w:tc>
              <w:tc>
                <w:tcPr>
                  <w:tcW w:w="895" w:type="dxa"/>
                  <w:shd w:val="clear" w:color="auto" w:fill="auto"/>
                </w:tcPr>
                <w:p w14:paraId="26F68FB1"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0,5</w:t>
                  </w:r>
                </w:p>
              </w:tc>
            </w:tr>
            <w:tr w:rsidR="00CB02C5" w:rsidRPr="003C7CA6" w14:paraId="383C1718" w14:textId="77777777" w:rsidTr="00D4648F">
              <w:trPr>
                <w:trHeight w:val="371"/>
                <w:jc w:val="center"/>
              </w:trPr>
              <w:tc>
                <w:tcPr>
                  <w:tcW w:w="1273" w:type="dxa"/>
                  <w:shd w:val="clear" w:color="auto" w:fill="auto"/>
                </w:tcPr>
                <w:p w14:paraId="1EF1F2F6"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sym w:font="Symbol" w:char="F044"/>
                  </w:r>
                  <w:r w:rsidRPr="003C7CA6">
                    <w:rPr>
                      <w:bCs/>
                      <w:i/>
                      <w:iCs/>
                      <w:color w:val="auto"/>
                      <w:sz w:val="26"/>
                      <w:szCs w:val="26"/>
                    </w:rPr>
                    <w:t>l (m)</w:t>
                  </w:r>
                </w:p>
              </w:tc>
              <w:tc>
                <w:tcPr>
                  <w:tcW w:w="895" w:type="dxa"/>
                  <w:shd w:val="clear" w:color="auto" w:fill="auto"/>
                </w:tcPr>
                <w:p w14:paraId="43029212"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w:t>
                  </w:r>
                </w:p>
              </w:tc>
              <w:tc>
                <w:tcPr>
                  <w:tcW w:w="895" w:type="dxa"/>
                  <w:shd w:val="clear" w:color="auto" w:fill="auto"/>
                </w:tcPr>
                <w:p w14:paraId="54AA9A0C"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0,01</w:t>
                  </w:r>
                </w:p>
              </w:tc>
              <w:tc>
                <w:tcPr>
                  <w:tcW w:w="895" w:type="dxa"/>
                  <w:shd w:val="clear" w:color="auto" w:fill="auto"/>
                </w:tcPr>
                <w:p w14:paraId="2FE4B293"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0,02</w:t>
                  </w:r>
                </w:p>
              </w:tc>
              <w:tc>
                <w:tcPr>
                  <w:tcW w:w="895" w:type="dxa"/>
                  <w:shd w:val="clear" w:color="auto" w:fill="auto"/>
                </w:tcPr>
                <w:p w14:paraId="73A380AC"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0,03</w:t>
                  </w:r>
                </w:p>
              </w:tc>
              <w:tc>
                <w:tcPr>
                  <w:tcW w:w="895" w:type="dxa"/>
                  <w:shd w:val="clear" w:color="auto" w:fill="auto"/>
                </w:tcPr>
                <w:p w14:paraId="628C4D6E"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0,04</w:t>
                  </w:r>
                </w:p>
              </w:tc>
              <w:tc>
                <w:tcPr>
                  <w:tcW w:w="895" w:type="dxa"/>
                  <w:shd w:val="clear" w:color="auto" w:fill="auto"/>
                </w:tcPr>
                <w:p w14:paraId="3B83540C" w14:textId="77777777" w:rsidR="00CB02C5" w:rsidRPr="003C7CA6" w:rsidRDefault="00CB02C5" w:rsidP="000A7528">
                  <w:pPr>
                    <w:spacing w:line="276" w:lineRule="auto"/>
                    <w:jc w:val="center"/>
                    <w:rPr>
                      <w:bCs/>
                      <w:i/>
                      <w:iCs/>
                      <w:color w:val="auto"/>
                      <w:sz w:val="26"/>
                      <w:szCs w:val="26"/>
                    </w:rPr>
                  </w:pPr>
                  <w:r w:rsidRPr="003C7CA6">
                    <w:rPr>
                      <w:bCs/>
                      <w:i/>
                      <w:iCs/>
                      <w:color w:val="auto"/>
                      <w:sz w:val="26"/>
                      <w:szCs w:val="26"/>
                    </w:rPr>
                    <w:t>0,05</w:t>
                  </w:r>
                </w:p>
              </w:tc>
            </w:tr>
          </w:tbl>
          <w:p w14:paraId="744EB92D" w14:textId="77777777" w:rsidR="00CB02C5" w:rsidRPr="003C7CA6" w:rsidRDefault="00CB02C5" w:rsidP="000A7528">
            <w:pPr>
              <w:tabs>
                <w:tab w:val="left" w:pos="360"/>
              </w:tabs>
              <w:spacing w:line="276" w:lineRule="auto"/>
              <w:jc w:val="both"/>
              <w:rPr>
                <w:i/>
                <w:iCs/>
                <w:color w:val="auto"/>
                <w:sz w:val="26"/>
                <w:szCs w:val="26"/>
              </w:rPr>
            </w:pPr>
            <w:r w:rsidRPr="003C7CA6">
              <w:rPr>
                <w:b/>
                <w:bCs/>
                <w:i/>
                <w:iCs/>
                <w:color w:val="auto"/>
                <w:sz w:val="26"/>
                <w:szCs w:val="26"/>
              </w:rPr>
              <w:t>c.</w:t>
            </w:r>
            <w:r w:rsidRPr="003C7CA6">
              <w:rPr>
                <w:i/>
                <w:iCs/>
                <w:color w:val="auto"/>
                <w:sz w:val="26"/>
                <w:szCs w:val="26"/>
              </w:rPr>
              <w:t xml:space="preserve"> Vẽ đồ thị:</w:t>
            </w:r>
          </w:p>
          <w:p w14:paraId="0B22DBCD" w14:textId="77777777" w:rsidR="00CB02C5" w:rsidRPr="003C7CA6" w:rsidRDefault="00CB02C5" w:rsidP="000A7528">
            <w:pPr>
              <w:tabs>
                <w:tab w:val="left" w:pos="360"/>
              </w:tabs>
              <w:spacing w:line="276" w:lineRule="auto"/>
              <w:jc w:val="center"/>
              <w:rPr>
                <w:i/>
                <w:iCs/>
                <w:color w:val="auto"/>
                <w:sz w:val="26"/>
                <w:szCs w:val="26"/>
              </w:rPr>
            </w:pPr>
            <w:r w:rsidRPr="003C7CA6">
              <w:rPr>
                <w:i/>
                <w:iCs/>
                <w:noProof/>
                <w:color w:val="auto"/>
                <w:sz w:val="26"/>
                <w:szCs w:val="26"/>
              </w:rPr>
              <w:drawing>
                <wp:inline distT="0" distB="0" distL="0" distR="0" wp14:anchorId="37F2209C" wp14:editId="5ED9DF9B">
                  <wp:extent cx="2541320" cy="2468404"/>
                  <wp:effectExtent l="0" t="0" r="0" b="0"/>
                  <wp:docPr id="63" name="Picture 6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54675" cy="2481376"/>
                          </a:xfrm>
                          <a:prstGeom prst="rect">
                            <a:avLst/>
                          </a:prstGeom>
                          <a:noFill/>
                        </pic:spPr>
                      </pic:pic>
                    </a:graphicData>
                  </a:graphic>
                </wp:inline>
              </w:drawing>
            </w:r>
          </w:p>
          <w:p w14:paraId="5357030A" w14:textId="77777777" w:rsidR="00CB02C5" w:rsidRPr="003C7CA6" w:rsidRDefault="00CB02C5" w:rsidP="000A7528">
            <w:pPr>
              <w:spacing w:line="276" w:lineRule="auto"/>
              <w:jc w:val="both"/>
              <w:rPr>
                <w:i/>
                <w:iCs/>
                <w:color w:val="auto"/>
                <w:sz w:val="26"/>
                <w:szCs w:val="26"/>
              </w:rPr>
            </w:pPr>
            <w:r w:rsidRPr="003C7CA6">
              <w:rPr>
                <w:b/>
                <w:bCs/>
                <w:i/>
                <w:iCs/>
                <w:color w:val="auto"/>
                <w:sz w:val="26"/>
                <w:szCs w:val="26"/>
              </w:rPr>
              <w:t>d.</w:t>
            </w:r>
            <w:r w:rsidRPr="003C7CA6">
              <w:rPr>
                <w:i/>
                <w:iCs/>
                <w:color w:val="auto"/>
                <w:sz w:val="26"/>
                <w:szCs w:val="26"/>
              </w:rPr>
              <w:t xml:space="preserve"> Lực đàn hồi tỉ lệ thuận với độ biến dạng (trong giới hạn đàn hồi).</w:t>
            </w:r>
          </w:p>
          <w:p w14:paraId="4C1C7FFB" w14:textId="77777777" w:rsidR="00CB02C5" w:rsidRPr="003C7CA6" w:rsidRDefault="00CB02C5" w:rsidP="000A7528">
            <w:pPr>
              <w:spacing w:line="276" w:lineRule="auto"/>
              <w:jc w:val="both"/>
              <w:rPr>
                <w:i/>
                <w:iCs/>
                <w:color w:val="auto"/>
                <w:sz w:val="26"/>
                <w:szCs w:val="26"/>
              </w:rPr>
            </w:pPr>
            <w:r w:rsidRPr="003C7CA6">
              <w:rPr>
                <w:bCs/>
                <w:i/>
                <w:iCs/>
                <w:color w:val="auto"/>
                <w:sz w:val="26"/>
                <w:szCs w:val="26"/>
              </w:rPr>
              <w:t>Lò xo có kích thước, hình dạng khác nhau thì hằng số này cũng khác nhau.</w:t>
            </w:r>
          </w:p>
          <w:p w14:paraId="7C66A8DB" w14:textId="77777777" w:rsidR="00CB02C5" w:rsidRPr="003C7CA6" w:rsidRDefault="00CB02C5" w:rsidP="000A7528">
            <w:pPr>
              <w:spacing w:line="276" w:lineRule="auto"/>
              <w:jc w:val="center"/>
              <w:rPr>
                <w:b/>
                <w:i/>
                <w:iCs/>
                <w:color w:val="auto"/>
                <w:sz w:val="26"/>
                <w:szCs w:val="26"/>
              </w:rPr>
            </w:pPr>
            <w:r w:rsidRPr="003C7CA6">
              <w:rPr>
                <w:b/>
                <w:i/>
                <w:iCs/>
                <w:color w:val="auto"/>
                <w:sz w:val="26"/>
                <w:szCs w:val="26"/>
              </w:rPr>
              <w:t>Phiếu học tập số 5</w:t>
            </w:r>
          </w:p>
          <w:p w14:paraId="0968D040" w14:textId="77777777" w:rsidR="00CB02C5" w:rsidRPr="003C7CA6" w:rsidRDefault="00CB02C5" w:rsidP="000A7528">
            <w:pPr>
              <w:spacing w:line="276" w:lineRule="auto"/>
              <w:jc w:val="both"/>
              <w:rPr>
                <w:b/>
                <w:bCs/>
                <w:i/>
                <w:iCs/>
                <w:color w:val="auto"/>
                <w:sz w:val="26"/>
                <w:szCs w:val="26"/>
              </w:rPr>
            </w:pPr>
            <w:r w:rsidRPr="003C7CA6">
              <w:rPr>
                <w:b/>
                <w:i/>
                <w:iCs/>
                <w:color w:val="auto"/>
                <w:sz w:val="26"/>
                <w:szCs w:val="26"/>
              </w:rPr>
              <w:t xml:space="preserve">Câu 1: </w:t>
            </w:r>
            <w:r w:rsidRPr="003C7CA6">
              <w:rPr>
                <w:i/>
                <w:iCs/>
                <w:color w:val="auto"/>
                <w:sz w:val="26"/>
                <w:szCs w:val="26"/>
              </w:rPr>
              <w:t>Trong giới hạn đàn hồi, độ lớn của lực đàn hồi của lò xo tỉ lệ thuận với độ biến dạng của lò xo.</w:t>
            </w:r>
          </w:p>
          <w:p w14:paraId="1509CFF0" w14:textId="77777777" w:rsidR="00CB02C5" w:rsidRPr="003C7CA6" w:rsidRDefault="00CB02C5" w:rsidP="000A7528">
            <w:pPr>
              <w:tabs>
                <w:tab w:val="left" w:pos="360"/>
              </w:tabs>
              <w:spacing w:line="276" w:lineRule="auto"/>
              <w:jc w:val="center"/>
              <w:rPr>
                <w:i/>
                <w:iCs/>
                <w:color w:val="auto"/>
                <w:sz w:val="26"/>
                <w:szCs w:val="26"/>
              </w:rPr>
            </w:pPr>
            <w:r w:rsidRPr="003C7CA6">
              <w:rPr>
                <w:i/>
                <w:iCs/>
                <w:color w:val="auto"/>
                <w:sz w:val="26"/>
                <w:szCs w:val="26"/>
              </w:rPr>
              <w:t>F</w:t>
            </w:r>
            <w:r w:rsidRPr="003C7CA6">
              <w:rPr>
                <w:i/>
                <w:iCs/>
                <w:color w:val="auto"/>
                <w:sz w:val="26"/>
                <w:szCs w:val="26"/>
                <w:vertAlign w:val="subscript"/>
              </w:rPr>
              <w:t>đh</w:t>
            </w:r>
            <w:r w:rsidRPr="003C7CA6">
              <w:rPr>
                <w:i/>
                <w:iCs/>
                <w:color w:val="auto"/>
                <w:sz w:val="26"/>
                <w:szCs w:val="26"/>
              </w:rPr>
              <w:t xml:space="preserve"> = k.| </w:t>
            </w:r>
            <w:r w:rsidRPr="003C7CA6">
              <w:rPr>
                <w:i/>
                <w:iCs/>
                <w:color w:val="auto"/>
                <w:sz w:val="26"/>
                <w:szCs w:val="26"/>
              </w:rPr>
              <w:sym w:font="Symbol" w:char="F044"/>
            </w:r>
            <w:r w:rsidRPr="003C7CA6">
              <w:rPr>
                <w:i/>
                <w:iCs/>
                <w:color w:val="auto"/>
                <w:sz w:val="26"/>
                <w:szCs w:val="26"/>
              </w:rPr>
              <w:t>l |</w:t>
            </w:r>
          </w:p>
          <w:p w14:paraId="347AF5DE" w14:textId="77777777" w:rsidR="00CB02C5" w:rsidRPr="003C7CA6" w:rsidRDefault="00CB02C5" w:rsidP="000A7528">
            <w:pPr>
              <w:spacing w:line="276" w:lineRule="auto"/>
              <w:jc w:val="both"/>
              <w:rPr>
                <w:i/>
                <w:iCs/>
                <w:color w:val="auto"/>
                <w:sz w:val="26"/>
                <w:szCs w:val="26"/>
              </w:rPr>
            </w:pPr>
            <w:r w:rsidRPr="003C7CA6">
              <w:rPr>
                <w:b/>
                <w:i/>
                <w:iCs/>
                <w:color w:val="auto"/>
                <w:sz w:val="26"/>
                <w:szCs w:val="26"/>
              </w:rPr>
              <w:t xml:space="preserve">Câu 2: </w:t>
            </w:r>
            <w:r w:rsidRPr="003C7CA6">
              <w:rPr>
                <w:i/>
                <w:iCs/>
                <w:color w:val="auto"/>
                <w:sz w:val="26"/>
                <w:szCs w:val="26"/>
              </w:rPr>
              <w:t>k gọi là độ cứng (hay hệ số đàn hồi) của lò xo, có đơn vị là N/m.</w:t>
            </w:r>
          </w:p>
          <w:p w14:paraId="6C370AA8" w14:textId="77777777" w:rsidR="00CB02C5" w:rsidRPr="003C7CA6" w:rsidRDefault="00CB02C5" w:rsidP="000A7528">
            <w:pPr>
              <w:spacing w:line="276" w:lineRule="auto"/>
              <w:jc w:val="both"/>
              <w:rPr>
                <w:bCs/>
                <w:i/>
                <w:iCs/>
                <w:color w:val="auto"/>
                <w:sz w:val="26"/>
                <w:szCs w:val="26"/>
              </w:rPr>
            </w:pPr>
            <w:r w:rsidRPr="003C7CA6">
              <w:rPr>
                <w:bCs/>
                <w:i/>
                <w:iCs/>
                <w:color w:val="auto"/>
                <w:sz w:val="26"/>
                <w:szCs w:val="26"/>
              </w:rPr>
              <w:t>Độ cứng k phụ thuộc vào kích thước, hình dạng và vật liệu của lò xo.</w:t>
            </w:r>
          </w:p>
          <w:p w14:paraId="16A0B40A" w14:textId="77777777" w:rsidR="00CB02C5" w:rsidRPr="003C7CA6" w:rsidRDefault="00CB02C5" w:rsidP="000A7528">
            <w:pPr>
              <w:spacing w:line="276" w:lineRule="auto"/>
              <w:jc w:val="center"/>
              <w:rPr>
                <w:i/>
                <w:iCs/>
                <w:color w:val="auto"/>
                <w:sz w:val="26"/>
                <w:szCs w:val="26"/>
              </w:rPr>
            </w:pPr>
            <w:r w:rsidRPr="003C7CA6">
              <w:rPr>
                <w:i/>
                <w:iCs/>
                <w:noProof/>
                <w:color w:val="auto"/>
                <w:sz w:val="26"/>
                <w:szCs w:val="26"/>
              </w:rPr>
              <w:lastRenderedPageBreak/>
              <w:drawing>
                <wp:inline distT="0" distB="0" distL="0" distR="0" wp14:anchorId="67641C77" wp14:editId="06A4F54C">
                  <wp:extent cx="4476147" cy="1561242"/>
                  <wp:effectExtent l="0" t="0" r="0" b="0"/>
                  <wp:docPr id="4928" name="Picture 49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 name="Picture 4928" descr="Text&#10;&#10;Description automatically generated with medium confidence"/>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498011" cy="1568868"/>
                          </a:xfrm>
                          <a:prstGeom prst="rect">
                            <a:avLst/>
                          </a:prstGeom>
                          <a:noFill/>
                        </pic:spPr>
                      </pic:pic>
                    </a:graphicData>
                  </a:graphic>
                </wp:inline>
              </w:drawing>
            </w:r>
          </w:p>
          <w:p w14:paraId="2E27916A" w14:textId="77777777" w:rsidR="00CB02C5" w:rsidRPr="003C7CA6" w:rsidRDefault="00CB02C5" w:rsidP="000A7528">
            <w:pPr>
              <w:spacing w:line="276" w:lineRule="auto"/>
              <w:jc w:val="both"/>
              <w:rPr>
                <w:bCs/>
                <w:color w:val="auto"/>
                <w:sz w:val="26"/>
                <w:szCs w:val="26"/>
              </w:rPr>
            </w:pPr>
            <w:r w:rsidRPr="003C7CA6">
              <w:rPr>
                <w:color w:val="auto"/>
                <w:sz w:val="26"/>
                <w:szCs w:val="26"/>
              </w:rPr>
              <w:t>- Học sinh các nhóm khác thảo luận, nhận xét, bổ sung và sữa lỗi về câu trả lời của nhóm đại diện.</w:t>
            </w:r>
          </w:p>
        </w:tc>
      </w:tr>
      <w:tr w:rsidR="00CB02C5" w:rsidRPr="003C7CA6" w14:paraId="1FDA7E3E" w14:textId="77777777" w:rsidTr="00D4648F">
        <w:tc>
          <w:tcPr>
            <w:tcW w:w="1820" w:type="dxa"/>
            <w:shd w:val="clear" w:color="auto" w:fill="auto"/>
          </w:tcPr>
          <w:p w14:paraId="5A766E2B" w14:textId="77777777" w:rsidR="00CB02C5" w:rsidRPr="003C7CA6" w:rsidRDefault="00CB02C5" w:rsidP="000A7528">
            <w:pPr>
              <w:spacing w:line="276" w:lineRule="auto"/>
              <w:jc w:val="center"/>
              <w:rPr>
                <w:bCs/>
                <w:color w:val="auto"/>
                <w:sz w:val="26"/>
                <w:szCs w:val="26"/>
              </w:rPr>
            </w:pPr>
            <w:r w:rsidRPr="003C7CA6">
              <w:rPr>
                <w:b/>
                <w:color w:val="auto"/>
                <w:sz w:val="26"/>
                <w:szCs w:val="26"/>
              </w:rPr>
              <w:lastRenderedPageBreak/>
              <w:t>Bước 4</w:t>
            </w:r>
          </w:p>
        </w:tc>
        <w:tc>
          <w:tcPr>
            <w:tcW w:w="8057" w:type="dxa"/>
            <w:shd w:val="clear" w:color="auto" w:fill="auto"/>
          </w:tcPr>
          <w:p w14:paraId="0C6D3FBE" w14:textId="77777777" w:rsidR="00CB02C5" w:rsidRPr="003C7CA6" w:rsidRDefault="00CB02C5" w:rsidP="000A7528">
            <w:pPr>
              <w:spacing w:line="276" w:lineRule="auto"/>
              <w:jc w:val="both"/>
              <w:rPr>
                <w:iCs/>
                <w:color w:val="auto"/>
                <w:sz w:val="26"/>
                <w:szCs w:val="26"/>
              </w:rPr>
            </w:pPr>
            <w:r w:rsidRPr="003C7CA6">
              <w:rPr>
                <w:bCs/>
                <w:color w:val="auto"/>
                <w:sz w:val="26"/>
                <w:szCs w:val="26"/>
              </w:rPr>
              <w:sym w:font="Wingdings" w:char="F0A7"/>
            </w:r>
            <w:r w:rsidRPr="003C7CA6">
              <w:rPr>
                <w:bCs/>
                <w:color w:val="auto"/>
                <w:sz w:val="26"/>
                <w:szCs w:val="26"/>
              </w:rPr>
              <w:t>Giáo viên tổng kết đ</w:t>
            </w:r>
            <w:r w:rsidRPr="003C7CA6">
              <w:rPr>
                <w:iCs/>
                <w:color w:val="auto"/>
                <w:sz w:val="26"/>
                <w:szCs w:val="26"/>
              </w:rPr>
              <w:t>ánh giá kết quả thực hiện nhiệm vụ học tập của học sinh.</w:t>
            </w:r>
          </w:p>
          <w:p w14:paraId="56330083" w14:textId="77777777" w:rsidR="00CB02C5" w:rsidRPr="003C7CA6" w:rsidRDefault="00CB02C5" w:rsidP="000A7528">
            <w:pPr>
              <w:spacing w:line="276" w:lineRule="auto"/>
              <w:jc w:val="both"/>
              <w:rPr>
                <w:i/>
                <w:color w:val="auto"/>
                <w:sz w:val="26"/>
                <w:szCs w:val="26"/>
              </w:rPr>
            </w:pPr>
            <w:r w:rsidRPr="003C7CA6">
              <w:rPr>
                <w:i/>
                <w:color w:val="auto"/>
                <w:sz w:val="26"/>
                <w:szCs w:val="26"/>
                <w:lang w:val="vi-VN"/>
              </w:rPr>
              <w:t xml:space="preserve">+ </w:t>
            </w:r>
            <w:r w:rsidRPr="003C7CA6">
              <w:rPr>
                <w:i/>
                <w:color w:val="auto"/>
                <w:sz w:val="26"/>
                <w:szCs w:val="26"/>
              </w:rPr>
              <w:t>Ư</w:t>
            </w:r>
            <w:r w:rsidRPr="003C7CA6">
              <w:rPr>
                <w:i/>
                <w:color w:val="auto"/>
                <w:sz w:val="26"/>
                <w:szCs w:val="26"/>
                <w:lang w:val="vi-VN"/>
              </w:rPr>
              <w:t>u điểm</w:t>
            </w:r>
            <w:r w:rsidRPr="003C7CA6">
              <w:rPr>
                <w:i/>
                <w:color w:val="auto"/>
                <w:sz w:val="26"/>
                <w:szCs w:val="26"/>
              </w:rPr>
              <w:t>: ………</w:t>
            </w:r>
          </w:p>
          <w:p w14:paraId="7DA78D09" w14:textId="77777777" w:rsidR="00CB02C5" w:rsidRPr="003C7CA6" w:rsidRDefault="00CB02C5" w:rsidP="000A7528">
            <w:pPr>
              <w:spacing w:line="276" w:lineRule="auto"/>
              <w:jc w:val="both"/>
              <w:rPr>
                <w:bCs/>
                <w:color w:val="auto"/>
                <w:sz w:val="26"/>
                <w:szCs w:val="26"/>
              </w:rPr>
            </w:pPr>
            <w:r w:rsidRPr="003C7CA6">
              <w:rPr>
                <w:i/>
                <w:color w:val="auto"/>
                <w:sz w:val="26"/>
                <w:szCs w:val="26"/>
                <w:lang w:val="vi-VN"/>
              </w:rPr>
              <w:t>+ Nhược điểm cần khắc phục</w:t>
            </w:r>
            <w:r w:rsidRPr="003C7CA6">
              <w:rPr>
                <w:i/>
                <w:color w:val="auto"/>
                <w:sz w:val="26"/>
                <w:szCs w:val="26"/>
              </w:rPr>
              <w:t>: ………</w:t>
            </w:r>
          </w:p>
        </w:tc>
      </w:tr>
    </w:tbl>
    <w:p w14:paraId="1C29E0A0" w14:textId="77777777" w:rsidR="00CB02C5" w:rsidRPr="003C7CA6" w:rsidRDefault="00CB02C5" w:rsidP="000A7528">
      <w:pPr>
        <w:spacing w:line="276" w:lineRule="auto"/>
        <w:jc w:val="both"/>
        <w:rPr>
          <w:b/>
          <w:i/>
          <w:color w:val="auto"/>
          <w:sz w:val="26"/>
          <w:szCs w:val="26"/>
        </w:rPr>
      </w:pPr>
    </w:p>
    <w:p w14:paraId="0D9B1446" w14:textId="77777777" w:rsidR="00CB02C5" w:rsidRPr="003C7CA6" w:rsidRDefault="00CB02C5" w:rsidP="000A7528">
      <w:pPr>
        <w:spacing w:line="276" w:lineRule="auto"/>
        <w:jc w:val="both"/>
        <w:rPr>
          <w:b/>
          <w:i/>
          <w:color w:val="auto"/>
          <w:sz w:val="26"/>
          <w:szCs w:val="26"/>
        </w:rPr>
      </w:pPr>
      <w:r w:rsidRPr="003C7CA6">
        <w:rPr>
          <w:b/>
          <w:i/>
          <w:color w:val="auto"/>
          <w:sz w:val="26"/>
          <w:szCs w:val="26"/>
        </w:rPr>
        <w:t>Hoạt động 3: Luyện tập</w:t>
      </w:r>
    </w:p>
    <w:p w14:paraId="1165731C" w14:textId="77777777" w:rsidR="00CB02C5" w:rsidRPr="003C7CA6" w:rsidRDefault="00CB02C5" w:rsidP="000A7528">
      <w:pPr>
        <w:spacing w:line="276" w:lineRule="auto"/>
        <w:jc w:val="both"/>
        <w:rPr>
          <w:b/>
          <w:i/>
          <w:color w:val="auto"/>
          <w:sz w:val="26"/>
          <w:szCs w:val="26"/>
        </w:rPr>
      </w:pPr>
      <w:r w:rsidRPr="003C7CA6">
        <w:rPr>
          <w:b/>
          <w:i/>
          <w:color w:val="auto"/>
          <w:sz w:val="26"/>
          <w:szCs w:val="26"/>
        </w:rPr>
        <w:t>a. Mục tiêu:</w:t>
      </w:r>
    </w:p>
    <w:p w14:paraId="7BFDBD0E" w14:textId="77777777" w:rsidR="00CB02C5" w:rsidRPr="003C7CA6" w:rsidRDefault="00CB02C5" w:rsidP="000A7528">
      <w:pPr>
        <w:tabs>
          <w:tab w:val="left" w:pos="342"/>
        </w:tabs>
        <w:spacing w:line="276" w:lineRule="auto"/>
        <w:jc w:val="both"/>
        <w:rPr>
          <w:color w:val="auto"/>
          <w:sz w:val="26"/>
          <w:szCs w:val="26"/>
        </w:rPr>
      </w:pPr>
      <w:r w:rsidRPr="003C7CA6">
        <w:rPr>
          <w:color w:val="auto"/>
          <w:sz w:val="26"/>
          <w:szCs w:val="26"/>
        </w:rPr>
        <w:t>- Luyện tập lại kiến thức lý thuyết vào các bài tập cụ thể.</w:t>
      </w:r>
    </w:p>
    <w:p w14:paraId="504AB1A7" w14:textId="77777777" w:rsidR="00CB02C5" w:rsidRPr="003C7CA6" w:rsidRDefault="00CB02C5" w:rsidP="000A7528">
      <w:pPr>
        <w:tabs>
          <w:tab w:val="left" w:pos="399"/>
        </w:tabs>
        <w:spacing w:line="276" w:lineRule="auto"/>
        <w:rPr>
          <w:bCs/>
          <w:color w:val="auto"/>
          <w:sz w:val="26"/>
          <w:szCs w:val="26"/>
        </w:rPr>
      </w:pPr>
      <w:r w:rsidRPr="003C7CA6">
        <w:rPr>
          <w:b/>
          <w:i/>
          <w:color w:val="auto"/>
          <w:sz w:val="26"/>
          <w:szCs w:val="26"/>
        </w:rPr>
        <w:t>b. Nội dung:</w:t>
      </w:r>
      <w:r w:rsidRPr="003C7CA6">
        <w:rPr>
          <w:bCs/>
          <w:color w:val="auto"/>
          <w:sz w:val="26"/>
          <w:szCs w:val="26"/>
        </w:rPr>
        <w:t xml:space="preserve"> Học sinh thực hiện nhiệm vụ theo nhóm hoàn thành yêu cầu dựa trên gợi ý của giáo viên</w:t>
      </w:r>
    </w:p>
    <w:p w14:paraId="5C8E3F57" w14:textId="77777777" w:rsidR="00CB02C5" w:rsidRPr="003C7CA6" w:rsidRDefault="00CB02C5" w:rsidP="000A7528">
      <w:pPr>
        <w:spacing w:line="276" w:lineRule="auto"/>
        <w:jc w:val="both"/>
        <w:rPr>
          <w:b/>
          <w:color w:val="auto"/>
          <w:sz w:val="26"/>
          <w:szCs w:val="26"/>
        </w:rPr>
      </w:pPr>
      <w:r w:rsidRPr="003C7CA6">
        <w:rPr>
          <w:b/>
          <w:i/>
          <w:color w:val="auto"/>
          <w:sz w:val="26"/>
          <w:szCs w:val="26"/>
        </w:rPr>
        <w:t>c. Sản phẩm:</w:t>
      </w:r>
      <w:r w:rsidRPr="003C7CA6">
        <w:rPr>
          <w:b/>
          <w:color w:val="auto"/>
          <w:sz w:val="26"/>
          <w:szCs w:val="26"/>
        </w:rPr>
        <w:t xml:space="preserve"> </w:t>
      </w:r>
      <w:r w:rsidRPr="003C7CA6">
        <w:rPr>
          <w:color w:val="auto"/>
          <w:sz w:val="26"/>
          <w:szCs w:val="26"/>
        </w:rPr>
        <w:t>Kiến thức được hệ thống và hiểu sâu hơn các định nghĩa.</w:t>
      </w:r>
    </w:p>
    <w:p w14:paraId="5820C71E" w14:textId="77777777" w:rsidR="00CB02C5" w:rsidRPr="003C7CA6" w:rsidRDefault="00CB02C5" w:rsidP="000A7528">
      <w:pPr>
        <w:spacing w:line="276" w:lineRule="auto"/>
        <w:jc w:val="both"/>
        <w:rPr>
          <w:b/>
          <w:i/>
          <w:color w:val="auto"/>
          <w:sz w:val="26"/>
          <w:szCs w:val="26"/>
        </w:rPr>
      </w:pPr>
      <w:r w:rsidRPr="003C7CA6">
        <w:rPr>
          <w:b/>
          <w:i/>
          <w:color w:val="auto"/>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506"/>
      </w:tblGrid>
      <w:tr w:rsidR="00CB02C5" w:rsidRPr="003C7CA6" w14:paraId="2F7EFDCE" w14:textId="77777777" w:rsidTr="00D4648F">
        <w:tc>
          <w:tcPr>
            <w:tcW w:w="1975" w:type="dxa"/>
            <w:shd w:val="clear" w:color="auto" w:fill="auto"/>
          </w:tcPr>
          <w:p w14:paraId="7C83B3EB" w14:textId="77777777" w:rsidR="00CB02C5" w:rsidRPr="003C7CA6" w:rsidRDefault="00CB02C5" w:rsidP="000A7528">
            <w:pPr>
              <w:spacing w:line="276" w:lineRule="auto"/>
              <w:jc w:val="center"/>
              <w:rPr>
                <w:b/>
                <w:color w:val="auto"/>
                <w:sz w:val="26"/>
                <w:szCs w:val="26"/>
              </w:rPr>
            </w:pPr>
            <w:r w:rsidRPr="003C7CA6">
              <w:rPr>
                <w:b/>
                <w:color w:val="auto"/>
                <w:sz w:val="26"/>
                <w:szCs w:val="26"/>
              </w:rPr>
              <w:t>Bước thực hiện</w:t>
            </w:r>
          </w:p>
        </w:tc>
        <w:tc>
          <w:tcPr>
            <w:tcW w:w="8339" w:type="dxa"/>
            <w:shd w:val="clear" w:color="auto" w:fill="auto"/>
          </w:tcPr>
          <w:p w14:paraId="639A3F65"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các bước</w:t>
            </w:r>
          </w:p>
        </w:tc>
      </w:tr>
      <w:tr w:rsidR="00CB02C5" w:rsidRPr="003C7CA6" w14:paraId="33D06B2D" w14:textId="77777777" w:rsidTr="00D4648F">
        <w:tc>
          <w:tcPr>
            <w:tcW w:w="1975" w:type="dxa"/>
            <w:shd w:val="clear" w:color="auto" w:fill="auto"/>
          </w:tcPr>
          <w:p w14:paraId="35DB81D5"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1</w:t>
            </w:r>
          </w:p>
        </w:tc>
        <w:tc>
          <w:tcPr>
            <w:tcW w:w="8339" w:type="dxa"/>
            <w:shd w:val="clear" w:color="auto" w:fill="auto"/>
          </w:tcPr>
          <w:p w14:paraId="4110927C" w14:textId="77777777" w:rsidR="00CB02C5" w:rsidRPr="003C7CA6" w:rsidRDefault="00CB02C5" w:rsidP="000A7528">
            <w:pPr>
              <w:spacing w:line="276" w:lineRule="auto"/>
              <w:jc w:val="both"/>
              <w:rPr>
                <w:bCs/>
                <w:color w:val="auto"/>
                <w:sz w:val="26"/>
                <w:szCs w:val="26"/>
              </w:rPr>
            </w:pPr>
            <w:r w:rsidRPr="003C7CA6">
              <w:rPr>
                <w:bCs/>
                <w:color w:val="auto"/>
                <w:sz w:val="26"/>
                <w:szCs w:val="26"/>
              </w:rPr>
              <w:t>Giáo viên chuyển giao nhiệm vụ: Yêu cầu HS dựa vào kiến thức đã học trong chủ đề này, hoàn thành phiếu học tập số 6.</w:t>
            </w:r>
          </w:p>
        </w:tc>
      </w:tr>
      <w:tr w:rsidR="00CB02C5" w:rsidRPr="003C7CA6" w14:paraId="233C9AEE" w14:textId="77777777" w:rsidTr="00D4648F">
        <w:tc>
          <w:tcPr>
            <w:tcW w:w="1975" w:type="dxa"/>
            <w:shd w:val="clear" w:color="auto" w:fill="auto"/>
          </w:tcPr>
          <w:p w14:paraId="5DAC65CD"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2</w:t>
            </w:r>
          </w:p>
        </w:tc>
        <w:tc>
          <w:tcPr>
            <w:tcW w:w="8339" w:type="dxa"/>
            <w:shd w:val="clear" w:color="auto" w:fill="auto"/>
          </w:tcPr>
          <w:p w14:paraId="39CA5C1D" w14:textId="77777777" w:rsidR="00CB02C5" w:rsidRPr="003C7CA6" w:rsidRDefault="00CB02C5" w:rsidP="000A7528">
            <w:pPr>
              <w:spacing w:line="276" w:lineRule="auto"/>
              <w:jc w:val="both"/>
              <w:rPr>
                <w:bCs/>
                <w:color w:val="auto"/>
                <w:sz w:val="26"/>
                <w:szCs w:val="26"/>
              </w:rPr>
            </w:pPr>
            <w:r w:rsidRPr="003C7CA6">
              <w:rPr>
                <w:bCs/>
                <w:color w:val="auto"/>
                <w:sz w:val="26"/>
                <w:szCs w:val="26"/>
              </w:rPr>
              <w:t>Học sinh thực hiện nhiệm vụ theo nhóm</w:t>
            </w:r>
          </w:p>
        </w:tc>
      </w:tr>
      <w:tr w:rsidR="00CB02C5" w:rsidRPr="003C7CA6" w14:paraId="671D83ED" w14:textId="77777777" w:rsidTr="00D4648F">
        <w:tc>
          <w:tcPr>
            <w:tcW w:w="1975" w:type="dxa"/>
            <w:shd w:val="clear" w:color="auto" w:fill="auto"/>
          </w:tcPr>
          <w:p w14:paraId="6710607E" w14:textId="77777777" w:rsidR="00CB02C5" w:rsidRPr="003C7CA6" w:rsidRDefault="00CB02C5" w:rsidP="000A7528">
            <w:pPr>
              <w:spacing w:line="276" w:lineRule="auto"/>
              <w:jc w:val="center"/>
              <w:rPr>
                <w:bCs/>
                <w:color w:val="auto"/>
                <w:sz w:val="26"/>
                <w:szCs w:val="26"/>
              </w:rPr>
            </w:pPr>
            <w:r w:rsidRPr="003C7CA6">
              <w:rPr>
                <w:b/>
                <w:color w:val="auto"/>
                <w:sz w:val="26"/>
                <w:szCs w:val="26"/>
              </w:rPr>
              <w:t>Bước 3</w:t>
            </w:r>
          </w:p>
        </w:tc>
        <w:tc>
          <w:tcPr>
            <w:tcW w:w="8339" w:type="dxa"/>
            <w:shd w:val="clear" w:color="auto" w:fill="auto"/>
          </w:tcPr>
          <w:p w14:paraId="7A52BF46" w14:textId="77777777" w:rsidR="00CB02C5" w:rsidRPr="003C7CA6" w:rsidRDefault="00CB02C5" w:rsidP="000A7528">
            <w:pPr>
              <w:spacing w:line="276" w:lineRule="auto"/>
              <w:jc w:val="both"/>
              <w:rPr>
                <w:bCs/>
                <w:color w:val="auto"/>
                <w:sz w:val="26"/>
                <w:szCs w:val="26"/>
              </w:rPr>
            </w:pPr>
            <w:r w:rsidRPr="003C7CA6">
              <w:rPr>
                <w:bCs/>
                <w:color w:val="auto"/>
                <w:sz w:val="26"/>
                <w:szCs w:val="26"/>
              </w:rPr>
              <w:t>Báo cáo kết quả và thảo luận</w:t>
            </w:r>
          </w:p>
          <w:p w14:paraId="5380EA26" w14:textId="77777777" w:rsidR="00CB02C5" w:rsidRPr="003C7CA6" w:rsidRDefault="00CB02C5" w:rsidP="000A7528">
            <w:pPr>
              <w:spacing w:line="276" w:lineRule="auto"/>
              <w:jc w:val="both"/>
              <w:rPr>
                <w:color w:val="auto"/>
                <w:sz w:val="26"/>
                <w:szCs w:val="26"/>
              </w:rPr>
            </w:pPr>
            <w:r w:rsidRPr="003C7CA6">
              <w:rPr>
                <w:color w:val="auto"/>
                <w:sz w:val="26"/>
                <w:szCs w:val="26"/>
              </w:rPr>
              <w:t>- Đại diện 1 nhóm trình bày.</w:t>
            </w:r>
          </w:p>
          <w:p w14:paraId="13A38840" w14:textId="77777777" w:rsidR="00CB02C5" w:rsidRPr="003C7CA6" w:rsidRDefault="00CB02C5" w:rsidP="000A7528">
            <w:pPr>
              <w:spacing w:line="276" w:lineRule="auto"/>
              <w:jc w:val="both"/>
              <w:rPr>
                <w:bCs/>
                <w:i/>
                <w:iCs/>
                <w:color w:val="auto"/>
                <w:sz w:val="26"/>
                <w:szCs w:val="26"/>
              </w:rPr>
            </w:pPr>
            <w:r w:rsidRPr="003C7CA6">
              <w:rPr>
                <w:b/>
                <w:i/>
                <w:iCs/>
                <w:color w:val="auto"/>
                <w:sz w:val="26"/>
                <w:szCs w:val="26"/>
              </w:rPr>
              <w:t xml:space="preserve">Câu 1: </w:t>
            </w:r>
          </w:p>
          <w:p w14:paraId="03AECDEE" w14:textId="77777777" w:rsidR="00CB02C5" w:rsidRPr="003C7CA6" w:rsidRDefault="00CB02C5" w:rsidP="000A7528">
            <w:pPr>
              <w:spacing w:line="276" w:lineRule="auto"/>
              <w:jc w:val="both"/>
              <w:rPr>
                <w:bCs/>
                <w:i/>
                <w:iCs/>
                <w:color w:val="auto"/>
                <w:sz w:val="26"/>
                <w:szCs w:val="26"/>
              </w:rPr>
            </w:pPr>
            <m:oMathPara>
              <m:oMath>
                <m:r>
                  <w:rPr>
                    <w:rFonts w:ascii="Cambria Math" w:hAnsi="Cambria Math"/>
                    <w:color w:val="auto"/>
                    <w:sz w:val="26"/>
                    <w:szCs w:val="26"/>
                  </w:rPr>
                  <m:t>k=</m:t>
                </m:r>
                <m:f>
                  <m:fPr>
                    <m:ctrlPr>
                      <w:rPr>
                        <w:rFonts w:ascii="Cambria Math" w:hAnsi="Cambria Math"/>
                        <w:bCs/>
                        <w:i/>
                        <w:iCs/>
                        <w:color w:val="auto"/>
                        <w:sz w:val="26"/>
                        <w:szCs w:val="26"/>
                      </w:rPr>
                    </m:ctrlPr>
                  </m:fPr>
                  <m:num>
                    <m:sSub>
                      <m:sSubPr>
                        <m:ctrlPr>
                          <w:rPr>
                            <w:rFonts w:ascii="Cambria Math" w:hAnsi="Cambria Math"/>
                            <w:bCs/>
                            <w:i/>
                            <w:iCs/>
                            <w:color w:val="auto"/>
                            <w:sz w:val="26"/>
                            <w:szCs w:val="26"/>
                          </w:rPr>
                        </m:ctrlPr>
                      </m:sSubPr>
                      <m:e>
                        <m:r>
                          <w:rPr>
                            <w:rFonts w:ascii="Cambria Math" w:hAnsi="Cambria Math"/>
                            <w:color w:val="auto"/>
                            <w:sz w:val="26"/>
                            <w:szCs w:val="26"/>
                          </w:rPr>
                          <m:t>F</m:t>
                        </m:r>
                      </m:e>
                      <m:sub>
                        <m:r>
                          <w:rPr>
                            <w:rFonts w:ascii="Cambria Math" w:hAnsi="Cambria Math"/>
                            <w:color w:val="auto"/>
                            <w:sz w:val="26"/>
                            <w:szCs w:val="26"/>
                          </w:rPr>
                          <m:t>dh</m:t>
                        </m:r>
                      </m:sub>
                    </m:sSub>
                  </m:num>
                  <m:den>
                    <m:r>
                      <w:rPr>
                        <w:rFonts w:ascii="Cambria Math" w:hAnsi="Cambria Math"/>
                        <w:color w:val="auto"/>
                        <w:sz w:val="26"/>
                        <w:szCs w:val="26"/>
                      </w:rPr>
                      <m:t>∆l</m:t>
                    </m:r>
                  </m:den>
                </m:f>
                <m:r>
                  <w:rPr>
                    <w:rFonts w:ascii="Cambria Math" w:hAnsi="Cambria Math"/>
                    <w:color w:val="auto"/>
                    <w:sz w:val="26"/>
                    <w:szCs w:val="26"/>
                  </w:rPr>
                  <m:t>=</m:t>
                </m:r>
                <m:f>
                  <m:fPr>
                    <m:ctrlPr>
                      <w:rPr>
                        <w:rFonts w:ascii="Cambria Math" w:hAnsi="Cambria Math"/>
                        <w:bCs/>
                        <w:i/>
                        <w:iCs/>
                        <w:color w:val="auto"/>
                        <w:sz w:val="26"/>
                        <w:szCs w:val="26"/>
                      </w:rPr>
                    </m:ctrlPr>
                  </m:fPr>
                  <m:num>
                    <m:r>
                      <w:rPr>
                        <w:rFonts w:ascii="Cambria Math" w:hAnsi="Cambria Math"/>
                        <w:color w:val="auto"/>
                        <w:sz w:val="26"/>
                        <w:szCs w:val="26"/>
                      </w:rPr>
                      <m:t>P</m:t>
                    </m:r>
                  </m:num>
                  <m:den>
                    <m:r>
                      <w:rPr>
                        <w:rFonts w:ascii="Cambria Math" w:hAnsi="Cambria Math"/>
                        <w:color w:val="auto"/>
                        <w:sz w:val="26"/>
                        <w:szCs w:val="26"/>
                      </w:rPr>
                      <m:t>∆l</m:t>
                    </m:r>
                  </m:den>
                </m:f>
                <m:r>
                  <w:rPr>
                    <w:rFonts w:ascii="Cambria Math" w:hAnsi="Cambria Math"/>
                    <w:color w:val="auto"/>
                    <w:sz w:val="26"/>
                    <w:szCs w:val="26"/>
                  </w:rPr>
                  <m:t>=100 N/m</m:t>
                </m:r>
              </m:oMath>
            </m:oMathPara>
          </w:p>
          <w:p w14:paraId="641ECC4C" w14:textId="77777777" w:rsidR="00CB02C5" w:rsidRPr="003C7CA6" w:rsidRDefault="00CB02C5" w:rsidP="000A7528">
            <w:pPr>
              <w:spacing w:line="276" w:lineRule="auto"/>
              <w:jc w:val="both"/>
              <w:rPr>
                <w:bCs/>
                <w:i/>
                <w:iCs/>
                <w:color w:val="auto"/>
                <w:sz w:val="26"/>
                <w:szCs w:val="26"/>
              </w:rPr>
            </w:pPr>
            <w:r w:rsidRPr="003C7CA6">
              <w:rPr>
                <w:bCs/>
                <w:i/>
                <w:iCs/>
                <w:color w:val="auto"/>
                <w:sz w:val="26"/>
                <w:szCs w:val="26"/>
              </w:rPr>
              <w:t>Từ biểu thức tính độ cứng của lò xo, ta thấy rằng nếu khối lượng của lò xo đủ lớn thì khi cân bằng lực đàn hồi không bằng trọng lượng của vật nữa, mà phải tính thêm cả trọng lượng của lò xo, dẫn đến biểu thức tính độ cứng của lò xo sai lệch</w:t>
            </w:r>
          </w:p>
          <w:p w14:paraId="0C90593A" w14:textId="77777777" w:rsidR="00CB02C5" w:rsidRPr="003C7CA6" w:rsidRDefault="00CB02C5" w:rsidP="000A7528">
            <w:pPr>
              <w:spacing w:line="276" w:lineRule="auto"/>
              <w:jc w:val="both"/>
              <w:rPr>
                <w:bCs/>
                <w:i/>
                <w:iCs/>
                <w:color w:val="auto"/>
                <w:sz w:val="26"/>
                <w:szCs w:val="26"/>
              </w:rPr>
            </w:pPr>
            <w:r w:rsidRPr="003C7CA6">
              <w:rPr>
                <w:b/>
                <w:bCs/>
                <w:i/>
                <w:iCs/>
                <w:color w:val="auto"/>
                <w:sz w:val="26"/>
                <w:szCs w:val="26"/>
              </w:rPr>
              <w:t xml:space="preserve">Câu 2: </w:t>
            </w:r>
            <w:r w:rsidRPr="003C7CA6">
              <w:rPr>
                <w:b/>
                <w:i/>
                <w:iCs/>
                <w:color w:val="auto"/>
                <w:sz w:val="26"/>
                <w:szCs w:val="26"/>
              </w:rPr>
              <w:t>a.</w:t>
            </w:r>
            <w:r w:rsidRPr="003C7CA6">
              <w:rPr>
                <w:bCs/>
                <w:i/>
                <w:iCs/>
                <w:color w:val="auto"/>
                <w:sz w:val="26"/>
                <w:szCs w:val="26"/>
              </w:rPr>
              <w:t xml:space="preserve"> Lò xo C có độ cứng lớn nhất</w:t>
            </w:r>
          </w:p>
          <w:p w14:paraId="18BBC2D7" w14:textId="77777777" w:rsidR="00CB02C5" w:rsidRPr="003C7CA6" w:rsidRDefault="00CB02C5" w:rsidP="000A7528">
            <w:pPr>
              <w:spacing w:line="276" w:lineRule="auto"/>
              <w:jc w:val="both"/>
              <w:rPr>
                <w:bCs/>
                <w:i/>
                <w:iCs/>
                <w:color w:val="auto"/>
                <w:sz w:val="26"/>
                <w:szCs w:val="26"/>
              </w:rPr>
            </w:pPr>
            <w:r w:rsidRPr="003C7CA6">
              <w:rPr>
                <w:b/>
                <w:i/>
                <w:iCs/>
                <w:color w:val="auto"/>
                <w:sz w:val="26"/>
                <w:szCs w:val="26"/>
              </w:rPr>
              <w:t>b.</w:t>
            </w:r>
            <w:r w:rsidRPr="003C7CA6">
              <w:rPr>
                <w:bCs/>
                <w:i/>
                <w:iCs/>
                <w:color w:val="auto"/>
                <w:sz w:val="26"/>
                <w:szCs w:val="26"/>
              </w:rPr>
              <w:t xml:space="preserve"> lò xo A có độ cứng nhỏ nhất</w:t>
            </w:r>
          </w:p>
          <w:p w14:paraId="762E717E" w14:textId="77777777" w:rsidR="00CB02C5" w:rsidRPr="003C7CA6" w:rsidRDefault="00CB02C5" w:rsidP="000A7528">
            <w:pPr>
              <w:spacing w:line="276" w:lineRule="auto"/>
              <w:jc w:val="both"/>
              <w:rPr>
                <w:bCs/>
                <w:i/>
                <w:iCs/>
                <w:color w:val="auto"/>
                <w:sz w:val="26"/>
                <w:szCs w:val="26"/>
              </w:rPr>
            </w:pPr>
            <w:r w:rsidRPr="003C7CA6">
              <w:rPr>
                <w:b/>
                <w:i/>
                <w:iCs/>
                <w:color w:val="auto"/>
                <w:sz w:val="26"/>
                <w:szCs w:val="26"/>
              </w:rPr>
              <w:t>c.</w:t>
            </w:r>
            <w:r w:rsidRPr="003C7CA6">
              <w:rPr>
                <w:bCs/>
                <w:i/>
                <w:iCs/>
                <w:color w:val="auto"/>
                <w:sz w:val="26"/>
                <w:szCs w:val="26"/>
              </w:rPr>
              <w:t xml:space="preserve"> Lò xo A không tuân theo định luật Hooke.</w:t>
            </w:r>
          </w:p>
          <w:p w14:paraId="6EC4E23C" w14:textId="77777777" w:rsidR="00CB02C5" w:rsidRPr="003C7CA6" w:rsidRDefault="00CB02C5" w:rsidP="000A7528">
            <w:pPr>
              <w:tabs>
                <w:tab w:val="left" w:pos="360"/>
              </w:tabs>
              <w:spacing w:line="276" w:lineRule="auto"/>
              <w:jc w:val="both"/>
              <w:rPr>
                <w:bCs/>
                <w:i/>
                <w:color w:val="auto"/>
                <w:sz w:val="26"/>
                <w:szCs w:val="26"/>
              </w:rPr>
            </w:pPr>
            <w:r w:rsidRPr="003C7CA6">
              <w:rPr>
                <w:b/>
                <w:i/>
                <w:color w:val="auto"/>
                <w:sz w:val="26"/>
                <w:szCs w:val="26"/>
              </w:rPr>
              <w:t>Câu 3:</w:t>
            </w:r>
            <w:r w:rsidRPr="003C7CA6">
              <w:rPr>
                <w:bCs/>
                <w:i/>
                <w:color w:val="auto"/>
                <w:sz w:val="26"/>
                <w:szCs w:val="26"/>
              </w:rPr>
              <w:t xml:space="preserve"> Một số ứng dụng lực đàn hồi của lò xo:</w:t>
            </w:r>
          </w:p>
          <w:p w14:paraId="1228148E" w14:textId="77777777" w:rsidR="00CB02C5" w:rsidRPr="003C7CA6" w:rsidRDefault="00CB02C5" w:rsidP="000A7528">
            <w:pPr>
              <w:spacing w:line="276" w:lineRule="auto"/>
              <w:jc w:val="both"/>
              <w:rPr>
                <w:bCs/>
                <w:i/>
                <w:color w:val="auto"/>
                <w:sz w:val="26"/>
                <w:szCs w:val="26"/>
              </w:rPr>
            </w:pPr>
            <w:r w:rsidRPr="003C7CA6">
              <w:rPr>
                <w:bCs/>
                <w:i/>
                <w:color w:val="auto"/>
                <w:sz w:val="26"/>
                <w:szCs w:val="26"/>
              </w:rPr>
              <w:tab/>
              <w:t>+ Lực kế</w:t>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t>+ Cân đồng hồ</w:t>
            </w:r>
          </w:p>
          <w:p w14:paraId="26A94FB3" w14:textId="77777777" w:rsidR="00CB02C5" w:rsidRPr="003C7CA6" w:rsidRDefault="00CB02C5" w:rsidP="000A7528">
            <w:pPr>
              <w:spacing w:line="276" w:lineRule="auto"/>
              <w:jc w:val="both"/>
              <w:rPr>
                <w:bCs/>
                <w:i/>
                <w:color w:val="auto"/>
                <w:sz w:val="26"/>
                <w:szCs w:val="26"/>
              </w:rPr>
            </w:pPr>
            <w:r w:rsidRPr="003C7CA6">
              <w:rPr>
                <w:bCs/>
                <w:i/>
                <w:color w:val="auto"/>
                <w:sz w:val="26"/>
                <w:szCs w:val="26"/>
              </w:rPr>
              <w:tab/>
              <w:t>+ Bộ phận giảm xóc</w:t>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t>+ Kềm</w:t>
            </w:r>
          </w:p>
          <w:p w14:paraId="48633DC6" w14:textId="77777777" w:rsidR="00CB02C5" w:rsidRPr="003C7CA6" w:rsidRDefault="00CB02C5" w:rsidP="000A7528">
            <w:pPr>
              <w:spacing w:line="276" w:lineRule="auto"/>
              <w:jc w:val="both"/>
              <w:rPr>
                <w:bCs/>
                <w:i/>
                <w:color w:val="auto"/>
                <w:sz w:val="26"/>
                <w:szCs w:val="26"/>
              </w:rPr>
            </w:pPr>
            <w:r w:rsidRPr="003C7CA6">
              <w:rPr>
                <w:bCs/>
                <w:i/>
                <w:color w:val="auto"/>
                <w:sz w:val="26"/>
                <w:szCs w:val="26"/>
              </w:rPr>
              <w:tab/>
              <w:t>+ Dụng cụ thể thao</w:t>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r>
            <w:r w:rsidRPr="003C7CA6">
              <w:rPr>
                <w:bCs/>
                <w:i/>
                <w:color w:val="auto"/>
                <w:sz w:val="26"/>
                <w:szCs w:val="26"/>
              </w:rPr>
              <w:tab/>
              <w:t>+ Xô lau nhà</w:t>
            </w:r>
          </w:p>
          <w:p w14:paraId="2245B42A" w14:textId="77777777" w:rsidR="00CB02C5" w:rsidRPr="003C7CA6" w:rsidRDefault="00CB02C5" w:rsidP="000A7528">
            <w:pPr>
              <w:spacing w:line="276" w:lineRule="auto"/>
              <w:jc w:val="both"/>
              <w:rPr>
                <w:bCs/>
                <w:color w:val="auto"/>
                <w:sz w:val="26"/>
                <w:szCs w:val="26"/>
              </w:rPr>
            </w:pPr>
            <w:r w:rsidRPr="003C7CA6">
              <w:rPr>
                <w:color w:val="auto"/>
                <w:sz w:val="26"/>
                <w:szCs w:val="26"/>
              </w:rPr>
              <w:lastRenderedPageBreak/>
              <w:t>- Học sinh các nhóm khác thảo luận, nhận xét, bổ sung và sữa lỗi về câu trả lời của nhóm đại diện.</w:t>
            </w:r>
          </w:p>
        </w:tc>
      </w:tr>
      <w:tr w:rsidR="00CB02C5" w:rsidRPr="003C7CA6" w14:paraId="08D0349C" w14:textId="77777777" w:rsidTr="00D4648F">
        <w:tc>
          <w:tcPr>
            <w:tcW w:w="1975" w:type="dxa"/>
            <w:shd w:val="clear" w:color="auto" w:fill="auto"/>
          </w:tcPr>
          <w:p w14:paraId="725AFEAD" w14:textId="77777777" w:rsidR="00CB02C5" w:rsidRPr="003C7CA6" w:rsidRDefault="00CB02C5" w:rsidP="000A7528">
            <w:pPr>
              <w:spacing w:line="276" w:lineRule="auto"/>
              <w:jc w:val="center"/>
              <w:rPr>
                <w:bCs/>
                <w:color w:val="auto"/>
                <w:sz w:val="26"/>
                <w:szCs w:val="26"/>
              </w:rPr>
            </w:pPr>
            <w:r w:rsidRPr="003C7CA6">
              <w:rPr>
                <w:b/>
                <w:color w:val="auto"/>
                <w:sz w:val="26"/>
                <w:szCs w:val="26"/>
              </w:rPr>
              <w:lastRenderedPageBreak/>
              <w:t>Bước 4</w:t>
            </w:r>
          </w:p>
        </w:tc>
        <w:tc>
          <w:tcPr>
            <w:tcW w:w="8339" w:type="dxa"/>
            <w:shd w:val="clear" w:color="auto" w:fill="auto"/>
          </w:tcPr>
          <w:p w14:paraId="27E91C0C" w14:textId="77777777" w:rsidR="00CB02C5" w:rsidRPr="003C7CA6" w:rsidRDefault="00CB02C5" w:rsidP="000A7528">
            <w:pPr>
              <w:spacing w:line="276" w:lineRule="auto"/>
              <w:jc w:val="both"/>
              <w:rPr>
                <w:iCs/>
                <w:color w:val="auto"/>
                <w:sz w:val="26"/>
                <w:szCs w:val="26"/>
              </w:rPr>
            </w:pPr>
            <w:r w:rsidRPr="003C7CA6">
              <w:rPr>
                <w:bCs/>
                <w:color w:val="auto"/>
                <w:sz w:val="26"/>
                <w:szCs w:val="26"/>
              </w:rPr>
              <w:sym w:font="Wingdings" w:char="F0A7"/>
            </w:r>
            <w:r w:rsidRPr="003C7CA6">
              <w:rPr>
                <w:bCs/>
                <w:color w:val="auto"/>
                <w:sz w:val="26"/>
                <w:szCs w:val="26"/>
              </w:rPr>
              <w:t>Giáo viên tổng kết đ</w:t>
            </w:r>
            <w:r w:rsidRPr="003C7CA6">
              <w:rPr>
                <w:iCs/>
                <w:color w:val="auto"/>
                <w:sz w:val="26"/>
                <w:szCs w:val="26"/>
              </w:rPr>
              <w:t>ánh giá kết quả thực hiện nhiệm vụ học tập của học sinh.</w:t>
            </w:r>
          </w:p>
          <w:p w14:paraId="34E5D319" w14:textId="77777777" w:rsidR="00CB02C5" w:rsidRPr="003C7CA6" w:rsidRDefault="00CB02C5" w:rsidP="000A7528">
            <w:pPr>
              <w:spacing w:line="276" w:lineRule="auto"/>
              <w:jc w:val="both"/>
              <w:rPr>
                <w:i/>
                <w:color w:val="auto"/>
                <w:sz w:val="26"/>
                <w:szCs w:val="26"/>
              </w:rPr>
            </w:pPr>
            <w:r w:rsidRPr="003C7CA6">
              <w:rPr>
                <w:i/>
                <w:color w:val="auto"/>
                <w:sz w:val="26"/>
                <w:szCs w:val="26"/>
                <w:lang w:val="vi-VN"/>
              </w:rPr>
              <w:t xml:space="preserve">+ </w:t>
            </w:r>
            <w:r w:rsidRPr="003C7CA6">
              <w:rPr>
                <w:i/>
                <w:color w:val="auto"/>
                <w:sz w:val="26"/>
                <w:szCs w:val="26"/>
              </w:rPr>
              <w:t>Ư</w:t>
            </w:r>
            <w:r w:rsidRPr="003C7CA6">
              <w:rPr>
                <w:i/>
                <w:color w:val="auto"/>
                <w:sz w:val="26"/>
                <w:szCs w:val="26"/>
                <w:lang w:val="vi-VN"/>
              </w:rPr>
              <w:t>u điểm</w:t>
            </w:r>
            <w:r w:rsidRPr="003C7CA6">
              <w:rPr>
                <w:i/>
                <w:color w:val="auto"/>
                <w:sz w:val="26"/>
                <w:szCs w:val="26"/>
              </w:rPr>
              <w:t>: ………</w:t>
            </w:r>
          </w:p>
          <w:p w14:paraId="6FE03EA5" w14:textId="77777777" w:rsidR="00CB02C5" w:rsidRPr="003C7CA6" w:rsidRDefault="00CB02C5" w:rsidP="000A7528">
            <w:pPr>
              <w:spacing w:line="276" w:lineRule="auto"/>
              <w:jc w:val="both"/>
              <w:rPr>
                <w:bCs/>
                <w:color w:val="auto"/>
                <w:sz w:val="26"/>
                <w:szCs w:val="26"/>
              </w:rPr>
            </w:pPr>
            <w:r w:rsidRPr="003C7CA6">
              <w:rPr>
                <w:i/>
                <w:color w:val="auto"/>
                <w:sz w:val="26"/>
                <w:szCs w:val="26"/>
                <w:lang w:val="vi-VN"/>
              </w:rPr>
              <w:t>+ Nhược điểm cần khắc phục</w:t>
            </w:r>
            <w:r w:rsidRPr="003C7CA6">
              <w:rPr>
                <w:i/>
                <w:color w:val="auto"/>
                <w:sz w:val="26"/>
                <w:szCs w:val="26"/>
              </w:rPr>
              <w:t>: ………</w:t>
            </w:r>
          </w:p>
        </w:tc>
      </w:tr>
    </w:tbl>
    <w:p w14:paraId="367EF11B" w14:textId="77777777" w:rsidR="00CB02C5" w:rsidRPr="003C7CA6" w:rsidRDefault="00CB02C5" w:rsidP="000A7528">
      <w:pPr>
        <w:spacing w:line="276" w:lineRule="auto"/>
        <w:jc w:val="both"/>
        <w:rPr>
          <w:b/>
          <w:color w:val="auto"/>
          <w:sz w:val="26"/>
          <w:szCs w:val="26"/>
        </w:rPr>
      </w:pPr>
    </w:p>
    <w:p w14:paraId="3EF467A2" w14:textId="77777777" w:rsidR="00CB02C5" w:rsidRPr="003C7CA6" w:rsidRDefault="00CB02C5" w:rsidP="000A7528">
      <w:pPr>
        <w:spacing w:line="276" w:lineRule="auto"/>
        <w:jc w:val="both"/>
        <w:rPr>
          <w:b/>
          <w:i/>
          <w:color w:val="auto"/>
          <w:sz w:val="26"/>
          <w:szCs w:val="26"/>
        </w:rPr>
      </w:pPr>
      <w:r w:rsidRPr="003C7CA6">
        <w:rPr>
          <w:b/>
          <w:i/>
          <w:color w:val="auto"/>
          <w:sz w:val="26"/>
          <w:szCs w:val="26"/>
        </w:rPr>
        <w:t>Hoạt động 4: Vận dụng</w:t>
      </w:r>
    </w:p>
    <w:p w14:paraId="41388EFD" w14:textId="77777777" w:rsidR="00CB02C5" w:rsidRPr="003C7CA6" w:rsidRDefault="00CB02C5" w:rsidP="000A7528">
      <w:pPr>
        <w:spacing w:line="276" w:lineRule="auto"/>
        <w:jc w:val="both"/>
        <w:rPr>
          <w:b/>
          <w:i/>
          <w:color w:val="auto"/>
          <w:sz w:val="26"/>
          <w:szCs w:val="26"/>
        </w:rPr>
      </w:pPr>
      <w:r w:rsidRPr="003C7CA6">
        <w:rPr>
          <w:b/>
          <w:i/>
          <w:color w:val="auto"/>
          <w:sz w:val="26"/>
          <w:szCs w:val="26"/>
        </w:rPr>
        <w:t>a. Mục tiêu:</w:t>
      </w:r>
    </w:p>
    <w:p w14:paraId="31D25149" w14:textId="77777777" w:rsidR="00CB02C5" w:rsidRPr="003C7CA6" w:rsidRDefault="00CB02C5" w:rsidP="000A7528">
      <w:pPr>
        <w:spacing w:line="276" w:lineRule="auto"/>
        <w:jc w:val="both"/>
        <w:rPr>
          <w:color w:val="auto"/>
          <w:sz w:val="26"/>
          <w:szCs w:val="26"/>
        </w:rPr>
      </w:pPr>
      <w:r w:rsidRPr="003C7CA6">
        <w:rPr>
          <w:color w:val="auto"/>
          <w:sz w:val="26"/>
          <w:szCs w:val="26"/>
        </w:rPr>
        <w:t>- Vận dụng được định luật Hooke giải được các bài tập đơn giản</w:t>
      </w:r>
    </w:p>
    <w:p w14:paraId="6C851B09" w14:textId="77777777" w:rsidR="00CB02C5" w:rsidRPr="003C7CA6" w:rsidRDefault="00CB02C5" w:rsidP="000A7528">
      <w:pPr>
        <w:spacing w:line="276" w:lineRule="auto"/>
        <w:jc w:val="both"/>
        <w:rPr>
          <w:b/>
          <w:color w:val="auto"/>
          <w:sz w:val="26"/>
          <w:szCs w:val="26"/>
        </w:rPr>
      </w:pPr>
      <w:r w:rsidRPr="003C7CA6">
        <w:rPr>
          <w:b/>
          <w:color w:val="auto"/>
          <w:sz w:val="26"/>
          <w:szCs w:val="26"/>
        </w:rPr>
        <w:t xml:space="preserve">- </w:t>
      </w:r>
      <w:r w:rsidRPr="003C7CA6">
        <w:rPr>
          <w:color w:val="auto"/>
          <w:sz w:val="26"/>
          <w:szCs w:val="26"/>
        </w:rPr>
        <w:t>Giúp học sinh tự vận dụng, tìm tòi mở rộng các kiến thức trong bài học và tương tác với cộng đồng. Tùy theo năng lực mà các em sẽ thực hiện ở các mức độ khác nhau.</w:t>
      </w:r>
    </w:p>
    <w:p w14:paraId="496B06FB" w14:textId="77777777" w:rsidR="00CB02C5" w:rsidRPr="003C7CA6" w:rsidRDefault="00CB02C5" w:rsidP="000A7528">
      <w:pPr>
        <w:spacing w:line="276" w:lineRule="auto"/>
        <w:jc w:val="both"/>
        <w:rPr>
          <w:bCs/>
          <w:color w:val="auto"/>
          <w:sz w:val="26"/>
          <w:szCs w:val="26"/>
        </w:rPr>
      </w:pPr>
      <w:r w:rsidRPr="003C7CA6">
        <w:rPr>
          <w:b/>
          <w:i/>
          <w:color w:val="auto"/>
          <w:sz w:val="26"/>
          <w:szCs w:val="26"/>
        </w:rPr>
        <w:t>b. Nội dung:</w:t>
      </w:r>
      <w:r w:rsidRPr="003C7CA6">
        <w:rPr>
          <w:bCs/>
          <w:color w:val="auto"/>
          <w:sz w:val="26"/>
          <w:szCs w:val="26"/>
        </w:rPr>
        <w:t xml:space="preserve"> Học sinh thực hiện nhiệm vụ  theo nhóm hoặc cá nhân</w:t>
      </w:r>
    </w:p>
    <w:p w14:paraId="29F79570" w14:textId="77777777" w:rsidR="00CB02C5" w:rsidRPr="003C7CA6" w:rsidRDefault="00CB02C5" w:rsidP="000A7528">
      <w:pPr>
        <w:spacing w:line="276" w:lineRule="auto"/>
        <w:jc w:val="both"/>
        <w:rPr>
          <w:color w:val="auto"/>
          <w:sz w:val="26"/>
          <w:szCs w:val="26"/>
        </w:rPr>
      </w:pPr>
      <w:r w:rsidRPr="003C7CA6">
        <w:rPr>
          <w:b/>
          <w:i/>
          <w:color w:val="auto"/>
          <w:sz w:val="26"/>
          <w:szCs w:val="26"/>
        </w:rPr>
        <w:t>c. Sản phẩm:</w:t>
      </w:r>
      <w:r w:rsidRPr="003C7CA6">
        <w:rPr>
          <w:b/>
          <w:color w:val="auto"/>
          <w:sz w:val="26"/>
          <w:szCs w:val="26"/>
        </w:rPr>
        <w:t xml:space="preserve"> </w:t>
      </w:r>
      <w:r w:rsidRPr="003C7CA6">
        <w:rPr>
          <w:color w:val="auto"/>
          <w:sz w:val="26"/>
          <w:szCs w:val="26"/>
        </w:rPr>
        <w:t>Bài tự làm vào vở ghi của HS.</w:t>
      </w:r>
    </w:p>
    <w:p w14:paraId="1A2CC3C1" w14:textId="77777777" w:rsidR="00CB02C5" w:rsidRPr="003C7CA6" w:rsidRDefault="00CB02C5" w:rsidP="000A7528">
      <w:pPr>
        <w:spacing w:line="276" w:lineRule="auto"/>
        <w:jc w:val="both"/>
        <w:rPr>
          <w:b/>
          <w:i/>
          <w:color w:val="auto"/>
          <w:sz w:val="26"/>
          <w:szCs w:val="26"/>
        </w:rPr>
      </w:pPr>
      <w:r w:rsidRPr="003C7CA6">
        <w:rPr>
          <w:b/>
          <w:i/>
          <w:color w:val="auto"/>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5"/>
        <w:gridCol w:w="7480"/>
      </w:tblGrid>
      <w:tr w:rsidR="00CB02C5" w:rsidRPr="003C7CA6" w14:paraId="337110F8" w14:textId="77777777" w:rsidTr="00D4648F">
        <w:tc>
          <w:tcPr>
            <w:tcW w:w="1933" w:type="dxa"/>
            <w:shd w:val="clear" w:color="auto" w:fill="auto"/>
          </w:tcPr>
          <w:p w14:paraId="425E8354"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1:</w:t>
            </w:r>
          </w:p>
          <w:p w14:paraId="3EE0FA8B" w14:textId="77777777" w:rsidR="00CB02C5" w:rsidRPr="003C7CA6" w:rsidRDefault="00CB02C5" w:rsidP="000A7528">
            <w:pPr>
              <w:spacing w:line="276" w:lineRule="auto"/>
              <w:jc w:val="center"/>
              <w:rPr>
                <w:bCs/>
                <w:color w:val="auto"/>
                <w:sz w:val="26"/>
                <w:szCs w:val="26"/>
              </w:rPr>
            </w:pPr>
            <w:r w:rsidRPr="003C7CA6">
              <w:rPr>
                <w:bCs/>
                <w:color w:val="auto"/>
                <w:sz w:val="26"/>
                <w:szCs w:val="26"/>
              </w:rPr>
              <w:t>Mở rộng 1: Ứng dụng của định luật Hooke</w:t>
            </w:r>
          </w:p>
        </w:tc>
        <w:tc>
          <w:tcPr>
            <w:tcW w:w="7944" w:type="dxa"/>
            <w:shd w:val="clear" w:color="auto" w:fill="auto"/>
          </w:tcPr>
          <w:p w14:paraId="57F875D8" w14:textId="77777777" w:rsidR="00CB02C5" w:rsidRPr="003C7CA6" w:rsidRDefault="00CB02C5" w:rsidP="000A7528">
            <w:pPr>
              <w:spacing w:line="276" w:lineRule="auto"/>
              <w:jc w:val="both"/>
              <w:rPr>
                <w:bCs/>
                <w:color w:val="auto"/>
                <w:sz w:val="26"/>
                <w:szCs w:val="26"/>
              </w:rPr>
            </w:pPr>
            <w:r w:rsidRPr="003C7CA6">
              <w:rPr>
                <w:bCs/>
                <w:color w:val="auto"/>
                <w:sz w:val="26"/>
                <w:szCs w:val="26"/>
              </w:rPr>
              <w:sym w:font="Wingdings" w:char="F0A7"/>
            </w:r>
            <w:r w:rsidRPr="003C7CA6">
              <w:rPr>
                <w:bCs/>
                <w:color w:val="auto"/>
                <w:sz w:val="26"/>
                <w:szCs w:val="26"/>
              </w:rPr>
              <w:t>GV yêu cầu HS:</w:t>
            </w:r>
          </w:p>
          <w:p w14:paraId="71CDC704" w14:textId="77777777" w:rsidR="00CB02C5" w:rsidRPr="003C7CA6" w:rsidRDefault="00CB02C5" w:rsidP="000A7528">
            <w:pPr>
              <w:spacing w:line="276" w:lineRule="auto"/>
              <w:jc w:val="both"/>
              <w:rPr>
                <w:bCs/>
                <w:color w:val="auto"/>
                <w:sz w:val="26"/>
                <w:szCs w:val="26"/>
              </w:rPr>
            </w:pPr>
            <w:r w:rsidRPr="003C7CA6">
              <w:rPr>
                <w:bCs/>
                <w:color w:val="auto"/>
                <w:sz w:val="26"/>
                <w:szCs w:val="26"/>
              </w:rPr>
              <w:t>- Nghiên cứu cấu tạo và nguyên tắc hoạt động của cân đồng hồ và lực kế.</w:t>
            </w:r>
          </w:p>
          <w:p w14:paraId="7E58E5B3" w14:textId="77777777" w:rsidR="00CB02C5" w:rsidRPr="003C7CA6" w:rsidRDefault="00CB02C5" w:rsidP="000A7528">
            <w:pPr>
              <w:spacing w:line="276" w:lineRule="auto"/>
              <w:jc w:val="both"/>
              <w:rPr>
                <w:bCs/>
                <w:color w:val="auto"/>
                <w:sz w:val="26"/>
                <w:szCs w:val="26"/>
              </w:rPr>
            </w:pPr>
            <w:r w:rsidRPr="003C7CA6">
              <w:rPr>
                <w:bCs/>
                <w:color w:val="auto"/>
                <w:sz w:val="26"/>
                <w:szCs w:val="26"/>
              </w:rPr>
              <w:t>- Dựa vào định luật Hook, hãy thảo luận nhóm thiết kế lò xo thành một lực kế hoặc một cái cân.</w:t>
            </w:r>
          </w:p>
        </w:tc>
      </w:tr>
      <w:tr w:rsidR="00CB02C5" w:rsidRPr="003C7CA6" w14:paraId="59F3C8B3" w14:textId="77777777" w:rsidTr="00D4648F">
        <w:tc>
          <w:tcPr>
            <w:tcW w:w="1933" w:type="dxa"/>
            <w:shd w:val="clear" w:color="auto" w:fill="auto"/>
          </w:tcPr>
          <w:p w14:paraId="13A4C733"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2:</w:t>
            </w:r>
          </w:p>
          <w:p w14:paraId="337A9F7C" w14:textId="77777777" w:rsidR="00CB02C5" w:rsidRPr="003C7CA6" w:rsidRDefault="00CB02C5" w:rsidP="000A7528">
            <w:pPr>
              <w:spacing w:line="276" w:lineRule="auto"/>
              <w:jc w:val="center"/>
              <w:rPr>
                <w:bCs/>
                <w:color w:val="auto"/>
                <w:sz w:val="26"/>
                <w:szCs w:val="26"/>
              </w:rPr>
            </w:pPr>
            <w:r w:rsidRPr="003C7CA6">
              <w:rPr>
                <w:bCs/>
                <w:color w:val="auto"/>
                <w:sz w:val="26"/>
                <w:szCs w:val="26"/>
              </w:rPr>
              <w:t>Mở rộng 2</w:t>
            </w:r>
          </w:p>
        </w:tc>
        <w:tc>
          <w:tcPr>
            <w:tcW w:w="7944" w:type="dxa"/>
            <w:shd w:val="clear" w:color="auto" w:fill="auto"/>
          </w:tcPr>
          <w:p w14:paraId="0245151E" w14:textId="77777777" w:rsidR="00CB02C5" w:rsidRPr="003C7CA6" w:rsidRDefault="00CB02C5" w:rsidP="000A7528">
            <w:pPr>
              <w:tabs>
                <w:tab w:val="left" w:pos="360"/>
              </w:tabs>
              <w:spacing w:line="276" w:lineRule="auto"/>
              <w:jc w:val="both"/>
              <w:rPr>
                <w:bCs/>
                <w:color w:val="auto"/>
                <w:sz w:val="26"/>
                <w:szCs w:val="26"/>
              </w:rPr>
            </w:pPr>
            <w:r w:rsidRPr="003C7CA6">
              <w:rPr>
                <w:bCs/>
                <w:color w:val="auto"/>
                <w:sz w:val="26"/>
                <w:szCs w:val="26"/>
              </w:rPr>
              <w:sym w:font="Wingdings" w:char="F0A7"/>
            </w:r>
            <w:r w:rsidRPr="003C7CA6">
              <w:rPr>
                <w:bCs/>
                <w:color w:val="auto"/>
                <w:sz w:val="26"/>
                <w:szCs w:val="26"/>
              </w:rPr>
              <w:t>Giáo viên lưu ý thêm:</w:t>
            </w:r>
          </w:p>
          <w:p w14:paraId="2F47D4CD" w14:textId="77777777" w:rsidR="00CB02C5" w:rsidRPr="003C7CA6" w:rsidRDefault="00CB02C5" w:rsidP="000A7528">
            <w:pPr>
              <w:tabs>
                <w:tab w:val="left" w:pos="360"/>
              </w:tabs>
              <w:spacing w:line="276" w:lineRule="auto"/>
              <w:jc w:val="both"/>
              <w:rPr>
                <w:color w:val="auto"/>
                <w:sz w:val="26"/>
                <w:szCs w:val="26"/>
              </w:rPr>
            </w:pPr>
            <w:r w:rsidRPr="003C7CA6">
              <w:rPr>
                <w:color w:val="auto"/>
                <w:sz w:val="26"/>
                <w:szCs w:val="26"/>
              </w:rPr>
              <w:t>- Đối với dây cao su hay dây thép, lực đàn hồi chỉ xuất hiện khi bị ngoại lực kéo dãn. Vì thế lực đàn hồi trong trường hợp này gọi là lực căng.</w:t>
            </w:r>
          </w:p>
          <w:p w14:paraId="71BB7917" w14:textId="77777777" w:rsidR="00CB02C5" w:rsidRPr="003C7CA6" w:rsidRDefault="00CB02C5" w:rsidP="000A7528">
            <w:pPr>
              <w:spacing w:line="276" w:lineRule="auto"/>
              <w:jc w:val="both"/>
              <w:rPr>
                <w:bCs/>
                <w:color w:val="auto"/>
                <w:sz w:val="26"/>
                <w:szCs w:val="26"/>
              </w:rPr>
            </w:pPr>
            <w:r w:rsidRPr="003C7CA6">
              <w:rPr>
                <w:bCs/>
                <w:color w:val="auto"/>
                <w:sz w:val="26"/>
                <w:szCs w:val="26"/>
              </w:rPr>
              <w:t>- Với những dây có khối lượng không đáng kể thì lực căng ở hai đầu dây luôn có cùng độ lớn.</w:t>
            </w:r>
          </w:p>
          <w:p w14:paraId="4021562D" w14:textId="77777777" w:rsidR="00CB02C5" w:rsidRPr="003C7CA6" w:rsidRDefault="00CB02C5" w:rsidP="000A7528">
            <w:pPr>
              <w:spacing w:line="276" w:lineRule="auto"/>
              <w:jc w:val="both"/>
              <w:rPr>
                <w:color w:val="auto"/>
                <w:sz w:val="26"/>
                <w:szCs w:val="26"/>
              </w:rPr>
            </w:pPr>
            <w:r w:rsidRPr="003C7CA6">
              <w:rPr>
                <w:color w:val="auto"/>
                <w:sz w:val="26"/>
                <w:szCs w:val="26"/>
              </w:rPr>
              <w:t>- Đối với mặt tiếp xúc bị biến dạn khi bị ép vào nhau thì lực đàn hồi có phương vuông góc với mặt tiếp xúc.</w:t>
            </w:r>
          </w:p>
        </w:tc>
      </w:tr>
      <w:tr w:rsidR="00CB02C5" w:rsidRPr="003C7CA6" w14:paraId="0063DE2D" w14:textId="77777777" w:rsidTr="00D4648F">
        <w:tc>
          <w:tcPr>
            <w:tcW w:w="1933" w:type="dxa"/>
            <w:shd w:val="clear" w:color="auto" w:fill="auto"/>
          </w:tcPr>
          <w:p w14:paraId="78675863" w14:textId="77777777" w:rsidR="00CB02C5" w:rsidRPr="003C7CA6" w:rsidRDefault="00CB02C5" w:rsidP="000A7528">
            <w:pPr>
              <w:spacing w:line="276" w:lineRule="auto"/>
              <w:jc w:val="center"/>
              <w:rPr>
                <w:b/>
                <w:color w:val="auto"/>
                <w:sz w:val="26"/>
                <w:szCs w:val="26"/>
              </w:rPr>
            </w:pPr>
            <w:r w:rsidRPr="003C7CA6">
              <w:rPr>
                <w:b/>
                <w:color w:val="auto"/>
                <w:sz w:val="26"/>
                <w:szCs w:val="26"/>
              </w:rPr>
              <w:t>Nội dung 3:</w:t>
            </w:r>
          </w:p>
          <w:p w14:paraId="2FB6B43E" w14:textId="77777777" w:rsidR="00CB02C5" w:rsidRPr="003C7CA6" w:rsidRDefault="00CB02C5" w:rsidP="000A7528">
            <w:pPr>
              <w:spacing w:line="276" w:lineRule="auto"/>
              <w:jc w:val="center"/>
              <w:rPr>
                <w:bCs/>
                <w:color w:val="auto"/>
                <w:sz w:val="26"/>
                <w:szCs w:val="26"/>
              </w:rPr>
            </w:pPr>
            <w:r w:rsidRPr="003C7CA6">
              <w:rPr>
                <w:bCs/>
                <w:color w:val="auto"/>
                <w:sz w:val="26"/>
                <w:szCs w:val="26"/>
              </w:rPr>
              <w:t>Ôn tập</w:t>
            </w:r>
          </w:p>
        </w:tc>
        <w:tc>
          <w:tcPr>
            <w:tcW w:w="7944" w:type="dxa"/>
            <w:shd w:val="clear" w:color="auto" w:fill="auto"/>
          </w:tcPr>
          <w:p w14:paraId="0F2D861E" w14:textId="77777777" w:rsidR="00CB02C5" w:rsidRPr="003C7CA6" w:rsidRDefault="00CB02C5" w:rsidP="000A7528">
            <w:pPr>
              <w:tabs>
                <w:tab w:val="left" w:pos="360"/>
              </w:tabs>
              <w:spacing w:line="276" w:lineRule="auto"/>
              <w:jc w:val="both"/>
              <w:rPr>
                <w:color w:val="auto"/>
                <w:sz w:val="26"/>
                <w:szCs w:val="26"/>
              </w:rPr>
            </w:pPr>
            <w:r w:rsidRPr="003C7CA6">
              <w:rPr>
                <w:color w:val="auto"/>
                <w:sz w:val="26"/>
                <w:szCs w:val="26"/>
              </w:rPr>
              <w:t>- Học bài và làm các bài tập sách giáo khoa.</w:t>
            </w:r>
          </w:p>
          <w:p w14:paraId="607EED56" w14:textId="77777777" w:rsidR="00CB02C5" w:rsidRPr="003C7CA6" w:rsidRDefault="00CB02C5" w:rsidP="000A7528">
            <w:pPr>
              <w:tabs>
                <w:tab w:val="left" w:pos="360"/>
              </w:tabs>
              <w:spacing w:line="276" w:lineRule="auto"/>
              <w:jc w:val="both"/>
              <w:rPr>
                <w:color w:val="auto"/>
                <w:sz w:val="26"/>
                <w:szCs w:val="26"/>
              </w:rPr>
            </w:pPr>
            <w:r w:rsidRPr="003C7CA6">
              <w:rPr>
                <w:color w:val="auto"/>
                <w:sz w:val="26"/>
                <w:szCs w:val="26"/>
              </w:rPr>
              <w:t>- Xem trước bài 34.</w:t>
            </w:r>
          </w:p>
        </w:tc>
      </w:tr>
    </w:tbl>
    <w:p w14:paraId="124F2756" w14:textId="77777777" w:rsidR="00CB02C5" w:rsidRPr="003C7CA6" w:rsidRDefault="00CB02C5" w:rsidP="000A7528">
      <w:pPr>
        <w:spacing w:line="276" w:lineRule="auto"/>
        <w:jc w:val="both"/>
        <w:rPr>
          <w:b/>
          <w:color w:val="auto"/>
          <w:sz w:val="26"/>
          <w:szCs w:val="26"/>
        </w:rPr>
      </w:pPr>
      <w:r w:rsidRPr="003C7CA6">
        <w:rPr>
          <w:b/>
          <w:color w:val="auto"/>
          <w:sz w:val="26"/>
          <w:szCs w:val="26"/>
        </w:rPr>
        <w:t>IV. ĐIỀU CHỈNH, THAY ĐỔI, BỔ SUNG (NẾU CÓ)</w:t>
      </w:r>
    </w:p>
    <w:p w14:paraId="01A4D08F"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2AE1B647"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301A93E6"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06A8A85D"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0F4FA80B"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7DEE6092"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3CFBB22E"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1EEF7358" w14:textId="77777777" w:rsidR="00CB02C5" w:rsidRPr="003C7CA6" w:rsidRDefault="00CB02C5" w:rsidP="000A7528">
      <w:pPr>
        <w:tabs>
          <w:tab w:val="left" w:leader="dot" w:pos="9639"/>
        </w:tabs>
        <w:spacing w:line="276" w:lineRule="auto"/>
        <w:jc w:val="both"/>
        <w:rPr>
          <w:color w:val="auto"/>
          <w:sz w:val="26"/>
          <w:szCs w:val="26"/>
        </w:rPr>
      </w:pPr>
      <w:r w:rsidRPr="003C7CA6">
        <w:rPr>
          <w:color w:val="auto"/>
          <w:sz w:val="26"/>
          <w:szCs w:val="26"/>
        </w:rPr>
        <w:tab/>
      </w:r>
    </w:p>
    <w:p w14:paraId="535B8708" w14:textId="5924ABFE" w:rsidR="00CB02C5" w:rsidRDefault="00CB02C5" w:rsidP="000A7528">
      <w:pPr>
        <w:spacing w:line="276" w:lineRule="auto"/>
      </w:pPr>
      <w:r>
        <w:br w:type="page"/>
      </w:r>
    </w:p>
    <w:p w14:paraId="1B080A5B" w14:textId="77777777" w:rsidR="00CB02C5" w:rsidRPr="00CB02C5" w:rsidRDefault="00CB02C5" w:rsidP="000A7528">
      <w:pPr>
        <w:tabs>
          <w:tab w:val="left" w:pos="6660"/>
        </w:tabs>
        <w:spacing w:line="276" w:lineRule="auto"/>
        <w:jc w:val="both"/>
        <w:rPr>
          <w:b/>
          <w:i/>
          <w:iCs/>
          <w:color w:val="auto"/>
          <w:sz w:val="26"/>
          <w:szCs w:val="26"/>
        </w:rPr>
      </w:pPr>
      <w:r w:rsidRPr="00CB02C5">
        <w:rPr>
          <w:b/>
          <w:i/>
          <w:iCs/>
          <w:color w:val="auto"/>
          <w:sz w:val="26"/>
          <w:szCs w:val="26"/>
        </w:rPr>
        <w:lastRenderedPageBreak/>
        <w:t>Ngày soạn:</w:t>
      </w:r>
      <w:r w:rsidRPr="00CB02C5">
        <w:rPr>
          <w:b/>
          <w:i/>
          <w:iCs/>
          <w:color w:val="auto"/>
          <w:sz w:val="26"/>
          <w:szCs w:val="26"/>
        </w:rPr>
        <w:tab/>
        <w:t xml:space="preserve">Ngày dạy: </w:t>
      </w:r>
    </w:p>
    <w:p w14:paraId="1E82032D" w14:textId="77777777" w:rsidR="00CB02C5" w:rsidRPr="00CB02C5" w:rsidRDefault="00CB02C5" w:rsidP="000A7528">
      <w:pPr>
        <w:tabs>
          <w:tab w:val="left" w:pos="5760"/>
        </w:tabs>
        <w:spacing w:line="276" w:lineRule="auto"/>
        <w:jc w:val="both"/>
        <w:rPr>
          <w:b/>
          <w:color w:val="auto"/>
          <w:sz w:val="26"/>
          <w:szCs w:val="26"/>
        </w:rPr>
      </w:pPr>
    </w:p>
    <w:p w14:paraId="7CC09F13" w14:textId="77777777" w:rsidR="00CB02C5" w:rsidRPr="00CB02C5" w:rsidRDefault="00CB02C5" w:rsidP="000A7528">
      <w:pPr>
        <w:spacing w:line="276" w:lineRule="auto"/>
        <w:jc w:val="both"/>
        <w:rPr>
          <w:b/>
          <w:color w:val="auto"/>
          <w:sz w:val="26"/>
          <w:szCs w:val="26"/>
        </w:rPr>
      </w:pPr>
      <w:r w:rsidRPr="00CB02C5">
        <w:rPr>
          <w:b/>
          <w:color w:val="auto"/>
          <w:sz w:val="26"/>
          <w:szCs w:val="26"/>
        </w:rPr>
        <w:t>Tiết :</w:t>
      </w:r>
    </w:p>
    <w:p w14:paraId="12219B26" w14:textId="77777777" w:rsidR="00CB02C5" w:rsidRPr="00CB02C5" w:rsidRDefault="00CB02C5" w:rsidP="000A7528">
      <w:pPr>
        <w:spacing w:line="276" w:lineRule="auto"/>
        <w:jc w:val="center"/>
        <w:rPr>
          <w:b/>
          <w:bCs/>
          <w:color w:val="auto"/>
        </w:rPr>
      </w:pPr>
      <w:r w:rsidRPr="00CB02C5">
        <w:rPr>
          <w:b/>
          <w:color w:val="auto"/>
        </w:rPr>
        <w:t>BÀI 34: KHỐI LƯỢNG RIÊNG. ÁP SUẤT CHẤT LỎNG</w:t>
      </w:r>
    </w:p>
    <w:p w14:paraId="2E49ABD1" w14:textId="77777777" w:rsidR="00CB02C5" w:rsidRPr="00CB02C5" w:rsidRDefault="00CB02C5" w:rsidP="000A7528">
      <w:pPr>
        <w:spacing w:line="276" w:lineRule="auto"/>
        <w:jc w:val="both"/>
        <w:rPr>
          <w:b/>
          <w:color w:val="auto"/>
          <w:sz w:val="26"/>
          <w:szCs w:val="26"/>
        </w:rPr>
      </w:pPr>
    </w:p>
    <w:p w14:paraId="5B512E71" w14:textId="77777777" w:rsidR="00CB02C5" w:rsidRPr="00CB02C5" w:rsidRDefault="00CB02C5" w:rsidP="000A7528">
      <w:pPr>
        <w:spacing w:line="276" w:lineRule="auto"/>
        <w:jc w:val="both"/>
        <w:rPr>
          <w:b/>
          <w:color w:val="auto"/>
          <w:sz w:val="26"/>
          <w:szCs w:val="26"/>
        </w:rPr>
      </w:pPr>
      <w:r w:rsidRPr="00CB02C5">
        <w:rPr>
          <w:b/>
          <w:color w:val="auto"/>
          <w:sz w:val="26"/>
          <w:szCs w:val="26"/>
        </w:rPr>
        <w:t>I. MỤC TIÊU</w:t>
      </w:r>
    </w:p>
    <w:p w14:paraId="546F83C2" w14:textId="77777777" w:rsidR="00CB02C5" w:rsidRPr="00CB02C5" w:rsidRDefault="00CB02C5" w:rsidP="000A7528">
      <w:pPr>
        <w:spacing w:line="276" w:lineRule="auto"/>
        <w:jc w:val="both"/>
        <w:rPr>
          <w:b/>
          <w:color w:val="auto"/>
          <w:sz w:val="26"/>
          <w:szCs w:val="26"/>
        </w:rPr>
      </w:pPr>
      <w:r w:rsidRPr="00CB02C5">
        <w:rPr>
          <w:b/>
          <w:color w:val="auto"/>
          <w:sz w:val="26"/>
          <w:szCs w:val="26"/>
        </w:rPr>
        <w:t>1. Kiến thức</w:t>
      </w:r>
    </w:p>
    <w:p w14:paraId="551E9A18"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Nêu được khối lượng riêng của một chất là khối lượng của một đơn vị thể tích của chất đó và hiểu được ý nghĩa thực tế của khái niệm khối lượng riêng.</w:t>
      </w:r>
    </w:p>
    <w:p w14:paraId="120A64C9"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Nêu được định nghĩa áp lực, áp suất.</w:t>
      </w:r>
    </w:p>
    <w:p w14:paraId="33C9333C"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ml:space="preserve">- Thành lập và vận dụng được công thức tính áp suất chất lỏng </w:t>
      </w:r>
      <w:r w:rsidRPr="00CB02C5">
        <w:rPr>
          <w:color w:val="auto"/>
          <w:position w:val="-10"/>
          <w:sz w:val="26"/>
          <w:szCs w:val="26"/>
          <w:lang w:val="nl-NL"/>
        </w:rPr>
        <w:object w:dxaOrig="820" w:dyaOrig="320" w14:anchorId="339FA951">
          <v:shape id="_x0000_i1085" type="#_x0000_t75" style="width:42.15pt;height:16.55pt" o:ole="">
            <v:imagedata r:id="rId180" o:title=""/>
          </v:shape>
          <o:OLEObject Type="Embed" ProgID="Equation.DSMT4" ShapeID="_x0000_i1085" DrawAspect="Content" ObjectID="_1740323092" r:id="rId181"/>
        </w:object>
      </w:r>
      <w:r w:rsidRPr="00CB02C5">
        <w:rPr>
          <w:color w:val="auto"/>
          <w:sz w:val="26"/>
          <w:szCs w:val="26"/>
          <w:lang w:val="nl-NL"/>
        </w:rPr>
        <w:t xml:space="preserve"> trong một số trường hợp đơn giản.</w:t>
      </w:r>
    </w:p>
    <w:p w14:paraId="48BF51D3"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ml:space="preserve">- Thành lập và vận dụng được phương trình cơ bản của thủy tính học </w:t>
      </w:r>
      <w:r w:rsidRPr="00CB02C5">
        <w:rPr>
          <w:color w:val="auto"/>
          <w:position w:val="-10"/>
          <w:sz w:val="26"/>
          <w:szCs w:val="26"/>
          <w:lang w:val="nl-NL"/>
        </w:rPr>
        <w:object w:dxaOrig="1120" w:dyaOrig="320" w14:anchorId="0F2F4FB0">
          <v:shape id="_x0000_i1086" type="#_x0000_t75" style="width:55.45pt;height:16.55pt" o:ole="">
            <v:imagedata r:id="rId182" o:title=""/>
          </v:shape>
          <o:OLEObject Type="Embed" ProgID="Equation.DSMT4" ShapeID="_x0000_i1086" DrawAspect="Content" ObjectID="_1740323093" r:id="rId183"/>
        </w:object>
      </w:r>
      <w:r w:rsidRPr="00CB02C5">
        <w:rPr>
          <w:color w:val="auto"/>
          <w:sz w:val="26"/>
          <w:szCs w:val="26"/>
          <w:lang w:val="nl-NL"/>
        </w:rPr>
        <w:t xml:space="preserve"> trong một số trường hợp đơn giản.</w:t>
      </w:r>
    </w:p>
    <w:p w14:paraId="6EB2DB00"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Đề xuất thiết kế và thực hiện được thí nghiệm minh họa cho phương trình cơ bản của thủy tĩnh học.</w:t>
      </w:r>
    </w:p>
    <w:p w14:paraId="5E88768D"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2. Năng lực</w:t>
      </w:r>
    </w:p>
    <w:p w14:paraId="3438DA43"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a. Năng lực chung</w:t>
      </w:r>
    </w:p>
    <w:p w14:paraId="041A0A6B"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tự học và nghiên cứu tài liệu.</w:t>
      </w:r>
    </w:p>
    <w:p w14:paraId="760E68AF"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trình bày và trao đổi thông tin.</w:t>
      </w:r>
    </w:p>
    <w:p w14:paraId="21D2FC29"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nêu và giải quyết vấn đề.</w:t>
      </w:r>
    </w:p>
    <w:p w14:paraId="36206AAA"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thực nghiệm.</w:t>
      </w:r>
    </w:p>
    <w:p w14:paraId="14A8D753"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xml:space="preserve">- </w:t>
      </w:r>
      <w:r w:rsidRPr="00C5787A">
        <w:rPr>
          <w:iCs/>
          <w:color w:val="auto"/>
          <w:sz w:val="26"/>
          <w:szCs w:val="26"/>
          <w:lang w:val="nl-NL"/>
        </w:rPr>
        <w:t>Năng lực dự đoán, suy luận lí thuyết, thiết kế và thực hiện theo phương án thí nghiệm kiểm chứng giả thuyết, dự đoán, phân tích, xử lí số liệu và khái quát rút ra kết luận khoa học.</w:t>
      </w:r>
    </w:p>
    <w:p w14:paraId="2C593D48"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Năng lực hoạt động nhóm.</w:t>
      </w:r>
    </w:p>
    <w:p w14:paraId="7690BA7C"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b. Năng lực đặc thù môn học</w:t>
      </w:r>
    </w:p>
    <w:p w14:paraId="294F2441"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ml:space="preserve">- Vận dụng được phương trình </w:t>
      </w:r>
      <w:r w:rsidRPr="00CB02C5">
        <w:rPr>
          <w:color w:val="auto"/>
          <w:position w:val="-10"/>
          <w:sz w:val="26"/>
          <w:szCs w:val="26"/>
          <w:lang w:val="nl-NL"/>
        </w:rPr>
        <w:object w:dxaOrig="1120" w:dyaOrig="320" w14:anchorId="2510BC73">
          <v:shape id="_x0000_i1087" type="#_x0000_t75" style="width:55.45pt;height:16.55pt" o:ole="">
            <v:imagedata r:id="rId182" o:title=""/>
          </v:shape>
          <o:OLEObject Type="Embed" ProgID="Equation.DSMT4" ShapeID="_x0000_i1087" DrawAspect="Content" ObjectID="_1740323094" r:id="rId184"/>
        </w:object>
      </w:r>
      <w:r w:rsidRPr="00CB02C5">
        <w:rPr>
          <w:color w:val="auto"/>
          <w:sz w:val="26"/>
          <w:szCs w:val="26"/>
          <w:lang w:val="nl-NL"/>
        </w:rPr>
        <w:t xml:space="preserve"> trong một số trường hợp đơn giản.</w:t>
      </w:r>
    </w:p>
    <w:p w14:paraId="5C2E992B"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ml:space="preserve">- Từ tình huống thực tế, thảo đề xuất thiết kế được mô hình minh họa cho phương trình </w:t>
      </w:r>
      <w:r w:rsidRPr="00CB02C5">
        <w:rPr>
          <w:color w:val="auto"/>
          <w:position w:val="-10"/>
          <w:sz w:val="26"/>
          <w:szCs w:val="26"/>
          <w:lang w:val="nl-NL"/>
        </w:rPr>
        <w:object w:dxaOrig="1120" w:dyaOrig="320" w14:anchorId="0E1A5362">
          <v:shape id="_x0000_i1088" type="#_x0000_t75" style="width:55.45pt;height:16.55pt" o:ole="">
            <v:imagedata r:id="rId182" o:title=""/>
          </v:shape>
          <o:OLEObject Type="Embed" ProgID="Equation.DSMT4" ShapeID="_x0000_i1088" DrawAspect="Content" ObjectID="_1740323095" r:id="rId185"/>
        </w:object>
      </w:r>
      <w:r w:rsidRPr="00CB02C5">
        <w:rPr>
          <w:color w:val="auto"/>
          <w:sz w:val="26"/>
          <w:szCs w:val="26"/>
          <w:lang w:val="nl-NL"/>
        </w:rPr>
        <w:t>.</w:t>
      </w:r>
    </w:p>
    <w:p w14:paraId="02B6F25F"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3. Phẩm chất</w:t>
      </w:r>
    </w:p>
    <w:p w14:paraId="3F7CE1A1" w14:textId="77777777" w:rsidR="00CB02C5" w:rsidRPr="00C5787A" w:rsidRDefault="00CB02C5" w:rsidP="000A7528">
      <w:pPr>
        <w:spacing w:line="276" w:lineRule="auto"/>
        <w:jc w:val="both"/>
        <w:rPr>
          <w:bCs/>
          <w:color w:val="auto"/>
          <w:sz w:val="26"/>
          <w:szCs w:val="26"/>
          <w:lang w:val="nl-NL"/>
        </w:rPr>
      </w:pPr>
      <w:r w:rsidRPr="00C5787A">
        <w:rPr>
          <w:bCs/>
          <w:color w:val="auto"/>
          <w:sz w:val="26"/>
          <w:szCs w:val="26"/>
          <w:lang w:val="nl-NL"/>
        </w:rPr>
        <w:t>- Có thái độ hứng thú trong học tập môn Vật lý.</w:t>
      </w:r>
    </w:p>
    <w:p w14:paraId="34E8C365" w14:textId="77777777" w:rsidR="00CB02C5" w:rsidRPr="00C5787A" w:rsidRDefault="00CB02C5" w:rsidP="000A7528">
      <w:pPr>
        <w:spacing w:line="276" w:lineRule="auto"/>
        <w:jc w:val="both"/>
        <w:rPr>
          <w:bCs/>
          <w:color w:val="auto"/>
          <w:sz w:val="26"/>
          <w:szCs w:val="26"/>
          <w:lang w:val="nl-NL"/>
        </w:rPr>
      </w:pPr>
      <w:r w:rsidRPr="00C5787A">
        <w:rPr>
          <w:bCs/>
          <w:color w:val="auto"/>
          <w:sz w:val="26"/>
          <w:szCs w:val="26"/>
          <w:lang w:val="nl-NL"/>
        </w:rPr>
        <w:t>- Có sự yêu thích tìm hiểu và liên hệ các hiện tượng thực tế liên quan.</w:t>
      </w:r>
    </w:p>
    <w:p w14:paraId="609CC55E" w14:textId="77777777" w:rsidR="00CB02C5" w:rsidRPr="00C5787A" w:rsidRDefault="00CB02C5" w:rsidP="000A7528">
      <w:pPr>
        <w:spacing w:line="276" w:lineRule="auto"/>
        <w:jc w:val="both"/>
        <w:rPr>
          <w:bCs/>
          <w:color w:val="auto"/>
          <w:sz w:val="26"/>
          <w:szCs w:val="26"/>
          <w:lang w:val="nl-NL"/>
        </w:rPr>
      </w:pPr>
      <w:r w:rsidRPr="00C5787A">
        <w:rPr>
          <w:bCs/>
          <w:color w:val="auto"/>
          <w:sz w:val="26"/>
          <w:szCs w:val="26"/>
          <w:lang w:val="nl-NL"/>
        </w:rPr>
        <w:t>- Có tác phong làm việc của nhà khoa học.</w:t>
      </w:r>
      <w:r w:rsidRPr="00C5787A">
        <w:rPr>
          <w:bCs/>
          <w:color w:val="auto"/>
          <w:sz w:val="26"/>
          <w:szCs w:val="26"/>
          <w:lang w:val="nl-NL"/>
        </w:rPr>
        <w:tab/>
      </w:r>
    </w:p>
    <w:p w14:paraId="794C9284" w14:textId="77777777" w:rsidR="00CB02C5" w:rsidRPr="00C5787A" w:rsidRDefault="00CB02C5" w:rsidP="000A7528">
      <w:pPr>
        <w:tabs>
          <w:tab w:val="left" w:pos="342"/>
        </w:tabs>
        <w:spacing w:line="276" w:lineRule="auto"/>
        <w:jc w:val="both"/>
        <w:rPr>
          <w:color w:val="auto"/>
          <w:sz w:val="26"/>
          <w:szCs w:val="26"/>
          <w:lang w:val="nl-NL"/>
        </w:rPr>
      </w:pPr>
      <w:r w:rsidRPr="00C5787A">
        <w:rPr>
          <w:color w:val="auto"/>
          <w:sz w:val="26"/>
          <w:szCs w:val="26"/>
          <w:lang w:val="nl-NL"/>
        </w:rPr>
        <w:t>- Có thái độ khách quan trung thực, nghiêm túc học tập.</w:t>
      </w:r>
    </w:p>
    <w:p w14:paraId="099DDD53"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II. THIẾT BỊ DẠY HỌC VÀ HỌC LIỆU</w:t>
      </w:r>
    </w:p>
    <w:p w14:paraId="084066F0"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1. Giáo viên</w:t>
      </w:r>
    </w:p>
    <w:p w14:paraId="29B9B7FE" w14:textId="77777777" w:rsidR="00CB02C5" w:rsidRPr="00C5787A" w:rsidRDefault="00CB02C5" w:rsidP="000A7528">
      <w:pPr>
        <w:spacing w:line="276" w:lineRule="auto"/>
        <w:rPr>
          <w:color w:val="auto"/>
          <w:sz w:val="26"/>
          <w:szCs w:val="26"/>
          <w:lang w:val="nl-NL"/>
        </w:rPr>
      </w:pPr>
      <w:r w:rsidRPr="00C5787A">
        <w:rPr>
          <w:color w:val="auto"/>
          <w:sz w:val="26"/>
          <w:szCs w:val="26"/>
          <w:lang w:val="nl-NL"/>
        </w:rPr>
        <w:t>- Các phương tiện để chiếu các hình cần thiết lên màn ảnh</w:t>
      </w:r>
    </w:p>
    <w:p w14:paraId="54D44498" w14:textId="77777777" w:rsidR="00CB02C5" w:rsidRPr="00C5787A" w:rsidRDefault="00CB02C5" w:rsidP="000A7528">
      <w:pPr>
        <w:spacing w:line="276" w:lineRule="auto"/>
        <w:rPr>
          <w:color w:val="auto"/>
          <w:sz w:val="26"/>
          <w:szCs w:val="26"/>
          <w:lang w:val="nl-NL"/>
        </w:rPr>
      </w:pPr>
      <w:r w:rsidRPr="00C5787A">
        <w:rPr>
          <w:color w:val="auto"/>
          <w:sz w:val="26"/>
          <w:szCs w:val="26"/>
          <w:lang w:val="nl-NL"/>
        </w:rPr>
        <w:t>- Dụng cụ để là thí nghiệm ở các hình 34.3, 34.6, 34.8 và hoạt động trải nghiệm</w:t>
      </w:r>
    </w:p>
    <w:p w14:paraId="6E585355" w14:textId="77777777" w:rsidR="00CB02C5" w:rsidRPr="00CB02C5" w:rsidRDefault="00CB02C5" w:rsidP="000A7528">
      <w:pPr>
        <w:spacing w:line="276" w:lineRule="auto"/>
        <w:rPr>
          <w:color w:val="auto"/>
          <w:sz w:val="26"/>
          <w:szCs w:val="26"/>
        </w:rPr>
      </w:pPr>
      <w:r w:rsidRPr="00CB02C5">
        <w:rPr>
          <w:color w:val="auto"/>
          <w:sz w:val="26"/>
          <w:szCs w:val="26"/>
        </w:rPr>
        <w:t>- Phiếu học tập.</w:t>
      </w:r>
    </w:p>
    <w:p w14:paraId="7859A86F" w14:textId="77777777" w:rsidR="00630C37" w:rsidRDefault="00630C37" w:rsidP="000A7528">
      <w:pPr>
        <w:spacing w:line="276" w:lineRule="auto"/>
        <w:rPr>
          <w:color w:val="auto"/>
          <w:sz w:val="26"/>
          <w:szCs w:val="26"/>
        </w:rPr>
      </w:pPr>
      <w:r>
        <w:rPr>
          <w:noProof/>
          <w:color w:val="auto"/>
          <w:sz w:val="26"/>
          <w:szCs w:val="26"/>
        </w:rPr>
        <w:lastRenderedPageBreak/>
        <mc:AlternateContent>
          <mc:Choice Requires="wps">
            <w:drawing>
              <wp:inline distT="0" distB="0" distL="0" distR="0" wp14:anchorId="604D240E" wp14:editId="04CD68EC">
                <wp:extent cx="5940425" cy="1637414"/>
                <wp:effectExtent l="0" t="0" r="22225" b="20320"/>
                <wp:docPr id="4988" name="Rectangle 4988" descr="159 pham van"/>
                <wp:cNvGraphicFramePr/>
                <a:graphic xmlns:a="http://schemas.openxmlformats.org/drawingml/2006/main">
                  <a:graphicData uri="http://schemas.microsoft.com/office/word/2010/wordprocessingShape">
                    <wps:wsp>
                      <wps:cNvSpPr/>
                      <wps:spPr>
                        <a:xfrm>
                          <a:off x="0" y="0"/>
                          <a:ext cx="5940425" cy="16374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F1896"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1</w:t>
                            </w:r>
                          </w:p>
                          <w:p w14:paraId="7ACEF4E0" w14:textId="77777777" w:rsidR="00630C37" w:rsidRPr="00CB02C5" w:rsidRDefault="00630C37" w:rsidP="00630C37">
                            <w:pPr>
                              <w:spacing w:line="276" w:lineRule="auto"/>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Khối lượng riêng của một chất lỏng và áp suát của chất lỏng có mối quan hệ như thế nào?</w:t>
                            </w:r>
                          </w:p>
                          <w:p w14:paraId="70953307" w14:textId="77777777" w:rsidR="00630C37" w:rsidRPr="00CB02C5" w:rsidRDefault="00630C37" w:rsidP="00630C37">
                            <w:pPr>
                              <w:spacing w:line="276" w:lineRule="auto"/>
                              <w:rPr>
                                <w:color w:val="000000" w:themeColor="text1"/>
                                <w:sz w:val="26"/>
                                <w:szCs w:val="26"/>
                              </w:rPr>
                            </w:pPr>
                            <w:r w:rsidRPr="00CB02C5">
                              <w:rPr>
                                <w:b/>
                                <w:bCs/>
                                <w:color w:val="000000" w:themeColor="text1"/>
                                <w:sz w:val="26"/>
                                <w:szCs w:val="26"/>
                              </w:rPr>
                              <w:t>Câu 2:</w:t>
                            </w:r>
                            <w:r w:rsidRPr="00CB02C5">
                              <w:rPr>
                                <w:color w:val="000000" w:themeColor="text1"/>
                                <w:sz w:val="26"/>
                                <w:szCs w:val="26"/>
                              </w:rPr>
                              <w:t> </w:t>
                            </w:r>
                            <w:r w:rsidRPr="00CB02C5">
                              <w:rPr>
                                <w:color w:val="000000" w:themeColor="text1"/>
                                <w:sz w:val="26"/>
                                <w:szCs w:val="26"/>
                                <w:shd w:val="clear" w:color="auto" w:fill="FFFFFF"/>
                              </w:rPr>
                              <w:t>Tại sao khối lượng riêng của một chất lại phụ thuộc vào nhiệt độ?</w:t>
                            </w:r>
                          </w:p>
                          <w:p w14:paraId="651050EF" w14:textId="26D384E9" w:rsidR="00630C37" w:rsidRPr="00630C37" w:rsidRDefault="00630C37" w:rsidP="00630C37">
                            <w:pPr>
                              <w:spacing w:line="276" w:lineRule="auto"/>
                              <w:jc w:val="both"/>
                              <w:rPr>
                                <w:bCs/>
                                <w:color w:val="000000" w:themeColor="text1"/>
                                <w:sz w:val="26"/>
                                <w:szCs w:val="26"/>
                              </w:rPr>
                            </w:pPr>
                            <w:r w:rsidRPr="00CB02C5">
                              <w:rPr>
                                <w:b/>
                                <w:bCs/>
                                <w:color w:val="000000" w:themeColor="text1"/>
                                <w:sz w:val="26"/>
                                <w:szCs w:val="26"/>
                                <w:shd w:val="clear" w:color="auto" w:fill="FFFFFF"/>
                              </w:rPr>
                              <w:t xml:space="preserve">Câu 3: </w:t>
                            </w:r>
                            <w:r w:rsidRPr="00CB02C5">
                              <w:rPr>
                                <w:color w:val="000000" w:themeColor="text1"/>
                                <w:sz w:val="26"/>
                                <w:szCs w:val="26"/>
                                <w:shd w:val="clear" w:color="auto" w:fill="FFFFFF"/>
                              </w:rPr>
                              <w:t>Một hợp kim đồng và bạc có khối lượng riêng là 10,3 g/cm</w:t>
                            </w:r>
                            <w:r w:rsidRPr="00CB02C5">
                              <w:rPr>
                                <w:color w:val="000000" w:themeColor="text1"/>
                                <w:sz w:val="26"/>
                                <w:szCs w:val="26"/>
                                <w:vertAlign w:val="superscript"/>
                              </w:rPr>
                              <w:t>3 </w:t>
                            </w:r>
                            <w:r w:rsidRPr="00CB02C5">
                              <w:rPr>
                                <w:color w:val="000000" w:themeColor="text1"/>
                                <w:sz w:val="26"/>
                                <w:szCs w:val="26"/>
                                <w:shd w:val="clear" w:color="auto" w:fill="FFFFFF"/>
                              </w:rPr>
                              <w:t>. Tính khối lượng của bạc và đồng có trong 100 g hợp kim. Biết khối lượng riêng của đồng là 8,9 g/cm</w:t>
                            </w:r>
                            <w:r w:rsidRPr="00CB02C5">
                              <w:rPr>
                                <w:color w:val="000000" w:themeColor="text1"/>
                                <w:sz w:val="26"/>
                                <w:szCs w:val="26"/>
                                <w:vertAlign w:val="superscript"/>
                              </w:rPr>
                              <w:t>3 </w:t>
                            </w:r>
                            <w:r w:rsidRPr="00CB02C5">
                              <w:rPr>
                                <w:color w:val="000000" w:themeColor="text1"/>
                                <w:sz w:val="26"/>
                                <w:szCs w:val="26"/>
                                <w:shd w:val="clear" w:color="auto" w:fill="FFFFFF"/>
                              </w:rPr>
                              <w:t>, của bạc là 10,4 g/cm</w:t>
                            </w:r>
                            <w:r w:rsidRPr="00CB02C5">
                              <w:rPr>
                                <w:color w:val="000000" w:themeColor="text1"/>
                                <w:sz w:val="26"/>
                                <w:szCs w:val="26"/>
                                <w:vertAlign w:val="superscript"/>
                              </w:rPr>
                              <w:t>3 </w:t>
                            </w:r>
                            <w:r w:rsidRPr="00CB02C5">
                              <w:rPr>
                                <w:color w:val="000000" w:themeColor="text1"/>
                                <w:sz w:val="26"/>
                                <w:szCs w:val="26"/>
                                <w:shd w:val="clear" w:color="auto" w:fill="FFFF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4D240E" id="Rectangle 4988" o:spid="_x0000_s1059" style="width:467.75pt;height:128.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" filled="f" strokecolor="black [3213]" strokeweight="1pt">
                <v:textbox>
                  <w:txbxContent>
                    <w:p w14:paraId="052F1896"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1</w:t>
                      </w:r>
                    </w:p>
                    <w:p w14:paraId="7ACEF4E0" w14:textId="77777777" w:rsidR="00630C37" w:rsidRPr="00CB02C5" w:rsidRDefault="00630C37" w:rsidP="00630C37">
                      <w:pPr>
                        <w:spacing w:line="276" w:lineRule="auto"/>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Khối lượng riêng của một chất lỏng và áp suát của chất lỏng có mối quan hệ như thế nào?</w:t>
                      </w:r>
                    </w:p>
                    <w:p w14:paraId="70953307" w14:textId="77777777" w:rsidR="00630C37" w:rsidRPr="00CB02C5" w:rsidRDefault="00630C37" w:rsidP="00630C37">
                      <w:pPr>
                        <w:spacing w:line="276" w:lineRule="auto"/>
                        <w:rPr>
                          <w:color w:val="000000" w:themeColor="text1"/>
                          <w:sz w:val="26"/>
                          <w:szCs w:val="26"/>
                        </w:rPr>
                      </w:pPr>
                      <w:r w:rsidRPr="00CB02C5">
                        <w:rPr>
                          <w:b/>
                          <w:bCs/>
                          <w:color w:val="000000" w:themeColor="text1"/>
                          <w:sz w:val="26"/>
                          <w:szCs w:val="26"/>
                        </w:rPr>
                        <w:t>Câu 2:</w:t>
                      </w:r>
                      <w:r w:rsidRPr="00CB02C5">
                        <w:rPr>
                          <w:color w:val="000000" w:themeColor="text1"/>
                          <w:sz w:val="26"/>
                          <w:szCs w:val="26"/>
                        </w:rPr>
                        <w:t> </w:t>
                      </w:r>
                      <w:r w:rsidRPr="00CB02C5">
                        <w:rPr>
                          <w:color w:val="000000" w:themeColor="text1"/>
                          <w:sz w:val="26"/>
                          <w:szCs w:val="26"/>
                          <w:shd w:val="clear" w:color="auto" w:fill="FFFFFF"/>
                        </w:rPr>
                        <w:t>Tại sao khối lượng riêng của một chất lại phụ thuộc vào nhiệt độ?</w:t>
                      </w:r>
                    </w:p>
                    <w:p w14:paraId="651050EF" w14:textId="26D384E9" w:rsidR="00630C37" w:rsidRPr="00630C37" w:rsidRDefault="00630C37" w:rsidP="00630C37">
                      <w:pPr>
                        <w:spacing w:line="276" w:lineRule="auto"/>
                        <w:jc w:val="both"/>
                        <w:rPr>
                          <w:bCs/>
                          <w:color w:val="000000" w:themeColor="text1"/>
                          <w:sz w:val="26"/>
                          <w:szCs w:val="26"/>
                        </w:rPr>
                      </w:pPr>
                      <w:r w:rsidRPr="00CB02C5">
                        <w:rPr>
                          <w:b/>
                          <w:bCs/>
                          <w:color w:val="000000" w:themeColor="text1"/>
                          <w:sz w:val="26"/>
                          <w:szCs w:val="26"/>
                          <w:shd w:val="clear" w:color="auto" w:fill="FFFFFF"/>
                        </w:rPr>
                        <w:t xml:space="preserve">Câu 3: </w:t>
                      </w:r>
                      <w:r w:rsidRPr="00CB02C5">
                        <w:rPr>
                          <w:color w:val="000000" w:themeColor="text1"/>
                          <w:sz w:val="26"/>
                          <w:szCs w:val="26"/>
                          <w:shd w:val="clear" w:color="auto" w:fill="FFFFFF"/>
                        </w:rPr>
                        <w:t>Một hợp kim đồng và bạc có khối lượng riêng là 10,3 g/cm</w:t>
                      </w:r>
                      <w:r w:rsidRPr="00CB02C5">
                        <w:rPr>
                          <w:color w:val="000000" w:themeColor="text1"/>
                          <w:sz w:val="26"/>
                          <w:szCs w:val="26"/>
                          <w:vertAlign w:val="superscript"/>
                        </w:rPr>
                        <w:t>3 </w:t>
                      </w:r>
                      <w:r w:rsidRPr="00CB02C5">
                        <w:rPr>
                          <w:color w:val="000000" w:themeColor="text1"/>
                          <w:sz w:val="26"/>
                          <w:szCs w:val="26"/>
                          <w:shd w:val="clear" w:color="auto" w:fill="FFFFFF"/>
                        </w:rPr>
                        <w:t>. Tính khối lượng của bạc và đồng có trong 100 g hợp kim. Biết khối lượng riêng của đồng là 8,9 g/cm</w:t>
                      </w:r>
                      <w:r w:rsidRPr="00CB02C5">
                        <w:rPr>
                          <w:color w:val="000000" w:themeColor="text1"/>
                          <w:sz w:val="26"/>
                          <w:szCs w:val="26"/>
                          <w:vertAlign w:val="superscript"/>
                        </w:rPr>
                        <w:t>3 </w:t>
                      </w:r>
                      <w:r w:rsidRPr="00CB02C5">
                        <w:rPr>
                          <w:color w:val="000000" w:themeColor="text1"/>
                          <w:sz w:val="26"/>
                          <w:szCs w:val="26"/>
                          <w:shd w:val="clear" w:color="auto" w:fill="FFFFFF"/>
                        </w:rPr>
                        <w:t>, của bạc là 10,4 g/cm</w:t>
                      </w:r>
                      <w:r w:rsidRPr="00CB02C5">
                        <w:rPr>
                          <w:color w:val="000000" w:themeColor="text1"/>
                          <w:sz w:val="26"/>
                          <w:szCs w:val="26"/>
                          <w:vertAlign w:val="superscript"/>
                        </w:rPr>
                        <w:t>3 </w:t>
                      </w:r>
                      <w:r w:rsidRPr="00CB02C5">
                        <w:rPr>
                          <w:color w:val="000000" w:themeColor="text1"/>
                          <w:sz w:val="26"/>
                          <w:szCs w:val="26"/>
                          <w:shd w:val="clear" w:color="auto" w:fill="FFFFFF"/>
                        </w:rPr>
                        <w:t>.</w:t>
                      </w:r>
                    </w:p>
                  </w:txbxContent>
                </v:textbox>
                <w10:anchorlock/>
              </v:rect>
            </w:pict>
          </mc:Fallback>
        </mc:AlternateContent>
      </w:r>
    </w:p>
    <w:p w14:paraId="4D81D518" w14:textId="538C12D0" w:rsidR="00CB02C5" w:rsidRDefault="00CB02C5" w:rsidP="000A7528">
      <w:pPr>
        <w:spacing w:line="276" w:lineRule="auto"/>
        <w:rPr>
          <w:color w:val="auto"/>
          <w:sz w:val="26"/>
          <w:szCs w:val="26"/>
        </w:rPr>
      </w:pPr>
    </w:p>
    <w:p w14:paraId="3FBA983E" w14:textId="4AD07C15" w:rsidR="00630C37" w:rsidRPr="00CB02C5" w:rsidRDefault="00630C37" w:rsidP="000A7528">
      <w:pPr>
        <w:spacing w:line="276" w:lineRule="auto"/>
        <w:rPr>
          <w:color w:val="auto"/>
          <w:sz w:val="26"/>
          <w:szCs w:val="26"/>
        </w:rPr>
      </w:pPr>
      <w:r>
        <w:rPr>
          <w:noProof/>
          <w:color w:val="auto"/>
          <w:sz w:val="26"/>
          <w:szCs w:val="26"/>
        </w:rPr>
        <mc:AlternateContent>
          <mc:Choice Requires="wps">
            <w:drawing>
              <wp:inline distT="0" distB="0" distL="0" distR="0" wp14:anchorId="3B3505A0" wp14:editId="60249F2B">
                <wp:extent cx="5940425" cy="4733925"/>
                <wp:effectExtent l="0" t="0" r="22225" b="28575"/>
                <wp:docPr id="4992" name="Rectangle 4992" descr="159 pham van"/>
                <wp:cNvGraphicFramePr/>
                <a:graphic xmlns:a="http://schemas.openxmlformats.org/drawingml/2006/main">
                  <a:graphicData uri="http://schemas.microsoft.com/office/word/2010/wordprocessingShape">
                    <wps:wsp>
                      <wps:cNvSpPr/>
                      <wps:spPr>
                        <a:xfrm>
                          <a:off x="0" y="0"/>
                          <a:ext cx="5940425" cy="47339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C237CB"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2</w:t>
                            </w:r>
                          </w:p>
                          <w:p w14:paraId="67E35E68" w14:textId="77777777" w:rsidR="00630C37" w:rsidRPr="00CB02C5" w:rsidRDefault="00630C37" w:rsidP="00630C37">
                            <w:pPr>
                              <w:spacing w:line="276" w:lineRule="auto"/>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Hãy dựa vào thí nghiệm vẽ ở Hình 34.2, cho biết độ mạnh của áp lực phụ thuộc vào những yếu tố nào và phụ thuộc như thế nào.</w:t>
                            </w:r>
                          </w:p>
                          <w:p w14:paraId="18A998B2" w14:textId="77777777" w:rsidR="00630C37" w:rsidRPr="00CB02C5" w:rsidRDefault="00630C37" w:rsidP="00630C37">
                            <w:pPr>
                              <w:spacing w:line="276" w:lineRule="auto"/>
                              <w:jc w:val="center"/>
                              <w:rPr>
                                <w:color w:val="000000" w:themeColor="text1"/>
                                <w:sz w:val="26"/>
                                <w:szCs w:val="26"/>
                              </w:rPr>
                            </w:pPr>
                            <w:r w:rsidRPr="00CB02C5">
                              <w:rPr>
                                <w:noProof/>
                                <w:color w:val="000000" w:themeColor="text1"/>
                                <w:sz w:val="26"/>
                                <w:szCs w:val="26"/>
                              </w:rPr>
                              <w:drawing>
                                <wp:inline distT="0" distB="0" distL="0" distR="0" wp14:anchorId="215E3D06" wp14:editId="7E8B989C">
                                  <wp:extent cx="3724241" cy="1285667"/>
                                  <wp:effectExtent l="0" t="0" r="0" b="0"/>
                                  <wp:docPr id="4993" name="Picture 4993" descr="https://img.loigiaihay.com/picture/2022/0401/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loigiaihay.com/picture/2022/0401/342.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49483" cy="1294381"/>
                                          </a:xfrm>
                                          <a:prstGeom prst="rect">
                                            <a:avLst/>
                                          </a:prstGeom>
                                          <a:noFill/>
                                          <a:ln>
                                            <a:noFill/>
                                          </a:ln>
                                        </pic:spPr>
                                      </pic:pic>
                                    </a:graphicData>
                                  </a:graphic>
                                </wp:inline>
                              </w:drawing>
                            </w:r>
                          </w:p>
                          <w:p w14:paraId="3D53A122" w14:textId="77777777" w:rsidR="00630C37" w:rsidRPr="00CB02C5" w:rsidRDefault="00630C37" w:rsidP="00630C37">
                            <w:pPr>
                              <w:spacing w:line="276" w:lineRule="auto"/>
                              <w:rPr>
                                <w:color w:val="000000" w:themeColor="text1"/>
                                <w:sz w:val="26"/>
                                <w:szCs w:val="26"/>
                              </w:rPr>
                            </w:pPr>
                            <w:r w:rsidRPr="00CB02C5">
                              <w:rPr>
                                <w:b/>
                                <w:bCs/>
                                <w:color w:val="000000" w:themeColor="text1"/>
                                <w:sz w:val="26"/>
                                <w:szCs w:val="26"/>
                              </w:rPr>
                              <w:t>Câu 2:</w:t>
                            </w:r>
                            <w:r w:rsidRPr="00CB02C5">
                              <w:rPr>
                                <w:color w:val="000000" w:themeColor="text1"/>
                                <w:sz w:val="26"/>
                                <w:szCs w:val="26"/>
                              </w:rPr>
                              <w:t> Trong Hình 34.3, lực nào sau đây là lực đàn hồi, lực ma sát, áp lực?</w:t>
                            </w:r>
                          </w:p>
                          <w:p w14:paraId="4C595F3B" w14:textId="77777777" w:rsidR="00630C37" w:rsidRPr="00CB02C5" w:rsidRDefault="00630C37" w:rsidP="00630C37">
                            <w:pPr>
                              <w:spacing w:line="276" w:lineRule="auto"/>
                              <w:rPr>
                                <w:color w:val="000000" w:themeColor="text1"/>
                                <w:sz w:val="26"/>
                                <w:szCs w:val="26"/>
                              </w:rPr>
                            </w:pPr>
                            <w:r w:rsidRPr="00CB02C5">
                              <w:rPr>
                                <w:color w:val="000000" w:themeColor="text1"/>
                                <w:sz w:val="26"/>
                                <w:szCs w:val="26"/>
                              </w:rPr>
                              <w:t>a) Lực của chân em bé tác dụng lên sàn nhà.</w:t>
                            </w:r>
                          </w:p>
                          <w:p w14:paraId="1BA73806" w14:textId="77777777" w:rsidR="00630C37" w:rsidRPr="00CB02C5" w:rsidRDefault="00630C37" w:rsidP="00630C37">
                            <w:pPr>
                              <w:spacing w:line="276" w:lineRule="auto"/>
                              <w:rPr>
                                <w:color w:val="000000" w:themeColor="text1"/>
                                <w:sz w:val="26"/>
                                <w:szCs w:val="26"/>
                              </w:rPr>
                            </w:pPr>
                            <w:r w:rsidRPr="00CB02C5">
                              <w:rPr>
                                <w:color w:val="000000" w:themeColor="text1"/>
                                <w:sz w:val="26"/>
                                <w:szCs w:val="26"/>
                              </w:rPr>
                              <w:t>b) Lực của tay em bé kéo hộp đồ chơi.</w:t>
                            </w:r>
                          </w:p>
                          <w:p w14:paraId="791CECA2" w14:textId="77777777" w:rsidR="00630C37" w:rsidRPr="00CB02C5" w:rsidRDefault="00630C37" w:rsidP="00630C37">
                            <w:pPr>
                              <w:spacing w:line="276" w:lineRule="auto"/>
                              <w:rPr>
                                <w:color w:val="000000" w:themeColor="text1"/>
                                <w:sz w:val="26"/>
                                <w:szCs w:val="26"/>
                              </w:rPr>
                            </w:pPr>
                            <w:r w:rsidRPr="00CB02C5">
                              <w:rPr>
                                <w:color w:val="000000" w:themeColor="text1"/>
                                <w:sz w:val="26"/>
                                <w:szCs w:val="26"/>
                              </w:rPr>
                              <w:t>c) Lực của hộp đồ chơi tác dụng lên sàn nhà.</w:t>
                            </w:r>
                          </w:p>
                          <w:p w14:paraId="65AEF45E" w14:textId="69F5721D" w:rsidR="00630C37" w:rsidRPr="00CB02C5" w:rsidRDefault="00630C37" w:rsidP="00630C37">
                            <w:pPr>
                              <w:spacing w:line="276" w:lineRule="auto"/>
                              <w:jc w:val="center"/>
                              <w:rPr>
                                <w:color w:val="000000" w:themeColor="text1"/>
                                <w:sz w:val="26"/>
                                <w:szCs w:val="26"/>
                              </w:rPr>
                            </w:pPr>
                            <w:r w:rsidRPr="00CB02C5">
                              <w:rPr>
                                <w:noProof/>
                                <w:color w:val="000000" w:themeColor="text1"/>
                                <w:sz w:val="26"/>
                                <w:szCs w:val="26"/>
                              </w:rPr>
                              <w:drawing>
                                <wp:inline distT="0" distB="0" distL="0" distR="0" wp14:anchorId="4079BA2D" wp14:editId="4B9439B7">
                                  <wp:extent cx="1620508" cy="1281579"/>
                                  <wp:effectExtent l="0" t="0" r="0" b="0"/>
                                  <wp:docPr id="4994" name="Picture 4994" descr="https://img.loigiaihay.com/picture/2022/040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01/343.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32346" cy="1290941"/>
                                          </a:xfrm>
                                          <a:prstGeom prst="rect">
                                            <a:avLst/>
                                          </a:prstGeom>
                                          <a:noFill/>
                                          <a:ln>
                                            <a:noFill/>
                                          </a:ln>
                                        </pic:spPr>
                                      </pic:pic>
                                    </a:graphicData>
                                  </a:graphic>
                                </wp:inline>
                              </w:drawing>
                            </w:r>
                            <w:r>
                              <w:rPr>
                                <w:color w:val="000000" w:themeColor="text1"/>
                                <w:sz w:val="26"/>
                                <w:szCs w:val="26"/>
                              </w:rPr>
                              <w:t xml:space="preserve">      </w:t>
                            </w:r>
                            <w:r>
                              <w:rPr>
                                <w:color w:val="000000" w:themeColor="text1"/>
                                <w:sz w:val="26"/>
                                <w:szCs w:val="26"/>
                              </w:rPr>
                              <w:tab/>
                            </w:r>
                            <w:r w:rsidRPr="00CB02C5">
                              <w:rPr>
                                <w:noProof/>
                                <w:color w:val="000000" w:themeColor="text1"/>
                                <w:sz w:val="26"/>
                                <w:szCs w:val="26"/>
                              </w:rPr>
                              <w:drawing>
                                <wp:inline distT="0" distB="0" distL="0" distR="0" wp14:anchorId="6120ADAA" wp14:editId="012E3F75">
                                  <wp:extent cx="2021124" cy="1196975"/>
                                  <wp:effectExtent l="0" t="0" r="0" b="3175"/>
                                  <wp:docPr id="4995" name="Picture 4995" descr="https://img.loigiaihay.com/picture/2022/0401/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loigiaihay.com/picture/2022/0401/344.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46025" cy="1211722"/>
                                          </a:xfrm>
                                          <a:prstGeom prst="rect">
                                            <a:avLst/>
                                          </a:prstGeom>
                                          <a:noFill/>
                                          <a:ln>
                                            <a:noFill/>
                                          </a:ln>
                                        </pic:spPr>
                                      </pic:pic>
                                    </a:graphicData>
                                  </a:graphic>
                                </wp:inline>
                              </w:drawing>
                            </w:r>
                          </w:p>
                          <w:p w14:paraId="0DDBF847" w14:textId="76921369" w:rsidR="00630C37" w:rsidRPr="00630C37" w:rsidRDefault="00630C37" w:rsidP="00630C37">
                            <w:pPr>
                              <w:spacing w:line="276" w:lineRule="auto"/>
                              <w:rPr>
                                <w:color w:val="000000" w:themeColor="text1"/>
                                <w:sz w:val="26"/>
                                <w:szCs w:val="26"/>
                              </w:rPr>
                            </w:pPr>
                            <w:r w:rsidRPr="00CB02C5">
                              <w:rPr>
                                <w:b/>
                                <w:bCs/>
                                <w:color w:val="000000" w:themeColor="text1"/>
                                <w:sz w:val="26"/>
                                <w:szCs w:val="26"/>
                              </w:rPr>
                              <w:t>Câu 3:</w:t>
                            </w:r>
                            <w:r w:rsidRPr="00CB02C5">
                              <w:rPr>
                                <w:color w:val="000000" w:themeColor="text1"/>
                                <w:sz w:val="26"/>
                                <w:szCs w:val="26"/>
                              </w:rPr>
                              <w:t> Chứng minh rằng áp lực của cuốn sách tác dụng lên mặt bàn nằm nghiêng một góc α (Hình 34.4) có độ lớn là: F</w:t>
                            </w:r>
                            <w:r w:rsidRPr="00CB02C5">
                              <w:rPr>
                                <w:color w:val="000000" w:themeColor="text1"/>
                                <w:sz w:val="26"/>
                                <w:szCs w:val="26"/>
                                <w:vertAlign w:val="subscript"/>
                              </w:rPr>
                              <w:t>N </w:t>
                            </w:r>
                            <w:r w:rsidRPr="00CB02C5">
                              <w:rPr>
                                <w:color w:val="000000" w:themeColor="text1"/>
                                <w:sz w:val="26"/>
                                <w:szCs w:val="26"/>
                              </w:rPr>
                              <w:t>= P.cosα</w:t>
                            </w:r>
                            <w:r>
                              <w:rPr>
                                <w:color w:val="000000" w:themeColor="text1"/>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B3505A0" id="Rectangle 4992" o:spid="_x0000_s1060" style="width:467.75pt;height:37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" filled="f" strokecolor="black [3213]" strokeweight="1pt">
                <v:textbox>
                  <w:txbxContent>
                    <w:p w14:paraId="5AC237CB"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2</w:t>
                      </w:r>
                    </w:p>
                    <w:p w14:paraId="67E35E68" w14:textId="77777777" w:rsidR="00630C37" w:rsidRPr="00CB02C5" w:rsidRDefault="00630C37" w:rsidP="00630C37">
                      <w:pPr>
                        <w:spacing w:line="276" w:lineRule="auto"/>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Hãy dựa vào thí nghiệm vẽ ở Hình 34.2, cho biết độ mạnh của áp lực phụ thuộc vào những yếu tố nào và phụ thuộc như thế nào.</w:t>
                      </w:r>
                    </w:p>
                    <w:p w14:paraId="18A998B2" w14:textId="77777777" w:rsidR="00630C37" w:rsidRPr="00CB02C5" w:rsidRDefault="00630C37" w:rsidP="00630C37">
                      <w:pPr>
                        <w:spacing w:line="276" w:lineRule="auto"/>
                        <w:jc w:val="center"/>
                        <w:rPr>
                          <w:color w:val="000000" w:themeColor="text1"/>
                          <w:sz w:val="26"/>
                          <w:szCs w:val="26"/>
                        </w:rPr>
                      </w:pPr>
                      <w:r w:rsidRPr="00CB02C5">
                        <w:rPr>
                          <w:noProof/>
                          <w:color w:val="000000" w:themeColor="text1"/>
                          <w:sz w:val="26"/>
                          <w:szCs w:val="26"/>
                        </w:rPr>
                        <w:drawing>
                          <wp:inline distT="0" distB="0" distL="0" distR="0" wp14:anchorId="215E3D06" wp14:editId="7E8B989C">
                            <wp:extent cx="3724241" cy="1285667"/>
                            <wp:effectExtent l="0" t="0" r="0" b="0"/>
                            <wp:docPr id="4993" name="Picture 4993" descr="https://img.loigiaihay.com/picture/2022/0401/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loigiaihay.com/picture/2022/0401/342.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49483" cy="1294381"/>
                                    </a:xfrm>
                                    <a:prstGeom prst="rect">
                                      <a:avLst/>
                                    </a:prstGeom>
                                    <a:noFill/>
                                    <a:ln>
                                      <a:noFill/>
                                    </a:ln>
                                  </pic:spPr>
                                </pic:pic>
                              </a:graphicData>
                            </a:graphic>
                          </wp:inline>
                        </w:drawing>
                      </w:r>
                    </w:p>
                    <w:p w14:paraId="3D53A122" w14:textId="77777777" w:rsidR="00630C37" w:rsidRPr="00CB02C5" w:rsidRDefault="00630C37" w:rsidP="00630C37">
                      <w:pPr>
                        <w:spacing w:line="276" w:lineRule="auto"/>
                        <w:rPr>
                          <w:color w:val="000000" w:themeColor="text1"/>
                          <w:sz w:val="26"/>
                          <w:szCs w:val="26"/>
                        </w:rPr>
                      </w:pPr>
                      <w:r w:rsidRPr="00CB02C5">
                        <w:rPr>
                          <w:b/>
                          <w:bCs/>
                          <w:color w:val="000000" w:themeColor="text1"/>
                          <w:sz w:val="26"/>
                          <w:szCs w:val="26"/>
                        </w:rPr>
                        <w:t>Câu 2:</w:t>
                      </w:r>
                      <w:r w:rsidRPr="00CB02C5">
                        <w:rPr>
                          <w:color w:val="000000" w:themeColor="text1"/>
                          <w:sz w:val="26"/>
                          <w:szCs w:val="26"/>
                        </w:rPr>
                        <w:t> Trong Hình 34.3, lực nào sau đây là lực đàn hồi, lực ma sát, áp lực?</w:t>
                      </w:r>
                    </w:p>
                    <w:p w14:paraId="4C595F3B" w14:textId="77777777" w:rsidR="00630C37" w:rsidRPr="00CB02C5" w:rsidRDefault="00630C37" w:rsidP="00630C37">
                      <w:pPr>
                        <w:spacing w:line="276" w:lineRule="auto"/>
                        <w:rPr>
                          <w:color w:val="000000" w:themeColor="text1"/>
                          <w:sz w:val="26"/>
                          <w:szCs w:val="26"/>
                        </w:rPr>
                      </w:pPr>
                      <w:r w:rsidRPr="00CB02C5">
                        <w:rPr>
                          <w:color w:val="000000" w:themeColor="text1"/>
                          <w:sz w:val="26"/>
                          <w:szCs w:val="26"/>
                        </w:rPr>
                        <w:t>a) Lực của chân em bé tác dụng lên sàn nhà.</w:t>
                      </w:r>
                    </w:p>
                    <w:p w14:paraId="1BA73806" w14:textId="77777777" w:rsidR="00630C37" w:rsidRPr="00CB02C5" w:rsidRDefault="00630C37" w:rsidP="00630C37">
                      <w:pPr>
                        <w:spacing w:line="276" w:lineRule="auto"/>
                        <w:rPr>
                          <w:color w:val="000000" w:themeColor="text1"/>
                          <w:sz w:val="26"/>
                          <w:szCs w:val="26"/>
                        </w:rPr>
                      </w:pPr>
                      <w:r w:rsidRPr="00CB02C5">
                        <w:rPr>
                          <w:color w:val="000000" w:themeColor="text1"/>
                          <w:sz w:val="26"/>
                          <w:szCs w:val="26"/>
                        </w:rPr>
                        <w:t>b) Lực của tay em bé kéo hộp đồ chơi.</w:t>
                      </w:r>
                    </w:p>
                    <w:p w14:paraId="791CECA2" w14:textId="77777777" w:rsidR="00630C37" w:rsidRPr="00CB02C5" w:rsidRDefault="00630C37" w:rsidP="00630C37">
                      <w:pPr>
                        <w:spacing w:line="276" w:lineRule="auto"/>
                        <w:rPr>
                          <w:color w:val="000000" w:themeColor="text1"/>
                          <w:sz w:val="26"/>
                          <w:szCs w:val="26"/>
                        </w:rPr>
                      </w:pPr>
                      <w:r w:rsidRPr="00CB02C5">
                        <w:rPr>
                          <w:color w:val="000000" w:themeColor="text1"/>
                          <w:sz w:val="26"/>
                          <w:szCs w:val="26"/>
                        </w:rPr>
                        <w:t>c) Lực của hộp đồ chơi tác dụng lên sàn nhà.</w:t>
                      </w:r>
                    </w:p>
                    <w:p w14:paraId="65AEF45E" w14:textId="69F5721D" w:rsidR="00630C37" w:rsidRPr="00CB02C5" w:rsidRDefault="00630C37" w:rsidP="00630C37">
                      <w:pPr>
                        <w:spacing w:line="276" w:lineRule="auto"/>
                        <w:jc w:val="center"/>
                        <w:rPr>
                          <w:color w:val="000000" w:themeColor="text1"/>
                          <w:sz w:val="26"/>
                          <w:szCs w:val="26"/>
                        </w:rPr>
                      </w:pPr>
                      <w:r w:rsidRPr="00CB02C5">
                        <w:rPr>
                          <w:noProof/>
                          <w:color w:val="000000" w:themeColor="text1"/>
                          <w:sz w:val="26"/>
                          <w:szCs w:val="26"/>
                        </w:rPr>
                        <w:drawing>
                          <wp:inline distT="0" distB="0" distL="0" distR="0" wp14:anchorId="4079BA2D" wp14:editId="4B9439B7">
                            <wp:extent cx="1620508" cy="1281579"/>
                            <wp:effectExtent l="0" t="0" r="0" b="0"/>
                            <wp:docPr id="4994" name="Picture 4994" descr="https://img.loigiaihay.com/picture/2022/040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01/343.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32346" cy="1290941"/>
                                    </a:xfrm>
                                    <a:prstGeom prst="rect">
                                      <a:avLst/>
                                    </a:prstGeom>
                                    <a:noFill/>
                                    <a:ln>
                                      <a:noFill/>
                                    </a:ln>
                                  </pic:spPr>
                                </pic:pic>
                              </a:graphicData>
                            </a:graphic>
                          </wp:inline>
                        </w:drawing>
                      </w:r>
                      <w:r>
                        <w:rPr>
                          <w:color w:val="000000" w:themeColor="text1"/>
                          <w:sz w:val="26"/>
                          <w:szCs w:val="26"/>
                        </w:rPr>
                        <w:t xml:space="preserve">      </w:t>
                      </w:r>
                      <w:r>
                        <w:rPr>
                          <w:color w:val="000000" w:themeColor="text1"/>
                          <w:sz w:val="26"/>
                          <w:szCs w:val="26"/>
                        </w:rPr>
                        <w:tab/>
                      </w:r>
                      <w:r w:rsidRPr="00CB02C5">
                        <w:rPr>
                          <w:noProof/>
                          <w:color w:val="000000" w:themeColor="text1"/>
                          <w:sz w:val="26"/>
                          <w:szCs w:val="26"/>
                        </w:rPr>
                        <w:drawing>
                          <wp:inline distT="0" distB="0" distL="0" distR="0" wp14:anchorId="6120ADAA" wp14:editId="012E3F75">
                            <wp:extent cx="2021124" cy="1196975"/>
                            <wp:effectExtent l="0" t="0" r="0" b="3175"/>
                            <wp:docPr id="4995" name="Picture 4995" descr="https://img.loigiaihay.com/picture/2022/0401/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loigiaihay.com/picture/2022/0401/344.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46025" cy="1211722"/>
                                    </a:xfrm>
                                    <a:prstGeom prst="rect">
                                      <a:avLst/>
                                    </a:prstGeom>
                                    <a:noFill/>
                                    <a:ln>
                                      <a:noFill/>
                                    </a:ln>
                                  </pic:spPr>
                                </pic:pic>
                              </a:graphicData>
                            </a:graphic>
                          </wp:inline>
                        </w:drawing>
                      </w:r>
                    </w:p>
                    <w:p w14:paraId="0DDBF847" w14:textId="76921369" w:rsidR="00630C37" w:rsidRPr="00630C37" w:rsidRDefault="00630C37" w:rsidP="00630C37">
                      <w:pPr>
                        <w:spacing w:line="276" w:lineRule="auto"/>
                        <w:rPr>
                          <w:color w:val="000000" w:themeColor="text1"/>
                          <w:sz w:val="26"/>
                          <w:szCs w:val="26"/>
                        </w:rPr>
                      </w:pPr>
                      <w:r w:rsidRPr="00CB02C5">
                        <w:rPr>
                          <w:b/>
                          <w:bCs/>
                          <w:color w:val="000000" w:themeColor="text1"/>
                          <w:sz w:val="26"/>
                          <w:szCs w:val="26"/>
                        </w:rPr>
                        <w:t>Câu 3:</w:t>
                      </w:r>
                      <w:r w:rsidRPr="00CB02C5">
                        <w:rPr>
                          <w:color w:val="000000" w:themeColor="text1"/>
                          <w:sz w:val="26"/>
                          <w:szCs w:val="26"/>
                        </w:rPr>
                        <w:t> Chứng minh rằng áp lực của cuốn sách tác dụng lên mặt bàn nằm nghiêng một góc α (Hình 34.4) có độ lớn là: F</w:t>
                      </w:r>
                      <w:r w:rsidRPr="00CB02C5">
                        <w:rPr>
                          <w:color w:val="000000" w:themeColor="text1"/>
                          <w:sz w:val="26"/>
                          <w:szCs w:val="26"/>
                          <w:vertAlign w:val="subscript"/>
                        </w:rPr>
                        <w:t>N </w:t>
                      </w:r>
                      <w:r w:rsidRPr="00CB02C5">
                        <w:rPr>
                          <w:color w:val="000000" w:themeColor="text1"/>
                          <w:sz w:val="26"/>
                          <w:szCs w:val="26"/>
                        </w:rPr>
                        <w:t>= P.cosα</w:t>
                      </w:r>
                      <w:r>
                        <w:rPr>
                          <w:color w:val="000000" w:themeColor="text1"/>
                          <w:sz w:val="26"/>
                          <w:szCs w:val="26"/>
                        </w:rPr>
                        <w:t>.</w:t>
                      </w:r>
                    </w:p>
                  </w:txbxContent>
                </v:textbox>
                <w10:anchorlock/>
              </v:rect>
            </w:pict>
          </mc:Fallback>
        </mc:AlternateContent>
      </w:r>
    </w:p>
    <w:p w14:paraId="159A3A5D" w14:textId="77777777" w:rsidR="00CB02C5" w:rsidRPr="00CB02C5" w:rsidRDefault="00CB02C5" w:rsidP="000A7528">
      <w:pPr>
        <w:spacing w:line="276" w:lineRule="auto"/>
        <w:rPr>
          <w:color w:val="auto"/>
          <w:sz w:val="26"/>
          <w:szCs w:val="26"/>
        </w:rPr>
      </w:pPr>
    </w:p>
    <w:tbl>
      <w:tblPr>
        <w:tblStyle w:val="TableGrid"/>
        <w:tblW w:w="0" w:type="auto"/>
        <w:tblLook w:val="04A0" w:firstRow="1" w:lastRow="0" w:firstColumn="1" w:lastColumn="0" w:noHBand="0" w:noVBand="1"/>
      </w:tblPr>
      <w:tblGrid>
        <w:gridCol w:w="9345"/>
      </w:tblGrid>
      <w:tr w:rsidR="00CB02C5" w:rsidRPr="00CB02C5" w14:paraId="074D03F4" w14:textId="77777777" w:rsidTr="00D4648F">
        <w:trPr>
          <w:trHeight w:val="2837"/>
        </w:trPr>
        <w:tc>
          <w:tcPr>
            <w:tcW w:w="9651" w:type="dxa"/>
          </w:tcPr>
          <w:p w14:paraId="58BDD148" w14:textId="77777777" w:rsidR="00CB02C5" w:rsidRPr="00CB02C5" w:rsidRDefault="00CB02C5" w:rsidP="000A7528">
            <w:pPr>
              <w:tabs>
                <w:tab w:val="left" w:pos="804"/>
              </w:tabs>
              <w:spacing w:line="276" w:lineRule="auto"/>
              <w:jc w:val="center"/>
              <w:rPr>
                <w:b/>
                <w:color w:val="auto"/>
                <w:sz w:val="26"/>
                <w:szCs w:val="26"/>
              </w:rPr>
            </w:pPr>
            <w:r w:rsidRPr="00CB02C5">
              <w:rPr>
                <w:b/>
                <w:color w:val="auto"/>
                <w:sz w:val="26"/>
                <w:szCs w:val="26"/>
              </w:rPr>
              <w:t>Phiếu học tập số 3</w:t>
            </w:r>
          </w:p>
          <w:p w14:paraId="0512ACA6" w14:textId="77777777" w:rsidR="00CB02C5" w:rsidRPr="00CB02C5" w:rsidRDefault="00CB02C5" w:rsidP="000A7528">
            <w:pPr>
              <w:tabs>
                <w:tab w:val="left" w:pos="804"/>
              </w:tabs>
              <w:spacing w:line="276" w:lineRule="auto"/>
              <w:jc w:val="both"/>
              <w:rPr>
                <w:b/>
                <w:color w:val="auto"/>
                <w:sz w:val="26"/>
                <w:szCs w:val="26"/>
              </w:rPr>
            </w:pPr>
            <w:r w:rsidRPr="00CB02C5">
              <w:rPr>
                <w:b/>
                <w:bCs/>
                <w:color w:val="auto"/>
                <w:sz w:val="26"/>
                <w:szCs w:val="26"/>
              </w:rPr>
              <w:t>Câu 1:</w:t>
            </w:r>
            <w:r w:rsidRPr="00CB02C5">
              <w:rPr>
                <w:color w:val="auto"/>
                <w:sz w:val="26"/>
                <w:szCs w:val="26"/>
              </w:rPr>
              <w:t> Tại sao xe tăng nặng hơn ô tô nhiều lần lại có thể chạy bình thường trên mặt đất bùn (Hình 34.5a), còn ô tô bị lún bánh và sa lầy trên chính quãng đường này (Hình 34.5b)?</w:t>
            </w:r>
          </w:p>
          <w:p w14:paraId="38760897" w14:textId="77777777" w:rsidR="00CB02C5" w:rsidRPr="00CB02C5" w:rsidRDefault="00CB02C5" w:rsidP="000A7528">
            <w:pPr>
              <w:spacing w:line="276" w:lineRule="auto"/>
              <w:jc w:val="center"/>
              <w:rPr>
                <w:color w:val="auto"/>
                <w:sz w:val="26"/>
                <w:szCs w:val="26"/>
              </w:rPr>
            </w:pPr>
            <w:r w:rsidRPr="00CB02C5">
              <w:rPr>
                <w:noProof/>
                <w:color w:val="auto"/>
                <w:sz w:val="26"/>
                <w:szCs w:val="26"/>
              </w:rPr>
              <w:drawing>
                <wp:inline distT="0" distB="0" distL="0" distR="0" wp14:anchorId="7243BF5C" wp14:editId="5AF76AC9">
                  <wp:extent cx="2895600" cy="1134221"/>
                  <wp:effectExtent l="0" t="0" r="0" b="8890"/>
                  <wp:docPr id="4933" name="Picture 4933" descr="https://img.loigiaihay.com/picture/2022/0401/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01/345.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26593" cy="1146361"/>
                          </a:xfrm>
                          <a:prstGeom prst="rect">
                            <a:avLst/>
                          </a:prstGeom>
                          <a:noFill/>
                          <a:ln>
                            <a:noFill/>
                          </a:ln>
                        </pic:spPr>
                      </pic:pic>
                    </a:graphicData>
                  </a:graphic>
                </wp:inline>
              </w:drawing>
            </w:r>
          </w:p>
          <w:p w14:paraId="233449BF" w14:textId="77777777" w:rsidR="00CB02C5" w:rsidRPr="00CB02C5" w:rsidRDefault="00CB02C5" w:rsidP="000A7528">
            <w:pPr>
              <w:spacing w:line="276" w:lineRule="auto"/>
              <w:rPr>
                <w:color w:val="auto"/>
                <w:sz w:val="26"/>
                <w:szCs w:val="26"/>
              </w:rPr>
            </w:pPr>
            <w:r w:rsidRPr="00CB02C5">
              <w:rPr>
                <w:b/>
                <w:bCs/>
                <w:color w:val="auto"/>
                <w:sz w:val="26"/>
                <w:szCs w:val="26"/>
              </w:rPr>
              <w:t>Câu 2:</w:t>
            </w:r>
            <w:r w:rsidRPr="00CB02C5">
              <w:rPr>
                <w:color w:val="auto"/>
                <w:sz w:val="26"/>
                <w:szCs w:val="26"/>
              </w:rPr>
              <w:t> Trong hai chiếc xẻng vẽ ở Hình 34.6, xẻng nào dùng để xén đất tốt hơn, xẻng nào dùng để xúc đất tốt hơn. Tại sao?</w:t>
            </w:r>
          </w:p>
          <w:p w14:paraId="27FDE367" w14:textId="77777777" w:rsidR="00CB02C5" w:rsidRPr="00CB02C5" w:rsidRDefault="00CB02C5" w:rsidP="000A7528">
            <w:pPr>
              <w:spacing w:line="276" w:lineRule="auto"/>
              <w:jc w:val="center"/>
              <w:rPr>
                <w:color w:val="auto"/>
                <w:sz w:val="26"/>
                <w:szCs w:val="26"/>
              </w:rPr>
            </w:pPr>
            <w:r w:rsidRPr="00CB02C5">
              <w:rPr>
                <w:noProof/>
                <w:color w:val="auto"/>
                <w:sz w:val="26"/>
                <w:szCs w:val="26"/>
              </w:rPr>
              <w:lastRenderedPageBreak/>
              <w:drawing>
                <wp:inline distT="0" distB="0" distL="0" distR="0" wp14:anchorId="25B99830" wp14:editId="621BF45A">
                  <wp:extent cx="1390650" cy="1050385"/>
                  <wp:effectExtent l="0" t="0" r="0" b="0"/>
                  <wp:docPr id="4934" name="Picture 4934" descr="https://img.loigiaihay.com/picture/2022/0401/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loigiaihay.com/picture/2022/0401/346.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t="8671" b="9247"/>
                          <a:stretch/>
                        </pic:blipFill>
                        <pic:spPr bwMode="auto">
                          <a:xfrm>
                            <a:off x="0" y="0"/>
                            <a:ext cx="1395075" cy="1053727"/>
                          </a:xfrm>
                          <a:prstGeom prst="rect">
                            <a:avLst/>
                          </a:prstGeom>
                          <a:noFill/>
                          <a:ln>
                            <a:noFill/>
                          </a:ln>
                          <a:extLst>
                            <a:ext uri="{53640926-AAD7-44D8-BBD7-CCE9431645EC}">
                              <a14:shadowObscured xmlns:a14="http://schemas.microsoft.com/office/drawing/2010/main"/>
                            </a:ext>
                          </a:extLst>
                        </pic:spPr>
                      </pic:pic>
                    </a:graphicData>
                  </a:graphic>
                </wp:inline>
              </w:drawing>
            </w:r>
          </w:p>
          <w:p w14:paraId="5209B70A" w14:textId="77777777" w:rsidR="00CB02C5" w:rsidRPr="00CB02C5" w:rsidRDefault="00CB02C5" w:rsidP="000A7528">
            <w:pPr>
              <w:spacing w:line="276" w:lineRule="auto"/>
              <w:rPr>
                <w:color w:val="auto"/>
                <w:sz w:val="26"/>
                <w:szCs w:val="26"/>
              </w:rPr>
            </w:pPr>
            <w:r w:rsidRPr="00CB02C5">
              <w:rPr>
                <w:b/>
                <w:bCs/>
                <w:color w:val="auto"/>
                <w:sz w:val="26"/>
                <w:szCs w:val="26"/>
              </w:rPr>
              <w:t>Câu 3:</w:t>
            </w:r>
            <w:r w:rsidRPr="00CB02C5">
              <w:rPr>
                <w:color w:val="auto"/>
                <w:sz w:val="26"/>
                <w:szCs w:val="26"/>
                <w:shd w:val="clear" w:color="auto" w:fill="FFFFFF"/>
              </w:rPr>
              <w:t> Một người nặng 50 kg đứng trên mặt đất nằm ngang. Biết diện tích tiếp xúc của mỗi bàn chân với đất là 0,015 m</w:t>
            </w:r>
            <w:r w:rsidRPr="00CB02C5">
              <w:rPr>
                <w:color w:val="auto"/>
                <w:sz w:val="26"/>
                <w:szCs w:val="26"/>
                <w:vertAlign w:val="superscript"/>
              </w:rPr>
              <w:t>2 </w:t>
            </w:r>
            <w:r w:rsidRPr="00CB02C5">
              <w:rPr>
                <w:color w:val="auto"/>
                <w:sz w:val="26"/>
                <w:szCs w:val="26"/>
                <w:shd w:val="clear" w:color="auto" w:fill="FFFFFF"/>
              </w:rPr>
              <w:t>. Tính áp suất người đó tác dụng lên mặt đất khi:</w:t>
            </w:r>
          </w:p>
          <w:p w14:paraId="31D65A25" w14:textId="4C94D405" w:rsidR="00CB02C5" w:rsidRPr="00CB02C5" w:rsidRDefault="00630C37" w:rsidP="000A7528">
            <w:pPr>
              <w:spacing w:line="276" w:lineRule="auto"/>
              <w:rPr>
                <w:color w:val="auto"/>
                <w:sz w:val="26"/>
                <w:szCs w:val="26"/>
              </w:rPr>
            </w:pPr>
            <w:r>
              <w:rPr>
                <w:color w:val="auto"/>
                <w:sz w:val="26"/>
                <w:szCs w:val="26"/>
              </w:rPr>
              <w:tab/>
            </w:r>
            <w:r w:rsidR="00CB02C5" w:rsidRPr="00C5787A">
              <w:rPr>
                <w:color w:val="auto"/>
                <w:sz w:val="26"/>
                <w:szCs w:val="26"/>
                <w:lang w:val="fr-FR"/>
              </w:rPr>
              <w:t>a) Đứng cả hai chân.</w:t>
            </w:r>
            <w:r w:rsidRPr="00C5787A">
              <w:rPr>
                <w:color w:val="auto"/>
                <w:sz w:val="26"/>
                <w:szCs w:val="26"/>
                <w:lang w:val="fr-FR"/>
              </w:rPr>
              <w:tab/>
            </w:r>
            <w:r w:rsidRPr="00C5787A">
              <w:rPr>
                <w:color w:val="auto"/>
                <w:sz w:val="26"/>
                <w:szCs w:val="26"/>
                <w:lang w:val="fr-FR"/>
              </w:rPr>
              <w:tab/>
            </w:r>
            <w:r w:rsidRPr="00C5787A">
              <w:rPr>
                <w:color w:val="auto"/>
                <w:sz w:val="26"/>
                <w:szCs w:val="26"/>
                <w:lang w:val="fr-FR"/>
              </w:rPr>
              <w:tab/>
            </w:r>
            <w:r w:rsidR="00CB02C5" w:rsidRPr="00CB02C5">
              <w:rPr>
                <w:color w:val="auto"/>
                <w:sz w:val="26"/>
                <w:szCs w:val="26"/>
              </w:rPr>
              <w:t>b) Đứng một chân.</w:t>
            </w:r>
          </w:p>
        </w:tc>
      </w:tr>
    </w:tbl>
    <w:p w14:paraId="309D5832" w14:textId="40F0B5BB" w:rsidR="00CB02C5" w:rsidRDefault="00CB02C5" w:rsidP="000A7528">
      <w:pPr>
        <w:tabs>
          <w:tab w:val="left" w:pos="804"/>
        </w:tabs>
        <w:spacing w:line="276" w:lineRule="auto"/>
        <w:rPr>
          <w:color w:val="auto"/>
          <w:sz w:val="26"/>
          <w:szCs w:val="26"/>
        </w:rPr>
      </w:pPr>
    </w:p>
    <w:p w14:paraId="6D789E5F" w14:textId="67CDA223" w:rsidR="00630C37" w:rsidRDefault="00630C37" w:rsidP="000A7528">
      <w:pPr>
        <w:tabs>
          <w:tab w:val="left" w:pos="804"/>
        </w:tabs>
        <w:spacing w:line="276" w:lineRule="auto"/>
        <w:rPr>
          <w:color w:val="auto"/>
          <w:sz w:val="26"/>
          <w:szCs w:val="26"/>
        </w:rPr>
      </w:pPr>
      <w:r>
        <w:rPr>
          <w:noProof/>
          <w:color w:val="auto"/>
          <w:sz w:val="26"/>
          <w:szCs w:val="26"/>
        </w:rPr>
        <mc:AlternateContent>
          <mc:Choice Requires="wps">
            <w:drawing>
              <wp:inline distT="0" distB="0" distL="0" distR="0" wp14:anchorId="56D1F52D" wp14:editId="5FDCF728">
                <wp:extent cx="5940425" cy="4416724"/>
                <wp:effectExtent l="0" t="0" r="22225" b="22225"/>
                <wp:docPr id="4996" name="Rectangle 4996" descr="159 pham van"/>
                <wp:cNvGraphicFramePr/>
                <a:graphic xmlns:a="http://schemas.openxmlformats.org/drawingml/2006/main">
                  <a:graphicData uri="http://schemas.microsoft.com/office/word/2010/wordprocessingShape">
                    <wps:wsp>
                      <wps:cNvSpPr/>
                      <wps:spPr>
                        <a:xfrm>
                          <a:off x="0" y="0"/>
                          <a:ext cx="5940425" cy="44167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C140"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4</w:t>
                            </w:r>
                          </w:p>
                          <w:p w14:paraId="59EE8505" w14:textId="77777777" w:rsidR="00630C37" w:rsidRPr="00CB02C5" w:rsidRDefault="00630C37" w:rsidP="00630C37">
                            <w:pPr>
                              <w:spacing w:after="180" w:line="276" w:lineRule="auto"/>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Hãy dựa vào thí nghiệm với một bình cầu có các lỗ nhỏ ở thành bình trong các Hình 34.7a và 34.7b để nói về sự tồn tại áp suất của chất lỏng và đặc điểm của áp suất này so với áp suất của vật rắn.</w:t>
                            </w:r>
                          </w:p>
                          <w:p w14:paraId="2E7209AD" w14:textId="2861377B" w:rsidR="00630C37" w:rsidRPr="00CB02C5" w:rsidRDefault="00630C37" w:rsidP="00630C37">
                            <w:pPr>
                              <w:spacing w:after="180" w:line="276" w:lineRule="auto"/>
                              <w:jc w:val="center"/>
                              <w:rPr>
                                <w:color w:val="000000" w:themeColor="text1"/>
                                <w:sz w:val="26"/>
                                <w:szCs w:val="26"/>
                              </w:rPr>
                            </w:pPr>
                            <w:r w:rsidRPr="00CB02C5">
                              <w:rPr>
                                <w:noProof/>
                                <w:color w:val="000000" w:themeColor="text1"/>
                                <w:sz w:val="26"/>
                                <w:szCs w:val="26"/>
                              </w:rPr>
                              <w:drawing>
                                <wp:inline distT="0" distB="0" distL="0" distR="0" wp14:anchorId="17C330AE" wp14:editId="0D794F07">
                                  <wp:extent cx="1837426" cy="1400754"/>
                                  <wp:effectExtent l="0" t="0" r="0" b="9525"/>
                                  <wp:docPr id="5000" name="Picture 5000" descr="https://img.loigiaihay.com/picture/2022/0401/34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2/0401/347a.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53885" cy="1413301"/>
                                          </a:xfrm>
                                          <a:prstGeom prst="rect">
                                            <a:avLst/>
                                          </a:prstGeom>
                                          <a:noFill/>
                                          <a:ln>
                                            <a:noFill/>
                                          </a:ln>
                                        </pic:spPr>
                                      </pic:pic>
                                    </a:graphicData>
                                  </a:graphic>
                                </wp:inline>
                              </w:drawing>
                            </w:r>
                            <w:r w:rsidRPr="00CB02C5">
                              <w:rPr>
                                <w:noProof/>
                                <w:color w:val="000000" w:themeColor="text1"/>
                                <w:sz w:val="26"/>
                                <w:szCs w:val="26"/>
                              </w:rPr>
                              <w:drawing>
                                <wp:inline distT="0" distB="0" distL="0" distR="0" wp14:anchorId="50682089" wp14:editId="07330278">
                                  <wp:extent cx="1427929" cy="1423277"/>
                                  <wp:effectExtent l="0" t="0" r="1270" b="5715"/>
                                  <wp:docPr id="5001" name="Picture 5001" descr="https://img.loigiaihay.com/picture/2022/0401/34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loigiaihay.com/picture/2022/0401/347b.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9442" cy="1444720"/>
                                          </a:xfrm>
                                          <a:prstGeom prst="rect">
                                            <a:avLst/>
                                          </a:prstGeom>
                                          <a:noFill/>
                                          <a:ln>
                                            <a:noFill/>
                                          </a:ln>
                                        </pic:spPr>
                                      </pic:pic>
                                    </a:graphicData>
                                  </a:graphic>
                                </wp:inline>
                              </w:drawing>
                            </w:r>
                            <w:r w:rsidRPr="00CB02C5">
                              <w:rPr>
                                <w:noProof/>
                                <w:color w:val="000000" w:themeColor="text1"/>
                                <w:sz w:val="26"/>
                                <w:szCs w:val="26"/>
                              </w:rPr>
                              <w:drawing>
                                <wp:inline distT="0" distB="0" distL="0" distR="0" wp14:anchorId="349A410D" wp14:editId="3B762A99">
                                  <wp:extent cx="2181225" cy="1216128"/>
                                  <wp:effectExtent l="0" t="0" r="0" b="3175"/>
                                  <wp:docPr id="5002" name="Picture 5002" descr="https://img.loigiaihay.com/picture/2022/0401/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01/348.png"/>
                                          <pic:cNvPicPr>
                                            <a:picLocks noChangeAspect="1" noChangeArrowheads="1"/>
                                          </pic:cNvPicPr>
                                        </pic:nvPicPr>
                                        <pic:blipFill rotWithShape="1">
                                          <a:blip r:embed="rId196">
                                            <a:extLst>
                                              <a:ext uri="{28A0092B-C50C-407E-A947-70E740481C1C}">
                                                <a14:useLocalDpi xmlns:a14="http://schemas.microsoft.com/office/drawing/2010/main" val="0"/>
                                              </a:ext>
                                            </a:extLst>
                                          </a:blip>
                                          <a:srcRect t="10455" b="7634"/>
                                          <a:stretch/>
                                        </pic:blipFill>
                                        <pic:spPr bwMode="auto">
                                          <a:xfrm>
                                            <a:off x="0" y="0"/>
                                            <a:ext cx="2217324" cy="1236255"/>
                                          </a:xfrm>
                                          <a:prstGeom prst="rect">
                                            <a:avLst/>
                                          </a:prstGeom>
                                          <a:noFill/>
                                          <a:ln>
                                            <a:noFill/>
                                          </a:ln>
                                          <a:extLst>
                                            <a:ext uri="{53640926-AAD7-44D8-BBD7-CCE9431645EC}">
                                              <a14:shadowObscured xmlns:a14="http://schemas.microsoft.com/office/drawing/2010/main"/>
                                            </a:ext>
                                          </a:extLst>
                                        </pic:spPr>
                                      </pic:pic>
                                    </a:graphicData>
                                  </a:graphic>
                                </wp:inline>
                              </w:drawing>
                            </w:r>
                          </w:p>
                          <w:p w14:paraId="18BB1184" w14:textId="0852B2B7" w:rsidR="00630C37" w:rsidRPr="00CB02C5" w:rsidRDefault="00630C37" w:rsidP="00630C37">
                            <w:pPr>
                              <w:spacing w:line="276" w:lineRule="auto"/>
                              <w:jc w:val="both"/>
                              <w:rPr>
                                <w:color w:val="000000" w:themeColor="text1"/>
                                <w:sz w:val="26"/>
                                <w:szCs w:val="26"/>
                              </w:rPr>
                            </w:pPr>
                            <w:r w:rsidRPr="00CB02C5">
                              <w:rPr>
                                <w:b/>
                                <w:color w:val="000000" w:themeColor="text1"/>
                                <w:sz w:val="26"/>
                                <w:szCs w:val="26"/>
                              </w:rPr>
                              <w:t>Câu 2:</w:t>
                            </w:r>
                            <w:r w:rsidRPr="00CB02C5">
                              <w:rPr>
                                <w:color w:val="000000" w:themeColor="text1"/>
                                <w:sz w:val="26"/>
                                <w:szCs w:val="26"/>
                              </w:rPr>
                              <w:t xml:space="preserve"> Có thể xác định được công thức tính áp suất của chất lỏng dựa trên bài toán sau đây:</w:t>
                            </w:r>
                            <w:r>
                              <w:rPr>
                                <w:color w:val="000000" w:themeColor="text1"/>
                                <w:sz w:val="26"/>
                                <w:szCs w:val="26"/>
                              </w:rPr>
                              <w:t xml:space="preserve"> </w:t>
                            </w:r>
                            <w:r w:rsidRPr="00CB02C5">
                              <w:rPr>
                                <w:color w:val="000000" w:themeColor="text1"/>
                                <w:sz w:val="26"/>
                                <w:szCs w:val="26"/>
                              </w:rPr>
                              <w:t>Một khối chất lỏng đứng yên có khối lượng riêng ρ, hình trụ diện tích đáy S, chiều cao h (Hình 34.8). Hãy dùng công thức tính áp suất ở trên để chứng minh rằng áp suất của khối chất lỏng trên tác dụng lên đáy bình có độ lớn là p = ρ.g.h.</w:t>
                            </w:r>
                          </w:p>
                          <w:p w14:paraId="5B9BC4D3" w14:textId="77777777" w:rsidR="00630C37" w:rsidRPr="00CB02C5" w:rsidRDefault="00630C37" w:rsidP="00630C37">
                            <w:pPr>
                              <w:spacing w:line="276" w:lineRule="auto"/>
                              <w:jc w:val="both"/>
                              <w:rPr>
                                <w:color w:val="000000" w:themeColor="text1"/>
                                <w:sz w:val="26"/>
                                <w:szCs w:val="26"/>
                              </w:rPr>
                            </w:pPr>
                            <w:r w:rsidRPr="00CB02C5">
                              <w:rPr>
                                <w:color w:val="000000" w:themeColor="text1"/>
                                <w:sz w:val="26"/>
                                <w:szCs w:val="26"/>
                              </w:rPr>
                              <w:t>Trong đó: p là áp suất của chất lỏng tác dụng lên đáy bình;</w:t>
                            </w:r>
                          </w:p>
                          <w:p w14:paraId="01DAC49F" w14:textId="77777777" w:rsidR="00630C37" w:rsidRPr="00CB02C5" w:rsidRDefault="00630C37" w:rsidP="00630C37">
                            <w:pPr>
                              <w:spacing w:line="276" w:lineRule="auto"/>
                              <w:jc w:val="both"/>
                              <w:rPr>
                                <w:color w:val="000000" w:themeColor="text1"/>
                                <w:sz w:val="26"/>
                                <w:szCs w:val="26"/>
                              </w:rPr>
                            </w:pPr>
                            <w:r w:rsidRPr="00CB02C5">
                              <w:rPr>
                                <w:color w:val="000000" w:themeColor="text1"/>
                                <w:sz w:val="26"/>
                                <w:szCs w:val="26"/>
                              </w:rPr>
                              <w:t>Ρ là khối lượng riêng của chất lỏng;</w:t>
                            </w:r>
                          </w:p>
                          <w:p w14:paraId="40B5C5CD" w14:textId="77777777" w:rsidR="00630C37" w:rsidRPr="00CB02C5" w:rsidRDefault="00630C37" w:rsidP="00630C37">
                            <w:pPr>
                              <w:spacing w:line="276" w:lineRule="auto"/>
                              <w:jc w:val="both"/>
                              <w:rPr>
                                <w:color w:val="000000" w:themeColor="text1"/>
                                <w:sz w:val="26"/>
                                <w:szCs w:val="26"/>
                              </w:rPr>
                            </w:pPr>
                            <w:r w:rsidRPr="00CB02C5">
                              <w:rPr>
                                <w:color w:val="000000" w:themeColor="text1"/>
                                <w:sz w:val="26"/>
                                <w:szCs w:val="26"/>
                              </w:rPr>
                              <w:t>g là gia tốc trọng trường;</w:t>
                            </w:r>
                          </w:p>
                          <w:p w14:paraId="5BEA7BC5" w14:textId="679EBB7E" w:rsidR="00630C37" w:rsidRPr="00630C37" w:rsidRDefault="00630C37" w:rsidP="00630C37">
                            <w:pPr>
                              <w:spacing w:line="276" w:lineRule="auto"/>
                              <w:jc w:val="both"/>
                              <w:rPr>
                                <w:color w:val="000000" w:themeColor="text1"/>
                                <w:sz w:val="26"/>
                                <w:szCs w:val="26"/>
                              </w:rPr>
                            </w:pPr>
                            <w:r w:rsidRPr="00CB02C5">
                              <w:rPr>
                                <w:color w:val="000000" w:themeColor="text1"/>
                                <w:sz w:val="26"/>
                                <w:szCs w:val="26"/>
                              </w:rPr>
                              <w:t>h là chiều cao của cột chất lỏng, cũng là độ sâu của chất lỏng so với mặt thoáng.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D1F52D" id="Rectangle 4996" o:spid="_x0000_s1061" style="width:467.75pt;height:34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" filled="f" strokecolor="black [3213]" strokeweight="1pt">
                <v:textbox>
                  <w:txbxContent>
                    <w:p w14:paraId="32DCC140"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4</w:t>
                      </w:r>
                    </w:p>
                    <w:p w14:paraId="59EE8505" w14:textId="77777777" w:rsidR="00630C37" w:rsidRPr="00CB02C5" w:rsidRDefault="00630C37" w:rsidP="00630C37">
                      <w:pPr>
                        <w:spacing w:after="180" w:line="276" w:lineRule="auto"/>
                        <w:rPr>
                          <w:color w:val="000000" w:themeColor="text1"/>
                          <w:sz w:val="26"/>
                          <w:szCs w:val="26"/>
                        </w:rPr>
                      </w:pPr>
                      <w:r w:rsidRPr="00CB02C5">
                        <w:rPr>
                          <w:b/>
                          <w:color w:val="000000" w:themeColor="text1"/>
                          <w:sz w:val="26"/>
                          <w:szCs w:val="26"/>
                        </w:rPr>
                        <w:t>Câu 1:</w:t>
                      </w:r>
                      <w:r w:rsidRPr="00CB02C5">
                        <w:rPr>
                          <w:color w:val="000000" w:themeColor="text1"/>
                          <w:sz w:val="26"/>
                          <w:szCs w:val="26"/>
                        </w:rPr>
                        <w:t xml:space="preserve"> Hãy dựa vào thí nghiệm với một bình cầu có các lỗ nhỏ ở thành bình trong các Hình 34.7a và 34.7b để nói về sự tồn tại áp suất của chất lỏng và đặc điểm của áp suất này so với áp suất của vật rắn.</w:t>
                      </w:r>
                    </w:p>
                    <w:p w14:paraId="2E7209AD" w14:textId="2861377B" w:rsidR="00630C37" w:rsidRPr="00CB02C5" w:rsidRDefault="00630C37" w:rsidP="00630C37">
                      <w:pPr>
                        <w:spacing w:after="180" w:line="276" w:lineRule="auto"/>
                        <w:jc w:val="center"/>
                        <w:rPr>
                          <w:color w:val="000000" w:themeColor="text1"/>
                          <w:sz w:val="26"/>
                          <w:szCs w:val="26"/>
                        </w:rPr>
                      </w:pPr>
                      <w:r w:rsidRPr="00CB02C5">
                        <w:rPr>
                          <w:noProof/>
                          <w:color w:val="000000" w:themeColor="text1"/>
                          <w:sz w:val="26"/>
                          <w:szCs w:val="26"/>
                        </w:rPr>
                        <w:drawing>
                          <wp:inline distT="0" distB="0" distL="0" distR="0" wp14:anchorId="17C330AE" wp14:editId="0D794F07">
                            <wp:extent cx="1837426" cy="1400754"/>
                            <wp:effectExtent l="0" t="0" r="0" b="9525"/>
                            <wp:docPr id="5000" name="Picture 5000" descr="https://img.loigiaihay.com/picture/2022/0401/34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2/0401/347a.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53885" cy="1413301"/>
                                    </a:xfrm>
                                    <a:prstGeom prst="rect">
                                      <a:avLst/>
                                    </a:prstGeom>
                                    <a:noFill/>
                                    <a:ln>
                                      <a:noFill/>
                                    </a:ln>
                                  </pic:spPr>
                                </pic:pic>
                              </a:graphicData>
                            </a:graphic>
                          </wp:inline>
                        </w:drawing>
                      </w:r>
                      <w:r w:rsidRPr="00CB02C5">
                        <w:rPr>
                          <w:noProof/>
                          <w:color w:val="000000" w:themeColor="text1"/>
                          <w:sz w:val="26"/>
                          <w:szCs w:val="26"/>
                        </w:rPr>
                        <w:drawing>
                          <wp:inline distT="0" distB="0" distL="0" distR="0" wp14:anchorId="50682089" wp14:editId="07330278">
                            <wp:extent cx="1427929" cy="1423277"/>
                            <wp:effectExtent l="0" t="0" r="1270" b="5715"/>
                            <wp:docPr id="5001" name="Picture 5001" descr="https://img.loigiaihay.com/picture/2022/0401/34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loigiaihay.com/picture/2022/0401/347b.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49442" cy="1444720"/>
                                    </a:xfrm>
                                    <a:prstGeom prst="rect">
                                      <a:avLst/>
                                    </a:prstGeom>
                                    <a:noFill/>
                                    <a:ln>
                                      <a:noFill/>
                                    </a:ln>
                                  </pic:spPr>
                                </pic:pic>
                              </a:graphicData>
                            </a:graphic>
                          </wp:inline>
                        </w:drawing>
                      </w:r>
                      <w:r w:rsidRPr="00CB02C5">
                        <w:rPr>
                          <w:noProof/>
                          <w:color w:val="000000" w:themeColor="text1"/>
                          <w:sz w:val="26"/>
                          <w:szCs w:val="26"/>
                        </w:rPr>
                        <w:drawing>
                          <wp:inline distT="0" distB="0" distL="0" distR="0" wp14:anchorId="349A410D" wp14:editId="3B762A99">
                            <wp:extent cx="2181225" cy="1216128"/>
                            <wp:effectExtent l="0" t="0" r="0" b="3175"/>
                            <wp:docPr id="5002" name="Picture 5002" descr="https://img.loigiaihay.com/picture/2022/0401/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01/348.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t="10455" b="7634"/>
                                    <a:stretch/>
                                  </pic:blipFill>
                                  <pic:spPr bwMode="auto">
                                    <a:xfrm>
                                      <a:off x="0" y="0"/>
                                      <a:ext cx="2217324" cy="1236255"/>
                                    </a:xfrm>
                                    <a:prstGeom prst="rect">
                                      <a:avLst/>
                                    </a:prstGeom>
                                    <a:noFill/>
                                    <a:ln>
                                      <a:noFill/>
                                    </a:ln>
                                    <a:extLst>
                                      <a:ext uri="{53640926-AAD7-44D8-BBD7-CCE9431645EC}">
                                        <a14:shadowObscured xmlns:a14="http://schemas.microsoft.com/office/drawing/2010/main"/>
                                      </a:ext>
                                    </a:extLst>
                                  </pic:spPr>
                                </pic:pic>
                              </a:graphicData>
                            </a:graphic>
                          </wp:inline>
                        </w:drawing>
                      </w:r>
                    </w:p>
                    <w:p w14:paraId="18BB1184" w14:textId="0852B2B7" w:rsidR="00630C37" w:rsidRPr="00CB02C5" w:rsidRDefault="00630C37" w:rsidP="00630C37">
                      <w:pPr>
                        <w:spacing w:line="276" w:lineRule="auto"/>
                        <w:jc w:val="both"/>
                        <w:rPr>
                          <w:color w:val="000000" w:themeColor="text1"/>
                          <w:sz w:val="26"/>
                          <w:szCs w:val="26"/>
                        </w:rPr>
                      </w:pPr>
                      <w:r w:rsidRPr="00CB02C5">
                        <w:rPr>
                          <w:b/>
                          <w:color w:val="000000" w:themeColor="text1"/>
                          <w:sz w:val="26"/>
                          <w:szCs w:val="26"/>
                        </w:rPr>
                        <w:t>Câu 2:</w:t>
                      </w:r>
                      <w:r w:rsidRPr="00CB02C5">
                        <w:rPr>
                          <w:color w:val="000000" w:themeColor="text1"/>
                          <w:sz w:val="26"/>
                          <w:szCs w:val="26"/>
                        </w:rPr>
                        <w:t xml:space="preserve"> Có thể xác định được công thức tính áp suất của chất lỏng dựa trên bài toán sau đây:</w:t>
                      </w:r>
                      <w:r>
                        <w:rPr>
                          <w:color w:val="000000" w:themeColor="text1"/>
                          <w:sz w:val="26"/>
                          <w:szCs w:val="26"/>
                        </w:rPr>
                        <w:t xml:space="preserve"> </w:t>
                      </w:r>
                      <w:r w:rsidRPr="00CB02C5">
                        <w:rPr>
                          <w:color w:val="000000" w:themeColor="text1"/>
                          <w:sz w:val="26"/>
                          <w:szCs w:val="26"/>
                        </w:rPr>
                        <w:t>Một khối chất lỏng đứng yên có khối lượng riêng ρ, hình trụ diện tích đáy S, chiều cao h (Hình 34.8). Hãy dùng công thức tính áp suất ở trên để chứng minh rằng áp suất của khối chất lỏng trên tác dụng lên đáy bình có độ lớn là p = ρ.g.h.</w:t>
                      </w:r>
                    </w:p>
                    <w:p w14:paraId="5B9BC4D3" w14:textId="77777777" w:rsidR="00630C37" w:rsidRPr="00CB02C5" w:rsidRDefault="00630C37" w:rsidP="00630C37">
                      <w:pPr>
                        <w:spacing w:line="276" w:lineRule="auto"/>
                        <w:jc w:val="both"/>
                        <w:rPr>
                          <w:color w:val="000000" w:themeColor="text1"/>
                          <w:sz w:val="26"/>
                          <w:szCs w:val="26"/>
                        </w:rPr>
                      </w:pPr>
                      <w:r w:rsidRPr="00CB02C5">
                        <w:rPr>
                          <w:color w:val="000000" w:themeColor="text1"/>
                          <w:sz w:val="26"/>
                          <w:szCs w:val="26"/>
                        </w:rPr>
                        <w:t>Trong đó: p là áp suất của chất lỏng tác dụng lên đáy bình;</w:t>
                      </w:r>
                    </w:p>
                    <w:p w14:paraId="01DAC49F" w14:textId="77777777" w:rsidR="00630C37" w:rsidRPr="00CB02C5" w:rsidRDefault="00630C37" w:rsidP="00630C37">
                      <w:pPr>
                        <w:spacing w:line="276" w:lineRule="auto"/>
                        <w:jc w:val="both"/>
                        <w:rPr>
                          <w:color w:val="000000" w:themeColor="text1"/>
                          <w:sz w:val="26"/>
                          <w:szCs w:val="26"/>
                        </w:rPr>
                      </w:pPr>
                      <w:r w:rsidRPr="00CB02C5">
                        <w:rPr>
                          <w:color w:val="000000" w:themeColor="text1"/>
                          <w:sz w:val="26"/>
                          <w:szCs w:val="26"/>
                        </w:rPr>
                        <w:t>Ρ là khối lượng riêng của chất lỏng;</w:t>
                      </w:r>
                    </w:p>
                    <w:p w14:paraId="40B5C5CD" w14:textId="77777777" w:rsidR="00630C37" w:rsidRPr="00CB02C5" w:rsidRDefault="00630C37" w:rsidP="00630C37">
                      <w:pPr>
                        <w:spacing w:line="276" w:lineRule="auto"/>
                        <w:jc w:val="both"/>
                        <w:rPr>
                          <w:color w:val="000000" w:themeColor="text1"/>
                          <w:sz w:val="26"/>
                          <w:szCs w:val="26"/>
                        </w:rPr>
                      </w:pPr>
                      <w:r w:rsidRPr="00CB02C5">
                        <w:rPr>
                          <w:color w:val="000000" w:themeColor="text1"/>
                          <w:sz w:val="26"/>
                          <w:szCs w:val="26"/>
                        </w:rPr>
                        <w:t>g là gia tốc trọng trường;</w:t>
                      </w:r>
                    </w:p>
                    <w:p w14:paraId="5BEA7BC5" w14:textId="679EBB7E" w:rsidR="00630C37" w:rsidRPr="00630C37" w:rsidRDefault="00630C37" w:rsidP="00630C37">
                      <w:pPr>
                        <w:spacing w:line="276" w:lineRule="auto"/>
                        <w:jc w:val="both"/>
                        <w:rPr>
                          <w:color w:val="000000" w:themeColor="text1"/>
                          <w:sz w:val="26"/>
                          <w:szCs w:val="26"/>
                        </w:rPr>
                      </w:pPr>
                      <w:r w:rsidRPr="00CB02C5">
                        <w:rPr>
                          <w:color w:val="000000" w:themeColor="text1"/>
                          <w:sz w:val="26"/>
                          <w:szCs w:val="26"/>
                        </w:rPr>
                        <w:t>h là chiều cao của cột chất lỏng, cũng là độ sâu của chất lỏng so với mặt thoáng.</w:t>
                      </w:r>
                    </w:p>
                  </w:txbxContent>
                </v:textbox>
                <w10:anchorlock/>
              </v:rect>
            </w:pict>
          </mc:Fallback>
        </mc:AlternateContent>
      </w:r>
    </w:p>
    <w:p w14:paraId="317E46FA" w14:textId="77777777" w:rsidR="00CB02C5" w:rsidRPr="00CB02C5" w:rsidRDefault="00CB02C5" w:rsidP="000A7528">
      <w:pPr>
        <w:tabs>
          <w:tab w:val="left" w:pos="804"/>
        </w:tabs>
        <w:spacing w:line="276" w:lineRule="auto"/>
        <w:rPr>
          <w:color w:val="auto"/>
          <w:sz w:val="26"/>
          <w:szCs w:val="26"/>
        </w:rPr>
      </w:pPr>
    </w:p>
    <w:tbl>
      <w:tblPr>
        <w:tblStyle w:val="TableGrid"/>
        <w:tblW w:w="0" w:type="auto"/>
        <w:tblLook w:val="04A0" w:firstRow="1" w:lastRow="0" w:firstColumn="1" w:lastColumn="0" w:noHBand="0" w:noVBand="1"/>
      </w:tblPr>
      <w:tblGrid>
        <w:gridCol w:w="9345"/>
      </w:tblGrid>
      <w:tr w:rsidR="00CB02C5" w:rsidRPr="00CB02C5" w14:paraId="173C00E6" w14:textId="77777777" w:rsidTr="00D4648F">
        <w:tc>
          <w:tcPr>
            <w:tcW w:w="9651" w:type="dxa"/>
          </w:tcPr>
          <w:p w14:paraId="5475AC3A" w14:textId="77777777" w:rsidR="00CB02C5" w:rsidRPr="00CB02C5" w:rsidRDefault="00CB02C5" w:rsidP="000A7528">
            <w:pPr>
              <w:tabs>
                <w:tab w:val="left" w:pos="804"/>
              </w:tabs>
              <w:spacing w:line="276" w:lineRule="auto"/>
              <w:jc w:val="center"/>
              <w:rPr>
                <w:b/>
                <w:color w:val="auto"/>
                <w:sz w:val="26"/>
                <w:szCs w:val="26"/>
              </w:rPr>
            </w:pPr>
            <w:r w:rsidRPr="00CB02C5">
              <w:rPr>
                <w:b/>
                <w:color w:val="auto"/>
                <w:sz w:val="26"/>
                <w:szCs w:val="26"/>
              </w:rPr>
              <w:t>Phiếu học tập số 5</w:t>
            </w:r>
          </w:p>
          <w:p w14:paraId="415D0AE1" w14:textId="3B02A01C" w:rsidR="00CB02C5" w:rsidRPr="00CB02C5" w:rsidRDefault="00CB02C5" w:rsidP="000A7528">
            <w:pPr>
              <w:tabs>
                <w:tab w:val="left" w:pos="804"/>
              </w:tabs>
              <w:spacing w:line="276" w:lineRule="auto"/>
              <w:jc w:val="both"/>
              <w:rPr>
                <w:color w:val="auto"/>
                <w:sz w:val="26"/>
                <w:szCs w:val="26"/>
              </w:rPr>
            </w:pPr>
            <w:r w:rsidRPr="00CB02C5">
              <w:rPr>
                <w:b/>
                <w:color w:val="auto"/>
                <w:sz w:val="26"/>
                <w:szCs w:val="26"/>
              </w:rPr>
              <w:t>Câu 1:</w:t>
            </w:r>
            <w:r w:rsidRPr="00CB02C5">
              <w:rPr>
                <w:color w:val="auto"/>
                <w:sz w:val="26"/>
                <w:szCs w:val="26"/>
              </w:rPr>
              <w:t xml:space="preserve"> Một khối hình lập phương có cạnh 0,30 m, chìm 2/3 trong nước. Biết khối lượng riêng của nước là 1 000 kg/m</w:t>
            </w:r>
            <w:r w:rsidRPr="00CB02C5">
              <w:rPr>
                <w:color w:val="auto"/>
                <w:sz w:val="26"/>
                <w:szCs w:val="26"/>
                <w:vertAlign w:val="superscript"/>
              </w:rPr>
              <w:t>3</w:t>
            </w:r>
            <w:r w:rsidRPr="00CB02C5">
              <w:rPr>
                <w:color w:val="auto"/>
                <w:sz w:val="26"/>
                <w:szCs w:val="26"/>
              </w:rPr>
              <w:t>. Tính áp suất của nước tác dụng lên mặt dưới của khối lập phương và xác định phương, chiều, cường độ của lực gây ra bởi áp suất này</w:t>
            </w:r>
          </w:p>
          <w:p w14:paraId="29774377" w14:textId="77777777" w:rsidR="00CB02C5" w:rsidRPr="00CB02C5" w:rsidRDefault="00CB02C5" w:rsidP="000A7528">
            <w:pPr>
              <w:tabs>
                <w:tab w:val="left" w:pos="804"/>
              </w:tabs>
              <w:spacing w:line="276" w:lineRule="auto"/>
              <w:jc w:val="both"/>
              <w:rPr>
                <w:b/>
                <w:color w:val="auto"/>
                <w:sz w:val="26"/>
                <w:szCs w:val="26"/>
              </w:rPr>
            </w:pPr>
            <w:r w:rsidRPr="00CB02C5">
              <w:rPr>
                <w:b/>
                <w:color w:val="000000"/>
                <w:sz w:val="26"/>
                <w:szCs w:val="26"/>
                <w:shd w:val="clear" w:color="auto" w:fill="FFFFFF"/>
              </w:rPr>
              <w:t>Câu 2:</w:t>
            </w:r>
            <w:r w:rsidRPr="00CB02C5">
              <w:rPr>
                <w:color w:val="000000"/>
                <w:sz w:val="26"/>
                <w:szCs w:val="26"/>
                <w:shd w:val="clear" w:color="auto" w:fill="FFFFFF"/>
              </w:rPr>
              <w:t xml:space="preserve"> Hãy tìm cách dựa vào các dụng cụ thí nghiệm vẽ ở Hình 34.9 để nghiệm lại công thức tính áp suất của chất lỏng: p = ρ.g.h </w:t>
            </w:r>
          </w:p>
          <w:p w14:paraId="5F63EB05" w14:textId="77777777" w:rsidR="00CB02C5" w:rsidRPr="00CB02C5" w:rsidRDefault="00CB02C5" w:rsidP="000A7528">
            <w:pPr>
              <w:tabs>
                <w:tab w:val="left" w:pos="804"/>
              </w:tabs>
              <w:spacing w:line="276" w:lineRule="auto"/>
              <w:jc w:val="center"/>
              <w:rPr>
                <w:color w:val="auto"/>
                <w:sz w:val="26"/>
                <w:szCs w:val="26"/>
              </w:rPr>
            </w:pPr>
            <w:r w:rsidRPr="00CB02C5">
              <w:rPr>
                <w:noProof/>
                <w:sz w:val="26"/>
                <w:szCs w:val="26"/>
              </w:rPr>
              <w:drawing>
                <wp:inline distT="0" distB="0" distL="0" distR="0" wp14:anchorId="5958FD11" wp14:editId="5992C923">
                  <wp:extent cx="3685540" cy="1485220"/>
                  <wp:effectExtent l="0" t="0" r="0" b="1270"/>
                  <wp:docPr id="4939" name="Picture 4939" descr="https://img.loigiaihay.com/picture/2022/040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01/349.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10938" cy="1495455"/>
                          </a:xfrm>
                          <a:prstGeom prst="rect">
                            <a:avLst/>
                          </a:prstGeom>
                          <a:noFill/>
                          <a:ln>
                            <a:noFill/>
                          </a:ln>
                        </pic:spPr>
                      </pic:pic>
                    </a:graphicData>
                  </a:graphic>
                </wp:inline>
              </w:drawing>
            </w:r>
          </w:p>
        </w:tc>
      </w:tr>
    </w:tbl>
    <w:p w14:paraId="73FB4879" w14:textId="1B748920" w:rsidR="00CB02C5" w:rsidRDefault="00CB02C5" w:rsidP="000A7528">
      <w:pPr>
        <w:tabs>
          <w:tab w:val="left" w:pos="804"/>
        </w:tabs>
        <w:spacing w:line="276" w:lineRule="auto"/>
        <w:rPr>
          <w:color w:val="auto"/>
          <w:sz w:val="26"/>
          <w:szCs w:val="26"/>
        </w:rPr>
      </w:pPr>
    </w:p>
    <w:p w14:paraId="60BD5A6D" w14:textId="4A9D8FAD" w:rsidR="00630C37" w:rsidRPr="00CB02C5" w:rsidRDefault="00630C37" w:rsidP="000A7528">
      <w:pPr>
        <w:tabs>
          <w:tab w:val="left" w:pos="804"/>
        </w:tabs>
        <w:spacing w:line="276" w:lineRule="auto"/>
        <w:rPr>
          <w:color w:val="auto"/>
          <w:sz w:val="26"/>
          <w:szCs w:val="26"/>
        </w:rPr>
      </w:pPr>
      <w:r>
        <w:rPr>
          <w:noProof/>
          <w:color w:val="auto"/>
          <w:sz w:val="26"/>
          <w:szCs w:val="26"/>
        </w:rPr>
        <mc:AlternateContent>
          <mc:Choice Requires="wps">
            <w:drawing>
              <wp:inline distT="0" distB="0" distL="0" distR="0" wp14:anchorId="199DBABD" wp14:editId="0F0EB595">
                <wp:extent cx="5940425" cy="1854679"/>
                <wp:effectExtent l="0" t="0" r="22225" b="12700"/>
                <wp:docPr id="5003" name="Rectangle 5003" descr="159 pham van"/>
                <wp:cNvGraphicFramePr/>
                <a:graphic xmlns:a="http://schemas.openxmlformats.org/drawingml/2006/main">
                  <a:graphicData uri="http://schemas.microsoft.com/office/word/2010/wordprocessingShape">
                    <wps:wsp>
                      <wps:cNvSpPr/>
                      <wps:spPr>
                        <a:xfrm>
                          <a:off x="0" y="0"/>
                          <a:ext cx="5940425" cy="185467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F1C8FE"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6</w:t>
                            </w:r>
                          </w:p>
                          <w:p w14:paraId="2254C969" w14:textId="77777777" w:rsidR="00630C37" w:rsidRDefault="00630C37" w:rsidP="00630C37">
                            <w:pPr>
                              <w:spacing w:line="276" w:lineRule="auto"/>
                              <w:jc w:val="both"/>
                              <w:rPr>
                                <w:color w:val="000000" w:themeColor="text1"/>
                                <w:sz w:val="26"/>
                                <w:szCs w:val="26"/>
                                <w:shd w:val="clear" w:color="auto" w:fill="FFFFFF"/>
                              </w:rPr>
                            </w:pPr>
                            <w:r w:rsidRPr="00CB02C5">
                              <w:rPr>
                                <w:b/>
                                <w:bCs/>
                                <w:color w:val="000000" w:themeColor="text1"/>
                                <w:sz w:val="26"/>
                                <w:szCs w:val="26"/>
                              </w:rPr>
                              <w:t>Câu 1:</w:t>
                            </w:r>
                            <w:r w:rsidRPr="00CB02C5">
                              <w:rPr>
                                <w:color w:val="000000" w:themeColor="text1"/>
                                <w:sz w:val="26"/>
                                <w:szCs w:val="26"/>
                                <w:shd w:val="clear" w:color="auto" w:fill="FFFFFF"/>
                              </w:rPr>
                              <w:t> Tính độ chênh lệch áp suất của nước giữa 2 điểm thuộc 2 mặt phẳng nằm ngang cách nhau 20 cm.</w:t>
                            </w:r>
                          </w:p>
                          <w:p w14:paraId="25B60888" w14:textId="29BF8CC0" w:rsidR="00630C37" w:rsidRPr="00630C37" w:rsidRDefault="00630C37" w:rsidP="00630C37">
                            <w:pPr>
                              <w:spacing w:line="276" w:lineRule="auto"/>
                              <w:jc w:val="both"/>
                              <w:rPr>
                                <w:color w:val="000000" w:themeColor="text1"/>
                                <w:sz w:val="26"/>
                                <w:szCs w:val="26"/>
                              </w:rPr>
                            </w:pPr>
                            <w:r w:rsidRPr="00CB02C5">
                              <w:rPr>
                                <w:b/>
                                <w:bCs/>
                                <w:color w:val="000000" w:themeColor="text1"/>
                                <w:sz w:val="26"/>
                                <w:szCs w:val="26"/>
                              </w:rPr>
                              <w:t>Câu 2:</w:t>
                            </w:r>
                            <w:r w:rsidRPr="00CB02C5">
                              <w:rPr>
                                <w:color w:val="000000" w:themeColor="text1"/>
                                <w:sz w:val="26"/>
                                <w:szCs w:val="26"/>
                                <w:shd w:val="clear" w:color="auto" w:fill="FFFFFF"/>
                              </w:rPr>
                              <w:t> Hãy dùng phương trình cơ bản của chất lưu đứng yên để chứng minh rằng áp suất ở các điểm nằm trên cùng mặt phẳng nằm ngang trong chất lỏng thì bằng nhau.</w:t>
                            </w:r>
                            <w:r w:rsidRPr="00CB02C5">
                              <w:rPr>
                                <w:color w:val="000000" w:themeColor="text1"/>
                                <w:sz w:val="26"/>
                                <w:szCs w:val="26"/>
                              </w:rPr>
                              <w:br/>
                            </w:r>
                            <w:r w:rsidRPr="00CB02C5">
                              <w:rPr>
                                <w:b/>
                                <w:bCs/>
                                <w:color w:val="000000" w:themeColor="text1"/>
                                <w:sz w:val="26"/>
                                <w:szCs w:val="26"/>
                              </w:rPr>
                              <w:t>Câu 3:</w:t>
                            </w:r>
                            <w:r w:rsidRPr="00CB02C5">
                              <w:rPr>
                                <w:color w:val="000000" w:themeColor="text1"/>
                                <w:sz w:val="26"/>
                                <w:szCs w:val="26"/>
                                <w:shd w:val="clear" w:color="auto" w:fill="FFFFFF"/>
                              </w:rPr>
                              <w:t> Hãy dùng phương trình cơ bản của chất lưu đứng yên để chứng minh định luật Archimedes đã học ở lớp 8 cho trường hợp vật hình hộp chữ nhật có chiều cao h, làm bằng vật liệu có khối lượng riêng 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99DBABD" id="Rectangle 5003" o:spid="_x0000_s1062" style="width:467.75pt;height:14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" filled="f" strokecolor="black [3213]" strokeweight="1pt">
                <v:textbox>
                  <w:txbxContent>
                    <w:p w14:paraId="2DF1C8FE"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Phiếu học tập số 6</w:t>
                      </w:r>
                    </w:p>
                    <w:p w14:paraId="2254C969" w14:textId="77777777" w:rsidR="00630C37" w:rsidRDefault="00630C37" w:rsidP="00630C37">
                      <w:pPr>
                        <w:spacing w:line="276" w:lineRule="auto"/>
                        <w:jc w:val="both"/>
                        <w:rPr>
                          <w:color w:val="000000" w:themeColor="text1"/>
                          <w:sz w:val="26"/>
                          <w:szCs w:val="26"/>
                          <w:shd w:val="clear" w:color="auto" w:fill="FFFFFF"/>
                        </w:rPr>
                      </w:pPr>
                      <w:r w:rsidRPr="00CB02C5">
                        <w:rPr>
                          <w:b/>
                          <w:bCs/>
                          <w:color w:val="000000" w:themeColor="text1"/>
                          <w:sz w:val="26"/>
                          <w:szCs w:val="26"/>
                        </w:rPr>
                        <w:t>Câu 1:</w:t>
                      </w:r>
                      <w:r w:rsidRPr="00CB02C5">
                        <w:rPr>
                          <w:color w:val="000000" w:themeColor="text1"/>
                          <w:sz w:val="26"/>
                          <w:szCs w:val="26"/>
                          <w:shd w:val="clear" w:color="auto" w:fill="FFFFFF"/>
                        </w:rPr>
                        <w:t> Tính độ chênh lệch áp suất của nước giữa 2 điểm thuộc 2 mặt phẳng nằm ngang cách nhau 20 cm.</w:t>
                      </w:r>
                    </w:p>
                    <w:p w14:paraId="25B60888" w14:textId="29BF8CC0" w:rsidR="00630C37" w:rsidRPr="00630C37" w:rsidRDefault="00630C37" w:rsidP="00630C37">
                      <w:pPr>
                        <w:spacing w:line="276" w:lineRule="auto"/>
                        <w:jc w:val="both"/>
                        <w:rPr>
                          <w:color w:val="000000" w:themeColor="text1"/>
                          <w:sz w:val="26"/>
                          <w:szCs w:val="26"/>
                        </w:rPr>
                      </w:pPr>
                      <w:r w:rsidRPr="00CB02C5">
                        <w:rPr>
                          <w:b/>
                          <w:bCs/>
                          <w:color w:val="000000" w:themeColor="text1"/>
                          <w:sz w:val="26"/>
                          <w:szCs w:val="26"/>
                        </w:rPr>
                        <w:t>Câu 2:</w:t>
                      </w:r>
                      <w:r w:rsidRPr="00CB02C5">
                        <w:rPr>
                          <w:color w:val="000000" w:themeColor="text1"/>
                          <w:sz w:val="26"/>
                          <w:szCs w:val="26"/>
                          <w:shd w:val="clear" w:color="auto" w:fill="FFFFFF"/>
                        </w:rPr>
                        <w:t> Hãy dùng phương trình cơ bản của chất lưu đứng yên để chứng minh rằng áp suất ở các điểm nằm trên cùng mặt phẳng nằm ngang trong chất lỏng thì bằng nhau.</w:t>
                      </w:r>
                      <w:r w:rsidRPr="00CB02C5">
                        <w:rPr>
                          <w:color w:val="000000" w:themeColor="text1"/>
                          <w:sz w:val="26"/>
                          <w:szCs w:val="26"/>
                        </w:rPr>
                        <w:br/>
                      </w:r>
                      <w:r w:rsidRPr="00CB02C5">
                        <w:rPr>
                          <w:b/>
                          <w:bCs/>
                          <w:color w:val="000000" w:themeColor="text1"/>
                          <w:sz w:val="26"/>
                          <w:szCs w:val="26"/>
                        </w:rPr>
                        <w:t>Câu 3:</w:t>
                      </w:r>
                      <w:r w:rsidRPr="00CB02C5">
                        <w:rPr>
                          <w:color w:val="000000" w:themeColor="text1"/>
                          <w:sz w:val="26"/>
                          <w:szCs w:val="26"/>
                          <w:shd w:val="clear" w:color="auto" w:fill="FFFFFF"/>
                        </w:rPr>
                        <w:t> Hãy dùng phương trình cơ bản của chất lưu đứng yên để chứng minh định luật Archimedes đã học ở lớp 8 cho trường hợp vật hình hộp chữ nhật có chiều cao h, làm bằng vật liệu có khối lượng riêng ρ.</w:t>
                      </w:r>
                    </w:p>
                  </w:txbxContent>
                </v:textbox>
                <w10:anchorlock/>
              </v:rect>
            </w:pict>
          </mc:Fallback>
        </mc:AlternateContent>
      </w:r>
    </w:p>
    <w:p w14:paraId="1EE3B223" w14:textId="27655420" w:rsidR="00CB02C5" w:rsidRDefault="00CB02C5" w:rsidP="000A7528">
      <w:pPr>
        <w:tabs>
          <w:tab w:val="left" w:pos="804"/>
        </w:tabs>
        <w:spacing w:line="276" w:lineRule="auto"/>
        <w:rPr>
          <w:color w:val="auto"/>
          <w:sz w:val="26"/>
          <w:szCs w:val="26"/>
        </w:rPr>
      </w:pPr>
    </w:p>
    <w:p w14:paraId="75590A5E" w14:textId="0FBA317B" w:rsidR="00630C37" w:rsidRPr="00CB02C5" w:rsidRDefault="00630C37" w:rsidP="000A7528">
      <w:pPr>
        <w:tabs>
          <w:tab w:val="left" w:pos="804"/>
        </w:tabs>
        <w:spacing w:line="276" w:lineRule="auto"/>
        <w:rPr>
          <w:color w:val="auto"/>
          <w:sz w:val="26"/>
          <w:szCs w:val="26"/>
        </w:rPr>
      </w:pPr>
      <w:r>
        <w:rPr>
          <w:noProof/>
          <w:color w:val="auto"/>
          <w:sz w:val="26"/>
          <w:szCs w:val="26"/>
        </w:rPr>
        <mc:AlternateContent>
          <mc:Choice Requires="wps">
            <w:drawing>
              <wp:inline distT="0" distB="0" distL="0" distR="0" wp14:anchorId="75090017" wp14:editId="3396626F">
                <wp:extent cx="5940425" cy="1656272"/>
                <wp:effectExtent l="0" t="0" r="22225" b="20320"/>
                <wp:docPr id="5007" name="Rectangle 5007" descr="159 pham van"/>
                <wp:cNvGraphicFramePr/>
                <a:graphic xmlns:a="http://schemas.openxmlformats.org/drawingml/2006/main">
                  <a:graphicData uri="http://schemas.microsoft.com/office/word/2010/wordprocessingShape">
                    <wps:wsp>
                      <wps:cNvSpPr/>
                      <wps:spPr>
                        <a:xfrm>
                          <a:off x="0" y="0"/>
                          <a:ext cx="5940425" cy="16562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AEA83"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Hoạt động trải nghiệm</w:t>
                            </w:r>
                          </w:p>
                          <w:p w14:paraId="48D35DCF"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Hãy dùng các dụng cụ sau đây:</w:t>
                            </w:r>
                          </w:p>
                          <w:p w14:paraId="6FC2AD35"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 Một lực kế.</w:t>
                            </w:r>
                          </w:p>
                          <w:p w14:paraId="1A7BB062"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 Một quả nặng hình trụ có móc treo.</w:t>
                            </w:r>
                          </w:p>
                          <w:p w14:paraId="162A6942"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 Một bình chia độ đựng nước.</w:t>
                            </w:r>
                          </w:p>
                          <w:p w14:paraId="31B1DEB9" w14:textId="7414D1A7" w:rsidR="00630C37" w:rsidRPr="00630C37" w:rsidRDefault="00630C37" w:rsidP="00630C37">
                            <w:pPr>
                              <w:spacing w:line="276" w:lineRule="auto"/>
                              <w:jc w:val="both"/>
                              <w:rPr>
                                <w:color w:val="000000" w:themeColor="text1"/>
                                <w:sz w:val="26"/>
                                <w:szCs w:val="26"/>
                              </w:rPr>
                            </w:pPr>
                            <w:r w:rsidRPr="00CB02C5">
                              <w:rPr>
                                <w:color w:val="000000" w:themeColor="text1"/>
                                <w:sz w:val="26"/>
                                <w:szCs w:val="26"/>
                              </w:rPr>
                              <w:t>Thiết kế phương án thí nghiệm minh họa cho phương trình cơ bản của chất lưu đứng yên.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5090017" id="Rectangle 5007" o:spid="_x0000_s1063" style="width:467.75pt;height:130.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" filled="f" strokecolor="black [3213]" strokeweight="1pt">
                <v:textbox>
                  <w:txbxContent>
                    <w:p w14:paraId="070AEA83" w14:textId="77777777" w:rsidR="00630C37" w:rsidRPr="00CB02C5" w:rsidRDefault="00630C37" w:rsidP="00630C37">
                      <w:pPr>
                        <w:tabs>
                          <w:tab w:val="left" w:pos="804"/>
                        </w:tabs>
                        <w:spacing w:line="276" w:lineRule="auto"/>
                        <w:jc w:val="center"/>
                        <w:rPr>
                          <w:b/>
                          <w:color w:val="000000" w:themeColor="text1"/>
                          <w:sz w:val="26"/>
                          <w:szCs w:val="26"/>
                        </w:rPr>
                      </w:pPr>
                      <w:r w:rsidRPr="00CB02C5">
                        <w:rPr>
                          <w:b/>
                          <w:color w:val="000000" w:themeColor="text1"/>
                          <w:sz w:val="26"/>
                          <w:szCs w:val="26"/>
                        </w:rPr>
                        <w:t>Hoạt động trải nghiệm</w:t>
                      </w:r>
                    </w:p>
                    <w:p w14:paraId="48D35DCF"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Hãy dùng các dụng cụ sau đây:</w:t>
                      </w:r>
                    </w:p>
                    <w:p w14:paraId="6FC2AD35"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 Một lực kế.</w:t>
                      </w:r>
                    </w:p>
                    <w:p w14:paraId="1A7BB062"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 Một quả nặng hình trụ có móc treo.</w:t>
                      </w:r>
                    </w:p>
                    <w:p w14:paraId="162A6942" w14:textId="77777777" w:rsidR="00630C37" w:rsidRPr="00CB02C5" w:rsidRDefault="00630C37" w:rsidP="00630C37">
                      <w:pPr>
                        <w:tabs>
                          <w:tab w:val="left" w:pos="804"/>
                        </w:tabs>
                        <w:spacing w:line="276" w:lineRule="auto"/>
                        <w:rPr>
                          <w:color w:val="000000" w:themeColor="text1"/>
                          <w:sz w:val="26"/>
                          <w:szCs w:val="26"/>
                        </w:rPr>
                      </w:pPr>
                      <w:r w:rsidRPr="00CB02C5">
                        <w:rPr>
                          <w:color w:val="000000" w:themeColor="text1"/>
                          <w:sz w:val="26"/>
                          <w:szCs w:val="26"/>
                        </w:rPr>
                        <w:t>- Một bình chia độ đựng nước.</w:t>
                      </w:r>
                    </w:p>
                    <w:p w14:paraId="31B1DEB9" w14:textId="7414D1A7" w:rsidR="00630C37" w:rsidRPr="00630C37" w:rsidRDefault="00630C37" w:rsidP="00630C37">
                      <w:pPr>
                        <w:spacing w:line="276" w:lineRule="auto"/>
                        <w:jc w:val="both"/>
                        <w:rPr>
                          <w:color w:val="000000" w:themeColor="text1"/>
                          <w:sz w:val="26"/>
                          <w:szCs w:val="26"/>
                        </w:rPr>
                      </w:pPr>
                      <w:r w:rsidRPr="00CB02C5">
                        <w:rPr>
                          <w:color w:val="000000" w:themeColor="text1"/>
                          <w:sz w:val="26"/>
                          <w:szCs w:val="26"/>
                        </w:rPr>
                        <w:t>Thiết kế phương án thí nghiệm minh họa cho phương trình cơ bản của chất lưu đứng yên.</w:t>
                      </w:r>
                    </w:p>
                  </w:txbxContent>
                </v:textbox>
                <w10:anchorlock/>
              </v:rect>
            </w:pict>
          </mc:Fallback>
        </mc:AlternateContent>
      </w:r>
    </w:p>
    <w:p w14:paraId="37BB5334" w14:textId="77777777" w:rsidR="00CB02C5" w:rsidRPr="00CB02C5" w:rsidRDefault="00CB02C5" w:rsidP="000A7528">
      <w:pPr>
        <w:tabs>
          <w:tab w:val="left" w:pos="804"/>
        </w:tabs>
        <w:spacing w:line="276" w:lineRule="auto"/>
        <w:rPr>
          <w:color w:val="auto"/>
          <w:sz w:val="26"/>
          <w:szCs w:val="26"/>
        </w:rPr>
      </w:pPr>
    </w:p>
    <w:p w14:paraId="2873C2D1" w14:textId="77777777" w:rsidR="00CB02C5" w:rsidRPr="00CB02C5" w:rsidRDefault="00CB02C5" w:rsidP="000A7528">
      <w:pPr>
        <w:spacing w:line="276" w:lineRule="auto"/>
        <w:jc w:val="both"/>
        <w:rPr>
          <w:b/>
          <w:color w:val="auto"/>
          <w:sz w:val="26"/>
          <w:szCs w:val="26"/>
        </w:rPr>
      </w:pPr>
      <w:r w:rsidRPr="00CB02C5">
        <w:rPr>
          <w:b/>
          <w:color w:val="auto"/>
          <w:sz w:val="26"/>
          <w:szCs w:val="26"/>
        </w:rPr>
        <w:t>2. Học sinh?</w:t>
      </w:r>
    </w:p>
    <w:p w14:paraId="7C0585FE" w14:textId="77777777" w:rsidR="00CB02C5" w:rsidRPr="00CB02C5" w:rsidRDefault="00CB02C5" w:rsidP="000A7528">
      <w:pPr>
        <w:spacing w:line="276" w:lineRule="auto"/>
        <w:jc w:val="both"/>
        <w:rPr>
          <w:color w:val="auto"/>
          <w:sz w:val="26"/>
          <w:szCs w:val="26"/>
        </w:rPr>
      </w:pPr>
      <w:r w:rsidRPr="00CB02C5">
        <w:rPr>
          <w:color w:val="auto"/>
          <w:sz w:val="26"/>
          <w:szCs w:val="26"/>
          <w:lang w:val="pt-BR"/>
        </w:rPr>
        <w:t xml:space="preserve">- Ôn lại </w:t>
      </w:r>
      <w:r w:rsidRPr="00CB02C5">
        <w:rPr>
          <w:color w:val="auto"/>
          <w:sz w:val="26"/>
          <w:szCs w:val="26"/>
        </w:rPr>
        <w:t>những vấn đề về áp suất của chất rắn, chất lỏng và đặc điêm của sự truyền áp suất chất lỏng.</w:t>
      </w:r>
    </w:p>
    <w:p w14:paraId="7AF258B5" w14:textId="77777777" w:rsidR="00CB02C5" w:rsidRPr="00CB02C5" w:rsidRDefault="00CB02C5" w:rsidP="000A7528">
      <w:pPr>
        <w:spacing w:line="276" w:lineRule="auto"/>
        <w:jc w:val="both"/>
        <w:rPr>
          <w:color w:val="auto"/>
          <w:sz w:val="26"/>
          <w:szCs w:val="26"/>
        </w:rPr>
      </w:pPr>
      <w:r w:rsidRPr="00CB02C5">
        <w:rPr>
          <w:color w:val="auto"/>
          <w:sz w:val="26"/>
          <w:szCs w:val="26"/>
          <w:lang w:val="pt-BR"/>
        </w:rPr>
        <w:t xml:space="preserve">- </w:t>
      </w:r>
      <w:r w:rsidRPr="00CB02C5">
        <w:rPr>
          <w:color w:val="auto"/>
          <w:sz w:val="26"/>
          <w:szCs w:val="26"/>
        </w:rPr>
        <w:t>SGK, vở ghi bài, giấy nháp.</w:t>
      </w:r>
    </w:p>
    <w:p w14:paraId="3E420646" w14:textId="77777777" w:rsidR="00CB02C5" w:rsidRPr="00CB02C5" w:rsidRDefault="00CB02C5" w:rsidP="000A7528">
      <w:pPr>
        <w:spacing w:line="276" w:lineRule="auto"/>
        <w:jc w:val="both"/>
        <w:rPr>
          <w:b/>
          <w:color w:val="auto"/>
          <w:sz w:val="26"/>
          <w:szCs w:val="26"/>
        </w:rPr>
      </w:pPr>
      <w:r w:rsidRPr="00CB02C5">
        <w:rPr>
          <w:b/>
          <w:color w:val="auto"/>
          <w:sz w:val="26"/>
          <w:szCs w:val="26"/>
        </w:rPr>
        <w:t>III. TIẾN TRÌNH DẠY HỌC</w:t>
      </w:r>
    </w:p>
    <w:p w14:paraId="05F78247" w14:textId="77777777" w:rsidR="00CB02C5" w:rsidRPr="00CB02C5" w:rsidRDefault="00CB02C5" w:rsidP="000A7528">
      <w:pPr>
        <w:spacing w:line="276" w:lineRule="auto"/>
        <w:jc w:val="center"/>
        <w:rPr>
          <w:bCs/>
          <w:i/>
          <w:color w:val="auto"/>
          <w:sz w:val="26"/>
          <w:szCs w:val="26"/>
        </w:rPr>
      </w:pPr>
      <w:r w:rsidRPr="00CB02C5">
        <w:rPr>
          <w:bCs/>
          <w:i/>
          <w:color w:val="auto"/>
          <w:sz w:val="26"/>
          <w:szCs w:val="26"/>
        </w:rPr>
        <w:t>Bảng tóm tắt tiến trình dạy học</w:t>
      </w:r>
    </w:p>
    <w:tbl>
      <w:tblPr>
        <w:tblStyle w:val="TableGrid11"/>
        <w:tblW w:w="5000" w:type="pct"/>
        <w:tblLook w:val="04A0" w:firstRow="1" w:lastRow="0" w:firstColumn="1" w:lastColumn="0" w:noHBand="0" w:noVBand="1"/>
      </w:tblPr>
      <w:tblGrid>
        <w:gridCol w:w="2329"/>
        <w:gridCol w:w="3295"/>
        <w:gridCol w:w="2054"/>
        <w:gridCol w:w="1667"/>
      </w:tblGrid>
      <w:tr w:rsidR="00CB02C5" w:rsidRPr="00CB02C5" w14:paraId="22EF9065" w14:textId="77777777" w:rsidTr="00D4648F">
        <w:trPr>
          <w:trHeight w:val="602"/>
        </w:trPr>
        <w:tc>
          <w:tcPr>
            <w:tcW w:w="1246" w:type="pct"/>
            <w:hideMark/>
          </w:tcPr>
          <w:p w14:paraId="034D7EEA" w14:textId="77777777" w:rsidR="00CB02C5" w:rsidRPr="00CB02C5" w:rsidRDefault="00CB02C5" w:rsidP="000A7528">
            <w:pPr>
              <w:spacing w:line="276" w:lineRule="auto"/>
              <w:jc w:val="center"/>
              <w:rPr>
                <w:rFonts w:eastAsiaTheme="minorHAnsi"/>
                <w:b/>
                <w:bCs/>
                <w:color w:val="auto"/>
                <w:kern w:val="24"/>
                <w:sz w:val="26"/>
                <w:szCs w:val="26"/>
              </w:rPr>
            </w:pPr>
            <w:r w:rsidRPr="00CB02C5">
              <w:rPr>
                <w:rFonts w:eastAsiaTheme="minorHAnsi"/>
                <w:b/>
                <w:color w:val="auto"/>
                <w:kern w:val="24"/>
                <w:sz w:val="26"/>
                <w:szCs w:val="26"/>
              </w:rPr>
              <w:t>Hoạt động</w:t>
            </w:r>
          </w:p>
          <w:p w14:paraId="4F0A956C" w14:textId="77777777" w:rsidR="00CB02C5" w:rsidRPr="00CB02C5" w:rsidRDefault="00CB02C5" w:rsidP="000A7528">
            <w:pPr>
              <w:spacing w:line="276" w:lineRule="auto"/>
              <w:jc w:val="center"/>
              <w:rPr>
                <w:rFonts w:eastAsiaTheme="minorHAnsi"/>
                <w:color w:val="auto"/>
                <w:sz w:val="26"/>
                <w:szCs w:val="26"/>
              </w:rPr>
            </w:pPr>
            <w:r w:rsidRPr="00CB02C5">
              <w:rPr>
                <w:rFonts w:eastAsiaTheme="minorHAnsi"/>
                <w:b/>
                <w:color w:val="auto"/>
                <w:kern w:val="24"/>
                <w:sz w:val="26"/>
                <w:szCs w:val="26"/>
              </w:rPr>
              <w:t>(</w:t>
            </w:r>
            <w:r w:rsidRPr="00CB02C5">
              <w:rPr>
                <w:rFonts w:eastAsiaTheme="minorHAnsi"/>
                <w:b/>
                <w:color w:val="auto"/>
                <w:sz w:val="26"/>
                <w:szCs w:val="26"/>
              </w:rPr>
              <w:t>thời gian)</w:t>
            </w:r>
          </w:p>
        </w:tc>
        <w:tc>
          <w:tcPr>
            <w:tcW w:w="1763" w:type="pct"/>
          </w:tcPr>
          <w:p w14:paraId="641335D6" w14:textId="77777777" w:rsidR="00CB02C5" w:rsidRPr="00CB02C5" w:rsidRDefault="00CB02C5" w:rsidP="000A7528">
            <w:pPr>
              <w:spacing w:line="276" w:lineRule="auto"/>
              <w:jc w:val="center"/>
              <w:rPr>
                <w:rFonts w:eastAsiaTheme="minorHAnsi"/>
                <w:b/>
                <w:color w:val="auto"/>
                <w:kern w:val="24"/>
                <w:sz w:val="26"/>
                <w:szCs w:val="26"/>
              </w:rPr>
            </w:pPr>
            <w:r w:rsidRPr="00CB02C5">
              <w:rPr>
                <w:rFonts w:eastAsiaTheme="minorHAnsi"/>
                <w:b/>
                <w:color w:val="auto"/>
                <w:kern w:val="24"/>
                <w:sz w:val="26"/>
                <w:szCs w:val="26"/>
              </w:rPr>
              <w:t>Nội dung</w:t>
            </w:r>
          </w:p>
          <w:p w14:paraId="50054F46" w14:textId="77777777" w:rsidR="00CB02C5" w:rsidRPr="00CB02C5" w:rsidRDefault="00CB02C5" w:rsidP="000A7528">
            <w:pPr>
              <w:spacing w:line="276" w:lineRule="auto"/>
              <w:jc w:val="center"/>
              <w:rPr>
                <w:rFonts w:eastAsiaTheme="minorHAnsi"/>
                <w:i/>
                <w:color w:val="auto"/>
                <w:kern w:val="24"/>
                <w:sz w:val="26"/>
                <w:szCs w:val="26"/>
              </w:rPr>
            </w:pPr>
            <w:r w:rsidRPr="00CB02C5">
              <w:rPr>
                <w:rFonts w:eastAsiaTheme="minorHAnsi"/>
                <w:i/>
                <w:color w:val="auto"/>
                <w:kern w:val="24"/>
                <w:sz w:val="26"/>
                <w:szCs w:val="26"/>
              </w:rPr>
              <w:t xml:space="preserve">(Nội dung của hoạt động) </w:t>
            </w:r>
          </w:p>
        </w:tc>
        <w:tc>
          <w:tcPr>
            <w:tcW w:w="1099" w:type="pct"/>
          </w:tcPr>
          <w:p w14:paraId="76BF05EB" w14:textId="77777777" w:rsidR="00CB02C5" w:rsidRPr="00CB02C5" w:rsidRDefault="00CB02C5" w:rsidP="000A7528">
            <w:pPr>
              <w:spacing w:line="276" w:lineRule="auto"/>
              <w:jc w:val="center"/>
              <w:rPr>
                <w:rFonts w:eastAsiaTheme="minorHAnsi"/>
                <w:b/>
                <w:color w:val="auto"/>
                <w:kern w:val="24"/>
                <w:sz w:val="26"/>
                <w:szCs w:val="26"/>
              </w:rPr>
            </w:pPr>
            <w:r w:rsidRPr="00CB02C5">
              <w:rPr>
                <w:rFonts w:eastAsiaTheme="minorHAnsi"/>
                <w:b/>
                <w:color w:val="auto"/>
                <w:kern w:val="24"/>
                <w:sz w:val="26"/>
                <w:szCs w:val="26"/>
              </w:rPr>
              <w:t>Phương pháp, kỹ thuật dạy học chủ đạo</w:t>
            </w:r>
          </w:p>
        </w:tc>
        <w:tc>
          <w:tcPr>
            <w:tcW w:w="892" w:type="pct"/>
          </w:tcPr>
          <w:p w14:paraId="1953123E" w14:textId="77777777" w:rsidR="00CB02C5" w:rsidRPr="00CB02C5" w:rsidRDefault="00CB02C5" w:rsidP="000A7528">
            <w:pPr>
              <w:spacing w:line="276" w:lineRule="auto"/>
              <w:jc w:val="center"/>
              <w:rPr>
                <w:rFonts w:eastAsiaTheme="minorHAnsi"/>
                <w:b/>
                <w:color w:val="auto"/>
                <w:sz w:val="26"/>
                <w:szCs w:val="26"/>
              </w:rPr>
            </w:pPr>
            <w:r w:rsidRPr="00CB02C5">
              <w:rPr>
                <w:rFonts w:eastAsiaTheme="minorHAnsi"/>
                <w:b/>
                <w:color w:val="auto"/>
                <w:sz w:val="26"/>
                <w:szCs w:val="26"/>
              </w:rPr>
              <w:t>Phương án đánh giá</w:t>
            </w:r>
          </w:p>
        </w:tc>
      </w:tr>
      <w:tr w:rsidR="00CB02C5" w:rsidRPr="00CB02C5" w14:paraId="0495D268" w14:textId="77777777" w:rsidTr="00D4648F">
        <w:trPr>
          <w:trHeight w:val="736"/>
        </w:trPr>
        <w:tc>
          <w:tcPr>
            <w:tcW w:w="1246" w:type="pct"/>
            <w:hideMark/>
          </w:tcPr>
          <w:p w14:paraId="5B832B30" w14:textId="77777777" w:rsidR="00CB02C5" w:rsidRPr="00CB02C5" w:rsidRDefault="00CB02C5" w:rsidP="000A7528">
            <w:pPr>
              <w:spacing w:line="276" w:lineRule="auto"/>
              <w:jc w:val="both"/>
              <w:rPr>
                <w:rFonts w:eastAsiaTheme="minorHAnsi"/>
                <w:b/>
                <w:color w:val="auto"/>
                <w:kern w:val="24"/>
                <w:sz w:val="26"/>
                <w:szCs w:val="26"/>
              </w:rPr>
            </w:pPr>
            <w:r w:rsidRPr="00CB02C5">
              <w:rPr>
                <w:rFonts w:eastAsiaTheme="minorHAnsi"/>
                <w:b/>
                <w:color w:val="auto"/>
                <w:kern w:val="24"/>
                <w:sz w:val="26"/>
                <w:szCs w:val="26"/>
              </w:rPr>
              <w:t>Hoạt động [1].</w:t>
            </w:r>
          </w:p>
          <w:p w14:paraId="521CA8A1" w14:textId="77777777" w:rsidR="00CB02C5" w:rsidRPr="00CB02C5" w:rsidRDefault="00CB02C5" w:rsidP="000A7528">
            <w:pPr>
              <w:spacing w:line="276" w:lineRule="auto"/>
              <w:jc w:val="both"/>
              <w:rPr>
                <w:rFonts w:eastAsiaTheme="minorHAnsi"/>
                <w:b/>
                <w:bCs/>
                <w:color w:val="auto"/>
                <w:sz w:val="26"/>
                <w:szCs w:val="26"/>
              </w:rPr>
            </w:pPr>
            <w:r w:rsidRPr="00CB02C5">
              <w:rPr>
                <w:rFonts w:eastAsiaTheme="minorHAnsi"/>
                <w:b/>
                <w:color w:val="auto"/>
                <w:kern w:val="24"/>
                <w:sz w:val="26"/>
                <w:szCs w:val="26"/>
              </w:rPr>
              <w:t xml:space="preserve"> </w:t>
            </w:r>
            <w:r w:rsidRPr="00CB02C5">
              <w:rPr>
                <w:rFonts w:eastAsiaTheme="minorHAnsi"/>
                <w:i/>
                <w:color w:val="auto"/>
                <w:sz w:val="26"/>
                <w:szCs w:val="26"/>
              </w:rPr>
              <w:t>Xác định vấn đề/nhiệm vụ học tập</w:t>
            </w:r>
            <w:r w:rsidRPr="00CB02C5">
              <w:rPr>
                <w:rFonts w:eastAsiaTheme="minorHAnsi"/>
                <w:b/>
                <w:bCs/>
                <w:color w:val="auto"/>
                <w:sz w:val="26"/>
                <w:szCs w:val="26"/>
                <w:lang w:val="vi-VN"/>
              </w:rPr>
              <w:t xml:space="preserve"> </w:t>
            </w:r>
          </w:p>
          <w:p w14:paraId="307DFA50" w14:textId="77777777" w:rsidR="00CB02C5" w:rsidRPr="00CB02C5" w:rsidRDefault="00CB02C5" w:rsidP="000A7528">
            <w:pPr>
              <w:spacing w:line="276" w:lineRule="auto"/>
              <w:jc w:val="both"/>
              <w:rPr>
                <w:rFonts w:eastAsiaTheme="minorHAnsi"/>
                <w:color w:val="auto"/>
                <w:kern w:val="24"/>
                <w:sz w:val="26"/>
                <w:szCs w:val="26"/>
              </w:rPr>
            </w:pPr>
          </w:p>
        </w:tc>
        <w:tc>
          <w:tcPr>
            <w:tcW w:w="1763" w:type="pct"/>
          </w:tcPr>
          <w:p w14:paraId="6BF89006" w14:textId="77777777" w:rsidR="00CB02C5" w:rsidRPr="00CB02C5" w:rsidRDefault="00CB02C5" w:rsidP="000A7528">
            <w:pPr>
              <w:spacing w:line="276" w:lineRule="auto"/>
              <w:jc w:val="both"/>
              <w:rPr>
                <w:rFonts w:eastAsiaTheme="minorHAnsi"/>
                <w:color w:val="auto"/>
                <w:sz w:val="26"/>
                <w:szCs w:val="26"/>
                <w:lang w:val="nl-NL"/>
              </w:rPr>
            </w:pPr>
            <w:r w:rsidRPr="00CB02C5">
              <w:rPr>
                <w:rFonts w:eastAsiaTheme="minorHAnsi"/>
                <w:color w:val="auto"/>
                <w:sz w:val="26"/>
                <w:szCs w:val="26"/>
                <w:lang w:val="nl-NL"/>
              </w:rPr>
              <w:t>- Nêu được khối lượng riêng của một chất là khối lượng của một đơn vị thể tích của chất đó và hiểu được ý nghĩa thực tế của khái niệm khối lượng riêng.</w:t>
            </w:r>
          </w:p>
          <w:p w14:paraId="39BA2287" w14:textId="77777777" w:rsidR="00CB02C5" w:rsidRPr="00CB02C5" w:rsidRDefault="00CB02C5" w:rsidP="000A7528">
            <w:pPr>
              <w:spacing w:line="276" w:lineRule="auto"/>
              <w:jc w:val="both"/>
              <w:rPr>
                <w:rFonts w:eastAsiaTheme="minorHAnsi"/>
                <w:color w:val="auto"/>
                <w:sz w:val="26"/>
                <w:szCs w:val="26"/>
                <w:lang w:val="nl-NL"/>
              </w:rPr>
            </w:pPr>
            <w:r w:rsidRPr="00CB02C5">
              <w:rPr>
                <w:rFonts w:eastAsiaTheme="minorHAnsi"/>
                <w:color w:val="auto"/>
                <w:sz w:val="26"/>
                <w:szCs w:val="26"/>
                <w:lang w:val="nl-NL"/>
              </w:rPr>
              <w:t>- Nêu được định nghĩa áp lực, áp suất.</w:t>
            </w:r>
          </w:p>
        </w:tc>
        <w:tc>
          <w:tcPr>
            <w:tcW w:w="1099" w:type="pct"/>
          </w:tcPr>
          <w:p w14:paraId="34CB61B2" w14:textId="77777777" w:rsidR="00CB02C5" w:rsidRPr="00CB02C5" w:rsidRDefault="00CB02C5" w:rsidP="000A7528">
            <w:pPr>
              <w:tabs>
                <w:tab w:val="left" w:pos="284"/>
                <w:tab w:val="left" w:pos="567"/>
                <w:tab w:val="left" w:pos="851"/>
                <w:tab w:val="left" w:pos="1134"/>
              </w:tabs>
              <w:spacing w:line="276" w:lineRule="auto"/>
              <w:jc w:val="both"/>
              <w:rPr>
                <w:rFonts w:eastAsiaTheme="minorHAnsi"/>
                <w:color w:val="auto"/>
                <w:sz w:val="26"/>
                <w:szCs w:val="26"/>
              </w:rPr>
            </w:pPr>
            <w:r w:rsidRPr="00CB02C5">
              <w:rPr>
                <w:rFonts w:eastAsiaTheme="minorHAnsi"/>
                <w:color w:val="auto"/>
                <w:sz w:val="26"/>
                <w:szCs w:val="26"/>
              </w:rPr>
              <w:t>HS</w:t>
            </w:r>
            <w:r w:rsidRPr="00CB02C5">
              <w:rPr>
                <w:rFonts w:eastAsiaTheme="minorHAnsi"/>
                <w:color w:val="auto"/>
                <w:sz w:val="26"/>
                <w:szCs w:val="26"/>
                <w:lang w:val="vi-VN"/>
              </w:rPr>
              <w:t xml:space="preserve"> thực hiện theo nhóm</w:t>
            </w:r>
            <w:r w:rsidRPr="00CB02C5">
              <w:rPr>
                <w:rFonts w:eastAsiaTheme="minorHAnsi"/>
                <w:color w:val="auto"/>
                <w:sz w:val="26"/>
                <w:szCs w:val="26"/>
              </w:rPr>
              <w:t>…</w:t>
            </w:r>
          </w:p>
          <w:p w14:paraId="796FBC88"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Dùng kĩ thuật khăn trải bàn</w:t>
            </w:r>
          </w:p>
        </w:tc>
        <w:tc>
          <w:tcPr>
            <w:tcW w:w="892" w:type="pct"/>
          </w:tcPr>
          <w:p w14:paraId="4EA0A990"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Đánh giá báo cáo của từng nhóm học sinh.</w:t>
            </w:r>
          </w:p>
        </w:tc>
      </w:tr>
      <w:tr w:rsidR="00CB02C5" w:rsidRPr="00CB02C5" w14:paraId="2015D41F" w14:textId="77777777" w:rsidTr="00D4648F">
        <w:trPr>
          <w:trHeight w:val="410"/>
        </w:trPr>
        <w:tc>
          <w:tcPr>
            <w:tcW w:w="1246" w:type="pct"/>
          </w:tcPr>
          <w:p w14:paraId="02B59223" w14:textId="77777777" w:rsidR="00CB02C5" w:rsidRPr="00CB02C5" w:rsidRDefault="00CB02C5" w:rsidP="000A7528">
            <w:pPr>
              <w:spacing w:line="276" w:lineRule="auto"/>
              <w:jc w:val="both"/>
              <w:rPr>
                <w:rFonts w:eastAsiaTheme="minorHAnsi"/>
                <w:b/>
                <w:color w:val="auto"/>
                <w:kern w:val="24"/>
                <w:sz w:val="26"/>
                <w:szCs w:val="26"/>
              </w:rPr>
            </w:pPr>
            <w:r w:rsidRPr="00CB02C5">
              <w:rPr>
                <w:rFonts w:eastAsiaTheme="minorHAnsi"/>
                <w:b/>
                <w:color w:val="auto"/>
                <w:kern w:val="24"/>
                <w:sz w:val="26"/>
                <w:szCs w:val="26"/>
              </w:rPr>
              <w:t xml:space="preserve">Hoạt động [2]. </w:t>
            </w:r>
          </w:p>
          <w:p w14:paraId="0AB3FE98" w14:textId="77777777" w:rsidR="00CB02C5" w:rsidRPr="00CB02C5" w:rsidRDefault="00CB02C5" w:rsidP="000A7528">
            <w:pPr>
              <w:spacing w:line="276" w:lineRule="auto"/>
              <w:jc w:val="both"/>
              <w:rPr>
                <w:rFonts w:eastAsiaTheme="minorHAnsi"/>
                <w:i/>
                <w:color w:val="auto"/>
                <w:sz w:val="26"/>
                <w:szCs w:val="26"/>
              </w:rPr>
            </w:pPr>
            <w:r w:rsidRPr="00CB02C5">
              <w:rPr>
                <w:rFonts w:eastAsiaTheme="minorHAnsi"/>
                <w:i/>
                <w:color w:val="auto"/>
                <w:sz w:val="26"/>
                <w:szCs w:val="26"/>
                <w:lang w:val="vi-VN"/>
              </w:rPr>
              <w:t>Hình thành kiến thức mới</w:t>
            </w:r>
            <w:r w:rsidRPr="00CB02C5">
              <w:rPr>
                <w:rFonts w:eastAsiaTheme="minorHAnsi"/>
                <w:i/>
                <w:color w:val="auto"/>
                <w:sz w:val="26"/>
                <w:szCs w:val="26"/>
              </w:rPr>
              <w:t>/giải quyết vấn đề/</w:t>
            </w:r>
            <w:r w:rsidRPr="00CB02C5">
              <w:rPr>
                <w:rFonts w:eastAsiaTheme="minorHAnsi"/>
                <w:i/>
                <w:color w:val="auto"/>
                <w:sz w:val="26"/>
                <w:szCs w:val="26"/>
                <w:lang w:val="vi-VN"/>
              </w:rPr>
              <w:t xml:space="preserve">thực thi nhiệm vụ </w:t>
            </w:r>
          </w:p>
          <w:p w14:paraId="363AB156" w14:textId="77777777" w:rsidR="00CB02C5" w:rsidRPr="00CB02C5" w:rsidRDefault="00CB02C5" w:rsidP="000A7528">
            <w:pPr>
              <w:spacing w:line="276" w:lineRule="auto"/>
              <w:jc w:val="both"/>
              <w:rPr>
                <w:rFonts w:eastAsiaTheme="minorHAnsi"/>
                <w:color w:val="auto"/>
                <w:kern w:val="24"/>
                <w:sz w:val="26"/>
                <w:szCs w:val="26"/>
              </w:rPr>
            </w:pPr>
          </w:p>
        </w:tc>
        <w:tc>
          <w:tcPr>
            <w:tcW w:w="1763" w:type="pct"/>
          </w:tcPr>
          <w:p w14:paraId="04B20FD8" w14:textId="77777777" w:rsidR="00CB02C5" w:rsidRPr="00CB02C5" w:rsidRDefault="00CB02C5" w:rsidP="000A7528">
            <w:pPr>
              <w:spacing w:line="276" w:lineRule="auto"/>
              <w:jc w:val="both"/>
              <w:rPr>
                <w:rFonts w:eastAsiaTheme="minorHAnsi"/>
                <w:color w:val="auto"/>
                <w:sz w:val="26"/>
                <w:szCs w:val="26"/>
                <w:lang w:val="nl-NL"/>
              </w:rPr>
            </w:pPr>
            <w:r w:rsidRPr="00CB02C5">
              <w:rPr>
                <w:rFonts w:eastAsiaTheme="minorHAnsi"/>
                <w:color w:val="auto"/>
                <w:sz w:val="26"/>
                <w:szCs w:val="26"/>
                <w:lang w:val="nl-NL"/>
              </w:rPr>
              <w:t>Nêu được định nghĩa áp lực, áp suất.</w:t>
            </w:r>
          </w:p>
          <w:p w14:paraId="3E169355" w14:textId="77777777" w:rsidR="00CB02C5" w:rsidRPr="00CB02C5" w:rsidRDefault="00CB02C5" w:rsidP="000A7528">
            <w:pPr>
              <w:spacing w:line="276" w:lineRule="auto"/>
              <w:jc w:val="both"/>
              <w:rPr>
                <w:rFonts w:eastAsiaTheme="minorHAnsi"/>
                <w:color w:val="auto"/>
                <w:sz w:val="26"/>
                <w:szCs w:val="26"/>
                <w:lang w:val="nl-NL"/>
              </w:rPr>
            </w:pPr>
            <w:r w:rsidRPr="00CB02C5">
              <w:rPr>
                <w:rFonts w:eastAsiaTheme="minorHAnsi"/>
                <w:color w:val="auto"/>
                <w:sz w:val="26"/>
                <w:szCs w:val="26"/>
                <w:lang w:val="nl-NL"/>
              </w:rPr>
              <w:t xml:space="preserve">- Thành lập và vận dụng được công thức tính áp suất chất lỏng </w:t>
            </w:r>
            <w:r w:rsidRPr="00CB02C5">
              <w:rPr>
                <w:color w:val="auto"/>
                <w:position w:val="-10"/>
                <w:sz w:val="26"/>
                <w:szCs w:val="26"/>
                <w:lang w:val="nl-NL"/>
              </w:rPr>
              <w:object w:dxaOrig="820" w:dyaOrig="320" w14:anchorId="22FD94A5">
                <v:shape id="_x0000_i1089" type="#_x0000_t75" style="width:42.15pt;height:16.55pt" o:ole="">
                  <v:imagedata r:id="rId180" o:title=""/>
                </v:shape>
                <o:OLEObject Type="Embed" ProgID="Equation.DSMT4" ShapeID="_x0000_i1089" DrawAspect="Content" ObjectID="_1740323096" r:id="rId201"/>
              </w:object>
            </w:r>
            <w:r w:rsidRPr="00CB02C5">
              <w:rPr>
                <w:rFonts w:eastAsiaTheme="minorHAnsi"/>
                <w:color w:val="auto"/>
                <w:sz w:val="26"/>
                <w:szCs w:val="26"/>
                <w:lang w:val="nl-NL"/>
              </w:rPr>
              <w:t xml:space="preserve"> trong một số trường hợp đơn giản.</w:t>
            </w:r>
          </w:p>
        </w:tc>
        <w:tc>
          <w:tcPr>
            <w:tcW w:w="1099" w:type="pct"/>
          </w:tcPr>
          <w:p w14:paraId="031EF0C2"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Làm việc nhóm</w:t>
            </w:r>
          </w:p>
        </w:tc>
        <w:tc>
          <w:tcPr>
            <w:tcW w:w="892" w:type="pct"/>
          </w:tcPr>
          <w:p w14:paraId="550703E3"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Đánh giá hoạt động qua bảng nhóm.</w:t>
            </w:r>
          </w:p>
          <w:p w14:paraId="092D0B44"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Trình bày của nhóm.</w:t>
            </w:r>
          </w:p>
        </w:tc>
      </w:tr>
      <w:tr w:rsidR="00CB02C5" w:rsidRPr="00CB02C5" w14:paraId="66C8D5BE" w14:textId="77777777" w:rsidTr="00D4648F">
        <w:trPr>
          <w:trHeight w:val="736"/>
        </w:trPr>
        <w:tc>
          <w:tcPr>
            <w:tcW w:w="1246" w:type="pct"/>
          </w:tcPr>
          <w:p w14:paraId="00776762" w14:textId="77777777" w:rsidR="00CB02C5" w:rsidRPr="00CB02C5" w:rsidRDefault="00CB02C5" w:rsidP="000A7528">
            <w:pPr>
              <w:spacing w:line="276" w:lineRule="auto"/>
              <w:rPr>
                <w:rFonts w:eastAsiaTheme="minorHAnsi"/>
                <w:b/>
                <w:color w:val="auto"/>
                <w:kern w:val="24"/>
                <w:sz w:val="26"/>
                <w:szCs w:val="26"/>
              </w:rPr>
            </w:pPr>
            <w:r w:rsidRPr="00CB02C5">
              <w:rPr>
                <w:rFonts w:eastAsiaTheme="minorHAnsi"/>
                <w:b/>
                <w:color w:val="auto"/>
                <w:kern w:val="24"/>
                <w:sz w:val="26"/>
                <w:szCs w:val="26"/>
              </w:rPr>
              <w:lastRenderedPageBreak/>
              <w:t xml:space="preserve">Hoạt động [ 3]. </w:t>
            </w:r>
          </w:p>
          <w:p w14:paraId="7FC5BDF7" w14:textId="77777777" w:rsidR="00CB02C5" w:rsidRPr="00CB02C5" w:rsidRDefault="00CB02C5" w:rsidP="000A7528">
            <w:pPr>
              <w:spacing w:line="276" w:lineRule="auto"/>
              <w:rPr>
                <w:rFonts w:eastAsiaTheme="minorHAnsi"/>
                <w:color w:val="auto"/>
                <w:sz w:val="26"/>
                <w:szCs w:val="26"/>
              </w:rPr>
            </w:pPr>
            <w:r w:rsidRPr="00CB02C5">
              <w:rPr>
                <w:rFonts w:eastAsiaTheme="minorHAnsi"/>
                <w:bCs/>
                <w:i/>
                <w:iCs/>
                <w:color w:val="auto"/>
                <w:kern w:val="24"/>
                <w:sz w:val="26"/>
                <w:szCs w:val="26"/>
              </w:rPr>
              <w:t>Luyện tập</w:t>
            </w:r>
          </w:p>
        </w:tc>
        <w:tc>
          <w:tcPr>
            <w:tcW w:w="1763" w:type="pct"/>
          </w:tcPr>
          <w:p w14:paraId="6015A2BE"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Hs trả lời câu hỏi và bài tập đơn giản có liên quan chủ đề khối lượng riêng và áp suất chất lỏng.</w:t>
            </w:r>
          </w:p>
        </w:tc>
        <w:tc>
          <w:tcPr>
            <w:tcW w:w="1099" w:type="pct"/>
          </w:tcPr>
          <w:p w14:paraId="39113BB3"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Thuyết giảng - hỏi trả lời.</w:t>
            </w:r>
          </w:p>
        </w:tc>
        <w:tc>
          <w:tcPr>
            <w:tcW w:w="892" w:type="pct"/>
          </w:tcPr>
          <w:p w14:paraId="652C1259"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Đánh giá kết quả.</w:t>
            </w:r>
          </w:p>
        </w:tc>
      </w:tr>
      <w:tr w:rsidR="00CB02C5" w:rsidRPr="00CB02C5" w14:paraId="06D3A7AF" w14:textId="77777777" w:rsidTr="00D4648F">
        <w:trPr>
          <w:trHeight w:val="557"/>
        </w:trPr>
        <w:tc>
          <w:tcPr>
            <w:tcW w:w="1246" w:type="pct"/>
          </w:tcPr>
          <w:p w14:paraId="41BCCC11" w14:textId="77777777" w:rsidR="00CB02C5" w:rsidRPr="00CB02C5" w:rsidRDefault="00CB02C5" w:rsidP="000A7528">
            <w:pPr>
              <w:spacing w:line="276" w:lineRule="auto"/>
              <w:jc w:val="both"/>
              <w:rPr>
                <w:rFonts w:eastAsiaTheme="minorHAnsi"/>
                <w:color w:val="auto"/>
                <w:sz w:val="26"/>
                <w:szCs w:val="26"/>
              </w:rPr>
            </w:pPr>
            <w:r w:rsidRPr="00CB02C5">
              <w:rPr>
                <w:rFonts w:eastAsiaTheme="minorHAnsi"/>
                <w:b/>
                <w:color w:val="auto"/>
                <w:kern w:val="24"/>
                <w:sz w:val="26"/>
                <w:szCs w:val="26"/>
              </w:rPr>
              <w:t xml:space="preserve">Hoạt động [4]. </w:t>
            </w:r>
            <w:r w:rsidRPr="00CB02C5">
              <w:rPr>
                <w:rFonts w:eastAsiaTheme="minorHAnsi"/>
                <w:bCs/>
                <w:i/>
                <w:iCs/>
                <w:color w:val="auto"/>
                <w:kern w:val="24"/>
                <w:sz w:val="26"/>
                <w:szCs w:val="26"/>
              </w:rPr>
              <w:t xml:space="preserve">Vận dụng </w:t>
            </w:r>
          </w:p>
        </w:tc>
        <w:tc>
          <w:tcPr>
            <w:tcW w:w="1763" w:type="pct"/>
          </w:tcPr>
          <w:p w14:paraId="02ED6D30"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Thành lập và vận dụng được phương trình cơ bản của thủy tính học   trong một số trường hợp đơn giản.</w:t>
            </w:r>
          </w:p>
          <w:p w14:paraId="69828913"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 Đề xuất thiết kế và thực hiện được thí nghiệm minh họa cho phương trình cơ bản của thủy tĩnh học.</w:t>
            </w:r>
          </w:p>
        </w:tc>
        <w:tc>
          <w:tcPr>
            <w:tcW w:w="1099" w:type="pct"/>
          </w:tcPr>
          <w:p w14:paraId="4FD19869"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Làm việc nhóm</w:t>
            </w:r>
          </w:p>
        </w:tc>
        <w:tc>
          <w:tcPr>
            <w:tcW w:w="892" w:type="pct"/>
          </w:tcPr>
          <w:p w14:paraId="36D0E450" w14:textId="77777777" w:rsidR="00CB02C5" w:rsidRPr="00CB02C5" w:rsidRDefault="00CB02C5" w:rsidP="000A7528">
            <w:pPr>
              <w:spacing w:line="276" w:lineRule="auto"/>
              <w:jc w:val="both"/>
              <w:rPr>
                <w:rFonts w:eastAsiaTheme="minorHAnsi"/>
                <w:color w:val="auto"/>
                <w:kern w:val="24"/>
                <w:sz w:val="26"/>
                <w:szCs w:val="26"/>
              </w:rPr>
            </w:pPr>
            <w:r w:rsidRPr="00CB02C5">
              <w:rPr>
                <w:rFonts w:eastAsiaTheme="minorHAnsi"/>
                <w:color w:val="auto"/>
                <w:kern w:val="24"/>
                <w:sz w:val="26"/>
                <w:szCs w:val="26"/>
              </w:rPr>
              <w:t>Đánh giá qua bài báo cáo thuyết trình.</w:t>
            </w:r>
          </w:p>
        </w:tc>
      </w:tr>
    </w:tbl>
    <w:p w14:paraId="00D49728" w14:textId="77777777" w:rsidR="00CB02C5" w:rsidRPr="00CB02C5" w:rsidRDefault="00CB02C5" w:rsidP="000A7528">
      <w:pPr>
        <w:spacing w:line="276" w:lineRule="auto"/>
        <w:jc w:val="both"/>
        <w:rPr>
          <w:b/>
          <w:bCs/>
          <w:i/>
          <w:color w:val="auto"/>
          <w:sz w:val="26"/>
          <w:szCs w:val="26"/>
        </w:rPr>
      </w:pPr>
    </w:p>
    <w:p w14:paraId="76B77DF2" w14:textId="77777777" w:rsidR="00CB02C5" w:rsidRPr="00CB02C5" w:rsidRDefault="00CB02C5" w:rsidP="000A7528">
      <w:pPr>
        <w:spacing w:line="276" w:lineRule="auto"/>
        <w:jc w:val="both"/>
        <w:rPr>
          <w:b/>
          <w:color w:val="auto"/>
          <w:sz w:val="26"/>
          <w:szCs w:val="26"/>
        </w:rPr>
      </w:pPr>
      <w:r w:rsidRPr="00CB02C5">
        <w:rPr>
          <w:b/>
          <w:color w:val="auto"/>
          <w:sz w:val="26"/>
          <w:szCs w:val="26"/>
        </w:rPr>
        <w:t>Kiểm tra bài cũ</w:t>
      </w:r>
    </w:p>
    <w:p w14:paraId="78679164" w14:textId="77777777" w:rsidR="00CB02C5" w:rsidRPr="00CB02C5" w:rsidRDefault="00CB02C5" w:rsidP="000A7528">
      <w:pPr>
        <w:spacing w:line="276" w:lineRule="auto"/>
        <w:ind w:left="48" w:right="48"/>
        <w:jc w:val="both"/>
        <w:rPr>
          <w:color w:val="auto"/>
          <w:sz w:val="26"/>
          <w:szCs w:val="26"/>
        </w:rPr>
      </w:pPr>
      <w:r w:rsidRPr="00CB02C5">
        <w:rPr>
          <w:b/>
          <w:bCs/>
          <w:color w:val="auto"/>
          <w:sz w:val="26"/>
          <w:szCs w:val="26"/>
        </w:rPr>
        <w:t>Câu 1:</w:t>
      </w:r>
      <w:r w:rsidRPr="00CB02C5">
        <w:rPr>
          <w:color w:val="auto"/>
          <w:sz w:val="26"/>
          <w:szCs w:val="26"/>
        </w:rPr>
        <w:t> Khi xét biến dạng đàn hồi kéo của vật rắn, có thể sử dụng trực tiếp:</w:t>
      </w:r>
    </w:p>
    <w:p w14:paraId="3841A509"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A. Định luật III Niutơn.</w:t>
      </w:r>
    </w:p>
    <w:p w14:paraId="49651FEA"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w:t>
      </w:r>
      <w:r w:rsidRPr="00CB02C5">
        <w:rPr>
          <w:color w:val="auto"/>
          <w:sz w:val="26"/>
          <w:szCs w:val="26"/>
          <w:highlight w:val="yellow"/>
        </w:rPr>
        <w:t>B. Định luật Húc.</w:t>
      </w:r>
    </w:p>
    <w:p w14:paraId="47861F16"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C. Định luật II Niutơn.</w:t>
      </w:r>
    </w:p>
    <w:p w14:paraId="7F6368FA"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D. Định luật bảo toàn động lượng.</w:t>
      </w:r>
    </w:p>
    <w:p w14:paraId="23BF44CB" w14:textId="77777777" w:rsidR="00CB02C5" w:rsidRPr="00CB02C5" w:rsidRDefault="00CB02C5" w:rsidP="000A7528">
      <w:pPr>
        <w:spacing w:line="276" w:lineRule="auto"/>
        <w:ind w:left="48" w:right="48"/>
        <w:jc w:val="both"/>
        <w:rPr>
          <w:color w:val="auto"/>
          <w:sz w:val="26"/>
          <w:szCs w:val="26"/>
        </w:rPr>
      </w:pPr>
      <w:r w:rsidRPr="00CB02C5">
        <w:rPr>
          <w:b/>
          <w:bCs/>
          <w:color w:val="auto"/>
          <w:sz w:val="26"/>
          <w:szCs w:val="26"/>
        </w:rPr>
        <w:t>Câu 2:</w:t>
      </w:r>
      <w:r w:rsidRPr="00CB02C5">
        <w:rPr>
          <w:color w:val="auto"/>
          <w:sz w:val="26"/>
          <w:szCs w:val="26"/>
        </w:rPr>
        <w:t> Định luật Húc chỉ có thể áp dụng trong trường hợp nào sau đây?</w:t>
      </w:r>
    </w:p>
    <w:p w14:paraId="7BBEF0E4"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w:t>
      </w:r>
      <w:r w:rsidRPr="00CB02C5">
        <w:rPr>
          <w:color w:val="auto"/>
          <w:sz w:val="26"/>
          <w:szCs w:val="26"/>
          <w:highlight w:val="yellow"/>
        </w:rPr>
        <w:t>A. Trong giới hạn mà vật rắn còn có tính đàn hồi.</w:t>
      </w:r>
    </w:p>
    <w:p w14:paraId="672C502A"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B. Với những vật rắn có khối lượng riêng nhỏ.</w:t>
      </w:r>
    </w:p>
    <w:p w14:paraId="2A0C467B"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C. Với những vật rắn có dạng hình trụ tròn.</w:t>
      </w:r>
    </w:p>
    <w:p w14:paraId="33F8B3C0"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D. Cho mọi trường hợp.</w:t>
      </w:r>
    </w:p>
    <w:p w14:paraId="6714A922" w14:textId="77777777" w:rsidR="00CB02C5" w:rsidRPr="00CB02C5" w:rsidRDefault="00CB02C5" w:rsidP="000A7528">
      <w:pPr>
        <w:spacing w:line="276" w:lineRule="auto"/>
        <w:ind w:left="48" w:right="48"/>
        <w:jc w:val="both"/>
        <w:rPr>
          <w:color w:val="auto"/>
          <w:sz w:val="26"/>
          <w:szCs w:val="26"/>
        </w:rPr>
      </w:pPr>
      <w:r w:rsidRPr="00CB02C5">
        <w:rPr>
          <w:b/>
          <w:bCs/>
          <w:color w:val="auto"/>
          <w:sz w:val="26"/>
          <w:szCs w:val="26"/>
        </w:rPr>
        <w:t>Câu 3:</w:t>
      </w:r>
      <w:r w:rsidRPr="00CB02C5">
        <w:rPr>
          <w:color w:val="auto"/>
          <w:sz w:val="26"/>
          <w:szCs w:val="26"/>
        </w:rPr>
        <w:t> Mức độ biến dạng của thanh rắn (bị kéo hoặc nén) phụ thuộc yếu tố nào dưới đây?</w:t>
      </w:r>
    </w:p>
    <w:p w14:paraId="1EA97C22"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A. Độ lớn của lực tác dụng.</w:t>
      </w:r>
    </w:p>
    <w:p w14:paraId="670BE4B7"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B. Độ dài ban đầu của thanh.</w:t>
      </w:r>
    </w:p>
    <w:p w14:paraId="4E521B71"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C. Tiết diện ngang của thanh.</w:t>
      </w:r>
    </w:p>
    <w:p w14:paraId="3EF3AB85"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w:t>
      </w:r>
      <w:r w:rsidRPr="00CB02C5">
        <w:rPr>
          <w:color w:val="auto"/>
          <w:sz w:val="26"/>
          <w:szCs w:val="26"/>
          <w:highlight w:val="yellow"/>
        </w:rPr>
        <w:t>D. Độ lớn của lực tác dụng và tiết diện ngang của thanh.</w:t>
      </w:r>
    </w:p>
    <w:p w14:paraId="2507F59E" w14:textId="77777777" w:rsidR="00CB02C5" w:rsidRPr="00CB02C5" w:rsidRDefault="00CB02C5" w:rsidP="000A7528">
      <w:pPr>
        <w:spacing w:line="276" w:lineRule="auto"/>
        <w:ind w:left="48" w:right="48"/>
        <w:jc w:val="both"/>
        <w:rPr>
          <w:color w:val="auto"/>
          <w:sz w:val="26"/>
          <w:szCs w:val="26"/>
        </w:rPr>
      </w:pPr>
      <w:r w:rsidRPr="00CB02C5">
        <w:rPr>
          <w:b/>
          <w:bCs/>
          <w:color w:val="auto"/>
          <w:sz w:val="26"/>
          <w:szCs w:val="26"/>
        </w:rPr>
        <w:t>Câu 4:</w:t>
      </w:r>
      <w:r w:rsidRPr="00CB02C5">
        <w:rPr>
          <w:color w:val="auto"/>
          <w:sz w:val="26"/>
          <w:szCs w:val="26"/>
        </w:rPr>
        <w:t xml:space="preserve"> Độ cứng (hay hệ số đàn hồi) của vật rắn (hình trụ đồng chất) phụ thuộc những yếu tố nào dưới đây?</w:t>
      </w:r>
    </w:p>
    <w:p w14:paraId="3D66823E"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A. Chất liệu của vật rắn</w:t>
      </w:r>
    </w:p>
    <w:p w14:paraId="209F682E"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B. Tiết diện của vật rắn</w:t>
      </w:r>
    </w:p>
    <w:p w14:paraId="1E6C7685"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C. Độ dài ban đầu của vật rắn</w:t>
      </w:r>
    </w:p>
    <w:p w14:paraId="420B7C92" w14:textId="77777777" w:rsidR="00CB02C5" w:rsidRPr="00CB02C5" w:rsidRDefault="00CB02C5" w:rsidP="000A7528">
      <w:pPr>
        <w:spacing w:line="276" w:lineRule="auto"/>
        <w:ind w:left="48" w:right="48"/>
        <w:jc w:val="both"/>
        <w:rPr>
          <w:color w:val="auto"/>
          <w:sz w:val="26"/>
          <w:szCs w:val="26"/>
        </w:rPr>
      </w:pPr>
      <w:r w:rsidRPr="00CB02C5">
        <w:rPr>
          <w:color w:val="auto"/>
          <w:sz w:val="26"/>
          <w:szCs w:val="26"/>
        </w:rPr>
        <w:t>   </w:t>
      </w:r>
      <w:r w:rsidRPr="00CB02C5">
        <w:rPr>
          <w:color w:val="auto"/>
          <w:sz w:val="26"/>
          <w:szCs w:val="26"/>
          <w:highlight w:val="yellow"/>
        </w:rPr>
        <w:t>D. Cả ba yếu tố trên.</w:t>
      </w:r>
    </w:p>
    <w:p w14:paraId="4DB6C5FA" w14:textId="77777777" w:rsidR="00CB02C5" w:rsidRPr="00CB02C5" w:rsidRDefault="00CB02C5" w:rsidP="000A7528">
      <w:pPr>
        <w:spacing w:line="276" w:lineRule="auto"/>
        <w:jc w:val="both"/>
        <w:rPr>
          <w:b/>
          <w:color w:val="auto"/>
          <w:sz w:val="26"/>
          <w:szCs w:val="26"/>
        </w:rPr>
      </w:pPr>
      <w:r w:rsidRPr="00CB02C5">
        <w:rPr>
          <w:b/>
          <w:color w:val="auto"/>
          <w:sz w:val="26"/>
          <w:szCs w:val="26"/>
        </w:rPr>
        <w:t xml:space="preserve">Hoạt động 1: Mở đầu: </w:t>
      </w:r>
      <w:r w:rsidRPr="00CB02C5">
        <w:rPr>
          <w:color w:val="auto"/>
          <w:sz w:val="26"/>
          <w:szCs w:val="26"/>
          <w:lang w:val="pt-BR"/>
        </w:rPr>
        <w:t>Tạo tình huống học tập về khối lượng riêng và áp suất chất lỏng.</w:t>
      </w:r>
    </w:p>
    <w:p w14:paraId="77D5F8F5"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66BCD9D8" w14:textId="77777777" w:rsidR="00CB02C5" w:rsidRPr="00CB02C5" w:rsidRDefault="00CB02C5" w:rsidP="000A7528">
      <w:pPr>
        <w:spacing w:line="276" w:lineRule="auto"/>
        <w:jc w:val="both"/>
        <w:rPr>
          <w:color w:val="auto"/>
          <w:sz w:val="26"/>
          <w:szCs w:val="26"/>
          <w:lang w:val="pt-BR"/>
        </w:rPr>
      </w:pPr>
      <w:r w:rsidRPr="00CB02C5">
        <w:rPr>
          <w:color w:val="auto"/>
          <w:sz w:val="26"/>
          <w:szCs w:val="26"/>
          <w:lang w:val="pt-BR"/>
        </w:rPr>
        <w:t>- Từ những ý niệm ban đầu về áp suất chất lỏng cũng như mối quan hệ giữa khối lượng riêng của chất lỏng và áp suất chưa đầy đủ và chính xác thu hút sự quan tâm của HS đến bài mới.</w:t>
      </w:r>
    </w:p>
    <w:p w14:paraId="75FE23A2" w14:textId="77777777" w:rsidR="00CB02C5" w:rsidRPr="00C5787A" w:rsidRDefault="00CB02C5" w:rsidP="000A7528">
      <w:pPr>
        <w:spacing w:line="276" w:lineRule="auto"/>
        <w:jc w:val="both"/>
        <w:rPr>
          <w:bCs/>
          <w:color w:val="auto"/>
          <w:sz w:val="26"/>
          <w:szCs w:val="26"/>
          <w:lang w:val="pt-BR"/>
        </w:rPr>
      </w:pPr>
      <w:r w:rsidRPr="00C5787A">
        <w:rPr>
          <w:b/>
          <w:color w:val="auto"/>
          <w:sz w:val="26"/>
          <w:szCs w:val="26"/>
          <w:lang w:val="pt-BR"/>
        </w:rPr>
        <w:t>b. Nội dung:</w:t>
      </w:r>
      <w:r w:rsidRPr="00C5787A">
        <w:rPr>
          <w:bCs/>
          <w:color w:val="auto"/>
          <w:sz w:val="26"/>
          <w:szCs w:val="26"/>
          <w:lang w:val="pt-BR"/>
        </w:rPr>
        <w:t xml:space="preserve"> Học sinh tiếp nhận vấn đề từ giáo viên</w:t>
      </w:r>
    </w:p>
    <w:p w14:paraId="31A9FAD5"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c. Sản phẩm:</w:t>
      </w:r>
      <w:r w:rsidRPr="00C5787A">
        <w:rPr>
          <w:color w:val="auto"/>
          <w:sz w:val="26"/>
          <w:szCs w:val="26"/>
          <w:lang w:val="pt-BR"/>
        </w:rPr>
        <w:t xml:space="preserve"> Báo cáo kết quả hoạt động nhóm và ghi chép của học sinh.</w:t>
      </w:r>
    </w:p>
    <w:p w14:paraId="61089651" w14:textId="77777777" w:rsidR="00CB02C5" w:rsidRPr="00C5787A" w:rsidRDefault="00CB02C5" w:rsidP="000A7528">
      <w:pPr>
        <w:spacing w:line="276" w:lineRule="auto"/>
        <w:jc w:val="both"/>
        <w:rPr>
          <w:b/>
          <w:color w:val="auto"/>
          <w:sz w:val="26"/>
          <w:szCs w:val="26"/>
          <w:lang w:val="pt-BR"/>
        </w:rPr>
      </w:pPr>
      <w:r w:rsidRPr="00C5787A">
        <w:rPr>
          <w:b/>
          <w:color w:val="auto"/>
          <w:sz w:val="26"/>
          <w:szCs w:val="26"/>
          <w:lang w:val="pt-BR"/>
        </w:rPr>
        <w:t>d. Tổ chức thực hiện:</w:t>
      </w:r>
    </w:p>
    <w:tbl>
      <w:tblPr>
        <w:tblStyle w:val="TableGrid"/>
        <w:tblW w:w="0" w:type="auto"/>
        <w:tblLook w:val="04A0" w:firstRow="1" w:lastRow="0" w:firstColumn="1" w:lastColumn="0" w:noHBand="0" w:noVBand="1"/>
      </w:tblPr>
      <w:tblGrid>
        <w:gridCol w:w="1362"/>
        <w:gridCol w:w="7983"/>
      </w:tblGrid>
      <w:tr w:rsidR="00CB02C5" w:rsidRPr="00CB02C5" w14:paraId="0D102D44" w14:textId="77777777" w:rsidTr="00D4648F">
        <w:tc>
          <w:tcPr>
            <w:tcW w:w="1413" w:type="dxa"/>
          </w:tcPr>
          <w:p w14:paraId="217B9292" w14:textId="77777777" w:rsidR="00CB02C5" w:rsidRPr="00CB02C5" w:rsidRDefault="00CB02C5" w:rsidP="000A7528">
            <w:pPr>
              <w:spacing w:line="276" w:lineRule="auto"/>
              <w:jc w:val="center"/>
              <w:rPr>
                <w:b/>
                <w:color w:val="auto"/>
                <w:sz w:val="26"/>
                <w:szCs w:val="26"/>
              </w:rPr>
            </w:pPr>
            <w:r w:rsidRPr="00CB02C5">
              <w:rPr>
                <w:b/>
                <w:color w:val="auto"/>
                <w:sz w:val="26"/>
                <w:szCs w:val="26"/>
              </w:rPr>
              <w:lastRenderedPageBreak/>
              <w:t>Bước thực hiện</w:t>
            </w:r>
          </w:p>
        </w:tc>
        <w:tc>
          <w:tcPr>
            <w:tcW w:w="8238" w:type="dxa"/>
          </w:tcPr>
          <w:p w14:paraId="1CB2A928"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0BA64ADD" w14:textId="77777777" w:rsidTr="00D4648F">
        <w:tc>
          <w:tcPr>
            <w:tcW w:w="1413" w:type="dxa"/>
          </w:tcPr>
          <w:p w14:paraId="40A532FD"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1CA1F0F9" w14:textId="77777777" w:rsidR="00CB02C5" w:rsidRPr="00CB02C5" w:rsidRDefault="00CB02C5" w:rsidP="000A7528">
            <w:pPr>
              <w:spacing w:line="276" w:lineRule="auto"/>
              <w:jc w:val="both"/>
              <w:rPr>
                <w:color w:val="auto"/>
                <w:sz w:val="26"/>
                <w:szCs w:val="26"/>
              </w:rPr>
            </w:pPr>
            <w:r w:rsidRPr="00CB02C5">
              <w:rPr>
                <w:b/>
                <w:color w:val="auto"/>
                <w:sz w:val="26"/>
                <w:szCs w:val="26"/>
              </w:rPr>
              <w:t xml:space="preserve">- </w:t>
            </w:r>
            <w:r w:rsidRPr="00CB02C5">
              <w:rPr>
                <w:color w:val="auto"/>
                <w:sz w:val="26"/>
                <w:szCs w:val="26"/>
              </w:rPr>
              <w:t xml:space="preserve">GV chiếu những video và hình ảnh về các chuyển động tròn, yêu cầu học sinh nhận dạng chuyển động tròn. </w:t>
            </w:r>
          </w:p>
        </w:tc>
      </w:tr>
      <w:tr w:rsidR="00CB02C5" w:rsidRPr="00CB02C5" w14:paraId="5C33D550" w14:textId="77777777" w:rsidTr="00D4648F">
        <w:tc>
          <w:tcPr>
            <w:tcW w:w="1413" w:type="dxa"/>
          </w:tcPr>
          <w:p w14:paraId="0592C1ED"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6A265911" w14:textId="77777777" w:rsidR="00CB02C5" w:rsidRPr="00CB02C5" w:rsidRDefault="00CB02C5" w:rsidP="000A7528">
            <w:pPr>
              <w:spacing w:line="276" w:lineRule="auto"/>
              <w:jc w:val="both"/>
              <w:rPr>
                <w:color w:val="auto"/>
                <w:sz w:val="26"/>
                <w:szCs w:val="26"/>
              </w:rPr>
            </w:pPr>
            <w:r w:rsidRPr="00CB02C5">
              <w:rPr>
                <w:color w:val="auto"/>
                <w:sz w:val="26"/>
                <w:szCs w:val="26"/>
              </w:rPr>
              <w:t>- GV chia lớp thành 4 nhóm, yêu cầu các nhóm tìm hình ảnh có chuyển động tròn trong phiếu học tập số 1</w:t>
            </w:r>
          </w:p>
        </w:tc>
      </w:tr>
      <w:tr w:rsidR="00CB02C5" w:rsidRPr="00CB02C5" w14:paraId="3FBDC8DC" w14:textId="77777777" w:rsidTr="00D4648F">
        <w:tc>
          <w:tcPr>
            <w:tcW w:w="1413" w:type="dxa"/>
          </w:tcPr>
          <w:p w14:paraId="4B8B4CBB"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3A0B86A3" w14:textId="77777777" w:rsidR="00CB02C5" w:rsidRPr="00CB02C5" w:rsidRDefault="00CB02C5" w:rsidP="000A7528">
            <w:pPr>
              <w:spacing w:line="276" w:lineRule="auto"/>
              <w:jc w:val="both"/>
              <w:rPr>
                <w:bCs/>
                <w:color w:val="auto"/>
                <w:sz w:val="26"/>
                <w:szCs w:val="26"/>
              </w:rPr>
            </w:pPr>
            <w:r w:rsidRPr="00CB02C5">
              <w:rPr>
                <w:bCs/>
                <w:color w:val="auto"/>
                <w:sz w:val="26"/>
                <w:szCs w:val="26"/>
              </w:rPr>
              <w:t>Báo cáo kết quả và thảo luận</w:t>
            </w:r>
          </w:p>
          <w:p w14:paraId="6738F9D9"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0FD5E37C" w14:textId="77777777" w:rsidR="00CB02C5" w:rsidRPr="00CB02C5" w:rsidRDefault="00CB02C5" w:rsidP="000A7528">
            <w:pPr>
              <w:spacing w:line="276" w:lineRule="auto"/>
              <w:jc w:val="both"/>
              <w:rPr>
                <w:color w:val="auto"/>
                <w:sz w:val="26"/>
                <w:szCs w:val="26"/>
              </w:rPr>
            </w:pPr>
            <w:r w:rsidRPr="00CB02C5">
              <w:rPr>
                <w:b/>
                <w:color w:val="auto"/>
                <w:sz w:val="26"/>
                <w:szCs w:val="26"/>
              </w:rPr>
              <w:t>Câu 1:</w:t>
            </w:r>
            <w:r w:rsidRPr="00CB02C5">
              <w:rPr>
                <w:color w:val="auto"/>
                <w:sz w:val="26"/>
                <w:szCs w:val="26"/>
              </w:rPr>
              <w:t xml:space="preserve"> Lực chất lỏng tác dụng lên vật đặt trong chất lỏng, áp suất tác dụng vào chất lỏng được chất lỏng truyền đi theo mọi phương</w:t>
            </w:r>
          </w:p>
          <w:p w14:paraId="1B84C3DF" w14:textId="77777777" w:rsidR="00CB02C5" w:rsidRPr="00CB02C5" w:rsidRDefault="00CB02C5" w:rsidP="000A7528">
            <w:pPr>
              <w:spacing w:line="276" w:lineRule="auto"/>
              <w:jc w:val="both"/>
              <w:rPr>
                <w:b/>
                <w:bCs/>
                <w:color w:val="000000"/>
                <w:sz w:val="26"/>
                <w:szCs w:val="26"/>
                <w:shd w:val="clear" w:color="auto" w:fill="FFFFFF"/>
              </w:rPr>
            </w:pPr>
            <w:r w:rsidRPr="00CB02C5">
              <w:rPr>
                <w:b/>
                <w:bCs/>
                <w:color w:val="000000"/>
                <w:sz w:val="26"/>
                <w:szCs w:val="26"/>
                <w:shd w:val="clear" w:color="auto" w:fill="FFFFFF"/>
              </w:rPr>
              <w:t xml:space="preserve">Câu 2: </w:t>
            </w:r>
          </w:p>
          <w:p w14:paraId="7162D8BE" w14:textId="2B4B14D1" w:rsidR="00CB02C5" w:rsidRPr="00CB02C5" w:rsidRDefault="00CB02C5" w:rsidP="000A7528">
            <w:pPr>
              <w:spacing w:line="276" w:lineRule="auto"/>
              <w:rPr>
                <w:color w:val="000000"/>
                <w:sz w:val="26"/>
                <w:szCs w:val="26"/>
              </w:rPr>
            </w:pPr>
            <w:r w:rsidRPr="00CB02C5">
              <w:rPr>
                <w:color w:val="000000"/>
                <w:sz w:val="26"/>
                <w:szCs w:val="26"/>
              </w:rPr>
              <w:t>Từ biểu thức tính khối lượng riêng </w:t>
            </w:r>
            <w:r w:rsidRPr="00CB02C5">
              <w:rPr>
                <w:color w:val="auto"/>
                <w:position w:val="-24"/>
                <w:sz w:val="26"/>
                <w:szCs w:val="26"/>
              </w:rPr>
              <w:object w:dxaOrig="720" w:dyaOrig="620" w14:anchorId="753C40B3">
                <v:shape id="_x0000_i1090" type="#_x0000_t75" style="width:36.8pt;height:29.85pt" o:ole="">
                  <v:imagedata r:id="rId202" o:title=""/>
                </v:shape>
                <o:OLEObject Type="Embed" ProgID="Equation.DSMT4" ShapeID="_x0000_i1090" DrawAspect="Content" ObjectID="_1740323097" r:id="rId203"/>
              </w:object>
            </w:r>
            <w:r w:rsidRPr="00CB02C5">
              <w:rPr>
                <w:color w:val="000000"/>
                <w:sz w:val="26"/>
                <w:szCs w:val="26"/>
              </w:rPr>
              <w:t>, ta thấy khối lượng riêng tỉ lệ nghịch với thể tích, mà thể tích của vật lại phụ thuộc vào nhiệt độ nên khối lượng riêng phụ thuộc vào nhiệt độ.</w:t>
            </w:r>
            <w:r w:rsidRPr="00CB02C5">
              <w:rPr>
                <w:color w:val="000000"/>
                <w:sz w:val="26"/>
                <w:szCs w:val="26"/>
              </w:rPr>
              <w:br/>
            </w:r>
            <w:r w:rsidRPr="00CB02C5">
              <w:rPr>
                <w:b/>
                <w:bCs/>
                <w:color w:val="000000"/>
                <w:sz w:val="26"/>
                <w:szCs w:val="26"/>
                <w:shd w:val="clear" w:color="auto" w:fill="FFFFFF"/>
              </w:rPr>
              <w:t>Câu 3:</w:t>
            </w:r>
            <w:r w:rsidRPr="00CB02C5">
              <w:rPr>
                <w:color w:val="000000"/>
                <w:sz w:val="26"/>
                <w:szCs w:val="26"/>
                <w:shd w:val="clear" w:color="auto" w:fill="FFFFFF"/>
              </w:rPr>
              <w:t> </w:t>
            </w:r>
          </w:p>
          <w:p w14:paraId="7821D4FA" w14:textId="77777777" w:rsidR="00CB02C5" w:rsidRPr="00CB02C5" w:rsidRDefault="00CB02C5" w:rsidP="000A7528">
            <w:pPr>
              <w:tabs>
                <w:tab w:val="left" w:pos="1134"/>
              </w:tabs>
              <w:spacing w:line="276" w:lineRule="auto"/>
              <w:rPr>
                <w:color w:val="000000"/>
                <w:sz w:val="26"/>
                <w:szCs w:val="26"/>
                <w:shd w:val="clear" w:color="auto" w:fill="FFFFFF"/>
              </w:rPr>
            </w:pPr>
            <w:r w:rsidRPr="00CB02C5">
              <w:rPr>
                <w:color w:val="000000"/>
                <w:sz w:val="26"/>
                <w:szCs w:val="26"/>
                <w:shd w:val="clear" w:color="auto" w:fill="FFFFFF"/>
              </w:rPr>
              <w:t xml:space="preserve">Thể tích của hợp kim là: </w:t>
            </w:r>
          </w:p>
          <w:p w14:paraId="44F460A6" w14:textId="77777777" w:rsidR="00CB02C5" w:rsidRPr="00CB02C5" w:rsidRDefault="00CB02C5" w:rsidP="000A7528">
            <w:pPr>
              <w:tabs>
                <w:tab w:val="left" w:pos="1134"/>
              </w:tabs>
              <w:spacing w:line="276" w:lineRule="auto"/>
              <w:rPr>
                <w:color w:val="auto"/>
                <w:sz w:val="26"/>
                <w:szCs w:val="26"/>
              </w:rPr>
            </w:pPr>
            <w:r w:rsidRPr="00CB02C5">
              <w:rPr>
                <w:color w:val="auto"/>
                <w:position w:val="-28"/>
                <w:sz w:val="26"/>
                <w:szCs w:val="26"/>
              </w:rPr>
              <w:object w:dxaOrig="4120" w:dyaOrig="660" w14:anchorId="238B0D2A">
                <v:shape id="_x0000_i1091" type="#_x0000_t75" style="width:206.4pt;height:33.05pt" o:ole="">
                  <v:imagedata r:id="rId204" o:title=""/>
                </v:shape>
                <o:OLEObject Type="Embed" ProgID="Equation.DSMT4" ShapeID="_x0000_i1091" DrawAspect="Content" ObjectID="_1740323098" r:id="rId205"/>
              </w:object>
            </w:r>
          </w:p>
          <w:p w14:paraId="6E2C9472" w14:textId="77777777" w:rsidR="00CB02C5" w:rsidRPr="00CB02C5" w:rsidRDefault="00CB02C5" w:rsidP="000A7528">
            <w:pPr>
              <w:tabs>
                <w:tab w:val="left" w:pos="1134"/>
              </w:tabs>
              <w:spacing w:line="276" w:lineRule="auto"/>
              <w:rPr>
                <w:color w:val="auto"/>
                <w:sz w:val="26"/>
                <w:szCs w:val="26"/>
              </w:rPr>
            </w:pPr>
            <w:r w:rsidRPr="00CB02C5">
              <w:rPr>
                <w:color w:val="auto"/>
                <w:sz w:val="26"/>
                <w:szCs w:val="26"/>
              </w:rPr>
              <w:t>Gọi khối lượng và thể tích của đồng lần lượng là m</w:t>
            </w:r>
            <w:r w:rsidRPr="00CB02C5">
              <w:rPr>
                <w:color w:val="auto"/>
                <w:sz w:val="26"/>
                <w:szCs w:val="26"/>
                <w:vertAlign w:val="subscript"/>
              </w:rPr>
              <w:t>1</w:t>
            </w:r>
            <w:r w:rsidRPr="00CB02C5">
              <w:rPr>
                <w:color w:val="auto"/>
                <w:sz w:val="26"/>
                <w:szCs w:val="26"/>
              </w:rPr>
              <w:t>, V</w:t>
            </w:r>
            <w:r w:rsidRPr="00CB02C5">
              <w:rPr>
                <w:color w:val="auto"/>
                <w:sz w:val="26"/>
                <w:szCs w:val="26"/>
                <w:vertAlign w:val="subscript"/>
              </w:rPr>
              <w:t>1</w:t>
            </w:r>
            <w:r w:rsidRPr="00CB02C5">
              <w:rPr>
                <w:color w:val="auto"/>
                <w:sz w:val="26"/>
                <w:szCs w:val="26"/>
              </w:rPr>
              <w:t>, của bạc là m</w:t>
            </w:r>
            <w:r w:rsidRPr="00CB02C5">
              <w:rPr>
                <w:color w:val="auto"/>
                <w:sz w:val="26"/>
                <w:szCs w:val="26"/>
                <w:vertAlign w:val="subscript"/>
              </w:rPr>
              <w:t>2</w:t>
            </w:r>
            <w:r w:rsidRPr="00CB02C5">
              <w:rPr>
                <w:color w:val="auto"/>
                <w:sz w:val="26"/>
                <w:szCs w:val="26"/>
              </w:rPr>
              <w:t>, V</w:t>
            </w:r>
            <w:r w:rsidRPr="00CB02C5">
              <w:rPr>
                <w:color w:val="auto"/>
                <w:sz w:val="26"/>
                <w:szCs w:val="26"/>
                <w:vertAlign w:val="subscript"/>
              </w:rPr>
              <w:t>2</w:t>
            </w:r>
          </w:p>
          <w:p w14:paraId="3F47D8F1" w14:textId="77777777" w:rsidR="00CB02C5" w:rsidRPr="00CB02C5" w:rsidRDefault="00CB02C5" w:rsidP="000A7528">
            <w:pPr>
              <w:tabs>
                <w:tab w:val="left" w:pos="1134"/>
              </w:tabs>
              <w:spacing w:line="276" w:lineRule="auto"/>
              <w:rPr>
                <w:color w:val="auto"/>
                <w:sz w:val="26"/>
                <w:szCs w:val="26"/>
              </w:rPr>
            </w:pPr>
            <w:r w:rsidRPr="00CB02C5">
              <w:rPr>
                <w:color w:val="auto"/>
                <w:sz w:val="26"/>
                <w:szCs w:val="26"/>
              </w:rPr>
              <w:t xml:space="preserve">Ta có: </w:t>
            </w:r>
            <w:r w:rsidRPr="00CB02C5">
              <w:rPr>
                <w:color w:val="auto"/>
                <w:position w:val="-30"/>
                <w:sz w:val="26"/>
                <w:szCs w:val="26"/>
              </w:rPr>
              <w:object w:dxaOrig="4959" w:dyaOrig="680" w14:anchorId="2884BABC">
                <v:shape id="_x0000_i1092" type="#_x0000_t75" style="width:248pt;height:34.15pt" o:ole="">
                  <v:imagedata r:id="rId206" o:title=""/>
                </v:shape>
                <o:OLEObject Type="Embed" ProgID="Equation.DSMT4" ShapeID="_x0000_i1092" DrawAspect="Content" ObjectID="_1740323099" r:id="rId207"/>
              </w:object>
            </w:r>
          </w:p>
          <w:p w14:paraId="425A7562" w14:textId="77777777" w:rsidR="00CB02C5" w:rsidRPr="00CB02C5" w:rsidRDefault="00CB02C5" w:rsidP="000A7528">
            <w:pPr>
              <w:tabs>
                <w:tab w:val="left" w:pos="1134"/>
              </w:tabs>
              <w:spacing w:line="276" w:lineRule="auto"/>
              <w:rPr>
                <w:color w:val="auto"/>
                <w:sz w:val="26"/>
                <w:szCs w:val="26"/>
              </w:rPr>
            </w:pPr>
            <w:r w:rsidRPr="00CB02C5">
              <w:rPr>
                <w:color w:val="auto"/>
                <w:sz w:val="26"/>
                <w:szCs w:val="26"/>
              </w:rPr>
              <w:t>Mặt khác, ta có khối lượng của hợp kim là 100 g</w:t>
            </w:r>
          </w:p>
          <w:p w14:paraId="235616A8" w14:textId="77777777" w:rsidR="00CB02C5" w:rsidRPr="00CB02C5" w:rsidRDefault="00CB02C5" w:rsidP="000A7528">
            <w:pPr>
              <w:tabs>
                <w:tab w:val="left" w:pos="1134"/>
              </w:tabs>
              <w:spacing w:line="276" w:lineRule="auto"/>
              <w:rPr>
                <w:color w:val="auto"/>
                <w:sz w:val="26"/>
                <w:szCs w:val="26"/>
              </w:rPr>
            </w:pPr>
            <w:r w:rsidRPr="00CB02C5">
              <w:rPr>
                <w:color w:val="auto"/>
                <w:position w:val="-14"/>
                <w:sz w:val="26"/>
                <w:szCs w:val="26"/>
              </w:rPr>
              <w:object w:dxaOrig="2079" w:dyaOrig="400" w14:anchorId="06FC73CD">
                <v:shape id="_x0000_i1093" type="#_x0000_t75" style="width:104pt;height:20.25pt" o:ole="">
                  <v:imagedata r:id="rId208" o:title=""/>
                </v:shape>
                <o:OLEObject Type="Embed" ProgID="Equation.DSMT4" ShapeID="_x0000_i1093" DrawAspect="Content" ObjectID="_1740323100" r:id="rId209"/>
              </w:object>
            </w:r>
          </w:p>
          <w:p w14:paraId="38AFEDA5" w14:textId="77777777" w:rsidR="00CB02C5" w:rsidRPr="00CB02C5" w:rsidRDefault="00CB02C5" w:rsidP="000A7528">
            <w:pPr>
              <w:spacing w:line="276" w:lineRule="auto"/>
              <w:jc w:val="both"/>
              <w:rPr>
                <w:color w:val="auto"/>
                <w:sz w:val="26"/>
                <w:szCs w:val="26"/>
              </w:rPr>
            </w:pPr>
            <w:r w:rsidRPr="00CB02C5">
              <w:rPr>
                <w:color w:val="auto"/>
                <w:sz w:val="26"/>
                <w:szCs w:val="26"/>
              </w:rPr>
              <w:t xml:space="preserve">Từ (1) và (2) </w:t>
            </w:r>
            <w:r w:rsidRPr="00CB02C5">
              <w:rPr>
                <w:color w:val="auto"/>
                <w:position w:val="-12"/>
                <w:sz w:val="26"/>
                <w:szCs w:val="26"/>
              </w:rPr>
              <w:object w:dxaOrig="2780" w:dyaOrig="360" w14:anchorId="1DF3271D">
                <v:shape id="_x0000_i1094" type="#_x0000_t75" style="width:139.75pt;height:17.6pt" o:ole="">
                  <v:imagedata r:id="rId210" o:title=""/>
                </v:shape>
                <o:OLEObject Type="Embed" ProgID="Equation.DSMT4" ShapeID="_x0000_i1094" DrawAspect="Content" ObjectID="_1740323101" r:id="rId211"/>
              </w:object>
            </w:r>
          </w:p>
          <w:p w14:paraId="503C98C6" w14:textId="77777777" w:rsidR="00CB02C5" w:rsidRPr="00CB02C5" w:rsidRDefault="00CB02C5" w:rsidP="000A7528">
            <w:pPr>
              <w:tabs>
                <w:tab w:val="left" w:pos="804"/>
              </w:tabs>
              <w:spacing w:line="276" w:lineRule="auto"/>
              <w:rPr>
                <w:bCs/>
                <w:color w:val="auto"/>
                <w:sz w:val="26"/>
                <w:szCs w:val="26"/>
              </w:rPr>
            </w:pPr>
            <w:r w:rsidRPr="00CB02C5">
              <w:rPr>
                <w:color w:val="auto"/>
                <w:sz w:val="26"/>
                <w:szCs w:val="26"/>
              </w:rPr>
              <w:t>- Học sinh các nhóm khác thảo luận, nhận xét, bổ sung và sửa lỗi về câu trả lời của nhóm đại diện.</w:t>
            </w:r>
          </w:p>
        </w:tc>
      </w:tr>
      <w:tr w:rsidR="00CB02C5" w:rsidRPr="00CB02C5" w14:paraId="5EA13688" w14:textId="77777777" w:rsidTr="00D4648F">
        <w:tc>
          <w:tcPr>
            <w:tcW w:w="1413" w:type="dxa"/>
          </w:tcPr>
          <w:p w14:paraId="6ECF6D18"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4</w:t>
            </w:r>
          </w:p>
        </w:tc>
        <w:tc>
          <w:tcPr>
            <w:tcW w:w="8238" w:type="dxa"/>
          </w:tcPr>
          <w:p w14:paraId="2699355F" w14:textId="77777777" w:rsidR="00CB02C5" w:rsidRPr="00CB02C5" w:rsidRDefault="00CB02C5" w:rsidP="000A7528">
            <w:pPr>
              <w:spacing w:line="276" w:lineRule="auto"/>
              <w:jc w:val="both"/>
              <w:rPr>
                <w:i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69B5E202" w14:textId="77777777" w:rsidR="00CB02C5" w:rsidRPr="00CB02C5" w:rsidRDefault="00CB02C5" w:rsidP="000A7528">
      <w:pPr>
        <w:spacing w:line="276" w:lineRule="auto"/>
        <w:jc w:val="both"/>
        <w:rPr>
          <w:b/>
          <w:color w:val="auto"/>
          <w:sz w:val="26"/>
          <w:szCs w:val="26"/>
        </w:rPr>
      </w:pPr>
    </w:p>
    <w:p w14:paraId="01AC686E"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2: Hình thành kiến thức</w:t>
      </w:r>
    </w:p>
    <w:p w14:paraId="4E2F078C" w14:textId="77777777" w:rsidR="00CB02C5" w:rsidRPr="00CB02C5" w:rsidRDefault="00CB02C5" w:rsidP="000A7528">
      <w:pPr>
        <w:spacing w:line="276" w:lineRule="auto"/>
        <w:jc w:val="both"/>
        <w:rPr>
          <w:b/>
          <w:color w:val="auto"/>
          <w:sz w:val="26"/>
          <w:szCs w:val="26"/>
        </w:rPr>
      </w:pPr>
      <w:r w:rsidRPr="00CB02C5">
        <w:rPr>
          <w:b/>
          <w:color w:val="auto"/>
          <w:sz w:val="26"/>
          <w:szCs w:val="26"/>
        </w:rPr>
        <w:t xml:space="preserve">Hoạt động 2.1: Khối lượng. Áp lực và áp suất </w:t>
      </w:r>
    </w:p>
    <w:p w14:paraId="7D41598E"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4F15894E"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Nêu được định nghĩa và đơn vị khối lượng riêng</w:t>
      </w:r>
    </w:p>
    <w:p w14:paraId="084164C2"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Xác định được khối lượng riêng bất kì có thể chìm trong nước.</w:t>
      </w:r>
    </w:p>
    <w:p w14:paraId="4FC31DC6"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Nêu được định nghĩa áp lực, áp suất.</w:t>
      </w:r>
    </w:p>
    <w:p w14:paraId="0B5A10B8"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Vận dụng được biểu thức công thức áp suất</w:t>
      </w:r>
    </w:p>
    <w:p w14:paraId="194029E1" w14:textId="77777777" w:rsidR="00CB02C5" w:rsidRPr="00C5787A" w:rsidRDefault="00CB02C5" w:rsidP="000A7528">
      <w:pPr>
        <w:spacing w:line="276" w:lineRule="auto"/>
        <w:jc w:val="both"/>
        <w:rPr>
          <w:bCs/>
          <w:color w:val="auto"/>
          <w:sz w:val="26"/>
          <w:szCs w:val="26"/>
          <w:lang w:val="nl-NL"/>
        </w:rPr>
      </w:pPr>
      <w:r w:rsidRPr="00C5787A">
        <w:rPr>
          <w:b/>
          <w:color w:val="auto"/>
          <w:sz w:val="26"/>
          <w:szCs w:val="26"/>
          <w:lang w:val="nl-NL"/>
        </w:rPr>
        <w:t>b. Nội dung:</w:t>
      </w:r>
      <w:r w:rsidRPr="00C5787A">
        <w:rPr>
          <w:bCs/>
          <w:color w:val="auto"/>
          <w:sz w:val="26"/>
          <w:szCs w:val="26"/>
          <w:lang w:val="nl-NL"/>
        </w:rPr>
        <w:t xml:space="preserve"> Học sinh thực hiện nhiệm vụ theo nhóm hoàn thành yêu cầu dựa trên gợi ý của giáo viên</w:t>
      </w:r>
    </w:p>
    <w:p w14:paraId="4D9357B5"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 xml:space="preserve">c. Sản phẩm: </w:t>
      </w:r>
    </w:p>
    <w:p w14:paraId="289892B9"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I. Khối lượng riêng</w:t>
      </w:r>
    </w:p>
    <w:p w14:paraId="00418021" w14:textId="77777777" w:rsidR="00CB02C5" w:rsidRPr="00C5787A" w:rsidRDefault="00CB02C5" w:rsidP="000A7528">
      <w:pPr>
        <w:spacing w:line="276" w:lineRule="auto"/>
        <w:jc w:val="both"/>
        <w:rPr>
          <w:color w:val="auto"/>
          <w:sz w:val="26"/>
          <w:szCs w:val="26"/>
          <w:lang w:val="nl-NL"/>
        </w:rPr>
      </w:pPr>
      <w:r w:rsidRPr="00C5787A">
        <w:rPr>
          <w:b/>
          <w:color w:val="auto"/>
          <w:sz w:val="26"/>
          <w:szCs w:val="26"/>
          <w:lang w:val="nl-NL"/>
        </w:rPr>
        <w:t xml:space="preserve">- </w:t>
      </w:r>
      <w:r w:rsidRPr="00C5787A">
        <w:rPr>
          <w:color w:val="auto"/>
          <w:sz w:val="26"/>
          <w:szCs w:val="26"/>
          <w:lang w:val="nl-NL"/>
        </w:rPr>
        <w:t xml:space="preserve"> Khối lượng riêng của một chất là khối lượng của một đơn vị thể tích chất đó.</w:t>
      </w:r>
    </w:p>
    <w:p w14:paraId="6BDD18F3" w14:textId="77777777" w:rsidR="00CB02C5" w:rsidRPr="00C5787A" w:rsidRDefault="00CB02C5" w:rsidP="000A7528">
      <w:pPr>
        <w:spacing w:line="276" w:lineRule="auto"/>
        <w:jc w:val="both"/>
        <w:rPr>
          <w:color w:val="auto"/>
          <w:sz w:val="26"/>
          <w:szCs w:val="26"/>
          <w:lang w:val="nl-NL"/>
        </w:rPr>
      </w:pPr>
      <w:r w:rsidRPr="00C5787A">
        <w:rPr>
          <w:color w:val="auto"/>
          <w:sz w:val="26"/>
          <w:szCs w:val="26"/>
          <w:lang w:val="nl-NL"/>
        </w:rPr>
        <w:t>- Công thức tính khối lượng riêng:</w:t>
      </w:r>
    </w:p>
    <w:p w14:paraId="1C130D81" w14:textId="77777777" w:rsidR="00CB02C5" w:rsidRPr="00CB02C5" w:rsidRDefault="00CB02C5" w:rsidP="000A7528">
      <w:pPr>
        <w:spacing w:line="276" w:lineRule="auto"/>
        <w:jc w:val="center"/>
        <w:rPr>
          <w:color w:val="auto"/>
          <w:sz w:val="26"/>
          <w:szCs w:val="26"/>
        </w:rPr>
      </w:pPr>
      <w:r w:rsidRPr="00CB02C5">
        <w:rPr>
          <w:color w:val="auto"/>
          <w:position w:val="-24"/>
          <w:sz w:val="26"/>
          <w:szCs w:val="26"/>
        </w:rPr>
        <w:object w:dxaOrig="720" w:dyaOrig="620" w14:anchorId="14303A63">
          <v:shape id="_x0000_i1095" type="#_x0000_t75" style="width:36.8pt;height:29.85pt" o:ole="">
            <v:imagedata r:id="rId202" o:title=""/>
          </v:shape>
          <o:OLEObject Type="Embed" ProgID="Equation.DSMT4" ShapeID="_x0000_i1095" DrawAspect="Content" ObjectID="_1740323102" r:id="rId212"/>
        </w:object>
      </w:r>
    </w:p>
    <w:p w14:paraId="21F9CD08" w14:textId="77777777" w:rsidR="00CB02C5" w:rsidRPr="00CB02C5" w:rsidRDefault="00CB02C5" w:rsidP="000A7528">
      <w:pPr>
        <w:spacing w:line="276" w:lineRule="auto"/>
        <w:rPr>
          <w:color w:val="auto"/>
          <w:sz w:val="26"/>
          <w:szCs w:val="26"/>
        </w:rPr>
      </w:pPr>
      <w:r w:rsidRPr="00CB02C5">
        <w:rPr>
          <w:color w:val="auto"/>
          <w:sz w:val="26"/>
          <w:szCs w:val="26"/>
        </w:rPr>
        <w:t xml:space="preserve">Trong đó: </w:t>
      </w:r>
      <w:r w:rsidRPr="00CB02C5">
        <w:rPr>
          <w:color w:val="auto"/>
          <w:position w:val="-10"/>
          <w:sz w:val="26"/>
          <w:szCs w:val="26"/>
        </w:rPr>
        <w:object w:dxaOrig="200" w:dyaOrig="260" w14:anchorId="193C99F2">
          <v:shape id="_x0000_i1096" type="#_x0000_t75" style="width:9.6pt;height:13.35pt" o:ole="">
            <v:imagedata r:id="rId213" o:title=""/>
          </v:shape>
          <o:OLEObject Type="Embed" ProgID="Equation.DSMT4" ShapeID="_x0000_i1096" DrawAspect="Content" ObjectID="_1740323103" r:id="rId214"/>
        </w:object>
      </w:r>
      <w:r w:rsidRPr="00CB02C5">
        <w:rPr>
          <w:color w:val="auto"/>
          <w:sz w:val="26"/>
          <w:szCs w:val="26"/>
        </w:rPr>
        <w:t xml:space="preserve"> là khối lượng riêng có đơn vị </w:t>
      </w:r>
      <w:r w:rsidRPr="00CB02C5">
        <w:rPr>
          <w:color w:val="auto"/>
          <w:position w:val="-10"/>
          <w:sz w:val="26"/>
          <w:szCs w:val="26"/>
        </w:rPr>
        <w:object w:dxaOrig="720" w:dyaOrig="360" w14:anchorId="44EA924F">
          <v:shape id="_x0000_i1097" type="#_x0000_t75" style="width:36.8pt;height:17.6pt" o:ole="">
            <v:imagedata r:id="rId215" o:title=""/>
          </v:shape>
          <o:OLEObject Type="Embed" ProgID="Equation.DSMT4" ShapeID="_x0000_i1097" DrawAspect="Content" ObjectID="_1740323104" r:id="rId216"/>
        </w:object>
      </w:r>
      <w:r w:rsidRPr="00CB02C5">
        <w:rPr>
          <w:color w:val="auto"/>
          <w:sz w:val="26"/>
          <w:szCs w:val="26"/>
        </w:rPr>
        <w:t xml:space="preserve"> hoặc </w:t>
      </w:r>
      <w:r w:rsidRPr="00CB02C5">
        <w:rPr>
          <w:color w:val="auto"/>
          <w:position w:val="-10"/>
          <w:sz w:val="26"/>
          <w:szCs w:val="26"/>
        </w:rPr>
        <w:object w:dxaOrig="740" w:dyaOrig="360" w14:anchorId="75FBBFC8">
          <v:shape id="_x0000_i1098" type="#_x0000_t75" style="width:37.85pt;height:17.6pt" o:ole="">
            <v:imagedata r:id="rId217" o:title=""/>
          </v:shape>
          <o:OLEObject Type="Embed" ProgID="Equation.DSMT4" ShapeID="_x0000_i1098" DrawAspect="Content" ObjectID="_1740323105" r:id="rId218"/>
        </w:object>
      </w:r>
      <w:r w:rsidRPr="00CB02C5">
        <w:rPr>
          <w:color w:val="auto"/>
          <w:position w:val="-16"/>
          <w:sz w:val="26"/>
          <w:szCs w:val="26"/>
        </w:rPr>
        <w:object w:dxaOrig="2500" w:dyaOrig="440" w14:anchorId="55F948C0">
          <v:shape id="_x0000_i1099" type="#_x0000_t75" style="width:124.25pt;height:22.4pt" o:ole="">
            <v:imagedata r:id="rId219" o:title=""/>
          </v:shape>
          <o:OLEObject Type="Embed" ProgID="Equation.DSMT4" ShapeID="_x0000_i1099" DrawAspect="Content" ObjectID="_1740323106" r:id="rId220"/>
        </w:object>
      </w:r>
    </w:p>
    <w:p w14:paraId="073B641B" w14:textId="77777777" w:rsidR="00CB02C5" w:rsidRPr="00CB02C5" w:rsidRDefault="00CB02C5" w:rsidP="000A7528">
      <w:pPr>
        <w:tabs>
          <w:tab w:val="left" w:pos="1134"/>
        </w:tabs>
        <w:spacing w:line="276" w:lineRule="auto"/>
        <w:rPr>
          <w:color w:val="auto"/>
          <w:sz w:val="26"/>
          <w:szCs w:val="26"/>
        </w:rPr>
      </w:pPr>
      <w:r w:rsidRPr="00CB02C5">
        <w:rPr>
          <w:color w:val="auto"/>
          <w:sz w:val="26"/>
          <w:szCs w:val="26"/>
        </w:rPr>
        <w:tab/>
      </w:r>
      <w:r w:rsidRPr="00CB02C5">
        <w:rPr>
          <w:color w:val="auto"/>
          <w:position w:val="-4"/>
          <w:sz w:val="26"/>
          <w:szCs w:val="26"/>
        </w:rPr>
        <w:object w:dxaOrig="260" w:dyaOrig="200" w14:anchorId="5768D992">
          <v:shape id="_x0000_i1100" type="#_x0000_t75" style="width:13.35pt;height:9.6pt" o:ole="">
            <v:imagedata r:id="rId221" o:title=""/>
          </v:shape>
          <o:OLEObject Type="Embed" ProgID="Equation.DSMT4" ShapeID="_x0000_i1100" DrawAspect="Content" ObjectID="_1740323107" r:id="rId222"/>
        </w:object>
      </w:r>
      <w:r w:rsidRPr="00CB02C5">
        <w:rPr>
          <w:color w:val="auto"/>
          <w:sz w:val="26"/>
          <w:szCs w:val="26"/>
        </w:rPr>
        <w:t xml:space="preserve">là khối lượng chất </w:t>
      </w:r>
      <w:r w:rsidRPr="00CB02C5">
        <w:rPr>
          <w:color w:val="auto"/>
          <w:position w:val="-14"/>
          <w:sz w:val="26"/>
          <w:szCs w:val="26"/>
        </w:rPr>
        <w:object w:dxaOrig="499" w:dyaOrig="400" w14:anchorId="6C6F9E7D">
          <v:shape id="_x0000_i1101" type="#_x0000_t75" style="width:25.6pt;height:20.25pt" o:ole="">
            <v:imagedata r:id="rId223" o:title=""/>
          </v:shape>
          <o:OLEObject Type="Embed" ProgID="Equation.DSMT4" ShapeID="_x0000_i1101" DrawAspect="Content" ObjectID="_1740323108" r:id="rId224"/>
        </w:object>
      </w:r>
    </w:p>
    <w:p w14:paraId="0C7C1C21" w14:textId="77777777" w:rsidR="00CB02C5" w:rsidRPr="00CB02C5" w:rsidRDefault="00CB02C5" w:rsidP="000A7528">
      <w:pPr>
        <w:tabs>
          <w:tab w:val="left" w:pos="1134"/>
        </w:tabs>
        <w:spacing w:line="276" w:lineRule="auto"/>
        <w:rPr>
          <w:color w:val="auto"/>
          <w:sz w:val="26"/>
          <w:szCs w:val="26"/>
        </w:rPr>
      </w:pPr>
      <w:r w:rsidRPr="00CB02C5">
        <w:rPr>
          <w:color w:val="auto"/>
          <w:sz w:val="26"/>
          <w:szCs w:val="26"/>
        </w:rPr>
        <w:tab/>
      </w:r>
      <w:r w:rsidRPr="00CB02C5">
        <w:rPr>
          <w:color w:val="auto"/>
          <w:position w:val="-6"/>
          <w:sz w:val="26"/>
          <w:szCs w:val="26"/>
        </w:rPr>
        <w:object w:dxaOrig="260" w:dyaOrig="279" w14:anchorId="11200332">
          <v:shape id="_x0000_i1102" type="#_x0000_t75" style="width:13.35pt;height:14.4pt" o:ole="">
            <v:imagedata r:id="rId225" o:title=""/>
          </v:shape>
          <o:OLEObject Type="Embed" ProgID="Equation.DSMT4" ShapeID="_x0000_i1102" DrawAspect="Content" ObjectID="_1740323109" r:id="rId226"/>
        </w:object>
      </w:r>
      <w:r w:rsidRPr="00CB02C5">
        <w:rPr>
          <w:color w:val="auto"/>
          <w:sz w:val="26"/>
          <w:szCs w:val="26"/>
        </w:rPr>
        <w:t xml:space="preserve">là thể tích chất đó </w:t>
      </w:r>
      <w:r w:rsidRPr="00CB02C5">
        <w:rPr>
          <w:color w:val="auto"/>
          <w:position w:val="-16"/>
          <w:sz w:val="26"/>
          <w:szCs w:val="26"/>
        </w:rPr>
        <w:object w:dxaOrig="520" w:dyaOrig="440" w14:anchorId="14274A4B">
          <v:shape id="_x0000_i1103" type="#_x0000_t75" style="width:26.65pt;height:22.4pt" o:ole="">
            <v:imagedata r:id="rId227" o:title=""/>
          </v:shape>
          <o:OLEObject Type="Embed" ProgID="Equation.DSMT4" ShapeID="_x0000_i1103" DrawAspect="Content" ObjectID="_1740323110" r:id="rId228"/>
        </w:object>
      </w:r>
    </w:p>
    <w:p w14:paraId="104FD9EF" w14:textId="77777777" w:rsidR="00CB02C5" w:rsidRPr="00CB02C5" w:rsidRDefault="00CB02C5" w:rsidP="000A7528">
      <w:pPr>
        <w:spacing w:line="276" w:lineRule="auto"/>
        <w:jc w:val="both"/>
        <w:rPr>
          <w:b/>
          <w:color w:val="auto"/>
          <w:sz w:val="26"/>
          <w:szCs w:val="26"/>
        </w:rPr>
      </w:pPr>
      <w:r w:rsidRPr="00CB02C5">
        <w:rPr>
          <w:b/>
          <w:color w:val="auto"/>
          <w:sz w:val="26"/>
          <w:szCs w:val="26"/>
        </w:rPr>
        <w:t xml:space="preserve">II. </w:t>
      </w:r>
      <w:r w:rsidRPr="00CB02C5">
        <w:rPr>
          <w:b/>
          <w:bCs/>
          <w:color w:val="auto"/>
          <w:sz w:val="26"/>
          <w:szCs w:val="26"/>
        </w:rPr>
        <w:t>Áp lực và áp suất</w:t>
      </w:r>
    </w:p>
    <w:p w14:paraId="62686549" w14:textId="77777777" w:rsidR="00CB02C5" w:rsidRPr="00CB02C5" w:rsidRDefault="00CB02C5" w:rsidP="000A7528">
      <w:pPr>
        <w:numPr>
          <w:ilvl w:val="0"/>
          <w:numId w:val="3"/>
        </w:numPr>
        <w:spacing w:line="276" w:lineRule="auto"/>
        <w:contextualSpacing/>
        <w:jc w:val="both"/>
        <w:rPr>
          <w:b/>
          <w:color w:val="auto"/>
          <w:sz w:val="26"/>
          <w:szCs w:val="26"/>
        </w:rPr>
      </w:pPr>
      <w:r w:rsidRPr="00CB02C5">
        <w:rPr>
          <w:b/>
          <w:bCs/>
          <w:color w:val="auto"/>
          <w:sz w:val="26"/>
          <w:szCs w:val="26"/>
        </w:rPr>
        <w:t>Áp lực</w:t>
      </w:r>
    </w:p>
    <w:p w14:paraId="5A029BF3" w14:textId="77777777" w:rsidR="00CB02C5" w:rsidRPr="00CB02C5" w:rsidRDefault="00CB02C5" w:rsidP="000A7528">
      <w:pPr>
        <w:spacing w:line="276" w:lineRule="auto"/>
        <w:ind w:left="720"/>
        <w:contextualSpacing/>
        <w:rPr>
          <w:color w:val="auto"/>
          <w:sz w:val="26"/>
          <w:szCs w:val="26"/>
        </w:rPr>
      </w:pPr>
      <w:r w:rsidRPr="00CB02C5">
        <w:rPr>
          <w:color w:val="auto"/>
          <w:sz w:val="26"/>
          <w:szCs w:val="26"/>
        </w:rPr>
        <w:t>a, Khái niệm áp lực</w:t>
      </w:r>
    </w:p>
    <w:p w14:paraId="3125B1D7" w14:textId="77777777" w:rsidR="00CB02C5" w:rsidRPr="00CB02C5" w:rsidRDefault="00CB02C5" w:rsidP="000A7528">
      <w:pPr>
        <w:numPr>
          <w:ilvl w:val="0"/>
          <w:numId w:val="5"/>
        </w:numPr>
        <w:spacing w:line="276" w:lineRule="auto"/>
        <w:contextualSpacing/>
        <w:rPr>
          <w:color w:val="auto"/>
          <w:sz w:val="26"/>
          <w:szCs w:val="26"/>
        </w:rPr>
      </w:pPr>
      <w:r w:rsidRPr="00CB02C5">
        <w:rPr>
          <w:color w:val="auto"/>
          <w:sz w:val="26"/>
          <w:szCs w:val="26"/>
        </w:rPr>
        <w:t>Áp lực là lực ép vuông góc lên một mặt hay một diện tích tiếp xúc của đối lượng chịu lực</w:t>
      </w:r>
    </w:p>
    <w:p w14:paraId="0E24428D" w14:textId="77777777" w:rsidR="00CB02C5" w:rsidRPr="00CB02C5" w:rsidRDefault="00CB02C5" w:rsidP="000A7528">
      <w:pPr>
        <w:spacing w:line="276" w:lineRule="auto"/>
        <w:ind w:left="720"/>
        <w:rPr>
          <w:color w:val="auto"/>
          <w:sz w:val="26"/>
          <w:szCs w:val="26"/>
        </w:rPr>
      </w:pPr>
      <w:r w:rsidRPr="00CB02C5">
        <w:rPr>
          <w:color w:val="auto"/>
          <w:sz w:val="26"/>
          <w:szCs w:val="26"/>
        </w:rPr>
        <w:t>b, Áp lực phụ thuộc vào những yếu tố nào?</w:t>
      </w:r>
    </w:p>
    <w:p w14:paraId="2019CC9A" w14:textId="77777777" w:rsidR="00CB02C5" w:rsidRPr="00CB02C5" w:rsidRDefault="00CB02C5" w:rsidP="000A7528">
      <w:pPr>
        <w:spacing w:line="276" w:lineRule="auto"/>
        <w:ind w:left="720"/>
        <w:rPr>
          <w:color w:val="auto"/>
          <w:sz w:val="26"/>
          <w:szCs w:val="26"/>
        </w:rPr>
      </w:pPr>
      <w:r w:rsidRPr="00CB02C5">
        <w:rPr>
          <w:color w:val="000000"/>
          <w:sz w:val="26"/>
          <w:szCs w:val="26"/>
          <w:shd w:val="clear" w:color="auto" w:fill="FFFFFF"/>
        </w:rPr>
        <w:t>Độ mạnh của áp lực phụ thuộc vào khối lượng và diện tích bề mặt tiếp xúc</w:t>
      </w:r>
    </w:p>
    <w:p w14:paraId="18CAFE53" w14:textId="77777777" w:rsidR="00CB02C5" w:rsidRPr="00CB02C5" w:rsidRDefault="00CB02C5" w:rsidP="000A7528">
      <w:pPr>
        <w:numPr>
          <w:ilvl w:val="0"/>
          <w:numId w:val="5"/>
        </w:numPr>
        <w:spacing w:line="276" w:lineRule="auto"/>
        <w:contextualSpacing/>
        <w:rPr>
          <w:color w:val="auto"/>
          <w:sz w:val="26"/>
          <w:szCs w:val="26"/>
        </w:rPr>
      </w:pPr>
      <w:r w:rsidRPr="00CB02C5">
        <w:rPr>
          <w:color w:val="000000"/>
          <w:sz w:val="26"/>
          <w:szCs w:val="26"/>
          <w:shd w:val="clear" w:color="auto" w:fill="FFFFFF"/>
        </w:rPr>
        <w:t>Đối với vật có cùng khối lượng, diện tích bề mặt tiếp xúc càng lớn thì áp lực càng nhỏ và ngược lại</w:t>
      </w:r>
    </w:p>
    <w:p w14:paraId="3E8B697B" w14:textId="77777777" w:rsidR="00CB02C5" w:rsidRPr="00CB02C5" w:rsidRDefault="00CB02C5" w:rsidP="000A7528">
      <w:pPr>
        <w:numPr>
          <w:ilvl w:val="0"/>
          <w:numId w:val="5"/>
        </w:numPr>
        <w:spacing w:line="276" w:lineRule="auto"/>
        <w:contextualSpacing/>
        <w:rPr>
          <w:color w:val="auto"/>
          <w:sz w:val="26"/>
          <w:szCs w:val="26"/>
        </w:rPr>
      </w:pPr>
      <w:r w:rsidRPr="00CB02C5">
        <w:rPr>
          <w:color w:val="000000"/>
          <w:sz w:val="26"/>
          <w:szCs w:val="26"/>
          <w:shd w:val="clear" w:color="auto" w:fill="FFFFFF"/>
        </w:rPr>
        <w:t>Đối với vật có cùng diện tích bề mặt tiếp xúc, khối lượng càng lớn thì áp lực càng lớn và ngược lại.</w:t>
      </w:r>
    </w:p>
    <w:p w14:paraId="055A576C" w14:textId="77777777" w:rsidR="00CB02C5" w:rsidRPr="00CB02C5" w:rsidRDefault="00CB02C5" w:rsidP="000A7528">
      <w:pPr>
        <w:numPr>
          <w:ilvl w:val="0"/>
          <w:numId w:val="3"/>
        </w:numPr>
        <w:spacing w:line="276" w:lineRule="auto"/>
        <w:contextualSpacing/>
        <w:jc w:val="both"/>
        <w:rPr>
          <w:b/>
          <w:color w:val="auto"/>
          <w:sz w:val="26"/>
          <w:szCs w:val="26"/>
        </w:rPr>
      </w:pPr>
      <w:r w:rsidRPr="00CB02C5">
        <w:rPr>
          <w:b/>
          <w:color w:val="auto"/>
          <w:sz w:val="26"/>
          <w:szCs w:val="26"/>
        </w:rPr>
        <w:t>Áp suất</w:t>
      </w:r>
    </w:p>
    <w:p w14:paraId="75D88580" w14:textId="77777777" w:rsidR="00CB02C5" w:rsidRPr="00CB02C5" w:rsidRDefault="00CB02C5" w:rsidP="000A7528">
      <w:pPr>
        <w:spacing w:line="276" w:lineRule="auto"/>
        <w:ind w:left="360"/>
        <w:rPr>
          <w:color w:val="auto"/>
          <w:sz w:val="26"/>
          <w:szCs w:val="26"/>
        </w:rPr>
      </w:pPr>
      <w:r w:rsidRPr="00CB02C5">
        <w:rPr>
          <w:color w:val="auto"/>
          <w:sz w:val="26"/>
          <w:szCs w:val="26"/>
        </w:rPr>
        <w:t>- Áp suất đặc trưng cho tác dụng của áp lực</w:t>
      </w:r>
    </w:p>
    <w:p w14:paraId="0E867358" w14:textId="77777777" w:rsidR="00CB02C5" w:rsidRPr="00CB02C5" w:rsidRDefault="00CB02C5" w:rsidP="000A7528">
      <w:pPr>
        <w:spacing w:line="276" w:lineRule="auto"/>
        <w:ind w:left="360"/>
        <w:rPr>
          <w:color w:val="auto"/>
          <w:sz w:val="26"/>
          <w:szCs w:val="26"/>
        </w:rPr>
      </w:pPr>
      <w:r w:rsidRPr="00CB02C5">
        <w:rPr>
          <w:color w:val="auto"/>
          <w:sz w:val="26"/>
          <w:szCs w:val="26"/>
        </w:rPr>
        <w:t xml:space="preserve">- Công thức tính áp suất: </w:t>
      </w:r>
      <w:r w:rsidRPr="00CB02C5">
        <w:rPr>
          <w:color w:val="auto"/>
          <w:position w:val="-24"/>
          <w:sz w:val="26"/>
          <w:szCs w:val="26"/>
        </w:rPr>
        <w:object w:dxaOrig="780" w:dyaOrig="620" w14:anchorId="4259CA68">
          <v:shape id="_x0000_i1104" type="#_x0000_t75" style="width:38.95pt;height:29.85pt" o:ole="">
            <v:imagedata r:id="rId229" o:title=""/>
          </v:shape>
          <o:OLEObject Type="Embed" ProgID="Equation.DSMT4" ShapeID="_x0000_i1104" DrawAspect="Content" ObjectID="_1740323111" r:id="rId230"/>
        </w:object>
      </w:r>
    </w:p>
    <w:p w14:paraId="5703A38D" w14:textId="77777777" w:rsidR="00CB02C5" w:rsidRPr="00CB02C5" w:rsidRDefault="00CB02C5" w:rsidP="000A7528">
      <w:pPr>
        <w:spacing w:line="276" w:lineRule="auto"/>
        <w:ind w:left="360"/>
        <w:rPr>
          <w:color w:val="auto"/>
          <w:sz w:val="26"/>
          <w:szCs w:val="26"/>
        </w:rPr>
      </w:pPr>
      <w:r w:rsidRPr="00CB02C5">
        <w:rPr>
          <w:color w:val="auto"/>
          <w:sz w:val="26"/>
          <w:szCs w:val="26"/>
        </w:rPr>
        <w:t>Trong đó: F</w:t>
      </w:r>
      <w:r w:rsidRPr="00CB02C5">
        <w:rPr>
          <w:color w:val="auto"/>
          <w:sz w:val="26"/>
          <w:szCs w:val="26"/>
          <w:vertAlign w:val="subscript"/>
        </w:rPr>
        <w:t>N</w:t>
      </w:r>
      <w:r w:rsidRPr="00CB02C5">
        <w:rPr>
          <w:color w:val="auto"/>
          <w:sz w:val="26"/>
          <w:szCs w:val="26"/>
        </w:rPr>
        <w:t xml:space="preserve"> là áp lực vuông góc với mặt bị ép, S là diện tích mặt ép</w:t>
      </w:r>
    </w:p>
    <w:p w14:paraId="41A634FC"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372"/>
        <w:gridCol w:w="7973"/>
      </w:tblGrid>
      <w:tr w:rsidR="00CB02C5" w:rsidRPr="00CB02C5" w14:paraId="7958EDD1" w14:textId="77777777" w:rsidTr="00D4648F">
        <w:tc>
          <w:tcPr>
            <w:tcW w:w="1413" w:type="dxa"/>
          </w:tcPr>
          <w:p w14:paraId="204B7C71"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0AF1CD2D"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2039F193" w14:textId="77777777" w:rsidTr="00D4648F">
        <w:tc>
          <w:tcPr>
            <w:tcW w:w="1413" w:type="dxa"/>
          </w:tcPr>
          <w:p w14:paraId="63A86D26"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4F703F51" w14:textId="77777777" w:rsidR="00CB02C5" w:rsidRPr="00CB02C5" w:rsidRDefault="00CB02C5" w:rsidP="000A7528">
            <w:pPr>
              <w:spacing w:line="276" w:lineRule="auto"/>
              <w:jc w:val="both"/>
              <w:rPr>
                <w:bCs/>
                <w:color w:val="auto"/>
                <w:sz w:val="26"/>
                <w:szCs w:val="26"/>
              </w:rPr>
            </w:pPr>
            <w:r w:rsidRPr="00CB02C5">
              <w:rPr>
                <w:color w:val="auto"/>
                <w:sz w:val="26"/>
                <w:szCs w:val="26"/>
                <w:lang w:val="pt-BR"/>
              </w:rPr>
              <w:t>Giáo viên chuyển giao nhiệm vụ, yêu cầu học sinh hoàn thành phiếu số học tập số 2</w:t>
            </w:r>
          </w:p>
        </w:tc>
      </w:tr>
      <w:tr w:rsidR="00CB02C5" w:rsidRPr="00CB02C5" w14:paraId="306C1BC5" w14:textId="77777777" w:rsidTr="00D4648F">
        <w:tc>
          <w:tcPr>
            <w:tcW w:w="1413" w:type="dxa"/>
          </w:tcPr>
          <w:p w14:paraId="69F56480"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061D6303"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theo nhóm</w:t>
            </w:r>
          </w:p>
        </w:tc>
      </w:tr>
      <w:tr w:rsidR="00CB02C5" w:rsidRPr="00CB02C5" w14:paraId="1B936677" w14:textId="77777777" w:rsidTr="00D4648F">
        <w:tc>
          <w:tcPr>
            <w:tcW w:w="1413" w:type="dxa"/>
          </w:tcPr>
          <w:p w14:paraId="3E721874"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3</w:t>
            </w:r>
          </w:p>
        </w:tc>
        <w:tc>
          <w:tcPr>
            <w:tcW w:w="8238" w:type="dxa"/>
          </w:tcPr>
          <w:p w14:paraId="3A20E359" w14:textId="77777777" w:rsidR="00CB02C5" w:rsidRPr="00CB02C5" w:rsidRDefault="00CB02C5" w:rsidP="000A7528">
            <w:pPr>
              <w:spacing w:line="276" w:lineRule="auto"/>
              <w:jc w:val="both"/>
              <w:rPr>
                <w:bCs/>
                <w:color w:val="auto"/>
                <w:sz w:val="26"/>
                <w:szCs w:val="26"/>
              </w:rPr>
            </w:pPr>
            <w:r w:rsidRPr="00CB02C5">
              <w:rPr>
                <w:bCs/>
                <w:color w:val="auto"/>
                <w:sz w:val="26"/>
                <w:szCs w:val="26"/>
              </w:rPr>
              <w:t>HS Báo cáo kết quả và thảo luận</w:t>
            </w:r>
          </w:p>
          <w:p w14:paraId="1ABE9292"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1C099839" w14:textId="77777777" w:rsidR="00CB02C5" w:rsidRPr="00CB02C5" w:rsidRDefault="00CB02C5" w:rsidP="000A7528">
            <w:pPr>
              <w:spacing w:line="276" w:lineRule="auto"/>
              <w:rPr>
                <w:color w:val="000000"/>
                <w:sz w:val="26"/>
                <w:szCs w:val="26"/>
              </w:rPr>
            </w:pPr>
            <w:r w:rsidRPr="00CB02C5">
              <w:rPr>
                <w:b/>
                <w:color w:val="000000"/>
                <w:sz w:val="26"/>
                <w:szCs w:val="26"/>
              </w:rPr>
              <w:t xml:space="preserve">Câu 1: </w:t>
            </w:r>
            <w:r w:rsidRPr="00CB02C5">
              <w:rPr>
                <w:color w:val="000000"/>
                <w:sz w:val="26"/>
                <w:szCs w:val="26"/>
              </w:rPr>
              <w:t>Độ mạnh của áp lực phụ thuộc vào khối lượng và diện tích bề mặt tiếp xúc</w:t>
            </w:r>
          </w:p>
          <w:p w14:paraId="37218A7D" w14:textId="77777777" w:rsidR="00CB02C5" w:rsidRPr="00CB02C5" w:rsidRDefault="00CB02C5" w:rsidP="000A7528">
            <w:pPr>
              <w:spacing w:line="276" w:lineRule="auto"/>
              <w:rPr>
                <w:color w:val="000000"/>
                <w:sz w:val="26"/>
                <w:szCs w:val="26"/>
              </w:rPr>
            </w:pPr>
            <w:r w:rsidRPr="00CB02C5">
              <w:rPr>
                <w:color w:val="000000"/>
                <w:sz w:val="26"/>
                <w:szCs w:val="26"/>
              </w:rPr>
              <w:t>+ Từ (1) và (3), ta thấy đối với vật có cùng khối lượng, diện tích bề mặt tiếp xúc càng lớn thì áp lực càng nhỏ và ngược lại</w:t>
            </w:r>
          </w:p>
          <w:p w14:paraId="1CCAB7B4" w14:textId="77777777" w:rsidR="00CB02C5" w:rsidRPr="00CB02C5" w:rsidRDefault="00CB02C5" w:rsidP="000A7528">
            <w:pPr>
              <w:spacing w:line="276" w:lineRule="auto"/>
              <w:rPr>
                <w:color w:val="000000"/>
                <w:sz w:val="26"/>
                <w:szCs w:val="26"/>
              </w:rPr>
            </w:pPr>
            <w:r w:rsidRPr="00CB02C5">
              <w:rPr>
                <w:color w:val="000000"/>
                <w:sz w:val="26"/>
                <w:szCs w:val="26"/>
              </w:rPr>
              <w:t>+ Từ (1) và (2), ta thấy đối với vật có cùng diện tích bề mặt tiếp xúc, khối lượng càng lớn thì áp lực càng lớn và ngược lại.</w:t>
            </w:r>
          </w:p>
          <w:p w14:paraId="27F62326" w14:textId="77777777" w:rsidR="00CB02C5" w:rsidRPr="00CB02C5" w:rsidRDefault="00CB02C5" w:rsidP="000A7528">
            <w:pPr>
              <w:spacing w:line="276" w:lineRule="auto"/>
              <w:rPr>
                <w:color w:val="000000"/>
                <w:sz w:val="26"/>
                <w:szCs w:val="26"/>
                <w:shd w:val="clear" w:color="auto" w:fill="FFFFFF"/>
              </w:rPr>
            </w:pPr>
            <w:r w:rsidRPr="00CB02C5">
              <w:rPr>
                <w:b/>
                <w:bCs/>
                <w:color w:val="000000"/>
                <w:sz w:val="26"/>
                <w:szCs w:val="26"/>
                <w:shd w:val="clear" w:color="auto" w:fill="FFFFFF"/>
              </w:rPr>
              <w:t>Câu 2:</w:t>
            </w:r>
            <w:r w:rsidRPr="00CB02C5">
              <w:rPr>
                <w:color w:val="000000"/>
                <w:sz w:val="26"/>
                <w:szCs w:val="26"/>
                <w:shd w:val="clear" w:color="auto" w:fill="FFFFFF"/>
              </w:rPr>
              <w:t> </w:t>
            </w:r>
          </w:p>
          <w:p w14:paraId="28AF2978" w14:textId="77777777" w:rsidR="00CB02C5" w:rsidRPr="00CB02C5" w:rsidRDefault="00CB02C5" w:rsidP="000A7528">
            <w:pPr>
              <w:spacing w:line="276" w:lineRule="auto"/>
              <w:rPr>
                <w:color w:val="000000"/>
                <w:sz w:val="26"/>
                <w:szCs w:val="26"/>
              </w:rPr>
            </w:pPr>
            <w:r w:rsidRPr="00CB02C5">
              <w:rPr>
                <w:color w:val="000000"/>
                <w:sz w:val="26"/>
                <w:szCs w:val="26"/>
              </w:rPr>
              <w:t>a) Chân em bé tác dụng lên sàn nhà gây ra áp lực</w:t>
            </w:r>
          </w:p>
          <w:p w14:paraId="62D6B111" w14:textId="77777777" w:rsidR="00CB02C5" w:rsidRPr="00CB02C5" w:rsidRDefault="00CB02C5" w:rsidP="000A7528">
            <w:pPr>
              <w:spacing w:line="276" w:lineRule="auto"/>
              <w:rPr>
                <w:color w:val="000000"/>
                <w:sz w:val="26"/>
                <w:szCs w:val="26"/>
              </w:rPr>
            </w:pPr>
            <w:r w:rsidRPr="00CB02C5">
              <w:rPr>
                <w:color w:val="000000"/>
                <w:sz w:val="26"/>
                <w:szCs w:val="26"/>
              </w:rPr>
              <w:t>b) Lực của tay em bé kéo hộp đồ chơi là lực đàn hồi</w:t>
            </w:r>
          </w:p>
          <w:p w14:paraId="6153B629" w14:textId="77777777" w:rsidR="00CB02C5" w:rsidRPr="00CB02C5" w:rsidRDefault="00CB02C5" w:rsidP="000A7528">
            <w:pPr>
              <w:spacing w:line="276" w:lineRule="auto"/>
              <w:rPr>
                <w:color w:val="000000"/>
                <w:sz w:val="26"/>
                <w:szCs w:val="26"/>
              </w:rPr>
            </w:pPr>
            <w:r w:rsidRPr="00CB02C5">
              <w:rPr>
                <w:color w:val="000000"/>
                <w:sz w:val="26"/>
                <w:szCs w:val="26"/>
              </w:rPr>
              <w:t>c) Lực của hộp đồ chơi tác dụng lên sàn nhà là lực ma sát.</w:t>
            </w:r>
          </w:p>
          <w:p w14:paraId="63802CB1" w14:textId="77777777" w:rsidR="00CB02C5" w:rsidRPr="00CB02C5" w:rsidRDefault="00CB02C5" w:rsidP="000A7528">
            <w:pPr>
              <w:spacing w:line="276" w:lineRule="auto"/>
              <w:rPr>
                <w:color w:val="000000"/>
                <w:sz w:val="26"/>
                <w:szCs w:val="26"/>
                <w:shd w:val="clear" w:color="auto" w:fill="FFFFFF"/>
              </w:rPr>
            </w:pPr>
            <w:r w:rsidRPr="00CB02C5">
              <w:rPr>
                <w:b/>
                <w:bCs/>
                <w:color w:val="000000"/>
                <w:sz w:val="26"/>
                <w:szCs w:val="26"/>
                <w:shd w:val="clear" w:color="auto" w:fill="FFFFFF"/>
              </w:rPr>
              <w:t>Câu 3:</w:t>
            </w:r>
            <w:r w:rsidRPr="00CB02C5">
              <w:rPr>
                <w:color w:val="000000"/>
                <w:sz w:val="26"/>
                <w:szCs w:val="26"/>
                <w:shd w:val="clear" w:color="auto" w:fill="FFFFFF"/>
              </w:rPr>
              <w:t> </w:t>
            </w:r>
          </w:p>
          <w:p w14:paraId="473F6E6C" w14:textId="77777777" w:rsidR="00CB02C5" w:rsidRPr="00CB02C5" w:rsidRDefault="00CB02C5" w:rsidP="000A7528">
            <w:pPr>
              <w:spacing w:line="276" w:lineRule="auto"/>
              <w:jc w:val="center"/>
              <w:rPr>
                <w:color w:val="000000"/>
                <w:sz w:val="26"/>
                <w:szCs w:val="26"/>
              </w:rPr>
            </w:pPr>
            <w:r w:rsidRPr="00CB02C5">
              <w:rPr>
                <w:b/>
                <w:bCs/>
                <w:noProof/>
                <w:color w:val="000000"/>
                <w:sz w:val="26"/>
                <w:szCs w:val="26"/>
              </w:rPr>
              <w:lastRenderedPageBreak/>
              <w:drawing>
                <wp:inline distT="0" distB="0" distL="0" distR="0" wp14:anchorId="584E1D25" wp14:editId="168822F1">
                  <wp:extent cx="2631057" cy="1259002"/>
                  <wp:effectExtent l="0" t="0" r="0" b="0"/>
                  <wp:docPr id="4940" name="Picture 4940" descr="https://img.loigiaihay.com/picture/2022/04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s://img.loigiaihay.com/picture/2022/0401/4_1.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43964" cy="1265178"/>
                          </a:xfrm>
                          <a:prstGeom prst="rect">
                            <a:avLst/>
                          </a:prstGeom>
                          <a:noFill/>
                          <a:ln>
                            <a:noFill/>
                          </a:ln>
                        </pic:spPr>
                      </pic:pic>
                    </a:graphicData>
                  </a:graphic>
                </wp:inline>
              </w:drawing>
            </w:r>
          </w:p>
          <w:p w14:paraId="677C0331" w14:textId="77777777" w:rsidR="00CB02C5" w:rsidRPr="00CB02C5" w:rsidRDefault="00CB02C5" w:rsidP="000A7528">
            <w:pPr>
              <w:spacing w:line="276" w:lineRule="auto"/>
              <w:rPr>
                <w:color w:val="000000"/>
                <w:sz w:val="26"/>
                <w:szCs w:val="26"/>
              </w:rPr>
            </w:pPr>
            <w:r w:rsidRPr="00CB02C5">
              <w:rPr>
                <w:color w:val="000000"/>
                <w:sz w:val="26"/>
                <w:szCs w:val="26"/>
              </w:rPr>
              <w:t>Từ việc phân tích hình ta thấy: F</w:t>
            </w:r>
            <w:r w:rsidRPr="00CB02C5">
              <w:rPr>
                <w:color w:val="000000"/>
                <w:sz w:val="26"/>
                <w:szCs w:val="26"/>
                <w:vertAlign w:val="subscript"/>
              </w:rPr>
              <w:t>N </w:t>
            </w:r>
            <w:r w:rsidRPr="00CB02C5">
              <w:rPr>
                <w:color w:val="000000"/>
                <w:sz w:val="26"/>
                <w:szCs w:val="26"/>
              </w:rPr>
              <w:t>= P.cosα</w:t>
            </w:r>
            <w:r w:rsidRPr="00CB02C5">
              <w:rPr>
                <w:color w:val="000000"/>
                <w:sz w:val="26"/>
                <w:szCs w:val="26"/>
              </w:rPr>
              <w:br/>
            </w:r>
            <w:r w:rsidRPr="00CB02C5">
              <w:rPr>
                <w:color w:val="auto"/>
                <w:sz w:val="26"/>
                <w:szCs w:val="26"/>
              </w:rPr>
              <w:t>- Học sinh các nhóm khác thảo luận, nhận xét, bổ sung và sửa lỗi về câu trả lời của nhóm đại diện.</w:t>
            </w:r>
          </w:p>
        </w:tc>
      </w:tr>
      <w:tr w:rsidR="00CB02C5" w:rsidRPr="00CB02C5" w14:paraId="7A5B78F2" w14:textId="77777777" w:rsidTr="00D4648F">
        <w:tc>
          <w:tcPr>
            <w:tcW w:w="1413" w:type="dxa"/>
          </w:tcPr>
          <w:p w14:paraId="00CE99C8" w14:textId="77777777" w:rsidR="00CB02C5" w:rsidRPr="00CB02C5" w:rsidRDefault="00CB02C5" w:rsidP="000A7528">
            <w:pPr>
              <w:spacing w:line="276" w:lineRule="auto"/>
              <w:jc w:val="center"/>
              <w:rPr>
                <w:b/>
                <w:color w:val="auto"/>
                <w:sz w:val="26"/>
                <w:szCs w:val="26"/>
              </w:rPr>
            </w:pPr>
            <w:r w:rsidRPr="00CB02C5">
              <w:rPr>
                <w:b/>
                <w:color w:val="auto"/>
                <w:sz w:val="26"/>
                <w:szCs w:val="26"/>
              </w:rPr>
              <w:lastRenderedPageBreak/>
              <w:t>Bước 4</w:t>
            </w:r>
          </w:p>
        </w:tc>
        <w:tc>
          <w:tcPr>
            <w:tcW w:w="8238" w:type="dxa"/>
          </w:tcPr>
          <w:p w14:paraId="10EE4A20" w14:textId="77777777" w:rsidR="00CB02C5" w:rsidRPr="00CB02C5" w:rsidRDefault="00CB02C5" w:rsidP="000A7528">
            <w:pPr>
              <w:spacing w:line="276" w:lineRule="auto"/>
              <w:jc w:val="both"/>
              <w:rPr>
                <w:i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p w14:paraId="209E7782" w14:textId="77777777" w:rsidR="00CB02C5" w:rsidRPr="00CB02C5" w:rsidRDefault="00CB02C5" w:rsidP="000A7528">
            <w:pPr>
              <w:spacing w:line="276" w:lineRule="auto"/>
              <w:jc w:val="both"/>
              <w:rPr>
                <w:bCs/>
                <w:color w:val="auto"/>
                <w:sz w:val="26"/>
                <w:szCs w:val="26"/>
              </w:rPr>
            </w:pPr>
            <w:r w:rsidRPr="00CB02C5">
              <w:rPr>
                <w:iCs/>
                <w:color w:val="auto"/>
                <w:sz w:val="26"/>
                <w:szCs w:val="26"/>
              </w:rPr>
              <w:t>GV chuyển giao, yêu cầu HS hoàn thành phiếu học tập số 3</w:t>
            </w:r>
          </w:p>
        </w:tc>
      </w:tr>
      <w:tr w:rsidR="00CB02C5" w:rsidRPr="00CB02C5" w14:paraId="0E5CDFE1" w14:textId="77777777" w:rsidTr="00D4648F">
        <w:tc>
          <w:tcPr>
            <w:tcW w:w="1413" w:type="dxa"/>
          </w:tcPr>
          <w:p w14:paraId="223BE5BF"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5</w:t>
            </w:r>
          </w:p>
        </w:tc>
        <w:tc>
          <w:tcPr>
            <w:tcW w:w="8238" w:type="dxa"/>
          </w:tcPr>
          <w:p w14:paraId="6EE99BFD" w14:textId="77777777" w:rsidR="00CB02C5" w:rsidRPr="00CB02C5" w:rsidRDefault="00CB02C5" w:rsidP="000A7528">
            <w:pPr>
              <w:spacing w:line="276" w:lineRule="auto"/>
              <w:jc w:val="both"/>
              <w:rPr>
                <w:bCs/>
                <w:color w:val="auto"/>
                <w:sz w:val="26"/>
                <w:szCs w:val="26"/>
              </w:rPr>
            </w:pPr>
            <w:r w:rsidRPr="00CB02C5">
              <w:rPr>
                <w:bCs/>
                <w:color w:val="auto"/>
                <w:sz w:val="26"/>
                <w:szCs w:val="26"/>
              </w:rPr>
              <w:t>HS Báo cáo kết quả và thảo luận</w:t>
            </w:r>
          </w:p>
          <w:p w14:paraId="13121D51"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38FB6F30" w14:textId="77777777" w:rsidR="00CB02C5" w:rsidRPr="00CB02C5" w:rsidRDefault="00CB02C5" w:rsidP="000A7528">
            <w:pPr>
              <w:spacing w:line="276" w:lineRule="auto"/>
              <w:rPr>
                <w:color w:val="000000"/>
                <w:sz w:val="26"/>
                <w:szCs w:val="26"/>
                <w:shd w:val="clear" w:color="auto" w:fill="FFFFFF"/>
              </w:rPr>
            </w:pPr>
            <w:r w:rsidRPr="00CB02C5">
              <w:rPr>
                <w:b/>
                <w:bCs/>
                <w:color w:val="000000"/>
                <w:sz w:val="26"/>
                <w:szCs w:val="26"/>
                <w:shd w:val="clear" w:color="auto" w:fill="FFFFFF"/>
              </w:rPr>
              <w:t>Câu 1:</w:t>
            </w:r>
            <w:r w:rsidRPr="00CB02C5">
              <w:rPr>
                <w:color w:val="000000"/>
                <w:sz w:val="26"/>
                <w:szCs w:val="26"/>
                <w:shd w:val="clear" w:color="auto" w:fill="FFFFFF"/>
              </w:rPr>
              <w:t> </w:t>
            </w:r>
          </w:p>
          <w:p w14:paraId="20E55836" w14:textId="77777777" w:rsidR="00CB02C5" w:rsidRPr="00CB02C5" w:rsidRDefault="00CB02C5" w:rsidP="000A7528">
            <w:pPr>
              <w:spacing w:line="276" w:lineRule="auto"/>
              <w:jc w:val="both"/>
              <w:rPr>
                <w:color w:val="000000"/>
                <w:sz w:val="26"/>
                <w:szCs w:val="26"/>
              </w:rPr>
            </w:pPr>
            <w:r w:rsidRPr="00CB02C5">
              <w:rPr>
                <w:color w:val="000000"/>
                <w:sz w:val="26"/>
                <w:szCs w:val="26"/>
              </w:rPr>
              <w:t>Xe tăng chạy được trên mặt đất bùn vì hai bên của xe có vòng bánh xích to rộng</w:t>
            </w:r>
          </w:p>
          <w:p w14:paraId="1975C5F1" w14:textId="77777777" w:rsidR="00CB02C5" w:rsidRPr="00CB02C5" w:rsidRDefault="00CB02C5" w:rsidP="000A7528">
            <w:pPr>
              <w:spacing w:line="276" w:lineRule="auto"/>
              <w:jc w:val="both"/>
              <w:rPr>
                <w:color w:val="000000"/>
                <w:sz w:val="26"/>
                <w:szCs w:val="26"/>
              </w:rPr>
            </w:pPr>
            <w:r w:rsidRPr="00CB02C5">
              <w:rPr>
                <w:color w:val="000000"/>
                <w:sz w:val="26"/>
                <w:szCs w:val="26"/>
              </w:rPr>
              <w:t>Diện tích tiếp xúc giữa bánh xích với mặt đất rộng hơn rất nhiều so với diện tích tiếp đất của bánh ô tô. Do vậy, áp lực của bánh xích lên mặt đất không lớn, thấp hơn áp lực lên mặt đất của xe ô tô thông thường. Vì vậy xe tăng chạy bình thường trên đất bùn còn ô tô thì bị lún bánh.</w:t>
            </w:r>
          </w:p>
          <w:p w14:paraId="56377C7A" w14:textId="77777777" w:rsidR="00CB02C5" w:rsidRPr="00CB02C5" w:rsidRDefault="00CB02C5" w:rsidP="000A7528">
            <w:pPr>
              <w:spacing w:line="276" w:lineRule="auto"/>
              <w:jc w:val="both"/>
              <w:rPr>
                <w:color w:val="000000"/>
                <w:sz w:val="26"/>
                <w:szCs w:val="26"/>
                <w:shd w:val="clear" w:color="auto" w:fill="FFFFFF"/>
              </w:rPr>
            </w:pPr>
            <w:r w:rsidRPr="00CB02C5">
              <w:rPr>
                <w:b/>
                <w:bCs/>
                <w:color w:val="000000"/>
                <w:sz w:val="26"/>
                <w:szCs w:val="26"/>
                <w:shd w:val="clear" w:color="auto" w:fill="FFFFFF"/>
              </w:rPr>
              <w:t>Câu 2:</w:t>
            </w:r>
            <w:r w:rsidRPr="00CB02C5">
              <w:rPr>
                <w:color w:val="000000"/>
                <w:sz w:val="26"/>
                <w:szCs w:val="26"/>
                <w:shd w:val="clear" w:color="auto" w:fill="FFFFFF"/>
              </w:rPr>
              <w:t> </w:t>
            </w:r>
          </w:p>
          <w:p w14:paraId="29AF2A91" w14:textId="77777777" w:rsidR="00CB02C5" w:rsidRPr="00CB02C5" w:rsidRDefault="00CB02C5" w:rsidP="000A7528">
            <w:pPr>
              <w:spacing w:line="276" w:lineRule="auto"/>
              <w:jc w:val="both"/>
              <w:rPr>
                <w:color w:val="000000"/>
                <w:sz w:val="26"/>
                <w:szCs w:val="26"/>
              </w:rPr>
            </w:pPr>
            <w:r w:rsidRPr="00CB02C5">
              <w:rPr>
                <w:color w:val="000000"/>
                <w:sz w:val="26"/>
                <w:szCs w:val="26"/>
              </w:rPr>
              <w:t>Trong hình 34.6, ta thấy diện tích tiếp xúc của xẻng A lớn hơn diện tích tiếp xúc của xẻng B nên áp suất của xẻng A nhỏ hơn áp suất của xẻng B, vì vậy xẻng A nên dùng để xén đất còn xẻng B dùng để xúc đất.</w:t>
            </w:r>
          </w:p>
          <w:p w14:paraId="4000B2C6" w14:textId="77777777" w:rsidR="00CB02C5" w:rsidRPr="00CB02C5" w:rsidRDefault="00CB02C5" w:rsidP="000A7528">
            <w:pPr>
              <w:spacing w:line="276" w:lineRule="auto"/>
              <w:jc w:val="both"/>
              <w:rPr>
                <w:b/>
                <w:bCs/>
                <w:color w:val="000000"/>
                <w:sz w:val="26"/>
                <w:szCs w:val="26"/>
                <w:shd w:val="clear" w:color="auto" w:fill="FFFFFF"/>
              </w:rPr>
            </w:pPr>
            <w:r w:rsidRPr="00CB02C5">
              <w:rPr>
                <w:b/>
                <w:bCs/>
                <w:color w:val="000000"/>
                <w:sz w:val="26"/>
                <w:szCs w:val="26"/>
                <w:shd w:val="clear" w:color="auto" w:fill="FFFFFF"/>
              </w:rPr>
              <w:t>Câu 3:</w:t>
            </w:r>
          </w:p>
          <w:p w14:paraId="75D7354F" w14:textId="77777777" w:rsidR="00CB02C5" w:rsidRPr="00CB02C5" w:rsidRDefault="00CB02C5" w:rsidP="000A7528">
            <w:pPr>
              <w:spacing w:line="276" w:lineRule="auto"/>
              <w:jc w:val="both"/>
              <w:rPr>
                <w:color w:val="000000"/>
                <w:sz w:val="26"/>
                <w:szCs w:val="26"/>
              </w:rPr>
            </w:pPr>
            <w:r w:rsidRPr="00CB02C5">
              <w:rPr>
                <w:color w:val="000000"/>
                <w:sz w:val="26"/>
                <w:szCs w:val="26"/>
              </w:rPr>
              <w:t>Người đứng trên mặt đất nằm ngang thì trọng lực bằng áp lực (P = F</w:t>
            </w:r>
            <w:r w:rsidRPr="00CB02C5">
              <w:rPr>
                <w:color w:val="000000"/>
                <w:sz w:val="26"/>
                <w:szCs w:val="26"/>
                <w:vertAlign w:val="subscript"/>
              </w:rPr>
              <w:t>N </w:t>
            </w:r>
            <w:r w:rsidRPr="00CB02C5">
              <w:rPr>
                <w:color w:val="000000"/>
                <w:sz w:val="26"/>
                <w:szCs w:val="26"/>
              </w:rPr>
              <w:t>)</w:t>
            </w:r>
          </w:p>
          <w:p w14:paraId="5C2520AB" w14:textId="77777777" w:rsidR="00CB02C5" w:rsidRPr="00CB02C5" w:rsidRDefault="00CB02C5" w:rsidP="000A7528">
            <w:pPr>
              <w:spacing w:line="276" w:lineRule="auto"/>
              <w:jc w:val="both"/>
              <w:rPr>
                <w:color w:val="000000"/>
                <w:sz w:val="26"/>
                <w:szCs w:val="26"/>
              </w:rPr>
            </w:pPr>
            <w:r w:rsidRPr="00CB02C5">
              <w:rPr>
                <w:color w:val="000000"/>
                <w:sz w:val="26"/>
                <w:szCs w:val="26"/>
              </w:rPr>
              <w:t>Áp lực của người là: F</w:t>
            </w:r>
            <w:r w:rsidRPr="00CB02C5">
              <w:rPr>
                <w:color w:val="000000"/>
                <w:sz w:val="26"/>
                <w:szCs w:val="26"/>
                <w:vertAlign w:val="subscript"/>
              </w:rPr>
              <w:t>N </w:t>
            </w:r>
            <w:r w:rsidRPr="00CB02C5">
              <w:rPr>
                <w:color w:val="000000"/>
                <w:sz w:val="26"/>
                <w:szCs w:val="26"/>
              </w:rPr>
              <w:t>= m.g = 50.10 = 500 (N)</w:t>
            </w:r>
          </w:p>
          <w:p w14:paraId="17631B76" w14:textId="77777777" w:rsidR="00CB02C5" w:rsidRPr="00CB02C5" w:rsidRDefault="00CB02C5" w:rsidP="000A7528">
            <w:pPr>
              <w:spacing w:line="276" w:lineRule="auto"/>
              <w:jc w:val="both"/>
              <w:rPr>
                <w:color w:val="000000"/>
                <w:sz w:val="26"/>
                <w:szCs w:val="26"/>
              </w:rPr>
            </w:pPr>
            <w:r w:rsidRPr="00CB02C5">
              <w:rPr>
                <w:color w:val="000000"/>
                <w:sz w:val="26"/>
                <w:szCs w:val="26"/>
              </w:rPr>
              <w:t>a) Khi người đó đứng cả hai chân thì: S = 2. 0,015 = 0,03 (m</w:t>
            </w:r>
            <w:r w:rsidRPr="00CB02C5">
              <w:rPr>
                <w:color w:val="000000"/>
                <w:sz w:val="26"/>
                <w:szCs w:val="26"/>
                <w:vertAlign w:val="superscript"/>
              </w:rPr>
              <w:t>2 </w:t>
            </w:r>
            <w:r w:rsidRPr="00CB02C5">
              <w:rPr>
                <w:color w:val="000000"/>
                <w:sz w:val="26"/>
                <w:szCs w:val="26"/>
              </w:rPr>
              <w:t>)</w:t>
            </w:r>
          </w:p>
          <w:p w14:paraId="50214174" w14:textId="77777777" w:rsidR="00CB02C5" w:rsidRPr="00CB02C5" w:rsidRDefault="00CB02C5" w:rsidP="000A7528">
            <w:pPr>
              <w:spacing w:line="276" w:lineRule="auto"/>
              <w:rPr>
                <w:color w:val="000000"/>
                <w:sz w:val="26"/>
                <w:szCs w:val="26"/>
              </w:rPr>
            </w:pPr>
            <w:r w:rsidRPr="00CB02C5">
              <w:rPr>
                <w:color w:val="000000"/>
                <w:sz w:val="26"/>
                <w:szCs w:val="26"/>
              </w:rPr>
              <w:t>=&gt; Áp suất của người đó tác dụng lên mặt đất là: </w:t>
            </w:r>
            <w:r w:rsidRPr="00CB02C5">
              <w:rPr>
                <w:color w:val="000000"/>
                <w:position w:val="-28"/>
                <w:sz w:val="26"/>
                <w:szCs w:val="26"/>
              </w:rPr>
              <w:object w:dxaOrig="3200" w:dyaOrig="660" w14:anchorId="09B6C33D">
                <v:shape id="_x0000_i1105" type="#_x0000_t75" style="width:160.55pt;height:33.05pt" o:ole="">
                  <v:imagedata r:id="rId232" o:title=""/>
                </v:shape>
                <o:OLEObject Type="Embed" ProgID="Equation.DSMT4" ShapeID="_x0000_i1105" DrawAspect="Content" ObjectID="_1740323112" r:id="rId233"/>
              </w:object>
            </w:r>
          </w:p>
          <w:p w14:paraId="26D8D2D6" w14:textId="77777777" w:rsidR="00CB02C5" w:rsidRPr="00CB02C5" w:rsidRDefault="00CB02C5" w:rsidP="000A7528">
            <w:pPr>
              <w:spacing w:line="276" w:lineRule="auto"/>
              <w:rPr>
                <w:color w:val="000000"/>
                <w:sz w:val="26"/>
                <w:szCs w:val="26"/>
              </w:rPr>
            </w:pPr>
            <w:r w:rsidRPr="00CB02C5">
              <w:rPr>
                <w:color w:val="000000"/>
                <w:sz w:val="26"/>
                <w:szCs w:val="26"/>
              </w:rPr>
              <w:t>b) Khi người đó đứng một chân thì: S = 0,015 m</w:t>
            </w:r>
            <w:r w:rsidRPr="00CB02C5">
              <w:rPr>
                <w:color w:val="000000"/>
                <w:sz w:val="26"/>
                <w:szCs w:val="26"/>
                <w:vertAlign w:val="superscript"/>
              </w:rPr>
              <w:t>2</w:t>
            </w:r>
          </w:p>
          <w:p w14:paraId="671D3175" w14:textId="77777777" w:rsidR="00CB02C5" w:rsidRPr="00CB02C5" w:rsidRDefault="00CB02C5" w:rsidP="000A7528">
            <w:pPr>
              <w:spacing w:line="276" w:lineRule="auto"/>
              <w:rPr>
                <w:color w:val="000000"/>
                <w:sz w:val="26"/>
                <w:szCs w:val="26"/>
              </w:rPr>
            </w:pPr>
            <w:r w:rsidRPr="00CB02C5">
              <w:rPr>
                <w:color w:val="000000"/>
                <w:sz w:val="26"/>
                <w:szCs w:val="26"/>
              </w:rPr>
              <w:t>=&gt; Áp suất của người đó tác dụng lên mặt đất là:  </w:t>
            </w:r>
            <w:r w:rsidRPr="00CB02C5">
              <w:rPr>
                <w:color w:val="000000"/>
                <w:position w:val="-28"/>
                <w:sz w:val="26"/>
                <w:szCs w:val="26"/>
              </w:rPr>
              <w:object w:dxaOrig="3360" w:dyaOrig="660" w14:anchorId="436CAB44">
                <v:shape id="_x0000_i1106" type="#_x0000_t75" style="width:167.45pt;height:33.05pt" o:ole="">
                  <v:imagedata r:id="rId234" o:title=""/>
                </v:shape>
                <o:OLEObject Type="Embed" ProgID="Equation.DSMT4" ShapeID="_x0000_i1106" DrawAspect="Content" ObjectID="_1740323113" r:id="rId235"/>
              </w:object>
            </w:r>
          </w:p>
          <w:p w14:paraId="65FF4DE9"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các nhóm khác thảo luận, nhận xét, bổ sung và sửa lỗi về câu trả lời của nhóm đại diện.</w:t>
            </w:r>
          </w:p>
        </w:tc>
      </w:tr>
      <w:tr w:rsidR="00CB02C5" w:rsidRPr="00CB02C5" w14:paraId="790D9C17" w14:textId="77777777" w:rsidTr="00D4648F">
        <w:tc>
          <w:tcPr>
            <w:tcW w:w="1413" w:type="dxa"/>
          </w:tcPr>
          <w:p w14:paraId="1C05745C"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6</w:t>
            </w:r>
          </w:p>
        </w:tc>
        <w:tc>
          <w:tcPr>
            <w:tcW w:w="8238" w:type="dxa"/>
          </w:tcPr>
          <w:p w14:paraId="184DBB0D" w14:textId="77777777" w:rsidR="00CB02C5" w:rsidRPr="00CB02C5" w:rsidRDefault="00CB02C5" w:rsidP="000A7528">
            <w:pPr>
              <w:spacing w:line="276" w:lineRule="auto"/>
              <w:jc w:val="both"/>
              <w:rPr>
                <w:i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1A2A0B4E" w14:textId="77777777" w:rsidR="00CB02C5" w:rsidRPr="00CB02C5" w:rsidRDefault="00CB02C5" w:rsidP="000A7528">
      <w:pPr>
        <w:spacing w:line="276" w:lineRule="auto"/>
        <w:jc w:val="both"/>
        <w:rPr>
          <w:b/>
          <w:color w:val="auto"/>
          <w:sz w:val="26"/>
          <w:szCs w:val="26"/>
        </w:rPr>
      </w:pPr>
    </w:p>
    <w:p w14:paraId="5A006702"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2.2: Áp suất của chất lỏng</w:t>
      </w:r>
    </w:p>
    <w:p w14:paraId="5C7C8FFE" w14:textId="77777777" w:rsidR="00CB02C5" w:rsidRPr="00CB02C5" w:rsidRDefault="00CB02C5" w:rsidP="000A7528">
      <w:pPr>
        <w:spacing w:line="276" w:lineRule="auto"/>
        <w:jc w:val="both"/>
        <w:rPr>
          <w:b/>
          <w:bCs/>
          <w:color w:val="auto"/>
          <w:sz w:val="26"/>
          <w:szCs w:val="26"/>
        </w:rPr>
      </w:pPr>
      <w:r w:rsidRPr="00CB02C5">
        <w:rPr>
          <w:b/>
          <w:bCs/>
          <w:color w:val="auto"/>
          <w:sz w:val="26"/>
          <w:szCs w:val="26"/>
        </w:rPr>
        <w:t>a. Mục tiêu</w:t>
      </w:r>
    </w:p>
    <w:p w14:paraId="31ACDC11"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lastRenderedPageBreak/>
        <w:t xml:space="preserve">- Thành lập và vận dụng được công thức tính áp suất chất lỏng </w:t>
      </w:r>
      <w:r w:rsidRPr="00CB02C5">
        <w:rPr>
          <w:color w:val="auto"/>
          <w:position w:val="-10"/>
          <w:sz w:val="26"/>
          <w:szCs w:val="26"/>
          <w:lang w:val="nl-NL"/>
        </w:rPr>
        <w:object w:dxaOrig="820" w:dyaOrig="320" w14:anchorId="3AF31AB5">
          <v:shape id="_x0000_i1107" type="#_x0000_t75" style="width:42.15pt;height:16.55pt" o:ole="">
            <v:imagedata r:id="rId180" o:title=""/>
          </v:shape>
          <o:OLEObject Type="Embed" ProgID="Equation.DSMT4" ShapeID="_x0000_i1107" DrawAspect="Content" ObjectID="_1740323114" r:id="rId236"/>
        </w:object>
      </w:r>
      <w:r w:rsidRPr="00CB02C5">
        <w:rPr>
          <w:color w:val="auto"/>
          <w:sz w:val="26"/>
          <w:szCs w:val="26"/>
          <w:lang w:val="nl-NL"/>
        </w:rPr>
        <w:t xml:space="preserve"> trong một số trường hợp đơn giản.</w:t>
      </w:r>
    </w:p>
    <w:p w14:paraId="4F833504"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xml:space="preserve">- Thành lập và vận dụng được phương trình cơ bản của thủy tính học </w:t>
      </w:r>
      <w:r w:rsidRPr="00CB02C5">
        <w:rPr>
          <w:color w:val="auto"/>
          <w:position w:val="-10"/>
          <w:sz w:val="26"/>
          <w:szCs w:val="26"/>
          <w:lang w:val="nl-NL"/>
        </w:rPr>
        <w:object w:dxaOrig="1120" w:dyaOrig="320" w14:anchorId="1B5464C7">
          <v:shape id="_x0000_i1108" type="#_x0000_t75" style="width:55.45pt;height:16.55pt" o:ole="">
            <v:imagedata r:id="rId182" o:title=""/>
          </v:shape>
          <o:OLEObject Type="Embed" ProgID="Equation.DSMT4" ShapeID="_x0000_i1108" DrawAspect="Content" ObjectID="_1740323115" r:id="rId237"/>
        </w:object>
      </w:r>
      <w:r w:rsidRPr="00CB02C5">
        <w:rPr>
          <w:color w:val="auto"/>
          <w:sz w:val="26"/>
          <w:szCs w:val="26"/>
          <w:lang w:val="nl-NL"/>
        </w:rPr>
        <w:t xml:space="preserve"> trong một số trường hợp đơn giản.</w:t>
      </w:r>
    </w:p>
    <w:p w14:paraId="7795C72C" w14:textId="77777777" w:rsidR="00CB02C5" w:rsidRPr="00C5787A" w:rsidRDefault="00CB02C5" w:rsidP="000A7528">
      <w:pPr>
        <w:spacing w:line="276" w:lineRule="auto"/>
        <w:jc w:val="both"/>
        <w:rPr>
          <w:bCs/>
          <w:color w:val="auto"/>
          <w:sz w:val="26"/>
          <w:szCs w:val="26"/>
          <w:lang w:val="nl-NL"/>
        </w:rPr>
      </w:pPr>
      <w:r w:rsidRPr="00C5787A">
        <w:rPr>
          <w:b/>
          <w:color w:val="auto"/>
          <w:sz w:val="26"/>
          <w:szCs w:val="26"/>
          <w:lang w:val="nl-NL"/>
        </w:rPr>
        <w:t>b. Nội dung:</w:t>
      </w:r>
      <w:r w:rsidRPr="00C5787A">
        <w:rPr>
          <w:bCs/>
          <w:color w:val="auto"/>
          <w:sz w:val="26"/>
          <w:szCs w:val="26"/>
          <w:lang w:val="nl-NL"/>
        </w:rPr>
        <w:t xml:space="preserve"> Học sinh thực hiện nhiệm vụ theo nhóm hoàn thành yêu cầu dựa trên gợi ý của giáo viên</w:t>
      </w:r>
    </w:p>
    <w:p w14:paraId="4806D254"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 xml:space="preserve">c. Sản phẩm: </w:t>
      </w:r>
    </w:p>
    <w:p w14:paraId="48BFB75B"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III. Áp suất của chất lỏng</w:t>
      </w:r>
    </w:p>
    <w:p w14:paraId="7DEA0BE6" w14:textId="77777777" w:rsidR="00CB02C5" w:rsidRPr="00C5787A" w:rsidRDefault="00CB02C5" w:rsidP="000A7528">
      <w:pPr>
        <w:numPr>
          <w:ilvl w:val="0"/>
          <w:numId w:val="6"/>
        </w:numPr>
        <w:spacing w:line="276" w:lineRule="auto"/>
        <w:contextualSpacing/>
        <w:rPr>
          <w:b/>
          <w:color w:val="auto"/>
          <w:sz w:val="26"/>
          <w:szCs w:val="26"/>
          <w:lang w:val="nl-NL"/>
        </w:rPr>
      </w:pPr>
      <w:r w:rsidRPr="00C5787A">
        <w:rPr>
          <w:b/>
          <w:color w:val="auto"/>
          <w:sz w:val="26"/>
          <w:szCs w:val="26"/>
          <w:lang w:val="nl-NL"/>
        </w:rPr>
        <w:t>Sự tồn tại của áp suất chất lỏng</w:t>
      </w:r>
    </w:p>
    <w:p w14:paraId="16D781B3" w14:textId="77777777" w:rsidR="00CB02C5" w:rsidRPr="00C5787A" w:rsidRDefault="00CB02C5" w:rsidP="000A7528">
      <w:pPr>
        <w:numPr>
          <w:ilvl w:val="0"/>
          <w:numId w:val="5"/>
        </w:numPr>
        <w:spacing w:line="276" w:lineRule="auto"/>
        <w:contextualSpacing/>
        <w:rPr>
          <w:color w:val="auto"/>
          <w:sz w:val="26"/>
          <w:szCs w:val="26"/>
          <w:lang w:val="nl-NL"/>
        </w:rPr>
      </w:pPr>
      <w:r w:rsidRPr="00C5787A">
        <w:rPr>
          <w:color w:val="auto"/>
          <w:sz w:val="26"/>
          <w:szCs w:val="26"/>
          <w:lang w:val="nl-NL"/>
        </w:rPr>
        <w:t>Chất lỏng gây áp suất theo mọi phương lên đáy bình, thành bình và các vật trong lòng nó.</w:t>
      </w:r>
    </w:p>
    <w:p w14:paraId="64976F57" w14:textId="77777777" w:rsidR="00CB02C5" w:rsidRPr="00C5787A" w:rsidRDefault="00CB02C5" w:rsidP="000A7528">
      <w:pPr>
        <w:numPr>
          <w:ilvl w:val="0"/>
          <w:numId w:val="6"/>
        </w:numPr>
        <w:spacing w:line="276" w:lineRule="auto"/>
        <w:contextualSpacing/>
        <w:jc w:val="both"/>
        <w:rPr>
          <w:b/>
          <w:color w:val="auto"/>
          <w:sz w:val="26"/>
          <w:szCs w:val="26"/>
          <w:lang w:val="nl-NL"/>
        </w:rPr>
      </w:pPr>
      <w:r w:rsidRPr="00C5787A">
        <w:rPr>
          <w:b/>
          <w:color w:val="auto"/>
          <w:sz w:val="26"/>
          <w:szCs w:val="26"/>
          <w:lang w:val="nl-NL"/>
        </w:rPr>
        <w:t>Công thức tính áp suất của chất lỏng</w:t>
      </w:r>
    </w:p>
    <w:p w14:paraId="2097491B" w14:textId="77777777" w:rsidR="00CB02C5" w:rsidRPr="00CB02C5" w:rsidRDefault="00CB02C5" w:rsidP="000A7528">
      <w:pPr>
        <w:spacing w:line="276" w:lineRule="auto"/>
        <w:ind w:left="720"/>
        <w:contextualSpacing/>
        <w:jc w:val="center"/>
        <w:rPr>
          <w:b/>
          <w:color w:val="auto"/>
          <w:sz w:val="26"/>
          <w:szCs w:val="26"/>
        </w:rPr>
      </w:pPr>
      <w:r w:rsidRPr="00CB02C5">
        <w:rPr>
          <w:b/>
          <w:color w:val="auto"/>
          <w:position w:val="-12"/>
          <w:sz w:val="26"/>
          <w:szCs w:val="26"/>
        </w:rPr>
        <w:object w:dxaOrig="1240" w:dyaOrig="360" w14:anchorId="0FAAE3AA">
          <v:shape id="_x0000_i1109" type="#_x0000_t75" style="width:62.4pt;height:17.6pt" o:ole="">
            <v:imagedata r:id="rId238" o:title=""/>
          </v:shape>
          <o:OLEObject Type="Embed" ProgID="Equation.DSMT4" ShapeID="_x0000_i1109" DrawAspect="Content" ObjectID="_1740323116" r:id="rId239"/>
        </w:object>
      </w:r>
    </w:p>
    <w:p w14:paraId="66DC44E2" w14:textId="77777777" w:rsidR="00CB02C5" w:rsidRPr="00CB02C5" w:rsidRDefault="00CB02C5" w:rsidP="000A7528">
      <w:pPr>
        <w:numPr>
          <w:ilvl w:val="0"/>
          <w:numId w:val="5"/>
        </w:numPr>
        <w:spacing w:line="276" w:lineRule="auto"/>
        <w:contextualSpacing/>
        <w:rPr>
          <w:color w:val="auto"/>
          <w:sz w:val="26"/>
          <w:szCs w:val="26"/>
        </w:rPr>
      </w:pPr>
      <w:r w:rsidRPr="00CB02C5">
        <w:rPr>
          <w:color w:val="auto"/>
          <w:sz w:val="26"/>
          <w:szCs w:val="26"/>
        </w:rPr>
        <w:t xml:space="preserve">Trong đó: </w:t>
      </w:r>
      <w:r w:rsidRPr="00CB02C5">
        <w:rPr>
          <w:color w:val="auto"/>
          <w:position w:val="-10"/>
          <w:sz w:val="26"/>
          <w:szCs w:val="26"/>
        </w:rPr>
        <w:object w:dxaOrig="200" w:dyaOrig="260" w14:anchorId="29EC9B2B">
          <v:shape id="_x0000_i1110" type="#_x0000_t75" style="width:9.6pt;height:13.35pt" o:ole="">
            <v:imagedata r:id="rId240" o:title=""/>
          </v:shape>
          <o:OLEObject Type="Embed" ProgID="Equation.DSMT4" ShapeID="_x0000_i1110" DrawAspect="Content" ObjectID="_1740323117" r:id="rId241"/>
        </w:object>
      </w:r>
      <w:r w:rsidRPr="00CB02C5">
        <w:rPr>
          <w:color w:val="auto"/>
          <w:sz w:val="26"/>
          <w:szCs w:val="26"/>
        </w:rPr>
        <w:t xml:space="preserve"> là khối lượng riêng của chất lỏng</w:t>
      </w:r>
    </w:p>
    <w:p w14:paraId="2B4B7529" w14:textId="77777777" w:rsidR="00CB02C5" w:rsidRPr="00CB02C5" w:rsidRDefault="00CB02C5" w:rsidP="000A7528">
      <w:pPr>
        <w:tabs>
          <w:tab w:val="left" w:pos="1843"/>
          <w:tab w:val="left" w:pos="2127"/>
        </w:tabs>
        <w:spacing w:line="276" w:lineRule="auto"/>
        <w:ind w:left="720"/>
        <w:contextualSpacing/>
        <w:rPr>
          <w:color w:val="auto"/>
          <w:sz w:val="26"/>
          <w:szCs w:val="26"/>
        </w:rPr>
      </w:pPr>
      <w:r w:rsidRPr="00CB02C5">
        <w:rPr>
          <w:color w:val="auto"/>
          <w:sz w:val="26"/>
          <w:szCs w:val="26"/>
        </w:rPr>
        <w:tab/>
      </w:r>
      <w:r w:rsidRPr="00CB02C5">
        <w:rPr>
          <w:color w:val="auto"/>
          <w:sz w:val="26"/>
          <w:szCs w:val="26"/>
        </w:rPr>
        <w:tab/>
        <w:t>g là gia tốc trọng trường</w:t>
      </w:r>
    </w:p>
    <w:p w14:paraId="08DA5E52" w14:textId="77777777" w:rsidR="00CB02C5" w:rsidRPr="00CB02C5" w:rsidRDefault="00CB02C5" w:rsidP="000A7528">
      <w:pPr>
        <w:tabs>
          <w:tab w:val="left" w:pos="2127"/>
        </w:tabs>
        <w:spacing w:line="276" w:lineRule="auto"/>
        <w:ind w:left="720"/>
        <w:contextualSpacing/>
        <w:rPr>
          <w:color w:val="auto"/>
          <w:sz w:val="26"/>
          <w:szCs w:val="26"/>
        </w:rPr>
      </w:pPr>
      <w:r w:rsidRPr="00CB02C5">
        <w:rPr>
          <w:color w:val="auto"/>
          <w:sz w:val="26"/>
          <w:szCs w:val="26"/>
        </w:rPr>
        <w:tab/>
        <w:t>h là độ sâu của chất lỏng</w:t>
      </w:r>
    </w:p>
    <w:p w14:paraId="3C611AA6" w14:textId="77777777" w:rsidR="00CB02C5" w:rsidRPr="00C5787A" w:rsidRDefault="00CB02C5" w:rsidP="000A7528">
      <w:pPr>
        <w:numPr>
          <w:ilvl w:val="0"/>
          <w:numId w:val="5"/>
        </w:numPr>
        <w:tabs>
          <w:tab w:val="left" w:pos="2127"/>
        </w:tabs>
        <w:spacing w:line="276" w:lineRule="auto"/>
        <w:contextualSpacing/>
        <w:rPr>
          <w:color w:val="auto"/>
          <w:sz w:val="26"/>
          <w:szCs w:val="26"/>
          <w:lang w:val="fr-FR"/>
        </w:rPr>
      </w:pPr>
      <w:r w:rsidRPr="00C5787A">
        <w:rPr>
          <w:color w:val="auto"/>
          <w:sz w:val="26"/>
          <w:szCs w:val="26"/>
          <w:lang w:val="fr-FR"/>
        </w:rPr>
        <w:t>Đơn vị là Pa: 1 Pa =  1N/m</w:t>
      </w:r>
      <w:r w:rsidRPr="00C5787A">
        <w:rPr>
          <w:color w:val="auto"/>
          <w:sz w:val="26"/>
          <w:szCs w:val="26"/>
          <w:vertAlign w:val="superscript"/>
          <w:lang w:val="fr-FR"/>
        </w:rPr>
        <w:t>2</w:t>
      </w:r>
    </w:p>
    <w:p w14:paraId="7448283F" w14:textId="77777777" w:rsidR="00CB02C5" w:rsidRPr="00C5787A" w:rsidRDefault="00CB02C5" w:rsidP="000A7528">
      <w:pPr>
        <w:numPr>
          <w:ilvl w:val="0"/>
          <w:numId w:val="6"/>
        </w:numPr>
        <w:spacing w:line="276" w:lineRule="auto"/>
        <w:contextualSpacing/>
        <w:jc w:val="both"/>
        <w:rPr>
          <w:b/>
          <w:color w:val="auto"/>
          <w:sz w:val="26"/>
          <w:szCs w:val="26"/>
          <w:lang w:val="fr-FR"/>
        </w:rPr>
      </w:pPr>
      <w:r w:rsidRPr="00C5787A">
        <w:rPr>
          <w:b/>
          <w:color w:val="auto"/>
          <w:sz w:val="26"/>
          <w:szCs w:val="26"/>
          <w:lang w:val="fr-FR"/>
        </w:rPr>
        <w:t>Phương trình cơ bản của chất lưu đứng yên</w:t>
      </w:r>
    </w:p>
    <w:p w14:paraId="0F3CDFD7" w14:textId="77777777" w:rsidR="00CB02C5" w:rsidRPr="00CB02C5" w:rsidRDefault="00CB02C5" w:rsidP="000A7528">
      <w:pPr>
        <w:spacing w:line="276" w:lineRule="auto"/>
        <w:ind w:left="720"/>
        <w:contextualSpacing/>
        <w:jc w:val="center"/>
        <w:rPr>
          <w:b/>
          <w:color w:val="auto"/>
          <w:sz w:val="26"/>
          <w:szCs w:val="26"/>
        </w:rPr>
      </w:pPr>
      <w:r w:rsidRPr="00CB02C5">
        <w:rPr>
          <w:b/>
          <w:color w:val="auto"/>
          <w:position w:val="-10"/>
          <w:sz w:val="26"/>
          <w:szCs w:val="26"/>
        </w:rPr>
        <w:object w:dxaOrig="1120" w:dyaOrig="320" w14:anchorId="7509931D">
          <v:shape id="_x0000_i1111" type="#_x0000_t75" style="width:55.45pt;height:16.55pt" o:ole="">
            <v:imagedata r:id="rId242" o:title=""/>
          </v:shape>
          <o:OLEObject Type="Embed" ProgID="Equation.DSMT4" ShapeID="_x0000_i1111" DrawAspect="Content" ObjectID="_1740323118" r:id="rId243"/>
        </w:object>
      </w:r>
    </w:p>
    <w:p w14:paraId="2D6404C3"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373"/>
        <w:gridCol w:w="7972"/>
      </w:tblGrid>
      <w:tr w:rsidR="00CB02C5" w:rsidRPr="00CB02C5" w14:paraId="3C91089B" w14:textId="77777777" w:rsidTr="00D4648F">
        <w:tc>
          <w:tcPr>
            <w:tcW w:w="1413" w:type="dxa"/>
          </w:tcPr>
          <w:p w14:paraId="71177585"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2C045080"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4F21E2B8" w14:textId="77777777" w:rsidTr="00D4648F">
        <w:tc>
          <w:tcPr>
            <w:tcW w:w="1413" w:type="dxa"/>
          </w:tcPr>
          <w:p w14:paraId="2303EE70"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68DF0724" w14:textId="77777777" w:rsidR="00CB02C5" w:rsidRPr="00CB02C5" w:rsidRDefault="00CB02C5" w:rsidP="000A7528">
            <w:pPr>
              <w:spacing w:line="276" w:lineRule="auto"/>
              <w:jc w:val="both"/>
              <w:rPr>
                <w:bCs/>
                <w:color w:val="auto"/>
                <w:sz w:val="26"/>
                <w:szCs w:val="26"/>
              </w:rPr>
            </w:pPr>
            <w:r w:rsidRPr="00CB02C5">
              <w:rPr>
                <w:color w:val="auto"/>
                <w:sz w:val="26"/>
                <w:szCs w:val="26"/>
                <w:lang w:val="pt-BR"/>
              </w:rPr>
              <w:t>Giáo viên chuyển giao nhiệm vụ, yêu cầu học sinh hoàn thành phiếu số học tập số 4</w:t>
            </w:r>
          </w:p>
        </w:tc>
      </w:tr>
      <w:tr w:rsidR="00CB02C5" w:rsidRPr="00CB02C5" w14:paraId="7BF2784D" w14:textId="77777777" w:rsidTr="00D4648F">
        <w:tc>
          <w:tcPr>
            <w:tcW w:w="1413" w:type="dxa"/>
          </w:tcPr>
          <w:p w14:paraId="6203833C"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3BCE7F32"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theo nhóm</w:t>
            </w:r>
          </w:p>
        </w:tc>
      </w:tr>
      <w:tr w:rsidR="00CB02C5" w:rsidRPr="00CB02C5" w14:paraId="0B5B1AB6" w14:textId="77777777" w:rsidTr="00D4648F">
        <w:tc>
          <w:tcPr>
            <w:tcW w:w="1413" w:type="dxa"/>
          </w:tcPr>
          <w:p w14:paraId="1FFE2BB1"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3</w:t>
            </w:r>
          </w:p>
        </w:tc>
        <w:tc>
          <w:tcPr>
            <w:tcW w:w="8238" w:type="dxa"/>
          </w:tcPr>
          <w:p w14:paraId="74DEF9BE" w14:textId="77777777" w:rsidR="00CB02C5" w:rsidRPr="00CB02C5" w:rsidRDefault="00CB02C5" w:rsidP="000A7528">
            <w:pPr>
              <w:spacing w:line="276" w:lineRule="auto"/>
              <w:jc w:val="both"/>
              <w:rPr>
                <w:bCs/>
                <w:color w:val="auto"/>
                <w:sz w:val="26"/>
                <w:szCs w:val="26"/>
              </w:rPr>
            </w:pPr>
            <w:r w:rsidRPr="00CB02C5">
              <w:rPr>
                <w:bCs/>
                <w:color w:val="auto"/>
                <w:sz w:val="26"/>
                <w:szCs w:val="26"/>
              </w:rPr>
              <w:t>HS Báo cáo kết quả và thảo luận</w:t>
            </w:r>
          </w:p>
          <w:p w14:paraId="291FE310"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4756AC29" w14:textId="77777777" w:rsidR="00CB02C5" w:rsidRPr="00CB02C5" w:rsidRDefault="00CB02C5" w:rsidP="000A7528">
            <w:pPr>
              <w:spacing w:line="276" w:lineRule="auto"/>
              <w:rPr>
                <w:b/>
                <w:color w:val="000000"/>
                <w:sz w:val="26"/>
                <w:szCs w:val="26"/>
              </w:rPr>
            </w:pPr>
            <w:r w:rsidRPr="00CB02C5">
              <w:rPr>
                <w:b/>
                <w:color w:val="000000"/>
                <w:sz w:val="26"/>
                <w:szCs w:val="26"/>
              </w:rPr>
              <w:t>Câu 1:</w:t>
            </w:r>
          </w:p>
          <w:p w14:paraId="63178872" w14:textId="77777777" w:rsidR="00CB02C5" w:rsidRPr="00CB02C5" w:rsidRDefault="00CB02C5" w:rsidP="000A7528">
            <w:pPr>
              <w:spacing w:line="276" w:lineRule="auto"/>
              <w:jc w:val="both"/>
              <w:rPr>
                <w:color w:val="000000"/>
                <w:sz w:val="26"/>
                <w:szCs w:val="26"/>
              </w:rPr>
            </w:pPr>
            <w:r w:rsidRPr="00CB02C5">
              <w:rPr>
                <w:color w:val="000000"/>
                <w:sz w:val="26"/>
                <w:szCs w:val="26"/>
              </w:rPr>
              <w:t>+ Chất lỏng gây áp suất theo mọi phương lên đáy bình, thành bình và các vật trong lòng nó</w:t>
            </w:r>
          </w:p>
          <w:p w14:paraId="18DA584E" w14:textId="77777777" w:rsidR="00CB02C5" w:rsidRPr="00CB02C5" w:rsidRDefault="00CB02C5" w:rsidP="000A7528">
            <w:pPr>
              <w:spacing w:line="276" w:lineRule="auto"/>
              <w:jc w:val="both"/>
              <w:rPr>
                <w:color w:val="000000"/>
                <w:sz w:val="26"/>
                <w:szCs w:val="26"/>
              </w:rPr>
            </w:pPr>
            <w:r w:rsidRPr="00CB02C5">
              <w:rPr>
                <w:color w:val="000000"/>
                <w:sz w:val="26"/>
                <w:szCs w:val="26"/>
              </w:rPr>
              <w:t>+ Sự khác biệt giữa áp suất chất lỏng và áp suất của vật rắn: áp suất của chất lỏng xảy ra do cả trọng lượng và chuyển động của các phân tử chất lỏng, trong khi đó áp suất của vật rắn chỉ xảy ra do trọng lượng của chất rắn.</w:t>
            </w:r>
          </w:p>
          <w:p w14:paraId="0B7A687A" w14:textId="77777777" w:rsidR="00CB02C5" w:rsidRPr="00CB02C5" w:rsidRDefault="00CB02C5" w:rsidP="000A7528">
            <w:pPr>
              <w:spacing w:line="276" w:lineRule="auto"/>
              <w:jc w:val="both"/>
              <w:rPr>
                <w:color w:val="auto"/>
                <w:sz w:val="26"/>
                <w:szCs w:val="26"/>
              </w:rPr>
            </w:pPr>
            <w:r w:rsidRPr="00CB02C5">
              <w:rPr>
                <w:b/>
                <w:color w:val="auto"/>
                <w:sz w:val="26"/>
                <w:szCs w:val="26"/>
              </w:rPr>
              <w:t>Câu 2:</w:t>
            </w:r>
            <w:r w:rsidRPr="00CB02C5">
              <w:rPr>
                <w:color w:val="auto"/>
                <w:sz w:val="26"/>
                <w:szCs w:val="26"/>
              </w:rPr>
              <w:t xml:space="preserve"> Ta có: </w:t>
            </w:r>
            <w:r w:rsidRPr="00CB02C5">
              <w:rPr>
                <w:color w:val="auto"/>
                <w:position w:val="-54"/>
                <w:sz w:val="26"/>
                <w:szCs w:val="26"/>
              </w:rPr>
              <w:object w:dxaOrig="4000" w:dyaOrig="920" w14:anchorId="0B5DBF37">
                <v:shape id="_x0000_i1112" type="#_x0000_t75" style="width:200pt;height:45.35pt" o:ole="">
                  <v:imagedata r:id="rId244" o:title=""/>
                </v:shape>
                <o:OLEObject Type="Embed" ProgID="Equation.DSMT4" ShapeID="_x0000_i1112" DrawAspect="Content" ObjectID="_1740323119" r:id="rId245"/>
              </w:object>
            </w:r>
          </w:p>
          <w:p w14:paraId="7206D660" w14:textId="77777777" w:rsidR="00CB02C5" w:rsidRPr="00CB02C5" w:rsidRDefault="00CB02C5" w:rsidP="000A7528">
            <w:pPr>
              <w:spacing w:line="276" w:lineRule="auto"/>
              <w:jc w:val="both"/>
              <w:rPr>
                <w:color w:val="000000"/>
                <w:sz w:val="26"/>
                <w:szCs w:val="26"/>
              </w:rPr>
            </w:pPr>
            <w:r w:rsidRPr="00CB02C5">
              <w:rPr>
                <w:color w:val="auto"/>
                <w:sz w:val="26"/>
                <w:szCs w:val="26"/>
              </w:rPr>
              <w:t>- Học sinh các nhóm khác thảo luận, nhận xét, bổ sung và sửa lỗi về câu trả lời của nhóm đại diện.</w:t>
            </w:r>
          </w:p>
        </w:tc>
      </w:tr>
      <w:tr w:rsidR="00CB02C5" w:rsidRPr="00CB02C5" w14:paraId="6FBA7A24" w14:textId="77777777" w:rsidTr="00D4648F">
        <w:tc>
          <w:tcPr>
            <w:tcW w:w="1413" w:type="dxa"/>
          </w:tcPr>
          <w:p w14:paraId="411C7915"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4</w:t>
            </w:r>
          </w:p>
        </w:tc>
        <w:tc>
          <w:tcPr>
            <w:tcW w:w="8238" w:type="dxa"/>
          </w:tcPr>
          <w:p w14:paraId="7C5DE09C" w14:textId="77777777" w:rsidR="00CB02C5" w:rsidRPr="00CB02C5" w:rsidRDefault="00CB02C5" w:rsidP="000A7528">
            <w:pPr>
              <w:spacing w:line="276" w:lineRule="auto"/>
              <w:jc w:val="both"/>
              <w:rPr>
                <w:i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p w14:paraId="387EB38A" w14:textId="77777777" w:rsidR="00CB02C5" w:rsidRPr="00CB02C5" w:rsidRDefault="00CB02C5" w:rsidP="000A7528">
            <w:pPr>
              <w:spacing w:line="276" w:lineRule="auto"/>
              <w:jc w:val="both"/>
              <w:rPr>
                <w:bCs/>
                <w:color w:val="auto"/>
                <w:sz w:val="26"/>
                <w:szCs w:val="26"/>
              </w:rPr>
            </w:pPr>
            <w:r w:rsidRPr="00CB02C5">
              <w:rPr>
                <w:iCs/>
                <w:color w:val="auto"/>
                <w:sz w:val="26"/>
                <w:szCs w:val="26"/>
              </w:rPr>
              <w:t>GV chuyển giao nhiệm vụ, yêu cầu HS hoàn thành phiếu học tập số 5</w:t>
            </w:r>
          </w:p>
        </w:tc>
      </w:tr>
      <w:tr w:rsidR="00CB02C5" w:rsidRPr="00CB02C5" w14:paraId="1AFF905E" w14:textId="77777777" w:rsidTr="00D4648F">
        <w:tc>
          <w:tcPr>
            <w:tcW w:w="1413" w:type="dxa"/>
          </w:tcPr>
          <w:p w14:paraId="5FEC9C14"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5</w:t>
            </w:r>
          </w:p>
        </w:tc>
        <w:tc>
          <w:tcPr>
            <w:tcW w:w="8238" w:type="dxa"/>
          </w:tcPr>
          <w:p w14:paraId="132CA5C7" w14:textId="77777777" w:rsidR="00CB02C5" w:rsidRPr="00CB02C5" w:rsidRDefault="00CB02C5" w:rsidP="000A7528">
            <w:pPr>
              <w:spacing w:line="276" w:lineRule="auto"/>
              <w:jc w:val="both"/>
              <w:rPr>
                <w:bCs/>
                <w:color w:val="auto"/>
                <w:sz w:val="26"/>
                <w:szCs w:val="26"/>
              </w:rPr>
            </w:pPr>
            <w:r w:rsidRPr="00CB02C5">
              <w:rPr>
                <w:bCs/>
                <w:color w:val="auto"/>
                <w:sz w:val="26"/>
                <w:szCs w:val="26"/>
              </w:rPr>
              <w:t>HS Báo cáo kết quả và thảo luận</w:t>
            </w:r>
          </w:p>
          <w:p w14:paraId="32E07618" w14:textId="77777777" w:rsidR="00CB02C5" w:rsidRPr="00CB02C5" w:rsidRDefault="00CB02C5" w:rsidP="000A7528">
            <w:pPr>
              <w:spacing w:line="276" w:lineRule="auto"/>
              <w:jc w:val="both"/>
              <w:rPr>
                <w:color w:val="auto"/>
                <w:sz w:val="26"/>
                <w:szCs w:val="26"/>
              </w:rPr>
            </w:pPr>
            <w:r w:rsidRPr="00CB02C5">
              <w:rPr>
                <w:color w:val="auto"/>
                <w:sz w:val="26"/>
                <w:szCs w:val="26"/>
              </w:rPr>
              <w:lastRenderedPageBreak/>
              <w:t>- Đại diện 1 nhóm trình bày.</w:t>
            </w:r>
          </w:p>
          <w:p w14:paraId="681F5666" w14:textId="77777777" w:rsidR="00CB02C5" w:rsidRPr="00CB02C5" w:rsidRDefault="00CB02C5" w:rsidP="000A7528">
            <w:pPr>
              <w:spacing w:line="276" w:lineRule="auto"/>
              <w:jc w:val="both"/>
              <w:rPr>
                <w:i/>
                <w:iCs/>
                <w:color w:val="000000"/>
                <w:sz w:val="26"/>
                <w:szCs w:val="26"/>
                <w:shd w:val="clear" w:color="auto" w:fill="FFFFFF"/>
              </w:rPr>
            </w:pPr>
            <w:r w:rsidRPr="00CB02C5">
              <w:rPr>
                <w:b/>
                <w:bCs/>
                <w:i/>
                <w:iCs/>
                <w:color w:val="000000"/>
                <w:sz w:val="26"/>
                <w:szCs w:val="26"/>
                <w:shd w:val="clear" w:color="auto" w:fill="FFFFFF"/>
              </w:rPr>
              <w:t>Câu 1:</w:t>
            </w:r>
            <w:r w:rsidRPr="00CB02C5">
              <w:rPr>
                <w:i/>
                <w:iCs/>
                <w:color w:val="000000"/>
                <w:sz w:val="26"/>
                <w:szCs w:val="26"/>
                <w:shd w:val="clear" w:color="auto" w:fill="FFFFFF"/>
              </w:rPr>
              <w:t> </w:t>
            </w:r>
          </w:p>
          <w:p w14:paraId="15428589"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xml:space="preserve">Do khối lập phương chìm 2/3 trong nước nên </w:t>
            </w:r>
            <w:r w:rsidRPr="00CB02C5">
              <w:rPr>
                <w:i/>
                <w:iCs/>
                <w:color w:val="000000"/>
                <w:position w:val="-24"/>
                <w:sz w:val="26"/>
                <w:szCs w:val="26"/>
              </w:rPr>
              <w:object w:dxaOrig="2040" w:dyaOrig="620" w14:anchorId="267D683D">
                <v:shape id="_x0000_i1113" type="#_x0000_t75" style="width:100.8pt;height:29.85pt" o:ole="">
                  <v:imagedata r:id="rId246" o:title=""/>
                </v:shape>
                <o:OLEObject Type="Embed" ProgID="Equation.DSMT4" ShapeID="_x0000_i1113" DrawAspect="Content" ObjectID="_1740323120" r:id="rId247"/>
              </w:object>
            </w:r>
            <w:r w:rsidRPr="00CB02C5">
              <w:rPr>
                <w:i/>
                <w:iCs/>
                <w:color w:val="000000"/>
                <w:sz w:val="26"/>
                <w:szCs w:val="26"/>
              </w:rPr>
              <w:t xml:space="preserve"> </w:t>
            </w:r>
          </w:p>
          <w:p w14:paraId="3409A3A0"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Áp suất của nước tác dụng lên mặt dưới của khối lập phương là:</w:t>
            </w:r>
          </w:p>
          <w:p w14:paraId="70D6F635"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p = ρ.g.h = 1 000.10.0,2 = 2000 (Pa)</w:t>
            </w:r>
          </w:p>
          <w:p w14:paraId="01B03B3B"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Lực gây ra bởi áp suất này lực đẩy Ác-si-mét</w:t>
            </w:r>
          </w:p>
          <w:p w14:paraId="60DCF02B"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Phương: thẳng đứng</w:t>
            </w:r>
          </w:p>
          <w:p w14:paraId="16F68222"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Chiều: từ dưới lên trên</w:t>
            </w:r>
          </w:p>
          <w:p w14:paraId="09EB1B09"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Độ lớn: F</w:t>
            </w:r>
            <w:r w:rsidRPr="00CB02C5">
              <w:rPr>
                <w:i/>
                <w:iCs/>
                <w:color w:val="000000"/>
                <w:sz w:val="26"/>
                <w:szCs w:val="26"/>
                <w:vertAlign w:val="subscript"/>
              </w:rPr>
              <w:t>A </w:t>
            </w:r>
            <w:r w:rsidRPr="00CB02C5">
              <w:rPr>
                <w:i/>
                <w:iCs/>
                <w:color w:val="000000"/>
                <w:sz w:val="26"/>
                <w:szCs w:val="26"/>
              </w:rPr>
              <w:t>= ρ.g.V</w:t>
            </w:r>
          </w:p>
          <w:p w14:paraId="1B78E317"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Thể tích khối lập phương bị nước chiếm chỗ là:</w:t>
            </w:r>
          </w:p>
          <w:p w14:paraId="07ACB363"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V = chiều dài.chiều rộng.chiều cao = 0,3.0,3.0,2 = 0,018 (m</w:t>
            </w:r>
            <w:r w:rsidRPr="00CB02C5">
              <w:rPr>
                <w:i/>
                <w:iCs/>
                <w:color w:val="000000"/>
                <w:sz w:val="26"/>
                <w:szCs w:val="26"/>
                <w:vertAlign w:val="superscript"/>
              </w:rPr>
              <w:t>3 </w:t>
            </w:r>
            <w:r w:rsidRPr="00CB02C5">
              <w:rPr>
                <w:i/>
                <w:iCs/>
                <w:color w:val="000000"/>
                <w:sz w:val="26"/>
                <w:szCs w:val="26"/>
              </w:rPr>
              <w:t>)</w:t>
            </w:r>
          </w:p>
          <w:p w14:paraId="076AA221" w14:textId="77777777" w:rsidR="00CB02C5" w:rsidRPr="00CB02C5" w:rsidRDefault="00CB02C5" w:rsidP="000A7528">
            <w:pPr>
              <w:spacing w:line="276" w:lineRule="auto"/>
              <w:jc w:val="both"/>
              <w:rPr>
                <w:i/>
                <w:iCs/>
                <w:color w:val="000000"/>
                <w:sz w:val="26"/>
                <w:szCs w:val="26"/>
              </w:rPr>
            </w:pPr>
            <w:r w:rsidRPr="00CB02C5">
              <w:rPr>
                <w:rFonts w:ascii="Cambria Math" w:hAnsi="Cambria Math" w:cs="Cambria Math"/>
                <w:i/>
                <w:iCs/>
                <w:color w:val="000000"/>
                <w:sz w:val="26"/>
                <w:szCs w:val="26"/>
              </w:rPr>
              <w:t>⇒</w:t>
            </w:r>
            <w:r w:rsidRPr="00CB02C5">
              <w:rPr>
                <w:i/>
                <w:iCs/>
                <w:color w:val="000000"/>
                <w:sz w:val="26"/>
                <w:szCs w:val="26"/>
              </w:rPr>
              <w:t xml:space="preserve"> F</w:t>
            </w:r>
            <w:r w:rsidRPr="00CB02C5">
              <w:rPr>
                <w:i/>
                <w:iCs/>
                <w:color w:val="000000"/>
                <w:sz w:val="26"/>
                <w:szCs w:val="26"/>
                <w:vertAlign w:val="subscript"/>
              </w:rPr>
              <w:t>A </w:t>
            </w:r>
            <w:r w:rsidRPr="00CB02C5">
              <w:rPr>
                <w:i/>
                <w:iCs/>
                <w:color w:val="000000"/>
                <w:sz w:val="26"/>
                <w:szCs w:val="26"/>
              </w:rPr>
              <w:t>= ρ.g.V = 1000.10.0,018 = 180 (N)</w:t>
            </w:r>
          </w:p>
          <w:p w14:paraId="20DA7234" w14:textId="77777777" w:rsidR="00CB02C5" w:rsidRPr="00CB02C5" w:rsidRDefault="00CB02C5" w:rsidP="000A7528">
            <w:pPr>
              <w:tabs>
                <w:tab w:val="center" w:pos="4011"/>
              </w:tabs>
              <w:spacing w:line="276" w:lineRule="auto"/>
              <w:jc w:val="both"/>
              <w:rPr>
                <w:i/>
                <w:iCs/>
                <w:color w:val="000000"/>
                <w:sz w:val="26"/>
                <w:szCs w:val="26"/>
                <w:shd w:val="clear" w:color="auto" w:fill="FFFFFF"/>
              </w:rPr>
            </w:pPr>
            <w:r w:rsidRPr="00CB02C5">
              <w:rPr>
                <w:b/>
                <w:bCs/>
                <w:i/>
                <w:iCs/>
                <w:color w:val="000000"/>
                <w:sz w:val="26"/>
                <w:szCs w:val="26"/>
                <w:shd w:val="clear" w:color="auto" w:fill="FFFFFF"/>
              </w:rPr>
              <w:t>Câu 2:</w:t>
            </w:r>
            <w:r w:rsidRPr="00CB02C5">
              <w:rPr>
                <w:i/>
                <w:iCs/>
                <w:color w:val="000000"/>
                <w:sz w:val="26"/>
                <w:szCs w:val="26"/>
                <w:shd w:val="clear" w:color="auto" w:fill="FFFFFF"/>
              </w:rPr>
              <w:t> </w:t>
            </w:r>
            <w:r w:rsidRPr="00CB02C5">
              <w:rPr>
                <w:i/>
                <w:iCs/>
                <w:color w:val="000000"/>
                <w:sz w:val="26"/>
                <w:szCs w:val="26"/>
                <w:shd w:val="clear" w:color="auto" w:fill="FFFFFF"/>
              </w:rPr>
              <w:tab/>
            </w:r>
          </w:p>
          <w:p w14:paraId="775C00CA"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Sử dụng ống thủy tinh (bán kính xác định để tính diện tích đáy của ống), sợi dây và đĩa nhựa tròn (có bán kính gần bằng bán kính ống thủy tinh) như hình vẽ thứ nhất.</w:t>
            </w:r>
          </w:p>
          <w:p w14:paraId="1F9745AA"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Đổ chất lỏng vào bình chia độ, ghi lại thể tích chất lỏng ban đầu là V</w:t>
            </w:r>
            <w:r w:rsidRPr="00CB02C5">
              <w:rPr>
                <w:i/>
                <w:iCs/>
                <w:color w:val="000000"/>
                <w:sz w:val="26"/>
                <w:szCs w:val="26"/>
                <w:vertAlign w:val="subscript"/>
              </w:rPr>
              <w:t>1</w:t>
            </w:r>
            <w:r w:rsidRPr="00CB02C5">
              <w:rPr>
                <w:i/>
                <w:iCs/>
                <w:color w:val="000000"/>
                <w:sz w:val="26"/>
                <w:szCs w:val="26"/>
              </w:rPr>
              <w:t>.</w:t>
            </w:r>
          </w:p>
          <w:p w14:paraId="09583D0A"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Thả hệ vào bình chia độ như ở hình thứ hai.</w:t>
            </w:r>
          </w:p>
          <w:p w14:paraId="192A578A"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Ghi lại phần thể tích nước khi đó là V</w:t>
            </w:r>
            <w:r w:rsidRPr="00CB02C5">
              <w:rPr>
                <w:i/>
                <w:iCs/>
                <w:color w:val="000000"/>
                <w:sz w:val="26"/>
                <w:szCs w:val="26"/>
                <w:vertAlign w:val="subscript"/>
              </w:rPr>
              <w:t>2</w:t>
            </w:r>
            <w:r w:rsidRPr="00CB02C5">
              <w:rPr>
                <w:i/>
                <w:iCs/>
                <w:color w:val="000000"/>
                <w:sz w:val="26"/>
                <w:szCs w:val="26"/>
              </w:rPr>
              <w:t>, tính được thể tích phần nước dâng lên chính là thể tích vật chiếm chỗ có giá trị V = V</w:t>
            </w:r>
            <w:r w:rsidRPr="00CB02C5">
              <w:rPr>
                <w:i/>
                <w:iCs/>
                <w:color w:val="000000"/>
                <w:sz w:val="26"/>
                <w:szCs w:val="26"/>
                <w:vertAlign w:val="subscript"/>
              </w:rPr>
              <w:t>2</w:t>
            </w:r>
            <w:r w:rsidRPr="00CB02C5">
              <w:rPr>
                <w:i/>
                <w:iCs/>
                <w:color w:val="000000"/>
                <w:sz w:val="26"/>
                <w:szCs w:val="26"/>
              </w:rPr>
              <w:t xml:space="preserve"> – V</w:t>
            </w:r>
            <w:r w:rsidRPr="00CB02C5">
              <w:rPr>
                <w:i/>
                <w:iCs/>
                <w:color w:val="000000"/>
                <w:sz w:val="26"/>
                <w:szCs w:val="26"/>
                <w:vertAlign w:val="subscript"/>
              </w:rPr>
              <w:t>1</w:t>
            </w:r>
            <w:r w:rsidRPr="00CB02C5">
              <w:rPr>
                <w:i/>
                <w:iCs/>
                <w:color w:val="000000"/>
                <w:sz w:val="26"/>
                <w:szCs w:val="26"/>
              </w:rPr>
              <w:t>.</w:t>
            </w:r>
          </w:p>
          <w:p w14:paraId="086D17BC"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Ghi lại chiều cao h của phần ống hình trụ chìm trong nước</w:t>
            </w:r>
          </w:p>
          <w:p w14:paraId="5C344F87"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Tính được lực đẩy Acsimet tác dụng lên đĩa nhựa tròn theo công thức:</w:t>
            </w:r>
          </w:p>
          <w:p w14:paraId="5DDBCBC7"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xml:space="preserve"> F</w:t>
            </w:r>
            <w:r w:rsidRPr="00CB02C5">
              <w:rPr>
                <w:i/>
                <w:iCs/>
                <w:color w:val="000000"/>
                <w:sz w:val="26"/>
                <w:szCs w:val="26"/>
                <w:vertAlign w:val="subscript"/>
              </w:rPr>
              <w:t>A</w:t>
            </w:r>
            <w:r w:rsidRPr="00CB02C5">
              <w:rPr>
                <w:i/>
                <w:iCs/>
                <w:color w:val="000000"/>
                <w:sz w:val="26"/>
                <w:szCs w:val="26"/>
              </w:rPr>
              <w:t xml:space="preserve"> = ρ.g.V</w:t>
            </w:r>
          </w:p>
          <w:p w14:paraId="5425740C"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xml:space="preserve">- Tính áp suất chất lỏng ở phần dưới đĩa nhựa tròn theo công thức: </w:t>
            </w:r>
            <w:r w:rsidRPr="00CB02C5">
              <w:rPr>
                <w:i/>
                <w:iCs/>
                <w:color w:val="000000"/>
                <w:position w:val="-24"/>
                <w:sz w:val="26"/>
                <w:szCs w:val="26"/>
              </w:rPr>
              <w:object w:dxaOrig="760" w:dyaOrig="620" w14:anchorId="3414BC09">
                <v:shape id="_x0000_i1114" type="#_x0000_t75" style="width:37.85pt;height:29.85pt" o:ole="">
                  <v:imagedata r:id="rId248" o:title=""/>
                </v:shape>
                <o:OLEObject Type="Embed" ProgID="Equation.DSMT4" ShapeID="_x0000_i1114" DrawAspect="Content" ObjectID="_1740323121" r:id="rId249"/>
              </w:object>
            </w:r>
            <w:r w:rsidRPr="00CB02C5">
              <w:rPr>
                <w:i/>
                <w:iCs/>
                <w:color w:val="000000"/>
                <w:sz w:val="26"/>
                <w:szCs w:val="26"/>
              </w:rPr>
              <w:t xml:space="preserve"> </w:t>
            </w:r>
          </w:p>
          <w:p w14:paraId="3BE1D9A2" w14:textId="77777777" w:rsidR="00CB02C5" w:rsidRPr="00CB02C5" w:rsidRDefault="00CB02C5" w:rsidP="000A7528">
            <w:pPr>
              <w:spacing w:line="276" w:lineRule="auto"/>
              <w:jc w:val="both"/>
              <w:rPr>
                <w:i/>
                <w:iCs/>
                <w:color w:val="000000"/>
                <w:sz w:val="26"/>
                <w:szCs w:val="26"/>
              </w:rPr>
            </w:pPr>
            <w:r w:rsidRPr="00CB02C5">
              <w:rPr>
                <w:i/>
                <w:iCs/>
                <w:color w:val="000000"/>
                <w:sz w:val="26"/>
                <w:szCs w:val="26"/>
              </w:rPr>
              <w:t>-  Nghiệm lại với công thức: p = ρ.g.h thấy kết quả trùng nhau.</w:t>
            </w:r>
          </w:p>
          <w:p w14:paraId="241A2B65" w14:textId="77777777" w:rsidR="00CB02C5" w:rsidRPr="00CB02C5" w:rsidRDefault="00CB02C5" w:rsidP="000A7528">
            <w:pPr>
              <w:spacing w:line="276" w:lineRule="auto"/>
              <w:jc w:val="both"/>
              <w:rPr>
                <w:bCs/>
                <w:color w:val="auto"/>
                <w:sz w:val="26"/>
                <w:szCs w:val="26"/>
              </w:rPr>
            </w:pPr>
            <w:r w:rsidRPr="00CB02C5">
              <w:rPr>
                <w:color w:val="auto"/>
                <w:sz w:val="26"/>
                <w:szCs w:val="26"/>
              </w:rPr>
              <w:t>- Học sinh các nhóm khác thảo luận, nhận xét, bổ sung và sửa lỗi về câu trả lời của nhóm đại diện.</w:t>
            </w:r>
          </w:p>
        </w:tc>
      </w:tr>
      <w:tr w:rsidR="00CB02C5" w:rsidRPr="00CB02C5" w14:paraId="1BF8A6C0" w14:textId="77777777" w:rsidTr="00D4648F">
        <w:tc>
          <w:tcPr>
            <w:tcW w:w="1413" w:type="dxa"/>
          </w:tcPr>
          <w:p w14:paraId="59523559" w14:textId="77777777" w:rsidR="00CB02C5" w:rsidRPr="00CB02C5" w:rsidRDefault="00CB02C5" w:rsidP="000A7528">
            <w:pPr>
              <w:spacing w:line="276" w:lineRule="auto"/>
              <w:jc w:val="center"/>
              <w:rPr>
                <w:b/>
                <w:color w:val="auto"/>
                <w:sz w:val="26"/>
                <w:szCs w:val="26"/>
              </w:rPr>
            </w:pPr>
            <w:r w:rsidRPr="00CB02C5">
              <w:rPr>
                <w:b/>
                <w:color w:val="auto"/>
                <w:sz w:val="26"/>
                <w:szCs w:val="26"/>
              </w:rPr>
              <w:lastRenderedPageBreak/>
              <w:t>Bước 6</w:t>
            </w:r>
          </w:p>
        </w:tc>
        <w:tc>
          <w:tcPr>
            <w:tcW w:w="8238" w:type="dxa"/>
          </w:tcPr>
          <w:p w14:paraId="41D570F2" w14:textId="77777777" w:rsidR="00CB02C5" w:rsidRPr="00CB02C5" w:rsidRDefault="00CB02C5" w:rsidP="000A7528">
            <w:pPr>
              <w:spacing w:line="276" w:lineRule="auto"/>
              <w:jc w:val="both"/>
              <w:rPr>
                <w:i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p w14:paraId="345AD70C" w14:textId="77777777" w:rsidR="00CB02C5" w:rsidRPr="00CB02C5" w:rsidRDefault="00CB02C5" w:rsidP="000A7528">
            <w:pPr>
              <w:spacing w:line="276" w:lineRule="auto"/>
              <w:jc w:val="both"/>
              <w:rPr>
                <w:iCs/>
                <w:color w:val="auto"/>
                <w:sz w:val="26"/>
                <w:szCs w:val="26"/>
              </w:rPr>
            </w:pPr>
            <w:r w:rsidRPr="00CB02C5">
              <w:rPr>
                <w:iCs/>
                <w:color w:val="auto"/>
                <w:sz w:val="26"/>
                <w:szCs w:val="26"/>
              </w:rPr>
              <w:t>GV chuyển giao nhiệm vụ, yêu cầu HS hoàn thành phiếu học tập số 6.</w:t>
            </w:r>
          </w:p>
        </w:tc>
      </w:tr>
      <w:tr w:rsidR="00CB02C5" w:rsidRPr="00CB02C5" w14:paraId="28F34EF6" w14:textId="77777777" w:rsidTr="00D4648F">
        <w:tc>
          <w:tcPr>
            <w:tcW w:w="1413" w:type="dxa"/>
          </w:tcPr>
          <w:p w14:paraId="2D21E0DA"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7</w:t>
            </w:r>
          </w:p>
        </w:tc>
        <w:tc>
          <w:tcPr>
            <w:tcW w:w="8238" w:type="dxa"/>
          </w:tcPr>
          <w:p w14:paraId="07BBE184" w14:textId="77777777" w:rsidR="00CB02C5" w:rsidRPr="00CB02C5" w:rsidRDefault="00CB02C5" w:rsidP="000A7528">
            <w:pPr>
              <w:spacing w:line="276" w:lineRule="auto"/>
              <w:jc w:val="both"/>
              <w:rPr>
                <w:bCs/>
                <w:color w:val="auto"/>
                <w:sz w:val="26"/>
                <w:szCs w:val="26"/>
              </w:rPr>
            </w:pPr>
            <w:r w:rsidRPr="00CB02C5">
              <w:rPr>
                <w:bCs/>
                <w:color w:val="auto"/>
                <w:sz w:val="26"/>
                <w:szCs w:val="26"/>
              </w:rPr>
              <w:t>HS Báo cáo kết quả và thảo luận</w:t>
            </w:r>
          </w:p>
          <w:p w14:paraId="4DC74205"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703C9514" w14:textId="77777777" w:rsidR="00CB02C5" w:rsidRPr="00CB02C5" w:rsidRDefault="00CB02C5" w:rsidP="000A7528">
            <w:pPr>
              <w:spacing w:line="276" w:lineRule="auto"/>
              <w:jc w:val="both"/>
              <w:rPr>
                <w:b/>
                <w:color w:val="auto"/>
                <w:sz w:val="26"/>
                <w:szCs w:val="26"/>
              </w:rPr>
            </w:pPr>
            <w:r w:rsidRPr="00CB02C5">
              <w:rPr>
                <w:b/>
                <w:color w:val="auto"/>
                <w:sz w:val="26"/>
                <w:szCs w:val="26"/>
              </w:rPr>
              <w:t>Câu 1:</w:t>
            </w:r>
          </w:p>
          <w:p w14:paraId="5F30033F" w14:textId="77777777" w:rsidR="00CB02C5" w:rsidRPr="00CB02C5" w:rsidRDefault="00CB02C5" w:rsidP="000A7528">
            <w:pPr>
              <w:spacing w:line="276" w:lineRule="auto"/>
              <w:jc w:val="both"/>
              <w:rPr>
                <w:bCs/>
                <w:color w:val="auto"/>
                <w:sz w:val="26"/>
                <w:szCs w:val="26"/>
              </w:rPr>
            </w:pPr>
            <w:r w:rsidRPr="00CB02C5">
              <w:rPr>
                <w:color w:val="000000"/>
                <w:sz w:val="26"/>
                <w:szCs w:val="26"/>
                <w:shd w:val="clear" w:color="auto" w:fill="FFFFFF"/>
              </w:rPr>
              <w:t>Độ chênh lệch áp suất của nước là: Δp = ρ.g.Δh = 1000.10.0,2 = 2000 (Pa)</w:t>
            </w:r>
            <w:r w:rsidRPr="00CB02C5">
              <w:rPr>
                <w:color w:val="000000"/>
                <w:sz w:val="26"/>
                <w:szCs w:val="26"/>
              </w:rPr>
              <w:br/>
            </w:r>
            <w:r w:rsidRPr="00CB02C5">
              <w:rPr>
                <w:b/>
                <w:bCs/>
                <w:color w:val="auto"/>
                <w:sz w:val="26"/>
                <w:szCs w:val="26"/>
              </w:rPr>
              <w:t>Câu 2:</w:t>
            </w:r>
          </w:p>
          <w:p w14:paraId="4FF95FC7" w14:textId="77777777" w:rsidR="00CB02C5" w:rsidRPr="00CB02C5" w:rsidRDefault="00CB02C5" w:rsidP="000A7528">
            <w:pPr>
              <w:spacing w:line="276" w:lineRule="auto"/>
              <w:jc w:val="both"/>
              <w:rPr>
                <w:color w:val="000000"/>
                <w:sz w:val="26"/>
                <w:szCs w:val="26"/>
              </w:rPr>
            </w:pPr>
            <w:r w:rsidRPr="00CB02C5">
              <w:rPr>
                <w:color w:val="000000"/>
                <w:sz w:val="26"/>
                <w:szCs w:val="26"/>
                <w:shd w:val="clear" w:color="auto" w:fill="FFFFFF"/>
              </w:rPr>
              <w:t>Các điểm nằm trên cùng một mặt phẳng nằm ngang trong chất lỏng thì đều có cùng một độ cao h, do khối lượng riêng đều là của chất lỏng nên áp suất ở các điểm nằm trên cùng mặt phẳng nằm ngang trong chất lỏng bằng nhau.</w:t>
            </w:r>
            <w:r w:rsidRPr="00CB02C5">
              <w:rPr>
                <w:color w:val="000000"/>
                <w:sz w:val="26"/>
                <w:szCs w:val="26"/>
              </w:rPr>
              <w:br/>
            </w:r>
            <w:r w:rsidRPr="00CB02C5">
              <w:rPr>
                <w:b/>
                <w:color w:val="000000"/>
                <w:sz w:val="26"/>
                <w:szCs w:val="26"/>
              </w:rPr>
              <w:t>Câu 3:</w:t>
            </w:r>
            <w:r w:rsidRPr="00CB02C5">
              <w:rPr>
                <w:color w:val="000000"/>
                <w:sz w:val="26"/>
                <w:szCs w:val="26"/>
              </w:rPr>
              <w:t xml:space="preserve"> </w:t>
            </w:r>
          </w:p>
          <w:p w14:paraId="2CDC319B" w14:textId="77777777" w:rsidR="00CB02C5" w:rsidRPr="00CB02C5" w:rsidRDefault="00CB02C5" w:rsidP="000A7528">
            <w:pPr>
              <w:spacing w:line="276" w:lineRule="auto"/>
              <w:jc w:val="both"/>
              <w:rPr>
                <w:color w:val="000000"/>
                <w:sz w:val="26"/>
                <w:szCs w:val="26"/>
              </w:rPr>
            </w:pPr>
            <w:r w:rsidRPr="00CB02C5">
              <w:rPr>
                <w:color w:val="000000"/>
                <w:sz w:val="26"/>
                <w:szCs w:val="26"/>
              </w:rPr>
              <w:t xml:space="preserve">Ta có </w:t>
            </w:r>
            <w:r w:rsidRPr="00CB02C5">
              <w:rPr>
                <w:color w:val="000000"/>
                <w:position w:val="-44"/>
                <w:sz w:val="26"/>
                <w:szCs w:val="26"/>
              </w:rPr>
              <w:object w:dxaOrig="2600" w:dyaOrig="999" w14:anchorId="1A7E70E0">
                <v:shape id="_x0000_i1115" type="#_x0000_t75" style="width:129.6pt;height:49.6pt" o:ole="">
                  <v:imagedata r:id="rId250" o:title=""/>
                </v:shape>
                <o:OLEObject Type="Embed" ProgID="Equation.DSMT4" ShapeID="_x0000_i1115" DrawAspect="Content" ObjectID="_1740323122" r:id="rId251"/>
              </w:object>
            </w:r>
          </w:p>
          <w:p w14:paraId="1667D8C2" w14:textId="77777777" w:rsidR="00CB02C5" w:rsidRPr="00CB02C5" w:rsidRDefault="00CB02C5" w:rsidP="000A7528">
            <w:pPr>
              <w:spacing w:line="276" w:lineRule="auto"/>
              <w:jc w:val="both"/>
              <w:rPr>
                <w:bCs/>
                <w:color w:val="auto"/>
                <w:sz w:val="26"/>
                <w:szCs w:val="26"/>
              </w:rPr>
            </w:pPr>
            <w:r w:rsidRPr="00CB02C5">
              <w:rPr>
                <w:bCs/>
                <w:color w:val="auto"/>
                <w:sz w:val="26"/>
                <w:szCs w:val="26"/>
              </w:rPr>
              <w:lastRenderedPageBreak/>
              <w:t>- Học sinh các nhóm khác thảo luận, nhận xét, bổ sung và sửa lỗi về câu trả lời của nhóm đại diện.</w:t>
            </w:r>
          </w:p>
        </w:tc>
      </w:tr>
      <w:tr w:rsidR="00CB02C5" w:rsidRPr="00CB02C5" w14:paraId="181B2F66" w14:textId="77777777" w:rsidTr="00D4648F">
        <w:tc>
          <w:tcPr>
            <w:tcW w:w="1413" w:type="dxa"/>
          </w:tcPr>
          <w:p w14:paraId="19290DF5" w14:textId="77777777" w:rsidR="00CB02C5" w:rsidRPr="00CB02C5" w:rsidRDefault="00CB02C5" w:rsidP="000A7528">
            <w:pPr>
              <w:spacing w:line="276" w:lineRule="auto"/>
              <w:jc w:val="center"/>
              <w:rPr>
                <w:b/>
                <w:color w:val="auto"/>
                <w:sz w:val="26"/>
                <w:szCs w:val="26"/>
              </w:rPr>
            </w:pPr>
            <w:r w:rsidRPr="00CB02C5">
              <w:rPr>
                <w:b/>
                <w:color w:val="auto"/>
                <w:sz w:val="26"/>
                <w:szCs w:val="26"/>
              </w:rPr>
              <w:lastRenderedPageBreak/>
              <w:t>Bước 8</w:t>
            </w:r>
          </w:p>
        </w:tc>
        <w:tc>
          <w:tcPr>
            <w:tcW w:w="8238" w:type="dxa"/>
          </w:tcPr>
          <w:p w14:paraId="57093AA2" w14:textId="77777777" w:rsidR="00CB02C5" w:rsidRPr="00CB02C5" w:rsidRDefault="00CB02C5" w:rsidP="000A7528">
            <w:pPr>
              <w:spacing w:line="276" w:lineRule="auto"/>
              <w:jc w:val="both"/>
              <w:rPr>
                <w:b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65F607A9" w14:textId="77777777" w:rsidR="00CB02C5" w:rsidRPr="00CB02C5" w:rsidRDefault="00CB02C5" w:rsidP="000A7528">
      <w:pPr>
        <w:spacing w:line="276" w:lineRule="auto"/>
        <w:jc w:val="both"/>
        <w:rPr>
          <w:b/>
          <w:color w:val="auto"/>
          <w:sz w:val="26"/>
          <w:szCs w:val="26"/>
        </w:rPr>
      </w:pPr>
    </w:p>
    <w:p w14:paraId="2A90D3A9"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3: Hoạt động trải nghiệm</w:t>
      </w:r>
    </w:p>
    <w:p w14:paraId="1114B823"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62E8E3F7"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Đề xuất thiết kế và thực hiện được thí nghiệm minh họa cho phương trình cơ bản của thủy tĩnh học.</w:t>
      </w:r>
    </w:p>
    <w:p w14:paraId="1B7E5EFD" w14:textId="77777777" w:rsidR="00CB02C5" w:rsidRPr="00C5787A" w:rsidRDefault="00CB02C5" w:rsidP="000A7528">
      <w:pPr>
        <w:spacing w:line="276" w:lineRule="auto"/>
        <w:jc w:val="both"/>
        <w:rPr>
          <w:bCs/>
          <w:color w:val="auto"/>
          <w:sz w:val="26"/>
          <w:szCs w:val="26"/>
          <w:lang w:val="nl-NL"/>
        </w:rPr>
      </w:pPr>
      <w:r w:rsidRPr="00C5787A">
        <w:rPr>
          <w:b/>
          <w:color w:val="auto"/>
          <w:sz w:val="26"/>
          <w:szCs w:val="26"/>
          <w:lang w:val="nl-NL"/>
        </w:rPr>
        <w:t>b. Nội dung:</w:t>
      </w:r>
      <w:r w:rsidRPr="00C5787A">
        <w:rPr>
          <w:bCs/>
          <w:color w:val="auto"/>
          <w:sz w:val="26"/>
          <w:szCs w:val="26"/>
          <w:lang w:val="nl-NL"/>
        </w:rPr>
        <w:t xml:space="preserve"> Học sinh thực hiện nhiệm vụ theo nhóm hoàn thành yêu cầu dựa trên gợi ý của giáo viên</w:t>
      </w:r>
    </w:p>
    <w:p w14:paraId="5A0EC4BC" w14:textId="77777777" w:rsidR="00CB02C5" w:rsidRPr="00C5787A" w:rsidRDefault="00CB02C5" w:rsidP="000A7528">
      <w:pPr>
        <w:spacing w:line="276" w:lineRule="auto"/>
        <w:jc w:val="both"/>
        <w:rPr>
          <w:color w:val="auto"/>
          <w:sz w:val="26"/>
          <w:szCs w:val="26"/>
          <w:lang w:val="nl-NL"/>
        </w:rPr>
      </w:pPr>
      <w:r w:rsidRPr="00C5787A">
        <w:rPr>
          <w:b/>
          <w:color w:val="auto"/>
          <w:sz w:val="26"/>
          <w:szCs w:val="26"/>
          <w:lang w:val="nl-NL"/>
        </w:rPr>
        <w:t xml:space="preserve">c. Sản phẩm: </w:t>
      </w:r>
      <w:r w:rsidRPr="00CB02C5">
        <w:rPr>
          <w:color w:val="auto"/>
          <w:sz w:val="26"/>
          <w:szCs w:val="26"/>
          <w:lang w:val="nl-NL"/>
        </w:rPr>
        <w:t>thí nghiệm minh họa cho phương trình cơ bản của thủy tĩnh học.</w:t>
      </w:r>
      <w:r w:rsidRPr="00C5787A">
        <w:rPr>
          <w:color w:val="auto"/>
          <w:sz w:val="26"/>
          <w:szCs w:val="26"/>
          <w:lang w:val="nl-NL"/>
        </w:rPr>
        <w:t xml:space="preserve"> </w:t>
      </w:r>
    </w:p>
    <w:p w14:paraId="039E3C50" w14:textId="77777777" w:rsidR="00CB02C5" w:rsidRPr="00C5787A" w:rsidRDefault="00CB02C5" w:rsidP="000A7528">
      <w:pPr>
        <w:spacing w:line="276" w:lineRule="auto"/>
        <w:jc w:val="both"/>
        <w:rPr>
          <w:b/>
          <w:color w:val="auto"/>
          <w:sz w:val="26"/>
          <w:szCs w:val="26"/>
          <w:lang w:val="nl-NL"/>
        </w:rPr>
      </w:pPr>
      <w:r w:rsidRPr="00C5787A">
        <w:rPr>
          <w:b/>
          <w:color w:val="auto"/>
          <w:sz w:val="26"/>
          <w:szCs w:val="26"/>
          <w:lang w:val="nl-NL"/>
        </w:rPr>
        <w:t>d. Tổ chức thực hiện:</w:t>
      </w:r>
    </w:p>
    <w:tbl>
      <w:tblPr>
        <w:tblStyle w:val="TableGrid"/>
        <w:tblW w:w="0" w:type="auto"/>
        <w:tblLook w:val="04A0" w:firstRow="1" w:lastRow="0" w:firstColumn="1" w:lastColumn="0" w:noHBand="0" w:noVBand="1"/>
      </w:tblPr>
      <w:tblGrid>
        <w:gridCol w:w="1358"/>
        <w:gridCol w:w="7987"/>
      </w:tblGrid>
      <w:tr w:rsidR="00CB02C5" w:rsidRPr="00CB02C5" w14:paraId="742DCC29" w14:textId="77777777" w:rsidTr="00D4648F">
        <w:tc>
          <w:tcPr>
            <w:tcW w:w="1413" w:type="dxa"/>
          </w:tcPr>
          <w:p w14:paraId="687C7EA2"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0B130830"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1F0BEA25" w14:textId="77777777" w:rsidTr="00D4648F">
        <w:tc>
          <w:tcPr>
            <w:tcW w:w="1413" w:type="dxa"/>
          </w:tcPr>
          <w:p w14:paraId="1BFE3FFA"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03E90FB3" w14:textId="77777777" w:rsidR="00CB02C5" w:rsidRPr="00CB02C5" w:rsidRDefault="00CB02C5" w:rsidP="000A7528">
            <w:pPr>
              <w:spacing w:line="276" w:lineRule="auto"/>
              <w:jc w:val="both"/>
              <w:rPr>
                <w:bCs/>
                <w:color w:val="auto"/>
                <w:sz w:val="26"/>
                <w:szCs w:val="26"/>
              </w:rPr>
            </w:pPr>
            <w:r w:rsidRPr="00CB02C5">
              <w:rPr>
                <w:bCs/>
                <w:color w:val="auto"/>
                <w:sz w:val="26"/>
                <w:szCs w:val="26"/>
              </w:rPr>
              <w:t xml:space="preserve">GV yêu cầu HS làm việc nhóm, </w:t>
            </w:r>
            <w:r w:rsidRPr="00CB02C5">
              <w:rPr>
                <w:color w:val="auto"/>
                <w:sz w:val="26"/>
                <w:szCs w:val="26"/>
              </w:rPr>
              <w:t>thực hiện hoạt động trải nghiệm</w:t>
            </w:r>
          </w:p>
        </w:tc>
      </w:tr>
      <w:tr w:rsidR="00CB02C5" w:rsidRPr="00CB02C5" w14:paraId="598CA98D" w14:textId="77777777" w:rsidTr="00D4648F">
        <w:tc>
          <w:tcPr>
            <w:tcW w:w="1413" w:type="dxa"/>
          </w:tcPr>
          <w:p w14:paraId="2722560C"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6B4BE492"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theo nhóm đề xuất phương án thiết kế dựa vào các dụng cụ có sẵn</w:t>
            </w:r>
          </w:p>
        </w:tc>
      </w:tr>
      <w:tr w:rsidR="00CB02C5" w:rsidRPr="00CB02C5" w14:paraId="665C86F9" w14:textId="77777777" w:rsidTr="00D4648F">
        <w:tc>
          <w:tcPr>
            <w:tcW w:w="1413" w:type="dxa"/>
          </w:tcPr>
          <w:p w14:paraId="04517173"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4379F97B" w14:textId="77777777" w:rsidR="00CB02C5" w:rsidRPr="00CB02C5" w:rsidRDefault="00CB02C5" w:rsidP="000A7528">
            <w:pPr>
              <w:spacing w:line="276" w:lineRule="auto"/>
              <w:jc w:val="both"/>
              <w:rPr>
                <w:bCs/>
                <w:color w:val="auto"/>
                <w:sz w:val="26"/>
                <w:szCs w:val="26"/>
              </w:rPr>
            </w:pPr>
            <w:r w:rsidRPr="00CB02C5">
              <w:rPr>
                <w:bCs/>
                <w:color w:val="auto"/>
                <w:sz w:val="26"/>
                <w:szCs w:val="26"/>
              </w:rPr>
              <w:t>HS Báo cáo kết quả và thảo luận</w:t>
            </w:r>
          </w:p>
          <w:p w14:paraId="3964C012" w14:textId="77777777" w:rsidR="00CB02C5" w:rsidRPr="00CB02C5" w:rsidRDefault="00CB02C5" w:rsidP="000A7528">
            <w:pPr>
              <w:spacing w:line="276" w:lineRule="auto"/>
              <w:jc w:val="both"/>
              <w:rPr>
                <w:color w:val="auto"/>
                <w:sz w:val="26"/>
                <w:szCs w:val="26"/>
              </w:rPr>
            </w:pPr>
            <w:r w:rsidRPr="00CB02C5">
              <w:rPr>
                <w:color w:val="auto"/>
                <w:sz w:val="26"/>
                <w:szCs w:val="26"/>
              </w:rPr>
              <w:t>- Đại diện 1 nhóm trình bày.</w:t>
            </w:r>
          </w:p>
          <w:p w14:paraId="69294AF4" w14:textId="77777777" w:rsidR="00CB02C5" w:rsidRPr="00CB02C5" w:rsidRDefault="00CB02C5" w:rsidP="000A7528">
            <w:pPr>
              <w:spacing w:line="276" w:lineRule="auto"/>
              <w:ind w:left="45" w:right="45"/>
              <w:jc w:val="both"/>
              <w:rPr>
                <w:color w:val="000000"/>
                <w:sz w:val="26"/>
                <w:szCs w:val="26"/>
              </w:rPr>
            </w:pPr>
            <w:r w:rsidRPr="00CB02C5">
              <w:rPr>
                <w:color w:val="000000"/>
                <w:sz w:val="26"/>
                <w:szCs w:val="26"/>
              </w:rPr>
              <w:t>Phương án thí nghiệm:</w:t>
            </w:r>
          </w:p>
          <w:p w14:paraId="702D595D" w14:textId="77777777" w:rsidR="00CB02C5" w:rsidRPr="00CB02C5" w:rsidRDefault="00CB02C5" w:rsidP="000A7528">
            <w:pPr>
              <w:spacing w:line="276" w:lineRule="auto"/>
              <w:ind w:left="45" w:right="45"/>
              <w:jc w:val="center"/>
              <w:rPr>
                <w:color w:val="000000"/>
                <w:sz w:val="26"/>
                <w:szCs w:val="26"/>
              </w:rPr>
            </w:pPr>
            <w:r w:rsidRPr="00CB02C5">
              <w:rPr>
                <w:noProof/>
                <w:color w:val="000000"/>
                <w:sz w:val="26"/>
                <w:szCs w:val="26"/>
              </w:rPr>
              <w:drawing>
                <wp:inline distT="0" distB="0" distL="0" distR="0" wp14:anchorId="52EECA62" wp14:editId="2DD6F40F">
                  <wp:extent cx="3265805" cy="1710055"/>
                  <wp:effectExtent l="0" t="0" r="0" b="4445"/>
                  <wp:docPr id="4941" name="Picture 4941" descr="Hãy dùng các dụng cụ sau đây: Một lực k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ãy dùng các dụng cụ sau đây: Một lực kế"/>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265805" cy="1710055"/>
                          </a:xfrm>
                          <a:prstGeom prst="rect">
                            <a:avLst/>
                          </a:prstGeom>
                          <a:noFill/>
                          <a:ln>
                            <a:noFill/>
                          </a:ln>
                        </pic:spPr>
                      </pic:pic>
                    </a:graphicData>
                  </a:graphic>
                </wp:inline>
              </w:drawing>
            </w:r>
          </w:p>
          <w:p w14:paraId="16CA461D" w14:textId="77777777" w:rsidR="00CB02C5" w:rsidRPr="00CB02C5" w:rsidRDefault="00CB02C5" w:rsidP="000A7528">
            <w:pPr>
              <w:spacing w:line="276" w:lineRule="auto"/>
              <w:ind w:left="45" w:right="45"/>
              <w:jc w:val="both"/>
              <w:rPr>
                <w:color w:val="000000"/>
                <w:sz w:val="26"/>
                <w:szCs w:val="26"/>
              </w:rPr>
            </w:pPr>
            <w:r w:rsidRPr="00CB02C5">
              <w:rPr>
                <w:color w:val="000000"/>
                <w:sz w:val="26"/>
                <w:szCs w:val="26"/>
              </w:rPr>
              <w:t>- Giá treo có thể điều chỉnh được độ cao.</w:t>
            </w:r>
          </w:p>
          <w:p w14:paraId="68F08DCA" w14:textId="77777777" w:rsidR="00CB02C5" w:rsidRPr="00CB02C5" w:rsidRDefault="00CB02C5" w:rsidP="000A7528">
            <w:pPr>
              <w:spacing w:line="276" w:lineRule="auto"/>
              <w:ind w:left="45" w:right="45"/>
              <w:jc w:val="both"/>
              <w:rPr>
                <w:color w:val="000000"/>
                <w:sz w:val="26"/>
                <w:szCs w:val="26"/>
              </w:rPr>
            </w:pPr>
            <w:r w:rsidRPr="00CB02C5">
              <w:rPr>
                <w:color w:val="000000"/>
                <w:sz w:val="26"/>
                <w:szCs w:val="26"/>
              </w:rPr>
              <w:t>- Gắn lực kế thẳng đứng trên một móc treo nằm ngang.</w:t>
            </w:r>
          </w:p>
          <w:p w14:paraId="6F7C749E" w14:textId="77777777" w:rsidR="00CB02C5" w:rsidRPr="00CB02C5" w:rsidRDefault="00CB02C5" w:rsidP="000A7528">
            <w:pPr>
              <w:spacing w:line="276" w:lineRule="auto"/>
              <w:ind w:left="48" w:right="48"/>
              <w:jc w:val="both"/>
              <w:rPr>
                <w:color w:val="000000"/>
                <w:sz w:val="26"/>
                <w:szCs w:val="26"/>
              </w:rPr>
            </w:pPr>
            <w:r w:rsidRPr="00CB02C5">
              <w:rPr>
                <w:color w:val="000000"/>
                <w:sz w:val="26"/>
                <w:szCs w:val="26"/>
              </w:rPr>
              <w:t>- Treo quả nặng vào đầu dưới của lực kế sau đặt hệ lực kế và vật và bình chia độ được bố trí như hình vẽ.</w:t>
            </w:r>
          </w:p>
          <w:p w14:paraId="1492C35E" w14:textId="77777777" w:rsidR="00CB02C5" w:rsidRPr="00CB02C5" w:rsidRDefault="00CB02C5" w:rsidP="000A7528">
            <w:pPr>
              <w:spacing w:line="276" w:lineRule="auto"/>
              <w:ind w:left="48" w:right="48"/>
              <w:jc w:val="both"/>
              <w:rPr>
                <w:color w:val="000000"/>
                <w:sz w:val="26"/>
                <w:szCs w:val="26"/>
              </w:rPr>
            </w:pPr>
            <w:r w:rsidRPr="00CB02C5">
              <w:rPr>
                <w:color w:val="000000"/>
                <w:sz w:val="26"/>
                <w:szCs w:val="26"/>
              </w:rPr>
              <w:t>- Đổ nước vào bình chia độ sao cho quả nặng chìm hoàn toàn trong nước ở một độ sâu h nào đó. Ghi số chỉ của lực kế và độ sâu h (so với mặt thoáng chất lỏng).</w:t>
            </w:r>
          </w:p>
          <w:p w14:paraId="5D5DAB43" w14:textId="77777777" w:rsidR="00CB02C5" w:rsidRPr="00CB02C5" w:rsidRDefault="00CB02C5" w:rsidP="000A7528">
            <w:pPr>
              <w:spacing w:line="276" w:lineRule="auto"/>
              <w:ind w:left="48" w:right="48"/>
              <w:jc w:val="both"/>
              <w:rPr>
                <w:color w:val="000000"/>
                <w:sz w:val="26"/>
                <w:szCs w:val="26"/>
              </w:rPr>
            </w:pPr>
            <w:r w:rsidRPr="00CB02C5">
              <w:rPr>
                <w:color w:val="000000"/>
                <w:sz w:val="26"/>
                <w:szCs w:val="26"/>
              </w:rPr>
              <w:t>- Nâng cao giá treo lên một khoảng tiếp tục đọc số chỉ của lực kế và đo độ sâu h’.</w:t>
            </w:r>
          </w:p>
          <w:p w14:paraId="6D80196E" w14:textId="77777777" w:rsidR="00CB02C5" w:rsidRPr="00CB02C5" w:rsidRDefault="00CB02C5" w:rsidP="000A7528">
            <w:pPr>
              <w:spacing w:line="276" w:lineRule="auto"/>
              <w:ind w:left="48" w:right="48"/>
              <w:jc w:val="both"/>
              <w:rPr>
                <w:color w:val="000000"/>
                <w:sz w:val="26"/>
                <w:szCs w:val="26"/>
              </w:rPr>
            </w:pPr>
            <w:r w:rsidRPr="00CB02C5">
              <w:rPr>
                <w:color w:val="000000"/>
                <w:sz w:val="26"/>
                <w:szCs w:val="26"/>
              </w:rPr>
              <w:t>- Sử dụng phương trình cơ bản của chất lưu đứng yên để nghiệm lại.</w:t>
            </w:r>
          </w:p>
        </w:tc>
      </w:tr>
      <w:tr w:rsidR="00CB02C5" w:rsidRPr="00CB02C5" w14:paraId="72BEAFBB" w14:textId="77777777" w:rsidTr="00D4648F">
        <w:tc>
          <w:tcPr>
            <w:tcW w:w="1413" w:type="dxa"/>
          </w:tcPr>
          <w:p w14:paraId="06B2DB99"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4</w:t>
            </w:r>
          </w:p>
        </w:tc>
        <w:tc>
          <w:tcPr>
            <w:tcW w:w="8238" w:type="dxa"/>
          </w:tcPr>
          <w:p w14:paraId="169F2798" w14:textId="77777777" w:rsidR="00CB02C5" w:rsidRPr="00CB02C5" w:rsidRDefault="00CB02C5" w:rsidP="000A7528">
            <w:pPr>
              <w:spacing w:line="276" w:lineRule="auto"/>
              <w:jc w:val="both"/>
              <w:rPr>
                <w:bCs/>
                <w:color w:val="auto"/>
                <w:sz w:val="26"/>
                <w:szCs w:val="26"/>
              </w:rPr>
            </w:pPr>
            <w:r w:rsidRPr="00CB02C5">
              <w:rPr>
                <w:bCs/>
                <w:color w:val="auto"/>
                <w:sz w:val="26"/>
                <w:szCs w:val="26"/>
              </w:rPr>
              <w:t>Giáo viên tổng kết đ</w:t>
            </w:r>
            <w:r w:rsidRPr="00CB02C5">
              <w:rPr>
                <w:iCs/>
                <w:color w:val="auto"/>
                <w:sz w:val="26"/>
                <w:szCs w:val="26"/>
              </w:rPr>
              <w:t>ánh giá kết quả thực hiện nhiệm vụ học tập của học sinh.</w:t>
            </w:r>
          </w:p>
        </w:tc>
      </w:tr>
    </w:tbl>
    <w:p w14:paraId="18689E02" w14:textId="77777777" w:rsidR="00CB02C5" w:rsidRPr="00CB02C5" w:rsidRDefault="00CB02C5" w:rsidP="000A7528">
      <w:pPr>
        <w:spacing w:line="276" w:lineRule="auto"/>
        <w:jc w:val="both"/>
        <w:rPr>
          <w:b/>
          <w:color w:val="auto"/>
          <w:sz w:val="26"/>
          <w:szCs w:val="26"/>
        </w:rPr>
      </w:pPr>
    </w:p>
    <w:p w14:paraId="00827CFC"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4: Luyện tập</w:t>
      </w:r>
    </w:p>
    <w:p w14:paraId="29018340"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3A14EE77" w14:textId="77777777" w:rsidR="00CB02C5" w:rsidRPr="00CB02C5" w:rsidRDefault="00CB02C5" w:rsidP="000A7528">
      <w:pPr>
        <w:spacing w:line="276" w:lineRule="auto"/>
        <w:jc w:val="both"/>
        <w:rPr>
          <w:color w:val="auto"/>
          <w:sz w:val="26"/>
          <w:szCs w:val="26"/>
        </w:rPr>
      </w:pPr>
      <w:r w:rsidRPr="00CB02C5">
        <w:rPr>
          <w:color w:val="auto"/>
          <w:sz w:val="26"/>
          <w:szCs w:val="26"/>
        </w:rPr>
        <w:lastRenderedPageBreak/>
        <w:t>- HS hệ thống hóa kiến thức và vận dụng giải bài tập về khối lượng riêng và áp suất chất lỏng.</w:t>
      </w:r>
    </w:p>
    <w:p w14:paraId="500D23C2"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 Tính được khối lượng riêng và áp suất chất lỏng trong một số trường hợp đơn giản.</w:t>
      </w:r>
    </w:p>
    <w:p w14:paraId="2321A770" w14:textId="77777777" w:rsidR="00CB02C5" w:rsidRPr="00C5787A" w:rsidRDefault="00CB02C5" w:rsidP="000A7528">
      <w:pPr>
        <w:spacing w:line="276" w:lineRule="auto"/>
        <w:jc w:val="both"/>
        <w:rPr>
          <w:bCs/>
          <w:color w:val="auto"/>
          <w:sz w:val="26"/>
          <w:szCs w:val="26"/>
          <w:lang w:val="nl-NL"/>
        </w:rPr>
      </w:pPr>
      <w:r w:rsidRPr="00C5787A">
        <w:rPr>
          <w:b/>
          <w:color w:val="auto"/>
          <w:sz w:val="26"/>
          <w:szCs w:val="26"/>
          <w:lang w:val="nl-NL"/>
        </w:rPr>
        <w:t>b. Nội dung:</w:t>
      </w:r>
      <w:r w:rsidRPr="00C5787A">
        <w:rPr>
          <w:bCs/>
          <w:color w:val="auto"/>
          <w:sz w:val="26"/>
          <w:szCs w:val="26"/>
          <w:lang w:val="nl-NL"/>
        </w:rPr>
        <w:t xml:space="preserve"> Học sinh thực hiện nhiệm vụ theo nhóm hoàn thành yêu cầu dựa trên gợi ý của giáo viên</w:t>
      </w:r>
    </w:p>
    <w:p w14:paraId="5D2144FC" w14:textId="77777777" w:rsidR="00CB02C5" w:rsidRPr="00C5787A" w:rsidRDefault="00CB02C5" w:rsidP="000A7528">
      <w:pPr>
        <w:spacing w:line="276" w:lineRule="auto"/>
        <w:jc w:val="both"/>
        <w:rPr>
          <w:color w:val="auto"/>
          <w:sz w:val="26"/>
          <w:szCs w:val="26"/>
          <w:lang w:val="nl-NL"/>
        </w:rPr>
      </w:pPr>
      <w:r w:rsidRPr="00C5787A">
        <w:rPr>
          <w:b/>
          <w:color w:val="auto"/>
          <w:sz w:val="26"/>
          <w:szCs w:val="26"/>
          <w:lang w:val="nl-NL"/>
        </w:rPr>
        <w:t xml:space="preserve">c. Sản phẩm: </w:t>
      </w:r>
      <w:r w:rsidRPr="00C5787A">
        <w:rPr>
          <w:color w:val="auto"/>
          <w:sz w:val="26"/>
          <w:szCs w:val="26"/>
          <w:lang w:val="nl-NL"/>
        </w:rPr>
        <w:t>Kiến thức được hệ thống và hiểu sâu hơn các định nghĩa.</w:t>
      </w:r>
    </w:p>
    <w:p w14:paraId="60605475" w14:textId="2944CAA6" w:rsidR="00CB02C5" w:rsidRPr="00C5787A" w:rsidRDefault="00CB02C5" w:rsidP="000A7528">
      <w:pPr>
        <w:spacing w:line="276" w:lineRule="auto"/>
        <w:jc w:val="both"/>
        <w:rPr>
          <w:color w:val="auto"/>
          <w:sz w:val="26"/>
          <w:szCs w:val="26"/>
          <w:lang w:val="nl-NL"/>
        </w:rPr>
      </w:pPr>
      <w:r w:rsidRPr="00C5787A">
        <w:rPr>
          <w:b/>
          <w:color w:val="auto"/>
          <w:sz w:val="26"/>
          <w:szCs w:val="26"/>
          <w:lang w:val="nl-NL"/>
        </w:rPr>
        <w:t xml:space="preserve">34.7. (Tr66 - SBT – VL10 – KNTT) </w:t>
      </w:r>
      <w:r w:rsidRPr="00C5787A">
        <w:rPr>
          <w:color w:val="auto"/>
          <w:sz w:val="26"/>
          <w:szCs w:val="26"/>
          <w:lang w:val="nl-NL"/>
        </w:rPr>
        <w:t>Một hình trụ đế nằm ngang diện tích 50 cm</w:t>
      </w:r>
      <w:r w:rsidRPr="00C5787A">
        <w:rPr>
          <w:color w:val="auto"/>
          <w:sz w:val="26"/>
          <w:szCs w:val="26"/>
          <w:vertAlign w:val="superscript"/>
          <w:lang w:val="nl-NL"/>
        </w:rPr>
        <w:t>2</w:t>
      </w:r>
      <w:r w:rsidRPr="00C5787A">
        <w:rPr>
          <w:color w:val="auto"/>
          <w:sz w:val="26"/>
          <w:szCs w:val="26"/>
          <w:lang w:val="nl-NL"/>
        </w:rPr>
        <w:t xml:space="preserve"> chứa 1 L nước, biết </w:t>
      </w:r>
      <w:r w:rsidRPr="00CB02C5">
        <w:rPr>
          <w:rFonts w:ascii="Cambria Math" w:hAnsi="Cambria Math"/>
          <w:color w:val="auto"/>
          <w:sz w:val="26"/>
          <w:szCs w:val="26"/>
        </w:rPr>
        <w:t>ρ</w:t>
      </w:r>
      <w:r w:rsidRPr="00C5787A">
        <w:rPr>
          <w:color w:val="auto"/>
          <w:sz w:val="26"/>
          <w:szCs w:val="26"/>
          <w:vertAlign w:val="subscript"/>
          <w:lang w:val="nl-NL"/>
        </w:rPr>
        <w:t>H2O</w:t>
      </w:r>
      <w:r w:rsidR="00F82A46" w:rsidRPr="00C5787A">
        <w:rPr>
          <w:color w:val="auto"/>
          <w:sz w:val="26"/>
          <w:szCs w:val="26"/>
          <w:lang w:val="nl-NL"/>
        </w:rPr>
        <w:t xml:space="preserve"> </w:t>
      </w:r>
      <w:r w:rsidRPr="00C5787A">
        <w:rPr>
          <w:color w:val="auto"/>
          <w:sz w:val="26"/>
          <w:szCs w:val="26"/>
          <w:lang w:val="nl-NL"/>
        </w:rPr>
        <w:t>=</w:t>
      </w:r>
      <w:r w:rsidR="00F82A46" w:rsidRPr="00C5787A">
        <w:rPr>
          <w:color w:val="auto"/>
          <w:sz w:val="26"/>
          <w:szCs w:val="26"/>
          <w:lang w:val="nl-NL"/>
        </w:rPr>
        <w:t xml:space="preserve"> </w:t>
      </w:r>
      <w:r w:rsidRPr="00C5787A">
        <w:rPr>
          <w:color w:val="auto"/>
          <w:sz w:val="26"/>
          <w:szCs w:val="26"/>
          <w:lang w:val="nl-NL"/>
        </w:rPr>
        <w:t>1000 kg/m</w:t>
      </w:r>
      <w:r w:rsidRPr="00C5787A">
        <w:rPr>
          <w:color w:val="auto"/>
          <w:sz w:val="26"/>
          <w:szCs w:val="26"/>
          <w:vertAlign w:val="superscript"/>
          <w:lang w:val="nl-NL"/>
        </w:rPr>
        <w:t>3</w:t>
      </w:r>
      <w:r w:rsidRPr="00C5787A">
        <w:rPr>
          <w:color w:val="auto"/>
          <w:sz w:val="26"/>
          <w:szCs w:val="26"/>
          <w:lang w:val="nl-NL"/>
        </w:rPr>
        <w:t>.</w:t>
      </w:r>
    </w:p>
    <w:p w14:paraId="6A94EF55" w14:textId="77777777" w:rsidR="00CB02C5" w:rsidRPr="00C5787A" w:rsidRDefault="00CB02C5" w:rsidP="000A7528">
      <w:pPr>
        <w:spacing w:line="276" w:lineRule="auto"/>
        <w:jc w:val="both"/>
        <w:rPr>
          <w:color w:val="auto"/>
          <w:sz w:val="26"/>
          <w:szCs w:val="26"/>
          <w:lang w:val="nl-NL"/>
        </w:rPr>
      </w:pPr>
      <w:r w:rsidRPr="00C5787A">
        <w:rPr>
          <w:b/>
          <w:bCs/>
          <w:color w:val="auto"/>
          <w:sz w:val="26"/>
          <w:szCs w:val="26"/>
          <w:lang w:val="nl-NL"/>
        </w:rPr>
        <w:t>a.</w:t>
      </w:r>
      <w:r w:rsidRPr="00C5787A">
        <w:rPr>
          <w:color w:val="auto"/>
          <w:sz w:val="26"/>
          <w:szCs w:val="26"/>
          <w:lang w:val="nl-NL"/>
        </w:rPr>
        <w:t xml:space="preserve"> Tính độ chênh lệch áp suất giữa đáy bình và mặt thoáng của nước.</w:t>
      </w:r>
    </w:p>
    <w:p w14:paraId="6EAE801E" w14:textId="77777777" w:rsidR="00CB02C5" w:rsidRPr="00C5787A" w:rsidRDefault="00CB02C5" w:rsidP="000A7528">
      <w:pPr>
        <w:spacing w:line="276" w:lineRule="auto"/>
        <w:jc w:val="both"/>
        <w:rPr>
          <w:color w:val="auto"/>
          <w:sz w:val="26"/>
          <w:szCs w:val="26"/>
          <w:lang w:val="nl-NL"/>
        </w:rPr>
      </w:pPr>
      <w:r w:rsidRPr="00C5787A">
        <w:rPr>
          <w:b/>
          <w:bCs/>
          <w:color w:val="auto"/>
          <w:sz w:val="26"/>
          <w:szCs w:val="26"/>
          <w:lang w:val="nl-NL"/>
        </w:rPr>
        <w:t>b.</w:t>
      </w:r>
      <w:r w:rsidRPr="00C5787A">
        <w:rPr>
          <w:color w:val="auto"/>
          <w:sz w:val="26"/>
          <w:szCs w:val="26"/>
          <w:lang w:val="nl-NL"/>
        </w:rPr>
        <w:t xml:space="preserve"> Tính áp suất ở đáy bình. Biết áp suất của khí quyển là 1,1013.10</w:t>
      </w:r>
      <w:r w:rsidRPr="00C5787A">
        <w:rPr>
          <w:color w:val="auto"/>
          <w:sz w:val="26"/>
          <w:szCs w:val="26"/>
          <w:vertAlign w:val="superscript"/>
          <w:lang w:val="nl-NL"/>
        </w:rPr>
        <w:t>5</w:t>
      </w:r>
      <w:r w:rsidRPr="00C5787A">
        <w:rPr>
          <w:color w:val="auto"/>
          <w:sz w:val="26"/>
          <w:szCs w:val="26"/>
          <w:lang w:val="nl-NL"/>
        </w:rPr>
        <w:t xml:space="preserve"> Pa.</w:t>
      </w:r>
    </w:p>
    <w:p w14:paraId="377602D9" w14:textId="77777777" w:rsidR="00CB02C5" w:rsidRPr="00C5787A" w:rsidRDefault="00CB02C5" w:rsidP="000A7528">
      <w:pPr>
        <w:spacing w:line="276" w:lineRule="auto"/>
        <w:jc w:val="both"/>
        <w:rPr>
          <w:color w:val="auto"/>
          <w:sz w:val="26"/>
          <w:szCs w:val="26"/>
          <w:lang w:val="nl-NL"/>
        </w:rPr>
      </w:pPr>
      <w:r w:rsidRPr="00C5787A">
        <w:rPr>
          <w:b/>
          <w:bCs/>
          <w:color w:val="auto"/>
          <w:sz w:val="26"/>
          <w:szCs w:val="26"/>
          <w:lang w:val="nl-NL"/>
        </w:rPr>
        <w:t>c.</w:t>
      </w:r>
      <w:r w:rsidRPr="00C5787A">
        <w:rPr>
          <w:color w:val="auto"/>
          <w:sz w:val="26"/>
          <w:szCs w:val="26"/>
          <w:lang w:val="nl-NL"/>
        </w:rPr>
        <w:t xml:space="preserve"> Người ta đặt lên mặt thoáng của nước một pit-toonh có khối lượng 2 kg, đường kính bằng đường kính trong của bình. Coi pit-tông có thể trượt không ma sát lên thành bình. Tính áp suất tác dụng lên đáy bình biết g = 9,8 m/s</w:t>
      </w:r>
      <w:r w:rsidRPr="00C5787A">
        <w:rPr>
          <w:color w:val="auto"/>
          <w:sz w:val="26"/>
          <w:szCs w:val="26"/>
          <w:vertAlign w:val="superscript"/>
          <w:lang w:val="nl-NL"/>
        </w:rPr>
        <w:t>2</w:t>
      </w:r>
      <w:r w:rsidRPr="00C5787A">
        <w:rPr>
          <w:color w:val="auto"/>
          <w:sz w:val="26"/>
          <w:szCs w:val="26"/>
          <w:lang w:val="nl-NL"/>
        </w:rPr>
        <w:t>.</w:t>
      </w:r>
    </w:p>
    <w:p w14:paraId="455813BA" w14:textId="77777777" w:rsidR="00CB02C5" w:rsidRPr="00CB02C5" w:rsidRDefault="00CB02C5" w:rsidP="000A7528">
      <w:pPr>
        <w:spacing w:line="276" w:lineRule="auto"/>
        <w:jc w:val="both"/>
        <w:rPr>
          <w:b/>
          <w:color w:val="auto"/>
          <w:sz w:val="26"/>
          <w:szCs w:val="26"/>
        </w:rPr>
      </w:pPr>
      <w:r w:rsidRPr="00CB02C5">
        <w:rPr>
          <w:b/>
          <w:color w:val="auto"/>
          <w:sz w:val="26"/>
          <w:szCs w:val="26"/>
        </w:rPr>
        <w:t>Giải</w:t>
      </w:r>
    </w:p>
    <w:p w14:paraId="5EF998B1" w14:textId="77777777" w:rsidR="00CB02C5" w:rsidRPr="00CB02C5" w:rsidRDefault="00CB02C5" w:rsidP="000A7528">
      <w:pPr>
        <w:numPr>
          <w:ilvl w:val="0"/>
          <w:numId w:val="7"/>
        </w:numPr>
        <w:spacing w:line="276" w:lineRule="auto"/>
        <w:contextualSpacing/>
        <w:jc w:val="both"/>
        <w:rPr>
          <w:color w:val="auto"/>
          <w:sz w:val="26"/>
          <w:szCs w:val="26"/>
        </w:rPr>
      </w:pPr>
      <w:r w:rsidRPr="00CB02C5">
        <w:rPr>
          <w:color w:val="auto"/>
          <w:sz w:val="26"/>
          <w:szCs w:val="26"/>
        </w:rPr>
        <w:t xml:space="preserve">Độ cao cột nước trong bình: </w:t>
      </w:r>
      <w:r w:rsidRPr="00CB02C5">
        <w:rPr>
          <w:position w:val="-24"/>
        </w:rPr>
        <w:object w:dxaOrig="1579" w:dyaOrig="620" w14:anchorId="7FBCFF69">
          <v:shape id="_x0000_i1116" type="#_x0000_t75" style="width:78.4pt;height:29.85pt" o:ole="">
            <v:imagedata r:id="rId253" o:title=""/>
          </v:shape>
          <o:OLEObject Type="Embed" ProgID="Equation.DSMT4" ShapeID="_x0000_i1116" DrawAspect="Content" ObjectID="_1740323123" r:id="rId254"/>
        </w:object>
      </w:r>
    </w:p>
    <w:p w14:paraId="28639B24" w14:textId="77777777" w:rsidR="00CB02C5" w:rsidRPr="00CB02C5" w:rsidRDefault="00CB02C5" w:rsidP="000A7528">
      <w:pPr>
        <w:spacing w:line="276" w:lineRule="auto"/>
        <w:ind w:left="720"/>
        <w:contextualSpacing/>
        <w:jc w:val="both"/>
        <w:rPr>
          <w:color w:val="auto"/>
          <w:sz w:val="26"/>
          <w:szCs w:val="26"/>
        </w:rPr>
      </w:pPr>
      <w:r w:rsidRPr="00CB02C5">
        <w:rPr>
          <w:position w:val="-10"/>
        </w:rPr>
        <w:object w:dxaOrig="3660" w:dyaOrig="320" w14:anchorId="109F6EA3">
          <v:shape id="_x0000_i1117" type="#_x0000_t75" style="width:182.95pt;height:16.55pt" o:ole="">
            <v:imagedata r:id="rId255" o:title=""/>
          </v:shape>
          <o:OLEObject Type="Embed" ProgID="Equation.DSMT4" ShapeID="_x0000_i1117" DrawAspect="Content" ObjectID="_1740323124" r:id="rId256"/>
        </w:object>
      </w:r>
    </w:p>
    <w:p w14:paraId="10436995" w14:textId="77777777" w:rsidR="00CB02C5" w:rsidRPr="00CB02C5" w:rsidRDefault="00CB02C5" w:rsidP="000A7528">
      <w:pPr>
        <w:numPr>
          <w:ilvl w:val="0"/>
          <w:numId w:val="7"/>
        </w:numPr>
        <w:spacing w:line="276" w:lineRule="auto"/>
        <w:contextualSpacing/>
        <w:jc w:val="both"/>
        <w:rPr>
          <w:color w:val="auto"/>
          <w:sz w:val="26"/>
          <w:szCs w:val="26"/>
        </w:rPr>
      </w:pPr>
      <w:r w:rsidRPr="00CB02C5">
        <w:rPr>
          <w:color w:val="auto"/>
          <w:position w:val="-14"/>
          <w:sz w:val="26"/>
          <w:szCs w:val="26"/>
        </w:rPr>
        <w:object w:dxaOrig="4920" w:dyaOrig="400" w14:anchorId="4F6410B2">
          <v:shape id="_x0000_i1118" type="#_x0000_t75" style="width:245.85pt;height:20.25pt" o:ole="">
            <v:imagedata r:id="rId257" o:title=""/>
          </v:shape>
          <o:OLEObject Type="Embed" ProgID="Equation.DSMT4" ShapeID="_x0000_i1118" DrawAspect="Content" ObjectID="_1740323125" r:id="rId258"/>
        </w:object>
      </w:r>
    </w:p>
    <w:p w14:paraId="053620C5" w14:textId="77777777" w:rsidR="00CB02C5" w:rsidRPr="00CB02C5" w:rsidRDefault="00CB02C5" w:rsidP="000A7528">
      <w:pPr>
        <w:numPr>
          <w:ilvl w:val="0"/>
          <w:numId w:val="7"/>
        </w:numPr>
        <w:spacing w:line="276" w:lineRule="auto"/>
        <w:contextualSpacing/>
        <w:jc w:val="both"/>
        <w:rPr>
          <w:color w:val="auto"/>
          <w:sz w:val="26"/>
          <w:szCs w:val="26"/>
        </w:rPr>
      </w:pPr>
      <w:r w:rsidRPr="00CB02C5">
        <w:rPr>
          <w:color w:val="auto"/>
          <w:position w:val="-24"/>
          <w:sz w:val="26"/>
          <w:szCs w:val="26"/>
        </w:rPr>
        <w:object w:dxaOrig="6000" w:dyaOrig="620" w14:anchorId="4CE16051">
          <v:shape id="_x0000_i1119" type="#_x0000_t75" style="width:299.75pt;height:29.85pt" o:ole="">
            <v:imagedata r:id="rId259" o:title=""/>
          </v:shape>
          <o:OLEObject Type="Embed" ProgID="Equation.DSMT4" ShapeID="_x0000_i1119" DrawAspect="Content" ObjectID="_1740323126" r:id="rId260"/>
        </w:object>
      </w:r>
    </w:p>
    <w:p w14:paraId="0893DC6B" w14:textId="77777777" w:rsidR="00CB02C5" w:rsidRPr="00CB02C5" w:rsidRDefault="00CB02C5" w:rsidP="000A7528">
      <w:pPr>
        <w:spacing w:line="276" w:lineRule="auto"/>
        <w:jc w:val="both"/>
        <w:rPr>
          <w:color w:val="auto"/>
          <w:sz w:val="26"/>
          <w:szCs w:val="26"/>
          <w:vertAlign w:val="subscript"/>
        </w:rPr>
      </w:pPr>
      <w:r w:rsidRPr="00CB02C5">
        <w:rPr>
          <w:b/>
          <w:color w:val="auto"/>
          <w:sz w:val="26"/>
          <w:szCs w:val="26"/>
        </w:rPr>
        <w:t xml:space="preserve">34.8. (Tr66 - SBT – VL10 – KNTT) </w:t>
      </w:r>
      <w:r w:rsidRPr="00CB02C5">
        <w:rPr>
          <w:color w:val="auto"/>
          <w:sz w:val="26"/>
          <w:szCs w:val="26"/>
        </w:rPr>
        <w:t xml:space="preserve">Khi treo một vật rắn hình trụ ở ngoài không khí vào lực kế thì lực kế chỉ 150 N. Khi thả vật chìm hoàn toán trong nước thì lực kế chỉ 90 N. Hỏi khi thả vật chìm hoàn toàn vào một chất lỏng có khối lượng riêng </w:t>
      </w:r>
      <w:r w:rsidRPr="00CB02C5">
        <w:rPr>
          <w:rFonts w:ascii="Cambria Math" w:hAnsi="Cambria Math"/>
          <w:color w:val="auto"/>
          <w:sz w:val="26"/>
          <w:szCs w:val="26"/>
        </w:rPr>
        <w:t>ρ</w:t>
      </w:r>
      <w:r w:rsidRPr="00CB02C5">
        <w:rPr>
          <w:color w:val="auto"/>
          <w:sz w:val="26"/>
          <w:szCs w:val="26"/>
        </w:rPr>
        <w:t xml:space="preserve"> = 750 kg/m</w:t>
      </w:r>
      <w:r w:rsidRPr="00CB02C5">
        <w:rPr>
          <w:color w:val="auto"/>
          <w:sz w:val="26"/>
          <w:szCs w:val="26"/>
          <w:vertAlign w:val="superscript"/>
        </w:rPr>
        <w:t>3</w:t>
      </w:r>
      <w:r w:rsidRPr="00CB02C5">
        <w:rPr>
          <w:color w:val="auto"/>
          <w:sz w:val="26"/>
          <w:szCs w:val="26"/>
        </w:rPr>
        <w:t xml:space="preserve"> thì số chỉ của lực kế là bao nhiêu? Lấy g = 10 m/s</w:t>
      </w:r>
      <w:r w:rsidRPr="00CB02C5">
        <w:rPr>
          <w:color w:val="auto"/>
          <w:sz w:val="26"/>
          <w:szCs w:val="26"/>
          <w:vertAlign w:val="superscript"/>
        </w:rPr>
        <w:t>2</w:t>
      </w:r>
      <w:r w:rsidRPr="00CB02C5">
        <w:rPr>
          <w:color w:val="auto"/>
          <w:sz w:val="26"/>
          <w:szCs w:val="26"/>
        </w:rPr>
        <w:t xml:space="preserve">, khối lượng riêng của nước là </w:t>
      </w:r>
      <w:r w:rsidRPr="00CB02C5">
        <w:rPr>
          <w:rFonts w:ascii="Cambria Math" w:hAnsi="Cambria Math"/>
          <w:color w:val="auto"/>
          <w:sz w:val="26"/>
          <w:szCs w:val="26"/>
        </w:rPr>
        <w:t>ρ</w:t>
      </w:r>
      <w:r w:rsidRPr="00CB02C5">
        <w:rPr>
          <w:color w:val="auto"/>
          <w:sz w:val="26"/>
          <w:szCs w:val="26"/>
          <w:vertAlign w:val="subscript"/>
        </w:rPr>
        <w:t>n</w:t>
      </w:r>
      <w:r w:rsidRPr="00CB02C5">
        <w:rPr>
          <w:color w:val="auto"/>
          <w:sz w:val="26"/>
          <w:szCs w:val="26"/>
        </w:rPr>
        <w:t xml:space="preserve"> = 1000 kg/m</w:t>
      </w:r>
      <w:r w:rsidRPr="00CB02C5">
        <w:rPr>
          <w:color w:val="auto"/>
          <w:sz w:val="26"/>
          <w:szCs w:val="26"/>
          <w:vertAlign w:val="superscript"/>
        </w:rPr>
        <w:t>3</w:t>
      </w:r>
      <w:r w:rsidRPr="00CB02C5">
        <w:rPr>
          <w:color w:val="auto"/>
          <w:sz w:val="26"/>
          <w:szCs w:val="26"/>
          <w:vertAlign w:val="subscript"/>
        </w:rPr>
        <w:t>.</w:t>
      </w:r>
    </w:p>
    <w:p w14:paraId="2B7BA6DA" w14:textId="77777777" w:rsidR="00CB02C5" w:rsidRPr="00CB02C5" w:rsidRDefault="00CB02C5" w:rsidP="000A7528">
      <w:pPr>
        <w:spacing w:line="276" w:lineRule="auto"/>
        <w:jc w:val="both"/>
        <w:rPr>
          <w:b/>
          <w:color w:val="auto"/>
          <w:sz w:val="26"/>
          <w:szCs w:val="26"/>
        </w:rPr>
      </w:pPr>
      <w:r w:rsidRPr="00CB02C5">
        <w:rPr>
          <w:b/>
          <w:color w:val="auto"/>
          <w:sz w:val="26"/>
          <w:szCs w:val="26"/>
        </w:rPr>
        <w:t>Giải</w:t>
      </w:r>
    </w:p>
    <w:p w14:paraId="41BCB297" w14:textId="77777777" w:rsidR="00CB02C5" w:rsidRPr="00CB02C5" w:rsidRDefault="00CB02C5" w:rsidP="000A7528">
      <w:pPr>
        <w:spacing w:line="276" w:lineRule="auto"/>
        <w:jc w:val="both"/>
        <w:rPr>
          <w:color w:val="auto"/>
          <w:sz w:val="26"/>
          <w:szCs w:val="26"/>
        </w:rPr>
      </w:pPr>
      <w:r w:rsidRPr="00CB02C5">
        <w:rPr>
          <w:color w:val="auto"/>
          <w:sz w:val="26"/>
          <w:szCs w:val="26"/>
        </w:rPr>
        <w:t>- Vật ở ngoài không khí: F = P = 150 N</w:t>
      </w:r>
    </w:p>
    <w:p w14:paraId="7F1C29F0" w14:textId="77777777" w:rsidR="00CB02C5" w:rsidRPr="00CB02C5" w:rsidRDefault="00CB02C5" w:rsidP="000A7528">
      <w:pPr>
        <w:spacing w:line="276" w:lineRule="auto"/>
        <w:jc w:val="both"/>
        <w:rPr>
          <w:color w:val="auto"/>
          <w:sz w:val="26"/>
          <w:szCs w:val="26"/>
        </w:rPr>
      </w:pPr>
      <w:r w:rsidRPr="00CB02C5">
        <w:rPr>
          <w:color w:val="auto"/>
          <w:sz w:val="26"/>
          <w:szCs w:val="26"/>
        </w:rPr>
        <w:t xml:space="preserve">- Vật ở trong nước: </w:t>
      </w:r>
    </w:p>
    <w:p w14:paraId="7681C948" w14:textId="77777777" w:rsidR="00CB02C5" w:rsidRPr="00CB02C5" w:rsidRDefault="00CB02C5" w:rsidP="000A7528">
      <w:pPr>
        <w:spacing w:line="276" w:lineRule="auto"/>
        <w:jc w:val="both"/>
        <w:rPr>
          <w:color w:val="auto"/>
          <w:sz w:val="26"/>
          <w:szCs w:val="26"/>
        </w:rPr>
      </w:pPr>
      <w:r w:rsidRPr="00CB02C5">
        <w:rPr>
          <w:color w:val="auto"/>
          <w:position w:val="-46"/>
          <w:sz w:val="26"/>
          <w:szCs w:val="26"/>
        </w:rPr>
        <w:object w:dxaOrig="5640" w:dyaOrig="1040" w14:anchorId="7D38F397">
          <v:shape id="_x0000_i1120" type="#_x0000_t75" style="width:281.6pt;height:51.75pt" o:ole="">
            <v:imagedata r:id="rId261" o:title=""/>
          </v:shape>
          <o:OLEObject Type="Embed" ProgID="Equation.DSMT4" ShapeID="_x0000_i1120" DrawAspect="Content" ObjectID="_1740323127" r:id="rId262"/>
        </w:object>
      </w:r>
    </w:p>
    <w:p w14:paraId="6C13BAFA" w14:textId="77777777" w:rsidR="00CB02C5" w:rsidRPr="00CB02C5" w:rsidRDefault="00CB02C5" w:rsidP="000A7528">
      <w:pPr>
        <w:spacing w:line="276" w:lineRule="auto"/>
        <w:jc w:val="both"/>
        <w:rPr>
          <w:color w:val="auto"/>
          <w:sz w:val="26"/>
          <w:szCs w:val="26"/>
        </w:rPr>
      </w:pPr>
      <w:r w:rsidRPr="00CB02C5">
        <w:rPr>
          <w:color w:val="auto"/>
          <w:sz w:val="26"/>
          <w:szCs w:val="26"/>
        </w:rPr>
        <w:t xml:space="preserve">- Vật ở trong chất lỏng </w:t>
      </w:r>
      <w:r w:rsidRPr="00CB02C5">
        <w:rPr>
          <w:rFonts w:ascii="Cambria Math" w:hAnsi="Cambria Math"/>
          <w:color w:val="auto"/>
          <w:sz w:val="26"/>
          <w:szCs w:val="26"/>
        </w:rPr>
        <w:t>ρ</w:t>
      </w:r>
      <w:r w:rsidRPr="00CB02C5">
        <w:rPr>
          <w:color w:val="auto"/>
          <w:sz w:val="26"/>
          <w:szCs w:val="26"/>
        </w:rPr>
        <w:t xml:space="preserve"> thì </w:t>
      </w:r>
      <w:r w:rsidRPr="00CB02C5">
        <w:rPr>
          <w:color w:val="auto"/>
          <w:position w:val="-10"/>
          <w:sz w:val="26"/>
          <w:szCs w:val="26"/>
        </w:rPr>
        <w:object w:dxaOrig="3980" w:dyaOrig="320" w14:anchorId="0CE5E4D7">
          <v:shape id="_x0000_i1121" type="#_x0000_t75" style="width:198.4pt;height:16.55pt" o:ole="">
            <v:imagedata r:id="rId263" o:title=""/>
          </v:shape>
          <o:OLEObject Type="Embed" ProgID="Equation.DSMT4" ShapeID="_x0000_i1121" DrawAspect="Content" ObjectID="_1740323128" r:id="rId264"/>
        </w:object>
      </w:r>
    </w:p>
    <w:p w14:paraId="4BF8F158"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389"/>
        <w:gridCol w:w="7956"/>
      </w:tblGrid>
      <w:tr w:rsidR="00CB02C5" w:rsidRPr="00CB02C5" w14:paraId="751C8288" w14:textId="77777777" w:rsidTr="00D4648F">
        <w:tc>
          <w:tcPr>
            <w:tcW w:w="1413" w:type="dxa"/>
          </w:tcPr>
          <w:p w14:paraId="284FA5CC"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thực hiện</w:t>
            </w:r>
          </w:p>
        </w:tc>
        <w:tc>
          <w:tcPr>
            <w:tcW w:w="8238" w:type="dxa"/>
          </w:tcPr>
          <w:p w14:paraId="12983B02"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các bước</w:t>
            </w:r>
          </w:p>
        </w:tc>
      </w:tr>
      <w:tr w:rsidR="00CB02C5" w:rsidRPr="00CB02C5" w14:paraId="4160DBEE" w14:textId="77777777" w:rsidTr="00D4648F">
        <w:tc>
          <w:tcPr>
            <w:tcW w:w="1413" w:type="dxa"/>
          </w:tcPr>
          <w:p w14:paraId="61C88E32"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1</w:t>
            </w:r>
          </w:p>
        </w:tc>
        <w:tc>
          <w:tcPr>
            <w:tcW w:w="8238" w:type="dxa"/>
          </w:tcPr>
          <w:p w14:paraId="6603F87E" w14:textId="77777777" w:rsidR="00CB02C5" w:rsidRPr="00CB02C5" w:rsidRDefault="00CB02C5" w:rsidP="000A7528">
            <w:pPr>
              <w:spacing w:line="276" w:lineRule="auto"/>
              <w:jc w:val="both"/>
              <w:rPr>
                <w:bCs/>
                <w:color w:val="auto"/>
                <w:sz w:val="26"/>
                <w:szCs w:val="26"/>
              </w:rPr>
            </w:pPr>
            <w:r w:rsidRPr="00CB02C5">
              <w:rPr>
                <w:bCs/>
                <w:color w:val="auto"/>
                <w:sz w:val="26"/>
                <w:szCs w:val="26"/>
              </w:rPr>
              <w:t xml:space="preserve">GV yêu cầu HS làm việc nhóm, </w:t>
            </w:r>
            <w:r w:rsidRPr="00CB02C5">
              <w:rPr>
                <w:color w:val="auto"/>
                <w:sz w:val="26"/>
                <w:szCs w:val="26"/>
              </w:rPr>
              <w:t>tóm tắt kiến thức về khối lượng riêng và áp suất chất lỏng. Gợi ý HS dùng bản đồ tư duy hoặc bảng để trình bày (không bắt buộc)</w:t>
            </w:r>
          </w:p>
        </w:tc>
      </w:tr>
      <w:tr w:rsidR="00CB02C5" w:rsidRPr="00CB02C5" w14:paraId="76E1CC2C" w14:textId="77777777" w:rsidTr="00D4648F">
        <w:tc>
          <w:tcPr>
            <w:tcW w:w="1413" w:type="dxa"/>
          </w:tcPr>
          <w:p w14:paraId="3BE2115A"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2</w:t>
            </w:r>
          </w:p>
        </w:tc>
        <w:tc>
          <w:tcPr>
            <w:tcW w:w="8238" w:type="dxa"/>
          </w:tcPr>
          <w:p w14:paraId="6AC08601"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theo nhóm tổng kết kiến thức</w:t>
            </w:r>
          </w:p>
        </w:tc>
      </w:tr>
      <w:tr w:rsidR="00CB02C5" w:rsidRPr="00CB02C5" w14:paraId="24CD5377" w14:textId="77777777" w:rsidTr="00D4648F">
        <w:tc>
          <w:tcPr>
            <w:tcW w:w="1413" w:type="dxa"/>
          </w:tcPr>
          <w:p w14:paraId="4F629ED5"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3</w:t>
            </w:r>
          </w:p>
        </w:tc>
        <w:tc>
          <w:tcPr>
            <w:tcW w:w="8238" w:type="dxa"/>
          </w:tcPr>
          <w:p w14:paraId="15742C1F" w14:textId="77777777" w:rsidR="00CB02C5" w:rsidRPr="00CB02C5" w:rsidRDefault="00CB02C5" w:rsidP="000A7528">
            <w:pPr>
              <w:spacing w:line="276" w:lineRule="auto"/>
              <w:jc w:val="both"/>
              <w:rPr>
                <w:bCs/>
                <w:color w:val="auto"/>
                <w:sz w:val="26"/>
                <w:szCs w:val="26"/>
              </w:rPr>
            </w:pPr>
            <w:r w:rsidRPr="00CB02C5">
              <w:rPr>
                <w:bCs/>
                <w:color w:val="auto"/>
                <w:sz w:val="26"/>
                <w:szCs w:val="26"/>
              </w:rPr>
              <w:t>HS giới thiệu sản phẩm của nhóm trước lớp và thảo luận. GV nhận xét, tổng kết</w:t>
            </w:r>
          </w:p>
        </w:tc>
      </w:tr>
      <w:tr w:rsidR="00CB02C5" w:rsidRPr="00CB02C5" w14:paraId="741937D7" w14:textId="77777777" w:rsidTr="00D4648F">
        <w:tc>
          <w:tcPr>
            <w:tcW w:w="1413" w:type="dxa"/>
          </w:tcPr>
          <w:p w14:paraId="7407CA87" w14:textId="77777777" w:rsidR="00CB02C5" w:rsidRPr="00CB02C5" w:rsidRDefault="00CB02C5" w:rsidP="000A7528">
            <w:pPr>
              <w:spacing w:line="276" w:lineRule="auto"/>
              <w:jc w:val="center"/>
              <w:rPr>
                <w:bCs/>
                <w:color w:val="auto"/>
                <w:sz w:val="26"/>
                <w:szCs w:val="26"/>
              </w:rPr>
            </w:pPr>
            <w:r w:rsidRPr="00CB02C5">
              <w:rPr>
                <w:b/>
                <w:color w:val="auto"/>
                <w:sz w:val="26"/>
                <w:szCs w:val="26"/>
              </w:rPr>
              <w:t>Bước 4</w:t>
            </w:r>
          </w:p>
        </w:tc>
        <w:tc>
          <w:tcPr>
            <w:tcW w:w="8238" w:type="dxa"/>
          </w:tcPr>
          <w:p w14:paraId="69F19620" w14:textId="77777777" w:rsidR="00CB02C5" w:rsidRPr="00CB02C5" w:rsidRDefault="00CB02C5" w:rsidP="000A7528">
            <w:pPr>
              <w:spacing w:line="276" w:lineRule="auto"/>
              <w:jc w:val="both"/>
              <w:rPr>
                <w:bCs/>
                <w:color w:val="auto"/>
                <w:sz w:val="26"/>
                <w:szCs w:val="26"/>
              </w:rPr>
            </w:pPr>
            <w:r w:rsidRPr="00CB02C5">
              <w:rPr>
                <w:bCs/>
                <w:color w:val="auto"/>
                <w:sz w:val="26"/>
                <w:szCs w:val="26"/>
              </w:rPr>
              <w:t>Gv yêu cầu học sinh làm bài 34.7 và bài 34.8 trang 66 sách bài tập Vật lí 10 – Kết nối tri thức.</w:t>
            </w:r>
          </w:p>
        </w:tc>
      </w:tr>
      <w:tr w:rsidR="00CB02C5" w:rsidRPr="00CB02C5" w14:paraId="0E8FDBD2" w14:textId="77777777" w:rsidTr="00D4648F">
        <w:tc>
          <w:tcPr>
            <w:tcW w:w="1413" w:type="dxa"/>
          </w:tcPr>
          <w:p w14:paraId="06803ABB" w14:textId="77777777" w:rsidR="00CB02C5" w:rsidRPr="00CB02C5" w:rsidRDefault="00CB02C5" w:rsidP="000A7528">
            <w:pPr>
              <w:spacing w:line="276" w:lineRule="auto"/>
              <w:jc w:val="center"/>
              <w:rPr>
                <w:b/>
                <w:color w:val="auto"/>
                <w:sz w:val="26"/>
                <w:szCs w:val="26"/>
              </w:rPr>
            </w:pPr>
            <w:r w:rsidRPr="00CB02C5">
              <w:rPr>
                <w:b/>
                <w:color w:val="auto"/>
                <w:sz w:val="26"/>
                <w:szCs w:val="26"/>
              </w:rPr>
              <w:t>Bước 5</w:t>
            </w:r>
          </w:p>
        </w:tc>
        <w:tc>
          <w:tcPr>
            <w:tcW w:w="8238" w:type="dxa"/>
          </w:tcPr>
          <w:p w14:paraId="0059C2B9" w14:textId="77777777" w:rsidR="00CB02C5" w:rsidRPr="00CB02C5" w:rsidRDefault="00CB02C5" w:rsidP="000A7528">
            <w:pPr>
              <w:spacing w:line="276" w:lineRule="auto"/>
              <w:jc w:val="both"/>
              <w:rPr>
                <w:bCs/>
                <w:color w:val="auto"/>
                <w:sz w:val="26"/>
                <w:szCs w:val="26"/>
              </w:rPr>
            </w:pPr>
            <w:r w:rsidRPr="00CB02C5">
              <w:rPr>
                <w:bCs/>
                <w:color w:val="auto"/>
                <w:sz w:val="26"/>
                <w:szCs w:val="26"/>
              </w:rPr>
              <w:t>Học sinh thực hiện nhiệm vụ. GV nhận xét bài giải của HS</w:t>
            </w:r>
          </w:p>
        </w:tc>
      </w:tr>
    </w:tbl>
    <w:p w14:paraId="3FF0CC00" w14:textId="77777777" w:rsidR="00CB02C5" w:rsidRPr="00CB02C5" w:rsidRDefault="00CB02C5" w:rsidP="000A7528">
      <w:pPr>
        <w:spacing w:line="276" w:lineRule="auto"/>
        <w:jc w:val="both"/>
        <w:rPr>
          <w:b/>
          <w:color w:val="auto"/>
          <w:sz w:val="26"/>
          <w:szCs w:val="26"/>
        </w:rPr>
      </w:pPr>
    </w:p>
    <w:p w14:paraId="13CEF380" w14:textId="77777777" w:rsidR="00CB02C5" w:rsidRPr="00CB02C5" w:rsidRDefault="00CB02C5" w:rsidP="000A7528">
      <w:pPr>
        <w:spacing w:line="276" w:lineRule="auto"/>
        <w:jc w:val="both"/>
        <w:rPr>
          <w:b/>
          <w:color w:val="auto"/>
          <w:sz w:val="26"/>
          <w:szCs w:val="26"/>
        </w:rPr>
      </w:pPr>
      <w:r w:rsidRPr="00CB02C5">
        <w:rPr>
          <w:b/>
          <w:color w:val="auto"/>
          <w:sz w:val="26"/>
          <w:szCs w:val="26"/>
        </w:rPr>
        <w:t>Hoạt động 5: Vận dụng</w:t>
      </w:r>
    </w:p>
    <w:p w14:paraId="056036D7" w14:textId="77777777" w:rsidR="00CB02C5" w:rsidRPr="00CB02C5" w:rsidRDefault="00CB02C5" w:rsidP="000A7528">
      <w:pPr>
        <w:spacing w:line="276" w:lineRule="auto"/>
        <w:jc w:val="both"/>
        <w:rPr>
          <w:b/>
          <w:color w:val="auto"/>
          <w:sz w:val="26"/>
          <w:szCs w:val="26"/>
        </w:rPr>
      </w:pPr>
      <w:r w:rsidRPr="00CB02C5">
        <w:rPr>
          <w:b/>
          <w:color w:val="auto"/>
          <w:sz w:val="26"/>
          <w:szCs w:val="26"/>
        </w:rPr>
        <w:t>a. Mục tiêu:</w:t>
      </w:r>
    </w:p>
    <w:p w14:paraId="57249891" w14:textId="77777777" w:rsidR="00CB02C5" w:rsidRPr="00CB02C5" w:rsidRDefault="00CB02C5" w:rsidP="000A7528">
      <w:pPr>
        <w:spacing w:line="276" w:lineRule="auto"/>
        <w:jc w:val="both"/>
        <w:rPr>
          <w:b/>
          <w:color w:val="auto"/>
          <w:sz w:val="26"/>
          <w:szCs w:val="26"/>
        </w:rPr>
      </w:pPr>
      <w:r w:rsidRPr="00CB02C5">
        <w:rPr>
          <w:color w:val="auto"/>
          <w:sz w:val="26"/>
          <w:szCs w:val="26"/>
        </w:rPr>
        <w:t>- Giúp học sinh tự vận dụng, tìm tòi mở rộng các kiến thức trong bài học và tương tác với cộng đồng. Tùy theo năng lực mà các em sẽ thực hiện ở các mức độ khác nhau.</w:t>
      </w:r>
    </w:p>
    <w:p w14:paraId="31FDD0F0" w14:textId="77777777" w:rsidR="00CB02C5" w:rsidRPr="00CB02C5" w:rsidRDefault="00CB02C5" w:rsidP="000A7528">
      <w:pPr>
        <w:spacing w:line="276" w:lineRule="auto"/>
        <w:jc w:val="both"/>
        <w:rPr>
          <w:bCs/>
          <w:color w:val="auto"/>
          <w:sz w:val="26"/>
          <w:szCs w:val="26"/>
        </w:rPr>
      </w:pPr>
      <w:r w:rsidRPr="00CB02C5">
        <w:rPr>
          <w:b/>
          <w:color w:val="auto"/>
          <w:sz w:val="26"/>
          <w:szCs w:val="26"/>
        </w:rPr>
        <w:t>b. Nội dung:</w:t>
      </w:r>
      <w:r w:rsidRPr="00CB02C5">
        <w:rPr>
          <w:bCs/>
          <w:color w:val="auto"/>
          <w:sz w:val="26"/>
          <w:szCs w:val="26"/>
        </w:rPr>
        <w:t xml:space="preserve"> Học sinh thực hiện nhiệm vụ ở nhà theo nhóm hoặc cá nhân</w:t>
      </w:r>
    </w:p>
    <w:p w14:paraId="71454DFE" w14:textId="77777777" w:rsidR="00CB02C5" w:rsidRPr="00CB02C5" w:rsidRDefault="00CB02C5" w:rsidP="000A7528">
      <w:pPr>
        <w:spacing w:line="276" w:lineRule="auto"/>
        <w:jc w:val="both"/>
        <w:rPr>
          <w:color w:val="auto"/>
          <w:sz w:val="26"/>
          <w:szCs w:val="26"/>
        </w:rPr>
      </w:pPr>
      <w:r w:rsidRPr="00CB02C5">
        <w:rPr>
          <w:b/>
          <w:color w:val="auto"/>
          <w:sz w:val="26"/>
          <w:szCs w:val="26"/>
        </w:rPr>
        <w:t xml:space="preserve">c. Sản phẩm: </w:t>
      </w:r>
      <w:r w:rsidRPr="00CB02C5">
        <w:rPr>
          <w:color w:val="auto"/>
          <w:sz w:val="26"/>
          <w:szCs w:val="26"/>
        </w:rPr>
        <w:t>Bài tự làm vào vở ghi của HS.</w:t>
      </w:r>
    </w:p>
    <w:p w14:paraId="0ACDFC11" w14:textId="77777777" w:rsidR="00CB02C5" w:rsidRPr="00CB02C5" w:rsidRDefault="00CB02C5" w:rsidP="000A7528">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855"/>
        <w:gridCol w:w="7490"/>
      </w:tblGrid>
      <w:tr w:rsidR="00CB02C5" w:rsidRPr="00CB02C5" w14:paraId="3CCCA6B0" w14:textId="77777777" w:rsidTr="00D4648F">
        <w:tc>
          <w:tcPr>
            <w:tcW w:w="1895" w:type="dxa"/>
          </w:tcPr>
          <w:p w14:paraId="1B4BD625"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1:</w:t>
            </w:r>
          </w:p>
        </w:tc>
        <w:tc>
          <w:tcPr>
            <w:tcW w:w="7733" w:type="dxa"/>
          </w:tcPr>
          <w:p w14:paraId="4763053C" w14:textId="77777777" w:rsidR="00CB02C5" w:rsidRPr="00CB02C5" w:rsidRDefault="00CB02C5" w:rsidP="000A7528">
            <w:pPr>
              <w:spacing w:line="276" w:lineRule="auto"/>
              <w:jc w:val="both"/>
              <w:rPr>
                <w:color w:val="auto"/>
                <w:sz w:val="26"/>
                <w:szCs w:val="26"/>
              </w:rPr>
            </w:pPr>
            <w:r w:rsidRPr="00CB02C5">
              <w:rPr>
                <w:color w:val="auto"/>
                <w:sz w:val="26"/>
                <w:szCs w:val="26"/>
              </w:rPr>
              <w:t>Tìm hiểu thêm một số ví dụ về khối lượng riêng, áp suất chất lỏng.</w:t>
            </w:r>
          </w:p>
        </w:tc>
      </w:tr>
      <w:tr w:rsidR="00CB02C5" w:rsidRPr="00CB02C5" w14:paraId="3684B983" w14:textId="77777777" w:rsidTr="00D4648F">
        <w:trPr>
          <w:trHeight w:val="247"/>
        </w:trPr>
        <w:tc>
          <w:tcPr>
            <w:tcW w:w="1895" w:type="dxa"/>
          </w:tcPr>
          <w:p w14:paraId="12238A41" w14:textId="77777777" w:rsidR="00CB02C5" w:rsidRPr="00CB02C5" w:rsidRDefault="00CB02C5" w:rsidP="000A7528">
            <w:pPr>
              <w:spacing w:line="276" w:lineRule="auto"/>
              <w:jc w:val="center"/>
              <w:rPr>
                <w:b/>
                <w:color w:val="auto"/>
                <w:sz w:val="26"/>
                <w:szCs w:val="26"/>
              </w:rPr>
            </w:pPr>
            <w:r w:rsidRPr="00CB02C5">
              <w:rPr>
                <w:b/>
                <w:color w:val="auto"/>
                <w:sz w:val="26"/>
                <w:szCs w:val="26"/>
              </w:rPr>
              <w:t>Nội dung 2:</w:t>
            </w:r>
          </w:p>
        </w:tc>
        <w:tc>
          <w:tcPr>
            <w:tcW w:w="7733" w:type="dxa"/>
          </w:tcPr>
          <w:p w14:paraId="787B8AB2" w14:textId="77777777" w:rsidR="00CB02C5" w:rsidRPr="00CB02C5" w:rsidRDefault="00CB02C5" w:rsidP="000A7528">
            <w:pPr>
              <w:spacing w:line="276" w:lineRule="auto"/>
              <w:jc w:val="both"/>
              <w:rPr>
                <w:color w:val="auto"/>
                <w:sz w:val="26"/>
                <w:szCs w:val="26"/>
                <w:lang w:val="nl-NL"/>
              </w:rPr>
            </w:pPr>
            <w:r w:rsidRPr="00CB02C5">
              <w:rPr>
                <w:color w:val="auto"/>
                <w:sz w:val="26"/>
                <w:szCs w:val="26"/>
                <w:lang w:val="nl-NL"/>
              </w:rPr>
              <w:t>HS trả lời câu hỏi ở mục em có thể (Sgk-Tr135)</w:t>
            </w:r>
          </w:p>
        </w:tc>
      </w:tr>
    </w:tbl>
    <w:p w14:paraId="1CCDB155" w14:textId="77777777" w:rsidR="00CB02C5" w:rsidRPr="00CB02C5" w:rsidRDefault="00CB02C5" w:rsidP="000A7528">
      <w:pPr>
        <w:spacing w:line="276" w:lineRule="auto"/>
        <w:jc w:val="both"/>
        <w:rPr>
          <w:b/>
          <w:color w:val="auto"/>
          <w:sz w:val="26"/>
          <w:szCs w:val="26"/>
        </w:rPr>
      </w:pPr>
    </w:p>
    <w:p w14:paraId="1A18BC15" w14:textId="77777777" w:rsidR="00CB02C5" w:rsidRPr="00CB02C5" w:rsidRDefault="00CB02C5" w:rsidP="000A7528">
      <w:pPr>
        <w:spacing w:line="276" w:lineRule="auto"/>
        <w:jc w:val="both"/>
        <w:rPr>
          <w:b/>
          <w:color w:val="auto"/>
          <w:sz w:val="26"/>
          <w:szCs w:val="26"/>
        </w:rPr>
      </w:pPr>
      <w:r w:rsidRPr="00CB02C5">
        <w:rPr>
          <w:b/>
          <w:color w:val="auto"/>
          <w:sz w:val="26"/>
          <w:szCs w:val="26"/>
        </w:rPr>
        <w:t>V. ĐIỀU CHỈNH, THAY ĐỔI, BỔ SUNG (NẾU CÓ)</w:t>
      </w:r>
    </w:p>
    <w:p w14:paraId="41F43FEE"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5245602E"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4A87B2EE"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52E835B8"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3161A4D8"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09FDB383"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64DC4F2D"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72D66017" w14:textId="77777777" w:rsidR="00CB02C5" w:rsidRPr="00CB02C5" w:rsidRDefault="00CB02C5" w:rsidP="000A7528">
      <w:pPr>
        <w:tabs>
          <w:tab w:val="left" w:leader="dot" w:pos="10260"/>
        </w:tabs>
        <w:spacing w:line="276" w:lineRule="auto"/>
        <w:jc w:val="both"/>
        <w:rPr>
          <w:color w:val="auto"/>
          <w:sz w:val="26"/>
          <w:szCs w:val="26"/>
        </w:rPr>
      </w:pPr>
      <w:r w:rsidRPr="00CB02C5">
        <w:rPr>
          <w:color w:val="auto"/>
          <w:sz w:val="26"/>
          <w:szCs w:val="26"/>
        </w:rPr>
        <w:tab/>
      </w:r>
    </w:p>
    <w:p w14:paraId="25313E08" w14:textId="77777777" w:rsidR="00CB02C5" w:rsidRPr="00CB02C5" w:rsidRDefault="00CB02C5" w:rsidP="000A7528">
      <w:pPr>
        <w:spacing w:line="276" w:lineRule="auto"/>
        <w:rPr>
          <w:color w:val="auto"/>
          <w:sz w:val="26"/>
          <w:szCs w:val="26"/>
        </w:rPr>
      </w:pPr>
    </w:p>
    <w:p w14:paraId="78DF6B2E" w14:textId="77777777" w:rsidR="00CB02C5" w:rsidRDefault="00CB02C5" w:rsidP="000A7528">
      <w:pPr>
        <w:spacing w:line="276" w:lineRule="auto"/>
      </w:pPr>
      <w:r>
        <w:br w:type="page"/>
      </w:r>
    </w:p>
    <w:p w14:paraId="39838601" w14:textId="77777777" w:rsidR="00C5787A" w:rsidRPr="00CB02C5" w:rsidRDefault="00C5787A" w:rsidP="00C5787A">
      <w:pPr>
        <w:tabs>
          <w:tab w:val="left" w:pos="6660"/>
        </w:tabs>
        <w:spacing w:line="276" w:lineRule="auto"/>
        <w:jc w:val="both"/>
        <w:rPr>
          <w:b/>
          <w:i/>
          <w:iCs/>
          <w:color w:val="auto"/>
          <w:sz w:val="26"/>
          <w:szCs w:val="26"/>
        </w:rPr>
      </w:pPr>
      <w:r w:rsidRPr="00CB02C5">
        <w:rPr>
          <w:b/>
          <w:i/>
          <w:iCs/>
          <w:color w:val="auto"/>
          <w:sz w:val="26"/>
          <w:szCs w:val="26"/>
        </w:rPr>
        <w:lastRenderedPageBreak/>
        <w:t>Ngày soạn:</w:t>
      </w:r>
      <w:r w:rsidRPr="00CB02C5">
        <w:rPr>
          <w:b/>
          <w:i/>
          <w:iCs/>
          <w:color w:val="auto"/>
          <w:sz w:val="26"/>
          <w:szCs w:val="26"/>
        </w:rPr>
        <w:tab/>
        <w:t xml:space="preserve">Ngày dạy: </w:t>
      </w:r>
    </w:p>
    <w:p w14:paraId="05B89D33" w14:textId="77777777" w:rsidR="00C5787A" w:rsidRPr="00CB02C5" w:rsidRDefault="00C5787A" w:rsidP="00C5787A">
      <w:pPr>
        <w:tabs>
          <w:tab w:val="left" w:pos="5760"/>
        </w:tabs>
        <w:spacing w:line="276" w:lineRule="auto"/>
        <w:jc w:val="both"/>
        <w:rPr>
          <w:b/>
          <w:color w:val="auto"/>
          <w:sz w:val="24"/>
          <w:szCs w:val="24"/>
        </w:rPr>
      </w:pPr>
    </w:p>
    <w:p w14:paraId="16734FEC" w14:textId="77777777" w:rsidR="00C5787A" w:rsidRPr="00CB02C5" w:rsidRDefault="00C5787A" w:rsidP="00C5787A">
      <w:pPr>
        <w:spacing w:line="276" w:lineRule="auto"/>
        <w:jc w:val="both"/>
        <w:rPr>
          <w:b/>
          <w:bCs/>
          <w:color w:val="auto"/>
        </w:rPr>
      </w:pPr>
      <w:r w:rsidRPr="00CB02C5">
        <w:rPr>
          <w:b/>
          <w:color w:val="auto"/>
          <w:sz w:val="26"/>
          <w:szCs w:val="26"/>
        </w:rPr>
        <w:t>Tiết:</w:t>
      </w:r>
      <w:r w:rsidRPr="00CB02C5">
        <w:rPr>
          <w:b/>
          <w:bCs/>
          <w:color w:val="auto"/>
          <w:sz w:val="26"/>
          <w:szCs w:val="26"/>
        </w:rPr>
        <w:tab/>
      </w:r>
      <w:r w:rsidRPr="00CB02C5">
        <w:rPr>
          <w:b/>
          <w:bCs/>
          <w:color w:val="auto"/>
          <w:sz w:val="26"/>
          <w:szCs w:val="26"/>
        </w:rPr>
        <w:tab/>
      </w:r>
      <w:r w:rsidRPr="00CB02C5">
        <w:rPr>
          <w:b/>
          <w:bCs/>
          <w:color w:val="auto"/>
          <w:sz w:val="26"/>
          <w:szCs w:val="26"/>
        </w:rPr>
        <w:tab/>
      </w:r>
      <w:r w:rsidRPr="00CB02C5">
        <w:rPr>
          <w:b/>
          <w:bCs/>
          <w:color w:val="auto"/>
        </w:rPr>
        <w:t>ÔN TẬP KIỂM TRA CUỐI KÌ II</w:t>
      </w:r>
    </w:p>
    <w:p w14:paraId="60CDD285" w14:textId="77777777" w:rsidR="00C5787A" w:rsidRPr="00CB02C5" w:rsidRDefault="00C5787A" w:rsidP="00C5787A">
      <w:pPr>
        <w:spacing w:line="276" w:lineRule="auto"/>
        <w:jc w:val="both"/>
        <w:rPr>
          <w:b/>
          <w:color w:val="auto"/>
          <w:sz w:val="26"/>
          <w:szCs w:val="26"/>
        </w:rPr>
      </w:pPr>
    </w:p>
    <w:p w14:paraId="53122496" w14:textId="77777777" w:rsidR="00C5787A" w:rsidRPr="00CB02C5" w:rsidRDefault="00C5787A" w:rsidP="00C5787A">
      <w:pPr>
        <w:spacing w:line="276" w:lineRule="auto"/>
        <w:jc w:val="both"/>
        <w:rPr>
          <w:b/>
          <w:color w:val="auto"/>
          <w:sz w:val="26"/>
          <w:szCs w:val="26"/>
        </w:rPr>
      </w:pPr>
      <w:r w:rsidRPr="00CB02C5">
        <w:rPr>
          <w:b/>
          <w:color w:val="auto"/>
          <w:sz w:val="26"/>
          <w:szCs w:val="26"/>
        </w:rPr>
        <w:t>I. MỤC TIÊU</w:t>
      </w:r>
    </w:p>
    <w:p w14:paraId="7A127A63" w14:textId="77777777" w:rsidR="00C5787A" w:rsidRPr="00CB02C5" w:rsidRDefault="00C5787A" w:rsidP="00C5787A">
      <w:pPr>
        <w:spacing w:line="276" w:lineRule="auto"/>
        <w:jc w:val="both"/>
        <w:rPr>
          <w:b/>
          <w:color w:val="auto"/>
          <w:sz w:val="26"/>
          <w:szCs w:val="26"/>
        </w:rPr>
      </w:pPr>
      <w:r w:rsidRPr="00CB02C5">
        <w:rPr>
          <w:b/>
          <w:color w:val="auto"/>
          <w:sz w:val="26"/>
          <w:szCs w:val="26"/>
        </w:rPr>
        <w:t>1. Kiến thức</w:t>
      </w:r>
    </w:p>
    <w:p w14:paraId="31EE1762" w14:textId="77777777" w:rsidR="00C5787A" w:rsidRPr="00CB02C5" w:rsidRDefault="00C5787A" w:rsidP="00C5787A">
      <w:pPr>
        <w:spacing w:line="276" w:lineRule="auto"/>
        <w:jc w:val="both"/>
        <w:rPr>
          <w:color w:val="auto"/>
          <w:sz w:val="26"/>
          <w:szCs w:val="26"/>
        </w:rPr>
      </w:pPr>
      <w:r w:rsidRPr="00CB02C5">
        <w:rPr>
          <w:color w:val="auto"/>
          <w:sz w:val="26"/>
          <w:szCs w:val="26"/>
        </w:rPr>
        <w:t>- Nêu được khái niệm, viết được công thức nà nêu được một số ví dụ ứng dụng moment lực, moment ngẫu lực trong thực tế và trong kỹ thuật; phát biểu được quy tắc moment lực (</w:t>
      </w:r>
      <w:r w:rsidRPr="00CB02C5">
        <w:rPr>
          <w:color w:val="auto"/>
          <w:sz w:val="26"/>
          <w:szCs w:val="26"/>
          <w:lang w:val="pt-BR"/>
        </w:rPr>
        <w:t xml:space="preserve">điều kiện cân bằng của vật rắn có trục quay) </w:t>
      </w:r>
      <w:r w:rsidRPr="00CB02C5">
        <w:rPr>
          <w:color w:val="auto"/>
          <w:sz w:val="26"/>
          <w:szCs w:val="26"/>
        </w:rPr>
        <w:t>cho một số trường hợp đơn giản trong thực tế.</w:t>
      </w:r>
    </w:p>
    <w:p w14:paraId="1603E857" w14:textId="77777777" w:rsidR="00C5787A" w:rsidRPr="00CB02C5" w:rsidRDefault="00C5787A" w:rsidP="00C5787A">
      <w:pPr>
        <w:spacing w:line="276" w:lineRule="auto"/>
        <w:jc w:val="both"/>
        <w:rPr>
          <w:color w:val="auto"/>
          <w:sz w:val="26"/>
          <w:szCs w:val="26"/>
        </w:rPr>
      </w:pPr>
      <w:r w:rsidRPr="00CB02C5">
        <w:rPr>
          <w:color w:val="auto"/>
          <w:sz w:val="26"/>
          <w:szCs w:val="26"/>
        </w:rPr>
        <w:t>- Nêu được điều kiện để vật cân bằng.</w:t>
      </w:r>
    </w:p>
    <w:p w14:paraId="2EF50E00" w14:textId="77777777" w:rsidR="00C5787A" w:rsidRPr="00CB02C5" w:rsidRDefault="00C5787A" w:rsidP="00C5787A">
      <w:pPr>
        <w:spacing w:line="276" w:lineRule="auto"/>
        <w:jc w:val="both"/>
        <w:rPr>
          <w:b/>
          <w:color w:val="auto"/>
          <w:sz w:val="26"/>
          <w:szCs w:val="26"/>
        </w:rPr>
      </w:pPr>
      <w:r w:rsidRPr="00CB02C5">
        <w:rPr>
          <w:color w:val="auto"/>
          <w:sz w:val="26"/>
          <w:szCs w:val="26"/>
          <w:lang w:val="nl-NL"/>
        </w:rPr>
        <w:t>- Xác định được các dạng khác nhau của năng lượng; nêu được định luật bảo toàn và chuyển hóa giữa các dạng năng lượng.</w:t>
      </w:r>
    </w:p>
    <w:p w14:paraId="0A26D8EA"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Phát biểu được định nghĩa, viết được biểu thức và nêu được đơn vị đo tính công; xác định được vai trò của lực sinh công đối với chuyển động của vật bị lực này tác dụng: công kéo; công cản.</w:t>
      </w:r>
    </w:p>
    <w:p w14:paraId="0F5C445B" w14:textId="77777777" w:rsidR="00C5787A" w:rsidRPr="00C5787A" w:rsidRDefault="00C5787A" w:rsidP="00C5787A">
      <w:pPr>
        <w:spacing w:line="276" w:lineRule="auto"/>
        <w:jc w:val="both"/>
        <w:rPr>
          <w:b/>
          <w:color w:val="auto"/>
          <w:sz w:val="26"/>
          <w:szCs w:val="26"/>
          <w:lang w:val="nl-NL"/>
        </w:rPr>
      </w:pPr>
      <w:r w:rsidRPr="00CB02C5">
        <w:rPr>
          <w:color w:val="auto"/>
          <w:sz w:val="26"/>
          <w:szCs w:val="26"/>
          <w:lang w:val="nl-NL"/>
        </w:rPr>
        <w:t>- Phát biểu được định nghĩa, viết được công thức tính và biết được đơn vị đo của công suất; hiểu được ý nghĩa vật lý của công suất chính là tốc độ sinh công.</w:t>
      </w:r>
    </w:p>
    <w:p w14:paraId="61B70523"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Phát biểu được định nghĩa, viết được công thức tính và biết được đơn vị đo của động năng, thế năng trọng trường, cơ năng.</w:t>
      </w:r>
    </w:p>
    <w:p w14:paraId="454D04C1" w14:textId="77777777" w:rsidR="00C5787A" w:rsidRPr="00CB02C5" w:rsidRDefault="00C5787A" w:rsidP="00C5787A">
      <w:pPr>
        <w:spacing w:line="276" w:lineRule="auto"/>
        <w:jc w:val="both"/>
        <w:rPr>
          <w:color w:val="000000" w:themeColor="text1"/>
          <w:sz w:val="26"/>
          <w:szCs w:val="26"/>
          <w:lang w:val="nl-NL"/>
        </w:rPr>
      </w:pPr>
      <w:r w:rsidRPr="00CB02C5">
        <w:rPr>
          <w:color w:val="000000" w:themeColor="text1"/>
          <w:sz w:val="26"/>
          <w:szCs w:val="26"/>
          <w:lang w:val="nl-NL"/>
        </w:rPr>
        <w:t>- Phân tích được sự chuyển hoá năng lượng sự chuyển hoá qua lại giữa động năng và thế năng; và vận dụng được định luật bào toàn cơ năng vào một số tình huống cụ thể</w:t>
      </w:r>
    </w:p>
    <w:p w14:paraId="36BC2F50" w14:textId="77777777" w:rsidR="00C5787A" w:rsidRPr="00C5787A" w:rsidRDefault="00C5787A" w:rsidP="00C5787A">
      <w:pPr>
        <w:shd w:val="clear" w:color="auto" w:fill="FFFFFF" w:themeFill="background1"/>
        <w:tabs>
          <w:tab w:val="left" w:pos="284"/>
        </w:tabs>
        <w:spacing w:line="276" w:lineRule="auto"/>
        <w:jc w:val="both"/>
        <w:rPr>
          <w:color w:val="auto"/>
          <w:sz w:val="26"/>
          <w:szCs w:val="26"/>
          <w:lang w:val="nl-NL"/>
        </w:rPr>
      </w:pPr>
      <w:r w:rsidRPr="00C5787A">
        <w:rPr>
          <w:color w:val="auto"/>
          <w:sz w:val="26"/>
          <w:szCs w:val="26"/>
          <w:lang w:val="nl-NL"/>
        </w:rPr>
        <w:t>- Nêu được khái niệm năng lượng có ích, năng lượng hao phí. Nhận biết được năng lượng có ich và năng lượng hao phí trong quá trình chuyển hóa năng lượng; hiểu được khái niệm và công thức xác định hiệu suất.</w:t>
      </w:r>
    </w:p>
    <w:p w14:paraId="6C6FE9AD" w14:textId="77777777" w:rsidR="00C5787A" w:rsidRPr="00CB02C5" w:rsidRDefault="00C5787A" w:rsidP="00C5787A">
      <w:pPr>
        <w:spacing w:line="276" w:lineRule="auto"/>
        <w:jc w:val="both"/>
        <w:rPr>
          <w:bCs/>
          <w:color w:val="auto"/>
          <w:sz w:val="26"/>
          <w:szCs w:val="26"/>
          <w:lang w:val="vi-VN"/>
        </w:rPr>
      </w:pPr>
      <w:r w:rsidRPr="00CB02C5">
        <w:rPr>
          <w:bCs/>
          <w:color w:val="auto"/>
          <w:sz w:val="26"/>
          <w:szCs w:val="26"/>
          <w:lang w:val="vi-VN"/>
        </w:rPr>
        <w:t>- Phát biểu được định nghĩa của động lượng và nêu được ý nghĩa vật lí của đại lượng đó.</w:t>
      </w:r>
    </w:p>
    <w:p w14:paraId="1C6474FB" w14:textId="77777777" w:rsidR="00C5787A" w:rsidRPr="00CB02C5" w:rsidRDefault="00C5787A" w:rsidP="00C5787A">
      <w:pPr>
        <w:spacing w:line="276" w:lineRule="auto"/>
        <w:jc w:val="both"/>
        <w:rPr>
          <w:bCs/>
          <w:color w:val="auto"/>
          <w:sz w:val="26"/>
          <w:szCs w:val="26"/>
          <w:lang w:val="vi-VN"/>
        </w:rPr>
      </w:pPr>
      <w:r w:rsidRPr="00CB02C5">
        <w:rPr>
          <w:bCs/>
          <w:color w:val="auto"/>
          <w:sz w:val="26"/>
          <w:szCs w:val="26"/>
          <w:lang w:val="vi-VN"/>
        </w:rPr>
        <w:t>- Phát biểu và viết được công thức dạng thứ hai của định luật II Newton</w:t>
      </w:r>
    </w:p>
    <w:p w14:paraId="54E880A6" w14:textId="77777777" w:rsidR="00C5787A" w:rsidRPr="00C5787A" w:rsidRDefault="00C5787A" w:rsidP="00C5787A">
      <w:pPr>
        <w:spacing w:line="276" w:lineRule="auto"/>
        <w:jc w:val="both"/>
        <w:rPr>
          <w:b/>
          <w:color w:val="auto"/>
          <w:sz w:val="26"/>
          <w:szCs w:val="26"/>
          <w:lang w:val="vi-VN"/>
        </w:rPr>
      </w:pPr>
      <w:r w:rsidRPr="00CB02C5">
        <w:rPr>
          <w:color w:val="auto"/>
          <w:sz w:val="26"/>
          <w:szCs w:val="26"/>
          <w:lang w:val="nl-NL"/>
        </w:rPr>
        <w:t>- Nêu được khái niệm hệ kín; phát biểu và viết được hệ thức của định luật bảo toàn động lượng đối với hệ hai vật hay nhiều vật và vận dụng định luật cho va chạm mềm và va chạm đàn hồi.</w:t>
      </w:r>
    </w:p>
    <w:p w14:paraId="769C345F" w14:textId="77777777" w:rsidR="00C5787A" w:rsidRPr="00C5787A" w:rsidRDefault="00C5787A" w:rsidP="00C5787A">
      <w:pPr>
        <w:spacing w:line="276" w:lineRule="auto"/>
        <w:jc w:val="both"/>
        <w:rPr>
          <w:b/>
          <w:color w:val="auto"/>
          <w:sz w:val="26"/>
          <w:szCs w:val="26"/>
          <w:lang w:val="vi-VN"/>
        </w:rPr>
      </w:pPr>
      <w:r w:rsidRPr="00CB02C5">
        <w:rPr>
          <w:color w:val="auto"/>
          <w:sz w:val="26"/>
          <w:szCs w:val="26"/>
          <w:lang w:val="nl-NL"/>
        </w:rPr>
        <w:t>- Nêu được ví dụ về chuyển động tròn đều; định nghĩa radian; biểu diễn được độ dịch chuyển góc theo radian.</w:t>
      </w:r>
    </w:p>
    <w:p w14:paraId="61921912"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Nêu được khái niệm tốc độ góc, tần số, chu kì.</w:t>
      </w:r>
    </w:p>
    <w:p w14:paraId="3CD8AB6B"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Nêu được khái niệm lực hướng tâm và công thức xác định lực; điều kiện để vật chuyển động tròn đều.</w:t>
      </w:r>
    </w:p>
    <w:p w14:paraId="5F350694" w14:textId="77777777" w:rsidR="00C5787A" w:rsidRPr="00C5787A" w:rsidRDefault="00C5787A" w:rsidP="00C5787A">
      <w:pPr>
        <w:numPr>
          <w:ilvl w:val="0"/>
          <w:numId w:val="4"/>
        </w:numPr>
        <w:tabs>
          <w:tab w:val="clear" w:pos="720"/>
          <w:tab w:val="num" w:pos="180"/>
        </w:tabs>
        <w:spacing w:line="276" w:lineRule="auto"/>
        <w:ind w:left="180" w:hanging="180"/>
        <w:jc w:val="both"/>
        <w:rPr>
          <w:color w:val="auto"/>
          <w:sz w:val="26"/>
          <w:szCs w:val="26"/>
          <w:lang w:val="nl-NL"/>
        </w:rPr>
      </w:pPr>
      <w:r w:rsidRPr="00C5787A">
        <w:rPr>
          <w:color w:val="auto"/>
          <w:sz w:val="26"/>
          <w:szCs w:val="26"/>
          <w:lang w:val="nl-NL"/>
        </w:rPr>
        <w:t>Nêu được các khái niệm biến dạng đàn hồi, biến dạng kéo, biến dạng nén.</w:t>
      </w:r>
    </w:p>
    <w:p w14:paraId="104A4C63" w14:textId="77777777" w:rsidR="00C5787A" w:rsidRPr="00C5787A" w:rsidRDefault="00C5787A" w:rsidP="00C5787A">
      <w:pPr>
        <w:numPr>
          <w:ilvl w:val="0"/>
          <w:numId w:val="4"/>
        </w:numPr>
        <w:tabs>
          <w:tab w:val="clear" w:pos="720"/>
          <w:tab w:val="num" w:pos="180"/>
        </w:tabs>
        <w:spacing w:line="276" w:lineRule="auto"/>
        <w:ind w:left="180" w:hanging="180"/>
        <w:jc w:val="both"/>
        <w:rPr>
          <w:color w:val="auto"/>
          <w:sz w:val="26"/>
          <w:szCs w:val="26"/>
          <w:lang w:val="nl-NL"/>
        </w:rPr>
      </w:pPr>
      <w:r w:rsidRPr="00C5787A">
        <w:rPr>
          <w:color w:val="auto"/>
          <w:sz w:val="26"/>
          <w:szCs w:val="26"/>
          <w:lang w:val="nl-NL"/>
        </w:rPr>
        <w:t>Mô tả được các đặc tính của lò xo: Lực đàn hồi của lò xo, giới hạn đàn hồi, độ biến dạng, độ cứng.</w:t>
      </w:r>
    </w:p>
    <w:p w14:paraId="0D6125AB" w14:textId="77777777" w:rsidR="00C5787A" w:rsidRPr="00C5787A" w:rsidRDefault="00C5787A" w:rsidP="00C5787A">
      <w:pPr>
        <w:numPr>
          <w:ilvl w:val="0"/>
          <w:numId w:val="4"/>
        </w:numPr>
        <w:tabs>
          <w:tab w:val="clear" w:pos="720"/>
          <w:tab w:val="num" w:pos="180"/>
        </w:tabs>
        <w:spacing w:line="276" w:lineRule="auto"/>
        <w:ind w:left="180" w:hanging="180"/>
        <w:jc w:val="both"/>
        <w:rPr>
          <w:color w:val="auto"/>
          <w:sz w:val="26"/>
          <w:szCs w:val="26"/>
          <w:lang w:val="nl-NL"/>
        </w:rPr>
      </w:pPr>
      <w:r w:rsidRPr="00C5787A">
        <w:rPr>
          <w:color w:val="auto"/>
          <w:sz w:val="26"/>
          <w:szCs w:val="26"/>
          <w:lang w:val="nl-NL"/>
        </w:rPr>
        <w:t>Phát biểu được định luật Hooke</w:t>
      </w:r>
    </w:p>
    <w:p w14:paraId="62EED155"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Nêu được khái niệm và hiểu được ý nghĩa thực tế của khái niệm khối lượng riêng.</w:t>
      </w:r>
    </w:p>
    <w:p w14:paraId="7EE19D44"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Nêu được định nghĩa áp lực, áp suất.</w:t>
      </w:r>
    </w:p>
    <w:p w14:paraId="305B2F6B" w14:textId="77777777" w:rsidR="00C5787A" w:rsidRPr="00CB02C5" w:rsidRDefault="00C5787A" w:rsidP="00C5787A">
      <w:pPr>
        <w:spacing w:line="276" w:lineRule="auto"/>
        <w:jc w:val="both"/>
        <w:rPr>
          <w:color w:val="auto"/>
          <w:sz w:val="26"/>
          <w:szCs w:val="26"/>
          <w:lang w:val="nl-NL"/>
        </w:rPr>
      </w:pPr>
      <w:r w:rsidRPr="00CB02C5">
        <w:rPr>
          <w:color w:val="auto"/>
          <w:sz w:val="26"/>
          <w:szCs w:val="26"/>
          <w:lang w:val="nl-NL"/>
        </w:rPr>
        <w:t xml:space="preserve">- Nêu được công thức tính áp suất chất lỏng </w:t>
      </w:r>
      <w:r w:rsidRPr="00CB02C5">
        <w:rPr>
          <w:color w:val="auto"/>
          <w:position w:val="-10"/>
          <w:sz w:val="26"/>
          <w:szCs w:val="26"/>
          <w:lang w:val="nl-NL"/>
        </w:rPr>
        <w:object w:dxaOrig="820" w:dyaOrig="320" w14:anchorId="45BE3D00">
          <v:shape id="_x0000_i1122" type="#_x0000_t75" style="width:42.15pt;height:16.55pt" o:ole="">
            <v:imagedata r:id="rId180" o:title=""/>
          </v:shape>
          <o:OLEObject Type="Embed" ProgID="Equation.DSMT4" ShapeID="_x0000_i1122" DrawAspect="Content" ObjectID="_1740323129" r:id="rId265"/>
        </w:object>
      </w:r>
      <w:r w:rsidRPr="00CB02C5">
        <w:rPr>
          <w:color w:val="auto"/>
          <w:sz w:val="26"/>
          <w:szCs w:val="26"/>
          <w:lang w:val="nl-NL"/>
        </w:rPr>
        <w:t xml:space="preserve"> và phương trình cơ bản của thủy tĩnh học </w:t>
      </w:r>
      <w:r w:rsidRPr="00CB02C5">
        <w:rPr>
          <w:color w:val="auto"/>
          <w:position w:val="-10"/>
          <w:sz w:val="26"/>
          <w:szCs w:val="26"/>
          <w:lang w:val="nl-NL"/>
        </w:rPr>
        <w:object w:dxaOrig="1120" w:dyaOrig="320" w14:anchorId="2E3715A6">
          <v:shape id="_x0000_i1123" type="#_x0000_t75" style="width:55.45pt;height:16.55pt" o:ole="">
            <v:imagedata r:id="rId182" o:title=""/>
          </v:shape>
          <o:OLEObject Type="Embed" ProgID="Equation.DSMT4" ShapeID="_x0000_i1123" DrawAspect="Content" ObjectID="_1740323130" r:id="rId266"/>
        </w:object>
      </w:r>
      <w:r w:rsidRPr="00CB02C5">
        <w:rPr>
          <w:color w:val="auto"/>
          <w:sz w:val="26"/>
          <w:szCs w:val="26"/>
          <w:lang w:val="nl-NL"/>
        </w:rPr>
        <w:t>.</w:t>
      </w:r>
    </w:p>
    <w:p w14:paraId="3536DD22" w14:textId="77777777" w:rsidR="00C5787A" w:rsidRPr="00C5787A" w:rsidRDefault="00C5787A" w:rsidP="00C5787A">
      <w:pPr>
        <w:spacing w:line="276" w:lineRule="auto"/>
        <w:jc w:val="both"/>
        <w:rPr>
          <w:b/>
          <w:color w:val="auto"/>
          <w:sz w:val="26"/>
          <w:szCs w:val="26"/>
          <w:lang w:val="nl-NL"/>
        </w:rPr>
      </w:pPr>
      <w:r w:rsidRPr="00C5787A">
        <w:rPr>
          <w:b/>
          <w:color w:val="auto"/>
          <w:sz w:val="26"/>
          <w:szCs w:val="26"/>
          <w:lang w:val="nl-NL"/>
        </w:rPr>
        <w:t>2. Năng lực</w:t>
      </w:r>
    </w:p>
    <w:p w14:paraId="14CE4336" w14:textId="77777777" w:rsidR="00C5787A" w:rsidRPr="00C5787A" w:rsidRDefault="00C5787A" w:rsidP="00C5787A">
      <w:pPr>
        <w:spacing w:line="276" w:lineRule="auto"/>
        <w:jc w:val="both"/>
        <w:rPr>
          <w:b/>
          <w:color w:val="auto"/>
          <w:sz w:val="26"/>
          <w:szCs w:val="26"/>
          <w:lang w:val="nl-NL"/>
        </w:rPr>
      </w:pPr>
      <w:r w:rsidRPr="00C5787A">
        <w:rPr>
          <w:b/>
          <w:color w:val="auto"/>
          <w:sz w:val="26"/>
          <w:szCs w:val="26"/>
          <w:lang w:val="nl-NL"/>
        </w:rPr>
        <w:lastRenderedPageBreak/>
        <w:t>a. Năng lực chung</w:t>
      </w:r>
    </w:p>
    <w:p w14:paraId="47F52AA2" w14:textId="77777777" w:rsidR="00C5787A" w:rsidRPr="00C5787A" w:rsidRDefault="00C5787A" w:rsidP="00C5787A">
      <w:pPr>
        <w:spacing w:line="276" w:lineRule="auto"/>
        <w:jc w:val="both"/>
        <w:rPr>
          <w:color w:val="auto"/>
          <w:sz w:val="26"/>
          <w:szCs w:val="26"/>
          <w:lang w:val="nl-NL"/>
        </w:rPr>
      </w:pPr>
      <w:r w:rsidRPr="00C5787A">
        <w:rPr>
          <w:color w:val="auto"/>
          <w:sz w:val="26"/>
          <w:szCs w:val="26"/>
          <w:lang w:val="nl-NL"/>
        </w:rPr>
        <w:t>- Năng lực tự học và nghiên cứu tài liệu.</w:t>
      </w:r>
    </w:p>
    <w:p w14:paraId="237175A6" w14:textId="77777777" w:rsidR="00C5787A" w:rsidRPr="00C5787A" w:rsidRDefault="00C5787A" w:rsidP="00C5787A">
      <w:pPr>
        <w:spacing w:line="276" w:lineRule="auto"/>
        <w:jc w:val="both"/>
        <w:rPr>
          <w:color w:val="auto"/>
          <w:sz w:val="26"/>
          <w:szCs w:val="26"/>
          <w:lang w:val="nl-NL"/>
        </w:rPr>
      </w:pPr>
      <w:r w:rsidRPr="00C5787A">
        <w:rPr>
          <w:color w:val="auto"/>
          <w:sz w:val="26"/>
          <w:szCs w:val="26"/>
          <w:lang w:val="nl-NL"/>
        </w:rPr>
        <w:t>- Năng lực trình bày và trao đổi thông tin.</w:t>
      </w:r>
    </w:p>
    <w:p w14:paraId="52BB3141" w14:textId="77777777" w:rsidR="00C5787A" w:rsidRPr="00C5787A" w:rsidRDefault="00C5787A" w:rsidP="00C5787A">
      <w:pPr>
        <w:spacing w:line="276" w:lineRule="auto"/>
        <w:jc w:val="both"/>
        <w:rPr>
          <w:color w:val="auto"/>
          <w:sz w:val="26"/>
          <w:szCs w:val="26"/>
          <w:lang w:val="nl-NL"/>
        </w:rPr>
      </w:pPr>
      <w:r w:rsidRPr="00C5787A">
        <w:rPr>
          <w:color w:val="auto"/>
          <w:sz w:val="26"/>
          <w:szCs w:val="26"/>
          <w:lang w:val="nl-NL"/>
        </w:rPr>
        <w:t>- Năng lực nêu và giải quyết vấn đề.</w:t>
      </w:r>
    </w:p>
    <w:p w14:paraId="725D5D2E" w14:textId="77777777" w:rsidR="00C5787A" w:rsidRPr="00C5787A" w:rsidRDefault="00C5787A" w:rsidP="00C5787A">
      <w:pPr>
        <w:spacing w:line="276" w:lineRule="auto"/>
        <w:jc w:val="both"/>
        <w:rPr>
          <w:color w:val="auto"/>
          <w:sz w:val="26"/>
          <w:szCs w:val="26"/>
          <w:lang w:val="nl-NL"/>
        </w:rPr>
      </w:pPr>
      <w:r w:rsidRPr="00C5787A">
        <w:rPr>
          <w:color w:val="auto"/>
          <w:sz w:val="26"/>
          <w:szCs w:val="26"/>
          <w:lang w:val="nl-NL"/>
        </w:rPr>
        <w:t>- Năng lực hoạt động nhóm.</w:t>
      </w:r>
    </w:p>
    <w:p w14:paraId="02CCB45C" w14:textId="77777777" w:rsidR="00C5787A" w:rsidRPr="00C5787A" w:rsidRDefault="00C5787A" w:rsidP="00C5787A">
      <w:pPr>
        <w:spacing w:line="276" w:lineRule="auto"/>
        <w:jc w:val="both"/>
        <w:rPr>
          <w:b/>
          <w:color w:val="auto"/>
          <w:sz w:val="26"/>
          <w:szCs w:val="26"/>
          <w:lang w:val="nl-NL"/>
        </w:rPr>
      </w:pPr>
      <w:r w:rsidRPr="00C5787A">
        <w:rPr>
          <w:b/>
          <w:color w:val="auto"/>
          <w:sz w:val="26"/>
          <w:szCs w:val="26"/>
          <w:lang w:val="nl-NL"/>
        </w:rPr>
        <w:t>b. Năng lực đặc thù môn học</w:t>
      </w:r>
    </w:p>
    <w:p w14:paraId="022FF0A3" w14:textId="77777777" w:rsidR="00C5787A" w:rsidRPr="00CB02C5" w:rsidRDefault="00C5787A" w:rsidP="00C5787A">
      <w:pPr>
        <w:spacing w:line="276" w:lineRule="auto"/>
        <w:jc w:val="both"/>
        <w:rPr>
          <w:color w:val="auto"/>
          <w:sz w:val="26"/>
          <w:szCs w:val="26"/>
          <w:lang w:val="nl-NL"/>
        </w:rPr>
      </w:pPr>
      <w:r w:rsidRPr="00C5787A">
        <w:rPr>
          <w:color w:val="auto"/>
          <w:sz w:val="26"/>
          <w:szCs w:val="26"/>
          <w:lang w:val="nl-NL"/>
        </w:rPr>
        <w:t>- Vận dụng được các khái niệm và công thức đã học ở hoc kì 2 để giải các bài tập định tính, định lượng.</w:t>
      </w:r>
    </w:p>
    <w:p w14:paraId="042F4E13" w14:textId="77777777" w:rsidR="00C5787A" w:rsidRPr="00C5787A" w:rsidRDefault="00C5787A" w:rsidP="00C5787A">
      <w:pPr>
        <w:spacing w:line="276" w:lineRule="auto"/>
        <w:jc w:val="both"/>
        <w:rPr>
          <w:b/>
          <w:color w:val="auto"/>
          <w:sz w:val="26"/>
          <w:szCs w:val="26"/>
          <w:lang w:val="nl-NL"/>
        </w:rPr>
      </w:pPr>
      <w:r w:rsidRPr="00C5787A">
        <w:rPr>
          <w:b/>
          <w:color w:val="auto"/>
          <w:sz w:val="26"/>
          <w:szCs w:val="26"/>
          <w:lang w:val="nl-NL"/>
        </w:rPr>
        <w:t>3. Phẩm chất</w:t>
      </w:r>
    </w:p>
    <w:p w14:paraId="25D2E380" w14:textId="77777777" w:rsidR="00C5787A" w:rsidRPr="00C5787A" w:rsidRDefault="00C5787A" w:rsidP="00C5787A">
      <w:pPr>
        <w:spacing w:line="276" w:lineRule="auto"/>
        <w:jc w:val="both"/>
        <w:rPr>
          <w:bCs/>
          <w:color w:val="auto"/>
          <w:sz w:val="26"/>
          <w:szCs w:val="26"/>
          <w:lang w:val="nl-NL"/>
        </w:rPr>
      </w:pPr>
      <w:r w:rsidRPr="00C5787A">
        <w:rPr>
          <w:bCs/>
          <w:color w:val="auto"/>
          <w:sz w:val="26"/>
          <w:szCs w:val="26"/>
          <w:lang w:val="nl-NL"/>
        </w:rPr>
        <w:t>- Có thái độ hứng thú trong học tập.</w:t>
      </w:r>
    </w:p>
    <w:p w14:paraId="266E64FB" w14:textId="77777777" w:rsidR="00C5787A" w:rsidRPr="00C5787A" w:rsidRDefault="00C5787A" w:rsidP="00C5787A">
      <w:pPr>
        <w:spacing w:line="276" w:lineRule="auto"/>
        <w:jc w:val="both"/>
        <w:rPr>
          <w:bCs/>
          <w:color w:val="auto"/>
          <w:sz w:val="26"/>
          <w:szCs w:val="26"/>
          <w:lang w:val="nl-NL"/>
        </w:rPr>
      </w:pPr>
      <w:r w:rsidRPr="00C5787A">
        <w:rPr>
          <w:bCs/>
          <w:color w:val="auto"/>
          <w:sz w:val="26"/>
          <w:szCs w:val="26"/>
          <w:lang w:val="nl-NL"/>
        </w:rPr>
        <w:t>- Có ý thức tìm hiểu và liên hệ các hiện tượng thực tế liên quan.</w:t>
      </w:r>
    </w:p>
    <w:p w14:paraId="7424B5C7" w14:textId="77777777" w:rsidR="00C5787A" w:rsidRPr="00C5787A" w:rsidRDefault="00C5787A" w:rsidP="00C5787A">
      <w:pPr>
        <w:spacing w:line="276" w:lineRule="auto"/>
        <w:jc w:val="both"/>
        <w:rPr>
          <w:bCs/>
          <w:color w:val="auto"/>
          <w:sz w:val="26"/>
          <w:szCs w:val="26"/>
          <w:lang w:val="nl-NL"/>
        </w:rPr>
      </w:pPr>
      <w:r w:rsidRPr="00C5787A">
        <w:rPr>
          <w:bCs/>
          <w:color w:val="auto"/>
          <w:sz w:val="26"/>
          <w:szCs w:val="26"/>
          <w:lang w:val="nl-NL"/>
        </w:rPr>
        <w:t>- Có tác phong làm việc của nhà khoa học.</w:t>
      </w:r>
      <w:r w:rsidRPr="00C5787A">
        <w:rPr>
          <w:bCs/>
          <w:color w:val="auto"/>
          <w:sz w:val="26"/>
          <w:szCs w:val="26"/>
          <w:lang w:val="nl-NL"/>
        </w:rPr>
        <w:tab/>
      </w:r>
    </w:p>
    <w:p w14:paraId="3F5E8B84" w14:textId="77777777" w:rsidR="00C5787A" w:rsidRPr="00C5787A" w:rsidRDefault="00C5787A" w:rsidP="00C5787A">
      <w:pPr>
        <w:spacing w:line="276" w:lineRule="auto"/>
        <w:jc w:val="both"/>
        <w:rPr>
          <w:b/>
          <w:color w:val="auto"/>
          <w:sz w:val="26"/>
          <w:szCs w:val="26"/>
          <w:lang w:val="nl-NL"/>
        </w:rPr>
      </w:pPr>
      <w:r w:rsidRPr="00C5787A">
        <w:rPr>
          <w:b/>
          <w:color w:val="auto"/>
          <w:sz w:val="26"/>
          <w:szCs w:val="26"/>
          <w:lang w:val="nl-NL"/>
        </w:rPr>
        <w:t>II. THIẾT BỊ DẠY HỌC VÀ HỌC LIỆU</w:t>
      </w:r>
    </w:p>
    <w:p w14:paraId="291B1EB2" w14:textId="77777777" w:rsidR="00C5787A" w:rsidRPr="00C5787A" w:rsidRDefault="00C5787A" w:rsidP="00C5787A">
      <w:pPr>
        <w:spacing w:line="276" w:lineRule="auto"/>
        <w:jc w:val="both"/>
        <w:rPr>
          <w:b/>
          <w:color w:val="auto"/>
          <w:sz w:val="26"/>
          <w:szCs w:val="26"/>
          <w:lang w:val="nl-NL"/>
        </w:rPr>
      </w:pPr>
      <w:r w:rsidRPr="00C5787A">
        <w:rPr>
          <w:b/>
          <w:color w:val="auto"/>
          <w:sz w:val="26"/>
          <w:szCs w:val="26"/>
          <w:lang w:val="nl-NL"/>
        </w:rPr>
        <w:t>1. Giáo viên</w:t>
      </w:r>
    </w:p>
    <w:p w14:paraId="1075610B" w14:textId="77777777" w:rsidR="00C5787A" w:rsidRPr="00C5787A" w:rsidRDefault="00C5787A" w:rsidP="00C5787A">
      <w:pPr>
        <w:spacing w:line="276" w:lineRule="auto"/>
        <w:jc w:val="both"/>
        <w:rPr>
          <w:color w:val="auto"/>
          <w:sz w:val="26"/>
          <w:szCs w:val="26"/>
          <w:lang w:val="nl-NL"/>
        </w:rPr>
      </w:pPr>
      <w:r w:rsidRPr="00C5787A">
        <w:rPr>
          <w:color w:val="auto"/>
          <w:sz w:val="26"/>
          <w:szCs w:val="26"/>
          <w:lang w:val="nl-NL"/>
        </w:rPr>
        <w:t>- Chuẩn bị hệ thống các câu hỏi và bài tập thuộc nội dung kiến thức học kì 2 Vật lí 10</w:t>
      </w:r>
    </w:p>
    <w:p w14:paraId="02189653" w14:textId="77777777" w:rsidR="00C5787A" w:rsidRPr="00CB02C5" w:rsidRDefault="00C5787A" w:rsidP="00C5787A">
      <w:pPr>
        <w:spacing w:line="276" w:lineRule="auto"/>
        <w:jc w:val="both"/>
        <w:rPr>
          <w:color w:val="auto"/>
          <w:sz w:val="26"/>
          <w:szCs w:val="26"/>
        </w:rPr>
      </w:pPr>
      <w:r w:rsidRPr="00CB02C5">
        <w:rPr>
          <w:color w:val="auto"/>
          <w:sz w:val="26"/>
          <w:szCs w:val="26"/>
        </w:rPr>
        <w:t>- Thẻ Bingo phát cho các nhóm</w:t>
      </w:r>
    </w:p>
    <w:p w14:paraId="044BB1E4" w14:textId="77777777" w:rsidR="00C5787A" w:rsidRPr="00CB02C5" w:rsidRDefault="00C5787A" w:rsidP="00C5787A">
      <w:pPr>
        <w:spacing w:line="276" w:lineRule="auto"/>
        <w:jc w:val="center"/>
        <w:rPr>
          <w:color w:val="auto"/>
          <w:sz w:val="26"/>
          <w:szCs w:val="26"/>
          <w:lang w:val="nl-NL"/>
        </w:rPr>
      </w:pPr>
      <w:r w:rsidRPr="00CB02C5">
        <w:rPr>
          <w:noProof/>
        </w:rPr>
        <w:drawing>
          <wp:inline distT="0" distB="0" distL="0" distR="0" wp14:anchorId="69782EF4" wp14:editId="42AE3B01">
            <wp:extent cx="2987168" cy="4913788"/>
            <wp:effectExtent l="8255" t="0" r="0" b="0"/>
            <wp:docPr id="4942" name="Picture 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rot="5400000">
                      <a:off x="0" y="0"/>
                      <a:ext cx="3012892" cy="4956103"/>
                    </a:xfrm>
                    <a:prstGeom prst="rect">
                      <a:avLst/>
                    </a:prstGeom>
                  </pic:spPr>
                </pic:pic>
              </a:graphicData>
            </a:graphic>
          </wp:inline>
        </w:drawing>
      </w:r>
    </w:p>
    <w:p w14:paraId="66F43319" w14:textId="77777777" w:rsidR="00C5787A" w:rsidRPr="00CB02C5" w:rsidRDefault="00C5787A" w:rsidP="00C5787A">
      <w:pPr>
        <w:spacing w:line="276" w:lineRule="auto"/>
        <w:jc w:val="center"/>
        <w:rPr>
          <w:color w:val="auto"/>
          <w:sz w:val="26"/>
          <w:szCs w:val="26"/>
          <w:lang w:val="nl-NL"/>
        </w:rPr>
      </w:pPr>
      <w:r w:rsidRPr="00CB02C5">
        <w:rPr>
          <w:noProof/>
        </w:rPr>
        <w:drawing>
          <wp:inline distT="0" distB="0" distL="0" distR="0" wp14:anchorId="311A7293" wp14:editId="5EAA49BE">
            <wp:extent cx="3015875" cy="4906573"/>
            <wp:effectExtent l="7303" t="0" r="1587" b="1588"/>
            <wp:docPr id="4943" name="Picture 4943" descr="Calenda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endar, whiteboard&#10;&#10;Description automatically generated"/>
                    <pic:cNvPicPr/>
                  </pic:nvPicPr>
                  <pic:blipFill>
                    <a:blip r:embed="rId268"/>
                    <a:stretch>
                      <a:fillRect/>
                    </a:stretch>
                  </pic:blipFill>
                  <pic:spPr>
                    <a:xfrm rot="5400000">
                      <a:off x="0" y="0"/>
                      <a:ext cx="3042292" cy="4949552"/>
                    </a:xfrm>
                    <a:prstGeom prst="rect">
                      <a:avLst/>
                    </a:prstGeom>
                  </pic:spPr>
                </pic:pic>
              </a:graphicData>
            </a:graphic>
          </wp:inline>
        </w:drawing>
      </w:r>
    </w:p>
    <w:p w14:paraId="41592A8D" w14:textId="77777777" w:rsidR="00C5787A" w:rsidRPr="00C5787A" w:rsidRDefault="00C5787A" w:rsidP="00C5787A">
      <w:pPr>
        <w:spacing w:line="276" w:lineRule="auto"/>
        <w:jc w:val="both"/>
        <w:rPr>
          <w:color w:val="auto"/>
          <w:sz w:val="26"/>
          <w:szCs w:val="26"/>
          <w:lang w:val="nl-NL"/>
        </w:rPr>
      </w:pPr>
      <w:r w:rsidRPr="00C5787A">
        <w:rPr>
          <w:color w:val="auto"/>
          <w:sz w:val="26"/>
          <w:szCs w:val="26"/>
          <w:lang w:val="nl-NL"/>
        </w:rPr>
        <w:lastRenderedPageBreak/>
        <w:t>- Phiếu học tập</w:t>
      </w:r>
    </w:p>
    <w:p w14:paraId="14C24408"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center"/>
        <w:rPr>
          <w:b/>
          <w:bCs/>
          <w:color w:val="auto"/>
          <w:sz w:val="26"/>
          <w:szCs w:val="26"/>
          <w:lang w:val="nl-NL"/>
        </w:rPr>
      </w:pPr>
      <w:r w:rsidRPr="00C5787A">
        <w:rPr>
          <w:b/>
          <w:bCs/>
          <w:color w:val="auto"/>
          <w:sz w:val="26"/>
          <w:szCs w:val="26"/>
          <w:lang w:val="nl-NL"/>
        </w:rPr>
        <w:t>PHIẾU HỌC TẬP SỐ 1</w:t>
      </w:r>
    </w:p>
    <w:p w14:paraId="7BB8B474"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B02C5">
        <w:rPr>
          <w:rFonts w:eastAsiaTheme="minorHAnsi"/>
          <w:b/>
          <w:bCs/>
          <w:color w:val="auto"/>
          <w:sz w:val="26"/>
          <w:szCs w:val="26"/>
          <w:lang w:val="vi-VN"/>
        </w:rPr>
        <w:t>Câu 1:</w:t>
      </w:r>
      <w:r w:rsidRPr="00CB02C5">
        <w:rPr>
          <w:rFonts w:eastAsiaTheme="minorHAnsi"/>
          <w:color w:val="auto"/>
          <w:sz w:val="26"/>
          <w:szCs w:val="26"/>
          <w:lang w:val="vi-VN"/>
        </w:rPr>
        <w:t xml:space="preserve"> Đại lượng nào sau đây </w:t>
      </w:r>
      <w:r w:rsidRPr="00CB02C5">
        <w:rPr>
          <w:rFonts w:eastAsiaTheme="minorHAnsi"/>
          <w:b/>
          <w:bCs/>
          <w:color w:val="auto"/>
          <w:sz w:val="26"/>
          <w:szCs w:val="26"/>
          <w:lang w:val="vi-VN"/>
        </w:rPr>
        <w:t>không phải</w:t>
      </w:r>
      <w:r w:rsidRPr="00CB02C5">
        <w:rPr>
          <w:rFonts w:eastAsiaTheme="minorHAnsi"/>
          <w:color w:val="auto"/>
          <w:sz w:val="26"/>
          <w:szCs w:val="26"/>
          <w:lang w:val="vi-VN"/>
        </w:rPr>
        <w:t xml:space="preserve"> là một dạng năng lượng?</w:t>
      </w:r>
    </w:p>
    <w:p w14:paraId="77EFC644"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vi-VN"/>
        </w:rPr>
      </w:pPr>
      <w:r w:rsidRPr="00CB02C5">
        <w:rPr>
          <w:rFonts w:eastAsiaTheme="minorHAnsi"/>
          <w:color w:val="auto"/>
          <w:sz w:val="26"/>
          <w:szCs w:val="26"/>
          <w:lang w:val="vi-VN"/>
        </w:rPr>
        <w:t xml:space="preserve">A. Cơ năng </w:t>
      </w:r>
      <w:r w:rsidRPr="00CB02C5">
        <w:rPr>
          <w:rFonts w:eastAsiaTheme="minorHAnsi"/>
          <w:color w:val="auto"/>
          <w:sz w:val="26"/>
          <w:szCs w:val="26"/>
          <w:lang w:val="vi-VN"/>
        </w:rPr>
        <w:tab/>
      </w:r>
      <w:r w:rsidRPr="00CB02C5">
        <w:rPr>
          <w:rFonts w:eastAsiaTheme="minorHAnsi"/>
          <w:color w:val="auto"/>
          <w:sz w:val="26"/>
          <w:szCs w:val="26"/>
          <w:lang w:val="vi-VN"/>
        </w:rPr>
        <w:tab/>
        <w:t>B. Hóa năng</w:t>
      </w:r>
      <w:r w:rsidRPr="00CB02C5">
        <w:rPr>
          <w:rFonts w:eastAsiaTheme="minorHAnsi"/>
          <w:color w:val="auto"/>
          <w:sz w:val="26"/>
          <w:szCs w:val="26"/>
          <w:lang w:val="vi-VN"/>
        </w:rPr>
        <w:tab/>
      </w:r>
      <w:r w:rsidRPr="00CB02C5">
        <w:rPr>
          <w:rFonts w:eastAsiaTheme="minorHAnsi"/>
          <w:color w:val="auto"/>
          <w:sz w:val="26"/>
          <w:szCs w:val="26"/>
          <w:lang w:val="vi-VN"/>
        </w:rPr>
        <w:tab/>
        <w:t>C. Nhiệt năng</w:t>
      </w:r>
      <w:r w:rsidRPr="00CB02C5">
        <w:rPr>
          <w:rFonts w:eastAsiaTheme="minorHAnsi"/>
          <w:color w:val="auto"/>
          <w:sz w:val="26"/>
          <w:szCs w:val="26"/>
          <w:lang w:val="vi-VN"/>
        </w:rPr>
        <w:tab/>
      </w:r>
      <w:r w:rsidRPr="00CB02C5">
        <w:rPr>
          <w:rFonts w:eastAsiaTheme="minorHAnsi"/>
          <w:color w:val="auto"/>
          <w:sz w:val="26"/>
          <w:szCs w:val="26"/>
          <w:highlight w:val="green"/>
          <w:lang w:val="vi-VN"/>
        </w:rPr>
        <w:t>D. Nhiệt lượng</w:t>
      </w:r>
    </w:p>
    <w:p w14:paraId="44960FEB"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B02C5">
        <w:rPr>
          <w:rFonts w:eastAsiaTheme="minorHAnsi"/>
          <w:b/>
          <w:bCs/>
          <w:color w:val="auto"/>
          <w:sz w:val="26"/>
          <w:szCs w:val="26"/>
          <w:lang w:val="vi-VN"/>
        </w:rPr>
        <w:t xml:space="preserve">Câu </w:t>
      </w:r>
      <w:r w:rsidRPr="00C5787A">
        <w:rPr>
          <w:rFonts w:eastAsiaTheme="minorHAnsi"/>
          <w:b/>
          <w:bCs/>
          <w:color w:val="auto"/>
          <w:sz w:val="26"/>
          <w:szCs w:val="26"/>
          <w:lang w:val="vi-VN"/>
        </w:rPr>
        <w:t>2</w:t>
      </w:r>
      <w:r w:rsidRPr="00CB02C5">
        <w:rPr>
          <w:rFonts w:eastAsiaTheme="minorHAnsi"/>
          <w:b/>
          <w:bCs/>
          <w:color w:val="auto"/>
          <w:sz w:val="26"/>
          <w:szCs w:val="26"/>
          <w:lang w:val="vi-VN"/>
        </w:rPr>
        <w:t>:</w:t>
      </w:r>
      <w:r w:rsidRPr="00CB02C5">
        <w:rPr>
          <w:rFonts w:eastAsiaTheme="minorHAnsi"/>
          <w:color w:val="auto"/>
          <w:sz w:val="26"/>
          <w:szCs w:val="26"/>
          <w:lang w:val="vi-VN"/>
        </w:rPr>
        <w:t xml:space="preserve"> Trong hệ SI, công được đo bằng:</w:t>
      </w:r>
    </w:p>
    <w:p w14:paraId="4BED95E5"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vi-VN"/>
        </w:rPr>
      </w:pPr>
      <w:r w:rsidRPr="00CB02C5">
        <w:rPr>
          <w:rFonts w:eastAsiaTheme="minorHAnsi"/>
          <w:color w:val="auto"/>
          <w:sz w:val="26"/>
          <w:szCs w:val="26"/>
          <w:lang w:val="vi-VN"/>
        </w:rPr>
        <w:t>A. cal</w:t>
      </w:r>
      <w:r w:rsidRPr="00CB02C5">
        <w:rPr>
          <w:rFonts w:eastAsiaTheme="minorHAnsi"/>
          <w:color w:val="auto"/>
          <w:sz w:val="26"/>
          <w:szCs w:val="26"/>
          <w:lang w:val="vi-VN"/>
        </w:rPr>
        <w:tab/>
      </w:r>
      <w:r w:rsidRPr="00CB02C5">
        <w:rPr>
          <w:rFonts w:eastAsiaTheme="minorHAnsi"/>
          <w:color w:val="auto"/>
          <w:sz w:val="26"/>
          <w:szCs w:val="26"/>
          <w:lang w:val="vi-VN"/>
        </w:rPr>
        <w:tab/>
      </w:r>
      <w:r w:rsidRPr="00CB02C5">
        <w:rPr>
          <w:rFonts w:eastAsiaTheme="minorHAnsi"/>
          <w:color w:val="auto"/>
          <w:sz w:val="26"/>
          <w:szCs w:val="26"/>
          <w:lang w:val="vi-VN"/>
        </w:rPr>
        <w:tab/>
        <w:t>B. W</w:t>
      </w:r>
      <w:r w:rsidRPr="00CB02C5">
        <w:rPr>
          <w:rFonts w:eastAsiaTheme="minorHAnsi"/>
          <w:color w:val="auto"/>
          <w:sz w:val="26"/>
          <w:szCs w:val="26"/>
          <w:lang w:val="vi-VN"/>
        </w:rPr>
        <w:tab/>
      </w:r>
      <w:r w:rsidRPr="00CB02C5">
        <w:rPr>
          <w:rFonts w:eastAsiaTheme="minorHAnsi"/>
          <w:color w:val="auto"/>
          <w:sz w:val="26"/>
          <w:szCs w:val="26"/>
          <w:lang w:val="vi-VN"/>
        </w:rPr>
        <w:tab/>
      </w:r>
      <w:r w:rsidRPr="00CB02C5">
        <w:rPr>
          <w:rFonts w:eastAsiaTheme="minorHAnsi"/>
          <w:color w:val="auto"/>
          <w:sz w:val="26"/>
          <w:szCs w:val="26"/>
          <w:lang w:val="vi-VN"/>
        </w:rPr>
        <w:tab/>
      </w:r>
      <w:r w:rsidRPr="00CB02C5">
        <w:rPr>
          <w:rFonts w:eastAsiaTheme="minorHAnsi"/>
          <w:color w:val="auto"/>
          <w:sz w:val="26"/>
          <w:szCs w:val="26"/>
          <w:highlight w:val="green"/>
          <w:lang w:val="vi-VN"/>
        </w:rPr>
        <w:t>C. J</w:t>
      </w:r>
      <w:r w:rsidRPr="00CB02C5">
        <w:rPr>
          <w:rFonts w:eastAsiaTheme="minorHAnsi"/>
          <w:color w:val="auto"/>
          <w:sz w:val="26"/>
          <w:szCs w:val="26"/>
          <w:lang w:val="vi-VN"/>
        </w:rPr>
        <w:tab/>
      </w:r>
      <w:r w:rsidRPr="00CB02C5">
        <w:rPr>
          <w:rFonts w:eastAsiaTheme="minorHAnsi"/>
          <w:color w:val="auto"/>
          <w:sz w:val="26"/>
          <w:szCs w:val="26"/>
          <w:lang w:val="vi-VN"/>
        </w:rPr>
        <w:tab/>
      </w:r>
      <w:r w:rsidRPr="00CB02C5">
        <w:rPr>
          <w:rFonts w:eastAsiaTheme="minorHAnsi"/>
          <w:color w:val="auto"/>
          <w:sz w:val="26"/>
          <w:szCs w:val="26"/>
          <w:lang w:val="vi-VN"/>
        </w:rPr>
        <w:tab/>
        <w:t>D. W/s</w:t>
      </w:r>
    </w:p>
    <w:p w14:paraId="749C3EC4"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3:</w:t>
      </w:r>
      <w:r w:rsidRPr="00C5787A">
        <w:rPr>
          <w:rFonts w:eastAsiaTheme="minorHAnsi"/>
          <w:color w:val="auto"/>
          <w:sz w:val="26"/>
          <w:szCs w:val="26"/>
          <w:lang w:val="vi-VN"/>
        </w:rPr>
        <w:t xml:space="preserve"> Khi kéo một vật trượt lên trên mặt phẳng nghiêng, lực tác dụng vào vật nhưng không sinh công là</w:t>
      </w:r>
    </w:p>
    <w:p w14:paraId="2920D778"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A. Trọng lực</w:t>
      </w:r>
      <w:r w:rsidRPr="00C5787A">
        <w:rPr>
          <w:rFonts w:eastAsiaTheme="minorHAnsi"/>
          <w:color w:val="auto"/>
          <w:sz w:val="26"/>
          <w:szCs w:val="26"/>
          <w:lang w:val="vi-VN"/>
        </w:rPr>
        <w:tab/>
      </w:r>
      <w:r w:rsidRPr="00C5787A">
        <w:rPr>
          <w:rFonts w:eastAsiaTheme="minorHAnsi"/>
          <w:color w:val="auto"/>
          <w:sz w:val="26"/>
          <w:szCs w:val="26"/>
          <w:lang w:val="vi-VN"/>
        </w:rPr>
        <w:tab/>
      </w:r>
      <w:r w:rsidRPr="00C5787A">
        <w:rPr>
          <w:rFonts w:eastAsiaTheme="minorHAnsi"/>
          <w:color w:val="auto"/>
          <w:sz w:val="26"/>
          <w:szCs w:val="26"/>
          <w:highlight w:val="green"/>
          <w:lang w:val="vi-VN"/>
        </w:rPr>
        <w:t>B. Phản lực</w:t>
      </w:r>
      <w:r w:rsidRPr="00C5787A">
        <w:rPr>
          <w:rFonts w:eastAsiaTheme="minorHAnsi"/>
          <w:color w:val="auto"/>
          <w:sz w:val="26"/>
          <w:szCs w:val="26"/>
          <w:lang w:val="vi-VN"/>
        </w:rPr>
        <w:tab/>
      </w:r>
      <w:r w:rsidRPr="00C5787A">
        <w:rPr>
          <w:rFonts w:eastAsiaTheme="minorHAnsi"/>
          <w:color w:val="auto"/>
          <w:sz w:val="26"/>
          <w:szCs w:val="26"/>
          <w:lang w:val="vi-VN"/>
        </w:rPr>
        <w:tab/>
        <w:t>C. Lực ma sát</w:t>
      </w:r>
      <w:r w:rsidRPr="00C5787A">
        <w:rPr>
          <w:rFonts w:eastAsiaTheme="minorHAnsi"/>
          <w:color w:val="auto"/>
          <w:sz w:val="26"/>
          <w:szCs w:val="26"/>
          <w:lang w:val="vi-VN"/>
        </w:rPr>
        <w:tab/>
      </w:r>
      <w:r w:rsidRPr="00C5787A">
        <w:rPr>
          <w:rFonts w:eastAsiaTheme="minorHAnsi"/>
          <w:color w:val="auto"/>
          <w:sz w:val="26"/>
          <w:szCs w:val="26"/>
          <w:lang w:val="vi-VN"/>
        </w:rPr>
        <w:tab/>
        <w:t>D. Lực kéo.</w:t>
      </w:r>
    </w:p>
    <w:p w14:paraId="6BF6F095"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B02C5">
        <w:rPr>
          <w:rFonts w:eastAsiaTheme="minorHAnsi"/>
          <w:b/>
          <w:bCs/>
          <w:color w:val="auto"/>
          <w:sz w:val="26"/>
          <w:szCs w:val="26"/>
          <w:lang w:val="vi-VN"/>
        </w:rPr>
        <w:t xml:space="preserve">Câu </w:t>
      </w:r>
      <w:r w:rsidRPr="00C5787A">
        <w:rPr>
          <w:rFonts w:eastAsiaTheme="minorHAnsi"/>
          <w:b/>
          <w:bCs/>
          <w:color w:val="auto"/>
          <w:sz w:val="26"/>
          <w:szCs w:val="26"/>
          <w:lang w:val="vi-VN"/>
        </w:rPr>
        <w:t>4</w:t>
      </w:r>
      <w:r w:rsidRPr="00CB02C5">
        <w:rPr>
          <w:rFonts w:eastAsiaTheme="minorHAnsi"/>
          <w:b/>
          <w:bCs/>
          <w:color w:val="auto"/>
          <w:sz w:val="26"/>
          <w:szCs w:val="26"/>
          <w:lang w:val="vi-VN"/>
        </w:rPr>
        <w:t>:</w:t>
      </w:r>
      <w:r w:rsidRPr="00CB02C5">
        <w:rPr>
          <w:rFonts w:eastAsiaTheme="minorHAnsi"/>
          <w:color w:val="auto"/>
          <w:sz w:val="26"/>
          <w:szCs w:val="26"/>
          <w:lang w:val="vi-VN"/>
        </w:rPr>
        <w:t xml:space="preserve"> Gọi A là công mà một lực đã sinh ra trong thời gian t để vật đi được quãng đường s. Công suất là:</w:t>
      </w:r>
    </w:p>
    <w:p w14:paraId="7B7863BC"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HAnsi"/>
          <w:color w:val="auto"/>
          <w:sz w:val="26"/>
          <w:szCs w:val="26"/>
          <w:highlight w:val="green"/>
          <w:lang w:val="vi-VN"/>
        </w:rPr>
        <w:t xml:space="preserve">A. </w:t>
      </w:r>
      <w:r w:rsidRPr="00CB02C5">
        <w:rPr>
          <w:rFonts w:ascii="Cambria Math" w:eastAsiaTheme="minorHAnsi" w:hAnsi="Cambria Math" w:cs="Cambria Math"/>
          <w:color w:val="auto"/>
          <w:sz w:val="26"/>
          <w:szCs w:val="26"/>
          <w:highlight w:val="green"/>
          <w:lang w:val="vi-VN"/>
        </w:rPr>
        <w:t>𝒫</w:t>
      </w:r>
      <w:r w:rsidRPr="00CB02C5">
        <w:rPr>
          <w:rFonts w:eastAsiaTheme="minorHAnsi"/>
          <w:color w:val="auto"/>
          <w:sz w:val="26"/>
          <w:szCs w:val="26"/>
          <w:highlight w:val="green"/>
          <w:lang w:val="vi-VN"/>
        </w:rPr>
        <w:t xml:space="preserve"> = </w:t>
      </w:r>
      <m:oMath>
        <m:f>
          <m:fPr>
            <m:ctrlPr>
              <w:rPr>
                <w:rFonts w:ascii="Cambria Math" w:eastAsiaTheme="minorHAnsi" w:hAnsi="Cambria Math"/>
                <w:i/>
                <w:color w:val="auto"/>
                <w:sz w:val="26"/>
                <w:szCs w:val="26"/>
                <w:highlight w:val="green"/>
                <w:lang w:val="vi-VN"/>
              </w:rPr>
            </m:ctrlPr>
          </m:fPr>
          <m:num>
            <m:r>
              <w:rPr>
                <w:rFonts w:ascii="Cambria Math" w:eastAsiaTheme="minorHAnsi" w:hAnsi="Cambria Math"/>
                <w:color w:val="auto"/>
                <w:sz w:val="26"/>
                <w:szCs w:val="26"/>
                <w:highlight w:val="green"/>
                <w:lang w:val="vi-VN"/>
              </w:rPr>
              <m:t>A</m:t>
            </m:r>
          </m:num>
          <m:den>
            <m:r>
              <w:rPr>
                <w:rFonts w:ascii="Cambria Math" w:eastAsiaTheme="minorHAnsi" w:hAnsi="Cambria Math"/>
                <w:color w:val="auto"/>
                <w:sz w:val="26"/>
                <w:szCs w:val="26"/>
                <w:highlight w:val="green"/>
                <w:lang w:val="vi-VN"/>
              </w:rPr>
              <m:t>t</m:t>
            </m:r>
          </m:den>
        </m:f>
      </m:oMath>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t xml:space="preserve">B. </w:t>
      </w:r>
      <w:r w:rsidRPr="00CB02C5">
        <w:rPr>
          <w:rFonts w:ascii="Cambria Math" w:eastAsiaTheme="minorHAnsi" w:hAnsi="Cambria Math" w:cs="Cambria Math"/>
          <w:color w:val="auto"/>
          <w:sz w:val="26"/>
          <w:szCs w:val="26"/>
          <w:lang w:val="vi-VN"/>
        </w:rPr>
        <w:t>𝒫</w:t>
      </w:r>
      <w:r w:rsidRPr="00CB02C5">
        <w:rPr>
          <w:rFonts w:eastAsiaTheme="minorHAnsi"/>
          <w:color w:val="auto"/>
          <w:sz w:val="26"/>
          <w:szCs w:val="26"/>
          <w:lang w:val="vi-VN"/>
        </w:rPr>
        <w:t xml:space="preserve"> = </w:t>
      </w:r>
      <m:oMath>
        <m:f>
          <m:fPr>
            <m:ctrlPr>
              <w:rPr>
                <w:rFonts w:ascii="Cambria Math" w:eastAsiaTheme="minorHAnsi" w:hAnsi="Cambria Math"/>
                <w:i/>
                <w:color w:val="auto"/>
                <w:sz w:val="26"/>
                <w:szCs w:val="26"/>
                <w:lang w:val="vi-VN"/>
              </w:rPr>
            </m:ctrlPr>
          </m:fPr>
          <m:num>
            <m:r>
              <w:rPr>
                <w:rFonts w:ascii="Cambria Math" w:eastAsiaTheme="minorHAnsi" w:hAnsi="Cambria Math"/>
                <w:color w:val="auto"/>
                <w:sz w:val="26"/>
                <w:szCs w:val="26"/>
                <w:lang w:val="vi-VN"/>
              </w:rPr>
              <m:t>t</m:t>
            </m:r>
          </m:num>
          <m:den>
            <m:r>
              <w:rPr>
                <w:rFonts w:ascii="Cambria Math" w:eastAsiaTheme="minorHAnsi" w:hAnsi="Cambria Math"/>
                <w:color w:val="auto"/>
                <w:sz w:val="26"/>
                <w:szCs w:val="26"/>
                <w:lang w:val="vi-VN"/>
              </w:rPr>
              <m:t>A</m:t>
            </m:r>
          </m:den>
        </m:f>
      </m:oMath>
      <w:r w:rsidRPr="00CB02C5">
        <w:rPr>
          <w:rFonts w:eastAsiaTheme="minorEastAsia"/>
          <w:color w:val="auto"/>
          <w:sz w:val="26"/>
          <w:szCs w:val="26"/>
          <w:lang w:val="vi-VN"/>
        </w:rPr>
        <w:tab/>
      </w:r>
      <w:r w:rsidRPr="00CB02C5">
        <w:rPr>
          <w:rFonts w:eastAsiaTheme="minorEastAsia"/>
          <w:color w:val="auto"/>
          <w:sz w:val="26"/>
          <w:szCs w:val="26"/>
          <w:lang w:val="vi-VN"/>
        </w:rPr>
        <w:tab/>
        <w:t xml:space="preserve">C. </w:t>
      </w:r>
      <w:r w:rsidRPr="00CB02C5">
        <w:rPr>
          <w:rFonts w:ascii="Cambria Math" w:eastAsiaTheme="minorHAnsi" w:hAnsi="Cambria Math" w:cs="Cambria Math"/>
          <w:color w:val="auto"/>
          <w:sz w:val="26"/>
          <w:szCs w:val="26"/>
          <w:lang w:val="vi-VN"/>
        </w:rPr>
        <w:t>𝒫</w:t>
      </w:r>
      <w:r w:rsidRPr="00CB02C5">
        <w:rPr>
          <w:rFonts w:eastAsiaTheme="minorHAnsi"/>
          <w:color w:val="auto"/>
          <w:sz w:val="26"/>
          <w:szCs w:val="26"/>
          <w:lang w:val="vi-VN"/>
        </w:rPr>
        <w:t xml:space="preserve"> = </w:t>
      </w:r>
      <m:oMath>
        <m:f>
          <m:fPr>
            <m:ctrlPr>
              <w:rPr>
                <w:rFonts w:ascii="Cambria Math" w:eastAsiaTheme="minorHAnsi" w:hAnsi="Cambria Math"/>
                <w:i/>
                <w:color w:val="auto"/>
                <w:sz w:val="26"/>
                <w:szCs w:val="26"/>
                <w:lang w:val="vi-VN"/>
              </w:rPr>
            </m:ctrlPr>
          </m:fPr>
          <m:num>
            <m:r>
              <w:rPr>
                <w:rFonts w:ascii="Cambria Math" w:eastAsiaTheme="minorHAnsi" w:hAnsi="Cambria Math"/>
                <w:color w:val="auto"/>
                <w:sz w:val="26"/>
                <w:szCs w:val="26"/>
                <w:lang w:val="vi-VN"/>
              </w:rPr>
              <m:t>A</m:t>
            </m:r>
          </m:num>
          <m:den>
            <m:r>
              <w:rPr>
                <w:rFonts w:ascii="Cambria Math" w:eastAsiaTheme="minorHAnsi" w:hAnsi="Cambria Math"/>
                <w:color w:val="auto"/>
                <w:sz w:val="26"/>
                <w:szCs w:val="26"/>
                <w:lang w:val="vi-VN"/>
              </w:rPr>
              <m:t>s</m:t>
            </m:r>
          </m:den>
        </m:f>
      </m:oMath>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t xml:space="preserve">D. </w:t>
      </w:r>
      <w:r w:rsidRPr="00CB02C5">
        <w:rPr>
          <w:rFonts w:ascii="Cambria Math" w:eastAsiaTheme="minorHAnsi" w:hAnsi="Cambria Math" w:cs="Cambria Math"/>
          <w:color w:val="auto"/>
          <w:sz w:val="26"/>
          <w:szCs w:val="26"/>
          <w:lang w:val="vi-VN"/>
        </w:rPr>
        <w:t>𝒫</w:t>
      </w:r>
      <w:r w:rsidRPr="00CB02C5">
        <w:rPr>
          <w:rFonts w:eastAsiaTheme="minorHAnsi"/>
          <w:color w:val="auto"/>
          <w:sz w:val="26"/>
          <w:szCs w:val="26"/>
          <w:lang w:val="vi-VN"/>
        </w:rPr>
        <w:t xml:space="preserve"> = </w:t>
      </w:r>
      <m:oMath>
        <m:f>
          <m:fPr>
            <m:ctrlPr>
              <w:rPr>
                <w:rFonts w:ascii="Cambria Math" w:eastAsiaTheme="minorHAnsi" w:hAnsi="Cambria Math"/>
                <w:i/>
                <w:color w:val="auto"/>
                <w:sz w:val="26"/>
                <w:szCs w:val="26"/>
                <w:lang w:val="vi-VN"/>
              </w:rPr>
            </m:ctrlPr>
          </m:fPr>
          <m:num>
            <m:r>
              <w:rPr>
                <w:rFonts w:ascii="Cambria Math" w:eastAsiaTheme="minorHAnsi" w:hAnsi="Cambria Math"/>
                <w:color w:val="auto"/>
                <w:sz w:val="26"/>
                <w:szCs w:val="26"/>
                <w:lang w:val="vi-VN"/>
              </w:rPr>
              <m:t>s</m:t>
            </m:r>
          </m:num>
          <m:den>
            <m:r>
              <w:rPr>
                <w:rFonts w:ascii="Cambria Math" w:eastAsiaTheme="minorHAnsi" w:hAnsi="Cambria Math"/>
                <w:color w:val="auto"/>
                <w:sz w:val="26"/>
                <w:szCs w:val="26"/>
                <w:lang w:val="vi-VN"/>
              </w:rPr>
              <m:t>A</m:t>
            </m:r>
          </m:den>
        </m:f>
      </m:oMath>
    </w:p>
    <w:p w14:paraId="54971ACE"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B02C5">
        <w:rPr>
          <w:rFonts w:eastAsiaTheme="minorEastAsia"/>
          <w:b/>
          <w:bCs/>
          <w:color w:val="auto"/>
          <w:sz w:val="26"/>
          <w:szCs w:val="26"/>
          <w:lang w:val="en-GB"/>
        </w:rPr>
        <w:t>5</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1W bằng:</w:t>
      </w:r>
    </w:p>
    <w:p w14:paraId="43EC4640"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A. 1 J.s</w:t>
      </w:r>
      <w:r w:rsidRPr="00CB02C5">
        <w:rPr>
          <w:rFonts w:eastAsiaTheme="minorEastAsia"/>
          <w:color w:val="auto"/>
          <w:sz w:val="26"/>
          <w:szCs w:val="26"/>
          <w:lang w:val="vi-VN"/>
        </w:rPr>
        <w:tab/>
        <w:t xml:space="preserve"> </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highlight w:val="green"/>
          <w:lang w:val="vi-VN"/>
        </w:rPr>
        <w:t>B. 1 J/s</w:t>
      </w:r>
      <w:r w:rsidRPr="00CB02C5">
        <w:rPr>
          <w:rFonts w:eastAsiaTheme="minorEastAsia"/>
          <w:color w:val="auto"/>
          <w:sz w:val="26"/>
          <w:szCs w:val="26"/>
          <w:lang w:val="vi-VN"/>
        </w:rPr>
        <w:tab/>
      </w:r>
      <w:r w:rsidRPr="00CB02C5">
        <w:rPr>
          <w:rFonts w:eastAsiaTheme="minorEastAsia"/>
          <w:color w:val="auto"/>
          <w:sz w:val="26"/>
          <w:szCs w:val="26"/>
          <w:lang w:val="vi-VN"/>
        </w:rPr>
        <w:tab/>
        <w:t>C. 10 J.s</w:t>
      </w:r>
      <w:r w:rsidRPr="00CB02C5">
        <w:rPr>
          <w:rFonts w:eastAsiaTheme="minorEastAsia"/>
          <w:color w:val="auto"/>
          <w:sz w:val="26"/>
          <w:szCs w:val="26"/>
          <w:lang w:val="vi-VN"/>
        </w:rPr>
        <w:tab/>
      </w:r>
      <w:r w:rsidRPr="00CB02C5">
        <w:rPr>
          <w:rFonts w:eastAsiaTheme="minorEastAsia"/>
          <w:color w:val="auto"/>
          <w:sz w:val="26"/>
          <w:szCs w:val="26"/>
          <w:lang w:val="vi-VN"/>
        </w:rPr>
        <w:tab/>
        <w:t>D. 10 J/s</w:t>
      </w:r>
    </w:p>
    <w:p w14:paraId="5A4FD0E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en-GB"/>
        </w:rPr>
      </w:pPr>
      <w:r w:rsidRPr="00C5787A">
        <w:rPr>
          <w:rFonts w:eastAsiaTheme="minorHAnsi"/>
          <w:b/>
          <w:bCs/>
          <w:color w:val="auto"/>
          <w:sz w:val="26"/>
          <w:szCs w:val="26"/>
          <w:lang w:val="vi-VN"/>
        </w:rPr>
        <w:t>Câu 6:</w:t>
      </w:r>
      <w:r w:rsidRPr="00C5787A">
        <w:rPr>
          <w:rFonts w:eastAsiaTheme="minorHAnsi"/>
          <w:color w:val="auto"/>
          <w:sz w:val="26"/>
          <w:szCs w:val="26"/>
          <w:lang w:val="vi-VN"/>
        </w:rPr>
        <w:t xml:space="preserve"> Một bóng đèn sợi đốt có công suất 100W tiêu thụ năng lượng 1000J. </w:t>
      </w:r>
      <w:r w:rsidRPr="00CB02C5">
        <w:rPr>
          <w:rFonts w:eastAsiaTheme="minorHAnsi"/>
          <w:color w:val="auto"/>
          <w:sz w:val="26"/>
          <w:szCs w:val="26"/>
          <w:lang w:val="en-GB"/>
        </w:rPr>
        <w:t>Thời gian thắp sáng bóng đèn là</w:t>
      </w:r>
    </w:p>
    <w:p w14:paraId="430EFF78"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en-GB"/>
        </w:rPr>
      </w:pPr>
      <w:r w:rsidRPr="00CB02C5">
        <w:rPr>
          <w:rFonts w:eastAsiaTheme="minorHAnsi"/>
          <w:color w:val="auto"/>
          <w:sz w:val="26"/>
          <w:szCs w:val="26"/>
          <w:lang w:val="en-GB"/>
        </w:rPr>
        <w:t>A. 1s</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highlight w:val="green"/>
          <w:lang w:val="en-GB"/>
        </w:rPr>
        <w:t>B. 10s</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t>C. 100s</w:t>
      </w:r>
      <w:r w:rsidRPr="00CB02C5">
        <w:rPr>
          <w:rFonts w:eastAsiaTheme="minorHAnsi"/>
          <w:color w:val="auto"/>
          <w:sz w:val="26"/>
          <w:szCs w:val="26"/>
          <w:lang w:val="en-GB"/>
        </w:rPr>
        <w:tab/>
      </w:r>
      <w:r w:rsidRPr="00CB02C5">
        <w:rPr>
          <w:rFonts w:eastAsiaTheme="minorHAnsi"/>
          <w:color w:val="auto"/>
          <w:sz w:val="26"/>
          <w:szCs w:val="26"/>
          <w:lang w:val="en-GB"/>
        </w:rPr>
        <w:tab/>
        <w:t>D. 1000s</w:t>
      </w:r>
    </w:p>
    <w:p w14:paraId="316B8399"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B02C5">
        <w:rPr>
          <w:rFonts w:eastAsiaTheme="minorEastAsia"/>
          <w:b/>
          <w:bCs/>
          <w:color w:val="auto"/>
          <w:sz w:val="26"/>
          <w:szCs w:val="26"/>
          <w:lang w:val="en-GB"/>
        </w:rPr>
        <w:t>7</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Động năng là đại lượng:</w:t>
      </w:r>
    </w:p>
    <w:p w14:paraId="04A458BB"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A. vô hướng, luôn dương</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highlight w:val="green"/>
          <w:lang w:val="vi-VN"/>
        </w:rPr>
        <w:t>B. vô hướng, có thể dương hoặc bằng 0</w:t>
      </w:r>
    </w:p>
    <w:p w14:paraId="2FECB0BC"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C. vecto, luôn dương</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t>D. vecto, luôn dương hoặc bằng 0.</w:t>
      </w:r>
    </w:p>
    <w:p w14:paraId="2644FBFB"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5787A">
        <w:rPr>
          <w:rFonts w:eastAsiaTheme="minorEastAsia"/>
          <w:b/>
          <w:bCs/>
          <w:color w:val="auto"/>
          <w:sz w:val="26"/>
          <w:szCs w:val="26"/>
          <w:lang w:val="vi-VN"/>
        </w:rPr>
        <w:t>8</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Năng lượng của vật có được khi vật nằm yên tại một độ cao nhất định so với mặt đất là:</w:t>
      </w:r>
    </w:p>
    <w:p w14:paraId="3F83A44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A. Động năng</w:t>
      </w:r>
      <w:r w:rsidRPr="00CB02C5">
        <w:rPr>
          <w:rFonts w:eastAsiaTheme="minorEastAsia"/>
          <w:color w:val="auto"/>
          <w:sz w:val="26"/>
          <w:szCs w:val="26"/>
          <w:lang w:val="vi-VN"/>
        </w:rPr>
        <w:tab/>
      </w:r>
      <w:r w:rsidRPr="00CB02C5">
        <w:rPr>
          <w:rFonts w:eastAsiaTheme="minorEastAsia"/>
          <w:color w:val="auto"/>
          <w:sz w:val="26"/>
          <w:szCs w:val="26"/>
          <w:lang w:val="vi-VN"/>
        </w:rPr>
        <w:tab/>
        <w:t>B. Cơ năng</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highlight w:val="green"/>
          <w:lang w:val="vi-VN"/>
        </w:rPr>
        <w:t>C. Thế năng</w:t>
      </w:r>
      <w:r w:rsidRPr="00CB02C5">
        <w:rPr>
          <w:rFonts w:eastAsiaTheme="minorEastAsia"/>
          <w:color w:val="auto"/>
          <w:sz w:val="26"/>
          <w:szCs w:val="26"/>
          <w:lang w:val="vi-VN"/>
        </w:rPr>
        <w:tab/>
      </w:r>
      <w:r w:rsidRPr="00CB02C5">
        <w:rPr>
          <w:rFonts w:eastAsiaTheme="minorEastAsia"/>
          <w:color w:val="auto"/>
          <w:sz w:val="26"/>
          <w:szCs w:val="26"/>
          <w:lang w:val="vi-VN"/>
        </w:rPr>
        <w:tab/>
        <w:t>D. Hóa năng</w:t>
      </w:r>
    </w:p>
    <w:p w14:paraId="3842E8D4"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9:</w:t>
      </w:r>
      <w:r w:rsidRPr="00C5787A">
        <w:rPr>
          <w:rFonts w:eastAsiaTheme="minorHAnsi"/>
          <w:color w:val="auto"/>
          <w:sz w:val="26"/>
          <w:szCs w:val="26"/>
          <w:lang w:val="vi-VN"/>
        </w:rPr>
        <w:t xml:space="preserve"> Một vật có khối lượng 1 tấn đang chuyển động với tốc độ 20m/s thì động năng của nó bằng</w:t>
      </w:r>
    </w:p>
    <w:p w14:paraId="79EAD219"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A. 7200J</w:t>
      </w:r>
      <w:r w:rsidRPr="00C5787A">
        <w:rPr>
          <w:rFonts w:eastAsiaTheme="minorHAnsi"/>
          <w:color w:val="auto"/>
          <w:sz w:val="26"/>
          <w:szCs w:val="26"/>
          <w:lang w:val="vi-VN"/>
        </w:rPr>
        <w:tab/>
      </w:r>
      <w:r w:rsidRPr="00C5787A">
        <w:rPr>
          <w:rFonts w:eastAsiaTheme="minorHAnsi"/>
          <w:color w:val="auto"/>
          <w:sz w:val="26"/>
          <w:szCs w:val="26"/>
          <w:lang w:val="vi-VN"/>
        </w:rPr>
        <w:tab/>
      </w:r>
      <w:r w:rsidRPr="00C5787A">
        <w:rPr>
          <w:rFonts w:eastAsiaTheme="minorHAnsi"/>
          <w:color w:val="auto"/>
          <w:sz w:val="26"/>
          <w:szCs w:val="26"/>
          <w:lang w:val="vi-VN"/>
        </w:rPr>
        <w:tab/>
        <w:t>B. 200J</w:t>
      </w:r>
      <w:r w:rsidRPr="00C5787A">
        <w:rPr>
          <w:rFonts w:eastAsiaTheme="minorHAnsi"/>
          <w:color w:val="auto"/>
          <w:sz w:val="26"/>
          <w:szCs w:val="26"/>
          <w:lang w:val="vi-VN"/>
        </w:rPr>
        <w:tab/>
      </w:r>
      <w:r w:rsidRPr="00C5787A">
        <w:rPr>
          <w:rFonts w:eastAsiaTheme="minorHAnsi"/>
          <w:color w:val="auto"/>
          <w:sz w:val="26"/>
          <w:szCs w:val="26"/>
          <w:lang w:val="vi-VN"/>
        </w:rPr>
        <w:tab/>
      </w:r>
      <w:r w:rsidRPr="00C5787A">
        <w:rPr>
          <w:rFonts w:eastAsiaTheme="minorHAnsi"/>
          <w:color w:val="auto"/>
          <w:sz w:val="26"/>
          <w:szCs w:val="26"/>
          <w:highlight w:val="green"/>
          <w:lang w:val="vi-VN"/>
        </w:rPr>
        <w:t>C. 200KJ</w:t>
      </w:r>
      <w:r w:rsidRPr="00C5787A">
        <w:rPr>
          <w:rFonts w:eastAsiaTheme="minorHAnsi"/>
          <w:color w:val="auto"/>
          <w:sz w:val="26"/>
          <w:szCs w:val="26"/>
          <w:lang w:val="vi-VN"/>
        </w:rPr>
        <w:tab/>
      </w:r>
      <w:r w:rsidRPr="00C5787A">
        <w:rPr>
          <w:rFonts w:eastAsiaTheme="minorHAnsi"/>
          <w:color w:val="auto"/>
          <w:sz w:val="26"/>
          <w:szCs w:val="26"/>
          <w:lang w:val="vi-VN"/>
        </w:rPr>
        <w:tab/>
      </w:r>
      <w:r w:rsidRPr="00C5787A">
        <w:rPr>
          <w:rFonts w:eastAsiaTheme="minorHAnsi"/>
          <w:color w:val="auto"/>
          <w:sz w:val="26"/>
          <w:szCs w:val="26"/>
          <w:lang w:val="vi-VN"/>
        </w:rPr>
        <w:tab/>
        <w:t>D. 72kJ</w:t>
      </w:r>
    </w:p>
    <w:p w14:paraId="408AF50E"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5787A">
        <w:rPr>
          <w:rFonts w:eastAsiaTheme="minorEastAsia"/>
          <w:b/>
          <w:bCs/>
          <w:color w:val="auto"/>
          <w:sz w:val="26"/>
          <w:szCs w:val="26"/>
          <w:lang w:val="vi-VN"/>
        </w:rPr>
        <w:t>10</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Cơ năng của một vật bằng:</w:t>
      </w:r>
    </w:p>
    <w:p w14:paraId="2DE7EA30"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 xml:space="preserve">A. </w:t>
      </w:r>
      <m:oMath>
        <m:f>
          <m:fPr>
            <m:ctrlPr>
              <w:rPr>
                <w:rFonts w:ascii="Cambria Math" w:eastAsiaTheme="minorEastAsia" w:hAnsi="Cambria Math"/>
                <w:i/>
                <w:color w:val="auto"/>
                <w:sz w:val="26"/>
                <w:szCs w:val="26"/>
                <w:lang w:val="vi-VN"/>
              </w:rPr>
            </m:ctrlPr>
          </m:fPr>
          <m:num>
            <m:r>
              <w:rPr>
                <w:rFonts w:ascii="Cambria Math" w:eastAsiaTheme="minorEastAsia" w:hAnsi="Cambria Math"/>
                <w:color w:val="auto"/>
                <w:sz w:val="26"/>
                <w:szCs w:val="26"/>
                <w:lang w:val="vi-VN"/>
              </w:rPr>
              <m:t>1</m:t>
            </m:r>
          </m:num>
          <m:den>
            <m:r>
              <w:rPr>
                <w:rFonts w:ascii="Cambria Math" w:eastAsiaTheme="minorEastAsia" w:hAnsi="Cambria Math"/>
                <w:color w:val="auto"/>
                <w:sz w:val="26"/>
                <w:szCs w:val="26"/>
                <w:lang w:val="vi-VN"/>
              </w:rPr>
              <m:t>2</m:t>
            </m:r>
          </m:den>
        </m:f>
      </m:oMath>
      <w:r w:rsidRPr="00CB02C5">
        <w:rPr>
          <w:rFonts w:eastAsiaTheme="minorEastAsia"/>
          <w:color w:val="auto"/>
          <w:sz w:val="26"/>
          <w:szCs w:val="26"/>
          <w:lang w:val="vi-VN"/>
        </w:rPr>
        <w:t xml:space="preserve"> mv + mgh</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highlight w:val="green"/>
          <w:lang w:val="vi-VN"/>
        </w:rPr>
        <w:t xml:space="preserve">B. </w:t>
      </w:r>
      <m:oMath>
        <m:f>
          <m:fPr>
            <m:ctrlPr>
              <w:rPr>
                <w:rFonts w:ascii="Cambria Math" w:eastAsiaTheme="minorEastAsia" w:hAnsi="Cambria Math"/>
                <w:i/>
                <w:color w:val="auto"/>
                <w:sz w:val="26"/>
                <w:szCs w:val="26"/>
                <w:highlight w:val="green"/>
                <w:lang w:val="vi-VN"/>
              </w:rPr>
            </m:ctrlPr>
          </m:fPr>
          <m:num>
            <m:r>
              <w:rPr>
                <w:rFonts w:ascii="Cambria Math" w:eastAsiaTheme="minorEastAsia" w:hAnsi="Cambria Math"/>
                <w:color w:val="auto"/>
                <w:sz w:val="26"/>
                <w:szCs w:val="26"/>
                <w:highlight w:val="green"/>
                <w:lang w:val="vi-VN"/>
              </w:rPr>
              <m:t>1</m:t>
            </m:r>
          </m:num>
          <m:den>
            <m:r>
              <w:rPr>
                <w:rFonts w:ascii="Cambria Math" w:eastAsiaTheme="minorEastAsia" w:hAnsi="Cambria Math"/>
                <w:color w:val="auto"/>
                <w:sz w:val="26"/>
                <w:szCs w:val="26"/>
                <w:highlight w:val="green"/>
                <w:lang w:val="vi-VN"/>
              </w:rPr>
              <m:t>2</m:t>
            </m:r>
          </m:den>
        </m:f>
      </m:oMath>
      <w:r w:rsidRPr="00CB02C5">
        <w:rPr>
          <w:rFonts w:eastAsiaTheme="minorEastAsia"/>
          <w:color w:val="auto"/>
          <w:sz w:val="26"/>
          <w:szCs w:val="26"/>
          <w:highlight w:val="green"/>
          <w:lang w:val="vi-VN"/>
        </w:rPr>
        <w:t xml:space="preserve"> mv</w:t>
      </w:r>
      <w:r w:rsidRPr="00CB02C5">
        <w:rPr>
          <w:rFonts w:eastAsiaTheme="minorEastAsia"/>
          <w:color w:val="auto"/>
          <w:sz w:val="26"/>
          <w:szCs w:val="26"/>
          <w:highlight w:val="green"/>
          <w:vertAlign w:val="superscript"/>
          <w:lang w:val="vi-VN"/>
        </w:rPr>
        <w:t>2</w:t>
      </w:r>
      <w:r w:rsidRPr="00CB02C5">
        <w:rPr>
          <w:rFonts w:eastAsiaTheme="minorEastAsia"/>
          <w:color w:val="auto"/>
          <w:sz w:val="26"/>
          <w:szCs w:val="26"/>
          <w:highlight w:val="green"/>
          <w:lang w:val="vi-VN"/>
        </w:rPr>
        <w:t xml:space="preserve"> + mgh</w:t>
      </w:r>
    </w:p>
    <w:p w14:paraId="350FED95"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 xml:space="preserve">B. </w:t>
      </w:r>
      <m:oMath>
        <m:f>
          <m:fPr>
            <m:ctrlPr>
              <w:rPr>
                <w:rFonts w:ascii="Cambria Math" w:eastAsiaTheme="minorEastAsia" w:hAnsi="Cambria Math"/>
                <w:i/>
                <w:color w:val="auto"/>
                <w:sz w:val="26"/>
                <w:szCs w:val="26"/>
                <w:lang w:val="vi-VN"/>
              </w:rPr>
            </m:ctrlPr>
          </m:fPr>
          <m:num>
            <m:r>
              <w:rPr>
                <w:rFonts w:ascii="Cambria Math" w:eastAsiaTheme="minorEastAsia" w:hAnsi="Cambria Math"/>
                <w:color w:val="auto"/>
                <w:sz w:val="26"/>
                <w:szCs w:val="26"/>
                <w:lang w:val="vi-VN"/>
              </w:rPr>
              <m:t>1</m:t>
            </m:r>
          </m:num>
          <m:den>
            <m:r>
              <w:rPr>
                <w:rFonts w:ascii="Cambria Math" w:eastAsiaTheme="minorEastAsia" w:hAnsi="Cambria Math"/>
                <w:color w:val="auto"/>
                <w:sz w:val="26"/>
                <w:szCs w:val="26"/>
                <w:lang w:val="vi-VN"/>
              </w:rPr>
              <m:t>2</m:t>
            </m:r>
          </m:den>
        </m:f>
      </m:oMath>
      <w:r w:rsidRPr="00CB02C5">
        <w:rPr>
          <w:rFonts w:eastAsiaTheme="minorEastAsia"/>
          <w:color w:val="auto"/>
          <w:sz w:val="26"/>
          <w:szCs w:val="26"/>
          <w:lang w:val="vi-VN"/>
        </w:rPr>
        <w:t xml:space="preserve"> mv + mg</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t xml:space="preserve">C. </w:t>
      </w:r>
      <m:oMath>
        <m:f>
          <m:fPr>
            <m:ctrlPr>
              <w:rPr>
                <w:rFonts w:ascii="Cambria Math" w:eastAsiaTheme="minorEastAsia" w:hAnsi="Cambria Math"/>
                <w:i/>
                <w:color w:val="auto"/>
                <w:sz w:val="26"/>
                <w:szCs w:val="26"/>
                <w:lang w:val="vi-VN"/>
              </w:rPr>
            </m:ctrlPr>
          </m:fPr>
          <m:num>
            <m:r>
              <w:rPr>
                <w:rFonts w:ascii="Cambria Math" w:eastAsiaTheme="minorEastAsia" w:hAnsi="Cambria Math"/>
                <w:color w:val="auto"/>
                <w:sz w:val="26"/>
                <w:szCs w:val="26"/>
                <w:lang w:val="vi-VN"/>
              </w:rPr>
              <m:t>1</m:t>
            </m:r>
          </m:num>
          <m:den>
            <m:r>
              <w:rPr>
                <w:rFonts w:ascii="Cambria Math" w:eastAsiaTheme="minorEastAsia" w:hAnsi="Cambria Math"/>
                <w:color w:val="auto"/>
                <w:sz w:val="26"/>
                <w:szCs w:val="26"/>
                <w:lang w:val="vi-VN"/>
              </w:rPr>
              <m:t>2</m:t>
            </m:r>
          </m:den>
        </m:f>
      </m:oMath>
      <w:r w:rsidRPr="00CB02C5">
        <w:rPr>
          <w:rFonts w:eastAsiaTheme="minorEastAsia"/>
          <w:color w:val="auto"/>
          <w:sz w:val="26"/>
          <w:szCs w:val="26"/>
          <w:lang w:val="vi-VN"/>
        </w:rPr>
        <w:t xml:space="preserve"> mv + gh</w:t>
      </w:r>
    </w:p>
    <w:p w14:paraId="3F1A452C"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11:</w:t>
      </w:r>
      <w:r w:rsidRPr="00C5787A">
        <w:rPr>
          <w:rFonts w:eastAsiaTheme="minorHAnsi"/>
          <w:color w:val="auto"/>
          <w:sz w:val="26"/>
          <w:szCs w:val="26"/>
          <w:lang w:val="vi-VN"/>
        </w:rPr>
        <w:t xml:space="preserve"> Khi một quả bóng được ném lên thì</w:t>
      </w:r>
    </w:p>
    <w:p w14:paraId="6DDC6CDE"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360"/>
        <w:contextualSpacing/>
        <w:jc w:val="both"/>
        <w:rPr>
          <w:rFonts w:eastAsiaTheme="minorHAnsi"/>
          <w:color w:val="auto"/>
          <w:sz w:val="26"/>
          <w:szCs w:val="26"/>
          <w:lang w:val="vi-VN"/>
        </w:rPr>
      </w:pPr>
      <w:r w:rsidRPr="00C5787A">
        <w:rPr>
          <w:rFonts w:eastAsiaTheme="minorHAnsi"/>
          <w:color w:val="auto"/>
          <w:sz w:val="26"/>
          <w:szCs w:val="26"/>
          <w:highlight w:val="green"/>
          <w:lang w:val="vi-VN"/>
        </w:rPr>
        <w:t>A. động năng chuyển thành thế năng</w:t>
      </w:r>
      <w:r w:rsidRPr="00C5787A">
        <w:rPr>
          <w:rFonts w:eastAsiaTheme="minorHAnsi"/>
          <w:color w:val="auto"/>
          <w:sz w:val="26"/>
          <w:szCs w:val="26"/>
          <w:lang w:val="vi-VN"/>
        </w:rPr>
        <w:tab/>
      </w:r>
      <w:r w:rsidRPr="00C5787A">
        <w:rPr>
          <w:rFonts w:eastAsiaTheme="minorHAnsi"/>
          <w:color w:val="auto"/>
          <w:sz w:val="26"/>
          <w:szCs w:val="26"/>
          <w:lang w:val="vi-VN"/>
        </w:rPr>
        <w:tab/>
        <w:t>C. thế năng chuyển thành động năng</w:t>
      </w:r>
    </w:p>
    <w:p w14:paraId="3C497038"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360"/>
        <w:contextualSpacing/>
        <w:jc w:val="both"/>
        <w:rPr>
          <w:rFonts w:eastAsiaTheme="minorHAnsi"/>
          <w:color w:val="auto"/>
          <w:sz w:val="26"/>
          <w:szCs w:val="26"/>
          <w:lang w:val="vi-VN"/>
        </w:rPr>
      </w:pPr>
      <w:r w:rsidRPr="00C5787A">
        <w:rPr>
          <w:rFonts w:eastAsiaTheme="minorHAnsi"/>
          <w:color w:val="auto"/>
          <w:sz w:val="26"/>
          <w:szCs w:val="26"/>
          <w:lang w:val="vi-VN"/>
        </w:rPr>
        <w:t>B. động năng chuyển thành cơ năng</w:t>
      </w:r>
      <w:r w:rsidRPr="00C5787A">
        <w:rPr>
          <w:rFonts w:eastAsiaTheme="minorHAnsi"/>
          <w:color w:val="auto"/>
          <w:sz w:val="26"/>
          <w:szCs w:val="26"/>
          <w:lang w:val="vi-VN"/>
        </w:rPr>
        <w:tab/>
      </w:r>
      <w:r w:rsidRPr="00C5787A">
        <w:rPr>
          <w:rFonts w:eastAsiaTheme="minorHAnsi"/>
          <w:color w:val="auto"/>
          <w:sz w:val="26"/>
          <w:szCs w:val="26"/>
          <w:lang w:val="vi-VN"/>
        </w:rPr>
        <w:tab/>
        <w:t>D. cơ năng chuyển thành động năng.</w:t>
      </w:r>
    </w:p>
    <w:p w14:paraId="6862D9A6"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5787A">
        <w:rPr>
          <w:rFonts w:eastAsiaTheme="minorEastAsia"/>
          <w:b/>
          <w:bCs/>
          <w:color w:val="auto"/>
          <w:sz w:val="26"/>
          <w:szCs w:val="26"/>
          <w:lang w:val="vi-VN"/>
        </w:rPr>
        <w:t>12</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Hiệu suất là tỉ số giữa:</w:t>
      </w:r>
    </w:p>
    <w:p w14:paraId="3344B62F"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A. Năng lượng hao phí và năng lượng có ích</w:t>
      </w:r>
    </w:p>
    <w:p w14:paraId="6E0DECBB"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B. Năng lượng có ích và năng lượng hao phí</w:t>
      </w:r>
    </w:p>
    <w:p w14:paraId="273FC2F6"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C. Năng lượng hao phí và năng lượng toàn phần</w:t>
      </w:r>
    </w:p>
    <w:p w14:paraId="5427291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highlight w:val="green"/>
          <w:lang w:val="vi-VN"/>
        </w:rPr>
        <w:t>D. Năng lượng có ích và năng lượng toàn phần.</w:t>
      </w:r>
    </w:p>
    <w:p w14:paraId="7D611DE4"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13:</w:t>
      </w:r>
      <w:r w:rsidRPr="00C5787A">
        <w:rPr>
          <w:rFonts w:eastAsiaTheme="minorHAnsi"/>
          <w:color w:val="auto"/>
          <w:sz w:val="26"/>
          <w:szCs w:val="26"/>
          <w:lang w:val="vi-VN"/>
        </w:rPr>
        <w:t xml:space="preserve"> Hiệu suất càng cao thì</w:t>
      </w:r>
    </w:p>
    <w:p w14:paraId="11C4A44C"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A. tỉ lệ năng lượng hao phí so với năng lượng toàn phần càng lớn</w:t>
      </w:r>
    </w:p>
    <w:p w14:paraId="3FDFC3D0"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B. năng lượng tiêu thụ càng lớn</w:t>
      </w:r>
    </w:p>
    <w:p w14:paraId="0667D1FE"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C. năng lượng hao phí càng lớn</w:t>
      </w:r>
    </w:p>
    <w:p w14:paraId="57EF9F11"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highlight w:val="green"/>
          <w:lang w:val="vi-VN"/>
        </w:rPr>
      </w:pPr>
      <w:r w:rsidRPr="00C5787A">
        <w:rPr>
          <w:rFonts w:eastAsiaTheme="minorHAnsi"/>
          <w:color w:val="auto"/>
          <w:sz w:val="26"/>
          <w:szCs w:val="26"/>
          <w:highlight w:val="green"/>
          <w:lang w:val="vi-VN"/>
        </w:rPr>
        <w:t>D. tỉ lệ năng lượng hao phí so với năng lượng toàn phần càng ít.</w:t>
      </w:r>
    </w:p>
    <w:p w14:paraId="1EB625F2"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5787A">
        <w:rPr>
          <w:rFonts w:eastAsiaTheme="minorEastAsia"/>
          <w:b/>
          <w:bCs/>
          <w:color w:val="auto"/>
          <w:sz w:val="26"/>
          <w:szCs w:val="26"/>
          <w:lang w:val="vi-VN"/>
        </w:rPr>
        <w:t>14</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Động lượng có đơn vị là:</w:t>
      </w:r>
    </w:p>
    <w:p w14:paraId="4CDA756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lastRenderedPageBreak/>
        <w:t>A. N.m/s</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highlight w:val="green"/>
          <w:lang w:val="vi-VN"/>
        </w:rPr>
        <w:t>B. kg.m/s</w:t>
      </w:r>
      <w:r w:rsidRPr="00CB02C5">
        <w:rPr>
          <w:rFonts w:eastAsiaTheme="minorEastAsia"/>
          <w:color w:val="auto"/>
          <w:sz w:val="26"/>
          <w:szCs w:val="26"/>
          <w:lang w:val="vi-VN"/>
        </w:rPr>
        <w:tab/>
      </w:r>
      <w:r w:rsidRPr="00CB02C5">
        <w:rPr>
          <w:rFonts w:eastAsiaTheme="minorEastAsia"/>
          <w:color w:val="auto"/>
          <w:sz w:val="26"/>
          <w:szCs w:val="26"/>
          <w:lang w:val="vi-VN"/>
        </w:rPr>
        <w:tab/>
        <w:t>C. N.m</w:t>
      </w:r>
      <w:r w:rsidRPr="00CB02C5">
        <w:rPr>
          <w:rFonts w:eastAsiaTheme="minorEastAsia"/>
          <w:color w:val="auto"/>
          <w:sz w:val="26"/>
          <w:szCs w:val="26"/>
          <w:lang w:val="vi-VN"/>
        </w:rPr>
        <w:tab/>
      </w:r>
      <w:r w:rsidRPr="00CB02C5">
        <w:rPr>
          <w:rFonts w:eastAsiaTheme="minorEastAsia"/>
          <w:color w:val="auto"/>
          <w:sz w:val="26"/>
          <w:szCs w:val="26"/>
          <w:lang w:val="vi-VN"/>
        </w:rPr>
        <w:tab/>
        <w:t>D. N/s.</w:t>
      </w:r>
    </w:p>
    <w:p w14:paraId="73D7BF7F"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15:</w:t>
      </w:r>
      <w:r w:rsidRPr="00C5787A">
        <w:rPr>
          <w:rFonts w:eastAsiaTheme="minorHAnsi"/>
          <w:color w:val="auto"/>
          <w:sz w:val="26"/>
          <w:szCs w:val="26"/>
          <w:lang w:val="vi-VN"/>
        </w:rPr>
        <w:t xml:space="preserve"> Một vật có khối lượng 0,5kg chuyển động thẳng dọc theo trục tọa độ 0x với vận tốc 10m/s. Động lượng của vật bằng</w:t>
      </w:r>
    </w:p>
    <w:p w14:paraId="36DA505E"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en-GB"/>
        </w:rPr>
      </w:pPr>
      <w:r w:rsidRPr="00CB02C5">
        <w:rPr>
          <w:rFonts w:eastAsiaTheme="minorHAnsi"/>
          <w:color w:val="auto"/>
          <w:sz w:val="26"/>
          <w:szCs w:val="26"/>
          <w:lang w:val="en-GB"/>
        </w:rPr>
        <w:t>A. 9 kg.m/s</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highlight w:val="green"/>
          <w:lang w:val="en-GB"/>
        </w:rPr>
        <w:t>B. 5 kg.m/s</w:t>
      </w:r>
      <w:r w:rsidRPr="00CB02C5">
        <w:rPr>
          <w:rFonts w:eastAsiaTheme="minorHAnsi"/>
          <w:color w:val="auto"/>
          <w:sz w:val="26"/>
          <w:szCs w:val="26"/>
          <w:lang w:val="en-GB"/>
        </w:rPr>
        <w:tab/>
      </w:r>
      <w:r w:rsidRPr="00CB02C5">
        <w:rPr>
          <w:rFonts w:eastAsiaTheme="minorHAnsi"/>
          <w:color w:val="auto"/>
          <w:sz w:val="26"/>
          <w:szCs w:val="26"/>
          <w:lang w:val="en-GB"/>
        </w:rPr>
        <w:tab/>
        <w:t>C. 10 kg.m/s</w:t>
      </w:r>
      <w:r w:rsidRPr="00CB02C5">
        <w:rPr>
          <w:rFonts w:eastAsiaTheme="minorHAnsi"/>
          <w:color w:val="auto"/>
          <w:sz w:val="26"/>
          <w:szCs w:val="26"/>
          <w:lang w:val="en-GB"/>
        </w:rPr>
        <w:tab/>
      </w:r>
      <w:r w:rsidRPr="00CB02C5">
        <w:rPr>
          <w:rFonts w:eastAsiaTheme="minorHAnsi"/>
          <w:color w:val="auto"/>
          <w:sz w:val="26"/>
          <w:szCs w:val="26"/>
          <w:lang w:val="en-GB"/>
        </w:rPr>
        <w:tab/>
        <w:t>D. 4,5 kg.m/s</w:t>
      </w:r>
    </w:p>
    <w:p w14:paraId="7049E8E8"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B02C5">
        <w:rPr>
          <w:rFonts w:eastAsiaTheme="minorEastAsia"/>
          <w:b/>
          <w:bCs/>
          <w:color w:val="auto"/>
          <w:sz w:val="26"/>
          <w:szCs w:val="26"/>
          <w:lang w:val="en-GB"/>
        </w:rPr>
        <w:t>16</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Chọn câu </w:t>
      </w:r>
      <w:r w:rsidRPr="00CB02C5">
        <w:rPr>
          <w:rFonts w:eastAsiaTheme="minorEastAsia"/>
          <w:b/>
          <w:bCs/>
          <w:color w:val="auto"/>
          <w:sz w:val="26"/>
          <w:szCs w:val="26"/>
          <w:lang w:val="vi-VN"/>
        </w:rPr>
        <w:t>đúng nhất</w:t>
      </w:r>
      <w:r w:rsidRPr="00CB02C5">
        <w:rPr>
          <w:rFonts w:eastAsiaTheme="minorEastAsia"/>
          <w:color w:val="auto"/>
          <w:sz w:val="26"/>
          <w:szCs w:val="26"/>
          <w:lang w:val="vi-VN"/>
        </w:rPr>
        <w:t>: Nội dung của định luật bảo toàn động lượng:</w:t>
      </w:r>
    </w:p>
    <w:p w14:paraId="5E79066A"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A. Động lượng của hệ kín thay đổi</w:t>
      </w:r>
    </w:p>
    <w:p w14:paraId="63F7ED58"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highlight w:val="green"/>
          <w:lang w:val="vi-VN"/>
        </w:rPr>
        <w:t>B. Động lượng toàn phần của hệ kín là một đại lượng bảo toàn</w:t>
      </w:r>
    </w:p>
    <w:p w14:paraId="395924D5"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C. Động lượng của một vật trong hệ không đổi</w:t>
      </w:r>
    </w:p>
    <w:p w14:paraId="2BE6CD61"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D. Động lượng của mỗi vật trong hệ thay đổi.</w:t>
      </w:r>
    </w:p>
    <w:p w14:paraId="5061DF73"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17:</w:t>
      </w:r>
      <w:r w:rsidRPr="00C5787A">
        <w:rPr>
          <w:rFonts w:eastAsiaTheme="minorHAnsi"/>
          <w:color w:val="auto"/>
          <w:sz w:val="26"/>
          <w:szCs w:val="26"/>
          <w:lang w:val="vi-VN"/>
        </w:rPr>
        <w:t xml:space="preserve"> Khi nào động lượng của hệ vật được bảo toàn?</w:t>
      </w:r>
    </w:p>
    <w:p w14:paraId="55C6171E"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360"/>
        <w:contextualSpacing/>
        <w:jc w:val="both"/>
        <w:rPr>
          <w:rFonts w:eastAsiaTheme="minorHAnsi"/>
          <w:color w:val="auto"/>
          <w:sz w:val="26"/>
          <w:szCs w:val="26"/>
          <w:lang w:val="vi-VN"/>
        </w:rPr>
      </w:pPr>
      <w:r w:rsidRPr="00C5787A">
        <w:rPr>
          <w:rFonts w:eastAsiaTheme="minorHAnsi"/>
          <w:color w:val="auto"/>
          <w:sz w:val="26"/>
          <w:szCs w:val="26"/>
          <w:highlight w:val="green"/>
          <w:lang w:val="vi-VN"/>
        </w:rPr>
        <w:t>A. Hệ kín</w:t>
      </w:r>
      <w:r w:rsidRPr="00C5787A">
        <w:rPr>
          <w:rFonts w:eastAsiaTheme="minorHAnsi"/>
          <w:color w:val="auto"/>
          <w:sz w:val="26"/>
          <w:szCs w:val="26"/>
          <w:lang w:val="vi-VN"/>
        </w:rPr>
        <w:tab/>
      </w:r>
      <w:r w:rsidRPr="00C5787A">
        <w:rPr>
          <w:rFonts w:eastAsiaTheme="minorHAnsi"/>
          <w:color w:val="auto"/>
          <w:sz w:val="26"/>
          <w:szCs w:val="26"/>
          <w:lang w:val="vi-VN"/>
        </w:rPr>
        <w:tab/>
      </w:r>
      <w:r w:rsidRPr="00C5787A">
        <w:rPr>
          <w:rFonts w:eastAsiaTheme="minorHAnsi"/>
          <w:color w:val="auto"/>
          <w:sz w:val="26"/>
          <w:szCs w:val="26"/>
          <w:lang w:val="vi-VN"/>
        </w:rPr>
        <w:tab/>
      </w:r>
      <w:r w:rsidRPr="00C5787A">
        <w:rPr>
          <w:rFonts w:eastAsiaTheme="minorHAnsi"/>
          <w:color w:val="auto"/>
          <w:sz w:val="26"/>
          <w:szCs w:val="26"/>
          <w:lang w:val="vi-VN"/>
        </w:rPr>
        <w:tab/>
        <w:t>C. Hệ vật chịu thêm tác dụng của ngoại lực.</w:t>
      </w:r>
    </w:p>
    <w:p w14:paraId="2B71B9A9"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360"/>
        <w:contextualSpacing/>
        <w:jc w:val="both"/>
        <w:rPr>
          <w:rFonts w:eastAsiaTheme="minorHAnsi"/>
          <w:color w:val="auto"/>
          <w:sz w:val="26"/>
          <w:szCs w:val="26"/>
          <w:lang w:val="vi-VN"/>
        </w:rPr>
      </w:pPr>
      <w:r w:rsidRPr="00C5787A">
        <w:rPr>
          <w:rFonts w:eastAsiaTheme="minorHAnsi"/>
          <w:color w:val="auto"/>
          <w:sz w:val="26"/>
          <w:szCs w:val="26"/>
          <w:lang w:val="vi-VN"/>
        </w:rPr>
        <w:t>B. Bất cứ khi nào.</w:t>
      </w:r>
      <w:r w:rsidRPr="00C5787A">
        <w:rPr>
          <w:rFonts w:eastAsiaTheme="minorHAnsi"/>
          <w:color w:val="auto"/>
          <w:sz w:val="26"/>
          <w:szCs w:val="26"/>
          <w:lang w:val="vi-VN"/>
        </w:rPr>
        <w:tab/>
      </w:r>
      <w:r w:rsidRPr="00C5787A">
        <w:rPr>
          <w:rFonts w:eastAsiaTheme="minorHAnsi"/>
          <w:color w:val="auto"/>
          <w:sz w:val="26"/>
          <w:szCs w:val="26"/>
          <w:lang w:val="vi-VN"/>
        </w:rPr>
        <w:tab/>
        <w:t>D. Hệ vật vừa có ngoại lực và nội lực tác dụng.</w:t>
      </w:r>
    </w:p>
    <w:p w14:paraId="44EC411E"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B02C5">
        <w:rPr>
          <w:rFonts w:eastAsiaTheme="minorHAnsi"/>
          <w:b/>
          <w:bCs/>
          <w:color w:val="auto"/>
          <w:sz w:val="26"/>
          <w:szCs w:val="26"/>
          <w:lang w:val="vi-VN"/>
        </w:rPr>
        <w:t xml:space="preserve">Câu </w:t>
      </w:r>
      <w:r w:rsidRPr="00C5787A">
        <w:rPr>
          <w:rFonts w:eastAsiaTheme="minorHAnsi"/>
          <w:b/>
          <w:bCs/>
          <w:color w:val="auto"/>
          <w:sz w:val="26"/>
          <w:szCs w:val="26"/>
          <w:lang w:val="vi-VN"/>
        </w:rPr>
        <w:t>18</w:t>
      </w:r>
      <w:r w:rsidRPr="00CB02C5">
        <w:rPr>
          <w:rFonts w:eastAsiaTheme="minorHAnsi"/>
          <w:b/>
          <w:bCs/>
          <w:color w:val="auto"/>
          <w:sz w:val="26"/>
          <w:szCs w:val="26"/>
          <w:lang w:val="vi-VN"/>
        </w:rPr>
        <w:t>:</w:t>
      </w:r>
      <w:r w:rsidRPr="00CB02C5">
        <w:rPr>
          <w:rFonts w:eastAsiaTheme="minorHAnsi"/>
          <w:color w:val="auto"/>
          <w:sz w:val="26"/>
          <w:szCs w:val="26"/>
          <w:lang w:val="vi-VN"/>
        </w:rPr>
        <w:t xml:space="preserve"> </w:t>
      </w:r>
      <w:r w:rsidRPr="00C5787A">
        <w:rPr>
          <w:rFonts w:eastAsiaTheme="minorHAnsi"/>
          <w:color w:val="auto"/>
          <w:sz w:val="26"/>
          <w:szCs w:val="26"/>
          <w:lang w:val="vi-VN"/>
        </w:rPr>
        <w:t>Để xác định vận tốc của xe trước và sau va chạm cần đo những đại lượng nào?</w:t>
      </w:r>
    </w:p>
    <w:p w14:paraId="368AE2A2"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vi-VN"/>
        </w:rPr>
      </w:pPr>
      <w:r w:rsidRPr="00CB02C5">
        <w:rPr>
          <w:rFonts w:eastAsiaTheme="minorHAnsi"/>
          <w:color w:val="auto"/>
          <w:sz w:val="26"/>
          <w:szCs w:val="26"/>
          <w:highlight w:val="green"/>
          <w:lang w:val="vi-VN"/>
        </w:rPr>
        <w:t xml:space="preserve">A. </w:t>
      </w:r>
      <w:r w:rsidRPr="00C5787A">
        <w:rPr>
          <w:rFonts w:eastAsiaTheme="minorHAnsi"/>
          <w:color w:val="auto"/>
          <w:sz w:val="26"/>
          <w:szCs w:val="26"/>
          <w:highlight w:val="green"/>
          <w:lang w:val="vi-VN"/>
        </w:rPr>
        <w:t>Độ dài tấm chắn sáng và thời gian nó chắn cổng quang điện</w:t>
      </w:r>
      <w:r w:rsidRPr="00CB02C5">
        <w:rPr>
          <w:rFonts w:eastAsiaTheme="minorHAnsi"/>
          <w:color w:val="auto"/>
          <w:sz w:val="26"/>
          <w:szCs w:val="26"/>
          <w:lang w:val="vi-VN"/>
        </w:rPr>
        <w:tab/>
      </w:r>
      <w:r w:rsidRPr="00CB02C5">
        <w:rPr>
          <w:rFonts w:eastAsiaTheme="minorHAnsi"/>
          <w:color w:val="auto"/>
          <w:sz w:val="26"/>
          <w:szCs w:val="26"/>
          <w:lang w:val="vi-VN"/>
        </w:rPr>
        <w:tab/>
      </w:r>
      <w:r w:rsidRPr="00CB02C5">
        <w:rPr>
          <w:rFonts w:eastAsiaTheme="minorHAnsi"/>
          <w:color w:val="auto"/>
          <w:sz w:val="26"/>
          <w:szCs w:val="26"/>
          <w:lang w:val="vi-VN"/>
        </w:rPr>
        <w:tab/>
      </w:r>
    </w:p>
    <w:p w14:paraId="09252650"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vi-VN"/>
        </w:rPr>
      </w:pPr>
      <w:r w:rsidRPr="00CB02C5">
        <w:rPr>
          <w:rFonts w:eastAsiaTheme="minorHAnsi"/>
          <w:color w:val="auto"/>
          <w:sz w:val="26"/>
          <w:szCs w:val="26"/>
          <w:lang w:val="vi-VN"/>
        </w:rPr>
        <w:t>B. Khối lượng và độ dài tấm chắn sáng</w:t>
      </w:r>
    </w:p>
    <w:p w14:paraId="713B8D26"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vi-VN"/>
        </w:rPr>
      </w:pPr>
      <w:r w:rsidRPr="00CB02C5">
        <w:rPr>
          <w:rFonts w:eastAsiaTheme="minorHAnsi"/>
          <w:color w:val="auto"/>
          <w:sz w:val="26"/>
          <w:szCs w:val="26"/>
          <w:lang w:val="vi-VN"/>
        </w:rPr>
        <w:t>C. Khối lượng tấm chắn sáng và thời gian nó chắn cổng quang điện</w:t>
      </w:r>
      <w:r w:rsidRPr="00CB02C5">
        <w:rPr>
          <w:rFonts w:eastAsiaTheme="minorHAnsi"/>
          <w:color w:val="auto"/>
          <w:sz w:val="26"/>
          <w:szCs w:val="26"/>
          <w:lang w:val="vi-VN"/>
        </w:rPr>
        <w:tab/>
      </w:r>
      <w:r w:rsidRPr="00CB02C5">
        <w:rPr>
          <w:rFonts w:eastAsiaTheme="minorHAnsi"/>
          <w:color w:val="auto"/>
          <w:sz w:val="26"/>
          <w:szCs w:val="26"/>
          <w:lang w:val="vi-VN"/>
        </w:rPr>
        <w:tab/>
      </w:r>
    </w:p>
    <w:p w14:paraId="14A2CC97"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HAnsi"/>
          <w:color w:val="auto"/>
          <w:sz w:val="26"/>
          <w:szCs w:val="26"/>
          <w:lang w:val="vi-VN"/>
        </w:rPr>
      </w:pPr>
      <w:r w:rsidRPr="00CB02C5">
        <w:rPr>
          <w:rFonts w:eastAsiaTheme="minorHAnsi"/>
          <w:color w:val="auto"/>
          <w:sz w:val="26"/>
          <w:szCs w:val="26"/>
          <w:lang w:val="vi-VN"/>
        </w:rPr>
        <w:t>D. Diện tích tấm chắn sáng và thời gian.</w:t>
      </w:r>
    </w:p>
    <w:p w14:paraId="448F71FB"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19:</w:t>
      </w:r>
      <w:r w:rsidRPr="00C5787A">
        <w:rPr>
          <w:rFonts w:eastAsiaTheme="minorHAnsi"/>
          <w:color w:val="auto"/>
          <w:sz w:val="26"/>
          <w:szCs w:val="26"/>
          <w:lang w:val="vi-VN"/>
        </w:rPr>
        <w:t xml:space="preserve"> Để xác định động lượng của hai xe trước và sau va chạm cần đo các đại lượng nào sau đây?</w:t>
      </w:r>
    </w:p>
    <w:p w14:paraId="4E147BB4"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highlight w:val="green"/>
          <w:lang w:val="vi-VN"/>
        </w:rPr>
      </w:pPr>
      <w:r w:rsidRPr="00C5787A">
        <w:rPr>
          <w:rFonts w:eastAsiaTheme="minorHAnsi"/>
          <w:color w:val="auto"/>
          <w:sz w:val="26"/>
          <w:szCs w:val="26"/>
          <w:highlight w:val="green"/>
          <w:lang w:val="vi-VN"/>
        </w:rPr>
        <w:t>A. Khối lượng, độ dài tấm chắn sáng và thời gian vật chắn cổng quang điện.</w:t>
      </w:r>
    </w:p>
    <w:p w14:paraId="02DA9A36"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B. Khối lượng, thời gian vật chắn cổng quang điện.</w:t>
      </w:r>
    </w:p>
    <w:p w14:paraId="175AB9B9"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C. Khối lượng, độ dài tấm chắn sáng.</w:t>
      </w:r>
    </w:p>
    <w:p w14:paraId="0E93B937"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vi-VN"/>
        </w:rPr>
      </w:pPr>
      <w:r w:rsidRPr="00C5787A">
        <w:rPr>
          <w:rFonts w:eastAsiaTheme="minorHAnsi"/>
          <w:color w:val="auto"/>
          <w:sz w:val="26"/>
          <w:szCs w:val="26"/>
          <w:lang w:val="vi-VN"/>
        </w:rPr>
        <w:t>D. Độ dài tấm chắn sáng và thời gian vật chắn cổng quang điện.</w:t>
      </w:r>
    </w:p>
    <w:p w14:paraId="543536A4"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5787A">
        <w:rPr>
          <w:rFonts w:eastAsiaTheme="minorEastAsia"/>
          <w:b/>
          <w:bCs/>
          <w:color w:val="auto"/>
          <w:sz w:val="26"/>
          <w:szCs w:val="26"/>
          <w:lang w:val="vi-VN"/>
        </w:rPr>
        <w:t>20</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Công thức nào sau đây biểu diễn </w:t>
      </w:r>
      <w:r w:rsidRPr="00CB02C5">
        <w:rPr>
          <w:rFonts w:eastAsiaTheme="minorEastAsia"/>
          <w:b/>
          <w:bCs/>
          <w:color w:val="auto"/>
          <w:sz w:val="26"/>
          <w:szCs w:val="26"/>
          <w:lang w:val="vi-VN"/>
        </w:rPr>
        <w:t xml:space="preserve">không đúng </w:t>
      </w:r>
      <w:r w:rsidRPr="00CB02C5">
        <w:rPr>
          <w:rFonts w:eastAsiaTheme="minorEastAsia"/>
          <w:color w:val="auto"/>
          <w:sz w:val="26"/>
          <w:szCs w:val="26"/>
          <w:lang w:val="vi-VN"/>
        </w:rPr>
        <w:t>quan hệ giữa các đại lượng đặc trưng của một vật chuyển động tròn đều:</w:t>
      </w:r>
    </w:p>
    <w:p w14:paraId="187E0C3E"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highlight w:val="green"/>
          <w:lang w:val="vi-VN"/>
        </w:rPr>
        <w:t xml:space="preserve">A. f = </w:t>
      </w:r>
      <m:oMath>
        <m:f>
          <m:fPr>
            <m:ctrlPr>
              <w:rPr>
                <w:rFonts w:ascii="Cambria Math" w:eastAsiaTheme="minorEastAsia" w:hAnsi="Cambria Math"/>
                <w:i/>
                <w:color w:val="auto"/>
                <w:sz w:val="26"/>
                <w:szCs w:val="26"/>
                <w:highlight w:val="green"/>
                <w:lang w:val="vi-VN"/>
              </w:rPr>
            </m:ctrlPr>
          </m:fPr>
          <m:num>
            <m:r>
              <w:rPr>
                <w:rFonts w:ascii="Cambria Math" w:eastAsiaTheme="minorEastAsia" w:hAnsi="Cambria Math"/>
                <w:color w:val="auto"/>
                <w:sz w:val="26"/>
                <w:szCs w:val="26"/>
                <w:highlight w:val="green"/>
                <w:lang w:val="vi-VN"/>
              </w:rPr>
              <m:t>2πr</m:t>
            </m:r>
          </m:num>
          <m:den>
            <m:r>
              <w:rPr>
                <w:rFonts w:ascii="Cambria Math" w:eastAsiaTheme="minorEastAsia" w:hAnsi="Cambria Math"/>
                <w:color w:val="auto"/>
                <w:sz w:val="26"/>
                <w:szCs w:val="26"/>
                <w:highlight w:val="green"/>
                <w:lang w:val="vi-VN"/>
              </w:rPr>
              <m:t>v</m:t>
            </m:r>
          </m:den>
        </m:f>
      </m:oMath>
      <w:r w:rsidRPr="00CB02C5">
        <w:rPr>
          <w:rFonts w:eastAsiaTheme="minorEastAsia"/>
          <w:color w:val="auto"/>
          <w:sz w:val="26"/>
          <w:szCs w:val="26"/>
          <w:lang w:val="vi-VN"/>
        </w:rPr>
        <w:t xml:space="preserve"> </w:t>
      </w:r>
      <w:r w:rsidRPr="00CB02C5">
        <w:rPr>
          <w:rFonts w:eastAsiaTheme="minorEastAsia"/>
          <w:color w:val="auto"/>
          <w:sz w:val="26"/>
          <w:szCs w:val="26"/>
          <w:lang w:val="vi-VN"/>
        </w:rPr>
        <w:tab/>
      </w:r>
      <w:r w:rsidRPr="00CB02C5">
        <w:rPr>
          <w:rFonts w:eastAsiaTheme="minorEastAsia"/>
          <w:color w:val="auto"/>
          <w:sz w:val="26"/>
          <w:szCs w:val="26"/>
          <w:lang w:val="vi-VN"/>
        </w:rPr>
        <w:tab/>
        <w:t xml:space="preserve">B. T = </w:t>
      </w:r>
      <m:oMath>
        <m:f>
          <m:fPr>
            <m:ctrlPr>
              <w:rPr>
                <w:rFonts w:ascii="Cambria Math" w:eastAsiaTheme="minorEastAsia" w:hAnsi="Cambria Math"/>
                <w:i/>
                <w:color w:val="auto"/>
                <w:sz w:val="26"/>
                <w:szCs w:val="26"/>
                <w:lang w:val="vi-VN"/>
              </w:rPr>
            </m:ctrlPr>
          </m:fPr>
          <m:num>
            <m:r>
              <w:rPr>
                <w:rFonts w:ascii="Cambria Math" w:eastAsiaTheme="minorEastAsia" w:hAnsi="Cambria Math"/>
                <w:color w:val="auto"/>
                <w:sz w:val="26"/>
                <w:szCs w:val="26"/>
                <w:lang w:val="vi-VN"/>
              </w:rPr>
              <m:t>2πr</m:t>
            </m:r>
          </m:num>
          <m:den>
            <m:r>
              <w:rPr>
                <w:rFonts w:ascii="Cambria Math" w:eastAsiaTheme="minorEastAsia" w:hAnsi="Cambria Math"/>
                <w:color w:val="auto"/>
                <w:sz w:val="26"/>
                <w:szCs w:val="26"/>
                <w:lang w:val="vi-VN"/>
              </w:rPr>
              <m:t>v</m:t>
            </m:r>
          </m:den>
        </m:f>
      </m:oMath>
      <w:r w:rsidRPr="00CB02C5">
        <w:rPr>
          <w:rFonts w:eastAsiaTheme="minorEastAsia"/>
          <w:color w:val="auto"/>
          <w:sz w:val="26"/>
          <w:szCs w:val="26"/>
          <w:lang w:val="vi-VN"/>
        </w:rPr>
        <w:tab/>
      </w:r>
      <w:r w:rsidRPr="00CB02C5">
        <w:rPr>
          <w:rFonts w:eastAsiaTheme="minorEastAsia"/>
          <w:color w:val="auto"/>
          <w:sz w:val="26"/>
          <w:szCs w:val="26"/>
          <w:lang w:val="vi-VN"/>
        </w:rPr>
        <w:tab/>
        <w:t xml:space="preserve">C. </w:t>
      </w:r>
      <m:oMath>
        <m:r>
          <w:rPr>
            <w:rFonts w:ascii="Cambria Math" w:eastAsiaTheme="minorEastAsia" w:hAnsi="Cambria Math"/>
            <w:color w:val="auto"/>
            <w:sz w:val="26"/>
            <w:szCs w:val="26"/>
            <w:lang w:val="vi-VN"/>
          </w:rPr>
          <m:t>v</m:t>
        </m:r>
      </m:oMath>
      <w:r w:rsidRPr="00CB02C5">
        <w:rPr>
          <w:rFonts w:eastAsiaTheme="minorEastAsia"/>
          <w:color w:val="auto"/>
          <w:sz w:val="26"/>
          <w:szCs w:val="26"/>
          <w:lang w:val="vi-VN"/>
        </w:rPr>
        <w:t xml:space="preserve"> =</w:t>
      </w:r>
      <m:oMath>
        <m:r>
          <w:rPr>
            <w:rFonts w:ascii="Cambria Math" w:eastAsiaTheme="minorEastAsia" w:hAnsi="Cambria Math"/>
            <w:color w:val="auto"/>
            <w:sz w:val="26"/>
            <w:szCs w:val="26"/>
            <w:lang w:val="vi-VN"/>
          </w:rPr>
          <m:t>ωr</m:t>
        </m:r>
      </m:oMath>
      <w:r w:rsidRPr="00CB02C5">
        <w:rPr>
          <w:rFonts w:eastAsiaTheme="minorEastAsia"/>
          <w:color w:val="auto"/>
          <w:sz w:val="26"/>
          <w:szCs w:val="26"/>
          <w:lang w:val="vi-VN"/>
        </w:rPr>
        <w:tab/>
      </w:r>
      <w:r w:rsidRPr="00CB02C5">
        <w:rPr>
          <w:rFonts w:eastAsiaTheme="minorEastAsia"/>
          <w:color w:val="auto"/>
          <w:sz w:val="26"/>
          <w:szCs w:val="26"/>
          <w:lang w:val="vi-VN"/>
        </w:rPr>
        <w:tab/>
        <w:t xml:space="preserve">D. </w:t>
      </w:r>
      <m:oMath>
        <m:r>
          <w:rPr>
            <w:rFonts w:ascii="Cambria Math" w:eastAsiaTheme="minorEastAsia" w:hAnsi="Cambria Math"/>
            <w:color w:val="auto"/>
            <w:sz w:val="26"/>
            <w:szCs w:val="26"/>
            <w:lang w:val="vi-VN"/>
          </w:rPr>
          <m:t>ω</m:t>
        </m:r>
      </m:oMath>
      <w:r w:rsidRPr="00CB02C5">
        <w:rPr>
          <w:rFonts w:eastAsiaTheme="minorEastAsia"/>
          <w:color w:val="auto"/>
          <w:sz w:val="26"/>
          <w:szCs w:val="26"/>
          <w:lang w:val="vi-VN"/>
        </w:rPr>
        <w:t xml:space="preserve"> = </w:t>
      </w:r>
      <m:oMath>
        <m:f>
          <m:fPr>
            <m:ctrlPr>
              <w:rPr>
                <w:rFonts w:ascii="Cambria Math" w:eastAsiaTheme="minorEastAsia" w:hAnsi="Cambria Math"/>
                <w:i/>
                <w:color w:val="auto"/>
                <w:sz w:val="26"/>
                <w:szCs w:val="26"/>
                <w:lang w:val="vi-VN"/>
              </w:rPr>
            </m:ctrlPr>
          </m:fPr>
          <m:num>
            <m:r>
              <w:rPr>
                <w:rFonts w:ascii="Cambria Math" w:eastAsiaTheme="minorEastAsia" w:hAnsi="Cambria Math"/>
                <w:color w:val="auto"/>
                <w:sz w:val="26"/>
                <w:szCs w:val="26"/>
                <w:lang w:val="vi-VN"/>
              </w:rPr>
              <m:t>2π</m:t>
            </m:r>
          </m:num>
          <m:den>
            <m:r>
              <w:rPr>
                <w:rFonts w:ascii="Cambria Math" w:eastAsiaTheme="minorEastAsia" w:hAnsi="Cambria Math"/>
                <w:color w:val="auto"/>
                <w:sz w:val="26"/>
                <w:szCs w:val="26"/>
                <w:lang w:val="vi-VN"/>
              </w:rPr>
              <m:t>T</m:t>
            </m:r>
          </m:den>
        </m:f>
      </m:oMath>
    </w:p>
    <w:p w14:paraId="36A8781F"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21:</w:t>
      </w:r>
      <w:r w:rsidRPr="00C5787A">
        <w:rPr>
          <w:rFonts w:eastAsiaTheme="minorHAnsi"/>
          <w:color w:val="auto"/>
          <w:sz w:val="26"/>
          <w:szCs w:val="26"/>
          <w:lang w:val="vi-VN"/>
        </w:rPr>
        <w:t xml:space="preserve"> Trong chuyển động tròn đều, vận tốc có:</w:t>
      </w:r>
    </w:p>
    <w:p w14:paraId="78150FAE"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en-GB"/>
        </w:rPr>
      </w:pPr>
      <w:r w:rsidRPr="00CB02C5">
        <w:rPr>
          <w:rFonts w:eastAsiaTheme="minorHAnsi"/>
          <w:color w:val="auto"/>
          <w:sz w:val="26"/>
          <w:szCs w:val="26"/>
          <w:lang w:val="en-GB"/>
        </w:rPr>
        <w:t>A. Cùng hướng với vecto gia tốc.</w:t>
      </w:r>
      <w:r w:rsidRPr="00CB02C5">
        <w:rPr>
          <w:rFonts w:eastAsiaTheme="minorHAnsi"/>
          <w:color w:val="auto"/>
          <w:sz w:val="26"/>
          <w:szCs w:val="26"/>
          <w:lang w:val="en-GB"/>
        </w:rPr>
        <w:tab/>
      </w:r>
      <w:r w:rsidRPr="00CB02C5">
        <w:rPr>
          <w:rFonts w:eastAsiaTheme="minorHAnsi"/>
          <w:color w:val="auto"/>
          <w:sz w:val="26"/>
          <w:szCs w:val="26"/>
          <w:lang w:val="en-GB"/>
        </w:rPr>
        <w:tab/>
        <w:t>C. Hướng vào tâm đường tròn.</w:t>
      </w:r>
    </w:p>
    <w:p w14:paraId="5B077EEB"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highlight w:val="green"/>
          <w:lang w:val="en-GB"/>
        </w:rPr>
      </w:pPr>
      <w:r w:rsidRPr="00CB02C5">
        <w:rPr>
          <w:rFonts w:eastAsiaTheme="minorHAnsi"/>
          <w:color w:val="auto"/>
          <w:sz w:val="26"/>
          <w:szCs w:val="26"/>
          <w:lang w:val="en-GB"/>
        </w:rPr>
        <w:t>B. Hướng ra xa tâm đường tròn.</w:t>
      </w:r>
      <w:r w:rsidRPr="00CB02C5">
        <w:rPr>
          <w:rFonts w:eastAsiaTheme="minorHAnsi"/>
          <w:color w:val="auto"/>
          <w:sz w:val="26"/>
          <w:szCs w:val="26"/>
          <w:lang w:val="en-GB"/>
        </w:rPr>
        <w:tab/>
      </w:r>
      <w:r w:rsidRPr="00CB02C5">
        <w:rPr>
          <w:rFonts w:eastAsiaTheme="minorHAnsi"/>
          <w:color w:val="auto"/>
          <w:sz w:val="26"/>
          <w:szCs w:val="26"/>
          <w:lang w:val="en-GB"/>
        </w:rPr>
        <w:tab/>
        <w:t xml:space="preserve">D. </w:t>
      </w:r>
      <w:r w:rsidRPr="00CB02C5">
        <w:rPr>
          <w:rFonts w:eastAsiaTheme="minorHAnsi"/>
          <w:color w:val="auto"/>
          <w:sz w:val="26"/>
          <w:szCs w:val="26"/>
          <w:highlight w:val="green"/>
          <w:lang w:val="en-GB"/>
        </w:rPr>
        <w:t>Phương tiếp tuyến với đường tròn.</w:t>
      </w:r>
    </w:p>
    <w:p w14:paraId="499CEF30"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en-GB"/>
        </w:rPr>
      </w:pPr>
      <w:r w:rsidRPr="00CB02C5">
        <w:rPr>
          <w:rFonts w:eastAsiaTheme="minorHAnsi"/>
          <w:b/>
          <w:bCs/>
          <w:color w:val="auto"/>
          <w:sz w:val="26"/>
          <w:szCs w:val="26"/>
          <w:lang w:val="en-GB"/>
        </w:rPr>
        <w:t>Câu 21:</w:t>
      </w:r>
      <w:r w:rsidRPr="00CB02C5">
        <w:rPr>
          <w:rFonts w:eastAsiaTheme="minorHAnsi"/>
          <w:color w:val="auto"/>
          <w:sz w:val="26"/>
          <w:szCs w:val="26"/>
          <w:lang w:val="en-GB"/>
        </w:rPr>
        <w:t xml:space="preserve"> Trong chuyển động tròn đều, lực hướng tâm có:</w:t>
      </w:r>
    </w:p>
    <w:p w14:paraId="2490DAE8"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en-GB"/>
        </w:rPr>
      </w:pPr>
      <w:r w:rsidRPr="00CB02C5">
        <w:rPr>
          <w:rFonts w:eastAsiaTheme="minorHAnsi"/>
          <w:color w:val="auto"/>
          <w:sz w:val="26"/>
          <w:szCs w:val="26"/>
          <w:lang w:val="en-GB"/>
        </w:rPr>
        <w:t>A. Cùng hướng với vận tốc.</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t>C. Ngược hướng với vận tốc.</w:t>
      </w:r>
    </w:p>
    <w:p w14:paraId="642AC148"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en-GB"/>
        </w:rPr>
      </w:pPr>
      <w:r w:rsidRPr="00CB02C5">
        <w:rPr>
          <w:rFonts w:eastAsiaTheme="minorHAnsi"/>
          <w:color w:val="auto"/>
          <w:sz w:val="26"/>
          <w:szCs w:val="26"/>
          <w:highlight w:val="green"/>
          <w:lang w:val="en-GB"/>
        </w:rPr>
        <w:t>B. Luôn hướng vào tâm.</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t>D. Tiếp tuyến với quỹ đạo.</w:t>
      </w:r>
    </w:p>
    <w:p w14:paraId="5745E08A"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en-GB"/>
        </w:rPr>
      </w:pPr>
      <w:r w:rsidRPr="00CB02C5">
        <w:rPr>
          <w:rFonts w:eastAsiaTheme="minorHAnsi"/>
          <w:b/>
          <w:bCs/>
          <w:color w:val="auto"/>
          <w:sz w:val="26"/>
          <w:szCs w:val="26"/>
          <w:lang w:val="en-GB"/>
        </w:rPr>
        <w:t>Câu 22:</w:t>
      </w:r>
      <w:r w:rsidRPr="00CB02C5">
        <w:rPr>
          <w:rFonts w:eastAsiaTheme="minorHAnsi"/>
          <w:color w:val="auto"/>
          <w:sz w:val="26"/>
          <w:szCs w:val="26"/>
          <w:lang w:val="en-GB"/>
        </w:rPr>
        <w:t xml:space="preserve"> Gắn vật có khối lượng m vào dây, quay đều trong mặt phẳng thẳng đứng. Lực nào đã đóng vai trò lực hướng tâm?</w:t>
      </w:r>
    </w:p>
    <w:p w14:paraId="2EC3F1D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720"/>
        <w:jc w:val="both"/>
        <w:rPr>
          <w:rFonts w:eastAsiaTheme="minorHAnsi"/>
          <w:color w:val="auto"/>
          <w:sz w:val="26"/>
          <w:szCs w:val="26"/>
          <w:lang w:val="en-GB"/>
        </w:rPr>
      </w:pPr>
      <w:r w:rsidRPr="00CB02C5">
        <w:rPr>
          <w:rFonts w:eastAsiaTheme="minorHAnsi"/>
          <w:color w:val="auto"/>
          <w:sz w:val="26"/>
          <w:szCs w:val="26"/>
          <w:lang w:val="en-GB"/>
        </w:rPr>
        <w:t>A. Lực căng dây.</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highlight w:val="green"/>
          <w:lang w:val="en-GB"/>
        </w:rPr>
        <w:t>C. Hợp của lực căng dây và trọng lực.</w:t>
      </w:r>
    </w:p>
    <w:p w14:paraId="2E227C0F"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720"/>
        <w:jc w:val="both"/>
        <w:rPr>
          <w:rFonts w:eastAsiaTheme="minorHAnsi"/>
          <w:color w:val="auto"/>
          <w:sz w:val="26"/>
          <w:szCs w:val="26"/>
          <w:lang w:val="en-GB"/>
        </w:rPr>
      </w:pPr>
      <w:r w:rsidRPr="00CB02C5">
        <w:rPr>
          <w:rFonts w:eastAsiaTheme="minorHAnsi"/>
          <w:color w:val="auto"/>
          <w:sz w:val="26"/>
          <w:szCs w:val="26"/>
          <w:lang w:val="en-GB"/>
        </w:rPr>
        <w:t>B. Trọng lực.</w:t>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r>
      <w:r w:rsidRPr="00CB02C5">
        <w:rPr>
          <w:rFonts w:eastAsiaTheme="minorHAnsi"/>
          <w:color w:val="auto"/>
          <w:sz w:val="26"/>
          <w:szCs w:val="26"/>
          <w:lang w:val="en-GB"/>
        </w:rPr>
        <w:tab/>
        <w:t>D. Phản lực tác dụng lên vật.</w:t>
      </w:r>
    </w:p>
    <w:p w14:paraId="7BFE1DF1"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B02C5">
        <w:rPr>
          <w:rFonts w:eastAsiaTheme="minorEastAsia"/>
          <w:b/>
          <w:bCs/>
          <w:color w:val="auto"/>
          <w:sz w:val="26"/>
          <w:szCs w:val="26"/>
          <w:lang w:val="en-GB"/>
        </w:rPr>
        <w:t>24</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Đơn vị của độ cứng là:</w:t>
      </w:r>
    </w:p>
    <w:p w14:paraId="5ECFA63A"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vertAlign w:val="superscript"/>
          <w:lang w:val="vi-VN"/>
        </w:rPr>
      </w:pPr>
      <w:r w:rsidRPr="00CB02C5">
        <w:rPr>
          <w:rFonts w:eastAsiaTheme="minorEastAsia"/>
          <w:color w:val="auto"/>
          <w:sz w:val="26"/>
          <w:szCs w:val="26"/>
          <w:lang w:val="vi-VN"/>
        </w:rPr>
        <w:t>A. N.m</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highlight w:val="green"/>
          <w:lang w:val="vi-VN"/>
        </w:rPr>
        <w:t>B. N/m</w:t>
      </w:r>
      <w:r w:rsidRPr="00CB02C5">
        <w:rPr>
          <w:rFonts w:eastAsiaTheme="minorEastAsia"/>
          <w:color w:val="auto"/>
          <w:sz w:val="26"/>
          <w:szCs w:val="26"/>
          <w:lang w:val="vi-VN"/>
        </w:rPr>
        <w:tab/>
      </w:r>
      <w:r w:rsidRPr="00CB02C5">
        <w:rPr>
          <w:rFonts w:eastAsiaTheme="minorEastAsia"/>
          <w:color w:val="auto"/>
          <w:sz w:val="26"/>
          <w:szCs w:val="26"/>
          <w:lang w:val="vi-VN"/>
        </w:rPr>
        <w:tab/>
        <w:t>C. N.m</w:t>
      </w:r>
      <w:r w:rsidRPr="00CB02C5">
        <w:rPr>
          <w:rFonts w:eastAsiaTheme="minorEastAsia"/>
          <w:color w:val="auto"/>
          <w:sz w:val="26"/>
          <w:szCs w:val="26"/>
          <w:vertAlign w:val="superscript"/>
          <w:lang w:val="vi-VN"/>
        </w:rPr>
        <w:t>2</w:t>
      </w:r>
      <w:r w:rsidRPr="00CB02C5">
        <w:rPr>
          <w:rFonts w:eastAsiaTheme="minorEastAsia"/>
          <w:color w:val="auto"/>
          <w:sz w:val="26"/>
          <w:szCs w:val="26"/>
          <w:lang w:val="vi-VN"/>
        </w:rPr>
        <w:tab/>
      </w:r>
      <w:r w:rsidRPr="00CB02C5">
        <w:rPr>
          <w:rFonts w:eastAsiaTheme="minorEastAsia"/>
          <w:color w:val="auto"/>
          <w:sz w:val="26"/>
          <w:szCs w:val="26"/>
          <w:lang w:val="vi-VN"/>
        </w:rPr>
        <w:tab/>
      </w:r>
      <w:r w:rsidRPr="00CB02C5">
        <w:rPr>
          <w:rFonts w:eastAsiaTheme="minorEastAsia"/>
          <w:color w:val="auto"/>
          <w:sz w:val="26"/>
          <w:szCs w:val="26"/>
          <w:lang w:val="vi-VN"/>
        </w:rPr>
        <w:tab/>
        <w:t>D. N/m</w:t>
      </w:r>
      <w:r w:rsidRPr="00CB02C5">
        <w:rPr>
          <w:rFonts w:eastAsiaTheme="minorEastAsia"/>
          <w:color w:val="auto"/>
          <w:sz w:val="26"/>
          <w:szCs w:val="26"/>
          <w:vertAlign w:val="superscript"/>
          <w:lang w:val="vi-VN"/>
        </w:rPr>
        <w:t>2</w:t>
      </w:r>
    </w:p>
    <w:p w14:paraId="5F28ECB0"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Calibri"/>
          <w:color w:val="auto"/>
          <w:sz w:val="26"/>
          <w:szCs w:val="26"/>
          <w:lang w:val="x-none" w:eastAsia="x-none" w:bidi="en-US"/>
        </w:rPr>
      </w:pPr>
      <w:r w:rsidRPr="00C5787A">
        <w:rPr>
          <w:rFonts w:eastAsiaTheme="minorEastAsia"/>
          <w:b/>
          <w:bCs/>
          <w:color w:val="auto"/>
          <w:sz w:val="26"/>
          <w:szCs w:val="26"/>
          <w:lang w:val="vi-VN" w:eastAsia="x-none" w:bidi="en-US"/>
        </w:rPr>
        <w:t>Câu 25:</w:t>
      </w:r>
      <w:r w:rsidRPr="00C5787A">
        <w:rPr>
          <w:rFonts w:eastAsiaTheme="minorEastAsia"/>
          <w:color w:val="auto"/>
          <w:sz w:val="26"/>
          <w:szCs w:val="26"/>
          <w:lang w:val="vi-VN" w:eastAsia="x-none" w:bidi="en-US"/>
        </w:rPr>
        <w:t xml:space="preserve"> </w:t>
      </w:r>
      <w:r w:rsidRPr="00CB02C5">
        <w:rPr>
          <w:rFonts w:eastAsia="Calibri"/>
          <w:color w:val="auto"/>
          <w:sz w:val="26"/>
          <w:szCs w:val="26"/>
          <w:lang w:val="x-none" w:eastAsia="x-none" w:bidi="en-US"/>
        </w:rPr>
        <w:t xml:space="preserve">Kết luận nào sau đây </w:t>
      </w:r>
      <w:r w:rsidRPr="00CB02C5">
        <w:rPr>
          <w:rFonts w:eastAsia="Calibri"/>
          <w:i/>
          <w:color w:val="auto"/>
          <w:sz w:val="26"/>
          <w:szCs w:val="26"/>
          <w:lang w:val="x-none" w:eastAsia="x-none" w:bidi="en-US"/>
        </w:rPr>
        <w:t>không đúng</w:t>
      </w:r>
      <w:r w:rsidRPr="00CB02C5">
        <w:rPr>
          <w:rFonts w:eastAsia="Calibri"/>
          <w:color w:val="auto"/>
          <w:sz w:val="26"/>
          <w:szCs w:val="26"/>
          <w:lang w:val="x-none" w:eastAsia="x-none" w:bidi="en-US"/>
        </w:rPr>
        <w:t xml:space="preserve"> đối với lực đàn hồi.</w:t>
      </w:r>
    </w:p>
    <w:p w14:paraId="400D122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Calibri"/>
          <w:bCs/>
          <w:color w:val="auto"/>
          <w:sz w:val="26"/>
          <w:szCs w:val="26"/>
          <w:lang w:val="x-none" w:eastAsia="x-none" w:bidi="en-US"/>
        </w:rPr>
      </w:pPr>
      <w:r w:rsidRPr="00CB02C5">
        <w:rPr>
          <w:rFonts w:eastAsia="Calibri"/>
          <w:bCs/>
          <w:color w:val="auto"/>
          <w:sz w:val="26"/>
          <w:szCs w:val="26"/>
          <w:lang w:val="x-none" w:eastAsia="x-none" w:bidi="en-US"/>
        </w:rPr>
        <w:t>A. Xuất hiện khi vật bị biến dạng.</w:t>
      </w:r>
      <w:r w:rsidRPr="00CB02C5">
        <w:rPr>
          <w:rFonts w:eastAsia="Calibri"/>
          <w:bCs/>
          <w:color w:val="auto"/>
          <w:sz w:val="26"/>
          <w:szCs w:val="26"/>
          <w:lang w:val="x-none" w:eastAsia="x-none" w:bidi="en-US"/>
        </w:rPr>
        <w:tab/>
      </w:r>
      <w:r w:rsidRPr="00CB02C5">
        <w:rPr>
          <w:color w:val="auto"/>
          <w:sz w:val="26"/>
          <w:szCs w:val="26"/>
          <w:highlight w:val="green"/>
          <w:lang w:val="de-DE" w:eastAsia="x-none" w:bidi="en-US"/>
        </w:rPr>
        <w:t xml:space="preserve">B. </w:t>
      </w:r>
      <w:r w:rsidRPr="00CB02C5">
        <w:rPr>
          <w:rFonts w:eastAsia="Calibri"/>
          <w:bCs/>
          <w:color w:val="auto"/>
          <w:sz w:val="26"/>
          <w:szCs w:val="26"/>
          <w:highlight w:val="green"/>
          <w:lang w:val="x-none" w:eastAsia="x-none" w:bidi="en-US"/>
        </w:rPr>
        <w:t>Luôn là lực kéo.</w:t>
      </w:r>
    </w:p>
    <w:p w14:paraId="507F13F3"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Calibri"/>
          <w:color w:val="auto"/>
          <w:sz w:val="26"/>
          <w:szCs w:val="26"/>
          <w:lang w:val="x-none" w:eastAsia="x-none" w:bidi="en-US"/>
        </w:rPr>
      </w:pPr>
      <w:r w:rsidRPr="00CB02C5">
        <w:rPr>
          <w:rFonts w:eastAsia="Calibri"/>
          <w:bCs/>
          <w:color w:val="auto"/>
          <w:sz w:val="26"/>
          <w:szCs w:val="26"/>
          <w:lang w:val="x-none" w:eastAsia="x-none" w:bidi="en-US"/>
        </w:rPr>
        <w:t>C. Tỉ lệ với độ biến dạng.</w:t>
      </w:r>
      <w:r w:rsidRPr="00CB02C5">
        <w:rPr>
          <w:rFonts w:eastAsia="Calibri"/>
          <w:bCs/>
          <w:color w:val="auto"/>
          <w:sz w:val="26"/>
          <w:szCs w:val="26"/>
          <w:lang w:val="x-none" w:eastAsia="x-none" w:bidi="en-US"/>
        </w:rPr>
        <w:tab/>
      </w:r>
      <w:r w:rsidRPr="00CB02C5">
        <w:rPr>
          <w:rFonts w:eastAsia="Calibri"/>
          <w:bCs/>
          <w:color w:val="auto"/>
          <w:sz w:val="26"/>
          <w:szCs w:val="26"/>
          <w:lang w:val="x-none" w:eastAsia="x-none" w:bidi="en-US"/>
        </w:rPr>
        <w:tab/>
        <w:t>D. ngược hướng với lực làm nó bị biến dạng.</w:t>
      </w:r>
    </w:p>
    <w:p w14:paraId="362D35AF"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en-GB"/>
        </w:rPr>
      </w:pPr>
      <w:r w:rsidRPr="00CB02C5">
        <w:rPr>
          <w:rFonts w:eastAsiaTheme="minorEastAsia"/>
          <w:b/>
          <w:bCs/>
          <w:color w:val="auto"/>
          <w:sz w:val="26"/>
          <w:szCs w:val="26"/>
          <w:lang w:val="en-GB"/>
        </w:rPr>
        <w:t>Câu 26:</w:t>
      </w:r>
      <w:r w:rsidRPr="00CB02C5">
        <w:rPr>
          <w:rFonts w:eastAsiaTheme="minorEastAsia"/>
          <w:color w:val="auto"/>
          <w:sz w:val="26"/>
          <w:szCs w:val="26"/>
          <w:lang w:val="en-GB"/>
        </w:rPr>
        <w:t xml:space="preserve"> </w:t>
      </w:r>
      <w:r w:rsidRPr="00CB02C5">
        <w:rPr>
          <w:rFonts w:eastAsiaTheme="minorHAnsi"/>
          <w:color w:val="auto"/>
          <w:sz w:val="26"/>
          <w:szCs w:val="26"/>
          <w:lang w:val="en-GB"/>
        </w:rPr>
        <w:t xml:space="preserve">Khi nói về đặc điểm của lực đàn hồi, phát biểu nào sau đây là </w:t>
      </w:r>
      <w:r w:rsidRPr="00CB02C5">
        <w:rPr>
          <w:rFonts w:eastAsiaTheme="minorHAnsi"/>
          <w:b/>
          <w:bCs/>
          <w:color w:val="auto"/>
          <w:sz w:val="26"/>
          <w:szCs w:val="26"/>
          <w:lang w:val="en-GB"/>
        </w:rPr>
        <w:t>sai</w:t>
      </w:r>
      <w:r w:rsidRPr="00CB02C5">
        <w:rPr>
          <w:rFonts w:eastAsiaTheme="minorHAnsi"/>
          <w:color w:val="auto"/>
          <w:sz w:val="26"/>
          <w:szCs w:val="26"/>
          <w:lang w:val="en-GB"/>
        </w:rPr>
        <w:t>?</w:t>
      </w:r>
    </w:p>
    <w:p w14:paraId="7F713D55"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en-GB"/>
        </w:rPr>
      </w:pPr>
      <w:r w:rsidRPr="00CB02C5">
        <w:rPr>
          <w:rFonts w:eastAsiaTheme="minorHAnsi"/>
          <w:color w:val="auto"/>
          <w:sz w:val="26"/>
          <w:szCs w:val="26"/>
          <w:lang w:val="en-GB"/>
        </w:rPr>
        <w:t>A. Lực đàn hồi xuất hiện khi vật có tính đàn hồi bị biến dạng.</w:t>
      </w:r>
    </w:p>
    <w:p w14:paraId="364AE003" w14:textId="77777777" w:rsidR="00C5787A" w:rsidRPr="00CB02C5" w:rsidRDefault="00C5787A" w:rsidP="00C5787A">
      <w:pPr>
        <w:pBdr>
          <w:top w:val="single" w:sz="4" w:space="1" w:color="auto"/>
          <w:left w:val="single" w:sz="4" w:space="1" w:color="auto"/>
          <w:bottom w:val="single" w:sz="4" w:space="1" w:color="auto"/>
          <w:right w:val="single" w:sz="4" w:space="1" w:color="auto"/>
        </w:pBdr>
        <w:tabs>
          <w:tab w:val="left" w:pos="426"/>
        </w:tabs>
        <w:spacing w:line="276" w:lineRule="auto"/>
        <w:ind w:left="426" w:hanging="426"/>
        <w:contextualSpacing/>
        <w:jc w:val="both"/>
        <w:rPr>
          <w:rFonts w:eastAsiaTheme="minorHAnsi"/>
          <w:color w:val="auto"/>
          <w:sz w:val="26"/>
          <w:szCs w:val="26"/>
          <w:lang w:val="en-GB"/>
        </w:rPr>
      </w:pPr>
      <w:r w:rsidRPr="00CB02C5">
        <w:rPr>
          <w:rFonts w:eastAsiaTheme="minorHAnsi"/>
          <w:color w:val="auto"/>
          <w:sz w:val="26"/>
          <w:szCs w:val="26"/>
          <w:lang w:val="en-GB"/>
        </w:rPr>
        <w:lastRenderedPageBreak/>
        <w:tab/>
        <w:t>B. Trong giới hạn đàn hồi, khi độ biến dạng của vật càng lớn thì lực đàn hồi cũng càng lớn.</w:t>
      </w:r>
    </w:p>
    <w:p w14:paraId="7180AFEC" w14:textId="77777777" w:rsidR="00C5787A" w:rsidRPr="00CB02C5" w:rsidRDefault="00C5787A" w:rsidP="00C5787A">
      <w:pPr>
        <w:pBdr>
          <w:top w:val="single" w:sz="4" w:space="1" w:color="auto"/>
          <w:left w:val="single" w:sz="4" w:space="1" w:color="auto"/>
          <w:bottom w:val="single" w:sz="4" w:space="1" w:color="auto"/>
          <w:right w:val="single" w:sz="4" w:space="1" w:color="auto"/>
        </w:pBdr>
        <w:tabs>
          <w:tab w:val="left" w:pos="426"/>
        </w:tabs>
        <w:spacing w:line="276" w:lineRule="auto"/>
        <w:ind w:left="426" w:hanging="426"/>
        <w:contextualSpacing/>
        <w:jc w:val="both"/>
        <w:rPr>
          <w:rFonts w:eastAsiaTheme="minorHAnsi"/>
          <w:color w:val="auto"/>
          <w:sz w:val="26"/>
          <w:szCs w:val="26"/>
          <w:lang w:val="en-GB"/>
        </w:rPr>
      </w:pPr>
      <w:r w:rsidRPr="00CB02C5">
        <w:rPr>
          <w:rFonts w:eastAsiaTheme="minorHAnsi"/>
          <w:color w:val="auto"/>
          <w:sz w:val="26"/>
          <w:szCs w:val="26"/>
          <w:lang w:val="en-GB"/>
        </w:rPr>
        <w:tab/>
        <w:t xml:space="preserve">C. </w:t>
      </w:r>
      <w:r w:rsidRPr="00CB02C5">
        <w:rPr>
          <w:rFonts w:eastAsiaTheme="minorHAnsi"/>
          <w:color w:val="auto"/>
          <w:sz w:val="26"/>
          <w:szCs w:val="26"/>
          <w:highlight w:val="green"/>
          <w:lang w:val="en-GB"/>
        </w:rPr>
        <w:t>Lực đàn hồi có chiều cùng với chiều của lực gây biến dạng.</w:t>
      </w:r>
    </w:p>
    <w:p w14:paraId="70E9F2F5"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contextualSpacing/>
        <w:jc w:val="both"/>
        <w:rPr>
          <w:rFonts w:eastAsiaTheme="minorHAnsi"/>
          <w:color w:val="auto"/>
          <w:sz w:val="26"/>
          <w:szCs w:val="26"/>
          <w:lang w:val="en-GB"/>
        </w:rPr>
      </w:pPr>
      <w:r w:rsidRPr="00CB02C5">
        <w:rPr>
          <w:rFonts w:eastAsiaTheme="minorHAnsi"/>
          <w:color w:val="auto"/>
          <w:sz w:val="26"/>
          <w:szCs w:val="26"/>
          <w:lang w:val="en-GB"/>
        </w:rPr>
        <w:t>D. Lực đàn hồi luôn ngược chiều với chiều của lực gây biến dạng.</w:t>
      </w:r>
    </w:p>
    <w:p w14:paraId="5A1A9584"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EastAsia"/>
          <w:color w:val="auto"/>
          <w:sz w:val="26"/>
          <w:szCs w:val="26"/>
          <w:lang w:val="vi-VN"/>
        </w:rPr>
      </w:pPr>
      <w:r w:rsidRPr="00CB02C5">
        <w:rPr>
          <w:rFonts w:eastAsiaTheme="minorEastAsia"/>
          <w:b/>
          <w:bCs/>
          <w:color w:val="auto"/>
          <w:sz w:val="26"/>
          <w:szCs w:val="26"/>
          <w:lang w:val="vi-VN"/>
        </w:rPr>
        <w:t xml:space="preserve">Câu </w:t>
      </w:r>
      <w:r w:rsidRPr="00CB02C5">
        <w:rPr>
          <w:rFonts w:eastAsiaTheme="minorEastAsia"/>
          <w:b/>
          <w:bCs/>
          <w:color w:val="auto"/>
          <w:sz w:val="26"/>
          <w:szCs w:val="26"/>
          <w:lang w:val="en-GB"/>
        </w:rPr>
        <w:t>27</w:t>
      </w:r>
      <w:r w:rsidRPr="00CB02C5">
        <w:rPr>
          <w:rFonts w:eastAsiaTheme="minorEastAsia"/>
          <w:b/>
          <w:bCs/>
          <w:color w:val="auto"/>
          <w:sz w:val="26"/>
          <w:szCs w:val="26"/>
          <w:lang w:val="vi-VN"/>
        </w:rPr>
        <w:t>:</w:t>
      </w:r>
      <w:r w:rsidRPr="00CB02C5">
        <w:rPr>
          <w:rFonts w:eastAsiaTheme="minorEastAsia"/>
          <w:color w:val="auto"/>
          <w:sz w:val="26"/>
          <w:szCs w:val="26"/>
          <w:lang w:val="vi-VN"/>
        </w:rPr>
        <w:t xml:space="preserve"> Áp suất phụ thuộc vào những yếu tố nào?</w:t>
      </w:r>
    </w:p>
    <w:p w14:paraId="48E6D42D"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highlight w:val="green"/>
          <w:lang w:val="vi-VN"/>
        </w:rPr>
        <w:t>A. Áp lực và diện tích mặt bị ép</w:t>
      </w:r>
      <w:r w:rsidRPr="00CB02C5">
        <w:rPr>
          <w:rFonts w:eastAsiaTheme="minorEastAsia"/>
          <w:color w:val="auto"/>
          <w:sz w:val="26"/>
          <w:szCs w:val="26"/>
          <w:lang w:val="vi-VN"/>
        </w:rPr>
        <w:tab/>
      </w:r>
      <w:r w:rsidRPr="00CB02C5">
        <w:rPr>
          <w:rFonts w:eastAsiaTheme="minorEastAsia"/>
          <w:color w:val="auto"/>
          <w:sz w:val="26"/>
          <w:szCs w:val="26"/>
          <w:lang w:val="vi-VN"/>
        </w:rPr>
        <w:tab/>
        <w:t>B. Lực kéo và thể tích của vật</w:t>
      </w:r>
    </w:p>
    <w:p w14:paraId="5A66996A" w14:textId="77777777" w:rsidR="00C5787A" w:rsidRPr="00CB02C5" w:rsidRDefault="00C5787A" w:rsidP="00C5787A">
      <w:pPr>
        <w:pBdr>
          <w:top w:val="single" w:sz="4" w:space="1" w:color="auto"/>
          <w:left w:val="single" w:sz="4" w:space="1" w:color="auto"/>
          <w:bottom w:val="single" w:sz="4" w:space="1" w:color="auto"/>
          <w:right w:val="single" w:sz="4" w:space="1" w:color="auto"/>
        </w:pBdr>
        <w:spacing w:line="276" w:lineRule="auto"/>
        <w:ind w:firstLine="403"/>
        <w:jc w:val="both"/>
        <w:rPr>
          <w:rFonts w:eastAsiaTheme="minorEastAsia"/>
          <w:color w:val="auto"/>
          <w:sz w:val="26"/>
          <w:szCs w:val="26"/>
          <w:lang w:val="vi-VN"/>
        </w:rPr>
      </w:pPr>
      <w:r w:rsidRPr="00CB02C5">
        <w:rPr>
          <w:rFonts w:eastAsiaTheme="minorEastAsia"/>
          <w:color w:val="auto"/>
          <w:sz w:val="26"/>
          <w:szCs w:val="26"/>
          <w:lang w:val="vi-VN"/>
        </w:rPr>
        <w:t>C. Trọng lực và thể tích của vật</w:t>
      </w:r>
      <w:r w:rsidRPr="00CB02C5">
        <w:rPr>
          <w:rFonts w:eastAsiaTheme="minorEastAsia"/>
          <w:color w:val="auto"/>
          <w:sz w:val="26"/>
          <w:szCs w:val="26"/>
          <w:lang w:val="vi-VN"/>
        </w:rPr>
        <w:tab/>
      </w:r>
      <w:r w:rsidRPr="00CB02C5">
        <w:rPr>
          <w:rFonts w:eastAsiaTheme="minorEastAsia"/>
          <w:color w:val="auto"/>
          <w:sz w:val="26"/>
          <w:szCs w:val="26"/>
          <w:lang w:val="vi-VN"/>
        </w:rPr>
        <w:tab/>
        <w:t>D. Áp lực và chu vi của vật.</w:t>
      </w:r>
    </w:p>
    <w:p w14:paraId="2D1853E5" w14:textId="77777777" w:rsidR="00C5787A" w:rsidRPr="00C5787A" w:rsidRDefault="00C5787A" w:rsidP="00C5787A">
      <w:pPr>
        <w:pBdr>
          <w:top w:val="single" w:sz="4" w:space="1" w:color="auto"/>
          <w:left w:val="single" w:sz="4" w:space="1" w:color="auto"/>
          <w:bottom w:val="single" w:sz="4" w:space="1" w:color="auto"/>
          <w:right w:val="single" w:sz="4" w:space="1" w:color="auto"/>
        </w:pBdr>
        <w:spacing w:line="276" w:lineRule="auto"/>
        <w:jc w:val="both"/>
        <w:rPr>
          <w:rFonts w:eastAsiaTheme="minorHAnsi"/>
          <w:color w:val="auto"/>
          <w:sz w:val="26"/>
          <w:szCs w:val="26"/>
          <w:lang w:val="vi-VN"/>
        </w:rPr>
      </w:pPr>
      <w:r w:rsidRPr="00C5787A">
        <w:rPr>
          <w:rFonts w:eastAsiaTheme="minorHAnsi"/>
          <w:b/>
          <w:bCs/>
          <w:color w:val="auto"/>
          <w:sz w:val="26"/>
          <w:szCs w:val="26"/>
          <w:lang w:val="vi-VN"/>
        </w:rPr>
        <w:t>Câu 28:</w:t>
      </w:r>
      <w:r w:rsidRPr="00C5787A">
        <w:rPr>
          <w:rFonts w:eastAsiaTheme="minorHAnsi"/>
          <w:color w:val="auto"/>
          <w:sz w:val="26"/>
          <w:szCs w:val="26"/>
          <w:lang w:val="vi-VN"/>
        </w:rPr>
        <w:t xml:space="preserve"> Hai vật làm bằng sứ và sắt có cùng khối lượng được treo vào hai đầu của một thanh nằm ngang và đang thăng bằng. Sau đó nhúng đồng thời cả hai vật chìm trong nước ở hai bình khác nhau. Phương án nào sau đây là đúng?</w:t>
      </w:r>
    </w:p>
    <w:p w14:paraId="1957509C" w14:textId="77777777" w:rsidR="00C5787A" w:rsidRPr="00C5787A" w:rsidRDefault="00C5787A" w:rsidP="00C5787A">
      <w:pPr>
        <w:pBdr>
          <w:top w:val="single" w:sz="4" w:space="1" w:color="auto"/>
          <w:left w:val="single" w:sz="4" w:space="1" w:color="auto"/>
          <w:bottom w:val="single" w:sz="4" w:space="1" w:color="auto"/>
          <w:right w:val="single" w:sz="4" w:space="1" w:color="auto"/>
        </w:pBdr>
        <w:tabs>
          <w:tab w:val="left" w:pos="426"/>
        </w:tabs>
        <w:spacing w:line="276" w:lineRule="auto"/>
        <w:contextualSpacing/>
        <w:jc w:val="both"/>
        <w:rPr>
          <w:rFonts w:eastAsiaTheme="minorHAnsi"/>
          <w:color w:val="auto"/>
          <w:sz w:val="26"/>
          <w:szCs w:val="26"/>
          <w:highlight w:val="green"/>
          <w:lang w:val="vi-VN"/>
        </w:rPr>
      </w:pPr>
      <w:r w:rsidRPr="00C5787A">
        <w:rPr>
          <w:rFonts w:eastAsiaTheme="minorHAnsi"/>
          <w:color w:val="auto"/>
          <w:sz w:val="26"/>
          <w:szCs w:val="26"/>
          <w:lang w:val="vi-VN"/>
        </w:rPr>
        <w:tab/>
      </w:r>
      <w:r w:rsidRPr="00C5787A">
        <w:rPr>
          <w:rFonts w:eastAsiaTheme="minorHAnsi"/>
          <w:color w:val="auto"/>
          <w:sz w:val="26"/>
          <w:szCs w:val="26"/>
          <w:highlight w:val="green"/>
          <w:lang w:val="vi-VN"/>
        </w:rPr>
        <w:t>A. Thanh nghiêng về bên vật bằng sắt</w:t>
      </w:r>
    </w:p>
    <w:p w14:paraId="45BC3109" w14:textId="77777777" w:rsidR="00C5787A" w:rsidRPr="00C5787A" w:rsidRDefault="00C5787A" w:rsidP="00C5787A">
      <w:pPr>
        <w:pBdr>
          <w:top w:val="single" w:sz="4" w:space="1" w:color="auto"/>
          <w:left w:val="single" w:sz="4" w:space="1" w:color="auto"/>
          <w:bottom w:val="single" w:sz="4" w:space="1" w:color="auto"/>
          <w:right w:val="single" w:sz="4" w:space="1" w:color="auto"/>
        </w:pBdr>
        <w:tabs>
          <w:tab w:val="left" w:pos="426"/>
        </w:tabs>
        <w:spacing w:line="276" w:lineRule="auto"/>
        <w:contextualSpacing/>
        <w:jc w:val="both"/>
        <w:rPr>
          <w:rFonts w:eastAsiaTheme="minorHAnsi"/>
          <w:color w:val="auto"/>
          <w:sz w:val="26"/>
          <w:szCs w:val="26"/>
          <w:lang w:val="vi-VN"/>
        </w:rPr>
      </w:pPr>
      <w:r w:rsidRPr="00C5787A">
        <w:rPr>
          <w:rFonts w:eastAsiaTheme="minorHAnsi"/>
          <w:color w:val="auto"/>
          <w:sz w:val="26"/>
          <w:szCs w:val="26"/>
          <w:lang w:val="vi-VN"/>
        </w:rPr>
        <w:tab/>
        <w:t>B. Thanh nghiêng về bên vật bằng sứ</w:t>
      </w:r>
    </w:p>
    <w:p w14:paraId="5FB2013B" w14:textId="77777777" w:rsidR="00C5787A" w:rsidRPr="00CB02C5" w:rsidRDefault="00C5787A" w:rsidP="00C5787A">
      <w:pPr>
        <w:pBdr>
          <w:top w:val="single" w:sz="4" w:space="1" w:color="auto"/>
          <w:left w:val="single" w:sz="4" w:space="1" w:color="auto"/>
          <w:bottom w:val="single" w:sz="4" w:space="1" w:color="auto"/>
          <w:right w:val="single" w:sz="4" w:space="1" w:color="auto"/>
        </w:pBdr>
        <w:tabs>
          <w:tab w:val="left" w:pos="426"/>
        </w:tabs>
        <w:spacing w:line="276" w:lineRule="auto"/>
        <w:contextualSpacing/>
        <w:jc w:val="both"/>
        <w:rPr>
          <w:rFonts w:eastAsiaTheme="minorHAnsi"/>
          <w:color w:val="auto"/>
          <w:sz w:val="26"/>
          <w:szCs w:val="26"/>
          <w:lang w:val="en-GB"/>
        </w:rPr>
      </w:pPr>
      <w:r w:rsidRPr="00C5787A">
        <w:rPr>
          <w:rFonts w:eastAsiaTheme="minorHAnsi"/>
          <w:color w:val="auto"/>
          <w:sz w:val="26"/>
          <w:szCs w:val="26"/>
          <w:lang w:val="vi-VN"/>
        </w:rPr>
        <w:tab/>
      </w:r>
      <w:r w:rsidRPr="00CB02C5">
        <w:rPr>
          <w:rFonts w:eastAsiaTheme="minorHAnsi"/>
          <w:color w:val="auto"/>
          <w:sz w:val="26"/>
          <w:szCs w:val="26"/>
          <w:lang w:val="en-GB"/>
        </w:rPr>
        <w:t>C. Thanh vẫn thăng bằng.</w:t>
      </w:r>
    </w:p>
    <w:p w14:paraId="4AE621E7" w14:textId="77777777" w:rsidR="00C5787A" w:rsidRPr="00CB02C5" w:rsidRDefault="00C5787A" w:rsidP="00C5787A">
      <w:pPr>
        <w:pBdr>
          <w:top w:val="single" w:sz="4" w:space="1" w:color="auto"/>
          <w:left w:val="single" w:sz="4" w:space="1" w:color="auto"/>
          <w:bottom w:val="single" w:sz="4" w:space="1" w:color="auto"/>
          <w:right w:val="single" w:sz="4" w:space="1" w:color="auto"/>
        </w:pBdr>
        <w:tabs>
          <w:tab w:val="left" w:pos="426"/>
        </w:tabs>
        <w:spacing w:line="276" w:lineRule="auto"/>
        <w:contextualSpacing/>
        <w:jc w:val="both"/>
        <w:rPr>
          <w:rFonts w:eastAsiaTheme="minorHAnsi"/>
          <w:color w:val="auto"/>
          <w:sz w:val="26"/>
          <w:szCs w:val="26"/>
          <w:lang w:val="en-GB"/>
        </w:rPr>
      </w:pPr>
      <w:r w:rsidRPr="00CB02C5">
        <w:rPr>
          <w:rFonts w:eastAsiaTheme="minorHAnsi"/>
          <w:color w:val="auto"/>
          <w:sz w:val="26"/>
          <w:szCs w:val="26"/>
          <w:lang w:val="en-GB"/>
        </w:rPr>
        <w:tab/>
        <w:t>D. Chưa xác định được vì chưa biết độ sâu của nước trong các bình.</w:t>
      </w:r>
    </w:p>
    <w:p w14:paraId="79AF8337" w14:textId="77777777" w:rsidR="00C5787A" w:rsidRPr="00CB02C5" w:rsidRDefault="00C5787A" w:rsidP="00C5787A">
      <w:pPr>
        <w:spacing w:line="276" w:lineRule="auto"/>
        <w:jc w:val="center"/>
        <w:rPr>
          <w:rFonts w:eastAsiaTheme="minorHAnsi"/>
          <w:b/>
          <w:bCs/>
          <w:color w:val="auto"/>
          <w:sz w:val="26"/>
          <w:szCs w:val="26"/>
          <w:lang w:val="en-GB"/>
        </w:rPr>
      </w:pPr>
    </w:p>
    <w:p w14:paraId="5D49CF30" w14:textId="77777777" w:rsidR="00C5787A" w:rsidRPr="00CB02C5" w:rsidRDefault="00C5787A" w:rsidP="00C5787A">
      <w:pPr>
        <w:pBdr>
          <w:top w:val="single" w:sz="4" w:space="1" w:color="auto"/>
          <w:left w:val="single" w:sz="4" w:space="4" w:color="auto"/>
          <w:bottom w:val="single" w:sz="4" w:space="1" w:color="auto"/>
          <w:right w:val="single" w:sz="4" w:space="4" w:color="auto"/>
        </w:pBdr>
        <w:spacing w:line="276" w:lineRule="auto"/>
        <w:jc w:val="center"/>
        <w:rPr>
          <w:rFonts w:eastAsiaTheme="minorHAnsi"/>
          <w:b/>
          <w:bCs/>
          <w:color w:val="auto"/>
          <w:sz w:val="26"/>
          <w:szCs w:val="26"/>
          <w:lang w:val="en-GB"/>
        </w:rPr>
      </w:pPr>
      <w:r w:rsidRPr="00CB02C5">
        <w:rPr>
          <w:rFonts w:eastAsiaTheme="minorHAnsi"/>
          <w:b/>
          <w:bCs/>
          <w:color w:val="auto"/>
          <w:sz w:val="26"/>
          <w:szCs w:val="26"/>
          <w:lang w:val="en-GB"/>
        </w:rPr>
        <w:t>PHIẾU HỌC TẬP SÔ 2</w:t>
      </w:r>
    </w:p>
    <w:p w14:paraId="739E482A" w14:textId="77777777" w:rsidR="00C5787A" w:rsidRPr="00CB02C5" w:rsidRDefault="00C5787A" w:rsidP="00C5787A">
      <w:pPr>
        <w:pBdr>
          <w:top w:val="single" w:sz="4" w:space="1" w:color="auto"/>
          <w:left w:val="single" w:sz="4" w:space="4" w:color="auto"/>
          <w:bottom w:val="single" w:sz="4" w:space="1" w:color="auto"/>
          <w:right w:val="single" w:sz="4" w:space="4" w:color="auto"/>
        </w:pBdr>
        <w:spacing w:line="276" w:lineRule="auto"/>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Câu 1:</w:t>
      </w:r>
      <w:r w:rsidRPr="00CB02C5">
        <w:rPr>
          <w:rFonts w:eastAsiaTheme="minorHAnsi"/>
          <w:color w:val="000000" w:themeColor="text1"/>
          <w:sz w:val="26"/>
          <w:szCs w:val="26"/>
          <w:lang w:val="en-GB"/>
        </w:rPr>
        <w:t xml:space="preserve"> Từ độ cao 40m người ta ném vật có khối lượng 100g xuống dưới với vận tốc 5m/s. Cho g = 9,8 m/s</w:t>
      </w:r>
      <w:r w:rsidRPr="00CB02C5">
        <w:rPr>
          <w:rFonts w:eastAsiaTheme="minorHAnsi"/>
          <w:color w:val="000000" w:themeColor="text1"/>
          <w:sz w:val="26"/>
          <w:szCs w:val="26"/>
          <w:vertAlign w:val="superscript"/>
          <w:lang w:val="en-GB"/>
        </w:rPr>
        <w:t>2</w:t>
      </w:r>
      <w:r w:rsidRPr="00CB02C5">
        <w:rPr>
          <w:rFonts w:eastAsiaTheme="minorHAnsi"/>
          <w:color w:val="000000" w:themeColor="text1"/>
          <w:sz w:val="26"/>
          <w:szCs w:val="26"/>
          <w:lang w:val="en-GB"/>
        </w:rPr>
        <w:t>.</w:t>
      </w:r>
    </w:p>
    <w:p w14:paraId="1A436A65" w14:textId="77777777" w:rsidR="00C5787A" w:rsidRPr="00CB02C5" w:rsidRDefault="00C5787A" w:rsidP="00C5787A">
      <w:pPr>
        <w:pBdr>
          <w:top w:val="single" w:sz="4" w:space="1" w:color="auto"/>
          <w:left w:val="single" w:sz="4" w:space="4" w:color="auto"/>
          <w:bottom w:val="single" w:sz="4" w:space="1" w:color="auto"/>
          <w:right w:val="single" w:sz="4" w:space="4" w:color="auto"/>
        </w:pBdr>
        <w:spacing w:line="276" w:lineRule="auto"/>
        <w:ind w:firstLine="403"/>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a.</w:t>
      </w:r>
      <w:r w:rsidRPr="00CB02C5">
        <w:rPr>
          <w:rFonts w:eastAsiaTheme="minorHAnsi"/>
          <w:color w:val="000000" w:themeColor="text1"/>
          <w:sz w:val="26"/>
          <w:szCs w:val="26"/>
          <w:lang w:val="en-GB"/>
        </w:rPr>
        <w:t xml:space="preserve"> Tính cơ năng của vật?</w:t>
      </w:r>
    </w:p>
    <w:p w14:paraId="27557757" w14:textId="77777777" w:rsidR="00C5787A" w:rsidRPr="00CB02C5" w:rsidRDefault="00C5787A" w:rsidP="00C5787A">
      <w:pPr>
        <w:pBdr>
          <w:top w:val="single" w:sz="4" w:space="1" w:color="auto"/>
          <w:left w:val="single" w:sz="4" w:space="4" w:color="auto"/>
          <w:bottom w:val="single" w:sz="4" w:space="1" w:color="auto"/>
          <w:right w:val="single" w:sz="4" w:space="4" w:color="auto"/>
        </w:pBdr>
        <w:spacing w:line="276" w:lineRule="auto"/>
        <w:ind w:firstLine="403"/>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b.</w:t>
      </w:r>
      <w:r w:rsidRPr="00CB02C5">
        <w:rPr>
          <w:rFonts w:eastAsiaTheme="minorHAnsi"/>
          <w:color w:val="000000" w:themeColor="text1"/>
          <w:sz w:val="26"/>
          <w:szCs w:val="26"/>
          <w:lang w:val="en-GB"/>
        </w:rPr>
        <w:t xml:space="preserve"> Ở độ cao nào 3W</w:t>
      </w:r>
      <w:r w:rsidRPr="00CB02C5">
        <w:rPr>
          <w:rFonts w:eastAsiaTheme="minorHAnsi"/>
          <w:color w:val="000000" w:themeColor="text1"/>
          <w:sz w:val="26"/>
          <w:szCs w:val="26"/>
          <w:vertAlign w:val="subscript"/>
          <w:lang w:val="en-GB"/>
        </w:rPr>
        <w:t>đ</w:t>
      </w:r>
      <w:r w:rsidRPr="00CB02C5">
        <w:rPr>
          <w:rFonts w:eastAsiaTheme="minorHAnsi"/>
          <w:color w:val="000000" w:themeColor="text1"/>
          <w:sz w:val="26"/>
          <w:szCs w:val="26"/>
          <w:lang w:val="en-GB"/>
        </w:rPr>
        <w:t xml:space="preserve"> = 2.W</w:t>
      </w:r>
      <w:r w:rsidRPr="00CB02C5">
        <w:rPr>
          <w:rFonts w:eastAsiaTheme="minorHAnsi"/>
          <w:color w:val="000000" w:themeColor="text1"/>
          <w:sz w:val="26"/>
          <w:szCs w:val="26"/>
          <w:vertAlign w:val="subscript"/>
          <w:lang w:val="en-GB"/>
        </w:rPr>
        <w:t>t</w:t>
      </w:r>
      <w:r w:rsidRPr="00CB02C5">
        <w:rPr>
          <w:rFonts w:eastAsiaTheme="minorHAnsi"/>
          <w:color w:val="000000" w:themeColor="text1"/>
          <w:sz w:val="26"/>
          <w:szCs w:val="26"/>
          <w:lang w:val="en-GB"/>
        </w:rPr>
        <w:t>?</w:t>
      </w:r>
    </w:p>
    <w:p w14:paraId="14D0057F" w14:textId="77777777" w:rsidR="00C5787A" w:rsidRPr="00CB02C5" w:rsidRDefault="00C5787A" w:rsidP="00C5787A">
      <w:pPr>
        <w:pBdr>
          <w:top w:val="single" w:sz="4" w:space="1" w:color="auto"/>
          <w:left w:val="single" w:sz="4" w:space="4" w:color="auto"/>
          <w:bottom w:val="single" w:sz="4" w:space="1" w:color="auto"/>
          <w:right w:val="single" w:sz="4" w:space="4" w:color="auto"/>
        </w:pBdr>
        <w:spacing w:line="276" w:lineRule="auto"/>
        <w:jc w:val="both"/>
        <w:rPr>
          <w:color w:val="000000" w:themeColor="text1"/>
          <w:sz w:val="26"/>
          <w:szCs w:val="26"/>
          <w:lang w:val="vi-VN"/>
        </w:rPr>
      </w:pPr>
      <w:r w:rsidRPr="00CB02C5">
        <w:rPr>
          <w:b/>
          <w:color w:val="000000" w:themeColor="text1"/>
          <w:sz w:val="26"/>
          <w:szCs w:val="26"/>
          <w:lang w:val="vi-VN"/>
        </w:rPr>
        <w:t xml:space="preserve">Câu </w:t>
      </w:r>
      <w:r w:rsidRPr="00CB02C5">
        <w:rPr>
          <w:b/>
          <w:color w:val="000000" w:themeColor="text1"/>
          <w:sz w:val="26"/>
          <w:szCs w:val="26"/>
        </w:rPr>
        <w:t>2</w:t>
      </w:r>
      <w:r w:rsidRPr="00CB02C5">
        <w:rPr>
          <w:b/>
          <w:color w:val="000000" w:themeColor="text1"/>
          <w:sz w:val="26"/>
          <w:szCs w:val="26"/>
          <w:lang w:val="vi-VN"/>
        </w:rPr>
        <w:t xml:space="preserve">. </w:t>
      </w:r>
      <w:r w:rsidRPr="00CB02C5">
        <w:rPr>
          <w:color w:val="000000" w:themeColor="text1"/>
          <w:sz w:val="26"/>
          <w:szCs w:val="26"/>
          <w:lang w:val="vi-VN"/>
        </w:rPr>
        <w:t>Cho hai viên bi chuyển động ngược chiều nhau trên cùng một đường thẳng quỹ đạo và va chạm vào nhau. Viên bi một có khối lượng 4kg đang chuyển động với vận tốc 4 m/s và viên bi hai có khối lượng 8kg đang chuyển động với vận tốc v</w:t>
      </w:r>
      <w:r w:rsidRPr="00CB02C5">
        <w:rPr>
          <w:color w:val="000000" w:themeColor="text1"/>
          <w:sz w:val="26"/>
          <w:szCs w:val="26"/>
          <w:vertAlign w:val="subscript"/>
          <w:lang w:val="vi-VN"/>
        </w:rPr>
        <w:t>2</w:t>
      </w:r>
      <w:r w:rsidRPr="00CB02C5">
        <w:rPr>
          <w:color w:val="000000" w:themeColor="text1"/>
          <w:sz w:val="26"/>
          <w:szCs w:val="26"/>
          <w:lang w:val="vi-VN"/>
        </w:rPr>
        <w:t xml:space="preserve">. Bỏ qua ma sát giữa các viên bi và mặt phẳng tiếp xúc. Giả sử sau va chạm, viên bi 2 đứng yên còn viên bi 1 chuyển động ngược lại với vận tốc </w:t>
      </w:r>
      <w:r w:rsidRPr="00CB02C5">
        <w:rPr>
          <w:color w:val="000000" w:themeColor="text1"/>
          <w:position w:val="-12"/>
          <w:sz w:val="26"/>
          <w:szCs w:val="26"/>
          <w:lang w:val="vi-VN"/>
        </w:rPr>
        <w:object w:dxaOrig="240" w:dyaOrig="360" w14:anchorId="12464352">
          <v:shape id="_x0000_i1124" type="#_x0000_t75" style="width:14.4pt;height:22.4pt" o:ole="">
            <v:imagedata r:id="rId269" o:title=""/>
          </v:shape>
          <o:OLEObject Type="Embed" ProgID="Equation.DSMT4" ShapeID="_x0000_i1124" DrawAspect="Content" ObjectID="_1740323131" r:id="rId270"/>
        </w:object>
      </w:r>
      <w:r w:rsidRPr="00CB02C5">
        <w:rPr>
          <w:color w:val="000000" w:themeColor="text1"/>
          <w:sz w:val="26"/>
          <w:szCs w:val="26"/>
          <w:lang w:val="vi-VN"/>
        </w:rPr>
        <w:t xml:space="preserve">  = 3 m/s. Tính vận tốc viên bi 2 trước va chạm?</w:t>
      </w:r>
    </w:p>
    <w:p w14:paraId="0B6F9828" w14:textId="77777777" w:rsidR="00C5787A" w:rsidRPr="00C5787A" w:rsidRDefault="00C5787A" w:rsidP="00C5787A">
      <w:pPr>
        <w:pBdr>
          <w:top w:val="single" w:sz="4" w:space="1" w:color="auto"/>
          <w:left w:val="single" w:sz="4" w:space="4" w:color="auto"/>
          <w:bottom w:val="single" w:sz="4" w:space="1" w:color="auto"/>
          <w:right w:val="single" w:sz="4" w:space="4" w:color="auto"/>
        </w:pBdr>
        <w:spacing w:line="276" w:lineRule="auto"/>
        <w:jc w:val="both"/>
        <w:rPr>
          <w:rFonts w:eastAsiaTheme="minorHAnsi"/>
          <w:color w:val="000000" w:themeColor="text1"/>
          <w:sz w:val="26"/>
          <w:szCs w:val="26"/>
          <w:lang w:val="vi-VN"/>
        </w:rPr>
      </w:pPr>
      <w:r w:rsidRPr="00C5787A">
        <w:rPr>
          <w:rFonts w:eastAsiaTheme="minorHAnsi"/>
          <w:b/>
          <w:bCs/>
          <w:color w:val="000000" w:themeColor="text1"/>
          <w:sz w:val="26"/>
          <w:szCs w:val="26"/>
          <w:lang w:val="vi-VN"/>
        </w:rPr>
        <w:t>Câu 3:</w:t>
      </w:r>
      <w:r w:rsidRPr="00C5787A">
        <w:rPr>
          <w:rFonts w:eastAsiaTheme="minorHAnsi"/>
          <w:color w:val="000000" w:themeColor="text1"/>
          <w:sz w:val="26"/>
          <w:szCs w:val="26"/>
          <w:lang w:val="vi-VN"/>
        </w:rPr>
        <w:t xml:space="preserve"> Gắn vật có khối lượng 500g vào sợi dây dài 50 cm, quay đều trong mặt phẳng nằm ngang. Sợi dây chỉ chịu lực căng tối đa 10N. Tính vận tốc lớn nhất vật có thể đạt được để dây không bị đứt? (1đ)</w:t>
      </w:r>
    </w:p>
    <w:p w14:paraId="532CE0CA" w14:textId="77777777" w:rsidR="00C5787A" w:rsidRPr="00C5787A" w:rsidRDefault="00C5787A" w:rsidP="00C5787A">
      <w:pPr>
        <w:pBdr>
          <w:top w:val="single" w:sz="4" w:space="1" w:color="auto"/>
          <w:left w:val="single" w:sz="4" w:space="4" w:color="auto"/>
          <w:bottom w:val="single" w:sz="4" w:space="1" w:color="auto"/>
          <w:right w:val="single" w:sz="4" w:space="4" w:color="auto"/>
        </w:pBdr>
        <w:spacing w:line="276" w:lineRule="auto"/>
        <w:jc w:val="both"/>
        <w:rPr>
          <w:rFonts w:eastAsiaTheme="minorHAnsi"/>
          <w:color w:val="000000" w:themeColor="text1"/>
          <w:sz w:val="26"/>
          <w:szCs w:val="26"/>
          <w:lang w:val="vi-VN"/>
        </w:rPr>
      </w:pPr>
      <w:r w:rsidRPr="00C5787A">
        <w:rPr>
          <w:rFonts w:eastAsiaTheme="minorHAnsi"/>
          <w:b/>
          <w:bCs/>
          <w:color w:val="000000" w:themeColor="text1"/>
          <w:sz w:val="26"/>
          <w:szCs w:val="26"/>
          <w:lang w:val="vi-VN"/>
        </w:rPr>
        <w:t>Câu 4:</w:t>
      </w:r>
      <w:r w:rsidRPr="00C5787A">
        <w:rPr>
          <w:rFonts w:eastAsiaTheme="minorHAnsi"/>
          <w:color w:val="000000" w:themeColor="text1"/>
          <w:sz w:val="26"/>
          <w:szCs w:val="26"/>
          <w:lang w:val="vi-VN"/>
        </w:rPr>
        <w:t xml:space="preserve"> Treo vật có khối lượng 500g vào lò xo thì lò xo dãn ra 0,025m, lấy g = 10 m/s</w:t>
      </w:r>
      <w:r w:rsidRPr="00C5787A">
        <w:rPr>
          <w:rFonts w:eastAsiaTheme="minorHAnsi"/>
          <w:color w:val="000000" w:themeColor="text1"/>
          <w:sz w:val="26"/>
          <w:szCs w:val="26"/>
          <w:vertAlign w:val="superscript"/>
          <w:lang w:val="vi-VN"/>
        </w:rPr>
        <w:t>2</w:t>
      </w:r>
      <w:r w:rsidRPr="00C5787A">
        <w:rPr>
          <w:rFonts w:eastAsiaTheme="minorHAnsi"/>
          <w:color w:val="000000" w:themeColor="text1"/>
          <w:sz w:val="26"/>
          <w:szCs w:val="26"/>
          <w:lang w:val="vi-VN"/>
        </w:rPr>
        <w:t>. Tìm độ cứng của lò xo? (1đ)</w:t>
      </w:r>
    </w:p>
    <w:p w14:paraId="7BB8904D" w14:textId="77777777" w:rsidR="00C5787A" w:rsidRPr="00C5787A" w:rsidRDefault="00C5787A" w:rsidP="00C5787A">
      <w:pPr>
        <w:spacing w:line="276" w:lineRule="auto"/>
        <w:outlineLvl w:val="0"/>
        <w:rPr>
          <w:color w:val="auto"/>
          <w:sz w:val="26"/>
          <w:szCs w:val="26"/>
          <w:lang w:val="vi-VN"/>
        </w:rPr>
      </w:pPr>
    </w:p>
    <w:p w14:paraId="7284E1E4" w14:textId="77777777" w:rsidR="00C5787A" w:rsidRPr="00C5787A" w:rsidRDefault="00C5787A" w:rsidP="00C5787A">
      <w:pPr>
        <w:spacing w:line="276" w:lineRule="auto"/>
        <w:jc w:val="both"/>
        <w:rPr>
          <w:b/>
          <w:color w:val="auto"/>
          <w:sz w:val="26"/>
          <w:szCs w:val="26"/>
          <w:lang w:val="vi-VN"/>
        </w:rPr>
      </w:pPr>
      <w:r w:rsidRPr="00C5787A">
        <w:rPr>
          <w:b/>
          <w:color w:val="auto"/>
          <w:sz w:val="26"/>
          <w:szCs w:val="26"/>
          <w:lang w:val="vi-VN"/>
        </w:rPr>
        <w:t>2. Học sinh</w:t>
      </w:r>
    </w:p>
    <w:p w14:paraId="6EDAD4D9"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t>- Ôn lại các kiến thức thuộc nội dung kiến thức học kì 2 Vật lí 10.</w:t>
      </w:r>
    </w:p>
    <w:p w14:paraId="5C246DC2" w14:textId="77777777" w:rsidR="00C5787A" w:rsidRPr="00C5787A" w:rsidRDefault="00C5787A" w:rsidP="00C5787A">
      <w:pPr>
        <w:spacing w:line="276" w:lineRule="auto"/>
        <w:jc w:val="both"/>
        <w:rPr>
          <w:color w:val="auto"/>
          <w:sz w:val="26"/>
          <w:szCs w:val="26"/>
          <w:lang w:val="vi-VN"/>
        </w:rPr>
      </w:pPr>
      <w:r w:rsidRPr="00CB02C5">
        <w:rPr>
          <w:color w:val="auto"/>
          <w:sz w:val="26"/>
          <w:szCs w:val="26"/>
          <w:lang w:val="pt-BR"/>
        </w:rPr>
        <w:t xml:space="preserve">- </w:t>
      </w:r>
      <w:r w:rsidRPr="00C5787A">
        <w:rPr>
          <w:color w:val="auto"/>
          <w:sz w:val="26"/>
          <w:szCs w:val="26"/>
          <w:lang w:val="vi-VN"/>
        </w:rPr>
        <w:t>SGK, vở ghi bài, giấy nháp.</w:t>
      </w:r>
    </w:p>
    <w:p w14:paraId="7C939F16" w14:textId="77777777" w:rsidR="00C5787A" w:rsidRPr="00C5787A" w:rsidRDefault="00C5787A" w:rsidP="00C5787A">
      <w:pPr>
        <w:spacing w:line="276" w:lineRule="auto"/>
        <w:jc w:val="both"/>
        <w:rPr>
          <w:b/>
          <w:color w:val="auto"/>
          <w:sz w:val="26"/>
          <w:szCs w:val="26"/>
          <w:lang w:val="vi-VN"/>
        </w:rPr>
      </w:pPr>
      <w:r w:rsidRPr="00C5787A">
        <w:rPr>
          <w:b/>
          <w:color w:val="auto"/>
          <w:sz w:val="26"/>
          <w:szCs w:val="26"/>
          <w:lang w:val="vi-VN"/>
        </w:rPr>
        <w:t>III. TIẾN TRÌNH DẠY HỌC</w:t>
      </w:r>
    </w:p>
    <w:p w14:paraId="464B199C" w14:textId="77777777" w:rsidR="00C5787A" w:rsidRPr="00C5787A" w:rsidRDefault="00C5787A" w:rsidP="00C5787A">
      <w:pPr>
        <w:spacing w:line="276" w:lineRule="auto"/>
        <w:jc w:val="both"/>
        <w:rPr>
          <w:b/>
          <w:color w:val="auto"/>
          <w:sz w:val="26"/>
          <w:szCs w:val="26"/>
          <w:lang w:val="vi-VN"/>
        </w:rPr>
      </w:pPr>
      <w:r w:rsidRPr="00C5787A">
        <w:rPr>
          <w:b/>
          <w:color w:val="auto"/>
          <w:sz w:val="26"/>
          <w:szCs w:val="26"/>
          <w:lang w:val="vi-VN"/>
        </w:rPr>
        <w:t xml:space="preserve">Hoạt động 1: Mở đầu: </w:t>
      </w:r>
      <w:r w:rsidRPr="00C5787A">
        <w:rPr>
          <w:bCs/>
          <w:color w:val="auto"/>
          <w:sz w:val="26"/>
          <w:szCs w:val="26"/>
          <w:lang w:val="vi-VN"/>
        </w:rPr>
        <w:t xml:space="preserve">Ôn lại kiến thức thuộc </w:t>
      </w:r>
      <w:r w:rsidRPr="00C5787A">
        <w:rPr>
          <w:color w:val="auto"/>
          <w:sz w:val="26"/>
          <w:szCs w:val="26"/>
          <w:lang w:val="vi-VN"/>
        </w:rPr>
        <w:t>nội dung kiến thức học kì 2 vật lí 10</w:t>
      </w:r>
    </w:p>
    <w:p w14:paraId="4A225102" w14:textId="77777777" w:rsidR="00C5787A" w:rsidRPr="00C5787A" w:rsidRDefault="00C5787A" w:rsidP="00C5787A">
      <w:pPr>
        <w:spacing w:line="276" w:lineRule="auto"/>
        <w:jc w:val="both"/>
        <w:rPr>
          <w:b/>
          <w:color w:val="auto"/>
          <w:sz w:val="26"/>
          <w:szCs w:val="26"/>
          <w:lang w:val="vi-VN"/>
        </w:rPr>
      </w:pPr>
      <w:r w:rsidRPr="00C5787A">
        <w:rPr>
          <w:b/>
          <w:color w:val="auto"/>
          <w:sz w:val="26"/>
          <w:szCs w:val="26"/>
          <w:lang w:val="vi-VN"/>
        </w:rPr>
        <w:t>a. Mục tiêu:</w:t>
      </w:r>
    </w:p>
    <w:p w14:paraId="218AA3AD" w14:textId="77777777" w:rsidR="00C5787A" w:rsidRPr="00C5787A" w:rsidRDefault="00C5787A" w:rsidP="00C5787A">
      <w:pPr>
        <w:widowControl w:val="0"/>
        <w:spacing w:line="276" w:lineRule="auto"/>
        <w:jc w:val="both"/>
        <w:rPr>
          <w:bCs/>
          <w:color w:val="auto"/>
          <w:sz w:val="26"/>
          <w:szCs w:val="26"/>
          <w:lang w:val="vi-VN"/>
        </w:rPr>
      </w:pPr>
      <w:r w:rsidRPr="00C5787A">
        <w:rPr>
          <w:rFonts w:eastAsiaTheme="minorHAnsi"/>
          <w:bCs/>
          <w:color w:val="auto"/>
          <w:sz w:val="26"/>
          <w:szCs w:val="26"/>
          <w:lang w:val="vi-VN"/>
        </w:rPr>
        <w:t xml:space="preserve">- Ôn lại các khái niệm và công thức thuộc </w:t>
      </w:r>
      <w:r w:rsidRPr="00C5787A">
        <w:rPr>
          <w:color w:val="auto"/>
          <w:sz w:val="26"/>
          <w:szCs w:val="26"/>
          <w:lang w:val="vi-VN"/>
        </w:rPr>
        <w:t>nội dung kiến thức học kì 2 vật lí 10</w:t>
      </w:r>
    </w:p>
    <w:p w14:paraId="5EB5F78A" w14:textId="77777777" w:rsidR="00C5787A" w:rsidRPr="00C5787A" w:rsidRDefault="00C5787A" w:rsidP="00C5787A">
      <w:pPr>
        <w:spacing w:line="276" w:lineRule="auto"/>
        <w:jc w:val="both"/>
        <w:rPr>
          <w:bCs/>
          <w:color w:val="auto"/>
          <w:sz w:val="26"/>
          <w:szCs w:val="26"/>
          <w:lang w:val="vi-VN"/>
        </w:rPr>
      </w:pPr>
      <w:r w:rsidRPr="00C5787A">
        <w:rPr>
          <w:b/>
          <w:color w:val="auto"/>
          <w:sz w:val="26"/>
          <w:szCs w:val="26"/>
          <w:lang w:val="vi-VN"/>
        </w:rPr>
        <w:t>b. Nội dung:</w:t>
      </w:r>
      <w:r w:rsidRPr="00C5787A">
        <w:rPr>
          <w:bCs/>
          <w:color w:val="auto"/>
          <w:sz w:val="26"/>
          <w:szCs w:val="26"/>
          <w:lang w:val="vi-VN"/>
        </w:rPr>
        <w:t xml:space="preserve"> Học sinh tiếp nhận vấn đề từ giáo viên</w:t>
      </w:r>
    </w:p>
    <w:p w14:paraId="05E66538" w14:textId="77777777" w:rsidR="00C5787A" w:rsidRPr="00C5787A" w:rsidRDefault="00C5787A" w:rsidP="00C5787A">
      <w:pPr>
        <w:spacing w:line="276" w:lineRule="auto"/>
        <w:jc w:val="both"/>
        <w:rPr>
          <w:color w:val="auto"/>
          <w:sz w:val="26"/>
          <w:szCs w:val="26"/>
          <w:lang w:val="vi-VN"/>
        </w:rPr>
      </w:pPr>
      <w:r w:rsidRPr="00C5787A">
        <w:rPr>
          <w:b/>
          <w:color w:val="auto"/>
          <w:sz w:val="26"/>
          <w:szCs w:val="26"/>
          <w:lang w:val="vi-VN"/>
        </w:rPr>
        <w:t>c. Sản phẩm:</w:t>
      </w:r>
      <w:r w:rsidRPr="00C5787A">
        <w:rPr>
          <w:color w:val="auto"/>
          <w:sz w:val="26"/>
          <w:szCs w:val="26"/>
          <w:lang w:val="vi-VN"/>
        </w:rPr>
        <w:t xml:space="preserve"> Các kiến thức trọng tâm được hệ thống lại thông qua sơ đồ tư duy</w:t>
      </w:r>
    </w:p>
    <w:p w14:paraId="72C5C106" w14:textId="77777777" w:rsidR="00C5787A" w:rsidRPr="00C5787A" w:rsidRDefault="00C5787A" w:rsidP="00C5787A">
      <w:pPr>
        <w:spacing w:line="276" w:lineRule="auto"/>
        <w:jc w:val="both"/>
        <w:rPr>
          <w:b/>
          <w:color w:val="auto"/>
          <w:sz w:val="26"/>
          <w:szCs w:val="26"/>
          <w:lang w:val="vi-VN"/>
        </w:rPr>
      </w:pPr>
      <w:r w:rsidRPr="00C5787A">
        <w:rPr>
          <w:b/>
          <w:color w:val="auto"/>
          <w:sz w:val="26"/>
          <w:szCs w:val="26"/>
          <w:lang w:val="vi-VN"/>
        </w:rPr>
        <w:t>d. Tổ chức thực hiện:</w:t>
      </w:r>
    </w:p>
    <w:tbl>
      <w:tblPr>
        <w:tblStyle w:val="TableGrid"/>
        <w:tblW w:w="0" w:type="auto"/>
        <w:tblLook w:val="04A0" w:firstRow="1" w:lastRow="0" w:firstColumn="1" w:lastColumn="0" w:noHBand="0" w:noVBand="1"/>
      </w:tblPr>
      <w:tblGrid>
        <w:gridCol w:w="1808"/>
        <w:gridCol w:w="7537"/>
      </w:tblGrid>
      <w:tr w:rsidR="00C5787A" w:rsidRPr="00CB02C5" w14:paraId="1F09625C" w14:textId="77777777" w:rsidTr="00ED2006">
        <w:tc>
          <w:tcPr>
            <w:tcW w:w="1849" w:type="dxa"/>
          </w:tcPr>
          <w:p w14:paraId="278AFF6A" w14:textId="77777777" w:rsidR="00C5787A" w:rsidRPr="00CB02C5" w:rsidRDefault="00C5787A" w:rsidP="00ED2006">
            <w:pPr>
              <w:spacing w:line="276" w:lineRule="auto"/>
              <w:jc w:val="center"/>
              <w:rPr>
                <w:b/>
                <w:color w:val="auto"/>
                <w:sz w:val="26"/>
                <w:szCs w:val="26"/>
              </w:rPr>
            </w:pPr>
            <w:r w:rsidRPr="00CB02C5">
              <w:rPr>
                <w:b/>
                <w:color w:val="auto"/>
                <w:sz w:val="26"/>
                <w:szCs w:val="26"/>
              </w:rPr>
              <w:t>Bước thực hiện</w:t>
            </w:r>
          </w:p>
        </w:tc>
        <w:tc>
          <w:tcPr>
            <w:tcW w:w="7802" w:type="dxa"/>
          </w:tcPr>
          <w:p w14:paraId="1A753F48" w14:textId="77777777" w:rsidR="00C5787A" w:rsidRPr="00CB02C5" w:rsidRDefault="00C5787A" w:rsidP="00ED2006">
            <w:pPr>
              <w:spacing w:line="276" w:lineRule="auto"/>
              <w:jc w:val="center"/>
              <w:rPr>
                <w:b/>
                <w:color w:val="auto"/>
                <w:sz w:val="26"/>
                <w:szCs w:val="26"/>
              </w:rPr>
            </w:pPr>
            <w:r w:rsidRPr="00CB02C5">
              <w:rPr>
                <w:b/>
                <w:color w:val="auto"/>
                <w:sz w:val="26"/>
                <w:szCs w:val="26"/>
              </w:rPr>
              <w:t>Nội dung các bước</w:t>
            </w:r>
          </w:p>
        </w:tc>
      </w:tr>
      <w:tr w:rsidR="00C5787A" w:rsidRPr="00CB02C5" w14:paraId="4E3BE36D" w14:textId="77777777" w:rsidTr="00ED2006">
        <w:tc>
          <w:tcPr>
            <w:tcW w:w="1849" w:type="dxa"/>
          </w:tcPr>
          <w:p w14:paraId="460F158D" w14:textId="77777777" w:rsidR="00C5787A" w:rsidRPr="00CB02C5" w:rsidRDefault="00C5787A" w:rsidP="00ED2006">
            <w:pPr>
              <w:spacing w:line="276" w:lineRule="auto"/>
              <w:jc w:val="center"/>
              <w:rPr>
                <w:bCs/>
                <w:color w:val="auto"/>
                <w:sz w:val="26"/>
                <w:szCs w:val="26"/>
              </w:rPr>
            </w:pPr>
            <w:r w:rsidRPr="00CB02C5">
              <w:rPr>
                <w:b/>
                <w:color w:val="auto"/>
                <w:sz w:val="26"/>
                <w:szCs w:val="26"/>
              </w:rPr>
              <w:lastRenderedPageBreak/>
              <w:t>Bước 1</w:t>
            </w:r>
          </w:p>
        </w:tc>
        <w:tc>
          <w:tcPr>
            <w:tcW w:w="7802" w:type="dxa"/>
          </w:tcPr>
          <w:p w14:paraId="4BBA898E" w14:textId="77777777" w:rsidR="00C5787A" w:rsidRPr="00CB02C5" w:rsidRDefault="00C5787A" w:rsidP="00ED2006">
            <w:pPr>
              <w:spacing w:line="276" w:lineRule="auto"/>
              <w:jc w:val="both"/>
              <w:rPr>
                <w:bCs/>
                <w:color w:val="auto"/>
                <w:sz w:val="26"/>
                <w:szCs w:val="26"/>
              </w:rPr>
            </w:pPr>
            <w:r w:rsidRPr="00CB02C5">
              <w:rPr>
                <w:bCs/>
                <w:color w:val="auto"/>
                <w:sz w:val="26"/>
                <w:szCs w:val="26"/>
              </w:rPr>
              <w:t>- Giáo viên chuyển giao nhiệm vụ: Cho HS hệ thống kiến thức thông qua sơ đồ tư duy.</w:t>
            </w:r>
          </w:p>
        </w:tc>
      </w:tr>
      <w:tr w:rsidR="00C5787A" w:rsidRPr="00CB02C5" w14:paraId="2D485B9F" w14:textId="77777777" w:rsidTr="00ED2006">
        <w:tc>
          <w:tcPr>
            <w:tcW w:w="1849" w:type="dxa"/>
          </w:tcPr>
          <w:p w14:paraId="6A90BA71"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2</w:t>
            </w:r>
          </w:p>
        </w:tc>
        <w:tc>
          <w:tcPr>
            <w:tcW w:w="7802" w:type="dxa"/>
          </w:tcPr>
          <w:p w14:paraId="4D4D65D4" w14:textId="77777777" w:rsidR="00C5787A" w:rsidRPr="00CB02C5" w:rsidRDefault="00C5787A" w:rsidP="00ED2006">
            <w:pPr>
              <w:spacing w:line="276" w:lineRule="auto"/>
              <w:jc w:val="both"/>
              <w:rPr>
                <w:bCs/>
                <w:color w:val="auto"/>
                <w:sz w:val="26"/>
                <w:szCs w:val="26"/>
              </w:rPr>
            </w:pPr>
            <w:r w:rsidRPr="00CB02C5">
              <w:rPr>
                <w:bCs/>
                <w:color w:val="auto"/>
                <w:sz w:val="26"/>
                <w:szCs w:val="26"/>
              </w:rPr>
              <w:t xml:space="preserve">Học sinh thực hiện nhiệm vụ theo nhóm </w:t>
            </w:r>
          </w:p>
        </w:tc>
      </w:tr>
      <w:tr w:rsidR="00C5787A" w:rsidRPr="00CB02C5" w14:paraId="2C83BF10" w14:textId="77777777" w:rsidTr="00ED2006">
        <w:tc>
          <w:tcPr>
            <w:tcW w:w="1849" w:type="dxa"/>
          </w:tcPr>
          <w:p w14:paraId="4BEFA1ED"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3</w:t>
            </w:r>
          </w:p>
        </w:tc>
        <w:tc>
          <w:tcPr>
            <w:tcW w:w="7802" w:type="dxa"/>
          </w:tcPr>
          <w:p w14:paraId="4323DFA8" w14:textId="77777777" w:rsidR="00C5787A" w:rsidRPr="00CB02C5" w:rsidRDefault="00C5787A" w:rsidP="00ED2006">
            <w:pPr>
              <w:spacing w:line="276" w:lineRule="auto"/>
              <w:jc w:val="both"/>
              <w:rPr>
                <w:bCs/>
                <w:color w:val="auto"/>
                <w:sz w:val="26"/>
                <w:szCs w:val="26"/>
              </w:rPr>
            </w:pPr>
            <w:r w:rsidRPr="00CB02C5">
              <w:rPr>
                <w:bCs/>
                <w:color w:val="auto"/>
                <w:sz w:val="26"/>
                <w:szCs w:val="26"/>
              </w:rPr>
              <w:t>Báo cáo kết quả và thảo luận</w:t>
            </w:r>
          </w:p>
          <w:p w14:paraId="524812B6" w14:textId="77777777" w:rsidR="00C5787A" w:rsidRPr="00CB02C5" w:rsidRDefault="00C5787A" w:rsidP="00ED2006">
            <w:pPr>
              <w:spacing w:line="276" w:lineRule="auto"/>
              <w:jc w:val="both"/>
              <w:rPr>
                <w:color w:val="auto"/>
                <w:sz w:val="26"/>
                <w:szCs w:val="26"/>
              </w:rPr>
            </w:pPr>
            <w:r w:rsidRPr="00CB02C5">
              <w:rPr>
                <w:color w:val="auto"/>
                <w:sz w:val="26"/>
                <w:szCs w:val="26"/>
              </w:rPr>
              <w:t>- Cá nhân hoặc đại diện 1 nhóm thi nhau trả lời.</w:t>
            </w:r>
          </w:p>
          <w:p w14:paraId="3202B26D" w14:textId="77777777" w:rsidR="00C5787A" w:rsidRPr="00CB02C5" w:rsidRDefault="00C5787A" w:rsidP="00ED2006">
            <w:pPr>
              <w:spacing w:line="276" w:lineRule="auto"/>
              <w:jc w:val="both"/>
              <w:rPr>
                <w:bCs/>
                <w:color w:val="auto"/>
                <w:sz w:val="26"/>
                <w:szCs w:val="26"/>
              </w:rPr>
            </w:pPr>
            <w:r w:rsidRPr="00CB02C5">
              <w:rPr>
                <w:color w:val="auto"/>
                <w:sz w:val="26"/>
                <w:szCs w:val="26"/>
              </w:rPr>
              <w:t>- Học sinh các nhóm thảo luận, nhận xét, bổ sung và sữa lỗi về câu trả lời nếu nhóm đầu trả lời sai</w:t>
            </w:r>
          </w:p>
        </w:tc>
      </w:tr>
      <w:tr w:rsidR="00C5787A" w:rsidRPr="00CB02C5" w14:paraId="2501B36A" w14:textId="77777777" w:rsidTr="00ED2006">
        <w:tc>
          <w:tcPr>
            <w:tcW w:w="1849" w:type="dxa"/>
          </w:tcPr>
          <w:p w14:paraId="55459CE2"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4</w:t>
            </w:r>
          </w:p>
        </w:tc>
        <w:tc>
          <w:tcPr>
            <w:tcW w:w="7802" w:type="dxa"/>
          </w:tcPr>
          <w:p w14:paraId="6AA05C4C" w14:textId="77777777" w:rsidR="00C5787A" w:rsidRPr="00CB02C5" w:rsidRDefault="00C5787A" w:rsidP="00ED2006">
            <w:pPr>
              <w:spacing w:line="276" w:lineRule="auto"/>
              <w:jc w:val="both"/>
              <w:rPr>
                <w:bCs/>
                <w:color w:val="auto"/>
                <w:sz w:val="26"/>
                <w:szCs w:val="26"/>
              </w:rPr>
            </w:pPr>
            <w:r w:rsidRPr="00CB02C5">
              <w:rPr>
                <w:bCs/>
                <w:color w:val="auto"/>
                <w:sz w:val="26"/>
                <w:szCs w:val="26"/>
              </w:rPr>
              <w:t>Giáo viên tổng kết hoạt động 1</w:t>
            </w:r>
          </w:p>
        </w:tc>
      </w:tr>
    </w:tbl>
    <w:p w14:paraId="4D4CC140" w14:textId="77777777" w:rsidR="00C5787A" w:rsidRPr="00CB02C5" w:rsidRDefault="00C5787A" w:rsidP="00C5787A">
      <w:pPr>
        <w:spacing w:line="276" w:lineRule="auto"/>
        <w:jc w:val="both"/>
        <w:rPr>
          <w:b/>
          <w:color w:val="auto"/>
          <w:sz w:val="26"/>
          <w:szCs w:val="26"/>
        </w:rPr>
      </w:pPr>
    </w:p>
    <w:p w14:paraId="149E82A1" w14:textId="77777777" w:rsidR="00C5787A" w:rsidRPr="00CB02C5" w:rsidRDefault="00C5787A" w:rsidP="00C5787A">
      <w:pPr>
        <w:spacing w:line="276" w:lineRule="auto"/>
        <w:jc w:val="both"/>
        <w:rPr>
          <w:b/>
          <w:color w:val="auto"/>
          <w:sz w:val="26"/>
          <w:szCs w:val="26"/>
        </w:rPr>
      </w:pPr>
      <w:r w:rsidRPr="00CB02C5">
        <w:rPr>
          <w:b/>
          <w:color w:val="auto"/>
          <w:sz w:val="26"/>
          <w:szCs w:val="26"/>
        </w:rPr>
        <w:t>Hoạt động 2: Hình thành năng lực</w:t>
      </w:r>
    </w:p>
    <w:p w14:paraId="20060DD1" w14:textId="77777777" w:rsidR="00C5787A" w:rsidRPr="00CB02C5" w:rsidRDefault="00C5787A" w:rsidP="00C5787A">
      <w:pPr>
        <w:spacing w:line="276" w:lineRule="auto"/>
        <w:jc w:val="both"/>
        <w:rPr>
          <w:b/>
          <w:color w:val="auto"/>
          <w:sz w:val="26"/>
          <w:szCs w:val="26"/>
        </w:rPr>
      </w:pPr>
      <w:r w:rsidRPr="00CB02C5">
        <w:rPr>
          <w:b/>
          <w:color w:val="auto"/>
          <w:sz w:val="26"/>
          <w:szCs w:val="26"/>
        </w:rPr>
        <w:t>Hoạt động 2.1:</w:t>
      </w:r>
      <w:r w:rsidRPr="00CB02C5">
        <w:rPr>
          <w:color w:val="auto"/>
          <w:sz w:val="26"/>
          <w:szCs w:val="26"/>
        </w:rPr>
        <w:t xml:space="preserve"> Giải một số bài tập trắc nghiệm</w:t>
      </w:r>
    </w:p>
    <w:p w14:paraId="234CCEAA" w14:textId="77777777" w:rsidR="00C5787A" w:rsidRPr="00CB02C5" w:rsidRDefault="00C5787A" w:rsidP="00C5787A">
      <w:pPr>
        <w:spacing w:line="276" w:lineRule="auto"/>
        <w:jc w:val="both"/>
        <w:rPr>
          <w:b/>
          <w:color w:val="auto"/>
          <w:sz w:val="26"/>
          <w:szCs w:val="26"/>
        </w:rPr>
      </w:pPr>
      <w:r w:rsidRPr="00CB02C5">
        <w:rPr>
          <w:b/>
          <w:color w:val="auto"/>
          <w:sz w:val="26"/>
          <w:szCs w:val="26"/>
        </w:rPr>
        <w:t>a. Mục tiêu:</w:t>
      </w:r>
    </w:p>
    <w:p w14:paraId="54A10B06" w14:textId="77777777" w:rsidR="00C5787A" w:rsidRPr="00CB02C5" w:rsidRDefault="00C5787A" w:rsidP="00C5787A">
      <w:pPr>
        <w:widowControl w:val="0"/>
        <w:spacing w:line="276" w:lineRule="auto"/>
        <w:jc w:val="both"/>
        <w:rPr>
          <w:bCs/>
          <w:color w:val="auto"/>
          <w:sz w:val="26"/>
          <w:szCs w:val="26"/>
        </w:rPr>
      </w:pPr>
      <w:r w:rsidRPr="00CB02C5">
        <w:rPr>
          <w:rFonts w:eastAsiaTheme="minorHAnsi"/>
          <w:bCs/>
          <w:color w:val="auto"/>
          <w:sz w:val="26"/>
          <w:szCs w:val="26"/>
        </w:rPr>
        <w:t xml:space="preserve">- Ôn lại các khái niệm và công thức thuộc </w:t>
      </w:r>
      <w:r w:rsidRPr="00CB02C5">
        <w:rPr>
          <w:color w:val="auto"/>
          <w:sz w:val="26"/>
          <w:szCs w:val="26"/>
        </w:rPr>
        <w:t>nội dung kiến thức học kì 2 vật lí 10 thông qua các câu hỏi trắc nghiệm.</w:t>
      </w:r>
    </w:p>
    <w:p w14:paraId="4130D905" w14:textId="77777777" w:rsidR="00C5787A" w:rsidRPr="00CB02C5" w:rsidRDefault="00C5787A" w:rsidP="00C5787A">
      <w:pPr>
        <w:spacing w:line="276" w:lineRule="auto"/>
        <w:jc w:val="both"/>
        <w:rPr>
          <w:bCs/>
          <w:color w:val="auto"/>
          <w:sz w:val="26"/>
          <w:szCs w:val="26"/>
        </w:rPr>
      </w:pPr>
      <w:r w:rsidRPr="00CB02C5">
        <w:rPr>
          <w:b/>
          <w:color w:val="auto"/>
          <w:sz w:val="26"/>
          <w:szCs w:val="26"/>
        </w:rPr>
        <w:t>b. Nội dung:</w:t>
      </w:r>
      <w:r w:rsidRPr="00CB02C5">
        <w:rPr>
          <w:bCs/>
          <w:color w:val="auto"/>
          <w:sz w:val="26"/>
          <w:szCs w:val="26"/>
        </w:rPr>
        <w:t xml:space="preserve"> Học sinh thực hiện nhiệm vụ theo nhóm hoàn thành yêu cầu dựa trên gợi ý của giáo viên</w:t>
      </w:r>
    </w:p>
    <w:p w14:paraId="0A02679E" w14:textId="77777777" w:rsidR="00C5787A" w:rsidRPr="00CB02C5" w:rsidRDefault="00C5787A" w:rsidP="00C5787A">
      <w:pPr>
        <w:spacing w:line="276" w:lineRule="auto"/>
        <w:jc w:val="both"/>
        <w:rPr>
          <w:bCs/>
          <w:color w:val="auto"/>
          <w:sz w:val="26"/>
          <w:szCs w:val="26"/>
        </w:rPr>
      </w:pPr>
      <w:r w:rsidRPr="00CB02C5">
        <w:rPr>
          <w:b/>
          <w:color w:val="auto"/>
          <w:sz w:val="26"/>
          <w:szCs w:val="26"/>
        </w:rPr>
        <w:t xml:space="preserve">c. Sản phẩm: </w:t>
      </w:r>
      <w:r w:rsidRPr="00CB02C5">
        <w:rPr>
          <w:bCs/>
          <w:color w:val="auto"/>
          <w:sz w:val="26"/>
          <w:szCs w:val="26"/>
        </w:rPr>
        <w:t>Đáp án phiếu học tập số 1</w:t>
      </w:r>
    </w:p>
    <w:p w14:paraId="194DC0DD" w14:textId="77777777" w:rsidR="00C5787A" w:rsidRPr="00CB02C5" w:rsidRDefault="00C5787A" w:rsidP="00C5787A">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857"/>
        <w:gridCol w:w="7488"/>
      </w:tblGrid>
      <w:tr w:rsidR="00C5787A" w:rsidRPr="00CB02C5" w14:paraId="40C7292B" w14:textId="77777777" w:rsidTr="00ED2006">
        <w:tc>
          <w:tcPr>
            <w:tcW w:w="1975" w:type="dxa"/>
          </w:tcPr>
          <w:p w14:paraId="56EC950F" w14:textId="77777777" w:rsidR="00C5787A" w:rsidRPr="00CB02C5" w:rsidRDefault="00C5787A" w:rsidP="00ED2006">
            <w:pPr>
              <w:spacing w:line="276" w:lineRule="auto"/>
              <w:jc w:val="center"/>
              <w:rPr>
                <w:b/>
                <w:color w:val="auto"/>
                <w:sz w:val="26"/>
                <w:szCs w:val="26"/>
              </w:rPr>
            </w:pPr>
            <w:r w:rsidRPr="00CB02C5">
              <w:rPr>
                <w:b/>
                <w:color w:val="auto"/>
                <w:sz w:val="26"/>
                <w:szCs w:val="26"/>
              </w:rPr>
              <w:t>Bước thực hiện</w:t>
            </w:r>
          </w:p>
        </w:tc>
        <w:tc>
          <w:tcPr>
            <w:tcW w:w="8222" w:type="dxa"/>
          </w:tcPr>
          <w:p w14:paraId="4D1F31D2" w14:textId="77777777" w:rsidR="00C5787A" w:rsidRPr="00CB02C5" w:rsidRDefault="00C5787A" w:rsidP="00ED2006">
            <w:pPr>
              <w:spacing w:line="276" w:lineRule="auto"/>
              <w:jc w:val="center"/>
              <w:rPr>
                <w:b/>
                <w:color w:val="auto"/>
                <w:sz w:val="26"/>
                <w:szCs w:val="26"/>
              </w:rPr>
            </w:pPr>
            <w:r w:rsidRPr="00CB02C5">
              <w:rPr>
                <w:b/>
                <w:color w:val="auto"/>
                <w:sz w:val="26"/>
                <w:szCs w:val="26"/>
              </w:rPr>
              <w:t>Nội dung các bước</w:t>
            </w:r>
          </w:p>
        </w:tc>
      </w:tr>
      <w:tr w:rsidR="00C5787A" w:rsidRPr="00CB02C5" w14:paraId="40956DE2" w14:textId="77777777" w:rsidTr="00ED2006">
        <w:tc>
          <w:tcPr>
            <w:tcW w:w="1975" w:type="dxa"/>
          </w:tcPr>
          <w:p w14:paraId="33833555"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1</w:t>
            </w:r>
          </w:p>
        </w:tc>
        <w:tc>
          <w:tcPr>
            <w:tcW w:w="8222" w:type="dxa"/>
          </w:tcPr>
          <w:p w14:paraId="4BA1C822" w14:textId="77777777" w:rsidR="00C5787A" w:rsidRPr="00CB02C5" w:rsidRDefault="00C5787A" w:rsidP="00ED2006">
            <w:pPr>
              <w:spacing w:line="276" w:lineRule="auto"/>
              <w:jc w:val="both"/>
              <w:rPr>
                <w:bCs/>
                <w:color w:val="auto"/>
                <w:sz w:val="26"/>
                <w:szCs w:val="26"/>
              </w:rPr>
            </w:pPr>
            <w:r w:rsidRPr="00CB02C5">
              <w:rPr>
                <w:bCs/>
                <w:color w:val="auto"/>
                <w:sz w:val="26"/>
                <w:szCs w:val="26"/>
              </w:rPr>
              <w:t>Giáo viên chuyển giao nhiệm vụ: Yêu cầu HS chơi trò chơi Bingo theo nhóm.</w:t>
            </w:r>
          </w:p>
          <w:p w14:paraId="18879A6B" w14:textId="77777777" w:rsidR="00C5787A" w:rsidRPr="00CB02C5" w:rsidRDefault="00C5787A" w:rsidP="00ED2006">
            <w:pPr>
              <w:spacing w:line="276" w:lineRule="auto"/>
              <w:jc w:val="center"/>
              <w:rPr>
                <w:b/>
                <w:color w:val="auto"/>
                <w:sz w:val="26"/>
                <w:szCs w:val="26"/>
              </w:rPr>
            </w:pPr>
            <w:r w:rsidRPr="00CB02C5">
              <w:rPr>
                <w:b/>
                <w:color w:val="auto"/>
                <w:sz w:val="26"/>
                <w:szCs w:val="26"/>
              </w:rPr>
              <w:t>Luật chơi:</w:t>
            </w:r>
          </w:p>
          <w:p w14:paraId="253BBB16" w14:textId="77777777" w:rsidR="00C5787A" w:rsidRPr="00CB02C5" w:rsidRDefault="00C5787A" w:rsidP="00ED2006">
            <w:pPr>
              <w:spacing w:line="276" w:lineRule="auto"/>
              <w:jc w:val="both"/>
              <w:rPr>
                <w:bCs/>
                <w:color w:val="auto"/>
                <w:sz w:val="26"/>
                <w:szCs w:val="26"/>
              </w:rPr>
            </w:pPr>
            <w:r w:rsidRPr="00CB02C5">
              <w:rPr>
                <w:bCs/>
                <w:color w:val="auto"/>
                <w:sz w:val="26"/>
                <w:szCs w:val="26"/>
              </w:rPr>
              <w:t xml:space="preserve">Mỗi nhóm sẽ nhận một thẻ bingo. </w:t>
            </w:r>
          </w:p>
          <w:p w14:paraId="7F850804" w14:textId="77777777" w:rsidR="00C5787A" w:rsidRPr="00CB02C5" w:rsidRDefault="00C5787A" w:rsidP="00ED2006">
            <w:pPr>
              <w:spacing w:line="276" w:lineRule="auto"/>
              <w:jc w:val="both"/>
              <w:rPr>
                <w:bCs/>
                <w:color w:val="auto"/>
                <w:sz w:val="26"/>
                <w:szCs w:val="26"/>
              </w:rPr>
            </w:pPr>
            <w:r w:rsidRPr="00CB02C5">
              <w:rPr>
                <w:bCs/>
                <w:color w:val="auto"/>
                <w:sz w:val="26"/>
                <w:szCs w:val="26"/>
              </w:rPr>
              <w:t>HS được chọn 1 trong 28 câu hỏi bất kì. Khi trả lời đúng sẽ được quay vòng quay số từ 1 đến 60 ngẫu nhiên.</w:t>
            </w:r>
          </w:p>
          <w:p w14:paraId="2D91772B" w14:textId="77777777" w:rsidR="00C5787A" w:rsidRPr="00CB02C5" w:rsidRDefault="00C5787A" w:rsidP="00ED2006">
            <w:pPr>
              <w:spacing w:line="276" w:lineRule="auto"/>
              <w:jc w:val="both"/>
              <w:rPr>
                <w:bCs/>
                <w:color w:val="auto"/>
                <w:sz w:val="26"/>
                <w:szCs w:val="26"/>
              </w:rPr>
            </w:pPr>
            <w:r w:rsidRPr="00CB02C5">
              <w:rPr>
                <w:bCs/>
                <w:color w:val="auto"/>
                <w:sz w:val="26"/>
                <w:szCs w:val="26"/>
              </w:rPr>
              <w:t>Nhóm nào tìm được đủ số theo hàng dọc, hàng ngang, hàng chéo trước sẽ giành chiến thắng và nhận được phần quà.</w:t>
            </w:r>
          </w:p>
        </w:tc>
      </w:tr>
      <w:tr w:rsidR="00C5787A" w:rsidRPr="00CB02C5" w14:paraId="1F2C9E01" w14:textId="77777777" w:rsidTr="00ED2006">
        <w:tc>
          <w:tcPr>
            <w:tcW w:w="1975" w:type="dxa"/>
          </w:tcPr>
          <w:p w14:paraId="3FA558F5"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2</w:t>
            </w:r>
          </w:p>
        </w:tc>
        <w:tc>
          <w:tcPr>
            <w:tcW w:w="8222" w:type="dxa"/>
          </w:tcPr>
          <w:p w14:paraId="45529162" w14:textId="77777777" w:rsidR="00C5787A" w:rsidRPr="00CB02C5" w:rsidRDefault="00C5787A" w:rsidP="00ED2006">
            <w:pPr>
              <w:spacing w:line="276" w:lineRule="auto"/>
              <w:jc w:val="both"/>
              <w:rPr>
                <w:bCs/>
                <w:color w:val="auto"/>
                <w:sz w:val="26"/>
                <w:szCs w:val="26"/>
              </w:rPr>
            </w:pPr>
            <w:r w:rsidRPr="00CB02C5">
              <w:rPr>
                <w:bCs/>
                <w:color w:val="auto"/>
                <w:sz w:val="26"/>
                <w:szCs w:val="26"/>
              </w:rPr>
              <w:t>- Học sinh thực hiện nhiệm vụ theo nhóm</w:t>
            </w:r>
          </w:p>
          <w:p w14:paraId="0BA04967" w14:textId="77777777" w:rsidR="00C5787A" w:rsidRPr="00CB02C5" w:rsidRDefault="00C5787A" w:rsidP="00ED2006">
            <w:pPr>
              <w:spacing w:line="276" w:lineRule="auto"/>
              <w:jc w:val="both"/>
              <w:rPr>
                <w:bCs/>
                <w:color w:val="auto"/>
                <w:sz w:val="26"/>
                <w:szCs w:val="26"/>
              </w:rPr>
            </w:pPr>
            <w:r w:rsidRPr="00CB02C5">
              <w:rPr>
                <w:bCs/>
                <w:color w:val="auto"/>
                <w:sz w:val="26"/>
                <w:szCs w:val="26"/>
              </w:rPr>
              <w:t>- Trong quá trình HS thực hiện nhiệm vụ giáo viên hỗ trợ thêm khi HS gặp khó khăn.</w:t>
            </w:r>
          </w:p>
        </w:tc>
      </w:tr>
      <w:tr w:rsidR="00C5787A" w:rsidRPr="00CB02C5" w14:paraId="72EB105B" w14:textId="77777777" w:rsidTr="00ED2006">
        <w:tc>
          <w:tcPr>
            <w:tcW w:w="1975" w:type="dxa"/>
          </w:tcPr>
          <w:p w14:paraId="0DB65EF0"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3</w:t>
            </w:r>
          </w:p>
        </w:tc>
        <w:tc>
          <w:tcPr>
            <w:tcW w:w="8222" w:type="dxa"/>
          </w:tcPr>
          <w:p w14:paraId="2864D71C" w14:textId="77777777" w:rsidR="00C5787A" w:rsidRPr="00CB02C5" w:rsidRDefault="00C5787A" w:rsidP="00ED2006">
            <w:pPr>
              <w:spacing w:line="276" w:lineRule="auto"/>
              <w:jc w:val="both"/>
              <w:rPr>
                <w:bCs/>
                <w:color w:val="auto"/>
                <w:sz w:val="26"/>
                <w:szCs w:val="26"/>
              </w:rPr>
            </w:pPr>
            <w:r w:rsidRPr="00CB02C5">
              <w:rPr>
                <w:bCs/>
                <w:color w:val="auto"/>
                <w:sz w:val="26"/>
                <w:szCs w:val="26"/>
              </w:rPr>
              <w:t>Báo cáo kết quả và thảo luận</w:t>
            </w:r>
          </w:p>
          <w:p w14:paraId="3F9D104F" w14:textId="77777777" w:rsidR="00C5787A" w:rsidRPr="00CB02C5" w:rsidRDefault="00C5787A" w:rsidP="00ED2006">
            <w:pPr>
              <w:spacing w:line="276" w:lineRule="auto"/>
              <w:jc w:val="both"/>
              <w:rPr>
                <w:bCs/>
                <w:color w:val="auto"/>
                <w:sz w:val="26"/>
                <w:szCs w:val="26"/>
              </w:rPr>
            </w:pPr>
            <w:r w:rsidRPr="00CB02C5">
              <w:rPr>
                <w:color w:val="auto"/>
                <w:sz w:val="26"/>
                <w:szCs w:val="26"/>
              </w:rPr>
              <w:t>- Cá nhân hoặc đại diện 1 nhóm trình bày.</w:t>
            </w:r>
          </w:p>
          <w:p w14:paraId="078776F4" w14:textId="77777777" w:rsidR="00C5787A" w:rsidRPr="00CB02C5" w:rsidRDefault="00C5787A" w:rsidP="00ED2006">
            <w:pPr>
              <w:spacing w:line="276" w:lineRule="auto"/>
              <w:jc w:val="both"/>
              <w:rPr>
                <w:bCs/>
                <w:color w:val="auto"/>
                <w:sz w:val="26"/>
                <w:szCs w:val="26"/>
              </w:rPr>
            </w:pPr>
            <w:r w:rsidRPr="00CB02C5">
              <w:rPr>
                <w:color w:val="auto"/>
                <w:sz w:val="26"/>
                <w:szCs w:val="26"/>
              </w:rPr>
              <w:t>- Học sinh các nhóm thảo luận, nhận xét, bổ sung và sữa lỗi về câu trả lời của nhóm đại diện.</w:t>
            </w:r>
          </w:p>
        </w:tc>
      </w:tr>
      <w:tr w:rsidR="00C5787A" w:rsidRPr="00CB02C5" w14:paraId="4082F600" w14:textId="77777777" w:rsidTr="00ED2006">
        <w:tc>
          <w:tcPr>
            <w:tcW w:w="1975" w:type="dxa"/>
          </w:tcPr>
          <w:p w14:paraId="3EDF6939"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4</w:t>
            </w:r>
          </w:p>
        </w:tc>
        <w:tc>
          <w:tcPr>
            <w:tcW w:w="8222" w:type="dxa"/>
          </w:tcPr>
          <w:p w14:paraId="1BD4746B" w14:textId="77777777" w:rsidR="00C5787A" w:rsidRPr="00CB02C5" w:rsidRDefault="00C5787A" w:rsidP="00ED2006">
            <w:pPr>
              <w:spacing w:line="276" w:lineRule="auto"/>
              <w:jc w:val="both"/>
              <w:rPr>
                <w:bCs/>
                <w:color w:val="auto"/>
                <w:sz w:val="26"/>
                <w:szCs w:val="26"/>
              </w:rPr>
            </w:pPr>
            <w:r w:rsidRPr="00CB02C5">
              <w:rPr>
                <w:bCs/>
                <w:color w:val="auto"/>
                <w:sz w:val="26"/>
                <w:szCs w:val="26"/>
              </w:rPr>
              <w:t>Giáo viên tổng kết hoạt động 2.1.</w:t>
            </w:r>
          </w:p>
        </w:tc>
      </w:tr>
    </w:tbl>
    <w:p w14:paraId="7B2442A0" w14:textId="77777777" w:rsidR="00C5787A" w:rsidRPr="00CB02C5" w:rsidRDefault="00C5787A" w:rsidP="00C5787A">
      <w:pPr>
        <w:spacing w:line="276" w:lineRule="auto"/>
        <w:jc w:val="both"/>
        <w:rPr>
          <w:b/>
          <w:color w:val="auto"/>
          <w:sz w:val="26"/>
          <w:szCs w:val="26"/>
        </w:rPr>
      </w:pPr>
    </w:p>
    <w:p w14:paraId="391CF228" w14:textId="77777777" w:rsidR="00C5787A" w:rsidRPr="00CB02C5" w:rsidRDefault="00C5787A" w:rsidP="00C5787A">
      <w:pPr>
        <w:spacing w:line="276" w:lineRule="auto"/>
        <w:jc w:val="both"/>
        <w:rPr>
          <w:b/>
          <w:color w:val="auto"/>
          <w:sz w:val="26"/>
          <w:szCs w:val="26"/>
        </w:rPr>
      </w:pPr>
      <w:r w:rsidRPr="00CB02C5">
        <w:rPr>
          <w:b/>
          <w:color w:val="auto"/>
          <w:sz w:val="26"/>
          <w:szCs w:val="26"/>
        </w:rPr>
        <w:t>Hoạt động 2.2:</w:t>
      </w:r>
      <w:r w:rsidRPr="00CB02C5">
        <w:rPr>
          <w:color w:val="auto"/>
          <w:sz w:val="26"/>
          <w:szCs w:val="26"/>
        </w:rPr>
        <w:t xml:space="preserve"> Giải một số bài tập tự luận</w:t>
      </w:r>
    </w:p>
    <w:p w14:paraId="2682B017" w14:textId="77777777" w:rsidR="00C5787A" w:rsidRPr="00CB02C5" w:rsidRDefault="00C5787A" w:rsidP="00C5787A">
      <w:pPr>
        <w:spacing w:line="276" w:lineRule="auto"/>
        <w:jc w:val="both"/>
        <w:rPr>
          <w:b/>
          <w:color w:val="auto"/>
          <w:sz w:val="26"/>
          <w:szCs w:val="26"/>
        </w:rPr>
      </w:pPr>
      <w:r w:rsidRPr="00CB02C5">
        <w:rPr>
          <w:b/>
          <w:color w:val="auto"/>
          <w:sz w:val="26"/>
          <w:szCs w:val="26"/>
        </w:rPr>
        <w:t>a. Mục tiêu:</w:t>
      </w:r>
    </w:p>
    <w:p w14:paraId="7EAA27BC" w14:textId="77777777" w:rsidR="00C5787A" w:rsidRPr="00CB02C5" w:rsidRDefault="00C5787A" w:rsidP="00C5787A">
      <w:pPr>
        <w:tabs>
          <w:tab w:val="left" w:pos="342"/>
        </w:tabs>
        <w:spacing w:line="276" w:lineRule="auto"/>
        <w:jc w:val="both"/>
        <w:rPr>
          <w:color w:val="auto"/>
          <w:sz w:val="26"/>
          <w:szCs w:val="26"/>
        </w:rPr>
      </w:pPr>
      <w:r w:rsidRPr="00CB02C5">
        <w:rPr>
          <w:color w:val="auto"/>
          <w:sz w:val="26"/>
          <w:szCs w:val="26"/>
          <w:lang w:val="nl-NL"/>
        </w:rPr>
        <w:t>- Vận dụng các kiến thức đã học ở học kì 2 để giải một số dạng toán</w:t>
      </w:r>
    </w:p>
    <w:p w14:paraId="60C35F24" w14:textId="77777777" w:rsidR="00C5787A" w:rsidRPr="00CB02C5" w:rsidRDefault="00C5787A" w:rsidP="00C5787A">
      <w:pPr>
        <w:spacing w:line="276" w:lineRule="auto"/>
        <w:jc w:val="both"/>
        <w:rPr>
          <w:bCs/>
          <w:color w:val="auto"/>
          <w:sz w:val="26"/>
          <w:szCs w:val="26"/>
        </w:rPr>
      </w:pPr>
      <w:r w:rsidRPr="00CB02C5">
        <w:rPr>
          <w:b/>
          <w:color w:val="auto"/>
          <w:sz w:val="26"/>
          <w:szCs w:val="26"/>
        </w:rPr>
        <w:t>b. Nội dung:</w:t>
      </w:r>
      <w:r w:rsidRPr="00CB02C5">
        <w:rPr>
          <w:bCs/>
          <w:color w:val="auto"/>
          <w:sz w:val="26"/>
          <w:szCs w:val="26"/>
        </w:rPr>
        <w:t xml:space="preserve"> Học sinh thực hiện nhiệm vụ theo nhóm hoàn thành yêu cầu dựa trên gợi ý của giáo viên</w:t>
      </w:r>
    </w:p>
    <w:p w14:paraId="4225CE0E" w14:textId="77777777" w:rsidR="00C5787A" w:rsidRPr="00CB02C5" w:rsidRDefault="00C5787A" w:rsidP="00C5787A">
      <w:pPr>
        <w:spacing w:line="276" w:lineRule="auto"/>
        <w:jc w:val="both"/>
        <w:rPr>
          <w:color w:val="auto"/>
          <w:sz w:val="26"/>
          <w:szCs w:val="26"/>
        </w:rPr>
      </w:pPr>
      <w:r w:rsidRPr="00CB02C5">
        <w:rPr>
          <w:b/>
          <w:color w:val="auto"/>
          <w:sz w:val="26"/>
          <w:szCs w:val="26"/>
        </w:rPr>
        <w:t xml:space="preserve">c. Sản phẩm: </w:t>
      </w:r>
    </w:p>
    <w:p w14:paraId="3F5ED118" w14:textId="77777777" w:rsidR="00C5787A" w:rsidRPr="00CB02C5" w:rsidRDefault="00C5787A" w:rsidP="00C5787A">
      <w:pPr>
        <w:spacing w:line="276" w:lineRule="auto"/>
        <w:jc w:val="center"/>
        <w:rPr>
          <w:b/>
          <w:bCs/>
          <w:color w:val="auto"/>
          <w:sz w:val="26"/>
          <w:szCs w:val="26"/>
          <w:lang w:val="de-DE"/>
        </w:rPr>
      </w:pPr>
      <w:r w:rsidRPr="00CB02C5">
        <w:rPr>
          <w:b/>
          <w:bCs/>
          <w:color w:val="auto"/>
          <w:sz w:val="26"/>
          <w:szCs w:val="26"/>
          <w:lang w:val="de-DE"/>
        </w:rPr>
        <w:t>ĐÁP ÁN PHIẾU HỌC TẬP SỐ 2</w:t>
      </w:r>
    </w:p>
    <w:p w14:paraId="33884FAD" w14:textId="77777777" w:rsidR="00C5787A" w:rsidRPr="00CB02C5" w:rsidRDefault="00C5787A" w:rsidP="00C5787A">
      <w:pPr>
        <w:spacing w:line="276" w:lineRule="auto"/>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lastRenderedPageBreak/>
        <w:t>Câu 1:</w:t>
      </w:r>
      <w:r w:rsidRPr="00CB02C5">
        <w:rPr>
          <w:rFonts w:eastAsiaTheme="minorHAnsi"/>
          <w:color w:val="000000" w:themeColor="text1"/>
          <w:sz w:val="26"/>
          <w:szCs w:val="26"/>
          <w:lang w:val="en-GB"/>
        </w:rPr>
        <w:t xml:space="preserve"> h = 40m; m = 100g = 0,1 kg; v = 5m/s; g = 9,8 m/s</w:t>
      </w:r>
      <w:r w:rsidRPr="00CB02C5">
        <w:rPr>
          <w:rFonts w:eastAsiaTheme="minorHAnsi"/>
          <w:color w:val="000000" w:themeColor="text1"/>
          <w:sz w:val="26"/>
          <w:szCs w:val="26"/>
          <w:vertAlign w:val="superscript"/>
          <w:lang w:val="en-GB"/>
        </w:rPr>
        <w:t>2</w:t>
      </w:r>
      <w:r w:rsidRPr="00CB02C5">
        <w:rPr>
          <w:rFonts w:eastAsiaTheme="minorHAnsi"/>
          <w:color w:val="000000" w:themeColor="text1"/>
          <w:sz w:val="26"/>
          <w:szCs w:val="26"/>
          <w:lang w:val="en-GB"/>
        </w:rPr>
        <w:t>.</w:t>
      </w:r>
    </w:p>
    <w:p w14:paraId="0F655E0B" w14:textId="77777777" w:rsidR="00C5787A" w:rsidRPr="00CB02C5" w:rsidRDefault="00C5787A" w:rsidP="00C5787A">
      <w:pPr>
        <w:spacing w:line="276" w:lineRule="auto"/>
        <w:ind w:firstLine="403"/>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a.</w:t>
      </w:r>
      <w:r w:rsidRPr="00CB02C5">
        <w:rPr>
          <w:rFonts w:eastAsiaTheme="minorHAnsi"/>
          <w:color w:val="000000" w:themeColor="text1"/>
          <w:sz w:val="26"/>
          <w:szCs w:val="26"/>
          <w:lang w:val="en-GB"/>
        </w:rPr>
        <w:t xml:space="preserve"> W = ?</w:t>
      </w:r>
    </w:p>
    <w:p w14:paraId="3ED57655" w14:textId="77777777" w:rsidR="00C5787A" w:rsidRPr="00CB02C5" w:rsidRDefault="00C5787A" w:rsidP="00C5787A">
      <w:pPr>
        <w:spacing w:line="276" w:lineRule="auto"/>
        <w:ind w:firstLine="403"/>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b.</w:t>
      </w:r>
      <w:r w:rsidRPr="00CB02C5">
        <w:rPr>
          <w:rFonts w:eastAsiaTheme="minorHAnsi"/>
          <w:color w:val="000000" w:themeColor="text1"/>
          <w:sz w:val="26"/>
          <w:szCs w:val="26"/>
          <w:lang w:val="en-GB"/>
        </w:rPr>
        <w:t xml:space="preserve"> h = ? khi 3W</w:t>
      </w:r>
      <w:r w:rsidRPr="00CB02C5">
        <w:rPr>
          <w:rFonts w:eastAsiaTheme="minorHAnsi"/>
          <w:color w:val="000000" w:themeColor="text1"/>
          <w:sz w:val="26"/>
          <w:szCs w:val="26"/>
          <w:vertAlign w:val="subscript"/>
          <w:lang w:val="en-GB"/>
        </w:rPr>
        <w:t>đ</w:t>
      </w:r>
      <w:r w:rsidRPr="00CB02C5">
        <w:rPr>
          <w:rFonts w:eastAsiaTheme="minorHAnsi"/>
          <w:color w:val="000000" w:themeColor="text1"/>
          <w:sz w:val="26"/>
          <w:szCs w:val="26"/>
          <w:lang w:val="en-GB"/>
        </w:rPr>
        <w:t xml:space="preserve"> = 2.W</w:t>
      </w:r>
      <w:r w:rsidRPr="00CB02C5">
        <w:rPr>
          <w:rFonts w:eastAsiaTheme="minorHAnsi"/>
          <w:color w:val="000000" w:themeColor="text1"/>
          <w:sz w:val="26"/>
          <w:szCs w:val="26"/>
          <w:vertAlign w:val="subscript"/>
          <w:lang w:val="en-GB"/>
        </w:rPr>
        <w:t>t</w:t>
      </w:r>
      <w:r w:rsidRPr="00CB02C5">
        <w:rPr>
          <w:rFonts w:eastAsiaTheme="minorHAnsi"/>
          <w:color w:val="000000" w:themeColor="text1"/>
          <w:sz w:val="26"/>
          <w:szCs w:val="26"/>
          <w:lang w:val="en-GB"/>
        </w:rPr>
        <w:t>.</w:t>
      </w:r>
    </w:p>
    <w:p w14:paraId="1E296669" w14:textId="77777777" w:rsidR="00C5787A" w:rsidRPr="00CB02C5" w:rsidRDefault="00C5787A" w:rsidP="00C5787A">
      <w:pPr>
        <w:spacing w:line="276" w:lineRule="auto"/>
        <w:jc w:val="both"/>
        <w:rPr>
          <w:b/>
          <w:i/>
          <w:color w:val="000000" w:themeColor="text1"/>
          <w:sz w:val="26"/>
          <w:szCs w:val="26"/>
          <w:lang w:val="vi-VN"/>
        </w:rPr>
      </w:pPr>
      <w:r w:rsidRPr="00CB02C5">
        <w:rPr>
          <w:b/>
          <w:i/>
          <w:color w:val="000000" w:themeColor="text1"/>
          <w:sz w:val="26"/>
          <w:szCs w:val="26"/>
          <w:lang w:val="vi-VN"/>
        </w:rPr>
        <w:sym w:font="Wingdings" w:char="F03F"/>
      </w:r>
      <w:r w:rsidRPr="00CB02C5">
        <w:rPr>
          <w:b/>
          <w:i/>
          <w:color w:val="000000" w:themeColor="text1"/>
          <w:sz w:val="26"/>
          <w:szCs w:val="26"/>
          <w:lang w:val="vi-VN"/>
        </w:rPr>
        <w:t xml:space="preserve">  Lời giải:</w:t>
      </w:r>
    </w:p>
    <w:p w14:paraId="354A8138" w14:textId="77777777" w:rsidR="00C5787A" w:rsidRPr="00CB02C5" w:rsidRDefault="00C5787A" w:rsidP="00C5787A">
      <w:pPr>
        <w:spacing w:line="276" w:lineRule="auto"/>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a.</w:t>
      </w:r>
      <w:r w:rsidRPr="00CB02C5">
        <w:rPr>
          <w:rFonts w:eastAsiaTheme="minorHAnsi"/>
          <w:color w:val="000000" w:themeColor="text1"/>
          <w:sz w:val="26"/>
          <w:szCs w:val="26"/>
          <w:lang w:val="en-GB"/>
        </w:rPr>
        <w:t xml:space="preserve"> Chọn gốc thế năng tại mặt đất. Cơ năng của vật:</w:t>
      </w:r>
    </w:p>
    <w:p w14:paraId="064C083B" w14:textId="77777777" w:rsidR="00C5787A" w:rsidRPr="00CB02C5" w:rsidRDefault="00C5787A" w:rsidP="00C5787A">
      <w:pPr>
        <w:spacing w:line="276" w:lineRule="auto"/>
        <w:jc w:val="both"/>
        <w:rPr>
          <w:rFonts w:eastAsiaTheme="minorEastAsia"/>
          <w:color w:val="000000" w:themeColor="text1"/>
          <w:sz w:val="26"/>
          <w:szCs w:val="26"/>
          <w:lang w:val="en-GB"/>
        </w:rPr>
      </w:pPr>
      <m:oMathPara>
        <m:oMath>
          <m:r>
            <w:rPr>
              <w:rFonts w:ascii="Cambria Math" w:eastAsiaTheme="minorHAnsi" w:hAnsi="Cambria Math"/>
              <w:color w:val="000000" w:themeColor="text1"/>
              <w:sz w:val="26"/>
              <w:szCs w:val="26"/>
              <w:lang w:val="en-GB"/>
            </w:rPr>
            <m:t>W=mgh+</m:t>
          </m:r>
          <m:f>
            <m:fPr>
              <m:ctrlPr>
                <w:rPr>
                  <w:rFonts w:ascii="Cambria Math" w:eastAsiaTheme="minorHAnsi" w:hAnsi="Cambria Math"/>
                  <w:i/>
                  <w:color w:val="000000" w:themeColor="text1"/>
                  <w:sz w:val="26"/>
                  <w:szCs w:val="26"/>
                  <w:lang w:val="en-GB"/>
                </w:rPr>
              </m:ctrlPr>
            </m:fPr>
            <m:num>
              <m:r>
                <w:rPr>
                  <w:rFonts w:ascii="Cambria Math" w:eastAsiaTheme="minorHAnsi" w:hAnsi="Cambria Math"/>
                  <w:color w:val="000000" w:themeColor="text1"/>
                  <w:sz w:val="26"/>
                  <w:szCs w:val="26"/>
                  <w:lang w:val="en-GB"/>
                </w:rPr>
                <m:t>1</m:t>
              </m:r>
            </m:num>
            <m:den>
              <m:r>
                <w:rPr>
                  <w:rFonts w:ascii="Cambria Math" w:eastAsiaTheme="minorHAnsi" w:hAnsi="Cambria Math"/>
                  <w:color w:val="000000" w:themeColor="text1"/>
                  <w:sz w:val="26"/>
                  <w:szCs w:val="26"/>
                  <w:lang w:val="en-GB"/>
                </w:rPr>
                <m:t>2</m:t>
              </m:r>
            </m:den>
          </m:f>
          <m:r>
            <w:rPr>
              <w:rFonts w:ascii="Cambria Math" w:eastAsiaTheme="minorHAnsi" w:hAnsi="Cambria Math"/>
              <w:color w:val="000000" w:themeColor="text1"/>
              <w:sz w:val="26"/>
              <w:szCs w:val="26"/>
              <w:lang w:val="en-GB"/>
            </w:rPr>
            <m:t>m</m:t>
          </m:r>
          <m:sSup>
            <m:sSupPr>
              <m:ctrlPr>
                <w:rPr>
                  <w:rFonts w:ascii="Cambria Math" w:eastAsiaTheme="minorHAnsi" w:hAnsi="Cambria Math"/>
                  <w:i/>
                  <w:color w:val="000000" w:themeColor="text1"/>
                  <w:sz w:val="26"/>
                  <w:szCs w:val="26"/>
                  <w:lang w:val="en-GB"/>
                </w:rPr>
              </m:ctrlPr>
            </m:sSupPr>
            <m:e>
              <m:r>
                <w:rPr>
                  <w:rFonts w:ascii="Cambria Math" w:eastAsiaTheme="minorHAnsi" w:hAnsi="Cambria Math"/>
                  <w:color w:val="000000" w:themeColor="text1"/>
                  <w:sz w:val="26"/>
                  <w:szCs w:val="26"/>
                  <w:lang w:val="en-GB"/>
                </w:rPr>
                <m:t>v</m:t>
              </m:r>
            </m:e>
            <m:sup>
              <m:r>
                <w:rPr>
                  <w:rFonts w:ascii="Cambria Math" w:eastAsiaTheme="minorHAnsi" w:hAnsi="Cambria Math"/>
                  <w:color w:val="000000" w:themeColor="text1"/>
                  <w:sz w:val="26"/>
                  <w:szCs w:val="26"/>
                  <w:lang w:val="en-GB"/>
                </w:rPr>
                <m:t>2</m:t>
              </m:r>
            </m:sup>
          </m:sSup>
          <m:r>
            <w:rPr>
              <w:rFonts w:ascii="Cambria Math" w:eastAsiaTheme="minorHAnsi" w:hAnsi="Cambria Math"/>
              <w:color w:val="000000" w:themeColor="text1"/>
              <w:sz w:val="26"/>
              <w:szCs w:val="26"/>
              <w:lang w:val="en-GB"/>
            </w:rPr>
            <m:t>=40,45 (J)</m:t>
          </m:r>
        </m:oMath>
      </m:oMathPara>
    </w:p>
    <w:p w14:paraId="2DE46C78" w14:textId="77777777" w:rsidR="00C5787A" w:rsidRPr="00CB02C5" w:rsidRDefault="00C5787A" w:rsidP="00C5787A">
      <w:pPr>
        <w:spacing w:line="276" w:lineRule="auto"/>
        <w:jc w:val="both"/>
        <w:rPr>
          <w:rFonts w:eastAsiaTheme="minorHAnsi"/>
          <w:color w:val="000000" w:themeColor="text1"/>
          <w:sz w:val="26"/>
          <w:szCs w:val="26"/>
          <w:lang w:val="en-GB"/>
        </w:rPr>
      </w:pPr>
      <w:r w:rsidRPr="00CB02C5">
        <w:rPr>
          <w:rFonts w:eastAsiaTheme="minorEastAsia"/>
          <w:b/>
          <w:bCs/>
          <w:color w:val="000000" w:themeColor="text1"/>
          <w:sz w:val="26"/>
          <w:szCs w:val="26"/>
          <w:lang w:val="en-GB"/>
        </w:rPr>
        <w:t>b.</w:t>
      </w:r>
      <w:r w:rsidRPr="00CB02C5">
        <w:rPr>
          <w:rFonts w:eastAsiaTheme="minorEastAsia"/>
          <w:color w:val="000000" w:themeColor="text1"/>
          <w:sz w:val="26"/>
          <w:szCs w:val="26"/>
          <w:lang w:val="en-GB"/>
        </w:rPr>
        <w:t xml:space="preserve"> Khi </w:t>
      </w:r>
      <w:r w:rsidRPr="00CB02C5">
        <w:rPr>
          <w:rFonts w:eastAsiaTheme="minorHAnsi"/>
          <w:color w:val="000000" w:themeColor="text1"/>
          <w:sz w:val="26"/>
          <w:szCs w:val="26"/>
          <w:lang w:val="en-GB"/>
        </w:rPr>
        <w:t>3W</w:t>
      </w:r>
      <w:r w:rsidRPr="00CB02C5">
        <w:rPr>
          <w:rFonts w:eastAsiaTheme="minorHAnsi"/>
          <w:color w:val="000000" w:themeColor="text1"/>
          <w:sz w:val="26"/>
          <w:szCs w:val="26"/>
          <w:vertAlign w:val="subscript"/>
          <w:lang w:val="en-GB"/>
        </w:rPr>
        <w:t>đ</w:t>
      </w:r>
      <w:r w:rsidRPr="00CB02C5">
        <w:rPr>
          <w:rFonts w:eastAsiaTheme="minorHAnsi"/>
          <w:color w:val="000000" w:themeColor="text1"/>
          <w:sz w:val="26"/>
          <w:szCs w:val="26"/>
          <w:lang w:val="en-GB"/>
        </w:rPr>
        <w:t xml:space="preserve"> = 2.W</w:t>
      </w:r>
      <w:r w:rsidRPr="00CB02C5">
        <w:rPr>
          <w:rFonts w:eastAsiaTheme="minorHAnsi"/>
          <w:color w:val="000000" w:themeColor="text1"/>
          <w:sz w:val="26"/>
          <w:szCs w:val="26"/>
          <w:vertAlign w:val="subscript"/>
          <w:lang w:val="en-GB"/>
        </w:rPr>
        <w:t>t</w:t>
      </w:r>
      <w:r w:rsidRPr="00CB02C5">
        <w:rPr>
          <w:rFonts w:eastAsiaTheme="minorHAnsi"/>
          <w:color w:val="000000" w:themeColor="text1"/>
          <w:sz w:val="26"/>
          <w:szCs w:val="26"/>
          <w:lang w:val="en-GB"/>
        </w:rPr>
        <w:t xml:space="preserve"> </w:t>
      </w:r>
      <w:r w:rsidRPr="00CB02C5">
        <w:rPr>
          <w:rFonts w:eastAsiaTheme="minorHAnsi"/>
          <w:color w:val="000000" w:themeColor="text1"/>
          <w:sz w:val="26"/>
          <w:szCs w:val="26"/>
          <w:lang w:val="en-GB"/>
        </w:rPr>
        <w:sym w:font="Symbol" w:char="F0DE"/>
      </w:r>
      <w:r w:rsidRPr="00CB02C5">
        <w:rPr>
          <w:rFonts w:eastAsiaTheme="minorHAnsi"/>
          <w:color w:val="000000" w:themeColor="text1"/>
          <w:sz w:val="26"/>
          <w:szCs w:val="26"/>
          <w:lang w:val="en-GB"/>
        </w:rPr>
        <w:t xml:space="preserve"> W</w:t>
      </w:r>
      <w:r w:rsidRPr="00CB02C5">
        <w:rPr>
          <w:rFonts w:eastAsiaTheme="minorHAnsi"/>
          <w:color w:val="000000" w:themeColor="text1"/>
          <w:sz w:val="26"/>
          <w:szCs w:val="26"/>
          <w:vertAlign w:val="subscript"/>
          <w:lang w:val="en-GB"/>
        </w:rPr>
        <w:t>đ</w:t>
      </w:r>
      <w:r w:rsidRPr="00CB02C5">
        <w:rPr>
          <w:rFonts w:eastAsiaTheme="minorHAnsi"/>
          <w:color w:val="000000" w:themeColor="text1"/>
          <w:sz w:val="26"/>
          <w:szCs w:val="26"/>
          <w:lang w:val="en-GB"/>
        </w:rPr>
        <w:t xml:space="preserve"> = 2W</w:t>
      </w:r>
      <w:r w:rsidRPr="00CB02C5">
        <w:rPr>
          <w:rFonts w:eastAsiaTheme="minorHAnsi"/>
          <w:color w:val="000000" w:themeColor="text1"/>
          <w:sz w:val="26"/>
          <w:szCs w:val="26"/>
          <w:vertAlign w:val="subscript"/>
          <w:lang w:val="en-GB"/>
        </w:rPr>
        <w:t>t</w:t>
      </w:r>
      <w:r w:rsidRPr="00CB02C5">
        <w:rPr>
          <w:rFonts w:eastAsiaTheme="minorHAnsi"/>
          <w:color w:val="000000" w:themeColor="text1"/>
          <w:sz w:val="26"/>
          <w:szCs w:val="26"/>
          <w:lang w:val="en-GB"/>
        </w:rPr>
        <w:t>/3 thay vào biểu thức cơ năng ta có:</w:t>
      </w:r>
    </w:p>
    <w:p w14:paraId="2F21F171" w14:textId="77777777" w:rsidR="00C5787A" w:rsidRPr="00CB02C5" w:rsidRDefault="00C5787A" w:rsidP="00C5787A">
      <w:pPr>
        <w:spacing w:line="276" w:lineRule="auto"/>
        <w:jc w:val="both"/>
        <w:rPr>
          <w:rFonts w:eastAsiaTheme="minorEastAsia"/>
          <w:color w:val="000000" w:themeColor="text1"/>
          <w:sz w:val="26"/>
          <w:szCs w:val="26"/>
          <w:lang w:val="en-GB"/>
        </w:rPr>
      </w:pPr>
      <m:oMathPara>
        <m:oMath>
          <m:r>
            <w:rPr>
              <w:rFonts w:ascii="Cambria Math" w:eastAsiaTheme="minorHAnsi" w:hAnsi="Cambria Math"/>
              <w:color w:val="000000" w:themeColor="text1"/>
              <w:sz w:val="26"/>
              <w:szCs w:val="26"/>
              <w:lang w:val="en-GB"/>
            </w:rPr>
            <m:t>W=</m:t>
          </m:r>
          <m:sSub>
            <m:sSubPr>
              <m:ctrlPr>
                <w:rPr>
                  <w:rFonts w:ascii="Cambria Math" w:eastAsiaTheme="minorHAnsi" w:hAnsi="Cambria Math"/>
                  <w:i/>
                  <w:color w:val="000000" w:themeColor="text1"/>
                  <w:sz w:val="26"/>
                  <w:szCs w:val="26"/>
                  <w:lang w:val="en-GB"/>
                </w:rPr>
              </m:ctrlPr>
            </m:sSubPr>
            <m:e>
              <m:r>
                <w:rPr>
                  <w:rFonts w:ascii="Cambria Math" w:eastAsiaTheme="minorHAnsi" w:hAnsi="Cambria Math"/>
                  <w:color w:val="000000" w:themeColor="text1"/>
                  <w:sz w:val="26"/>
                  <w:szCs w:val="26"/>
                  <w:lang w:val="en-GB"/>
                </w:rPr>
                <m:t>W'</m:t>
              </m:r>
            </m:e>
            <m:sub>
              <m:r>
                <w:rPr>
                  <w:rFonts w:ascii="Cambria Math" w:eastAsiaTheme="minorHAnsi" w:hAnsi="Cambria Math"/>
                  <w:color w:val="000000" w:themeColor="text1"/>
                  <w:sz w:val="26"/>
                  <w:szCs w:val="26"/>
                  <w:lang w:val="en-GB"/>
                </w:rPr>
                <m:t>đ</m:t>
              </m:r>
            </m:sub>
          </m:sSub>
          <m:r>
            <w:rPr>
              <w:rFonts w:ascii="Cambria Math" w:eastAsiaTheme="minorHAnsi" w:hAnsi="Cambria Math"/>
              <w:color w:val="000000" w:themeColor="text1"/>
              <w:sz w:val="26"/>
              <w:szCs w:val="26"/>
              <w:lang w:val="en-GB"/>
            </w:rPr>
            <m:t>+</m:t>
          </m:r>
          <m:sSub>
            <m:sSubPr>
              <m:ctrlPr>
                <w:rPr>
                  <w:rFonts w:ascii="Cambria Math" w:eastAsiaTheme="minorHAnsi" w:hAnsi="Cambria Math"/>
                  <w:i/>
                  <w:color w:val="000000" w:themeColor="text1"/>
                  <w:sz w:val="26"/>
                  <w:szCs w:val="26"/>
                  <w:lang w:val="en-GB"/>
                </w:rPr>
              </m:ctrlPr>
            </m:sSubPr>
            <m:e>
              <m:r>
                <w:rPr>
                  <w:rFonts w:ascii="Cambria Math" w:eastAsiaTheme="minorHAnsi" w:hAnsi="Cambria Math"/>
                  <w:color w:val="000000" w:themeColor="text1"/>
                  <w:sz w:val="26"/>
                  <w:szCs w:val="26"/>
                  <w:lang w:val="en-GB"/>
                </w:rPr>
                <m:t>W'</m:t>
              </m:r>
            </m:e>
            <m:sub>
              <m:r>
                <w:rPr>
                  <w:rFonts w:ascii="Cambria Math" w:eastAsiaTheme="minorHAnsi" w:hAnsi="Cambria Math"/>
                  <w:color w:val="000000" w:themeColor="text1"/>
                  <w:sz w:val="26"/>
                  <w:szCs w:val="26"/>
                  <w:lang w:val="en-GB"/>
                </w:rPr>
                <m:t>t</m:t>
              </m:r>
            </m:sub>
          </m:sSub>
          <m:r>
            <w:rPr>
              <w:rFonts w:ascii="Cambria Math" w:eastAsiaTheme="minorHAnsi" w:hAnsi="Cambria Math"/>
              <w:color w:val="000000" w:themeColor="text1"/>
              <w:sz w:val="26"/>
              <w:szCs w:val="26"/>
              <w:lang w:val="en-GB"/>
            </w:rPr>
            <m:t>=</m:t>
          </m:r>
          <m:f>
            <m:fPr>
              <m:ctrlPr>
                <w:rPr>
                  <w:rFonts w:ascii="Cambria Math" w:eastAsiaTheme="minorHAnsi" w:hAnsi="Cambria Math"/>
                  <w:i/>
                  <w:color w:val="000000" w:themeColor="text1"/>
                  <w:sz w:val="26"/>
                  <w:szCs w:val="26"/>
                  <w:lang w:val="en-GB"/>
                </w:rPr>
              </m:ctrlPr>
            </m:fPr>
            <m:num>
              <m:r>
                <w:rPr>
                  <w:rFonts w:ascii="Cambria Math" w:eastAsiaTheme="minorHAnsi" w:hAnsi="Cambria Math"/>
                  <w:color w:val="000000" w:themeColor="text1"/>
                  <w:sz w:val="26"/>
                  <w:szCs w:val="26"/>
                  <w:lang w:val="en-GB"/>
                </w:rPr>
                <m:t>2</m:t>
              </m:r>
            </m:num>
            <m:den>
              <m:r>
                <w:rPr>
                  <w:rFonts w:ascii="Cambria Math" w:eastAsiaTheme="minorHAnsi" w:hAnsi="Cambria Math"/>
                  <w:color w:val="000000" w:themeColor="text1"/>
                  <w:sz w:val="26"/>
                  <w:szCs w:val="26"/>
                  <w:lang w:val="en-GB"/>
                </w:rPr>
                <m:t>3</m:t>
              </m:r>
            </m:den>
          </m:f>
          <m:sSub>
            <m:sSubPr>
              <m:ctrlPr>
                <w:rPr>
                  <w:rFonts w:ascii="Cambria Math" w:eastAsiaTheme="minorHAnsi" w:hAnsi="Cambria Math"/>
                  <w:i/>
                  <w:color w:val="000000" w:themeColor="text1"/>
                  <w:sz w:val="26"/>
                  <w:szCs w:val="26"/>
                  <w:lang w:val="en-GB"/>
                </w:rPr>
              </m:ctrlPr>
            </m:sSubPr>
            <m:e>
              <m:r>
                <w:rPr>
                  <w:rFonts w:ascii="Cambria Math" w:eastAsiaTheme="minorHAnsi" w:hAnsi="Cambria Math"/>
                  <w:color w:val="000000" w:themeColor="text1"/>
                  <w:sz w:val="26"/>
                  <w:szCs w:val="26"/>
                  <w:lang w:val="en-GB"/>
                </w:rPr>
                <m:t>W'</m:t>
              </m:r>
            </m:e>
            <m:sub>
              <m:r>
                <w:rPr>
                  <w:rFonts w:ascii="Cambria Math" w:eastAsiaTheme="minorHAnsi" w:hAnsi="Cambria Math"/>
                  <w:color w:val="000000" w:themeColor="text1"/>
                  <w:sz w:val="26"/>
                  <w:szCs w:val="26"/>
                  <w:lang w:val="en-GB"/>
                </w:rPr>
                <m:t>t</m:t>
              </m:r>
            </m:sub>
          </m:sSub>
          <m:r>
            <w:rPr>
              <w:rFonts w:ascii="Cambria Math" w:eastAsiaTheme="minorHAnsi" w:hAnsi="Cambria Math"/>
              <w:color w:val="000000" w:themeColor="text1"/>
              <w:sz w:val="26"/>
              <w:szCs w:val="26"/>
              <w:lang w:val="en-GB"/>
            </w:rPr>
            <m:t>+</m:t>
          </m:r>
          <m:sSub>
            <m:sSubPr>
              <m:ctrlPr>
                <w:rPr>
                  <w:rFonts w:ascii="Cambria Math" w:eastAsiaTheme="minorHAnsi" w:hAnsi="Cambria Math"/>
                  <w:i/>
                  <w:color w:val="000000" w:themeColor="text1"/>
                  <w:sz w:val="26"/>
                  <w:szCs w:val="26"/>
                  <w:lang w:val="en-GB"/>
                </w:rPr>
              </m:ctrlPr>
            </m:sSubPr>
            <m:e>
              <m:r>
                <w:rPr>
                  <w:rFonts w:ascii="Cambria Math" w:eastAsiaTheme="minorHAnsi" w:hAnsi="Cambria Math"/>
                  <w:color w:val="000000" w:themeColor="text1"/>
                  <w:sz w:val="26"/>
                  <w:szCs w:val="26"/>
                  <w:lang w:val="en-GB"/>
                </w:rPr>
                <m:t>W'</m:t>
              </m:r>
            </m:e>
            <m:sub>
              <m:r>
                <w:rPr>
                  <w:rFonts w:ascii="Cambria Math" w:eastAsiaTheme="minorHAnsi" w:hAnsi="Cambria Math"/>
                  <w:color w:val="000000" w:themeColor="text1"/>
                  <w:sz w:val="26"/>
                  <w:szCs w:val="26"/>
                  <w:lang w:val="en-GB"/>
                </w:rPr>
                <m:t>t</m:t>
              </m:r>
            </m:sub>
          </m:sSub>
          <m:r>
            <w:rPr>
              <w:rFonts w:ascii="Cambria Math" w:eastAsiaTheme="minorHAnsi" w:hAnsi="Cambria Math"/>
              <w:color w:val="000000" w:themeColor="text1"/>
              <w:sz w:val="26"/>
              <w:szCs w:val="26"/>
              <w:lang w:val="en-GB"/>
            </w:rPr>
            <m:t>=</m:t>
          </m:r>
          <m:f>
            <m:fPr>
              <m:ctrlPr>
                <w:rPr>
                  <w:rFonts w:ascii="Cambria Math" w:eastAsiaTheme="minorHAnsi" w:hAnsi="Cambria Math"/>
                  <w:i/>
                  <w:color w:val="000000" w:themeColor="text1"/>
                  <w:sz w:val="26"/>
                  <w:szCs w:val="26"/>
                  <w:lang w:val="en-GB"/>
                </w:rPr>
              </m:ctrlPr>
            </m:fPr>
            <m:num>
              <m:r>
                <w:rPr>
                  <w:rFonts w:ascii="Cambria Math" w:eastAsiaTheme="minorHAnsi" w:hAnsi="Cambria Math"/>
                  <w:color w:val="000000" w:themeColor="text1"/>
                  <w:sz w:val="26"/>
                  <w:szCs w:val="26"/>
                  <w:lang w:val="en-GB"/>
                </w:rPr>
                <m:t>5</m:t>
              </m:r>
            </m:num>
            <m:den>
              <m:r>
                <w:rPr>
                  <w:rFonts w:ascii="Cambria Math" w:eastAsiaTheme="minorHAnsi" w:hAnsi="Cambria Math"/>
                  <w:color w:val="000000" w:themeColor="text1"/>
                  <w:sz w:val="26"/>
                  <w:szCs w:val="26"/>
                  <w:lang w:val="en-GB"/>
                </w:rPr>
                <m:t>3</m:t>
              </m:r>
            </m:den>
          </m:f>
          <m:sSub>
            <m:sSubPr>
              <m:ctrlPr>
                <w:rPr>
                  <w:rFonts w:ascii="Cambria Math" w:eastAsiaTheme="minorHAnsi" w:hAnsi="Cambria Math"/>
                  <w:i/>
                  <w:color w:val="000000" w:themeColor="text1"/>
                  <w:sz w:val="26"/>
                  <w:szCs w:val="26"/>
                  <w:lang w:val="en-GB"/>
                </w:rPr>
              </m:ctrlPr>
            </m:sSubPr>
            <m:e>
              <m:r>
                <w:rPr>
                  <w:rFonts w:ascii="Cambria Math" w:eastAsiaTheme="minorHAnsi" w:hAnsi="Cambria Math"/>
                  <w:color w:val="000000" w:themeColor="text1"/>
                  <w:sz w:val="26"/>
                  <w:szCs w:val="26"/>
                  <w:lang w:val="en-GB"/>
                </w:rPr>
                <m:t>W'</m:t>
              </m:r>
            </m:e>
            <m:sub>
              <m:r>
                <w:rPr>
                  <w:rFonts w:ascii="Cambria Math" w:eastAsiaTheme="minorHAnsi" w:hAnsi="Cambria Math"/>
                  <w:color w:val="000000" w:themeColor="text1"/>
                  <w:sz w:val="26"/>
                  <w:szCs w:val="26"/>
                  <w:lang w:val="en-GB"/>
                </w:rPr>
                <m:t>t</m:t>
              </m:r>
            </m:sub>
          </m:sSub>
        </m:oMath>
      </m:oMathPara>
    </w:p>
    <w:p w14:paraId="44383838" w14:textId="77777777" w:rsidR="00C5787A" w:rsidRPr="00CB02C5" w:rsidRDefault="00C5787A" w:rsidP="00C5787A">
      <w:pPr>
        <w:spacing w:line="276" w:lineRule="auto"/>
        <w:jc w:val="both"/>
        <w:rPr>
          <w:rFonts w:eastAsiaTheme="minorEastAsia"/>
          <w:color w:val="000000" w:themeColor="text1"/>
          <w:sz w:val="26"/>
          <w:szCs w:val="26"/>
          <w:lang w:val="en-GB"/>
        </w:rPr>
      </w:pPr>
      <m:oMathPara>
        <m:oMath>
          <m:r>
            <w:rPr>
              <w:rFonts w:ascii="Cambria Math" w:eastAsiaTheme="minorHAnsi" w:hAnsi="Cambria Math"/>
              <w:color w:val="000000" w:themeColor="text1"/>
              <w:sz w:val="26"/>
              <w:szCs w:val="26"/>
              <w:lang w:val="en-GB"/>
            </w:rPr>
            <m:t>↔mgh+</m:t>
          </m:r>
          <m:f>
            <m:fPr>
              <m:ctrlPr>
                <w:rPr>
                  <w:rFonts w:ascii="Cambria Math" w:eastAsiaTheme="minorHAnsi" w:hAnsi="Cambria Math"/>
                  <w:i/>
                  <w:color w:val="000000" w:themeColor="text1"/>
                  <w:sz w:val="26"/>
                  <w:szCs w:val="26"/>
                  <w:lang w:val="en-GB"/>
                </w:rPr>
              </m:ctrlPr>
            </m:fPr>
            <m:num>
              <m:r>
                <w:rPr>
                  <w:rFonts w:ascii="Cambria Math" w:eastAsiaTheme="minorHAnsi" w:hAnsi="Cambria Math"/>
                  <w:color w:val="000000" w:themeColor="text1"/>
                  <w:sz w:val="26"/>
                  <w:szCs w:val="26"/>
                  <w:lang w:val="en-GB"/>
                </w:rPr>
                <m:t>1</m:t>
              </m:r>
            </m:num>
            <m:den>
              <m:r>
                <w:rPr>
                  <w:rFonts w:ascii="Cambria Math" w:eastAsiaTheme="minorHAnsi" w:hAnsi="Cambria Math"/>
                  <w:color w:val="000000" w:themeColor="text1"/>
                  <w:sz w:val="26"/>
                  <w:szCs w:val="26"/>
                  <w:lang w:val="en-GB"/>
                </w:rPr>
                <m:t>2</m:t>
              </m:r>
            </m:den>
          </m:f>
          <m:r>
            <w:rPr>
              <w:rFonts w:ascii="Cambria Math" w:eastAsiaTheme="minorHAnsi" w:hAnsi="Cambria Math"/>
              <w:color w:val="000000" w:themeColor="text1"/>
              <w:sz w:val="26"/>
              <w:szCs w:val="26"/>
              <w:lang w:val="en-GB"/>
            </w:rPr>
            <m:t>m</m:t>
          </m:r>
          <m:sSup>
            <m:sSupPr>
              <m:ctrlPr>
                <w:rPr>
                  <w:rFonts w:ascii="Cambria Math" w:eastAsiaTheme="minorHAnsi" w:hAnsi="Cambria Math"/>
                  <w:i/>
                  <w:color w:val="000000" w:themeColor="text1"/>
                  <w:sz w:val="26"/>
                  <w:szCs w:val="26"/>
                  <w:lang w:val="en-GB"/>
                </w:rPr>
              </m:ctrlPr>
            </m:sSupPr>
            <m:e>
              <m:r>
                <w:rPr>
                  <w:rFonts w:ascii="Cambria Math" w:eastAsiaTheme="minorHAnsi" w:hAnsi="Cambria Math"/>
                  <w:color w:val="000000" w:themeColor="text1"/>
                  <w:sz w:val="26"/>
                  <w:szCs w:val="26"/>
                  <w:lang w:val="en-GB"/>
                </w:rPr>
                <m:t>v</m:t>
              </m:r>
            </m:e>
            <m:sup>
              <m:r>
                <w:rPr>
                  <w:rFonts w:ascii="Cambria Math" w:eastAsiaTheme="minorHAnsi" w:hAnsi="Cambria Math"/>
                  <w:color w:val="000000" w:themeColor="text1"/>
                  <w:sz w:val="26"/>
                  <w:szCs w:val="26"/>
                  <w:lang w:val="en-GB"/>
                </w:rPr>
                <m:t>2</m:t>
              </m:r>
            </m:sup>
          </m:sSup>
          <m:r>
            <w:rPr>
              <w:rFonts w:ascii="Cambria Math" w:eastAsiaTheme="minorEastAsia" w:hAnsi="Cambria Math"/>
              <w:color w:val="000000" w:themeColor="text1"/>
              <w:sz w:val="26"/>
              <w:szCs w:val="26"/>
              <w:lang w:val="en-GB"/>
            </w:rPr>
            <m:t>=</m:t>
          </m:r>
          <m:f>
            <m:fPr>
              <m:ctrlPr>
                <w:rPr>
                  <w:rFonts w:ascii="Cambria Math" w:eastAsiaTheme="minorEastAsia" w:hAnsi="Cambria Math"/>
                  <w:i/>
                  <w:color w:val="000000" w:themeColor="text1"/>
                  <w:sz w:val="26"/>
                  <w:szCs w:val="26"/>
                  <w:lang w:val="en-GB"/>
                </w:rPr>
              </m:ctrlPr>
            </m:fPr>
            <m:num>
              <m:r>
                <w:rPr>
                  <w:rFonts w:ascii="Cambria Math" w:eastAsiaTheme="minorEastAsia" w:hAnsi="Cambria Math"/>
                  <w:color w:val="000000" w:themeColor="text1"/>
                  <w:sz w:val="26"/>
                  <w:szCs w:val="26"/>
                  <w:lang w:val="en-GB"/>
                </w:rPr>
                <m:t>5</m:t>
              </m:r>
            </m:num>
            <m:den>
              <m:r>
                <w:rPr>
                  <w:rFonts w:ascii="Cambria Math" w:eastAsiaTheme="minorEastAsia" w:hAnsi="Cambria Math"/>
                  <w:color w:val="000000" w:themeColor="text1"/>
                  <w:sz w:val="26"/>
                  <w:szCs w:val="26"/>
                  <w:lang w:val="en-GB"/>
                </w:rPr>
                <m:t>3</m:t>
              </m:r>
            </m:den>
          </m:f>
          <m:r>
            <w:rPr>
              <w:rFonts w:ascii="Cambria Math" w:eastAsiaTheme="minorEastAsia" w:hAnsi="Cambria Math"/>
              <w:color w:val="000000" w:themeColor="text1"/>
              <w:sz w:val="26"/>
              <w:szCs w:val="26"/>
              <w:lang w:val="en-GB"/>
            </w:rPr>
            <m:t>mg</m:t>
          </m:r>
          <m:sSup>
            <m:sSupPr>
              <m:ctrlPr>
                <w:rPr>
                  <w:rFonts w:ascii="Cambria Math" w:eastAsiaTheme="minorEastAsia" w:hAnsi="Cambria Math"/>
                  <w:i/>
                  <w:color w:val="000000" w:themeColor="text1"/>
                  <w:sz w:val="26"/>
                  <w:szCs w:val="26"/>
                  <w:lang w:val="en-GB"/>
                </w:rPr>
              </m:ctrlPr>
            </m:sSupPr>
            <m:e>
              <m:r>
                <w:rPr>
                  <w:rFonts w:ascii="Cambria Math" w:eastAsiaTheme="minorEastAsia" w:hAnsi="Cambria Math"/>
                  <w:color w:val="000000" w:themeColor="text1"/>
                  <w:sz w:val="26"/>
                  <w:szCs w:val="26"/>
                  <w:lang w:val="en-GB"/>
                </w:rPr>
                <m:t>h</m:t>
              </m:r>
            </m:e>
            <m:sup>
              <m:r>
                <w:rPr>
                  <w:rFonts w:ascii="Cambria Math" w:eastAsiaTheme="minorEastAsia" w:hAnsi="Cambria Math"/>
                  <w:color w:val="000000" w:themeColor="text1"/>
                  <w:sz w:val="26"/>
                  <w:szCs w:val="26"/>
                  <w:lang w:val="en-GB"/>
                </w:rPr>
                <m:t>'</m:t>
              </m:r>
            </m:sup>
          </m:sSup>
        </m:oMath>
      </m:oMathPara>
    </w:p>
    <w:p w14:paraId="3BD190B7" w14:textId="77777777" w:rsidR="00C5787A" w:rsidRPr="00CB02C5" w:rsidRDefault="00C5787A" w:rsidP="00C5787A">
      <w:pPr>
        <w:spacing w:line="276" w:lineRule="auto"/>
        <w:jc w:val="both"/>
        <w:rPr>
          <w:rFonts w:eastAsiaTheme="minorEastAsia"/>
          <w:color w:val="000000" w:themeColor="text1"/>
          <w:sz w:val="26"/>
          <w:szCs w:val="26"/>
          <w:lang w:val="en-GB"/>
        </w:rPr>
      </w:pPr>
      <m:oMathPara>
        <m:oMath>
          <m:r>
            <w:rPr>
              <w:rFonts w:ascii="Cambria Math" w:eastAsiaTheme="minorEastAsia" w:hAnsi="Cambria Math"/>
              <w:color w:val="000000" w:themeColor="text1"/>
              <w:sz w:val="26"/>
              <w:szCs w:val="26"/>
              <w:lang w:val="en-GB"/>
            </w:rPr>
            <m:t>↔</m:t>
          </m:r>
          <m:sSup>
            <m:sSupPr>
              <m:ctrlPr>
                <w:rPr>
                  <w:rFonts w:ascii="Cambria Math" w:eastAsiaTheme="minorEastAsia" w:hAnsi="Cambria Math"/>
                  <w:i/>
                  <w:color w:val="000000" w:themeColor="text1"/>
                  <w:sz w:val="26"/>
                  <w:szCs w:val="26"/>
                  <w:lang w:val="en-GB"/>
                </w:rPr>
              </m:ctrlPr>
            </m:sSupPr>
            <m:e>
              <m:r>
                <w:rPr>
                  <w:rFonts w:ascii="Cambria Math" w:eastAsiaTheme="minorEastAsia" w:hAnsi="Cambria Math"/>
                  <w:color w:val="000000" w:themeColor="text1"/>
                  <w:sz w:val="26"/>
                  <w:szCs w:val="26"/>
                  <w:lang w:val="en-GB"/>
                </w:rPr>
                <m:t>h</m:t>
              </m:r>
            </m:e>
            <m:sup>
              <m:r>
                <w:rPr>
                  <w:rFonts w:ascii="Cambria Math" w:eastAsiaTheme="minorEastAsia" w:hAnsi="Cambria Math"/>
                  <w:color w:val="000000" w:themeColor="text1"/>
                  <w:sz w:val="26"/>
                  <w:szCs w:val="26"/>
                  <w:lang w:val="en-GB"/>
                </w:rPr>
                <m:t>'</m:t>
              </m:r>
            </m:sup>
          </m:sSup>
          <m:r>
            <w:rPr>
              <w:rFonts w:ascii="Cambria Math" w:eastAsiaTheme="minorEastAsia" w:hAnsi="Cambria Math"/>
              <w:color w:val="000000" w:themeColor="text1"/>
              <w:sz w:val="26"/>
              <w:szCs w:val="26"/>
              <w:lang w:val="en-GB"/>
            </w:rPr>
            <m:t>=</m:t>
          </m:r>
          <m:f>
            <m:fPr>
              <m:ctrlPr>
                <w:rPr>
                  <w:rFonts w:ascii="Cambria Math" w:eastAsiaTheme="minorEastAsia" w:hAnsi="Cambria Math"/>
                  <w:i/>
                  <w:color w:val="000000" w:themeColor="text1"/>
                  <w:sz w:val="26"/>
                  <w:szCs w:val="26"/>
                  <w:lang w:val="en-GB"/>
                </w:rPr>
              </m:ctrlPr>
            </m:fPr>
            <m:num>
              <m:r>
                <w:rPr>
                  <w:rFonts w:ascii="Cambria Math" w:eastAsiaTheme="minorEastAsia" w:hAnsi="Cambria Math"/>
                  <w:color w:val="000000" w:themeColor="text1"/>
                  <w:sz w:val="26"/>
                  <w:szCs w:val="26"/>
                  <w:lang w:val="en-GB"/>
                </w:rPr>
                <m:t>3</m:t>
              </m:r>
            </m:num>
            <m:den>
              <m:r>
                <w:rPr>
                  <w:rFonts w:ascii="Cambria Math" w:eastAsiaTheme="minorEastAsia" w:hAnsi="Cambria Math"/>
                  <w:color w:val="000000" w:themeColor="text1"/>
                  <w:sz w:val="26"/>
                  <w:szCs w:val="26"/>
                  <w:lang w:val="en-GB"/>
                </w:rPr>
                <m:t>5g</m:t>
              </m:r>
            </m:den>
          </m:f>
          <m:d>
            <m:dPr>
              <m:ctrlPr>
                <w:rPr>
                  <w:rFonts w:ascii="Cambria Math" w:eastAsiaTheme="minorEastAsia" w:hAnsi="Cambria Math"/>
                  <w:i/>
                  <w:color w:val="000000" w:themeColor="text1"/>
                  <w:sz w:val="26"/>
                  <w:szCs w:val="26"/>
                  <w:lang w:val="en-GB"/>
                </w:rPr>
              </m:ctrlPr>
            </m:dPr>
            <m:e>
              <m:r>
                <w:rPr>
                  <w:rFonts w:ascii="Cambria Math" w:eastAsiaTheme="minorEastAsia" w:hAnsi="Cambria Math"/>
                  <w:color w:val="000000" w:themeColor="text1"/>
                  <w:sz w:val="26"/>
                  <w:szCs w:val="26"/>
                  <w:lang w:val="en-GB"/>
                </w:rPr>
                <m:t>gh+</m:t>
              </m:r>
              <m:f>
                <m:fPr>
                  <m:ctrlPr>
                    <w:rPr>
                      <w:rFonts w:ascii="Cambria Math" w:eastAsiaTheme="minorHAnsi" w:hAnsi="Cambria Math"/>
                      <w:i/>
                      <w:color w:val="000000" w:themeColor="text1"/>
                      <w:sz w:val="26"/>
                      <w:szCs w:val="26"/>
                      <w:lang w:val="en-GB"/>
                    </w:rPr>
                  </m:ctrlPr>
                </m:fPr>
                <m:num>
                  <m:r>
                    <w:rPr>
                      <w:rFonts w:ascii="Cambria Math" w:eastAsiaTheme="minorHAnsi" w:hAnsi="Cambria Math"/>
                      <w:color w:val="000000" w:themeColor="text1"/>
                      <w:sz w:val="26"/>
                      <w:szCs w:val="26"/>
                      <w:lang w:val="en-GB"/>
                    </w:rPr>
                    <m:t>1</m:t>
                  </m:r>
                </m:num>
                <m:den>
                  <m:r>
                    <w:rPr>
                      <w:rFonts w:ascii="Cambria Math" w:eastAsiaTheme="minorHAnsi" w:hAnsi="Cambria Math"/>
                      <w:color w:val="000000" w:themeColor="text1"/>
                      <w:sz w:val="26"/>
                      <w:szCs w:val="26"/>
                      <w:lang w:val="en-GB"/>
                    </w:rPr>
                    <m:t>2</m:t>
                  </m:r>
                </m:den>
              </m:f>
              <m:sSup>
                <m:sSupPr>
                  <m:ctrlPr>
                    <w:rPr>
                      <w:rFonts w:ascii="Cambria Math" w:eastAsiaTheme="minorHAnsi" w:hAnsi="Cambria Math"/>
                      <w:i/>
                      <w:color w:val="000000" w:themeColor="text1"/>
                      <w:sz w:val="26"/>
                      <w:szCs w:val="26"/>
                      <w:lang w:val="en-GB"/>
                    </w:rPr>
                  </m:ctrlPr>
                </m:sSupPr>
                <m:e>
                  <m:r>
                    <w:rPr>
                      <w:rFonts w:ascii="Cambria Math" w:eastAsiaTheme="minorHAnsi" w:hAnsi="Cambria Math"/>
                      <w:color w:val="000000" w:themeColor="text1"/>
                      <w:sz w:val="26"/>
                      <w:szCs w:val="26"/>
                      <w:lang w:val="en-GB"/>
                    </w:rPr>
                    <m:t>v</m:t>
                  </m:r>
                </m:e>
                <m:sup>
                  <m:r>
                    <w:rPr>
                      <w:rFonts w:ascii="Cambria Math" w:eastAsiaTheme="minorHAnsi" w:hAnsi="Cambria Math"/>
                      <w:color w:val="000000" w:themeColor="text1"/>
                      <w:sz w:val="26"/>
                      <w:szCs w:val="26"/>
                      <w:lang w:val="en-GB"/>
                    </w:rPr>
                    <m:t>2</m:t>
                  </m:r>
                </m:sup>
              </m:sSup>
            </m:e>
          </m:d>
          <m:r>
            <w:rPr>
              <w:rFonts w:ascii="Cambria Math" w:eastAsiaTheme="minorEastAsia" w:hAnsi="Cambria Math"/>
              <w:color w:val="000000" w:themeColor="text1"/>
              <w:sz w:val="26"/>
              <w:szCs w:val="26"/>
              <w:lang w:val="en-GB"/>
            </w:rPr>
            <m:t>=24,77 (m)</m:t>
          </m:r>
        </m:oMath>
      </m:oMathPara>
    </w:p>
    <w:p w14:paraId="71A9842F" w14:textId="77777777" w:rsidR="00C5787A" w:rsidRPr="00CB02C5" w:rsidRDefault="00C5787A" w:rsidP="00C5787A">
      <w:pPr>
        <w:spacing w:line="276" w:lineRule="auto"/>
        <w:jc w:val="both"/>
        <w:rPr>
          <w:color w:val="000000" w:themeColor="text1"/>
          <w:sz w:val="26"/>
          <w:szCs w:val="26"/>
        </w:rPr>
      </w:pPr>
      <w:r w:rsidRPr="00CB02C5">
        <w:rPr>
          <w:b/>
          <w:color w:val="000000" w:themeColor="text1"/>
          <w:sz w:val="26"/>
          <w:szCs w:val="26"/>
          <w:lang w:val="vi-VN"/>
        </w:rPr>
        <w:t xml:space="preserve">Câu </w:t>
      </w:r>
      <w:r w:rsidRPr="00CB02C5">
        <w:rPr>
          <w:b/>
          <w:color w:val="000000" w:themeColor="text1"/>
          <w:sz w:val="26"/>
          <w:szCs w:val="26"/>
        </w:rPr>
        <w:t>2:</w:t>
      </w:r>
      <w:r w:rsidRPr="00CB02C5">
        <w:rPr>
          <w:b/>
          <w:color w:val="000000" w:themeColor="text1"/>
          <w:sz w:val="26"/>
          <w:szCs w:val="26"/>
          <w:lang w:val="vi-VN"/>
        </w:rPr>
        <w:t xml:space="preserve"> </w:t>
      </w:r>
      <m:oMath>
        <m:sSub>
          <m:sSubPr>
            <m:ctrlPr>
              <w:rPr>
                <w:rFonts w:ascii="Cambria Math" w:hAnsi="Cambria Math"/>
                <w:bCs/>
                <w:i/>
                <w:color w:val="000000" w:themeColor="text1"/>
                <w:sz w:val="26"/>
                <w:szCs w:val="26"/>
                <w:lang w:val="vi-VN"/>
              </w:rPr>
            </m:ctrlPr>
          </m:sSubPr>
          <m:e>
            <m:acc>
              <m:accPr>
                <m:chr m:val="⃗"/>
                <m:ctrlPr>
                  <w:rPr>
                    <w:rFonts w:ascii="Cambria Math" w:hAnsi="Cambria Math"/>
                    <w:bCs/>
                    <w:i/>
                    <w:color w:val="000000" w:themeColor="text1"/>
                    <w:sz w:val="26"/>
                    <w:szCs w:val="26"/>
                    <w:lang w:val="vi-VN"/>
                  </w:rPr>
                </m:ctrlPr>
              </m:accPr>
              <m:e>
                <m:r>
                  <w:rPr>
                    <w:rFonts w:ascii="Cambria Math" w:hAnsi="Cambria Math"/>
                    <w:color w:val="000000" w:themeColor="text1"/>
                    <w:sz w:val="26"/>
                    <w:szCs w:val="26"/>
                    <w:lang w:val="vi-VN"/>
                  </w:rPr>
                  <m:t>v</m:t>
                </m:r>
              </m:e>
            </m:acc>
          </m:e>
          <m:sub>
            <m:r>
              <w:rPr>
                <w:rFonts w:ascii="Cambria Math" w:hAnsi="Cambria Math"/>
                <w:color w:val="000000" w:themeColor="text1"/>
                <w:sz w:val="26"/>
                <w:szCs w:val="26"/>
                <w:lang w:val="vi-VN"/>
              </w:rPr>
              <m:t>1</m:t>
            </m:r>
          </m:sub>
        </m:sSub>
        <m:r>
          <w:rPr>
            <w:rFonts w:ascii="Cambria Math" w:hAnsi="Cambria Math"/>
            <w:color w:val="000000" w:themeColor="text1"/>
            <w:sz w:val="26"/>
            <w:szCs w:val="26"/>
            <w:lang w:val="vi-VN"/>
          </w:rPr>
          <m:t xml:space="preserve">↑↓ </m:t>
        </m:r>
        <m:sSub>
          <m:sSubPr>
            <m:ctrlPr>
              <w:rPr>
                <w:rFonts w:ascii="Cambria Math" w:hAnsi="Cambria Math"/>
                <w:bCs/>
                <w:i/>
                <w:color w:val="000000" w:themeColor="text1"/>
                <w:sz w:val="26"/>
                <w:szCs w:val="26"/>
                <w:lang w:val="vi-VN"/>
              </w:rPr>
            </m:ctrlPr>
          </m:sSubPr>
          <m:e>
            <m:acc>
              <m:accPr>
                <m:chr m:val="⃗"/>
                <m:ctrlPr>
                  <w:rPr>
                    <w:rFonts w:ascii="Cambria Math" w:hAnsi="Cambria Math"/>
                    <w:bCs/>
                    <w:i/>
                    <w:color w:val="000000" w:themeColor="text1"/>
                    <w:sz w:val="26"/>
                    <w:szCs w:val="26"/>
                    <w:lang w:val="vi-VN"/>
                  </w:rPr>
                </m:ctrlPr>
              </m:accPr>
              <m:e>
                <m:r>
                  <w:rPr>
                    <w:rFonts w:ascii="Cambria Math" w:hAnsi="Cambria Math"/>
                    <w:color w:val="000000" w:themeColor="text1"/>
                    <w:sz w:val="26"/>
                    <w:szCs w:val="26"/>
                    <w:lang w:val="vi-VN"/>
                  </w:rPr>
                  <m:t>v</m:t>
                </m:r>
              </m:e>
            </m:acc>
          </m:e>
          <m:sub>
            <m:r>
              <w:rPr>
                <w:rFonts w:ascii="Cambria Math" w:hAnsi="Cambria Math"/>
                <w:color w:val="000000" w:themeColor="text1"/>
                <w:sz w:val="26"/>
                <w:szCs w:val="26"/>
                <w:lang w:val="vi-VN"/>
              </w:rPr>
              <m:t>1</m:t>
            </m:r>
          </m:sub>
        </m:sSub>
      </m:oMath>
      <w:r w:rsidRPr="00CB02C5">
        <w:rPr>
          <w:bCs/>
          <w:color w:val="000000" w:themeColor="text1"/>
          <w:sz w:val="26"/>
          <w:szCs w:val="26"/>
        </w:rPr>
        <w:t>; m</w:t>
      </w:r>
      <w:r w:rsidRPr="00CB02C5">
        <w:rPr>
          <w:bCs/>
          <w:color w:val="000000" w:themeColor="text1"/>
          <w:sz w:val="26"/>
          <w:szCs w:val="26"/>
          <w:vertAlign w:val="subscript"/>
        </w:rPr>
        <w:t>1</w:t>
      </w:r>
      <w:r w:rsidRPr="00CB02C5">
        <w:rPr>
          <w:bCs/>
          <w:color w:val="000000" w:themeColor="text1"/>
          <w:sz w:val="26"/>
          <w:szCs w:val="26"/>
        </w:rPr>
        <w:t xml:space="preserve"> =</w:t>
      </w:r>
      <w:r w:rsidRPr="00CB02C5">
        <w:rPr>
          <w:color w:val="000000" w:themeColor="text1"/>
          <w:sz w:val="26"/>
          <w:szCs w:val="26"/>
          <w:lang w:val="vi-VN"/>
        </w:rPr>
        <w:t xml:space="preserve"> 4kg</w:t>
      </w:r>
      <w:r w:rsidRPr="00CB02C5">
        <w:rPr>
          <w:color w:val="000000" w:themeColor="text1"/>
          <w:sz w:val="26"/>
          <w:szCs w:val="26"/>
        </w:rPr>
        <w:t>; v</w:t>
      </w:r>
      <w:r w:rsidRPr="00CB02C5">
        <w:rPr>
          <w:color w:val="000000" w:themeColor="text1"/>
          <w:sz w:val="26"/>
          <w:szCs w:val="26"/>
          <w:vertAlign w:val="subscript"/>
        </w:rPr>
        <w:t>1</w:t>
      </w:r>
      <w:r w:rsidRPr="00CB02C5">
        <w:rPr>
          <w:color w:val="000000" w:themeColor="text1"/>
          <w:sz w:val="26"/>
          <w:szCs w:val="26"/>
        </w:rPr>
        <w:t xml:space="preserve"> = </w:t>
      </w:r>
      <w:r w:rsidRPr="00CB02C5">
        <w:rPr>
          <w:color w:val="000000" w:themeColor="text1"/>
          <w:sz w:val="26"/>
          <w:szCs w:val="26"/>
          <w:lang w:val="vi-VN"/>
        </w:rPr>
        <w:t>4 m/s</w:t>
      </w:r>
      <w:r w:rsidRPr="00CB02C5">
        <w:rPr>
          <w:color w:val="000000" w:themeColor="text1"/>
          <w:sz w:val="26"/>
          <w:szCs w:val="26"/>
        </w:rPr>
        <w:t>; m</w:t>
      </w:r>
      <w:r w:rsidRPr="00CB02C5">
        <w:rPr>
          <w:color w:val="000000" w:themeColor="text1"/>
          <w:sz w:val="26"/>
          <w:szCs w:val="26"/>
          <w:vertAlign w:val="subscript"/>
        </w:rPr>
        <w:t>2</w:t>
      </w:r>
      <w:r w:rsidRPr="00CB02C5">
        <w:rPr>
          <w:color w:val="000000" w:themeColor="text1"/>
          <w:sz w:val="26"/>
          <w:szCs w:val="26"/>
        </w:rPr>
        <w:t xml:space="preserve"> =</w:t>
      </w:r>
      <w:r w:rsidRPr="00CB02C5">
        <w:rPr>
          <w:color w:val="000000" w:themeColor="text1"/>
          <w:sz w:val="26"/>
          <w:szCs w:val="26"/>
          <w:lang w:val="vi-VN"/>
        </w:rPr>
        <w:t xml:space="preserve"> 8kg</w:t>
      </w:r>
      <w:r w:rsidRPr="00CB02C5">
        <w:rPr>
          <w:color w:val="000000" w:themeColor="text1"/>
          <w:sz w:val="26"/>
          <w:szCs w:val="26"/>
        </w:rPr>
        <w:t>; v</w:t>
      </w:r>
      <w:r w:rsidRPr="00CB02C5">
        <w:rPr>
          <w:color w:val="000000" w:themeColor="text1"/>
          <w:sz w:val="26"/>
          <w:szCs w:val="26"/>
          <w:vertAlign w:val="subscript"/>
        </w:rPr>
        <w:t>2</w:t>
      </w:r>
      <w:r w:rsidRPr="00CB02C5">
        <w:rPr>
          <w:color w:val="000000" w:themeColor="text1"/>
          <w:sz w:val="26"/>
          <w:szCs w:val="26"/>
        </w:rPr>
        <w:t xml:space="preserve"> </w:t>
      </w:r>
    </w:p>
    <w:p w14:paraId="0F40F8C3" w14:textId="77777777" w:rsidR="00C5787A" w:rsidRPr="00CB02C5" w:rsidRDefault="00C5787A" w:rsidP="00C5787A">
      <w:pPr>
        <w:spacing w:line="276" w:lineRule="auto"/>
        <w:ind w:left="403" w:firstLine="403"/>
        <w:jc w:val="both"/>
        <w:rPr>
          <w:color w:val="000000" w:themeColor="text1"/>
          <w:sz w:val="26"/>
          <w:szCs w:val="26"/>
        </w:rPr>
      </w:pPr>
      <w:r w:rsidRPr="00CB02C5">
        <w:rPr>
          <w:color w:val="000000" w:themeColor="text1"/>
          <w:sz w:val="26"/>
          <w:szCs w:val="26"/>
        </w:rPr>
        <w:sym w:font="Symbol" w:char="F0AE"/>
      </w:r>
      <w:r w:rsidRPr="00CB02C5">
        <w:rPr>
          <w:color w:val="000000" w:themeColor="text1"/>
          <w:sz w:val="26"/>
          <w:szCs w:val="26"/>
        </w:rPr>
        <w:t xml:space="preserve"> sau va chạm: v</w:t>
      </w:r>
      <w:r w:rsidRPr="00CB02C5">
        <w:rPr>
          <w:color w:val="000000" w:themeColor="text1"/>
          <w:sz w:val="26"/>
          <w:szCs w:val="26"/>
          <w:vertAlign w:val="subscript"/>
        </w:rPr>
        <w:t>2</w:t>
      </w:r>
      <w:r w:rsidRPr="00CB02C5">
        <w:rPr>
          <w:color w:val="000000" w:themeColor="text1"/>
          <w:sz w:val="26"/>
          <w:szCs w:val="26"/>
        </w:rPr>
        <w:t xml:space="preserve"> = 0; v’</w:t>
      </w:r>
      <w:r w:rsidRPr="00CB02C5">
        <w:rPr>
          <w:color w:val="000000" w:themeColor="text1"/>
          <w:sz w:val="26"/>
          <w:szCs w:val="26"/>
          <w:vertAlign w:val="subscript"/>
        </w:rPr>
        <w:t>1</w:t>
      </w:r>
      <w:r w:rsidRPr="00CB02C5">
        <w:rPr>
          <w:color w:val="000000" w:themeColor="text1"/>
          <w:sz w:val="26"/>
          <w:szCs w:val="26"/>
        </w:rPr>
        <w:t xml:space="preserve"> =</w:t>
      </w:r>
      <w:r w:rsidRPr="00CB02C5">
        <w:rPr>
          <w:color w:val="000000" w:themeColor="text1"/>
          <w:sz w:val="26"/>
          <w:szCs w:val="26"/>
          <w:lang w:val="vi-VN"/>
        </w:rPr>
        <w:t xml:space="preserve"> 3 m/s</w:t>
      </w:r>
      <w:r w:rsidRPr="00CB02C5">
        <w:rPr>
          <w:color w:val="000000" w:themeColor="text1"/>
          <w:sz w:val="26"/>
          <w:szCs w:val="26"/>
        </w:rPr>
        <w:t xml:space="preserve"> (theo chiều ngược lại) </w:t>
      </w:r>
    </w:p>
    <w:p w14:paraId="4A9403B7" w14:textId="77777777" w:rsidR="00C5787A" w:rsidRPr="00CB02C5" w:rsidRDefault="00C5787A" w:rsidP="00C5787A">
      <w:pPr>
        <w:spacing w:line="276" w:lineRule="auto"/>
        <w:ind w:left="806"/>
        <w:jc w:val="both"/>
        <w:rPr>
          <w:color w:val="000000" w:themeColor="text1"/>
          <w:sz w:val="26"/>
          <w:szCs w:val="26"/>
        </w:rPr>
      </w:pPr>
      <w:r w:rsidRPr="00CB02C5">
        <w:rPr>
          <w:color w:val="000000" w:themeColor="text1"/>
          <w:sz w:val="26"/>
          <w:szCs w:val="26"/>
        </w:rPr>
        <w:sym w:font="Symbol" w:char="F0AE"/>
      </w:r>
      <w:r w:rsidRPr="00CB02C5">
        <w:rPr>
          <w:color w:val="000000" w:themeColor="text1"/>
          <w:sz w:val="26"/>
          <w:szCs w:val="26"/>
        </w:rPr>
        <w:t xml:space="preserve"> v</w:t>
      </w:r>
      <w:r w:rsidRPr="00CB02C5">
        <w:rPr>
          <w:color w:val="000000" w:themeColor="text1"/>
          <w:sz w:val="26"/>
          <w:szCs w:val="26"/>
          <w:vertAlign w:val="subscript"/>
        </w:rPr>
        <w:t>2</w:t>
      </w:r>
      <w:r w:rsidRPr="00CB02C5">
        <w:rPr>
          <w:color w:val="000000" w:themeColor="text1"/>
          <w:sz w:val="26"/>
          <w:szCs w:val="26"/>
        </w:rPr>
        <w:t xml:space="preserve"> = ?</w:t>
      </w:r>
    </w:p>
    <w:p w14:paraId="2B5F6A22" w14:textId="77777777" w:rsidR="00C5787A" w:rsidRPr="00CB02C5" w:rsidRDefault="00C5787A" w:rsidP="00C5787A">
      <w:pPr>
        <w:spacing w:line="276" w:lineRule="auto"/>
        <w:jc w:val="both"/>
        <w:rPr>
          <w:b/>
          <w:i/>
          <w:color w:val="000000" w:themeColor="text1"/>
          <w:sz w:val="26"/>
          <w:szCs w:val="26"/>
          <w:lang w:val="vi-VN"/>
        </w:rPr>
      </w:pPr>
      <w:r w:rsidRPr="00CB02C5">
        <w:rPr>
          <w:b/>
          <w:i/>
          <w:color w:val="000000" w:themeColor="text1"/>
          <w:sz w:val="26"/>
          <w:szCs w:val="26"/>
          <w:lang w:val="vi-VN"/>
        </w:rPr>
        <w:sym w:font="Wingdings" w:char="F03F"/>
      </w:r>
      <w:r w:rsidRPr="00CB02C5">
        <w:rPr>
          <w:b/>
          <w:i/>
          <w:color w:val="000000" w:themeColor="text1"/>
          <w:sz w:val="26"/>
          <w:szCs w:val="26"/>
          <w:lang w:val="vi-VN"/>
        </w:rPr>
        <w:t xml:space="preserve">  Lời giải:</w:t>
      </w:r>
    </w:p>
    <w:p w14:paraId="06776E5A" w14:textId="77777777" w:rsidR="00C5787A" w:rsidRPr="00CB02C5" w:rsidRDefault="00C5787A" w:rsidP="00C5787A">
      <w:pPr>
        <w:spacing w:line="276" w:lineRule="auto"/>
        <w:jc w:val="both"/>
        <w:rPr>
          <w:color w:val="000000" w:themeColor="text1"/>
          <w:sz w:val="26"/>
          <w:szCs w:val="26"/>
        </w:rPr>
      </w:pPr>
      <w:r w:rsidRPr="00CB02C5">
        <w:rPr>
          <w:color w:val="000000" w:themeColor="text1"/>
          <w:sz w:val="26"/>
          <w:szCs w:val="26"/>
          <w:lang w:val="vi-VN"/>
        </w:rPr>
        <w:t xml:space="preserve">+ </w:t>
      </w:r>
      <w:r w:rsidRPr="00CB02C5">
        <w:rPr>
          <w:color w:val="000000" w:themeColor="text1"/>
          <w:sz w:val="26"/>
          <w:szCs w:val="26"/>
        </w:rPr>
        <w:t>Áp dụng định luật bảo toàn động lượng cho hệ trước và sau va chạm:</w:t>
      </w:r>
    </w:p>
    <w:p w14:paraId="2ED11790" w14:textId="77777777" w:rsidR="00C5787A" w:rsidRPr="00CB02C5" w:rsidRDefault="00000000" w:rsidP="00C5787A">
      <w:pPr>
        <w:spacing w:line="276" w:lineRule="auto"/>
        <w:jc w:val="both"/>
        <w:rPr>
          <w:color w:val="000000" w:themeColor="text1"/>
          <w:sz w:val="26"/>
          <w:szCs w:val="26"/>
        </w:rPr>
      </w:pPr>
      <m:oMathPara>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p</m:t>
              </m:r>
            </m:e>
          </m:acc>
          <m:r>
            <w:rPr>
              <w:rFonts w:ascii="Cambria Math" w:hAnsi="Cambria Math"/>
              <w:color w:val="000000" w:themeColor="text1"/>
              <w:sz w:val="26"/>
              <w:szCs w:val="26"/>
            </w:rPr>
            <m:t>=</m:t>
          </m:r>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p'</m:t>
              </m:r>
            </m:e>
          </m:acc>
          <m:r>
            <w:rPr>
              <w:rFonts w:ascii="Cambria Math" w:hAnsi="Cambria Math"/>
              <w:color w:val="000000" w:themeColor="text1"/>
              <w:sz w:val="26"/>
              <w:szCs w:val="26"/>
            </w:rPr>
            <m:t xml:space="preserve"> </m:t>
          </m:r>
          <m:r>
            <w:rPr>
              <w:rFonts w:ascii="Cambria Math" w:hAnsi="Cambria Math"/>
              <w:i/>
              <w:color w:val="000000" w:themeColor="text1"/>
              <w:sz w:val="26"/>
              <w:szCs w:val="26"/>
            </w:rPr>
            <w:sym w:font="Symbol" w:char="F0DB"/>
          </m:r>
          <m:r>
            <w:rPr>
              <w:rFonts w:ascii="Cambria Math" w:hAnsi="Cambria Math"/>
              <w:color w:val="000000" w:themeColor="text1"/>
              <w:sz w:val="26"/>
              <w:szCs w:val="26"/>
            </w:rPr>
            <m:t xml:space="preserve">  </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v</m:t>
                  </m:r>
                </m:e>
              </m:acc>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2</m:t>
              </m:r>
            </m:sub>
          </m:sSub>
          <m:sSub>
            <m:sSubPr>
              <m:ctrlPr>
                <w:rPr>
                  <w:rFonts w:ascii="Cambria Math" w:hAnsi="Cambria Math"/>
                  <w:i/>
                  <w:color w:val="000000" w:themeColor="text1"/>
                  <w:sz w:val="26"/>
                  <w:szCs w:val="26"/>
                </w:rPr>
              </m:ctrlPr>
            </m:sSubPr>
            <m:e>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v</m:t>
                  </m:r>
                </m:e>
              </m:acc>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v</m:t>
                  </m:r>
                </m:e>
              </m:acc>
              <m:r>
                <w:rPr>
                  <w:rFonts w:ascii="Cambria Math" w:hAnsi="Cambria Math"/>
                  <w:color w:val="000000" w:themeColor="text1"/>
                  <w:sz w:val="26"/>
                  <w:szCs w:val="26"/>
                </w:rPr>
                <m:t>'</m:t>
              </m:r>
            </m:e>
            <m:sub>
              <m:r>
                <w:rPr>
                  <w:rFonts w:ascii="Cambria Math" w:hAnsi="Cambria Math"/>
                  <w:color w:val="000000" w:themeColor="text1"/>
                  <w:sz w:val="26"/>
                  <w:szCs w:val="26"/>
                </w:rPr>
                <m:t>1</m:t>
              </m:r>
            </m:sub>
          </m:sSub>
          <m:r>
            <w:rPr>
              <w:rFonts w:ascii="Cambria Math" w:hAnsi="Cambria Math"/>
              <w:color w:val="000000" w:themeColor="text1"/>
              <w:sz w:val="26"/>
              <w:szCs w:val="26"/>
            </w:rPr>
            <m:t>+0</m:t>
          </m:r>
        </m:oMath>
      </m:oMathPara>
    </w:p>
    <w:p w14:paraId="2681B0E0" w14:textId="77777777" w:rsidR="00C5787A" w:rsidRPr="00CB02C5" w:rsidRDefault="00C5787A" w:rsidP="00C5787A">
      <w:pPr>
        <w:spacing w:line="276" w:lineRule="auto"/>
        <w:jc w:val="both"/>
        <w:rPr>
          <w:color w:val="000000" w:themeColor="text1"/>
          <w:sz w:val="26"/>
          <w:szCs w:val="26"/>
          <w:lang w:val="vi-VN"/>
        </w:rPr>
      </w:pPr>
      <w:r w:rsidRPr="00CB02C5">
        <w:rPr>
          <w:color w:val="000000" w:themeColor="text1"/>
          <w:sz w:val="26"/>
          <w:szCs w:val="26"/>
          <w:lang w:val="vi-VN"/>
        </w:rPr>
        <w:t>Chiếu lên chiều dương</w:t>
      </w:r>
      <w:r w:rsidRPr="00CB02C5">
        <w:rPr>
          <w:color w:val="000000" w:themeColor="text1"/>
          <w:sz w:val="26"/>
          <w:szCs w:val="26"/>
        </w:rPr>
        <w:t xml:space="preserve"> là chiều chuyển động của vật 1 lúc đầu</w:t>
      </w:r>
      <w:r w:rsidRPr="00CB02C5">
        <w:rPr>
          <w:color w:val="000000" w:themeColor="text1"/>
          <w:sz w:val="26"/>
          <w:szCs w:val="26"/>
          <w:lang w:val="vi-VN"/>
        </w:rPr>
        <w:t xml:space="preserve">: </w:t>
      </w:r>
    </w:p>
    <w:p w14:paraId="586B58BD" w14:textId="77777777" w:rsidR="00C5787A" w:rsidRPr="00CB02C5" w:rsidRDefault="00000000" w:rsidP="00C5787A">
      <w:pPr>
        <w:spacing w:line="276" w:lineRule="auto"/>
        <w:jc w:val="center"/>
        <w:rPr>
          <w:color w:val="000000" w:themeColor="text1"/>
          <w:sz w:val="26"/>
          <w:szCs w:val="26"/>
          <w:lang w:val="vi-VN"/>
        </w:rPr>
      </w:pPr>
      <m:oMathPara>
        <m:oMath>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m</m:t>
              </m:r>
            </m:e>
            <m:sub>
              <m:r>
                <w:rPr>
                  <w:rFonts w:ascii="Cambria Math"/>
                  <w:color w:val="000000" w:themeColor="text1"/>
                  <w:sz w:val="26"/>
                  <w:szCs w:val="26"/>
                  <w:lang w:val="vi-VN"/>
                </w:rPr>
                <m:t>1</m:t>
              </m:r>
            </m:sub>
          </m:sSub>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v</m:t>
              </m:r>
            </m:e>
            <m:sub>
              <m:r>
                <w:rPr>
                  <w:rFonts w:ascii="Cambria Math"/>
                  <w:color w:val="000000" w:themeColor="text1"/>
                  <w:sz w:val="26"/>
                  <w:szCs w:val="26"/>
                  <w:lang w:val="vi-VN"/>
                </w:rPr>
                <m:t>1</m:t>
              </m:r>
            </m:sub>
          </m:sSub>
          <m:r>
            <w:rPr>
              <w:rFonts w:ascii="Cambria Math"/>
              <w:color w:val="000000" w:themeColor="text1"/>
              <w:sz w:val="26"/>
              <w:szCs w:val="26"/>
              <w:lang w:val="vi-VN"/>
            </w:rPr>
            <m:t>-</m:t>
          </m:r>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m</m:t>
              </m:r>
            </m:e>
            <m:sub>
              <m:r>
                <w:rPr>
                  <w:rFonts w:ascii="Cambria Math"/>
                  <w:color w:val="000000" w:themeColor="text1"/>
                  <w:sz w:val="26"/>
                  <w:szCs w:val="26"/>
                  <w:lang w:val="vi-VN"/>
                </w:rPr>
                <m:t>2</m:t>
              </m:r>
            </m:sub>
          </m:sSub>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v</m:t>
              </m:r>
            </m:e>
            <m:sub>
              <m:r>
                <w:rPr>
                  <w:rFonts w:ascii="Cambria Math"/>
                  <w:color w:val="000000" w:themeColor="text1"/>
                  <w:sz w:val="26"/>
                  <w:szCs w:val="26"/>
                  <w:lang w:val="vi-VN"/>
                </w:rPr>
                <m:t>2</m:t>
              </m:r>
            </m:sub>
          </m:sSub>
          <m:r>
            <w:rPr>
              <w:rFonts w:ascii="Cambria Math"/>
              <w:color w:val="000000" w:themeColor="text1"/>
              <w:sz w:val="26"/>
              <w:szCs w:val="26"/>
              <w:lang w:val="vi-VN"/>
            </w:rPr>
            <m:t>=</m:t>
          </m:r>
          <m:r>
            <w:rPr>
              <w:rFonts w:ascii="Cambria Math"/>
              <w:color w:val="000000" w:themeColor="text1"/>
              <w:sz w:val="26"/>
              <w:szCs w:val="26"/>
              <w:lang w:val="vi-VN"/>
            </w:rPr>
            <m:t>-</m:t>
          </m:r>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m</m:t>
              </m:r>
            </m:e>
            <m:sub>
              <m:r>
                <w:rPr>
                  <w:rFonts w:ascii="Cambria Math"/>
                  <w:color w:val="000000" w:themeColor="text1"/>
                  <w:sz w:val="26"/>
                  <w:szCs w:val="26"/>
                  <w:lang w:val="vi-VN"/>
                </w:rPr>
                <m:t>1</m:t>
              </m:r>
            </m:sub>
          </m:sSub>
          <m:sSubSup>
            <m:sSubSupPr>
              <m:ctrlPr>
                <w:rPr>
                  <w:rFonts w:ascii="Cambria Math" w:hAnsi="Cambria Math"/>
                  <w:i/>
                  <w:color w:val="000000" w:themeColor="text1"/>
                  <w:sz w:val="26"/>
                  <w:szCs w:val="26"/>
                  <w:lang w:val="vi-VN"/>
                </w:rPr>
              </m:ctrlPr>
            </m:sSubSupPr>
            <m:e>
              <m:r>
                <w:rPr>
                  <w:rFonts w:ascii="Cambria Math"/>
                  <w:color w:val="000000" w:themeColor="text1"/>
                  <w:sz w:val="26"/>
                  <w:szCs w:val="26"/>
                  <w:lang w:val="vi-VN"/>
                </w:rPr>
                <m:t>v</m:t>
              </m:r>
            </m:e>
            <m:sub>
              <m:r>
                <w:rPr>
                  <w:rFonts w:ascii="Cambria Math"/>
                  <w:color w:val="000000" w:themeColor="text1"/>
                  <w:sz w:val="26"/>
                  <w:szCs w:val="26"/>
                  <w:lang w:val="vi-VN"/>
                </w:rPr>
                <m:t>1</m:t>
              </m:r>
            </m:sub>
            <m:sup>
              <m:r>
                <w:rPr>
                  <w:rFonts w:ascii="Cambria Math"/>
                  <w:color w:val="000000" w:themeColor="text1"/>
                  <w:sz w:val="26"/>
                  <w:szCs w:val="26"/>
                  <w:lang w:val="vi-VN"/>
                </w:rPr>
                <m:t>/</m:t>
              </m:r>
            </m:sup>
          </m:sSubSup>
          <m:r>
            <w:rPr>
              <w:rFonts w:ascii="Cambria Math"/>
              <w:color w:val="000000" w:themeColor="text1"/>
              <w:sz w:val="26"/>
              <w:szCs w:val="26"/>
              <w:lang w:val="vi-VN"/>
            </w:rPr>
            <m:t>+0</m:t>
          </m:r>
          <m:r>
            <w:rPr>
              <w:rFonts w:ascii="Cambria Math" w:hAnsi="Cambria Math" w:cs="Cambria Math"/>
              <w:color w:val="000000" w:themeColor="text1"/>
              <w:sz w:val="26"/>
              <w:szCs w:val="26"/>
              <w:lang w:val="vi-VN"/>
            </w:rPr>
            <m:t>⇒</m:t>
          </m:r>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v</m:t>
              </m:r>
            </m:e>
            <m:sub>
              <m:r>
                <w:rPr>
                  <w:rFonts w:ascii="Cambria Math"/>
                  <w:color w:val="000000" w:themeColor="text1"/>
                  <w:sz w:val="26"/>
                  <w:szCs w:val="26"/>
                  <w:lang w:val="vi-VN"/>
                </w:rPr>
                <m:t>2</m:t>
              </m:r>
            </m:sub>
          </m:sSub>
          <m:r>
            <w:rPr>
              <w:rFonts w:ascii="Cambria Math"/>
              <w:color w:val="000000" w:themeColor="text1"/>
              <w:sz w:val="26"/>
              <w:szCs w:val="26"/>
              <w:lang w:val="vi-VN"/>
            </w:rPr>
            <m:t>=</m:t>
          </m:r>
          <m:f>
            <m:fPr>
              <m:ctrlPr>
                <w:rPr>
                  <w:rFonts w:ascii="Cambria Math" w:hAnsi="Cambria Math"/>
                  <w:i/>
                  <w:color w:val="000000" w:themeColor="text1"/>
                  <w:sz w:val="26"/>
                  <w:szCs w:val="26"/>
                  <w:lang w:val="vi-VN"/>
                </w:rPr>
              </m:ctrlPr>
            </m:fPr>
            <m:num>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m</m:t>
                  </m:r>
                </m:e>
                <m:sub>
                  <m:r>
                    <w:rPr>
                      <w:rFonts w:ascii="Cambria Math"/>
                      <w:color w:val="000000" w:themeColor="text1"/>
                      <w:sz w:val="26"/>
                      <w:szCs w:val="26"/>
                      <w:lang w:val="vi-VN"/>
                    </w:rPr>
                    <m:t>1</m:t>
                  </m:r>
                </m:sub>
              </m:sSub>
              <m:r>
                <w:rPr>
                  <w:rFonts w:ascii="Cambria Math"/>
                  <w:color w:val="000000" w:themeColor="text1"/>
                  <w:sz w:val="26"/>
                  <w:szCs w:val="26"/>
                  <w:lang w:val="vi-VN"/>
                </w:rPr>
                <m:t>.</m:t>
              </m:r>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v</m:t>
                  </m:r>
                </m:e>
                <m:sub>
                  <m:r>
                    <w:rPr>
                      <w:rFonts w:ascii="Cambria Math"/>
                      <w:color w:val="000000" w:themeColor="text1"/>
                      <w:sz w:val="26"/>
                      <w:szCs w:val="26"/>
                      <w:lang w:val="vi-VN"/>
                    </w:rPr>
                    <m:t>1</m:t>
                  </m:r>
                </m:sub>
              </m:sSub>
              <m:r>
                <w:rPr>
                  <w:rFonts w:ascii="Cambria Math"/>
                  <w:color w:val="000000" w:themeColor="text1"/>
                  <w:sz w:val="26"/>
                  <w:szCs w:val="26"/>
                  <w:lang w:val="vi-VN"/>
                </w:rPr>
                <m:t>+</m:t>
              </m:r>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m</m:t>
                  </m:r>
                </m:e>
                <m:sub>
                  <m:r>
                    <w:rPr>
                      <w:rFonts w:ascii="Cambria Math"/>
                      <w:color w:val="000000" w:themeColor="text1"/>
                      <w:sz w:val="26"/>
                      <w:szCs w:val="26"/>
                      <w:lang w:val="vi-VN"/>
                    </w:rPr>
                    <m:t>1</m:t>
                  </m:r>
                </m:sub>
              </m:sSub>
              <m:sSubSup>
                <m:sSubSupPr>
                  <m:ctrlPr>
                    <w:rPr>
                      <w:rFonts w:ascii="Cambria Math" w:hAnsi="Cambria Math"/>
                      <w:i/>
                      <w:color w:val="000000" w:themeColor="text1"/>
                      <w:sz w:val="26"/>
                      <w:szCs w:val="26"/>
                      <w:lang w:val="vi-VN"/>
                    </w:rPr>
                  </m:ctrlPr>
                </m:sSubSupPr>
                <m:e>
                  <m:r>
                    <w:rPr>
                      <w:rFonts w:ascii="Cambria Math"/>
                      <w:color w:val="000000" w:themeColor="text1"/>
                      <w:sz w:val="26"/>
                      <w:szCs w:val="26"/>
                      <w:lang w:val="vi-VN"/>
                    </w:rPr>
                    <m:t>v</m:t>
                  </m:r>
                </m:e>
                <m:sub>
                  <m:r>
                    <w:rPr>
                      <w:rFonts w:ascii="Cambria Math"/>
                      <w:color w:val="000000" w:themeColor="text1"/>
                      <w:sz w:val="26"/>
                      <w:szCs w:val="26"/>
                      <w:lang w:val="vi-VN"/>
                    </w:rPr>
                    <m:t>1</m:t>
                  </m:r>
                </m:sub>
                <m:sup>
                  <m:r>
                    <w:rPr>
                      <w:rFonts w:ascii="Cambria Math"/>
                      <w:color w:val="000000" w:themeColor="text1"/>
                      <w:sz w:val="26"/>
                      <w:szCs w:val="26"/>
                      <w:lang w:val="vi-VN"/>
                    </w:rPr>
                    <m:t>/</m:t>
                  </m:r>
                </m:sup>
              </m:sSubSup>
            </m:num>
            <m:den>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m</m:t>
                  </m:r>
                </m:e>
                <m:sub>
                  <m:r>
                    <w:rPr>
                      <w:rFonts w:ascii="Cambria Math"/>
                      <w:color w:val="000000" w:themeColor="text1"/>
                      <w:sz w:val="26"/>
                      <w:szCs w:val="26"/>
                      <w:lang w:val="vi-VN"/>
                    </w:rPr>
                    <m:t>2</m:t>
                  </m:r>
                </m:sub>
              </m:sSub>
            </m:den>
          </m:f>
          <m:r>
            <w:rPr>
              <w:rFonts w:ascii="Cambria Math" w:hAnsi="Cambria Math" w:cs="Cambria Math"/>
              <w:color w:val="000000" w:themeColor="text1"/>
              <w:sz w:val="26"/>
              <w:szCs w:val="26"/>
              <w:lang w:val="vi-VN"/>
            </w:rPr>
            <m:t>⇒</m:t>
          </m:r>
          <m:sSub>
            <m:sSubPr>
              <m:ctrlPr>
                <w:rPr>
                  <w:rFonts w:ascii="Cambria Math" w:hAnsi="Cambria Math"/>
                  <w:i/>
                  <w:color w:val="000000" w:themeColor="text1"/>
                  <w:sz w:val="26"/>
                  <w:szCs w:val="26"/>
                  <w:lang w:val="vi-VN"/>
                </w:rPr>
              </m:ctrlPr>
            </m:sSubPr>
            <m:e>
              <m:r>
                <w:rPr>
                  <w:rFonts w:ascii="Cambria Math"/>
                  <w:color w:val="000000" w:themeColor="text1"/>
                  <w:sz w:val="26"/>
                  <w:szCs w:val="26"/>
                  <w:lang w:val="vi-VN"/>
                </w:rPr>
                <m:t>v</m:t>
              </m:r>
            </m:e>
            <m:sub>
              <m:r>
                <w:rPr>
                  <w:rFonts w:ascii="Cambria Math"/>
                  <w:color w:val="000000" w:themeColor="text1"/>
                  <w:sz w:val="26"/>
                  <w:szCs w:val="26"/>
                  <w:lang w:val="vi-VN"/>
                </w:rPr>
                <m:t>2</m:t>
              </m:r>
            </m:sub>
          </m:sSub>
          <m:r>
            <w:rPr>
              <w:rFonts w:ascii="Cambria Math"/>
              <w:color w:val="000000" w:themeColor="text1"/>
              <w:sz w:val="26"/>
              <w:szCs w:val="26"/>
              <w:lang w:val="vi-VN"/>
            </w:rPr>
            <m:t>=</m:t>
          </m:r>
          <m:f>
            <m:fPr>
              <m:ctrlPr>
                <w:rPr>
                  <w:rFonts w:ascii="Cambria Math" w:hAnsi="Cambria Math"/>
                  <w:i/>
                  <w:color w:val="000000" w:themeColor="text1"/>
                  <w:sz w:val="26"/>
                  <w:szCs w:val="26"/>
                  <w:lang w:val="vi-VN"/>
                </w:rPr>
              </m:ctrlPr>
            </m:fPr>
            <m:num>
              <m:r>
                <w:rPr>
                  <w:rFonts w:ascii="Cambria Math"/>
                  <w:color w:val="000000" w:themeColor="text1"/>
                  <w:sz w:val="26"/>
                  <w:szCs w:val="26"/>
                  <w:lang w:val="vi-VN"/>
                </w:rPr>
                <m:t>4.4+4.3</m:t>
              </m:r>
            </m:num>
            <m:den>
              <m:r>
                <w:rPr>
                  <w:rFonts w:ascii="Cambria Math"/>
                  <w:color w:val="000000" w:themeColor="text1"/>
                  <w:sz w:val="26"/>
                  <w:szCs w:val="26"/>
                  <w:lang w:val="vi-VN"/>
                </w:rPr>
                <m:t>8</m:t>
              </m:r>
            </m:den>
          </m:f>
          <m:r>
            <w:rPr>
              <w:rFonts w:ascii="Cambria Math"/>
              <w:color w:val="000000" w:themeColor="text1"/>
              <w:sz w:val="26"/>
              <w:szCs w:val="26"/>
              <w:lang w:val="vi-VN"/>
            </w:rPr>
            <m:t>=3,5</m:t>
          </m:r>
          <m:d>
            <m:dPr>
              <m:ctrlPr>
                <w:rPr>
                  <w:rFonts w:ascii="Cambria Math" w:hAnsi="Cambria Math"/>
                  <w:i/>
                  <w:color w:val="000000" w:themeColor="text1"/>
                  <w:sz w:val="26"/>
                  <w:szCs w:val="26"/>
                  <w:lang w:val="vi-VN"/>
                </w:rPr>
              </m:ctrlPr>
            </m:dPr>
            <m:e>
              <m:r>
                <w:rPr>
                  <w:rFonts w:ascii="Cambria Math"/>
                  <w:color w:val="000000" w:themeColor="text1"/>
                  <w:sz w:val="26"/>
                  <w:szCs w:val="26"/>
                  <w:lang w:val="vi-VN"/>
                </w:rPr>
                <m:t>m/s</m:t>
              </m:r>
            </m:e>
          </m:d>
        </m:oMath>
      </m:oMathPara>
    </w:p>
    <w:p w14:paraId="293842EC" w14:textId="77777777" w:rsidR="00C5787A" w:rsidRPr="00C5787A" w:rsidRDefault="00C5787A" w:rsidP="00C5787A">
      <w:pPr>
        <w:spacing w:line="276" w:lineRule="auto"/>
        <w:jc w:val="both"/>
        <w:rPr>
          <w:rFonts w:eastAsiaTheme="minorHAnsi"/>
          <w:color w:val="000000" w:themeColor="text1"/>
          <w:sz w:val="26"/>
          <w:szCs w:val="26"/>
          <w:lang w:val="vi-VN"/>
        </w:rPr>
      </w:pPr>
      <w:r w:rsidRPr="00C5787A">
        <w:rPr>
          <w:rFonts w:eastAsiaTheme="minorHAnsi"/>
          <w:b/>
          <w:bCs/>
          <w:color w:val="000000" w:themeColor="text1"/>
          <w:sz w:val="26"/>
          <w:szCs w:val="26"/>
          <w:lang w:val="vi-VN"/>
        </w:rPr>
        <w:t>Câu 3:</w:t>
      </w:r>
      <w:r w:rsidRPr="00C5787A">
        <w:rPr>
          <w:rFonts w:eastAsiaTheme="minorHAnsi"/>
          <w:color w:val="000000" w:themeColor="text1"/>
          <w:sz w:val="26"/>
          <w:szCs w:val="26"/>
          <w:lang w:val="vi-VN"/>
        </w:rPr>
        <w:t xml:space="preserve"> m = 500g; l = 50 cm; T</w:t>
      </w:r>
      <w:r w:rsidRPr="00C5787A">
        <w:rPr>
          <w:rFonts w:eastAsiaTheme="minorHAnsi"/>
          <w:color w:val="000000" w:themeColor="text1"/>
          <w:sz w:val="26"/>
          <w:szCs w:val="26"/>
          <w:vertAlign w:val="subscript"/>
          <w:lang w:val="vi-VN"/>
        </w:rPr>
        <w:t>max</w:t>
      </w:r>
      <w:r w:rsidRPr="00C5787A">
        <w:rPr>
          <w:rFonts w:eastAsiaTheme="minorHAnsi"/>
          <w:color w:val="000000" w:themeColor="text1"/>
          <w:sz w:val="26"/>
          <w:szCs w:val="26"/>
          <w:lang w:val="vi-VN"/>
        </w:rPr>
        <w:t xml:space="preserve"> = 10N </w:t>
      </w:r>
      <w:r w:rsidRPr="00CB02C5">
        <w:rPr>
          <w:rFonts w:eastAsiaTheme="minorHAnsi"/>
          <w:color w:val="000000" w:themeColor="text1"/>
          <w:sz w:val="26"/>
          <w:szCs w:val="26"/>
          <w:lang w:val="en-GB"/>
        </w:rPr>
        <w:sym w:font="Symbol" w:char="F0AE"/>
      </w:r>
      <w:r w:rsidRPr="00C5787A">
        <w:rPr>
          <w:rFonts w:eastAsiaTheme="minorHAnsi"/>
          <w:color w:val="000000" w:themeColor="text1"/>
          <w:sz w:val="26"/>
          <w:szCs w:val="26"/>
          <w:lang w:val="vi-VN"/>
        </w:rPr>
        <w:t xml:space="preserve"> v</w:t>
      </w:r>
      <w:r w:rsidRPr="00C5787A">
        <w:rPr>
          <w:rFonts w:eastAsiaTheme="minorHAnsi"/>
          <w:color w:val="000000" w:themeColor="text1"/>
          <w:sz w:val="26"/>
          <w:szCs w:val="26"/>
          <w:vertAlign w:val="subscript"/>
          <w:lang w:val="vi-VN"/>
        </w:rPr>
        <w:t>max</w:t>
      </w:r>
      <w:r w:rsidRPr="00C5787A">
        <w:rPr>
          <w:rFonts w:eastAsiaTheme="minorHAnsi"/>
          <w:color w:val="000000" w:themeColor="text1"/>
          <w:sz w:val="26"/>
          <w:szCs w:val="26"/>
          <w:lang w:val="vi-VN"/>
        </w:rPr>
        <w:t xml:space="preserve"> = ?: để dây không đứt</w:t>
      </w:r>
    </w:p>
    <w:p w14:paraId="6E6C1FAA" w14:textId="77777777" w:rsidR="00C5787A" w:rsidRPr="00C5787A" w:rsidRDefault="00C5787A" w:rsidP="00C5787A">
      <w:pPr>
        <w:spacing w:line="276" w:lineRule="auto"/>
        <w:jc w:val="both"/>
        <w:rPr>
          <w:bCs/>
          <w:i/>
          <w:color w:val="000000" w:themeColor="text1"/>
          <w:sz w:val="26"/>
          <w:szCs w:val="26"/>
          <w:lang w:val="vi-VN"/>
        </w:rPr>
      </w:pPr>
      <w:r w:rsidRPr="00CB02C5">
        <w:rPr>
          <w:b/>
          <w:i/>
          <w:color w:val="000000" w:themeColor="text1"/>
          <w:sz w:val="26"/>
          <w:szCs w:val="26"/>
          <w:lang w:val="vi-VN"/>
        </w:rPr>
        <w:sym w:font="Wingdings" w:char="F03F"/>
      </w:r>
      <w:r w:rsidRPr="00CB02C5">
        <w:rPr>
          <w:b/>
          <w:i/>
          <w:color w:val="000000" w:themeColor="text1"/>
          <w:sz w:val="26"/>
          <w:szCs w:val="26"/>
          <w:lang w:val="vi-VN"/>
        </w:rPr>
        <w:t xml:space="preserve">  Lời giải:</w:t>
      </w:r>
    </w:p>
    <w:p w14:paraId="4507A4FC" w14:textId="77777777" w:rsidR="00C5787A" w:rsidRPr="00C5787A" w:rsidRDefault="00C5787A" w:rsidP="00C5787A">
      <w:pPr>
        <w:spacing w:line="276" w:lineRule="auto"/>
        <w:jc w:val="both"/>
        <w:rPr>
          <w:bCs/>
          <w:iCs/>
          <w:color w:val="000000" w:themeColor="text1"/>
          <w:sz w:val="26"/>
          <w:szCs w:val="26"/>
          <w:lang w:val="vi-VN"/>
        </w:rPr>
      </w:pPr>
      <w:r w:rsidRPr="00C5787A">
        <w:rPr>
          <w:bCs/>
          <w:iCs/>
          <w:color w:val="000000" w:themeColor="text1"/>
          <w:sz w:val="26"/>
          <w:szCs w:val="26"/>
          <w:lang w:val="vi-VN"/>
        </w:rPr>
        <w:t>Vật chuyển động trên mặt phẳng ngang nên lực căng dây đóng vai trò là lực hướng tâm:</w:t>
      </w:r>
    </w:p>
    <w:p w14:paraId="5151247F" w14:textId="77777777" w:rsidR="00C5787A" w:rsidRPr="00CB02C5" w:rsidRDefault="00000000" w:rsidP="00C5787A">
      <w:pPr>
        <w:spacing w:line="276" w:lineRule="auto"/>
        <w:jc w:val="both"/>
        <w:rPr>
          <w:bCs/>
          <w:iCs/>
          <w:color w:val="000000" w:themeColor="text1"/>
          <w:sz w:val="26"/>
          <w:szCs w:val="26"/>
        </w:rPr>
      </w:pPr>
      <m:oMathPara>
        <m:oMath>
          <m:sSub>
            <m:sSubPr>
              <m:ctrlPr>
                <w:rPr>
                  <w:rFonts w:ascii="Cambria Math" w:hAnsi="Cambria Math"/>
                  <w:bCs/>
                  <w:i/>
                  <w:iCs/>
                  <w:color w:val="000000" w:themeColor="text1"/>
                  <w:sz w:val="26"/>
                  <w:szCs w:val="26"/>
                </w:rPr>
              </m:ctrlPr>
            </m:sSubPr>
            <m:e>
              <m:r>
                <w:rPr>
                  <w:rFonts w:ascii="Cambria Math" w:hAnsi="Cambria Math"/>
                  <w:color w:val="000000" w:themeColor="text1"/>
                  <w:sz w:val="26"/>
                  <w:szCs w:val="26"/>
                </w:rPr>
                <m:t>F</m:t>
              </m:r>
            </m:e>
            <m:sub>
              <m:r>
                <w:rPr>
                  <w:rFonts w:ascii="Cambria Math" w:hAnsi="Cambria Math"/>
                  <w:color w:val="000000" w:themeColor="text1"/>
                  <w:sz w:val="26"/>
                  <w:szCs w:val="26"/>
                </w:rPr>
                <m:t>ht</m:t>
              </m:r>
            </m:sub>
          </m:sSub>
          <m:r>
            <w:rPr>
              <w:rFonts w:ascii="Cambria Math" w:hAnsi="Cambria Math"/>
              <w:color w:val="000000" w:themeColor="text1"/>
              <w:sz w:val="26"/>
              <w:szCs w:val="26"/>
            </w:rPr>
            <m:t>=m</m:t>
          </m:r>
          <m:sSub>
            <m:sSubPr>
              <m:ctrlPr>
                <w:rPr>
                  <w:rFonts w:ascii="Cambria Math" w:hAnsi="Cambria Math"/>
                  <w:bCs/>
                  <w:i/>
                  <w:iCs/>
                  <w:color w:val="000000" w:themeColor="text1"/>
                  <w:sz w:val="26"/>
                  <w:szCs w:val="26"/>
                </w:rPr>
              </m:ctrlPr>
            </m:sSubPr>
            <m:e>
              <m:r>
                <w:rPr>
                  <w:rFonts w:ascii="Cambria Math" w:hAnsi="Cambria Math"/>
                  <w:color w:val="000000" w:themeColor="text1"/>
                  <w:sz w:val="26"/>
                  <w:szCs w:val="26"/>
                </w:rPr>
                <m:t>a</m:t>
              </m:r>
            </m:e>
            <m:sub>
              <m:r>
                <w:rPr>
                  <w:rFonts w:ascii="Cambria Math" w:hAnsi="Cambria Math"/>
                  <w:color w:val="000000" w:themeColor="text1"/>
                  <w:sz w:val="26"/>
                  <w:szCs w:val="26"/>
                </w:rPr>
                <m:t>ht</m:t>
              </m:r>
            </m:sub>
          </m:sSub>
          <m:r>
            <w:rPr>
              <w:rFonts w:ascii="Cambria Math" w:hAnsi="Cambria Math"/>
              <w:color w:val="000000" w:themeColor="text1"/>
              <w:sz w:val="26"/>
              <w:szCs w:val="26"/>
            </w:rPr>
            <m:t>=m</m:t>
          </m:r>
          <m:f>
            <m:fPr>
              <m:ctrlPr>
                <w:rPr>
                  <w:rFonts w:ascii="Cambria Math" w:hAnsi="Cambria Math"/>
                  <w:bCs/>
                  <w:i/>
                  <w:iCs/>
                  <w:color w:val="000000" w:themeColor="text1"/>
                  <w:sz w:val="26"/>
                  <w:szCs w:val="26"/>
                </w:rPr>
              </m:ctrlPr>
            </m:fPr>
            <m:num>
              <m:sSup>
                <m:sSupPr>
                  <m:ctrlPr>
                    <w:rPr>
                      <w:rFonts w:ascii="Cambria Math" w:hAnsi="Cambria Math"/>
                      <w:bCs/>
                      <w:i/>
                      <w:iCs/>
                      <w:color w:val="000000" w:themeColor="text1"/>
                      <w:sz w:val="26"/>
                      <w:szCs w:val="26"/>
                    </w:rPr>
                  </m:ctrlPr>
                </m:sSupPr>
                <m:e>
                  <m:r>
                    <w:rPr>
                      <w:rFonts w:ascii="Cambria Math" w:hAnsi="Cambria Math"/>
                      <w:color w:val="000000" w:themeColor="text1"/>
                      <w:sz w:val="26"/>
                      <w:szCs w:val="26"/>
                    </w:rPr>
                    <m:t>v</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r>
            <w:rPr>
              <w:rFonts w:ascii="Cambria Math" w:hAnsi="Cambria Math"/>
              <w:color w:val="000000" w:themeColor="text1"/>
              <w:sz w:val="26"/>
              <w:szCs w:val="26"/>
            </w:rPr>
            <m:t xml:space="preserve">   ↔T=m</m:t>
          </m:r>
          <m:f>
            <m:fPr>
              <m:ctrlPr>
                <w:rPr>
                  <w:rFonts w:ascii="Cambria Math" w:hAnsi="Cambria Math"/>
                  <w:bCs/>
                  <w:i/>
                  <w:iCs/>
                  <w:color w:val="000000" w:themeColor="text1"/>
                  <w:sz w:val="26"/>
                  <w:szCs w:val="26"/>
                </w:rPr>
              </m:ctrlPr>
            </m:fPr>
            <m:num>
              <m:sSup>
                <m:sSupPr>
                  <m:ctrlPr>
                    <w:rPr>
                      <w:rFonts w:ascii="Cambria Math" w:hAnsi="Cambria Math"/>
                      <w:bCs/>
                      <w:i/>
                      <w:iCs/>
                      <w:color w:val="000000" w:themeColor="text1"/>
                      <w:sz w:val="26"/>
                      <w:szCs w:val="26"/>
                    </w:rPr>
                  </m:ctrlPr>
                </m:sSupPr>
                <m:e>
                  <m:r>
                    <w:rPr>
                      <w:rFonts w:ascii="Cambria Math" w:hAnsi="Cambria Math"/>
                      <w:color w:val="000000" w:themeColor="text1"/>
                      <w:sz w:val="26"/>
                      <w:szCs w:val="26"/>
                    </w:rPr>
                    <m:t>v</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l</m:t>
              </m:r>
            </m:den>
          </m:f>
          <m:r>
            <w:rPr>
              <w:rFonts w:ascii="Cambria Math" w:hAnsi="Cambria Math"/>
              <w:color w:val="000000" w:themeColor="text1"/>
              <w:sz w:val="26"/>
              <w:szCs w:val="26"/>
            </w:rPr>
            <m:t xml:space="preserve">  →v=</m:t>
          </m:r>
          <m:rad>
            <m:radPr>
              <m:degHide m:val="1"/>
              <m:ctrlPr>
                <w:rPr>
                  <w:rFonts w:ascii="Cambria Math" w:hAnsi="Cambria Math"/>
                  <w:bCs/>
                  <w:i/>
                  <w:iCs/>
                  <w:color w:val="000000" w:themeColor="text1"/>
                  <w:sz w:val="26"/>
                  <w:szCs w:val="26"/>
                </w:rPr>
              </m:ctrlPr>
            </m:radPr>
            <m:deg/>
            <m:e>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T.l</m:t>
                  </m:r>
                </m:num>
                <m:den>
                  <m:r>
                    <w:rPr>
                      <w:rFonts w:ascii="Cambria Math" w:hAnsi="Cambria Math"/>
                      <w:color w:val="000000" w:themeColor="text1"/>
                      <w:sz w:val="26"/>
                      <w:szCs w:val="26"/>
                    </w:rPr>
                    <m:t>m</m:t>
                  </m:r>
                </m:den>
              </m:f>
            </m:e>
          </m:rad>
        </m:oMath>
      </m:oMathPara>
    </w:p>
    <w:p w14:paraId="30F20AE2" w14:textId="77777777" w:rsidR="00C5787A" w:rsidRPr="00C5787A" w:rsidRDefault="00C5787A" w:rsidP="00C5787A">
      <w:pPr>
        <w:spacing w:line="276" w:lineRule="auto"/>
        <w:jc w:val="both"/>
        <w:rPr>
          <w:bCs/>
          <w:iCs/>
          <w:color w:val="000000" w:themeColor="text1"/>
          <w:sz w:val="26"/>
          <w:szCs w:val="26"/>
          <w:lang w:val="fr-FR"/>
        </w:rPr>
      </w:pPr>
      <w:r w:rsidRPr="00C5787A">
        <w:rPr>
          <w:bCs/>
          <w:iCs/>
          <w:color w:val="000000" w:themeColor="text1"/>
          <w:sz w:val="26"/>
          <w:szCs w:val="26"/>
          <w:lang w:val="fr-FR"/>
        </w:rPr>
        <w:t>Ta có, v</w:t>
      </w:r>
      <w:r w:rsidRPr="00C5787A">
        <w:rPr>
          <w:bCs/>
          <w:iCs/>
          <w:color w:val="000000" w:themeColor="text1"/>
          <w:sz w:val="26"/>
          <w:szCs w:val="26"/>
          <w:vertAlign w:val="subscript"/>
          <w:lang w:val="fr-FR"/>
        </w:rPr>
        <w:t>max</w:t>
      </w:r>
      <w:r w:rsidRPr="00C5787A">
        <w:rPr>
          <w:bCs/>
          <w:iCs/>
          <w:color w:val="000000" w:themeColor="text1"/>
          <w:sz w:val="26"/>
          <w:szCs w:val="26"/>
          <w:lang w:val="fr-FR"/>
        </w:rPr>
        <w:t xml:space="preserve"> khi T</w:t>
      </w:r>
      <w:r w:rsidRPr="00C5787A">
        <w:rPr>
          <w:bCs/>
          <w:iCs/>
          <w:color w:val="000000" w:themeColor="text1"/>
          <w:sz w:val="26"/>
          <w:szCs w:val="26"/>
          <w:vertAlign w:val="subscript"/>
          <w:lang w:val="fr-FR"/>
        </w:rPr>
        <w:t>max</w:t>
      </w:r>
      <w:r w:rsidRPr="00C5787A">
        <w:rPr>
          <w:bCs/>
          <w:iCs/>
          <w:color w:val="000000" w:themeColor="text1"/>
          <w:sz w:val="26"/>
          <w:szCs w:val="26"/>
          <w:lang w:val="fr-FR"/>
        </w:rPr>
        <w:t>:</w:t>
      </w:r>
    </w:p>
    <w:p w14:paraId="50984569" w14:textId="77777777" w:rsidR="00C5787A" w:rsidRPr="00CB02C5" w:rsidRDefault="00000000" w:rsidP="00C5787A">
      <w:pPr>
        <w:spacing w:line="276" w:lineRule="auto"/>
        <w:jc w:val="both"/>
        <w:rPr>
          <w:bCs/>
          <w:iCs/>
          <w:color w:val="000000" w:themeColor="text1"/>
          <w:sz w:val="26"/>
          <w:szCs w:val="26"/>
        </w:rPr>
      </w:pPr>
      <m:oMathPara>
        <m:oMath>
          <m:sSub>
            <m:sSubPr>
              <m:ctrlPr>
                <w:rPr>
                  <w:rFonts w:ascii="Cambria Math" w:hAnsi="Cambria Math"/>
                  <w:bCs/>
                  <w:i/>
                  <w:iCs/>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max</m:t>
              </m:r>
            </m:sub>
          </m:sSub>
          <m:r>
            <w:rPr>
              <w:rFonts w:ascii="Cambria Math" w:hAnsi="Cambria Math"/>
              <w:color w:val="000000" w:themeColor="text1"/>
              <w:sz w:val="26"/>
              <w:szCs w:val="26"/>
            </w:rPr>
            <m:t>=</m:t>
          </m:r>
          <m:rad>
            <m:radPr>
              <m:degHide m:val="1"/>
              <m:ctrlPr>
                <w:rPr>
                  <w:rFonts w:ascii="Cambria Math" w:hAnsi="Cambria Math"/>
                  <w:bCs/>
                  <w:i/>
                  <w:iCs/>
                  <w:color w:val="000000" w:themeColor="text1"/>
                  <w:sz w:val="26"/>
                  <w:szCs w:val="26"/>
                </w:rPr>
              </m:ctrlPr>
            </m:radPr>
            <m:deg/>
            <m:e>
              <m:f>
                <m:fPr>
                  <m:ctrlPr>
                    <w:rPr>
                      <w:rFonts w:ascii="Cambria Math" w:hAnsi="Cambria Math"/>
                      <w:bCs/>
                      <w:i/>
                      <w:iCs/>
                      <w:color w:val="000000" w:themeColor="text1"/>
                      <w:sz w:val="26"/>
                      <w:szCs w:val="26"/>
                    </w:rPr>
                  </m:ctrlPr>
                </m:fPr>
                <m:num>
                  <m:sSub>
                    <m:sSubPr>
                      <m:ctrlPr>
                        <w:rPr>
                          <w:rFonts w:ascii="Cambria Math" w:hAnsi="Cambria Math"/>
                          <w:bCs/>
                          <w:i/>
                          <w:iCs/>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max</m:t>
                      </m:r>
                    </m:sub>
                  </m:sSub>
                  <m:r>
                    <w:rPr>
                      <w:rFonts w:ascii="Cambria Math" w:hAnsi="Cambria Math"/>
                      <w:color w:val="000000" w:themeColor="text1"/>
                      <w:sz w:val="26"/>
                      <w:szCs w:val="26"/>
                    </w:rPr>
                    <m:t>.l</m:t>
                  </m:r>
                </m:num>
                <m:den>
                  <m:r>
                    <w:rPr>
                      <w:rFonts w:ascii="Cambria Math" w:hAnsi="Cambria Math"/>
                      <w:color w:val="000000" w:themeColor="text1"/>
                      <w:sz w:val="26"/>
                      <w:szCs w:val="26"/>
                    </w:rPr>
                    <m:t>m</m:t>
                  </m:r>
                </m:den>
              </m:f>
            </m:e>
          </m:rad>
          <m:r>
            <w:rPr>
              <w:rFonts w:ascii="Cambria Math" w:hAnsi="Cambria Math"/>
              <w:color w:val="000000" w:themeColor="text1"/>
              <w:sz w:val="26"/>
              <w:szCs w:val="26"/>
            </w:rPr>
            <m:t>=</m:t>
          </m:r>
          <m:rad>
            <m:radPr>
              <m:degHide m:val="1"/>
              <m:ctrlPr>
                <w:rPr>
                  <w:rFonts w:ascii="Cambria Math" w:hAnsi="Cambria Math"/>
                  <w:bCs/>
                  <w:i/>
                  <w:iCs/>
                  <w:color w:val="000000" w:themeColor="text1"/>
                  <w:sz w:val="26"/>
                  <w:szCs w:val="26"/>
                </w:rPr>
              </m:ctrlPr>
            </m:radPr>
            <m:deg/>
            <m:e>
              <m:r>
                <w:rPr>
                  <w:rFonts w:ascii="Cambria Math" w:hAnsi="Cambria Math"/>
                  <w:color w:val="000000" w:themeColor="text1"/>
                  <w:sz w:val="26"/>
                  <w:szCs w:val="26"/>
                </w:rPr>
                <m:t>10</m:t>
              </m:r>
            </m:e>
          </m:rad>
          <m:r>
            <w:rPr>
              <w:rFonts w:ascii="Cambria Math" w:hAnsi="Cambria Math"/>
              <w:color w:val="000000" w:themeColor="text1"/>
              <w:sz w:val="26"/>
              <w:szCs w:val="26"/>
            </w:rPr>
            <m:t>≈3,16 (</m:t>
          </m:r>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s</m:t>
              </m:r>
            </m:den>
          </m:f>
          <m:r>
            <w:rPr>
              <w:rFonts w:ascii="Cambria Math" w:hAnsi="Cambria Math"/>
              <w:color w:val="000000" w:themeColor="text1"/>
              <w:sz w:val="26"/>
              <w:szCs w:val="26"/>
            </w:rPr>
            <m:t>)</m:t>
          </m:r>
        </m:oMath>
      </m:oMathPara>
    </w:p>
    <w:p w14:paraId="7CABA7A8" w14:textId="77777777" w:rsidR="00C5787A" w:rsidRPr="00CB02C5" w:rsidRDefault="00C5787A" w:rsidP="00C5787A">
      <w:pPr>
        <w:spacing w:line="276" w:lineRule="auto"/>
        <w:jc w:val="both"/>
        <w:rPr>
          <w:rFonts w:eastAsiaTheme="minorHAnsi"/>
          <w:color w:val="000000" w:themeColor="text1"/>
          <w:sz w:val="26"/>
          <w:szCs w:val="26"/>
          <w:lang w:val="en-GB"/>
        </w:rPr>
      </w:pPr>
      <w:r w:rsidRPr="00CB02C5">
        <w:rPr>
          <w:rFonts w:eastAsiaTheme="minorHAnsi"/>
          <w:b/>
          <w:bCs/>
          <w:color w:val="000000" w:themeColor="text1"/>
          <w:sz w:val="26"/>
          <w:szCs w:val="26"/>
          <w:lang w:val="en-GB"/>
        </w:rPr>
        <w:t>Câu 4:</w:t>
      </w:r>
      <w:r w:rsidRPr="00CB02C5">
        <w:rPr>
          <w:rFonts w:eastAsiaTheme="minorHAnsi"/>
          <w:color w:val="000000" w:themeColor="text1"/>
          <w:sz w:val="26"/>
          <w:szCs w:val="26"/>
          <w:lang w:val="en-GB"/>
        </w:rPr>
        <w:t xml:space="preserve"> m = 500g = 0,5 kg; </w:t>
      </w:r>
      <w:r w:rsidRPr="00CB02C5">
        <w:rPr>
          <w:rFonts w:eastAsiaTheme="minorHAnsi"/>
          <w:color w:val="000000" w:themeColor="text1"/>
          <w:sz w:val="26"/>
          <w:szCs w:val="26"/>
          <w:lang w:val="en-GB"/>
        </w:rPr>
        <w:sym w:font="Symbol" w:char="F044"/>
      </w:r>
      <w:r w:rsidRPr="00CB02C5">
        <w:rPr>
          <w:rFonts w:eastAsiaTheme="minorHAnsi"/>
          <w:color w:val="000000" w:themeColor="text1"/>
          <w:sz w:val="26"/>
          <w:szCs w:val="26"/>
          <w:lang w:val="en-GB"/>
        </w:rPr>
        <w:t>l = 0,025m; g = 10 m/s</w:t>
      </w:r>
      <w:r w:rsidRPr="00CB02C5">
        <w:rPr>
          <w:rFonts w:eastAsiaTheme="minorHAnsi"/>
          <w:color w:val="000000" w:themeColor="text1"/>
          <w:sz w:val="26"/>
          <w:szCs w:val="26"/>
          <w:vertAlign w:val="superscript"/>
          <w:lang w:val="en-GB"/>
        </w:rPr>
        <w:t>2</w:t>
      </w:r>
      <w:r w:rsidRPr="00CB02C5">
        <w:rPr>
          <w:rFonts w:eastAsiaTheme="minorHAnsi"/>
          <w:color w:val="000000" w:themeColor="text1"/>
          <w:sz w:val="26"/>
          <w:szCs w:val="26"/>
          <w:lang w:val="en-GB"/>
        </w:rPr>
        <w:t xml:space="preserve"> </w:t>
      </w:r>
      <w:r w:rsidRPr="00CB02C5">
        <w:rPr>
          <w:rFonts w:eastAsiaTheme="minorHAnsi"/>
          <w:color w:val="000000" w:themeColor="text1"/>
          <w:sz w:val="26"/>
          <w:szCs w:val="26"/>
          <w:lang w:val="en-GB"/>
        </w:rPr>
        <w:sym w:font="Symbol" w:char="F0AE"/>
      </w:r>
      <w:r w:rsidRPr="00CB02C5">
        <w:rPr>
          <w:rFonts w:eastAsiaTheme="minorHAnsi"/>
          <w:color w:val="000000" w:themeColor="text1"/>
          <w:sz w:val="26"/>
          <w:szCs w:val="26"/>
          <w:lang w:val="en-GB"/>
        </w:rPr>
        <w:t xml:space="preserve"> k = ?</w:t>
      </w:r>
    </w:p>
    <w:p w14:paraId="604BC20E" w14:textId="77777777" w:rsidR="00C5787A" w:rsidRPr="00CB02C5" w:rsidRDefault="00C5787A" w:rsidP="00C5787A">
      <w:pPr>
        <w:spacing w:line="276" w:lineRule="auto"/>
        <w:jc w:val="both"/>
        <w:rPr>
          <w:bCs/>
          <w:i/>
          <w:color w:val="000000" w:themeColor="text1"/>
          <w:sz w:val="26"/>
          <w:szCs w:val="26"/>
        </w:rPr>
      </w:pPr>
      <w:r w:rsidRPr="00CB02C5">
        <w:rPr>
          <w:b/>
          <w:i/>
          <w:color w:val="000000" w:themeColor="text1"/>
          <w:sz w:val="26"/>
          <w:szCs w:val="26"/>
          <w:lang w:val="vi-VN"/>
        </w:rPr>
        <w:sym w:font="Wingdings" w:char="F03F"/>
      </w:r>
      <w:r w:rsidRPr="00CB02C5">
        <w:rPr>
          <w:b/>
          <w:i/>
          <w:color w:val="000000" w:themeColor="text1"/>
          <w:sz w:val="26"/>
          <w:szCs w:val="26"/>
          <w:lang w:val="vi-VN"/>
        </w:rPr>
        <w:t xml:space="preserve">  Lời giải:</w:t>
      </w:r>
    </w:p>
    <w:p w14:paraId="55606DD3" w14:textId="77777777" w:rsidR="00C5787A" w:rsidRPr="00CB02C5" w:rsidRDefault="00C5787A" w:rsidP="00C5787A">
      <w:pPr>
        <w:spacing w:line="276" w:lineRule="auto"/>
        <w:jc w:val="both"/>
        <w:rPr>
          <w:color w:val="auto"/>
          <w:sz w:val="26"/>
          <w:szCs w:val="26"/>
          <w:lang w:val="de-DE"/>
        </w:rPr>
      </w:pPr>
      <w:r w:rsidRPr="00CB02C5">
        <w:rPr>
          <w:color w:val="auto"/>
          <w:sz w:val="26"/>
          <w:szCs w:val="26"/>
          <w:lang w:val="de-DE"/>
        </w:rPr>
        <w:t>Khi vật ở vị trí cân bằng: P = F</w:t>
      </w:r>
      <w:r w:rsidRPr="00CB02C5">
        <w:rPr>
          <w:color w:val="auto"/>
          <w:sz w:val="26"/>
          <w:szCs w:val="26"/>
          <w:vertAlign w:val="subscript"/>
          <w:lang w:val="de-DE"/>
        </w:rPr>
        <w:t>đh</w:t>
      </w:r>
      <w:r w:rsidRPr="00CB02C5">
        <w:rPr>
          <w:color w:val="auto"/>
          <w:sz w:val="26"/>
          <w:szCs w:val="26"/>
          <w:lang w:val="de-DE"/>
        </w:rPr>
        <w:t xml:space="preserve"> </w:t>
      </w:r>
      <w:r w:rsidRPr="00CB02C5">
        <w:rPr>
          <w:color w:val="auto"/>
          <w:sz w:val="26"/>
          <w:szCs w:val="26"/>
          <w:lang w:val="de-DE"/>
        </w:rPr>
        <w:sym w:font="Symbol" w:char="F0DB"/>
      </w:r>
      <w:r w:rsidRPr="00CB02C5">
        <w:rPr>
          <w:color w:val="auto"/>
          <w:sz w:val="26"/>
          <w:szCs w:val="26"/>
          <w:lang w:val="de-DE"/>
        </w:rPr>
        <w:t xml:space="preserve"> mg = k.</w:t>
      </w:r>
      <w:r w:rsidRPr="00CB02C5">
        <w:rPr>
          <w:color w:val="auto"/>
          <w:sz w:val="26"/>
          <w:szCs w:val="26"/>
          <w:lang w:val="de-DE"/>
        </w:rPr>
        <w:sym w:font="Symbol" w:char="F0BD"/>
      </w:r>
      <w:r w:rsidRPr="00CB02C5">
        <w:rPr>
          <w:color w:val="auto"/>
          <w:sz w:val="26"/>
          <w:szCs w:val="26"/>
          <w:lang w:val="de-DE"/>
        </w:rPr>
        <w:sym w:font="Symbol" w:char="F044"/>
      </w:r>
      <w:r w:rsidRPr="00CB02C5">
        <w:rPr>
          <w:color w:val="auto"/>
          <w:sz w:val="26"/>
          <w:szCs w:val="26"/>
          <w:lang w:val="de-DE"/>
        </w:rPr>
        <w:t>l</w:t>
      </w:r>
      <w:r w:rsidRPr="00CB02C5">
        <w:rPr>
          <w:color w:val="auto"/>
          <w:sz w:val="26"/>
          <w:szCs w:val="26"/>
          <w:lang w:val="de-DE"/>
        </w:rPr>
        <w:sym w:font="Symbol" w:char="F0BD"/>
      </w:r>
    </w:p>
    <w:p w14:paraId="6F621037" w14:textId="77777777" w:rsidR="00C5787A" w:rsidRPr="00CB02C5" w:rsidRDefault="00C5787A" w:rsidP="00C5787A">
      <w:pPr>
        <w:spacing w:line="276" w:lineRule="auto"/>
        <w:jc w:val="both"/>
        <w:rPr>
          <w:color w:val="auto"/>
          <w:sz w:val="26"/>
          <w:szCs w:val="26"/>
          <w:lang w:val="de-DE"/>
        </w:rPr>
      </w:pPr>
      <m:oMathPara>
        <m:oMath>
          <m:r>
            <w:rPr>
              <w:rFonts w:ascii="Cambria Math" w:hAnsi="Cambria Math"/>
              <w:color w:val="auto"/>
              <w:sz w:val="26"/>
              <w:szCs w:val="26"/>
              <w:lang w:val="de-DE"/>
            </w:rPr>
            <m:t>↔k=</m:t>
          </m:r>
          <m:f>
            <m:fPr>
              <m:ctrlPr>
                <w:rPr>
                  <w:rFonts w:ascii="Cambria Math" w:hAnsi="Cambria Math"/>
                  <w:i/>
                  <w:color w:val="auto"/>
                  <w:sz w:val="26"/>
                  <w:szCs w:val="26"/>
                  <w:lang w:val="de-DE"/>
                </w:rPr>
              </m:ctrlPr>
            </m:fPr>
            <m:num>
              <m:r>
                <w:rPr>
                  <w:rFonts w:ascii="Cambria Math" w:hAnsi="Cambria Math"/>
                  <w:color w:val="auto"/>
                  <w:sz w:val="26"/>
                  <w:szCs w:val="26"/>
                  <w:lang w:val="de-DE"/>
                </w:rPr>
                <m:t>mg</m:t>
              </m:r>
            </m:num>
            <m:den>
              <m:d>
                <m:dPr>
                  <m:begChr m:val="|"/>
                  <m:endChr m:val="|"/>
                  <m:ctrlPr>
                    <w:rPr>
                      <w:rFonts w:ascii="Cambria Math" w:hAnsi="Cambria Math"/>
                      <w:i/>
                      <w:color w:val="auto"/>
                      <w:sz w:val="26"/>
                      <w:szCs w:val="26"/>
                      <w:lang w:val="de-DE"/>
                    </w:rPr>
                  </m:ctrlPr>
                </m:dPr>
                <m:e>
                  <m:r>
                    <w:rPr>
                      <w:rFonts w:ascii="Cambria Math" w:hAnsi="Cambria Math"/>
                      <w:color w:val="auto"/>
                      <w:sz w:val="26"/>
                      <w:szCs w:val="26"/>
                      <w:lang w:val="de-DE"/>
                    </w:rPr>
                    <m:t>∆l</m:t>
                  </m:r>
                </m:e>
              </m:d>
            </m:den>
          </m:f>
          <m:r>
            <w:rPr>
              <w:rFonts w:ascii="Cambria Math" w:hAnsi="Cambria Math"/>
              <w:color w:val="auto"/>
              <w:sz w:val="26"/>
              <w:szCs w:val="26"/>
              <w:lang w:val="de-DE"/>
            </w:rPr>
            <m:t>=200 (N/m)</m:t>
          </m:r>
        </m:oMath>
      </m:oMathPara>
    </w:p>
    <w:p w14:paraId="201502A5" w14:textId="77777777" w:rsidR="00C5787A" w:rsidRPr="00C5787A" w:rsidRDefault="00C5787A" w:rsidP="00C5787A">
      <w:pPr>
        <w:spacing w:line="276" w:lineRule="auto"/>
        <w:jc w:val="both"/>
        <w:rPr>
          <w:b/>
          <w:color w:val="auto"/>
          <w:sz w:val="26"/>
          <w:szCs w:val="26"/>
          <w:lang w:val="de-DE"/>
        </w:rPr>
      </w:pPr>
      <w:r w:rsidRPr="00C5787A">
        <w:rPr>
          <w:b/>
          <w:color w:val="auto"/>
          <w:sz w:val="26"/>
          <w:szCs w:val="26"/>
          <w:lang w:val="de-DE"/>
        </w:rPr>
        <w:t>d. Tổ chức thực hiện:</w:t>
      </w:r>
    </w:p>
    <w:tbl>
      <w:tblPr>
        <w:tblStyle w:val="TableGrid"/>
        <w:tblW w:w="0" w:type="auto"/>
        <w:tblLook w:val="04A0" w:firstRow="1" w:lastRow="0" w:firstColumn="1" w:lastColumn="0" w:noHBand="0" w:noVBand="1"/>
      </w:tblPr>
      <w:tblGrid>
        <w:gridCol w:w="1857"/>
        <w:gridCol w:w="7488"/>
      </w:tblGrid>
      <w:tr w:rsidR="00C5787A" w:rsidRPr="00CB02C5" w14:paraId="40C6652F" w14:textId="77777777" w:rsidTr="00ED2006">
        <w:tc>
          <w:tcPr>
            <w:tcW w:w="1975" w:type="dxa"/>
          </w:tcPr>
          <w:p w14:paraId="611346BC" w14:textId="77777777" w:rsidR="00C5787A" w:rsidRPr="00CB02C5" w:rsidRDefault="00C5787A" w:rsidP="00ED2006">
            <w:pPr>
              <w:spacing w:line="276" w:lineRule="auto"/>
              <w:jc w:val="center"/>
              <w:rPr>
                <w:b/>
                <w:color w:val="auto"/>
                <w:sz w:val="26"/>
                <w:szCs w:val="26"/>
              </w:rPr>
            </w:pPr>
            <w:r w:rsidRPr="00CB02C5">
              <w:rPr>
                <w:b/>
                <w:color w:val="auto"/>
                <w:sz w:val="26"/>
                <w:szCs w:val="26"/>
              </w:rPr>
              <w:t>Bước thực hiện</w:t>
            </w:r>
          </w:p>
        </w:tc>
        <w:tc>
          <w:tcPr>
            <w:tcW w:w="8222" w:type="dxa"/>
          </w:tcPr>
          <w:p w14:paraId="3B8D8F7C" w14:textId="77777777" w:rsidR="00C5787A" w:rsidRPr="00CB02C5" w:rsidRDefault="00C5787A" w:rsidP="00ED2006">
            <w:pPr>
              <w:spacing w:line="276" w:lineRule="auto"/>
              <w:jc w:val="center"/>
              <w:rPr>
                <w:b/>
                <w:color w:val="auto"/>
                <w:sz w:val="26"/>
                <w:szCs w:val="26"/>
              </w:rPr>
            </w:pPr>
            <w:r w:rsidRPr="00CB02C5">
              <w:rPr>
                <w:b/>
                <w:color w:val="auto"/>
                <w:sz w:val="26"/>
                <w:szCs w:val="26"/>
              </w:rPr>
              <w:t>Nội dung các bước</w:t>
            </w:r>
          </w:p>
        </w:tc>
      </w:tr>
      <w:tr w:rsidR="00C5787A" w:rsidRPr="00CB02C5" w14:paraId="79BD45F4" w14:textId="77777777" w:rsidTr="00ED2006">
        <w:tc>
          <w:tcPr>
            <w:tcW w:w="1975" w:type="dxa"/>
          </w:tcPr>
          <w:p w14:paraId="16248D73"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1</w:t>
            </w:r>
          </w:p>
        </w:tc>
        <w:tc>
          <w:tcPr>
            <w:tcW w:w="8222" w:type="dxa"/>
          </w:tcPr>
          <w:p w14:paraId="1353324C" w14:textId="77777777" w:rsidR="00C5787A" w:rsidRPr="00CB02C5" w:rsidRDefault="00C5787A" w:rsidP="00ED2006">
            <w:pPr>
              <w:spacing w:line="276" w:lineRule="auto"/>
              <w:jc w:val="both"/>
              <w:rPr>
                <w:bCs/>
                <w:color w:val="auto"/>
                <w:sz w:val="26"/>
                <w:szCs w:val="26"/>
              </w:rPr>
            </w:pPr>
            <w:r w:rsidRPr="00CB02C5">
              <w:rPr>
                <w:bCs/>
                <w:color w:val="auto"/>
                <w:sz w:val="26"/>
                <w:szCs w:val="26"/>
              </w:rPr>
              <w:t>Giáo viên chuyển giao nhiệm vụ: Yêu cầu HS hoàn thành phiếu học tập số 2.</w:t>
            </w:r>
          </w:p>
        </w:tc>
      </w:tr>
      <w:tr w:rsidR="00C5787A" w:rsidRPr="00CB02C5" w14:paraId="153DEE28" w14:textId="77777777" w:rsidTr="00ED2006">
        <w:tc>
          <w:tcPr>
            <w:tcW w:w="1975" w:type="dxa"/>
          </w:tcPr>
          <w:p w14:paraId="6D319241"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2</w:t>
            </w:r>
          </w:p>
        </w:tc>
        <w:tc>
          <w:tcPr>
            <w:tcW w:w="8222" w:type="dxa"/>
          </w:tcPr>
          <w:p w14:paraId="21C4C81E" w14:textId="77777777" w:rsidR="00C5787A" w:rsidRPr="00CB02C5" w:rsidRDefault="00C5787A" w:rsidP="00ED2006">
            <w:pPr>
              <w:spacing w:line="276" w:lineRule="auto"/>
              <w:jc w:val="both"/>
              <w:rPr>
                <w:bCs/>
                <w:color w:val="auto"/>
                <w:sz w:val="26"/>
                <w:szCs w:val="26"/>
              </w:rPr>
            </w:pPr>
            <w:r w:rsidRPr="00CB02C5">
              <w:rPr>
                <w:bCs/>
                <w:color w:val="auto"/>
                <w:sz w:val="26"/>
                <w:szCs w:val="26"/>
              </w:rPr>
              <w:t>Học sinh thực hiện nhiệm vụ theo nhóm có sự hướng dẫn của gv</w:t>
            </w:r>
          </w:p>
        </w:tc>
      </w:tr>
      <w:tr w:rsidR="00C5787A" w:rsidRPr="00CB02C5" w14:paraId="6AB29F41" w14:textId="77777777" w:rsidTr="00ED2006">
        <w:tc>
          <w:tcPr>
            <w:tcW w:w="1975" w:type="dxa"/>
          </w:tcPr>
          <w:p w14:paraId="03E64469" w14:textId="77777777" w:rsidR="00C5787A" w:rsidRPr="00CB02C5" w:rsidRDefault="00C5787A" w:rsidP="00ED2006">
            <w:pPr>
              <w:spacing w:line="276" w:lineRule="auto"/>
              <w:jc w:val="center"/>
              <w:rPr>
                <w:bCs/>
                <w:color w:val="auto"/>
                <w:sz w:val="26"/>
                <w:szCs w:val="26"/>
              </w:rPr>
            </w:pPr>
            <w:r w:rsidRPr="00CB02C5">
              <w:rPr>
                <w:b/>
                <w:color w:val="auto"/>
                <w:sz w:val="26"/>
                <w:szCs w:val="26"/>
              </w:rPr>
              <w:lastRenderedPageBreak/>
              <w:t>Bước 3</w:t>
            </w:r>
          </w:p>
        </w:tc>
        <w:tc>
          <w:tcPr>
            <w:tcW w:w="8222" w:type="dxa"/>
          </w:tcPr>
          <w:p w14:paraId="33DB1563" w14:textId="77777777" w:rsidR="00C5787A" w:rsidRPr="00CB02C5" w:rsidRDefault="00C5787A" w:rsidP="00ED2006">
            <w:pPr>
              <w:spacing w:line="276" w:lineRule="auto"/>
              <w:jc w:val="both"/>
              <w:rPr>
                <w:bCs/>
                <w:color w:val="auto"/>
                <w:sz w:val="26"/>
                <w:szCs w:val="26"/>
              </w:rPr>
            </w:pPr>
            <w:r w:rsidRPr="00CB02C5">
              <w:rPr>
                <w:bCs/>
                <w:color w:val="auto"/>
                <w:sz w:val="26"/>
                <w:szCs w:val="26"/>
              </w:rPr>
              <w:t>Báo cáo kết quả và thảo luận</w:t>
            </w:r>
          </w:p>
          <w:p w14:paraId="76D03501" w14:textId="77777777" w:rsidR="00C5787A" w:rsidRPr="00CB02C5" w:rsidRDefault="00C5787A" w:rsidP="00ED2006">
            <w:pPr>
              <w:spacing w:line="276" w:lineRule="auto"/>
              <w:jc w:val="both"/>
              <w:rPr>
                <w:bCs/>
                <w:color w:val="auto"/>
                <w:sz w:val="26"/>
                <w:szCs w:val="26"/>
              </w:rPr>
            </w:pPr>
            <w:r w:rsidRPr="00CB02C5">
              <w:rPr>
                <w:color w:val="auto"/>
                <w:sz w:val="26"/>
                <w:szCs w:val="26"/>
              </w:rPr>
              <w:t>- Cá nhân hoặc đại diện 1 nhóm trình bày.</w:t>
            </w:r>
          </w:p>
          <w:p w14:paraId="2C8E507D" w14:textId="77777777" w:rsidR="00C5787A" w:rsidRPr="00CB02C5" w:rsidRDefault="00C5787A" w:rsidP="00ED2006">
            <w:pPr>
              <w:spacing w:line="276" w:lineRule="auto"/>
              <w:jc w:val="both"/>
              <w:rPr>
                <w:bCs/>
                <w:color w:val="auto"/>
                <w:sz w:val="26"/>
                <w:szCs w:val="26"/>
              </w:rPr>
            </w:pPr>
            <w:r w:rsidRPr="00CB02C5">
              <w:rPr>
                <w:color w:val="auto"/>
                <w:sz w:val="26"/>
                <w:szCs w:val="26"/>
              </w:rPr>
              <w:t>- Học sinh các nhóm thảo luận, nhận xét, bổ sung và sữa lỗi về câu trả lời của nhóm đại diện.</w:t>
            </w:r>
          </w:p>
        </w:tc>
      </w:tr>
      <w:tr w:rsidR="00C5787A" w:rsidRPr="00CB02C5" w14:paraId="47A508BD" w14:textId="77777777" w:rsidTr="00ED2006">
        <w:tc>
          <w:tcPr>
            <w:tcW w:w="1975" w:type="dxa"/>
          </w:tcPr>
          <w:p w14:paraId="61946444" w14:textId="77777777" w:rsidR="00C5787A" w:rsidRPr="00CB02C5" w:rsidRDefault="00C5787A" w:rsidP="00ED2006">
            <w:pPr>
              <w:spacing w:line="276" w:lineRule="auto"/>
              <w:jc w:val="center"/>
              <w:rPr>
                <w:bCs/>
                <w:color w:val="auto"/>
                <w:sz w:val="26"/>
                <w:szCs w:val="26"/>
              </w:rPr>
            </w:pPr>
            <w:r w:rsidRPr="00CB02C5">
              <w:rPr>
                <w:b/>
                <w:color w:val="auto"/>
                <w:sz w:val="26"/>
                <w:szCs w:val="26"/>
              </w:rPr>
              <w:t>Bước 4</w:t>
            </w:r>
          </w:p>
        </w:tc>
        <w:tc>
          <w:tcPr>
            <w:tcW w:w="8222" w:type="dxa"/>
          </w:tcPr>
          <w:p w14:paraId="14D774E0" w14:textId="77777777" w:rsidR="00C5787A" w:rsidRPr="00CB02C5" w:rsidRDefault="00C5787A" w:rsidP="00ED2006">
            <w:pPr>
              <w:spacing w:line="276" w:lineRule="auto"/>
              <w:jc w:val="both"/>
              <w:rPr>
                <w:bCs/>
                <w:color w:val="auto"/>
                <w:sz w:val="26"/>
                <w:szCs w:val="26"/>
              </w:rPr>
            </w:pPr>
            <w:r w:rsidRPr="00CB02C5">
              <w:rPr>
                <w:bCs/>
                <w:color w:val="auto"/>
                <w:sz w:val="26"/>
                <w:szCs w:val="26"/>
              </w:rPr>
              <w:t>Giáo viên tổng kết hoạt động 2.2, đ</w:t>
            </w:r>
            <w:r w:rsidRPr="00CB02C5">
              <w:rPr>
                <w:iCs/>
                <w:color w:val="auto"/>
                <w:sz w:val="26"/>
                <w:szCs w:val="26"/>
              </w:rPr>
              <w:t>ánh giá kết quả thực hiện nhiệm vụ học tập của học sinh.</w:t>
            </w:r>
          </w:p>
          <w:p w14:paraId="28AB65A1" w14:textId="77777777" w:rsidR="00C5787A" w:rsidRPr="00CB02C5" w:rsidRDefault="00C5787A" w:rsidP="00ED2006">
            <w:pPr>
              <w:spacing w:line="276" w:lineRule="auto"/>
              <w:jc w:val="both"/>
              <w:rPr>
                <w:i/>
                <w:color w:val="auto"/>
                <w:sz w:val="26"/>
                <w:szCs w:val="26"/>
              </w:rPr>
            </w:pPr>
            <w:r w:rsidRPr="00CB02C5">
              <w:rPr>
                <w:i/>
                <w:color w:val="auto"/>
                <w:sz w:val="26"/>
                <w:szCs w:val="26"/>
                <w:lang w:val="vi-VN"/>
              </w:rPr>
              <w:t xml:space="preserve">+ </w:t>
            </w:r>
            <w:r w:rsidRPr="00CB02C5">
              <w:rPr>
                <w:i/>
                <w:color w:val="auto"/>
                <w:sz w:val="26"/>
                <w:szCs w:val="26"/>
              </w:rPr>
              <w:t>Ư</w:t>
            </w:r>
            <w:r w:rsidRPr="00CB02C5">
              <w:rPr>
                <w:i/>
                <w:color w:val="auto"/>
                <w:sz w:val="26"/>
                <w:szCs w:val="26"/>
                <w:lang w:val="vi-VN"/>
              </w:rPr>
              <w:t>u điểm</w:t>
            </w:r>
            <w:r w:rsidRPr="00CB02C5">
              <w:rPr>
                <w:i/>
                <w:color w:val="auto"/>
                <w:sz w:val="26"/>
                <w:szCs w:val="26"/>
              </w:rPr>
              <w:t>: ………</w:t>
            </w:r>
          </w:p>
          <w:p w14:paraId="5266AA6D" w14:textId="77777777" w:rsidR="00C5787A" w:rsidRPr="00CB02C5" w:rsidRDefault="00C5787A" w:rsidP="00ED2006">
            <w:pPr>
              <w:spacing w:line="276" w:lineRule="auto"/>
              <w:jc w:val="both"/>
              <w:rPr>
                <w:bCs/>
                <w:color w:val="auto"/>
                <w:sz w:val="26"/>
                <w:szCs w:val="26"/>
              </w:rPr>
            </w:pPr>
            <w:r w:rsidRPr="00CB02C5">
              <w:rPr>
                <w:i/>
                <w:color w:val="auto"/>
                <w:sz w:val="26"/>
                <w:szCs w:val="26"/>
                <w:lang w:val="vi-VN"/>
              </w:rPr>
              <w:t>+ Nhược điểm cần khắc phục</w:t>
            </w:r>
            <w:r w:rsidRPr="00CB02C5">
              <w:rPr>
                <w:i/>
                <w:color w:val="auto"/>
                <w:sz w:val="26"/>
                <w:szCs w:val="26"/>
              </w:rPr>
              <w:t>: ………</w:t>
            </w:r>
          </w:p>
        </w:tc>
      </w:tr>
    </w:tbl>
    <w:p w14:paraId="214D1F24" w14:textId="77777777" w:rsidR="00C5787A" w:rsidRPr="00CB02C5" w:rsidRDefault="00C5787A" w:rsidP="00C5787A">
      <w:pPr>
        <w:spacing w:line="276" w:lineRule="auto"/>
        <w:jc w:val="both"/>
        <w:rPr>
          <w:b/>
          <w:color w:val="auto"/>
          <w:sz w:val="26"/>
          <w:szCs w:val="26"/>
        </w:rPr>
      </w:pPr>
    </w:p>
    <w:p w14:paraId="26B071CF" w14:textId="77777777" w:rsidR="00C5787A" w:rsidRPr="00CB02C5" w:rsidRDefault="00C5787A" w:rsidP="00C5787A">
      <w:pPr>
        <w:spacing w:line="276" w:lineRule="auto"/>
        <w:jc w:val="both"/>
        <w:rPr>
          <w:b/>
          <w:color w:val="auto"/>
          <w:sz w:val="26"/>
          <w:szCs w:val="26"/>
        </w:rPr>
      </w:pPr>
      <w:r w:rsidRPr="00CB02C5">
        <w:rPr>
          <w:b/>
          <w:color w:val="auto"/>
          <w:sz w:val="26"/>
          <w:szCs w:val="26"/>
        </w:rPr>
        <w:t>Hoạt động 4: Vận dụng</w:t>
      </w:r>
    </w:p>
    <w:p w14:paraId="5A0AE1D9" w14:textId="77777777" w:rsidR="00C5787A" w:rsidRPr="00CB02C5" w:rsidRDefault="00C5787A" w:rsidP="00C5787A">
      <w:pPr>
        <w:spacing w:line="276" w:lineRule="auto"/>
        <w:jc w:val="both"/>
        <w:rPr>
          <w:b/>
          <w:color w:val="auto"/>
          <w:sz w:val="26"/>
          <w:szCs w:val="26"/>
        </w:rPr>
      </w:pPr>
      <w:r w:rsidRPr="00CB02C5">
        <w:rPr>
          <w:b/>
          <w:color w:val="auto"/>
          <w:sz w:val="26"/>
          <w:szCs w:val="26"/>
        </w:rPr>
        <w:t>a. Mục tiêu:</w:t>
      </w:r>
    </w:p>
    <w:p w14:paraId="6E871EE4" w14:textId="77777777" w:rsidR="00C5787A" w:rsidRPr="00CB02C5" w:rsidRDefault="00C5787A" w:rsidP="00C5787A">
      <w:pPr>
        <w:spacing w:line="276" w:lineRule="auto"/>
        <w:ind w:left="180"/>
        <w:jc w:val="both"/>
        <w:rPr>
          <w:color w:val="auto"/>
          <w:sz w:val="26"/>
          <w:szCs w:val="26"/>
        </w:rPr>
      </w:pPr>
      <w:r w:rsidRPr="00CB02C5">
        <w:rPr>
          <w:color w:val="auto"/>
          <w:sz w:val="26"/>
          <w:szCs w:val="26"/>
        </w:rPr>
        <w:t>- Giúp học sinh tự vận dụng, tìm tòi mở rộng các kiến thức trong bài học và tương tác với cộng đồng. Tùy theo năng lực mà các em sẽ thực hiện ở các mức độ khác nhau.</w:t>
      </w:r>
    </w:p>
    <w:p w14:paraId="50B90198" w14:textId="77777777" w:rsidR="00C5787A" w:rsidRPr="00CB02C5" w:rsidRDefault="00C5787A" w:rsidP="00C5787A">
      <w:pPr>
        <w:spacing w:line="276" w:lineRule="auto"/>
        <w:jc w:val="both"/>
        <w:rPr>
          <w:bCs/>
          <w:color w:val="auto"/>
          <w:sz w:val="26"/>
          <w:szCs w:val="26"/>
        </w:rPr>
      </w:pPr>
      <w:r w:rsidRPr="00CB02C5">
        <w:rPr>
          <w:b/>
          <w:color w:val="auto"/>
          <w:sz w:val="26"/>
          <w:szCs w:val="26"/>
        </w:rPr>
        <w:t>b. Nội dung:</w:t>
      </w:r>
      <w:r w:rsidRPr="00CB02C5">
        <w:rPr>
          <w:bCs/>
          <w:color w:val="auto"/>
          <w:sz w:val="26"/>
          <w:szCs w:val="26"/>
        </w:rPr>
        <w:t xml:space="preserve"> Học sinh thực hiện nhiệm vụ ở nhà theo nhóm hoặc cá nhân</w:t>
      </w:r>
    </w:p>
    <w:p w14:paraId="647F0C4B" w14:textId="77777777" w:rsidR="00C5787A" w:rsidRPr="00CB02C5" w:rsidRDefault="00C5787A" w:rsidP="00C5787A">
      <w:pPr>
        <w:spacing w:line="276" w:lineRule="auto"/>
        <w:jc w:val="both"/>
        <w:rPr>
          <w:color w:val="auto"/>
          <w:sz w:val="26"/>
          <w:szCs w:val="26"/>
        </w:rPr>
      </w:pPr>
      <w:r w:rsidRPr="00CB02C5">
        <w:rPr>
          <w:b/>
          <w:color w:val="auto"/>
          <w:sz w:val="26"/>
          <w:szCs w:val="26"/>
        </w:rPr>
        <w:t xml:space="preserve">c. Sản phẩm: </w:t>
      </w:r>
      <w:r w:rsidRPr="00CB02C5">
        <w:rPr>
          <w:color w:val="auto"/>
          <w:sz w:val="26"/>
          <w:szCs w:val="26"/>
        </w:rPr>
        <w:t>Bài tự làm vào vở ghi của HS.</w:t>
      </w:r>
    </w:p>
    <w:p w14:paraId="79077E8C" w14:textId="77777777" w:rsidR="00C5787A" w:rsidRPr="00CB02C5" w:rsidRDefault="00C5787A" w:rsidP="00C5787A">
      <w:pPr>
        <w:spacing w:line="276" w:lineRule="auto"/>
        <w:jc w:val="both"/>
        <w:rPr>
          <w:b/>
          <w:color w:val="auto"/>
          <w:sz w:val="26"/>
          <w:szCs w:val="26"/>
        </w:rPr>
      </w:pPr>
      <w:r w:rsidRPr="00CB02C5">
        <w:rPr>
          <w:b/>
          <w:color w:val="auto"/>
          <w:sz w:val="26"/>
          <w:szCs w:val="26"/>
        </w:rPr>
        <w:t>d. Tổ chức thực hiện:</w:t>
      </w:r>
    </w:p>
    <w:tbl>
      <w:tblPr>
        <w:tblStyle w:val="TableGrid"/>
        <w:tblW w:w="0" w:type="auto"/>
        <w:tblLook w:val="04A0" w:firstRow="1" w:lastRow="0" w:firstColumn="1" w:lastColumn="0" w:noHBand="0" w:noVBand="1"/>
      </w:tblPr>
      <w:tblGrid>
        <w:gridCol w:w="1788"/>
        <w:gridCol w:w="7557"/>
      </w:tblGrid>
      <w:tr w:rsidR="00C5787A" w:rsidRPr="00CB02C5" w14:paraId="50DE3F01" w14:textId="77777777" w:rsidTr="00ED2006">
        <w:tc>
          <w:tcPr>
            <w:tcW w:w="1828" w:type="dxa"/>
          </w:tcPr>
          <w:p w14:paraId="2F8EB0E1" w14:textId="77777777" w:rsidR="00C5787A" w:rsidRPr="00CB02C5" w:rsidRDefault="00C5787A" w:rsidP="00ED2006">
            <w:pPr>
              <w:spacing w:line="276" w:lineRule="auto"/>
              <w:jc w:val="center"/>
              <w:rPr>
                <w:b/>
                <w:color w:val="auto"/>
                <w:sz w:val="26"/>
                <w:szCs w:val="26"/>
              </w:rPr>
            </w:pPr>
            <w:r w:rsidRPr="00CB02C5">
              <w:rPr>
                <w:b/>
                <w:color w:val="auto"/>
                <w:sz w:val="26"/>
                <w:szCs w:val="26"/>
              </w:rPr>
              <w:t>Nội dung 1:</w:t>
            </w:r>
          </w:p>
          <w:p w14:paraId="1024707F" w14:textId="77777777" w:rsidR="00C5787A" w:rsidRPr="00CB02C5" w:rsidRDefault="00C5787A" w:rsidP="00ED2006">
            <w:pPr>
              <w:spacing w:line="276" w:lineRule="auto"/>
              <w:jc w:val="center"/>
              <w:rPr>
                <w:bCs/>
                <w:color w:val="auto"/>
                <w:sz w:val="26"/>
                <w:szCs w:val="26"/>
              </w:rPr>
            </w:pPr>
            <w:r w:rsidRPr="00CB02C5">
              <w:rPr>
                <w:bCs/>
                <w:color w:val="auto"/>
                <w:sz w:val="26"/>
                <w:szCs w:val="26"/>
              </w:rPr>
              <w:t>Ôn tập</w:t>
            </w:r>
          </w:p>
        </w:tc>
        <w:tc>
          <w:tcPr>
            <w:tcW w:w="7823" w:type="dxa"/>
          </w:tcPr>
          <w:p w14:paraId="60FC79EC" w14:textId="77777777" w:rsidR="00C5787A" w:rsidRPr="00CB02C5" w:rsidRDefault="00C5787A" w:rsidP="00ED2006">
            <w:pPr>
              <w:spacing w:line="276" w:lineRule="auto"/>
              <w:jc w:val="both"/>
              <w:rPr>
                <w:color w:val="auto"/>
                <w:sz w:val="26"/>
                <w:szCs w:val="26"/>
              </w:rPr>
            </w:pPr>
            <w:r w:rsidRPr="00CB02C5">
              <w:rPr>
                <w:color w:val="auto"/>
                <w:sz w:val="26"/>
                <w:szCs w:val="26"/>
              </w:rPr>
              <w:t>- Ôn hệ thống lại kiến thức từ đầu kì 2 đến giờ và xem lại các dạng toán đã gặp. Chuẩn bị kiểm tra học kì II</w:t>
            </w:r>
          </w:p>
        </w:tc>
      </w:tr>
      <w:tr w:rsidR="00C5787A" w:rsidRPr="00CB02C5" w14:paraId="0C17AC6E" w14:textId="77777777" w:rsidTr="00ED2006">
        <w:tc>
          <w:tcPr>
            <w:tcW w:w="1828" w:type="dxa"/>
          </w:tcPr>
          <w:p w14:paraId="7923F542" w14:textId="77777777" w:rsidR="00C5787A" w:rsidRPr="00CB02C5" w:rsidRDefault="00C5787A" w:rsidP="00ED2006">
            <w:pPr>
              <w:spacing w:line="276" w:lineRule="auto"/>
              <w:jc w:val="center"/>
              <w:rPr>
                <w:b/>
                <w:color w:val="auto"/>
                <w:sz w:val="26"/>
                <w:szCs w:val="26"/>
              </w:rPr>
            </w:pPr>
            <w:r w:rsidRPr="00CB02C5">
              <w:rPr>
                <w:b/>
                <w:color w:val="auto"/>
                <w:sz w:val="26"/>
                <w:szCs w:val="26"/>
              </w:rPr>
              <w:t>Nội dung 2:</w:t>
            </w:r>
          </w:p>
          <w:p w14:paraId="7384D464" w14:textId="77777777" w:rsidR="00C5787A" w:rsidRPr="00CB02C5" w:rsidRDefault="00C5787A" w:rsidP="00ED2006">
            <w:pPr>
              <w:spacing w:line="276" w:lineRule="auto"/>
              <w:jc w:val="center"/>
              <w:rPr>
                <w:b/>
                <w:color w:val="auto"/>
                <w:sz w:val="26"/>
                <w:szCs w:val="26"/>
              </w:rPr>
            </w:pPr>
            <w:r w:rsidRPr="00CB02C5">
              <w:rPr>
                <w:bCs/>
                <w:color w:val="auto"/>
                <w:sz w:val="26"/>
                <w:szCs w:val="26"/>
              </w:rPr>
              <w:t>Ôn tập</w:t>
            </w:r>
          </w:p>
        </w:tc>
        <w:tc>
          <w:tcPr>
            <w:tcW w:w="7823" w:type="dxa"/>
          </w:tcPr>
          <w:p w14:paraId="49D5046D" w14:textId="77777777" w:rsidR="00C5787A" w:rsidRPr="00CB02C5" w:rsidRDefault="00C5787A" w:rsidP="00ED2006">
            <w:pPr>
              <w:spacing w:line="276" w:lineRule="auto"/>
              <w:jc w:val="both"/>
              <w:rPr>
                <w:color w:val="auto"/>
                <w:sz w:val="26"/>
                <w:szCs w:val="26"/>
              </w:rPr>
            </w:pPr>
            <w:r w:rsidRPr="00CB02C5">
              <w:rPr>
                <w:color w:val="auto"/>
                <w:sz w:val="26"/>
                <w:szCs w:val="26"/>
              </w:rPr>
              <w:t>- Làm thêm các đề ôn tập bên dưới</w:t>
            </w:r>
          </w:p>
        </w:tc>
      </w:tr>
    </w:tbl>
    <w:p w14:paraId="033EC1D8" w14:textId="77777777" w:rsidR="00C5787A" w:rsidRPr="00CB02C5" w:rsidRDefault="00C5787A" w:rsidP="00C5787A">
      <w:pPr>
        <w:pBdr>
          <w:top w:val="nil"/>
          <w:left w:val="nil"/>
          <w:bottom w:val="nil"/>
          <w:right w:val="nil"/>
          <w:between w:val="nil"/>
        </w:pBdr>
        <w:spacing w:line="276" w:lineRule="auto"/>
        <w:jc w:val="center"/>
        <w:rPr>
          <w:b/>
          <w:color w:val="FF0000"/>
          <w:sz w:val="26"/>
          <w:szCs w:val="26"/>
        </w:rPr>
      </w:pPr>
    </w:p>
    <w:p w14:paraId="199F32B2" w14:textId="77777777" w:rsidR="00C5787A" w:rsidRPr="00CB02C5" w:rsidRDefault="00C5787A" w:rsidP="00C5787A">
      <w:pPr>
        <w:pBdr>
          <w:top w:val="nil"/>
          <w:left w:val="nil"/>
          <w:bottom w:val="nil"/>
          <w:right w:val="nil"/>
          <w:between w:val="nil"/>
        </w:pBdr>
        <w:spacing w:line="276" w:lineRule="auto"/>
        <w:jc w:val="center"/>
        <w:rPr>
          <w:b/>
          <w:color w:val="auto"/>
          <w:sz w:val="26"/>
          <w:szCs w:val="26"/>
        </w:rPr>
      </w:pPr>
      <w:r w:rsidRPr="00CB02C5">
        <w:rPr>
          <w:b/>
          <w:color w:val="auto"/>
          <w:sz w:val="26"/>
          <w:szCs w:val="26"/>
        </w:rPr>
        <w:t>ĐỀ SỐ 1</w:t>
      </w:r>
    </w:p>
    <w:p w14:paraId="0B688520" w14:textId="77777777" w:rsidR="00C5787A" w:rsidRPr="00CB02C5" w:rsidRDefault="00C5787A" w:rsidP="00C5787A">
      <w:pPr>
        <w:pBdr>
          <w:top w:val="nil"/>
          <w:left w:val="nil"/>
          <w:bottom w:val="nil"/>
          <w:right w:val="nil"/>
          <w:between w:val="nil"/>
        </w:pBdr>
        <w:spacing w:line="276" w:lineRule="auto"/>
        <w:jc w:val="both"/>
        <w:rPr>
          <w:b/>
          <w:color w:val="auto"/>
          <w:sz w:val="26"/>
          <w:szCs w:val="26"/>
          <w:lang w:val="vi-VN"/>
        </w:rPr>
      </w:pPr>
      <w:r w:rsidRPr="00CB02C5">
        <w:rPr>
          <w:b/>
          <w:color w:val="auto"/>
          <w:sz w:val="26"/>
          <w:szCs w:val="26"/>
          <w:lang w:val="vi-VN"/>
        </w:rPr>
        <w:t>I. Trắc nghiệm</w:t>
      </w:r>
    </w:p>
    <w:p w14:paraId="43C7D86B"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1.</w:t>
      </w:r>
      <w:r w:rsidRPr="00CB02C5">
        <w:rPr>
          <w:color w:val="auto"/>
          <w:sz w:val="26"/>
          <w:szCs w:val="26"/>
          <w:lang w:val="vi-VN"/>
        </w:rPr>
        <w:t xml:space="preserve"> Đơn vị của mômen lực M = F. d là</w:t>
      </w:r>
    </w:p>
    <w:p w14:paraId="64C658C3"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 xml:space="preserve">A. m/s </w:t>
      </w:r>
      <w:r w:rsidRPr="00CB02C5">
        <w:rPr>
          <w:color w:val="auto"/>
          <w:sz w:val="26"/>
          <w:szCs w:val="26"/>
          <w:lang w:val="vi-VN"/>
        </w:rPr>
        <w:tab/>
      </w:r>
      <w:r w:rsidRPr="00CB02C5">
        <w:rPr>
          <w:color w:val="auto"/>
          <w:sz w:val="26"/>
          <w:szCs w:val="26"/>
          <w:lang w:val="vi-VN"/>
        </w:rPr>
        <w:tab/>
        <w:t xml:space="preserve">B. N.m </w:t>
      </w:r>
      <w:r w:rsidRPr="00CB02C5">
        <w:rPr>
          <w:color w:val="auto"/>
          <w:sz w:val="26"/>
          <w:szCs w:val="26"/>
          <w:lang w:val="vi-VN"/>
        </w:rPr>
        <w:tab/>
      </w:r>
      <w:r w:rsidRPr="00CB02C5">
        <w:rPr>
          <w:color w:val="auto"/>
          <w:sz w:val="26"/>
          <w:szCs w:val="26"/>
          <w:lang w:val="vi-VN"/>
        </w:rPr>
        <w:tab/>
        <w:t xml:space="preserve">C. kg. m </w:t>
      </w:r>
      <w:r w:rsidRPr="00CB02C5">
        <w:rPr>
          <w:color w:val="auto"/>
          <w:sz w:val="26"/>
          <w:szCs w:val="26"/>
          <w:lang w:val="vi-VN"/>
        </w:rPr>
        <w:tab/>
      </w:r>
      <w:r w:rsidRPr="00CB02C5">
        <w:rPr>
          <w:color w:val="auto"/>
          <w:sz w:val="26"/>
          <w:szCs w:val="26"/>
          <w:lang w:val="vi-VN"/>
        </w:rPr>
        <w:tab/>
        <w:t>D. N. kg</w:t>
      </w:r>
    </w:p>
    <w:p w14:paraId="28480D27"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2.</w:t>
      </w:r>
      <w:r w:rsidRPr="00CB02C5">
        <w:rPr>
          <w:color w:val="auto"/>
          <w:sz w:val="26"/>
          <w:szCs w:val="26"/>
          <w:lang w:val="vi-VN"/>
        </w:rPr>
        <w:t xml:space="preserve"> Mômen lực tác dụng lên vật là đại lượng</w:t>
      </w:r>
    </w:p>
    <w:p w14:paraId="6F2D629D"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color w:val="auto"/>
          <w:sz w:val="26"/>
          <w:szCs w:val="26"/>
          <w:lang w:val="vi-VN"/>
        </w:rPr>
        <w:t xml:space="preserve">A. đặc trưng cho tác dụng làm quay vật của lực. </w:t>
      </w:r>
      <w:r w:rsidRPr="00CB02C5">
        <w:rPr>
          <w:color w:val="auto"/>
          <w:sz w:val="26"/>
          <w:szCs w:val="26"/>
          <w:lang w:val="vi-VN"/>
        </w:rPr>
        <w:tab/>
      </w:r>
      <w:r w:rsidRPr="00CB02C5">
        <w:rPr>
          <w:color w:val="auto"/>
          <w:sz w:val="26"/>
          <w:szCs w:val="26"/>
          <w:lang w:val="vi-VN"/>
        </w:rPr>
        <w:tab/>
        <w:t>B. véctơ.</w:t>
      </w:r>
    </w:p>
    <w:p w14:paraId="3B2D0BE2"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color w:val="auto"/>
          <w:sz w:val="26"/>
          <w:szCs w:val="26"/>
          <w:lang w:val="vi-VN"/>
        </w:rPr>
        <w:t xml:space="preserve">C. để xác định độ lớn của lực tác dụng. </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t>D. luôn có giá trị dương.</w:t>
      </w:r>
    </w:p>
    <w:p w14:paraId="4A2DB7D7"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Câu 3.</w:t>
      </w:r>
      <w:r w:rsidRPr="00CB02C5">
        <w:rPr>
          <w:color w:val="auto"/>
          <w:sz w:val="26"/>
          <w:szCs w:val="26"/>
          <w:lang w:val="vi-VN"/>
        </w:rPr>
        <w:t xml:space="preserve"> Chọn đáp án đúng nhất. Công có thể biểu thị bằng tích của:</w:t>
      </w:r>
    </w:p>
    <w:p w14:paraId="56F28BAB"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 xml:space="preserve">A. </w:t>
      </w:r>
      <w:r w:rsidRPr="00CB02C5">
        <w:rPr>
          <w:color w:val="auto"/>
          <w:sz w:val="26"/>
          <w:szCs w:val="26"/>
          <w:lang w:val="vi-VN"/>
        </w:rPr>
        <w:t>Lực và quãng đường đi được</w:t>
      </w:r>
      <w:r w:rsidRPr="00CB02C5">
        <w:rPr>
          <w:color w:val="auto"/>
          <w:sz w:val="26"/>
          <w:szCs w:val="26"/>
          <w:lang w:val="vi-VN"/>
        </w:rPr>
        <w:tab/>
      </w:r>
      <w:r w:rsidRPr="00C5787A">
        <w:rPr>
          <w:color w:val="auto"/>
          <w:sz w:val="26"/>
          <w:szCs w:val="26"/>
          <w:lang w:val="vi-VN"/>
        </w:rPr>
        <w:t xml:space="preserve">      </w:t>
      </w:r>
      <w:r w:rsidRPr="00CB02C5">
        <w:rPr>
          <w:b/>
          <w:color w:val="auto"/>
          <w:sz w:val="26"/>
          <w:szCs w:val="26"/>
          <w:lang w:val="vi-VN"/>
        </w:rPr>
        <w:t xml:space="preserve">B. </w:t>
      </w:r>
      <w:r w:rsidRPr="00CB02C5">
        <w:rPr>
          <w:color w:val="auto"/>
          <w:sz w:val="26"/>
          <w:szCs w:val="26"/>
          <w:lang w:val="vi-VN"/>
        </w:rPr>
        <w:t>Lực và vận tốc</w:t>
      </w:r>
    </w:p>
    <w:p w14:paraId="31E513C9"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 xml:space="preserve">C. </w:t>
      </w:r>
      <w:r w:rsidRPr="00CB02C5">
        <w:rPr>
          <w:color w:val="auto"/>
          <w:sz w:val="26"/>
          <w:szCs w:val="26"/>
          <w:lang w:val="vi-VN"/>
        </w:rPr>
        <w:t xml:space="preserve">Năng lượng và khoảng thời gian </w:t>
      </w:r>
      <w:r w:rsidRPr="00C5787A">
        <w:rPr>
          <w:color w:val="auto"/>
          <w:sz w:val="26"/>
          <w:szCs w:val="26"/>
          <w:lang w:val="vi-VN"/>
        </w:rPr>
        <w:t xml:space="preserve">   </w:t>
      </w:r>
      <w:r w:rsidRPr="00CB02C5">
        <w:rPr>
          <w:b/>
          <w:color w:val="auto"/>
          <w:sz w:val="26"/>
          <w:szCs w:val="26"/>
          <w:lang w:val="vi-VN"/>
        </w:rPr>
        <w:t xml:space="preserve">D. </w:t>
      </w:r>
      <w:r w:rsidRPr="00CB02C5">
        <w:rPr>
          <w:color w:val="auto"/>
          <w:sz w:val="26"/>
          <w:szCs w:val="26"/>
          <w:lang w:val="vi-VN"/>
        </w:rPr>
        <w:t xml:space="preserve">Lực, quãng đường đi được và khoảng thời gian </w:t>
      </w:r>
    </w:p>
    <w:p w14:paraId="3C34D8BE" w14:textId="77777777" w:rsidR="00C5787A" w:rsidRPr="00CB02C5" w:rsidRDefault="00C5787A" w:rsidP="00C5787A">
      <w:pPr>
        <w:tabs>
          <w:tab w:val="left" w:pos="851"/>
          <w:tab w:val="left" w:pos="993"/>
        </w:tabs>
        <w:spacing w:line="276" w:lineRule="auto"/>
        <w:contextualSpacing/>
        <w:jc w:val="both"/>
        <w:rPr>
          <w:noProof/>
          <w:color w:val="auto"/>
          <w:sz w:val="26"/>
          <w:szCs w:val="26"/>
          <w:lang w:val="vi-VN"/>
        </w:rPr>
      </w:pPr>
      <w:r w:rsidRPr="00C5787A">
        <w:rPr>
          <w:b/>
          <w:bCs/>
          <w:noProof/>
          <w:color w:val="auto"/>
          <w:sz w:val="26"/>
          <w:szCs w:val="26"/>
          <w:lang w:val="vi-VN"/>
        </w:rPr>
        <w:t xml:space="preserve">Câu 4: </w:t>
      </w:r>
      <w:r w:rsidRPr="00CB02C5">
        <w:rPr>
          <w:noProof/>
          <w:color w:val="auto"/>
          <w:sz w:val="26"/>
          <w:szCs w:val="26"/>
          <w:lang w:val="vi-VN"/>
        </w:rPr>
        <w:t xml:space="preserve">Một lực </w:t>
      </w:r>
      <m:oMath>
        <m:acc>
          <m:accPr>
            <m:chr m:val="⃗"/>
            <m:ctrlPr>
              <w:rPr>
                <w:rFonts w:ascii="Cambria Math" w:hAnsi="Cambria Math"/>
                <w:i/>
                <w:color w:val="auto"/>
                <w:sz w:val="26"/>
                <w:szCs w:val="26"/>
                <w:lang w:val="vi-VN"/>
              </w:rPr>
            </m:ctrlPr>
          </m:accPr>
          <m:e>
            <m:r>
              <w:rPr>
                <w:rFonts w:ascii="Cambria Math" w:hAnsi="Cambria Math"/>
                <w:color w:val="auto"/>
                <w:sz w:val="26"/>
                <w:szCs w:val="26"/>
                <w:lang w:val="vi-VN"/>
              </w:rPr>
              <m:t>F</m:t>
            </m:r>
          </m:e>
        </m:acc>
      </m:oMath>
      <w:r w:rsidRPr="00CB02C5">
        <w:rPr>
          <w:noProof/>
          <w:color w:val="auto"/>
          <w:sz w:val="26"/>
          <w:szCs w:val="26"/>
          <w:lang w:val="vi-VN"/>
        </w:rPr>
        <w:t xml:space="preserve"> có độ lớn không đổi tác dụng vào một vật đang chuyển động với vận tốc </w:t>
      </w:r>
      <w:r w:rsidRPr="00CB02C5">
        <w:rPr>
          <w:color w:val="auto"/>
          <w:position w:val="-6"/>
          <w:sz w:val="26"/>
          <w:szCs w:val="26"/>
          <w:lang w:val="vi-VN"/>
        </w:rPr>
        <w:object w:dxaOrig="200" w:dyaOrig="220" w14:anchorId="2C91553E">
          <v:shape id="_x0000_i1125" type="#_x0000_t75" style="width:9.6pt;height:9.6pt" o:ole="">
            <v:imagedata r:id="rId271" o:title=""/>
          </v:shape>
          <o:OLEObject Type="Embed" ProgID="Equation.DSMT4" ShapeID="_x0000_i1125" DrawAspect="Content" ObjectID="_1740323132" r:id="rId272"/>
        </w:object>
      </w:r>
      <w:r w:rsidRPr="00CB02C5">
        <w:rPr>
          <w:noProof/>
          <w:color w:val="auto"/>
          <w:sz w:val="26"/>
          <w:szCs w:val="26"/>
          <w:lang w:val="vi-VN"/>
        </w:rPr>
        <w:t xml:space="preserve"> theo các phương khác nhau như Hình </w:t>
      </w:r>
      <w:r w:rsidRPr="00CB02C5">
        <w:rPr>
          <w:color w:val="auto"/>
          <w:position w:val="-6"/>
          <w:sz w:val="26"/>
          <w:szCs w:val="26"/>
          <w:lang w:val="vi-VN"/>
        </w:rPr>
        <w:object w:dxaOrig="540" w:dyaOrig="279" w14:anchorId="5E7FE4B1">
          <v:shape id="_x0000_i1126" type="#_x0000_t75" style="width:26.65pt;height:19.2pt" o:ole="">
            <v:imagedata r:id="rId273" o:title=""/>
          </v:shape>
          <o:OLEObject Type="Embed" ProgID="Equation.DSMT4" ShapeID="_x0000_i1126" DrawAspect="Content" ObjectID="_1740323133" r:id="rId274"/>
        </w:object>
      </w:r>
    </w:p>
    <w:p w14:paraId="526BB8E1" w14:textId="77777777" w:rsidR="00C5787A" w:rsidRPr="00CB02C5" w:rsidRDefault="00C5787A" w:rsidP="00C5787A">
      <w:pPr>
        <w:spacing w:line="276" w:lineRule="auto"/>
        <w:jc w:val="center"/>
        <w:rPr>
          <w:rFonts w:eastAsiaTheme="minorHAnsi"/>
          <w:noProof/>
          <w:color w:val="auto"/>
          <w:sz w:val="26"/>
          <w:szCs w:val="26"/>
          <w:lang w:val="vi-VN"/>
        </w:rPr>
      </w:pPr>
      <w:r w:rsidRPr="00CB02C5">
        <w:rPr>
          <w:rFonts w:eastAsiaTheme="minorHAnsi"/>
          <w:noProof/>
          <w:color w:val="auto"/>
          <w:sz w:val="26"/>
          <w:szCs w:val="26"/>
          <w:lang w:val="vi-VN"/>
        </w:rPr>
        <w:drawing>
          <wp:inline distT="0" distB="0" distL="0" distR="0" wp14:anchorId="45DBDDC8" wp14:editId="1ED820BE">
            <wp:extent cx="3963302" cy="1021312"/>
            <wp:effectExtent l="0" t="0" r="0" b="7620"/>
            <wp:docPr id="4944" name="Picture 49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 descr="Diagram&#10;&#10;Description automatically generated"/>
                    <pic:cNvPicPr/>
                  </pic:nvPicPr>
                  <pic:blipFill>
                    <a:blip r:embed="rId275"/>
                    <a:stretch>
                      <a:fillRect/>
                    </a:stretch>
                  </pic:blipFill>
                  <pic:spPr>
                    <a:xfrm>
                      <a:off x="0" y="0"/>
                      <a:ext cx="3977710" cy="1025025"/>
                    </a:xfrm>
                    <a:prstGeom prst="rect">
                      <a:avLst/>
                    </a:prstGeom>
                  </pic:spPr>
                </pic:pic>
              </a:graphicData>
            </a:graphic>
          </wp:inline>
        </w:drawing>
      </w:r>
    </w:p>
    <w:p w14:paraId="09A07100" w14:textId="77777777" w:rsidR="00C5787A" w:rsidRPr="00CB02C5" w:rsidRDefault="00C5787A" w:rsidP="00C5787A">
      <w:pPr>
        <w:spacing w:line="276" w:lineRule="auto"/>
        <w:ind w:firstLine="360"/>
        <w:jc w:val="both"/>
        <w:rPr>
          <w:rFonts w:eastAsiaTheme="minorHAnsi"/>
          <w:noProof/>
          <w:color w:val="auto"/>
          <w:sz w:val="26"/>
          <w:szCs w:val="26"/>
          <w:lang w:val="vi-VN"/>
        </w:rPr>
      </w:pPr>
      <w:r w:rsidRPr="00CB02C5">
        <w:rPr>
          <w:rFonts w:eastAsiaTheme="minorHAnsi"/>
          <w:noProof/>
          <w:color w:val="auto"/>
          <w:sz w:val="26"/>
          <w:szCs w:val="26"/>
          <w:lang w:val="vi-VN"/>
        </w:rPr>
        <w:t xml:space="preserve">Độ lớn của công do lực </w:t>
      </w:r>
      <w:r w:rsidRPr="00CB02C5">
        <w:rPr>
          <w:rFonts w:eastAsiaTheme="minorHAnsi"/>
          <w:color w:val="auto"/>
          <w:position w:val="-4"/>
          <w:sz w:val="26"/>
          <w:szCs w:val="26"/>
          <w:lang w:val="vi-VN"/>
        </w:rPr>
        <w:object w:dxaOrig="200" w:dyaOrig="260" w14:anchorId="6B754AD7">
          <v:shape id="_x0000_i1127" type="#_x0000_t75" style="width:9.6pt;height:14.4pt" o:ole="">
            <v:imagedata r:id="rId276" o:title=""/>
          </v:shape>
          <o:OLEObject Type="Embed" ProgID="Equation.DSMT4" ShapeID="_x0000_i1127" DrawAspect="Content" ObjectID="_1740323134" r:id="rId277"/>
        </w:object>
      </w:r>
      <w:r w:rsidRPr="00CB02C5">
        <w:rPr>
          <w:rFonts w:eastAsiaTheme="minorHAnsi"/>
          <w:noProof/>
          <w:color w:val="auto"/>
          <w:sz w:val="26"/>
          <w:szCs w:val="26"/>
          <w:lang w:val="vi-VN"/>
        </w:rPr>
        <w:t xml:space="preserve"> thực hiện xếp theo thứ tự tăng dần là</w:t>
      </w:r>
    </w:p>
    <w:p w14:paraId="6B1BB7A2" w14:textId="77777777" w:rsidR="00C5787A" w:rsidRPr="00CB02C5" w:rsidRDefault="00C5787A" w:rsidP="00C5787A">
      <w:pPr>
        <w:spacing w:line="276" w:lineRule="auto"/>
        <w:ind w:firstLine="360"/>
        <w:jc w:val="both"/>
        <w:rPr>
          <w:rFonts w:eastAsiaTheme="minorHAnsi"/>
          <w:noProof/>
          <w:color w:val="auto"/>
          <w:sz w:val="26"/>
          <w:szCs w:val="26"/>
          <w:lang w:val="vi-VN"/>
        </w:rPr>
      </w:pPr>
      <w:r w:rsidRPr="00CB02C5">
        <w:rPr>
          <w:rFonts w:eastAsiaTheme="minorHAnsi"/>
          <w:b/>
          <w:bCs/>
          <w:noProof/>
          <w:color w:val="auto"/>
          <w:sz w:val="26"/>
          <w:szCs w:val="26"/>
          <w:lang w:val="vi-VN"/>
        </w:rPr>
        <w:t>A</w:t>
      </w:r>
      <w:r w:rsidRPr="00CB02C5">
        <w:rPr>
          <w:rFonts w:eastAsiaTheme="minorHAnsi"/>
          <w:noProof/>
          <w:color w:val="auto"/>
          <w:sz w:val="26"/>
          <w:szCs w:val="26"/>
          <w:lang w:val="vi-VN"/>
        </w:rPr>
        <w:t>.</w:t>
      </w:r>
      <w:r w:rsidRPr="00CB02C5">
        <w:rPr>
          <w:rFonts w:eastAsiaTheme="minorHAnsi"/>
          <w:i/>
          <w:color w:val="auto"/>
          <w:sz w:val="26"/>
          <w:szCs w:val="26"/>
          <w:lang w:val="vi-VN"/>
        </w:rPr>
        <w:t xml:space="preserve"> </w:t>
      </w:r>
      <m:oMath>
        <m:d>
          <m:dPr>
            <m:ctrlPr>
              <w:rPr>
                <w:rFonts w:ascii="Cambria Math" w:eastAsiaTheme="minorHAnsi" w:hAnsi="Cambria Math"/>
                <w:i/>
                <w:color w:val="auto"/>
                <w:sz w:val="26"/>
                <w:szCs w:val="26"/>
                <w:lang w:val="vi-VN"/>
              </w:rPr>
            </m:ctrlPr>
          </m:dPr>
          <m:e>
            <m:r>
              <w:rPr>
                <w:rFonts w:ascii="Cambria Math" w:eastAsiaTheme="minorHAnsi" w:hAnsi="Cambria Math"/>
                <w:color w:val="auto"/>
                <w:sz w:val="26"/>
                <w:szCs w:val="26"/>
                <w:lang w:val="vi-VN"/>
              </w:rPr>
              <m:t>a, b, c</m:t>
            </m:r>
          </m:e>
        </m:d>
        <m:r>
          <w:rPr>
            <w:rFonts w:ascii="Cambria Math" w:eastAsiaTheme="minorHAnsi" w:hAnsi="Cambria Math"/>
            <w:color w:val="auto"/>
            <w:sz w:val="26"/>
            <w:szCs w:val="26"/>
            <w:lang w:val="vi-VN"/>
          </w:rPr>
          <m:t>.</m:t>
        </m:r>
      </m:oMath>
      <w:r w:rsidRPr="00CB02C5">
        <w:rPr>
          <w:rFonts w:eastAsiaTheme="minorHAnsi"/>
          <w:noProof/>
          <w:color w:val="auto"/>
          <w:sz w:val="26"/>
          <w:szCs w:val="26"/>
          <w:lang w:val="vi-VN"/>
        </w:rPr>
        <w:tab/>
      </w:r>
      <w:r w:rsidRPr="00CB02C5">
        <w:rPr>
          <w:rFonts w:eastAsiaTheme="minorHAnsi"/>
          <w:noProof/>
          <w:color w:val="auto"/>
          <w:sz w:val="26"/>
          <w:szCs w:val="26"/>
          <w:lang w:val="vi-VN"/>
        </w:rPr>
        <w:tab/>
      </w:r>
      <w:r w:rsidRPr="00CB02C5">
        <w:rPr>
          <w:rFonts w:eastAsiaTheme="minorHAnsi"/>
          <w:b/>
          <w:bCs/>
          <w:noProof/>
          <w:color w:val="auto"/>
          <w:sz w:val="26"/>
          <w:szCs w:val="26"/>
          <w:lang w:val="vi-VN"/>
        </w:rPr>
        <w:t>B</w:t>
      </w:r>
      <w:r w:rsidRPr="00CB02C5">
        <w:rPr>
          <w:rFonts w:eastAsiaTheme="minorHAnsi"/>
          <w:noProof/>
          <w:color w:val="auto"/>
          <w:sz w:val="26"/>
          <w:szCs w:val="26"/>
          <w:lang w:val="vi-VN"/>
        </w:rPr>
        <w:t>.</w:t>
      </w:r>
      <w:r w:rsidRPr="00CB02C5">
        <w:rPr>
          <w:rFonts w:eastAsiaTheme="minorHAnsi"/>
          <w:i/>
          <w:color w:val="auto"/>
          <w:sz w:val="26"/>
          <w:szCs w:val="26"/>
          <w:lang w:val="vi-VN"/>
        </w:rPr>
        <w:t xml:space="preserve"> </w:t>
      </w:r>
      <m:oMath>
        <m:d>
          <m:dPr>
            <m:ctrlPr>
              <w:rPr>
                <w:rFonts w:ascii="Cambria Math" w:eastAsiaTheme="minorHAnsi" w:hAnsi="Cambria Math"/>
                <w:i/>
                <w:color w:val="auto"/>
                <w:sz w:val="26"/>
                <w:szCs w:val="26"/>
                <w:lang w:val="vi-VN"/>
              </w:rPr>
            </m:ctrlPr>
          </m:dPr>
          <m:e>
            <m:r>
              <w:rPr>
                <w:rFonts w:ascii="Cambria Math" w:eastAsiaTheme="minorHAnsi" w:hAnsi="Cambria Math"/>
                <w:color w:val="auto"/>
                <w:sz w:val="26"/>
                <w:szCs w:val="26"/>
                <w:lang w:val="vi-VN"/>
              </w:rPr>
              <m:t>a, c, b</m:t>
            </m:r>
          </m:e>
        </m:d>
        <m:r>
          <w:rPr>
            <w:rFonts w:ascii="Cambria Math" w:eastAsiaTheme="minorHAnsi" w:hAnsi="Cambria Math"/>
            <w:color w:val="auto"/>
            <w:sz w:val="26"/>
            <w:szCs w:val="26"/>
            <w:lang w:val="vi-VN"/>
          </w:rPr>
          <m:t>.</m:t>
        </m:r>
      </m:oMath>
      <w:r w:rsidRPr="00CB02C5">
        <w:rPr>
          <w:rFonts w:eastAsiaTheme="minorHAnsi"/>
          <w:noProof/>
          <w:color w:val="auto"/>
          <w:sz w:val="26"/>
          <w:szCs w:val="26"/>
          <w:lang w:val="vi-VN"/>
        </w:rPr>
        <w:tab/>
      </w:r>
      <w:r w:rsidRPr="00CB02C5">
        <w:rPr>
          <w:rFonts w:eastAsiaTheme="minorHAnsi"/>
          <w:noProof/>
          <w:color w:val="auto"/>
          <w:sz w:val="26"/>
          <w:szCs w:val="26"/>
          <w:lang w:val="vi-VN"/>
        </w:rPr>
        <w:tab/>
      </w:r>
      <w:r w:rsidRPr="00CB02C5">
        <w:rPr>
          <w:rFonts w:eastAsiaTheme="minorHAnsi"/>
          <w:b/>
          <w:bCs/>
          <w:noProof/>
          <w:color w:val="auto"/>
          <w:sz w:val="26"/>
          <w:szCs w:val="26"/>
          <w:lang w:val="vi-VN"/>
        </w:rPr>
        <w:t>C</w:t>
      </w:r>
      <w:r w:rsidRPr="00CB02C5">
        <w:rPr>
          <w:rFonts w:eastAsiaTheme="minorHAnsi"/>
          <w:noProof/>
          <w:color w:val="auto"/>
          <w:sz w:val="26"/>
          <w:szCs w:val="26"/>
          <w:lang w:val="vi-VN"/>
        </w:rPr>
        <w:t>.</w:t>
      </w:r>
      <w:r w:rsidRPr="00C5787A">
        <w:rPr>
          <w:rFonts w:eastAsiaTheme="minorHAnsi"/>
          <w:noProof/>
          <w:color w:val="auto"/>
          <w:sz w:val="26"/>
          <w:szCs w:val="26"/>
          <w:lang w:val="vi-VN"/>
        </w:rPr>
        <w:t xml:space="preserve"> </w:t>
      </w:r>
      <m:oMath>
        <m:d>
          <m:dPr>
            <m:ctrlPr>
              <w:rPr>
                <w:rFonts w:ascii="Cambria Math" w:eastAsiaTheme="minorHAnsi" w:hAnsi="Cambria Math"/>
                <w:i/>
                <w:color w:val="auto"/>
                <w:sz w:val="26"/>
                <w:szCs w:val="26"/>
                <w:lang w:val="vi-VN"/>
              </w:rPr>
            </m:ctrlPr>
          </m:dPr>
          <m:e>
            <m:r>
              <w:rPr>
                <w:rFonts w:ascii="Cambria Math" w:eastAsiaTheme="minorHAnsi" w:hAnsi="Cambria Math"/>
                <w:color w:val="auto"/>
                <w:sz w:val="26"/>
                <w:szCs w:val="26"/>
                <w:lang w:val="vi-VN"/>
              </w:rPr>
              <m:t>b, a, c</m:t>
            </m:r>
          </m:e>
        </m:d>
        <m:r>
          <w:rPr>
            <w:rFonts w:ascii="Cambria Math" w:eastAsiaTheme="minorHAnsi" w:hAnsi="Cambria Math"/>
            <w:color w:val="auto"/>
            <w:sz w:val="26"/>
            <w:szCs w:val="26"/>
            <w:lang w:val="vi-VN"/>
          </w:rPr>
          <m:t>.</m:t>
        </m:r>
      </m:oMath>
      <w:r w:rsidRPr="00CB02C5">
        <w:rPr>
          <w:rFonts w:eastAsiaTheme="minorHAnsi"/>
          <w:noProof/>
          <w:color w:val="auto"/>
          <w:sz w:val="26"/>
          <w:szCs w:val="26"/>
          <w:lang w:val="vi-VN"/>
        </w:rPr>
        <w:tab/>
      </w:r>
      <w:r w:rsidRPr="00CB02C5">
        <w:rPr>
          <w:rFonts w:eastAsiaTheme="minorHAnsi"/>
          <w:noProof/>
          <w:color w:val="auto"/>
          <w:sz w:val="26"/>
          <w:szCs w:val="26"/>
          <w:lang w:val="vi-VN"/>
        </w:rPr>
        <w:tab/>
      </w:r>
      <w:r w:rsidRPr="00CB02C5">
        <w:rPr>
          <w:rFonts w:eastAsiaTheme="minorHAnsi"/>
          <w:b/>
          <w:bCs/>
          <w:noProof/>
          <w:color w:val="auto"/>
          <w:sz w:val="26"/>
          <w:szCs w:val="26"/>
          <w:lang w:val="vi-VN"/>
        </w:rPr>
        <w:t>D</w:t>
      </w:r>
      <w:r w:rsidRPr="00CB02C5">
        <w:rPr>
          <w:rFonts w:eastAsiaTheme="minorHAnsi"/>
          <w:noProof/>
          <w:color w:val="auto"/>
          <w:sz w:val="26"/>
          <w:szCs w:val="26"/>
          <w:lang w:val="vi-VN"/>
        </w:rPr>
        <w:t xml:space="preserve">. </w:t>
      </w:r>
      <m:oMath>
        <m:d>
          <m:dPr>
            <m:ctrlPr>
              <w:rPr>
                <w:rFonts w:ascii="Cambria Math" w:eastAsiaTheme="minorHAnsi" w:hAnsi="Cambria Math"/>
                <w:i/>
                <w:color w:val="auto"/>
                <w:sz w:val="26"/>
                <w:szCs w:val="26"/>
                <w:lang w:val="vi-VN"/>
              </w:rPr>
            </m:ctrlPr>
          </m:dPr>
          <m:e>
            <m:r>
              <w:rPr>
                <w:rFonts w:ascii="Cambria Math" w:eastAsiaTheme="minorHAnsi" w:hAnsi="Cambria Math"/>
                <w:color w:val="auto"/>
                <w:sz w:val="26"/>
                <w:szCs w:val="26"/>
                <w:lang w:val="vi-VN"/>
              </w:rPr>
              <m:t>c, a, b</m:t>
            </m:r>
          </m:e>
        </m:d>
        <m:r>
          <w:rPr>
            <w:rFonts w:ascii="Cambria Math" w:eastAsiaTheme="minorHAnsi" w:hAnsi="Cambria Math"/>
            <w:color w:val="auto"/>
            <w:sz w:val="26"/>
            <w:szCs w:val="26"/>
            <w:lang w:val="vi-VN"/>
          </w:rPr>
          <m:t>.</m:t>
        </m:r>
      </m:oMath>
    </w:p>
    <w:p w14:paraId="2160A941"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Câu 5</w:t>
      </w:r>
      <w:r w:rsidRPr="00CB02C5">
        <w:rPr>
          <w:color w:val="auto"/>
          <w:sz w:val="26"/>
          <w:szCs w:val="26"/>
          <w:lang w:val="vi-VN"/>
        </w:rPr>
        <w:t>. Lực nào sau đây không làm vật thay đổi động năng?</w:t>
      </w:r>
    </w:p>
    <w:p w14:paraId="1449EF91"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 xml:space="preserve">A. </w:t>
      </w:r>
      <w:r w:rsidRPr="00CB02C5">
        <w:rPr>
          <w:color w:val="auto"/>
          <w:sz w:val="26"/>
          <w:szCs w:val="26"/>
          <w:lang w:val="vi-VN"/>
        </w:rPr>
        <w:t>Lực cùng hướng với vận tốc vật</w:t>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Lực vuông góc với vận tốc vật</w:t>
      </w:r>
    </w:p>
    <w:p w14:paraId="7378560E"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C.</w:t>
      </w:r>
      <w:r w:rsidRPr="00CB02C5">
        <w:rPr>
          <w:color w:val="auto"/>
          <w:sz w:val="26"/>
          <w:szCs w:val="26"/>
          <w:lang w:val="vi-VN"/>
        </w:rPr>
        <w:t xml:space="preserve">  Lực ngược hướng với vận tốc vật</w:t>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D. </w:t>
      </w:r>
      <w:r w:rsidRPr="00CB02C5">
        <w:rPr>
          <w:color w:val="auto"/>
          <w:sz w:val="26"/>
          <w:szCs w:val="26"/>
          <w:lang w:val="vi-VN"/>
        </w:rPr>
        <w:t>Lực hợp với vận tốc 1 góc nào đó.</w:t>
      </w:r>
    </w:p>
    <w:p w14:paraId="6A8A42C1" w14:textId="77777777" w:rsidR="00C5787A" w:rsidRPr="00CB02C5" w:rsidRDefault="00C5787A" w:rsidP="00C5787A">
      <w:pPr>
        <w:pBdr>
          <w:top w:val="nil"/>
          <w:left w:val="nil"/>
          <w:bottom w:val="nil"/>
          <w:right w:val="nil"/>
          <w:between w:val="nil"/>
        </w:pBdr>
        <w:shd w:val="clear" w:color="auto" w:fill="FFFFFF"/>
        <w:spacing w:line="276" w:lineRule="auto"/>
        <w:jc w:val="both"/>
        <w:rPr>
          <w:color w:val="auto"/>
          <w:sz w:val="26"/>
          <w:szCs w:val="26"/>
          <w:lang w:val="vi-VN"/>
        </w:rPr>
      </w:pPr>
      <w:r w:rsidRPr="00CB02C5">
        <w:rPr>
          <w:b/>
          <w:color w:val="auto"/>
          <w:sz w:val="26"/>
          <w:szCs w:val="26"/>
          <w:lang w:val="vi-VN"/>
        </w:rPr>
        <w:lastRenderedPageBreak/>
        <w:t>Câu 6.</w:t>
      </w:r>
      <w:r w:rsidRPr="00CB02C5">
        <w:rPr>
          <w:color w:val="auto"/>
          <w:sz w:val="26"/>
          <w:szCs w:val="26"/>
          <w:lang w:val="vi-VN"/>
        </w:rPr>
        <w:t xml:space="preserve"> Một vật có khối lượng m, đang ở độ cao h so với mặt đất. Gọi g là gia tốc trọng trường và gốc thế năng được chọn ở mặt đất. Công thức tính thế năng W</w:t>
      </w:r>
      <w:r w:rsidRPr="00CB02C5">
        <w:rPr>
          <w:color w:val="auto"/>
          <w:sz w:val="26"/>
          <w:szCs w:val="26"/>
          <w:vertAlign w:val="subscript"/>
          <w:lang w:val="vi-VN"/>
        </w:rPr>
        <w:t>t</w:t>
      </w:r>
      <w:r w:rsidRPr="00CB02C5">
        <w:rPr>
          <w:color w:val="auto"/>
          <w:sz w:val="26"/>
          <w:szCs w:val="26"/>
          <w:lang w:val="vi-VN"/>
        </w:rPr>
        <w:t> là</w:t>
      </w:r>
    </w:p>
    <w:p w14:paraId="552FE710" w14:textId="77777777" w:rsidR="00C5787A" w:rsidRPr="00CB02C5" w:rsidRDefault="00C5787A" w:rsidP="00C5787A">
      <w:pPr>
        <w:shd w:val="clear" w:color="auto" w:fill="FFFFFF"/>
        <w:spacing w:line="276" w:lineRule="auto"/>
        <w:ind w:firstLine="403"/>
        <w:jc w:val="both"/>
        <w:rPr>
          <w:color w:val="auto"/>
          <w:sz w:val="26"/>
          <w:szCs w:val="26"/>
          <w:lang w:val="vi-VN"/>
        </w:rPr>
      </w:pPr>
      <w:r w:rsidRPr="00CB02C5">
        <w:rPr>
          <w:color w:val="auto"/>
          <w:sz w:val="26"/>
          <w:szCs w:val="26"/>
          <w:lang w:val="vi-VN"/>
        </w:rPr>
        <w:t>A. </w:t>
      </w:r>
      <m:oMath>
        <m:f>
          <m:fPr>
            <m:ctrlPr>
              <w:rPr>
                <w:rFonts w:ascii="Cambria Math" w:hAnsi="Cambria Math"/>
                <w:i/>
                <w:color w:val="auto"/>
                <w:sz w:val="26"/>
                <w:szCs w:val="26"/>
                <w:lang w:val="vi-VN"/>
              </w:rPr>
            </m:ctrlPr>
          </m:fPr>
          <m:num>
            <m:r>
              <w:rPr>
                <w:rFonts w:ascii="Cambria Math" w:hAnsi="Cambria Math"/>
                <w:color w:val="auto"/>
                <w:sz w:val="26"/>
                <w:szCs w:val="26"/>
                <w:lang w:val="vi-VN"/>
              </w:rPr>
              <m:t>mg</m:t>
            </m:r>
            <m:sSup>
              <m:sSupPr>
                <m:ctrlPr>
                  <w:rPr>
                    <w:rFonts w:ascii="Cambria Math" w:hAnsi="Cambria Math"/>
                    <w:i/>
                    <w:color w:val="auto"/>
                    <w:sz w:val="26"/>
                    <w:szCs w:val="26"/>
                    <w:lang w:val="vi-VN"/>
                  </w:rPr>
                </m:ctrlPr>
              </m:sSupPr>
              <m:e>
                <m:r>
                  <w:rPr>
                    <w:rFonts w:ascii="Cambria Math" w:hAnsi="Cambria Math"/>
                    <w:color w:val="auto"/>
                    <w:sz w:val="26"/>
                    <w:szCs w:val="26"/>
                    <w:lang w:val="vi-VN"/>
                  </w:rPr>
                  <m:t>h</m:t>
                </m:r>
              </m:e>
              <m:sup>
                <m:r>
                  <w:rPr>
                    <w:rFonts w:ascii="Cambria Math" w:hAnsi="Cambria Math"/>
                    <w:color w:val="auto"/>
                    <w:sz w:val="26"/>
                    <w:szCs w:val="26"/>
                    <w:lang w:val="vi-VN"/>
                  </w:rPr>
                  <m:t>2</m:t>
                </m:r>
              </m:sup>
            </m:sSup>
          </m:num>
          <m:den>
            <m:r>
              <w:rPr>
                <w:rFonts w:ascii="Cambria Math" w:hAnsi="Cambria Math"/>
                <w:color w:val="auto"/>
                <w:sz w:val="26"/>
                <w:szCs w:val="26"/>
                <w:lang w:val="vi-VN"/>
              </w:rPr>
              <m:t>2</m:t>
            </m:r>
          </m:den>
        </m:f>
      </m:oMath>
      <w:r w:rsidRPr="00CB02C5">
        <w:rPr>
          <w:color w:val="auto"/>
          <w:sz w:val="26"/>
          <w:szCs w:val="26"/>
          <w:lang w:val="vi-VN"/>
        </w:rPr>
        <w:t xml:space="preserve"> </w:t>
      </w:r>
      <w:r w:rsidRPr="00CB02C5">
        <w:rPr>
          <w:color w:val="auto"/>
          <w:sz w:val="26"/>
          <w:szCs w:val="26"/>
          <w:lang w:val="vi-VN"/>
        </w:rPr>
        <w:tab/>
      </w:r>
      <w:r w:rsidRPr="00CB02C5">
        <w:rPr>
          <w:color w:val="auto"/>
          <w:sz w:val="26"/>
          <w:szCs w:val="26"/>
          <w:lang w:val="vi-VN"/>
        </w:rPr>
        <w:tab/>
        <w:t>B. </w:t>
      </w:r>
      <m:oMath>
        <m:f>
          <m:fPr>
            <m:ctrlPr>
              <w:rPr>
                <w:rFonts w:ascii="Cambria Math" w:hAnsi="Cambria Math"/>
                <w:i/>
                <w:color w:val="auto"/>
                <w:sz w:val="26"/>
                <w:szCs w:val="26"/>
                <w:lang w:val="vi-VN"/>
              </w:rPr>
            </m:ctrlPr>
          </m:fPr>
          <m:num>
            <m:r>
              <w:rPr>
                <w:rFonts w:ascii="Cambria Math" w:hAnsi="Cambria Math"/>
                <w:color w:val="auto"/>
                <w:sz w:val="26"/>
                <w:szCs w:val="26"/>
                <w:lang w:val="vi-VN"/>
              </w:rPr>
              <m:t>mgh</m:t>
            </m:r>
          </m:num>
          <m:den>
            <m:r>
              <w:rPr>
                <w:rFonts w:ascii="Cambria Math" w:hAnsi="Cambria Math"/>
                <w:color w:val="auto"/>
                <w:sz w:val="26"/>
                <w:szCs w:val="26"/>
                <w:lang w:val="vi-VN"/>
              </w:rPr>
              <m:t>2</m:t>
            </m:r>
          </m:den>
        </m:f>
      </m:oMath>
      <w:r w:rsidRPr="00CB02C5">
        <w:rPr>
          <w:color w:val="auto"/>
          <w:sz w:val="26"/>
          <w:szCs w:val="26"/>
          <w:lang w:val="vi-VN"/>
        </w:rPr>
        <w:t xml:space="preserve">    </w:t>
      </w:r>
      <w:r w:rsidRPr="00CB02C5">
        <w:rPr>
          <w:color w:val="auto"/>
          <w:sz w:val="26"/>
          <w:szCs w:val="26"/>
          <w:lang w:val="vi-VN"/>
        </w:rPr>
        <w:tab/>
      </w:r>
      <w:r w:rsidRPr="00CB02C5">
        <w:rPr>
          <w:color w:val="auto"/>
          <w:sz w:val="26"/>
          <w:szCs w:val="26"/>
          <w:lang w:val="vi-VN"/>
        </w:rPr>
        <w:tab/>
        <w:t>C. </w:t>
      </w:r>
      <w:r w:rsidRPr="00CB02C5">
        <w:rPr>
          <w:color w:val="auto"/>
          <w:sz w:val="26"/>
          <w:szCs w:val="26"/>
        </w:rPr>
        <w:t>m</w:t>
      </w:r>
      <w:r w:rsidRPr="00CB02C5">
        <w:rPr>
          <w:color w:val="auto"/>
          <w:sz w:val="26"/>
          <w:szCs w:val="26"/>
          <w:lang w:val="vi-VN"/>
        </w:rPr>
        <w:t>gh</w:t>
      </w:r>
      <w:r w:rsidRPr="00CB02C5">
        <w:rPr>
          <w:color w:val="auto"/>
          <w:sz w:val="26"/>
          <w:szCs w:val="26"/>
          <w:lang w:val="vi-VN"/>
        </w:rPr>
        <w:tab/>
      </w:r>
      <w:r w:rsidRPr="00CB02C5">
        <w:rPr>
          <w:color w:val="auto"/>
          <w:sz w:val="26"/>
          <w:szCs w:val="26"/>
          <w:lang w:val="vi-VN"/>
        </w:rPr>
        <w:tab/>
        <w:t>D. 2mgh</w:t>
      </w:r>
    </w:p>
    <w:p w14:paraId="29C041CE"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7.</w:t>
      </w:r>
      <w:r w:rsidRPr="00CB02C5">
        <w:rPr>
          <w:color w:val="auto"/>
          <w:sz w:val="26"/>
          <w:szCs w:val="26"/>
          <w:lang w:val="vi-VN"/>
        </w:rPr>
        <w:t xml:space="preserve"> Cơ năng của vật sẽ </w:t>
      </w:r>
      <w:r w:rsidRPr="00CB02C5">
        <w:rPr>
          <w:b/>
          <w:color w:val="auto"/>
          <w:sz w:val="26"/>
          <w:szCs w:val="26"/>
          <w:lang w:val="vi-VN"/>
        </w:rPr>
        <w:t xml:space="preserve">không </w:t>
      </w:r>
      <w:r w:rsidRPr="00CB02C5">
        <w:rPr>
          <w:color w:val="auto"/>
          <w:sz w:val="26"/>
          <w:szCs w:val="26"/>
          <w:lang w:val="vi-VN"/>
        </w:rPr>
        <w:t>được bảo toàn khi vật:</w:t>
      </w:r>
    </w:p>
    <w:p w14:paraId="4FA95261" w14:textId="77777777" w:rsidR="00C5787A" w:rsidRPr="00CB02C5" w:rsidRDefault="00C5787A" w:rsidP="00C5787A">
      <w:pPr>
        <w:spacing w:line="276" w:lineRule="auto"/>
        <w:ind w:firstLine="403"/>
        <w:jc w:val="both"/>
        <w:rPr>
          <w:color w:val="auto"/>
          <w:sz w:val="26"/>
          <w:szCs w:val="26"/>
          <w:lang w:val="vi-VN"/>
        </w:rPr>
      </w:pPr>
      <w:bookmarkStart w:id="6" w:name="_gjdgxs" w:colFirst="0" w:colLast="0"/>
      <w:bookmarkEnd w:id="6"/>
      <w:r w:rsidRPr="00CB02C5">
        <w:rPr>
          <w:b/>
          <w:color w:val="auto"/>
          <w:sz w:val="26"/>
          <w:szCs w:val="26"/>
          <w:lang w:val="vi-VN"/>
        </w:rPr>
        <w:t xml:space="preserve">A. </w:t>
      </w:r>
      <w:r w:rsidRPr="00CB02C5">
        <w:rPr>
          <w:color w:val="auto"/>
          <w:sz w:val="26"/>
          <w:szCs w:val="26"/>
          <w:lang w:val="vi-VN"/>
        </w:rPr>
        <w:t>chỉ chịu tác dụng của trọng lực.</w:t>
      </w:r>
      <w:r w:rsidRPr="00CB02C5">
        <w:rPr>
          <w:color w:val="auto"/>
          <w:sz w:val="26"/>
          <w:szCs w:val="26"/>
          <w:lang w:val="vi-VN"/>
        </w:rPr>
        <w:tab/>
      </w:r>
      <w:r w:rsidRPr="00CB02C5">
        <w:rPr>
          <w:color w:val="auto"/>
          <w:sz w:val="26"/>
          <w:szCs w:val="26"/>
          <w:lang w:val="vi-VN"/>
        </w:rPr>
        <w:tab/>
      </w:r>
    </w:p>
    <w:p w14:paraId="2DCA2536" w14:textId="77777777" w:rsidR="00C5787A" w:rsidRPr="00CB02C5" w:rsidRDefault="00C5787A" w:rsidP="00C5787A">
      <w:pPr>
        <w:spacing w:line="276" w:lineRule="auto"/>
        <w:ind w:firstLine="403"/>
        <w:jc w:val="both"/>
        <w:rPr>
          <w:color w:val="auto"/>
          <w:sz w:val="26"/>
          <w:szCs w:val="26"/>
          <w:lang w:val="vi-VN"/>
        </w:rPr>
      </w:pPr>
      <w:r w:rsidRPr="00CB02C5">
        <w:rPr>
          <w:b/>
          <w:color w:val="auto"/>
          <w:sz w:val="26"/>
          <w:szCs w:val="26"/>
          <w:lang w:val="vi-VN"/>
        </w:rPr>
        <w:t xml:space="preserve">B. </w:t>
      </w:r>
      <w:r w:rsidRPr="00CB02C5">
        <w:rPr>
          <w:color w:val="auto"/>
          <w:sz w:val="26"/>
          <w:szCs w:val="26"/>
          <w:lang w:val="vi-VN"/>
        </w:rPr>
        <w:t xml:space="preserve">chỉ chịu tác dụng của lực đàn hồi của lò xo. </w:t>
      </w:r>
    </w:p>
    <w:p w14:paraId="3F025784" w14:textId="77777777" w:rsidR="00C5787A" w:rsidRPr="00CB02C5" w:rsidRDefault="00C5787A" w:rsidP="00C5787A">
      <w:pPr>
        <w:spacing w:line="276" w:lineRule="auto"/>
        <w:ind w:firstLine="403"/>
        <w:jc w:val="both"/>
        <w:rPr>
          <w:color w:val="auto"/>
          <w:sz w:val="26"/>
          <w:szCs w:val="26"/>
          <w:lang w:val="vi-VN"/>
        </w:rPr>
      </w:pPr>
      <w:r w:rsidRPr="00CB02C5">
        <w:rPr>
          <w:b/>
          <w:color w:val="auto"/>
          <w:sz w:val="26"/>
          <w:szCs w:val="26"/>
          <w:lang w:val="vi-VN"/>
        </w:rPr>
        <w:t xml:space="preserve">C. </w:t>
      </w:r>
      <w:r w:rsidRPr="00CB02C5">
        <w:rPr>
          <w:color w:val="auto"/>
          <w:sz w:val="26"/>
          <w:szCs w:val="26"/>
          <w:lang w:val="vi-VN"/>
        </w:rPr>
        <w:t>vật chịu tác dụng của lực cản, lực ma sát.</w:t>
      </w:r>
    </w:p>
    <w:p w14:paraId="57E4470E" w14:textId="77777777" w:rsidR="00C5787A" w:rsidRPr="00CB02C5" w:rsidRDefault="00C5787A" w:rsidP="00C5787A">
      <w:pPr>
        <w:spacing w:line="276" w:lineRule="auto"/>
        <w:ind w:firstLine="403"/>
        <w:jc w:val="both"/>
        <w:rPr>
          <w:color w:val="auto"/>
          <w:sz w:val="26"/>
          <w:szCs w:val="26"/>
          <w:lang w:val="vi-VN"/>
        </w:rPr>
      </w:pPr>
      <w:r w:rsidRPr="00CB02C5">
        <w:rPr>
          <w:b/>
          <w:color w:val="auto"/>
          <w:sz w:val="26"/>
          <w:szCs w:val="26"/>
          <w:lang w:val="vi-VN"/>
        </w:rPr>
        <w:t xml:space="preserve">D. </w:t>
      </w:r>
      <w:r w:rsidRPr="00CB02C5">
        <w:rPr>
          <w:color w:val="auto"/>
          <w:sz w:val="26"/>
          <w:szCs w:val="26"/>
          <w:lang w:val="vi-VN"/>
        </w:rPr>
        <w:t>vật không chịu tác dụng của lực ma</w:t>
      </w:r>
      <w:r w:rsidRPr="00C5787A">
        <w:rPr>
          <w:color w:val="auto"/>
          <w:sz w:val="26"/>
          <w:szCs w:val="26"/>
          <w:lang w:val="vi-VN"/>
        </w:rPr>
        <w:t xml:space="preserve"> </w:t>
      </w:r>
      <w:r w:rsidRPr="00CB02C5">
        <w:rPr>
          <w:color w:val="auto"/>
          <w:sz w:val="26"/>
          <w:szCs w:val="26"/>
          <w:lang w:val="vi-VN"/>
        </w:rPr>
        <w:t>sát, lực cản.</w:t>
      </w:r>
    </w:p>
    <w:p w14:paraId="6B86D7B3"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8.</w:t>
      </w:r>
      <w:r w:rsidRPr="00CB02C5">
        <w:rPr>
          <w:color w:val="auto"/>
          <w:sz w:val="26"/>
          <w:szCs w:val="26"/>
          <w:lang w:val="vi-VN"/>
        </w:rPr>
        <w:t xml:space="preserve"> Hiệu suất là tỉ số giữa</w:t>
      </w:r>
    </w:p>
    <w:p w14:paraId="2F0DD248"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A. Năng lượng hao phí và năng lượng có ích</w:t>
      </w:r>
    </w:p>
    <w:p w14:paraId="4048EF7F"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B. Năng lượng có ích và năng lượng hao phí</w:t>
      </w:r>
    </w:p>
    <w:p w14:paraId="49189EB9"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C. Năng lượng hao phí và năng lượng toàn phần</w:t>
      </w:r>
    </w:p>
    <w:p w14:paraId="508DF2E7"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D. Năng lượng có ích và năng lượng toàn phần</w:t>
      </w:r>
    </w:p>
    <w:p w14:paraId="70AC5DA2"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9.</w:t>
      </w:r>
      <w:r w:rsidRPr="00CB02C5">
        <w:rPr>
          <w:color w:val="auto"/>
          <w:sz w:val="26"/>
          <w:szCs w:val="26"/>
          <w:lang w:val="vi-VN"/>
        </w:rPr>
        <w:t xml:space="preserve"> Điều nào sau đây</w:t>
      </w:r>
      <w:r w:rsidRPr="00CB02C5">
        <w:rPr>
          <w:b/>
          <w:color w:val="auto"/>
          <w:sz w:val="26"/>
          <w:szCs w:val="26"/>
          <w:lang w:val="vi-VN"/>
        </w:rPr>
        <w:t xml:space="preserve"> sai </w:t>
      </w:r>
      <w:r w:rsidRPr="00CB02C5">
        <w:rPr>
          <w:color w:val="auto"/>
          <w:sz w:val="26"/>
          <w:szCs w:val="26"/>
          <w:lang w:val="vi-VN"/>
        </w:rPr>
        <w:t>khi nói về động lượng?</w:t>
      </w:r>
    </w:p>
    <w:p w14:paraId="1F910843" w14:textId="77777777" w:rsidR="00C5787A" w:rsidRPr="00CB02C5" w:rsidRDefault="00C5787A" w:rsidP="00C5787A">
      <w:pPr>
        <w:pBdr>
          <w:top w:val="nil"/>
          <w:left w:val="nil"/>
          <w:bottom w:val="nil"/>
          <w:right w:val="nil"/>
          <w:between w:val="nil"/>
        </w:pBdr>
        <w:tabs>
          <w:tab w:val="left" w:pos="283"/>
          <w:tab w:val="left" w:pos="2835"/>
          <w:tab w:val="left" w:pos="5386"/>
          <w:tab w:val="left" w:pos="7937"/>
        </w:tabs>
        <w:spacing w:line="276" w:lineRule="auto"/>
        <w:jc w:val="both"/>
        <w:rPr>
          <w:b/>
          <w:color w:val="auto"/>
          <w:sz w:val="26"/>
          <w:szCs w:val="26"/>
          <w:lang w:val="vi-VN"/>
        </w:rPr>
      </w:pPr>
      <w:r w:rsidRPr="00CB02C5">
        <w:rPr>
          <w:b/>
          <w:color w:val="auto"/>
          <w:sz w:val="26"/>
          <w:szCs w:val="26"/>
          <w:lang w:val="vi-VN"/>
        </w:rPr>
        <w:tab/>
        <w:t xml:space="preserve">A. </w:t>
      </w:r>
      <w:r w:rsidRPr="00CB02C5">
        <w:rPr>
          <w:color w:val="auto"/>
          <w:sz w:val="26"/>
          <w:szCs w:val="26"/>
          <w:lang w:val="vi-VN"/>
        </w:rPr>
        <w:t>Động lượng của một vật có độ lớn bằng tích khối lượng và tốc độ của vật.</w:t>
      </w:r>
    </w:p>
    <w:p w14:paraId="19F6C849" w14:textId="77777777" w:rsidR="00C5787A" w:rsidRPr="00CB02C5" w:rsidRDefault="00C5787A" w:rsidP="00C5787A">
      <w:pPr>
        <w:pBdr>
          <w:top w:val="nil"/>
          <w:left w:val="nil"/>
          <w:bottom w:val="nil"/>
          <w:right w:val="nil"/>
          <w:between w:val="nil"/>
        </w:pBdr>
        <w:tabs>
          <w:tab w:val="left" w:pos="283"/>
          <w:tab w:val="left" w:pos="2835"/>
          <w:tab w:val="left" w:pos="5386"/>
          <w:tab w:val="left" w:pos="7937"/>
        </w:tabs>
        <w:spacing w:line="276" w:lineRule="auto"/>
        <w:jc w:val="both"/>
        <w:rPr>
          <w:b/>
          <w:color w:val="auto"/>
          <w:sz w:val="26"/>
          <w:szCs w:val="26"/>
          <w:lang w:val="vi-VN"/>
        </w:rPr>
      </w:pPr>
      <w:r w:rsidRPr="00CB02C5">
        <w:rPr>
          <w:b/>
          <w:color w:val="auto"/>
          <w:sz w:val="26"/>
          <w:szCs w:val="26"/>
          <w:lang w:val="vi-VN"/>
        </w:rPr>
        <w:tab/>
        <w:t xml:space="preserve">B. </w:t>
      </w:r>
      <w:r w:rsidRPr="00CB02C5">
        <w:rPr>
          <w:color w:val="auto"/>
          <w:sz w:val="26"/>
          <w:szCs w:val="26"/>
          <w:lang w:val="vi-VN"/>
        </w:rPr>
        <w:t>Động lượng của một vật có độ lớn bằng tích khối lượng và bình phương vận tốc.</w:t>
      </w:r>
    </w:p>
    <w:p w14:paraId="2B6E591C" w14:textId="77777777" w:rsidR="00C5787A" w:rsidRPr="00CB02C5" w:rsidRDefault="00C5787A" w:rsidP="00C5787A">
      <w:pPr>
        <w:pBdr>
          <w:top w:val="nil"/>
          <w:left w:val="nil"/>
          <w:bottom w:val="nil"/>
          <w:right w:val="nil"/>
          <w:between w:val="nil"/>
        </w:pBdr>
        <w:tabs>
          <w:tab w:val="left" w:pos="283"/>
          <w:tab w:val="left" w:pos="2835"/>
          <w:tab w:val="left" w:pos="5670"/>
          <w:tab w:val="left" w:pos="7937"/>
        </w:tabs>
        <w:spacing w:line="276" w:lineRule="auto"/>
        <w:jc w:val="both"/>
        <w:rPr>
          <w:b/>
          <w:color w:val="auto"/>
          <w:sz w:val="26"/>
          <w:szCs w:val="26"/>
          <w:lang w:val="vi-VN"/>
        </w:rPr>
      </w:pPr>
      <w:r w:rsidRPr="00CB02C5">
        <w:rPr>
          <w:b/>
          <w:color w:val="auto"/>
          <w:sz w:val="26"/>
          <w:szCs w:val="26"/>
          <w:lang w:val="vi-VN"/>
        </w:rPr>
        <w:tab/>
        <w:t xml:space="preserve">C. </w:t>
      </w:r>
      <w:r w:rsidRPr="00CB02C5">
        <w:rPr>
          <w:color w:val="auto"/>
          <w:sz w:val="26"/>
          <w:szCs w:val="26"/>
          <w:lang w:val="vi-VN"/>
        </w:rPr>
        <w:t>Động lượng của một vật là một đại lượng véc tơ.</w:t>
      </w:r>
      <w:r w:rsidRPr="00CB02C5">
        <w:rPr>
          <w:b/>
          <w:color w:val="auto"/>
          <w:sz w:val="26"/>
          <w:szCs w:val="26"/>
          <w:lang w:val="vi-VN"/>
        </w:rPr>
        <w:t xml:space="preserve"> </w:t>
      </w:r>
      <w:r w:rsidRPr="00CB02C5">
        <w:rPr>
          <w:b/>
          <w:color w:val="auto"/>
          <w:sz w:val="26"/>
          <w:szCs w:val="26"/>
          <w:lang w:val="vi-VN"/>
        </w:rPr>
        <w:tab/>
      </w:r>
    </w:p>
    <w:p w14:paraId="435D50AD" w14:textId="77777777" w:rsidR="00C5787A" w:rsidRPr="00CB02C5" w:rsidRDefault="00C5787A" w:rsidP="00C5787A">
      <w:pPr>
        <w:pBdr>
          <w:top w:val="nil"/>
          <w:left w:val="nil"/>
          <w:bottom w:val="nil"/>
          <w:right w:val="nil"/>
          <w:between w:val="nil"/>
        </w:pBdr>
        <w:tabs>
          <w:tab w:val="left" w:pos="283"/>
          <w:tab w:val="left" w:pos="2835"/>
          <w:tab w:val="left" w:pos="5670"/>
          <w:tab w:val="left" w:pos="7937"/>
        </w:tabs>
        <w:spacing w:line="276" w:lineRule="auto"/>
        <w:jc w:val="both"/>
        <w:rPr>
          <w:b/>
          <w:color w:val="auto"/>
          <w:sz w:val="26"/>
          <w:szCs w:val="26"/>
          <w:lang w:val="vi-VN"/>
        </w:rPr>
      </w:pPr>
      <w:r w:rsidRPr="00CB02C5">
        <w:rPr>
          <w:b/>
          <w:color w:val="auto"/>
          <w:sz w:val="26"/>
          <w:szCs w:val="26"/>
          <w:lang w:val="vi-VN"/>
        </w:rPr>
        <w:tab/>
        <w:t xml:space="preserve">D. </w:t>
      </w:r>
      <w:r w:rsidRPr="00CB02C5">
        <w:rPr>
          <w:color w:val="auto"/>
          <w:sz w:val="26"/>
          <w:szCs w:val="26"/>
          <w:lang w:val="vi-VN"/>
        </w:rPr>
        <w:t>Trong hệ kín, động lượng của hệ được bảo toàn.</w:t>
      </w:r>
    </w:p>
    <w:p w14:paraId="6DECDDF4"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10</w:t>
      </w:r>
      <w:r w:rsidRPr="00CB02C5">
        <w:rPr>
          <w:color w:val="auto"/>
          <w:sz w:val="26"/>
          <w:szCs w:val="26"/>
          <w:lang w:val="vi-VN"/>
        </w:rPr>
        <w:t xml:space="preserve">. Động lượng có đơn vị là </w:t>
      </w:r>
    </w:p>
    <w:p w14:paraId="330BC311"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A. N.m/s</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t>B. Kg.m/s</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t>C. N.m</w:t>
      </w:r>
      <w:r w:rsidRPr="00CB02C5">
        <w:rPr>
          <w:color w:val="auto"/>
          <w:sz w:val="26"/>
          <w:szCs w:val="26"/>
          <w:lang w:val="vi-VN"/>
        </w:rPr>
        <w:tab/>
      </w:r>
      <w:r w:rsidRPr="00CB02C5">
        <w:rPr>
          <w:color w:val="auto"/>
          <w:sz w:val="26"/>
          <w:szCs w:val="26"/>
          <w:lang w:val="vi-VN"/>
        </w:rPr>
        <w:tab/>
        <w:t>D. N/s</w:t>
      </w:r>
    </w:p>
    <w:p w14:paraId="65472C87"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 xml:space="preserve">Câu 11. </w:t>
      </w:r>
      <w:r w:rsidRPr="00CB02C5">
        <w:rPr>
          <w:color w:val="auto"/>
          <w:sz w:val="26"/>
          <w:szCs w:val="26"/>
          <w:lang w:val="vi-VN"/>
        </w:rPr>
        <w:t xml:space="preserve">Tổng động lượng của một hệ </w:t>
      </w:r>
      <w:r w:rsidRPr="00CB02C5">
        <w:rPr>
          <w:b/>
          <w:color w:val="auto"/>
          <w:sz w:val="26"/>
          <w:szCs w:val="26"/>
          <w:lang w:val="vi-VN"/>
        </w:rPr>
        <w:t>không</w:t>
      </w:r>
      <w:r w:rsidRPr="00CB02C5">
        <w:rPr>
          <w:color w:val="auto"/>
          <w:sz w:val="26"/>
          <w:szCs w:val="26"/>
          <w:lang w:val="vi-VN"/>
        </w:rPr>
        <w:t xml:space="preserve"> bảo toàn khi nào?</w:t>
      </w:r>
    </w:p>
    <w:p w14:paraId="76843093"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ab/>
        <w:t xml:space="preserve">A. </w:t>
      </w:r>
      <w:r w:rsidRPr="00CB02C5">
        <w:rPr>
          <w:color w:val="auto"/>
          <w:sz w:val="26"/>
          <w:szCs w:val="26"/>
          <w:lang w:val="vi-VN"/>
        </w:rPr>
        <w:t xml:space="preserve">Hệ chuyển động  có ma sát.  </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 xml:space="preserve">Hệ là gần đúng cô lập.      </w:t>
      </w:r>
    </w:p>
    <w:p w14:paraId="48486912"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ab/>
        <w:t xml:space="preserve">C. </w:t>
      </w:r>
      <w:r w:rsidRPr="00CB02C5">
        <w:rPr>
          <w:color w:val="auto"/>
          <w:sz w:val="26"/>
          <w:szCs w:val="26"/>
          <w:lang w:val="vi-VN"/>
        </w:rPr>
        <w:t xml:space="preserve">Tổng ngoại lực tác dụng lên hệ bằng không.  </w:t>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D. </w:t>
      </w:r>
      <w:r w:rsidRPr="00CB02C5">
        <w:rPr>
          <w:color w:val="auto"/>
          <w:sz w:val="26"/>
          <w:szCs w:val="26"/>
          <w:lang w:val="vi-VN"/>
        </w:rPr>
        <w:t>Hệ cô lập.</w:t>
      </w:r>
    </w:p>
    <w:p w14:paraId="1CF3A026"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 xml:space="preserve">Câu 12. </w:t>
      </w:r>
      <w:r w:rsidRPr="00CB02C5">
        <w:rPr>
          <w:color w:val="auto"/>
          <w:sz w:val="26"/>
          <w:szCs w:val="26"/>
          <w:lang w:val="vi-VN"/>
        </w:rPr>
        <w:t xml:space="preserve">Chọn câu trả lời </w:t>
      </w:r>
      <w:r w:rsidRPr="00CB02C5">
        <w:rPr>
          <w:b/>
          <w:bCs/>
          <w:color w:val="auto"/>
          <w:sz w:val="26"/>
          <w:szCs w:val="26"/>
          <w:lang w:val="vi-VN"/>
        </w:rPr>
        <w:t>đúng</w:t>
      </w:r>
      <w:r w:rsidRPr="00CB02C5">
        <w:rPr>
          <w:color w:val="auto"/>
          <w:sz w:val="26"/>
          <w:szCs w:val="26"/>
          <w:lang w:val="vi-VN"/>
        </w:rPr>
        <w:t>? Gia tốc của chuyển động tròn đều</w:t>
      </w:r>
    </w:p>
    <w:p w14:paraId="495385A8"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A. là một đại lượng véctơ luôn tiếp tuyến với quĩ đạo chuyển động</w:t>
      </w:r>
    </w:p>
    <w:p w14:paraId="243B4C2F"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B. là một đại lượng véctơ luôn hướng về tâm quĩ đạo chuyển động</w:t>
      </w:r>
    </w:p>
    <w:p w14:paraId="11E66BDD"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C. là một đại lượng véctơ luôn cùng phương, chiều với véctơ vận tốc dài</w:t>
      </w:r>
    </w:p>
    <w:p w14:paraId="4FC4A705"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D. Cả A, B, C đều sai</w:t>
      </w:r>
    </w:p>
    <w:p w14:paraId="46484B53" w14:textId="77777777" w:rsidR="00C5787A" w:rsidRPr="00CB02C5" w:rsidRDefault="00C5787A" w:rsidP="00C5787A">
      <w:pPr>
        <w:spacing w:line="276" w:lineRule="auto"/>
        <w:jc w:val="both"/>
        <w:rPr>
          <w:rFonts w:eastAsia="Calibri"/>
          <w:b/>
          <w:bCs/>
          <w:color w:val="auto"/>
          <w:sz w:val="26"/>
          <w:szCs w:val="26"/>
          <w:lang w:val="nl-NL"/>
        </w:rPr>
      </w:pPr>
      <w:r w:rsidRPr="00CB02C5">
        <w:rPr>
          <w:rFonts w:eastAsia="Calibri"/>
          <w:b/>
          <w:color w:val="auto"/>
          <w:sz w:val="26"/>
          <w:szCs w:val="26"/>
          <w:lang w:val="nl-NL"/>
        </w:rPr>
        <w:t xml:space="preserve">Câu 13: </w:t>
      </w:r>
      <w:r w:rsidRPr="00CB02C5">
        <w:rPr>
          <w:rFonts w:eastAsia="Calibri"/>
          <w:bCs/>
          <w:color w:val="auto"/>
          <w:sz w:val="26"/>
          <w:szCs w:val="26"/>
          <w:lang w:val="nl-NL"/>
        </w:rPr>
        <w:t>Ở những đoạn đường vòng, mặt đường được nâng lên một bên. Việc làm này nhằm mục đích nào kể sau đây?</w:t>
      </w:r>
    </w:p>
    <w:p w14:paraId="5E7E8731" w14:textId="77777777" w:rsidR="00C5787A" w:rsidRPr="00CB02C5" w:rsidRDefault="00C5787A" w:rsidP="00C5787A">
      <w:pPr>
        <w:tabs>
          <w:tab w:val="left" w:pos="426"/>
          <w:tab w:val="left" w:pos="3402"/>
          <w:tab w:val="left" w:pos="5669"/>
          <w:tab w:val="left" w:pos="7937"/>
        </w:tabs>
        <w:spacing w:line="276" w:lineRule="auto"/>
        <w:jc w:val="both"/>
        <w:rPr>
          <w:rFonts w:eastAsia="Calibri"/>
          <w:b/>
          <w:color w:val="auto"/>
          <w:sz w:val="26"/>
          <w:szCs w:val="26"/>
          <w:lang w:val="nl-NL"/>
        </w:rPr>
      </w:pPr>
      <w:r w:rsidRPr="00CB02C5">
        <w:rPr>
          <w:rFonts w:eastAsia="Calibri"/>
          <w:b/>
          <w:color w:val="auto"/>
          <w:sz w:val="26"/>
          <w:szCs w:val="26"/>
          <w:lang w:val="nl-NL"/>
        </w:rPr>
        <w:tab/>
        <w:t xml:space="preserve">A. </w:t>
      </w:r>
      <w:r w:rsidRPr="00CB02C5">
        <w:rPr>
          <w:rFonts w:eastAsia="Calibri"/>
          <w:color w:val="auto"/>
          <w:sz w:val="26"/>
          <w:szCs w:val="26"/>
          <w:lang w:val="nl-NL"/>
        </w:rPr>
        <w:t>Giới hạn vận tốc của xe.</w:t>
      </w:r>
      <w:r w:rsidRPr="00CB02C5">
        <w:rPr>
          <w:rFonts w:eastAsia="Calibri"/>
          <w:color w:val="auto"/>
          <w:sz w:val="26"/>
          <w:szCs w:val="26"/>
          <w:lang w:val="nl-NL"/>
        </w:rPr>
        <w:tab/>
      </w:r>
      <w:r w:rsidRPr="00CB02C5">
        <w:rPr>
          <w:rFonts w:eastAsia="Calibri"/>
          <w:color w:val="auto"/>
          <w:sz w:val="26"/>
          <w:szCs w:val="26"/>
          <w:lang w:val="nl-NL"/>
        </w:rPr>
        <w:tab/>
      </w:r>
      <w:r w:rsidRPr="00CB02C5">
        <w:rPr>
          <w:rFonts w:eastAsia="Calibri"/>
          <w:b/>
          <w:color w:val="auto"/>
          <w:sz w:val="26"/>
          <w:szCs w:val="26"/>
          <w:lang w:val="nl-NL"/>
        </w:rPr>
        <w:t xml:space="preserve">B. </w:t>
      </w:r>
      <w:r w:rsidRPr="00CB02C5">
        <w:rPr>
          <w:rFonts w:eastAsia="Calibri"/>
          <w:color w:val="auto"/>
          <w:sz w:val="26"/>
          <w:szCs w:val="26"/>
          <w:lang w:val="nl-NL"/>
        </w:rPr>
        <w:t>Tạo lực hướng tâm.</w:t>
      </w:r>
    </w:p>
    <w:p w14:paraId="37154D0D" w14:textId="77777777" w:rsidR="00C5787A" w:rsidRPr="00CB02C5" w:rsidRDefault="00C5787A" w:rsidP="00C5787A">
      <w:pPr>
        <w:tabs>
          <w:tab w:val="left" w:pos="426"/>
          <w:tab w:val="left" w:pos="3402"/>
          <w:tab w:val="left" w:pos="5669"/>
          <w:tab w:val="left" w:pos="7937"/>
        </w:tabs>
        <w:spacing w:line="276" w:lineRule="auto"/>
        <w:jc w:val="both"/>
        <w:rPr>
          <w:rFonts w:eastAsia="Calibri"/>
          <w:b/>
          <w:color w:val="auto"/>
          <w:sz w:val="26"/>
          <w:szCs w:val="26"/>
          <w:lang w:val="nl-NL"/>
        </w:rPr>
      </w:pPr>
      <w:r w:rsidRPr="00CB02C5">
        <w:rPr>
          <w:rFonts w:eastAsia="Calibri"/>
          <w:b/>
          <w:color w:val="auto"/>
          <w:sz w:val="26"/>
          <w:szCs w:val="26"/>
          <w:lang w:val="nl-NL"/>
        </w:rPr>
        <w:tab/>
        <w:t xml:space="preserve">C. </w:t>
      </w:r>
      <w:r w:rsidRPr="00CB02C5">
        <w:rPr>
          <w:rFonts w:eastAsia="Calibri"/>
          <w:color w:val="auto"/>
          <w:sz w:val="26"/>
          <w:szCs w:val="26"/>
          <w:lang w:val="nl-NL"/>
        </w:rPr>
        <w:t>Tăng lực ma sát.</w:t>
      </w:r>
      <w:r w:rsidRPr="00CB02C5">
        <w:rPr>
          <w:rFonts w:eastAsia="Calibri"/>
          <w:color w:val="auto"/>
          <w:sz w:val="26"/>
          <w:szCs w:val="26"/>
          <w:lang w:val="nl-NL"/>
        </w:rPr>
        <w:tab/>
      </w:r>
      <w:r w:rsidRPr="00CB02C5">
        <w:rPr>
          <w:rFonts w:eastAsia="Calibri"/>
          <w:color w:val="auto"/>
          <w:sz w:val="26"/>
          <w:szCs w:val="26"/>
          <w:lang w:val="nl-NL"/>
        </w:rPr>
        <w:tab/>
      </w:r>
      <w:r w:rsidRPr="00CB02C5">
        <w:rPr>
          <w:rFonts w:eastAsia="Calibri"/>
          <w:b/>
          <w:color w:val="auto"/>
          <w:sz w:val="26"/>
          <w:szCs w:val="26"/>
          <w:lang w:val="nl-NL"/>
        </w:rPr>
        <w:t xml:space="preserve">D. </w:t>
      </w:r>
      <w:r w:rsidRPr="00CB02C5">
        <w:rPr>
          <w:rFonts w:eastAsia="Calibri"/>
          <w:color w:val="auto"/>
          <w:sz w:val="26"/>
          <w:szCs w:val="26"/>
          <w:lang w:val="nl-NL"/>
        </w:rPr>
        <w:t>Cho nước mưa thoát dễ dàng.</w:t>
      </w:r>
    </w:p>
    <w:p w14:paraId="4739B4ED"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 xml:space="preserve">Câu 13. </w:t>
      </w:r>
      <w:r w:rsidRPr="00CB02C5">
        <w:rPr>
          <w:color w:val="auto"/>
          <w:sz w:val="26"/>
          <w:szCs w:val="26"/>
          <w:lang w:val="vi-VN"/>
        </w:rPr>
        <w:t xml:space="preserve">Chọn phát biểu </w:t>
      </w:r>
      <w:r w:rsidRPr="00CB02C5">
        <w:rPr>
          <w:b/>
          <w:bCs/>
          <w:color w:val="auto"/>
          <w:sz w:val="26"/>
          <w:szCs w:val="26"/>
          <w:lang w:val="vi-VN"/>
        </w:rPr>
        <w:t>sai</w:t>
      </w:r>
      <w:r w:rsidRPr="00CB02C5">
        <w:rPr>
          <w:color w:val="auto"/>
          <w:sz w:val="26"/>
          <w:szCs w:val="26"/>
          <w:lang w:val="vi-VN"/>
        </w:rPr>
        <w:t xml:space="preserve"> về chuyển động tròn đều</w:t>
      </w:r>
    </w:p>
    <w:p w14:paraId="0BDED3B3"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A. Các chuyển động tròn đều cùng chu kì T, chuyển động nào có bán kính quỹ đạo càng lớn thì tốc độ dài càng lớn</w:t>
      </w:r>
    </w:p>
    <w:p w14:paraId="7E6C2735"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B. Nếu cùng tần số f, bán kính quỹ đạo càng nhỏ thì tốc độ dài càng nhỏ</w:t>
      </w:r>
    </w:p>
    <w:p w14:paraId="16290A67"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C. Nếu cùng bán kính quỹ đạo r, tần số càng cao thì tốc độ dài càng lớn</w:t>
      </w:r>
    </w:p>
    <w:p w14:paraId="3F80C57E"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D. Nếu cùng bán kính quỹ đạo r, chu kì T càng nhỏ thì tốc độ dài càng nhỏ</w:t>
      </w:r>
    </w:p>
    <w:p w14:paraId="4A2555D4"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14</w:t>
      </w:r>
      <w:r w:rsidRPr="00CB02C5">
        <w:rPr>
          <w:color w:val="auto"/>
          <w:sz w:val="26"/>
          <w:szCs w:val="26"/>
          <w:lang w:val="vi-VN"/>
        </w:rPr>
        <w:t xml:space="preserve">. Chọn câu trả lời </w:t>
      </w:r>
      <w:r w:rsidRPr="00CB02C5">
        <w:rPr>
          <w:b/>
          <w:bCs/>
          <w:color w:val="auto"/>
          <w:sz w:val="26"/>
          <w:szCs w:val="26"/>
          <w:lang w:val="vi-VN"/>
        </w:rPr>
        <w:t>đúng</w:t>
      </w:r>
      <w:r w:rsidRPr="00C5787A">
        <w:rPr>
          <w:color w:val="auto"/>
          <w:sz w:val="26"/>
          <w:szCs w:val="26"/>
          <w:lang w:val="vi-VN"/>
        </w:rPr>
        <w:t xml:space="preserve">. </w:t>
      </w:r>
      <w:r w:rsidRPr="00CB02C5">
        <w:rPr>
          <w:color w:val="auto"/>
          <w:sz w:val="26"/>
          <w:szCs w:val="26"/>
          <w:lang w:val="vi-VN"/>
        </w:rPr>
        <w:t>Chuyển động tròn đều có:</w:t>
      </w:r>
    </w:p>
    <w:p w14:paraId="155A84CE"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A. Véctơ gia tốc luôn hướng về tâm quỹ đạo</w:t>
      </w:r>
    </w:p>
    <w:p w14:paraId="4CA57DB2"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B. Độ lớn và phương của vận tốc không thay đổi</w:t>
      </w:r>
    </w:p>
    <w:p w14:paraId="03D3EB9C"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C. Độ lớn của gia tốc không phụ thuộc vào bán kính quỹ đạo</w:t>
      </w:r>
    </w:p>
    <w:p w14:paraId="74028042" w14:textId="77777777" w:rsidR="00C5787A" w:rsidRPr="00CB02C5" w:rsidRDefault="00C5787A" w:rsidP="00C5787A">
      <w:pPr>
        <w:spacing w:line="276" w:lineRule="auto"/>
        <w:ind w:left="426"/>
        <w:jc w:val="both"/>
        <w:rPr>
          <w:color w:val="auto"/>
          <w:sz w:val="26"/>
          <w:szCs w:val="26"/>
          <w:lang w:val="vi-VN"/>
        </w:rPr>
      </w:pPr>
      <w:r w:rsidRPr="00CB02C5">
        <w:rPr>
          <w:color w:val="auto"/>
          <w:sz w:val="26"/>
          <w:szCs w:val="26"/>
          <w:lang w:val="vi-VN"/>
        </w:rPr>
        <w:t>D. Cả câu A và B đều đúng</w:t>
      </w:r>
    </w:p>
    <w:p w14:paraId="1EFF53D9" w14:textId="77777777" w:rsidR="00C5787A" w:rsidRPr="00CB02C5" w:rsidRDefault="00C5787A" w:rsidP="00C5787A">
      <w:pPr>
        <w:pBdr>
          <w:top w:val="nil"/>
          <w:left w:val="nil"/>
          <w:bottom w:val="nil"/>
          <w:right w:val="nil"/>
          <w:between w:val="nil"/>
        </w:pBdr>
        <w:spacing w:line="276" w:lineRule="auto"/>
        <w:ind w:left="48" w:right="48"/>
        <w:jc w:val="both"/>
        <w:rPr>
          <w:color w:val="auto"/>
          <w:sz w:val="26"/>
          <w:szCs w:val="26"/>
          <w:lang w:val="vi-VN"/>
        </w:rPr>
      </w:pPr>
      <w:r w:rsidRPr="00CB02C5">
        <w:rPr>
          <w:b/>
          <w:color w:val="auto"/>
          <w:sz w:val="26"/>
          <w:szCs w:val="26"/>
          <w:lang w:val="vi-VN"/>
        </w:rPr>
        <w:lastRenderedPageBreak/>
        <w:t>Câu 15</w:t>
      </w:r>
      <w:r w:rsidRPr="00CB02C5">
        <w:rPr>
          <w:color w:val="auto"/>
          <w:sz w:val="26"/>
          <w:szCs w:val="26"/>
          <w:lang w:val="vi-VN"/>
        </w:rPr>
        <w:t>. Định luật H</w:t>
      </w:r>
      <w:r w:rsidRPr="00C5787A">
        <w:rPr>
          <w:color w:val="auto"/>
          <w:sz w:val="26"/>
          <w:szCs w:val="26"/>
          <w:lang w:val="vi-VN"/>
        </w:rPr>
        <w:t>ooke</w:t>
      </w:r>
      <w:r w:rsidRPr="00CB02C5">
        <w:rPr>
          <w:color w:val="auto"/>
          <w:sz w:val="26"/>
          <w:szCs w:val="26"/>
          <w:lang w:val="vi-VN"/>
        </w:rPr>
        <w:t xml:space="preserve"> chỉ có thể áp dụng trong trường hợp nào sau đây?</w:t>
      </w:r>
    </w:p>
    <w:p w14:paraId="444066A7"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A. Trong giới hạn mà vật rắn còn có tính đàn hồi.</w:t>
      </w:r>
    </w:p>
    <w:p w14:paraId="75AEDEB2"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B. Với những vật rắn có khối lượng riêng nhỏ.</w:t>
      </w:r>
    </w:p>
    <w:p w14:paraId="50A23E2F"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C. Với những vật rắn có dạng hình trụ tròn.</w:t>
      </w:r>
    </w:p>
    <w:p w14:paraId="7B388416"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D. Cho mọi trường hợp.</w:t>
      </w:r>
    </w:p>
    <w:p w14:paraId="4230393A" w14:textId="77777777" w:rsidR="00C5787A" w:rsidRPr="00CB02C5" w:rsidRDefault="00C5787A" w:rsidP="00C5787A">
      <w:pPr>
        <w:pBdr>
          <w:top w:val="nil"/>
          <w:left w:val="nil"/>
          <w:bottom w:val="nil"/>
          <w:right w:val="nil"/>
          <w:between w:val="nil"/>
        </w:pBdr>
        <w:spacing w:line="276" w:lineRule="auto"/>
        <w:ind w:left="48" w:right="48"/>
        <w:jc w:val="both"/>
        <w:rPr>
          <w:color w:val="auto"/>
          <w:sz w:val="26"/>
          <w:szCs w:val="26"/>
          <w:lang w:val="vi-VN"/>
        </w:rPr>
      </w:pPr>
      <w:r w:rsidRPr="00CB02C5">
        <w:rPr>
          <w:b/>
          <w:color w:val="auto"/>
          <w:sz w:val="26"/>
          <w:szCs w:val="26"/>
          <w:lang w:val="vi-VN"/>
        </w:rPr>
        <w:t>Câu 16</w:t>
      </w:r>
      <w:r w:rsidRPr="00CB02C5">
        <w:rPr>
          <w:color w:val="auto"/>
          <w:sz w:val="26"/>
          <w:szCs w:val="26"/>
          <w:lang w:val="vi-VN"/>
        </w:rPr>
        <w:t>. Hiện tượng nào sau đây xảy ra đối với khối lượng riêng của nước khi đun nước trong một bình thủy tinh?</w:t>
      </w:r>
    </w:p>
    <w:p w14:paraId="4F103C03" w14:textId="77777777" w:rsidR="00C5787A" w:rsidRPr="00CB02C5" w:rsidRDefault="00C5787A" w:rsidP="00C5787A">
      <w:pPr>
        <w:spacing w:line="276" w:lineRule="auto"/>
        <w:ind w:left="284" w:right="48"/>
        <w:jc w:val="both"/>
        <w:rPr>
          <w:color w:val="auto"/>
          <w:sz w:val="26"/>
          <w:szCs w:val="26"/>
          <w:lang w:val="vi-VN"/>
        </w:rPr>
      </w:pPr>
      <w:r w:rsidRPr="00CB02C5">
        <w:rPr>
          <w:b/>
          <w:color w:val="auto"/>
          <w:sz w:val="26"/>
          <w:szCs w:val="26"/>
          <w:lang w:val="vi-VN"/>
        </w:rPr>
        <w:t>A.</w:t>
      </w:r>
      <w:r w:rsidRPr="00CB02C5">
        <w:rPr>
          <w:color w:val="auto"/>
          <w:sz w:val="26"/>
          <w:szCs w:val="26"/>
          <w:lang w:val="vi-VN"/>
        </w:rPr>
        <w:t> Khối lượng riêng của nước tăng.</w:t>
      </w:r>
    </w:p>
    <w:p w14:paraId="3CDB260B" w14:textId="77777777" w:rsidR="00C5787A" w:rsidRPr="00CB02C5" w:rsidRDefault="00C5787A" w:rsidP="00C5787A">
      <w:pPr>
        <w:spacing w:line="276" w:lineRule="auto"/>
        <w:ind w:left="284" w:right="48"/>
        <w:jc w:val="both"/>
        <w:rPr>
          <w:color w:val="auto"/>
          <w:sz w:val="26"/>
          <w:szCs w:val="26"/>
          <w:lang w:val="vi-VN"/>
        </w:rPr>
      </w:pPr>
      <w:r w:rsidRPr="00CB02C5">
        <w:rPr>
          <w:b/>
          <w:color w:val="auto"/>
          <w:sz w:val="26"/>
          <w:szCs w:val="26"/>
          <w:lang w:val="vi-VN"/>
        </w:rPr>
        <w:t>B.</w:t>
      </w:r>
      <w:r w:rsidRPr="00CB02C5">
        <w:rPr>
          <w:color w:val="auto"/>
          <w:sz w:val="26"/>
          <w:szCs w:val="26"/>
          <w:lang w:val="vi-VN"/>
        </w:rPr>
        <w:t> Khối lượng riêng của nước giảm.</w:t>
      </w:r>
    </w:p>
    <w:p w14:paraId="3E4F3D80" w14:textId="77777777" w:rsidR="00C5787A" w:rsidRPr="00CB02C5" w:rsidRDefault="00C5787A" w:rsidP="00C5787A">
      <w:pPr>
        <w:spacing w:line="276" w:lineRule="auto"/>
        <w:ind w:left="284" w:right="48"/>
        <w:jc w:val="both"/>
        <w:rPr>
          <w:color w:val="auto"/>
          <w:sz w:val="26"/>
          <w:szCs w:val="26"/>
          <w:lang w:val="vi-VN"/>
        </w:rPr>
      </w:pPr>
      <w:r w:rsidRPr="00CB02C5">
        <w:rPr>
          <w:b/>
          <w:color w:val="auto"/>
          <w:sz w:val="26"/>
          <w:szCs w:val="26"/>
          <w:lang w:val="vi-VN"/>
        </w:rPr>
        <w:t>C.</w:t>
      </w:r>
      <w:r w:rsidRPr="00CB02C5">
        <w:rPr>
          <w:color w:val="auto"/>
          <w:sz w:val="26"/>
          <w:szCs w:val="26"/>
          <w:lang w:val="vi-VN"/>
        </w:rPr>
        <w:t> Khối lượng riêng của nước không thay đổi.</w:t>
      </w:r>
    </w:p>
    <w:p w14:paraId="00F7389C" w14:textId="77777777" w:rsidR="00C5787A" w:rsidRPr="00CB02C5" w:rsidRDefault="00C5787A" w:rsidP="00C5787A">
      <w:pPr>
        <w:spacing w:line="276" w:lineRule="auto"/>
        <w:ind w:left="284" w:right="48"/>
        <w:jc w:val="both"/>
        <w:rPr>
          <w:color w:val="auto"/>
          <w:sz w:val="26"/>
          <w:szCs w:val="26"/>
          <w:lang w:val="vi-VN"/>
        </w:rPr>
      </w:pPr>
      <w:r w:rsidRPr="00CB02C5">
        <w:rPr>
          <w:b/>
          <w:color w:val="auto"/>
          <w:sz w:val="26"/>
          <w:szCs w:val="26"/>
          <w:lang w:val="vi-VN"/>
        </w:rPr>
        <w:t>D.</w:t>
      </w:r>
      <w:r w:rsidRPr="00CB02C5">
        <w:rPr>
          <w:color w:val="auto"/>
          <w:sz w:val="26"/>
          <w:szCs w:val="26"/>
          <w:lang w:val="vi-VN"/>
        </w:rPr>
        <w:t> Khối lượng riêng của nước lúc đầu giảm sau đó mới tăng.</w:t>
      </w:r>
    </w:p>
    <w:p w14:paraId="27437BBC"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17.</w:t>
      </w:r>
      <w:r w:rsidRPr="00CB02C5">
        <w:rPr>
          <w:color w:val="auto"/>
          <w:sz w:val="26"/>
          <w:szCs w:val="26"/>
          <w:lang w:val="vi-VN"/>
        </w:rPr>
        <w:t xml:space="preserve"> Một lực có độ lớn 10N tác dụng lên một vật rắn quay quanh một trục cố định, biết khoảng cách từ giá của lực đến trục quay là 20cm. Mômen của lực tác dụng lên vật có giá trị là</w:t>
      </w:r>
    </w:p>
    <w:p w14:paraId="62EEA493"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 xml:space="preserve">A. 200N.m </w:t>
      </w:r>
      <w:r w:rsidRPr="00CB02C5">
        <w:rPr>
          <w:color w:val="auto"/>
          <w:sz w:val="26"/>
          <w:szCs w:val="26"/>
          <w:lang w:val="vi-VN"/>
        </w:rPr>
        <w:tab/>
      </w:r>
      <w:r w:rsidRPr="00CB02C5">
        <w:rPr>
          <w:color w:val="auto"/>
          <w:sz w:val="26"/>
          <w:szCs w:val="26"/>
          <w:lang w:val="vi-VN"/>
        </w:rPr>
        <w:tab/>
        <w:t xml:space="preserve">B. 200N/m </w:t>
      </w:r>
      <w:r w:rsidRPr="00CB02C5">
        <w:rPr>
          <w:color w:val="auto"/>
          <w:sz w:val="26"/>
          <w:szCs w:val="26"/>
          <w:lang w:val="vi-VN"/>
        </w:rPr>
        <w:tab/>
      </w:r>
      <w:r w:rsidRPr="00CB02C5">
        <w:rPr>
          <w:color w:val="auto"/>
          <w:sz w:val="26"/>
          <w:szCs w:val="26"/>
          <w:lang w:val="vi-VN"/>
        </w:rPr>
        <w:tab/>
        <w:t xml:space="preserve">C. 2N.m </w:t>
      </w:r>
      <w:r w:rsidRPr="00CB02C5">
        <w:rPr>
          <w:color w:val="auto"/>
          <w:sz w:val="26"/>
          <w:szCs w:val="26"/>
          <w:lang w:val="vi-VN"/>
        </w:rPr>
        <w:tab/>
      </w:r>
      <w:r w:rsidRPr="00CB02C5">
        <w:rPr>
          <w:color w:val="auto"/>
          <w:sz w:val="26"/>
          <w:szCs w:val="26"/>
          <w:lang w:val="vi-VN"/>
        </w:rPr>
        <w:tab/>
        <w:t>D. 2N/m</w:t>
      </w:r>
    </w:p>
    <w:p w14:paraId="782C9977"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18.</w:t>
      </w:r>
      <w:r w:rsidRPr="00CB02C5">
        <w:rPr>
          <w:color w:val="auto"/>
          <w:sz w:val="26"/>
          <w:szCs w:val="26"/>
          <w:lang w:val="vi-VN"/>
        </w:rPr>
        <w:t xml:space="preserve"> Một tàu thủy chạy trên song theo đường thẳng kéo một sà lan chở hàng với lực không đổi 5.10</w:t>
      </w:r>
      <w:r w:rsidRPr="00CB02C5">
        <w:rPr>
          <w:color w:val="auto"/>
          <w:sz w:val="26"/>
          <w:szCs w:val="26"/>
          <w:vertAlign w:val="superscript"/>
          <w:lang w:val="vi-VN"/>
        </w:rPr>
        <w:t>3</w:t>
      </w:r>
      <w:r w:rsidRPr="00CB02C5">
        <w:rPr>
          <w:color w:val="auto"/>
          <w:sz w:val="26"/>
          <w:szCs w:val="26"/>
          <w:lang w:val="vi-VN"/>
        </w:rPr>
        <w:t>N, thực hiện công là 15.10</w:t>
      </w:r>
      <w:r w:rsidRPr="00CB02C5">
        <w:rPr>
          <w:color w:val="auto"/>
          <w:sz w:val="26"/>
          <w:szCs w:val="26"/>
          <w:vertAlign w:val="superscript"/>
          <w:lang w:val="vi-VN"/>
        </w:rPr>
        <w:t>6</w:t>
      </w:r>
      <w:r w:rsidRPr="00CB02C5">
        <w:rPr>
          <w:color w:val="auto"/>
          <w:sz w:val="26"/>
          <w:szCs w:val="26"/>
          <w:lang w:val="vi-VN"/>
        </w:rPr>
        <w:t>J. Sà lan đã dời chỗ theo phương của lực một quãng đường</w:t>
      </w:r>
    </w:p>
    <w:p w14:paraId="62086EB4" w14:textId="77777777" w:rsidR="00C5787A" w:rsidRPr="00CB02C5" w:rsidRDefault="00C5787A" w:rsidP="00C5787A">
      <w:pPr>
        <w:pBdr>
          <w:top w:val="nil"/>
          <w:left w:val="nil"/>
          <w:bottom w:val="nil"/>
          <w:right w:val="nil"/>
          <w:between w:val="nil"/>
        </w:pBdr>
        <w:tabs>
          <w:tab w:val="left" w:pos="283"/>
          <w:tab w:val="left" w:pos="2835"/>
          <w:tab w:val="left" w:pos="5670"/>
          <w:tab w:val="left" w:pos="7797"/>
        </w:tabs>
        <w:spacing w:line="276" w:lineRule="auto"/>
        <w:jc w:val="both"/>
        <w:rPr>
          <w:color w:val="auto"/>
          <w:sz w:val="26"/>
          <w:szCs w:val="26"/>
          <w:lang w:val="vi-VN"/>
        </w:rPr>
      </w:pPr>
      <w:r w:rsidRPr="00CB02C5">
        <w:rPr>
          <w:b/>
          <w:color w:val="auto"/>
          <w:sz w:val="26"/>
          <w:szCs w:val="26"/>
          <w:lang w:val="vi-VN"/>
        </w:rPr>
        <w:tab/>
        <w:t xml:space="preserve">A. </w:t>
      </w:r>
      <w:r w:rsidRPr="00CB02C5">
        <w:rPr>
          <w:color w:val="auto"/>
          <w:sz w:val="26"/>
          <w:szCs w:val="26"/>
          <w:lang w:val="vi-VN"/>
        </w:rPr>
        <w:t xml:space="preserve">300m. </w:t>
      </w:r>
      <w:r w:rsidRPr="00CB02C5">
        <w:rPr>
          <w:b/>
          <w:color w:val="auto"/>
          <w:sz w:val="26"/>
          <w:szCs w:val="26"/>
          <w:lang w:val="vi-VN"/>
        </w:rPr>
        <w:tab/>
        <w:t xml:space="preserve">B. </w:t>
      </w:r>
      <w:r w:rsidRPr="00CB02C5">
        <w:rPr>
          <w:color w:val="auto"/>
          <w:sz w:val="26"/>
          <w:szCs w:val="26"/>
          <w:lang w:val="vi-VN"/>
        </w:rPr>
        <w:t>3000m</w:t>
      </w:r>
      <w:r w:rsidRPr="00CB02C5">
        <w:rPr>
          <w:b/>
          <w:color w:val="auto"/>
          <w:sz w:val="26"/>
          <w:szCs w:val="26"/>
          <w:lang w:val="vi-VN"/>
        </w:rPr>
        <w:tab/>
        <w:t xml:space="preserve">C. </w:t>
      </w:r>
      <w:r w:rsidRPr="00CB02C5">
        <w:rPr>
          <w:color w:val="auto"/>
          <w:sz w:val="26"/>
          <w:szCs w:val="26"/>
          <w:lang w:val="vi-VN"/>
        </w:rPr>
        <w:t xml:space="preserve">1500m. </w:t>
      </w:r>
      <w:r w:rsidRPr="00CB02C5">
        <w:rPr>
          <w:b/>
          <w:color w:val="auto"/>
          <w:sz w:val="26"/>
          <w:szCs w:val="26"/>
          <w:lang w:val="vi-VN"/>
        </w:rPr>
        <w:tab/>
        <w:t xml:space="preserve">D. </w:t>
      </w:r>
      <w:r w:rsidRPr="00CB02C5">
        <w:rPr>
          <w:color w:val="auto"/>
          <w:sz w:val="26"/>
          <w:szCs w:val="26"/>
          <w:lang w:val="vi-VN"/>
        </w:rPr>
        <w:t>2500m.</w:t>
      </w:r>
    </w:p>
    <w:p w14:paraId="788BCE9F"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19</w:t>
      </w:r>
      <w:r w:rsidRPr="00CB02C5">
        <w:rPr>
          <w:color w:val="auto"/>
          <w:sz w:val="26"/>
          <w:szCs w:val="26"/>
          <w:lang w:val="vi-VN"/>
        </w:rPr>
        <w:t>. Cần một công suất bằng bao nhiêu để nâng đều một hòn đá có trọng lượng 50N lên độ cao 10m trong thời gian 2s:</w:t>
      </w:r>
    </w:p>
    <w:p w14:paraId="2682A4CC" w14:textId="77777777" w:rsidR="00C5787A" w:rsidRPr="00CB02C5" w:rsidRDefault="00C5787A" w:rsidP="00C5787A">
      <w:pPr>
        <w:tabs>
          <w:tab w:val="left" w:pos="426"/>
          <w:tab w:val="left" w:pos="2835"/>
          <w:tab w:val="left" w:pos="5670"/>
          <w:tab w:val="left" w:pos="7797"/>
        </w:tabs>
        <w:spacing w:line="276" w:lineRule="auto"/>
        <w:jc w:val="both"/>
        <w:rPr>
          <w:color w:val="auto"/>
          <w:sz w:val="26"/>
          <w:szCs w:val="26"/>
          <w:lang w:val="vi-VN"/>
        </w:rPr>
      </w:pPr>
      <w:r w:rsidRPr="00CB02C5">
        <w:rPr>
          <w:b/>
          <w:color w:val="auto"/>
          <w:sz w:val="26"/>
          <w:szCs w:val="26"/>
          <w:lang w:val="vi-VN"/>
        </w:rPr>
        <w:tab/>
        <w:t xml:space="preserve">A. </w:t>
      </w:r>
      <w:r w:rsidRPr="00CB02C5">
        <w:rPr>
          <w:color w:val="auto"/>
          <w:sz w:val="26"/>
          <w:szCs w:val="26"/>
          <w:lang w:val="vi-VN"/>
        </w:rPr>
        <w:t xml:space="preserve">2,5W   </w:t>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 xml:space="preserve">25W  </w:t>
      </w:r>
      <w:r w:rsidRPr="00CB02C5">
        <w:rPr>
          <w:color w:val="auto"/>
          <w:sz w:val="26"/>
          <w:szCs w:val="26"/>
          <w:lang w:val="vi-VN"/>
        </w:rPr>
        <w:tab/>
      </w:r>
      <w:r w:rsidRPr="00CB02C5">
        <w:rPr>
          <w:b/>
          <w:color w:val="auto"/>
          <w:sz w:val="26"/>
          <w:szCs w:val="26"/>
          <w:lang w:val="vi-VN"/>
        </w:rPr>
        <w:t xml:space="preserve">C. </w:t>
      </w:r>
      <w:r w:rsidRPr="00CB02C5">
        <w:rPr>
          <w:color w:val="auto"/>
          <w:sz w:val="26"/>
          <w:szCs w:val="26"/>
          <w:lang w:val="vi-VN"/>
        </w:rPr>
        <w:t xml:space="preserve">250W  </w:t>
      </w:r>
      <w:r w:rsidRPr="00CB02C5">
        <w:rPr>
          <w:color w:val="auto"/>
          <w:sz w:val="26"/>
          <w:szCs w:val="26"/>
          <w:lang w:val="vi-VN"/>
        </w:rPr>
        <w:tab/>
      </w:r>
      <w:r w:rsidRPr="00CB02C5">
        <w:rPr>
          <w:b/>
          <w:color w:val="auto"/>
          <w:sz w:val="26"/>
          <w:szCs w:val="26"/>
          <w:lang w:val="vi-VN"/>
        </w:rPr>
        <w:t xml:space="preserve">D. </w:t>
      </w:r>
      <w:r w:rsidRPr="00CB02C5">
        <w:rPr>
          <w:color w:val="auto"/>
          <w:sz w:val="26"/>
          <w:szCs w:val="26"/>
          <w:lang w:val="vi-VN"/>
        </w:rPr>
        <w:t>2,5kW</w:t>
      </w:r>
    </w:p>
    <w:p w14:paraId="7CF8E379"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Câu 20.</w:t>
      </w:r>
      <w:r w:rsidRPr="00CB02C5">
        <w:rPr>
          <w:color w:val="auto"/>
          <w:sz w:val="26"/>
          <w:szCs w:val="26"/>
          <w:lang w:val="vi-VN"/>
        </w:rPr>
        <w:t xml:space="preserve"> Một vật khối lượng 2kg có thế năng 8</w:t>
      </w:r>
      <w:r w:rsidRPr="00C5787A">
        <w:rPr>
          <w:color w:val="auto"/>
          <w:sz w:val="26"/>
          <w:szCs w:val="26"/>
          <w:lang w:val="vi-VN"/>
        </w:rPr>
        <w:t>0</w:t>
      </w:r>
      <w:r w:rsidRPr="00CB02C5">
        <w:rPr>
          <w:color w:val="auto"/>
          <w:sz w:val="26"/>
          <w:szCs w:val="26"/>
          <w:lang w:val="vi-VN"/>
        </w:rPr>
        <w:t>J đối với mặt đất. Lấy g = 10m/s</w:t>
      </w:r>
      <w:r w:rsidRPr="00CB02C5">
        <w:rPr>
          <w:color w:val="auto"/>
          <w:sz w:val="26"/>
          <w:szCs w:val="26"/>
          <w:vertAlign w:val="superscript"/>
          <w:lang w:val="vi-VN"/>
        </w:rPr>
        <w:t>2</w:t>
      </w:r>
      <w:r w:rsidRPr="00CB02C5">
        <w:rPr>
          <w:color w:val="auto"/>
          <w:sz w:val="26"/>
          <w:szCs w:val="26"/>
          <w:lang w:val="vi-VN"/>
        </w:rPr>
        <w:t>, Khi đó vật ở độ cao</w:t>
      </w:r>
    </w:p>
    <w:p w14:paraId="733B9017" w14:textId="77777777" w:rsidR="00C5787A" w:rsidRPr="00CB02C5" w:rsidRDefault="00C5787A" w:rsidP="00C5787A">
      <w:pPr>
        <w:spacing w:line="276" w:lineRule="auto"/>
        <w:ind w:firstLine="403"/>
        <w:jc w:val="both"/>
        <w:rPr>
          <w:color w:val="auto"/>
          <w:sz w:val="26"/>
          <w:szCs w:val="26"/>
          <w:lang w:val="vi-VN"/>
        </w:rPr>
      </w:pPr>
      <w:r w:rsidRPr="00CB02C5">
        <w:rPr>
          <w:b/>
          <w:color w:val="auto"/>
          <w:sz w:val="26"/>
          <w:szCs w:val="26"/>
          <w:lang w:val="vi-VN"/>
        </w:rPr>
        <w:t xml:space="preserve">A. </w:t>
      </w:r>
      <w:r w:rsidRPr="00CB02C5">
        <w:rPr>
          <w:color w:val="auto"/>
          <w:sz w:val="26"/>
          <w:szCs w:val="26"/>
          <w:lang w:val="vi-VN"/>
        </w:rPr>
        <w:t>4m</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 xml:space="preserve">1,0m </w:t>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C. </w:t>
      </w:r>
      <w:r w:rsidRPr="00CB02C5">
        <w:rPr>
          <w:color w:val="auto"/>
          <w:sz w:val="26"/>
          <w:szCs w:val="26"/>
          <w:lang w:val="vi-VN"/>
        </w:rPr>
        <w:t>9,8m</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r>
      <w:r w:rsidRPr="00CB02C5">
        <w:rPr>
          <w:b/>
          <w:color w:val="auto"/>
          <w:sz w:val="26"/>
          <w:szCs w:val="26"/>
          <w:lang w:val="vi-VN"/>
        </w:rPr>
        <w:t xml:space="preserve">D. </w:t>
      </w:r>
      <w:r w:rsidRPr="00CB02C5">
        <w:rPr>
          <w:color w:val="auto"/>
          <w:sz w:val="26"/>
          <w:szCs w:val="26"/>
          <w:lang w:val="vi-VN"/>
        </w:rPr>
        <w:t>32m</w:t>
      </w:r>
    </w:p>
    <w:p w14:paraId="4F13BB5D"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21.</w:t>
      </w:r>
      <w:r w:rsidRPr="00CB02C5">
        <w:rPr>
          <w:color w:val="auto"/>
          <w:sz w:val="26"/>
          <w:szCs w:val="26"/>
          <w:lang w:val="vi-VN"/>
        </w:rPr>
        <w:t xml:space="preserve"> Một vật có khối lượng 1 kg, được ném lên thẳng đứng tại một vị trí cách mặt đất 2 m, với vận tốc ban đầu v</w:t>
      </w:r>
      <w:r w:rsidRPr="00CB02C5">
        <w:rPr>
          <w:color w:val="auto"/>
          <w:sz w:val="26"/>
          <w:szCs w:val="26"/>
          <w:vertAlign w:val="subscript"/>
          <w:lang w:val="vi-VN"/>
        </w:rPr>
        <w:t>0</w:t>
      </w:r>
      <w:r w:rsidRPr="00CB02C5">
        <w:rPr>
          <w:color w:val="auto"/>
          <w:sz w:val="26"/>
          <w:szCs w:val="26"/>
          <w:lang w:val="vi-VN"/>
        </w:rPr>
        <w:t> = 2 m/s. Bỏ qua sức cản không khí. Lấy g = 10 m/s</w:t>
      </w:r>
      <w:r w:rsidRPr="00CB02C5">
        <w:rPr>
          <w:color w:val="auto"/>
          <w:sz w:val="26"/>
          <w:szCs w:val="26"/>
          <w:vertAlign w:val="superscript"/>
          <w:lang w:val="vi-VN"/>
        </w:rPr>
        <w:t>2</w:t>
      </w:r>
      <w:r w:rsidRPr="00CB02C5">
        <w:rPr>
          <w:color w:val="auto"/>
          <w:sz w:val="26"/>
          <w:szCs w:val="26"/>
          <w:lang w:val="vi-VN"/>
        </w:rPr>
        <w:t>. Nếu chọn gốc thế năng tại mặt đất thì cơ năng của vật tại mặt đất bằng</w:t>
      </w:r>
    </w:p>
    <w:p w14:paraId="4307C61D" w14:textId="77777777" w:rsidR="00C5787A" w:rsidRPr="00CB02C5" w:rsidRDefault="00C5787A" w:rsidP="00C5787A">
      <w:pPr>
        <w:tabs>
          <w:tab w:val="left" w:pos="426"/>
          <w:tab w:val="left" w:pos="2835"/>
          <w:tab w:val="left" w:pos="5670"/>
          <w:tab w:val="left" w:pos="8505"/>
        </w:tabs>
        <w:spacing w:line="276" w:lineRule="auto"/>
        <w:jc w:val="both"/>
        <w:rPr>
          <w:color w:val="auto"/>
          <w:sz w:val="26"/>
          <w:szCs w:val="26"/>
          <w:lang w:val="vi-VN"/>
        </w:rPr>
      </w:pPr>
      <w:r w:rsidRPr="00CB02C5">
        <w:rPr>
          <w:b/>
          <w:color w:val="auto"/>
          <w:sz w:val="26"/>
          <w:szCs w:val="26"/>
          <w:lang w:val="vi-VN"/>
        </w:rPr>
        <w:tab/>
        <w:t>A.</w:t>
      </w:r>
      <w:r w:rsidRPr="00CB02C5">
        <w:rPr>
          <w:color w:val="auto"/>
          <w:sz w:val="26"/>
          <w:szCs w:val="26"/>
          <w:lang w:val="vi-VN"/>
        </w:rPr>
        <w:t xml:space="preserve"> 4,5 J.    </w:t>
      </w:r>
      <w:r w:rsidRPr="00CB02C5">
        <w:rPr>
          <w:color w:val="auto"/>
          <w:sz w:val="26"/>
          <w:szCs w:val="26"/>
          <w:lang w:val="vi-VN"/>
        </w:rPr>
        <w:tab/>
      </w:r>
      <w:r w:rsidRPr="00CB02C5">
        <w:rPr>
          <w:b/>
          <w:color w:val="auto"/>
          <w:sz w:val="26"/>
          <w:szCs w:val="26"/>
          <w:lang w:val="vi-VN"/>
        </w:rPr>
        <w:t>B.</w:t>
      </w:r>
      <w:r w:rsidRPr="00CB02C5">
        <w:rPr>
          <w:color w:val="auto"/>
          <w:sz w:val="26"/>
          <w:szCs w:val="26"/>
          <w:lang w:val="vi-VN"/>
        </w:rPr>
        <w:t xml:space="preserve"> 12 J.    </w:t>
      </w:r>
      <w:r w:rsidRPr="00CB02C5">
        <w:rPr>
          <w:color w:val="auto"/>
          <w:sz w:val="26"/>
          <w:szCs w:val="26"/>
          <w:lang w:val="vi-VN"/>
        </w:rPr>
        <w:tab/>
      </w:r>
      <w:r w:rsidRPr="00CB02C5">
        <w:rPr>
          <w:b/>
          <w:color w:val="auto"/>
          <w:sz w:val="26"/>
          <w:szCs w:val="26"/>
          <w:lang w:val="vi-VN"/>
        </w:rPr>
        <w:t>C.</w:t>
      </w:r>
      <w:r w:rsidRPr="00CB02C5">
        <w:rPr>
          <w:color w:val="auto"/>
          <w:sz w:val="26"/>
          <w:szCs w:val="26"/>
          <w:lang w:val="vi-VN"/>
        </w:rPr>
        <w:t xml:space="preserve"> 24 J.    </w:t>
      </w:r>
      <w:r w:rsidRPr="00CB02C5">
        <w:rPr>
          <w:color w:val="auto"/>
          <w:sz w:val="26"/>
          <w:szCs w:val="26"/>
          <w:lang w:val="vi-VN"/>
        </w:rPr>
        <w:tab/>
      </w:r>
      <w:r w:rsidRPr="00CB02C5">
        <w:rPr>
          <w:b/>
          <w:color w:val="auto"/>
          <w:sz w:val="26"/>
          <w:szCs w:val="26"/>
          <w:lang w:val="vi-VN"/>
        </w:rPr>
        <w:t>D.</w:t>
      </w:r>
      <w:r w:rsidRPr="00CB02C5">
        <w:rPr>
          <w:color w:val="auto"/>
          <w:sz w:val="26"/>
          <w:szCs w:val="26"/>
          <w:lang w:val="vi-VN"/>
        </w:rPr>
        <w:t xml:space="preserve"> 22 J.</w:t>
      </w:r>
    </w:p>
    <w:p w14:paraId="1C480C85"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22.</w:t>
      </w:r>
      <w:r w:rsidRPr="00CB02C5">
        <w:rPr>
          <w:color w:val="auto"/>
          <w:sz w:val="26"/>
          <w:szCs w:val="26"/>
          <w:lang w:val="vi-VN"/>
        </w:rPr>
        <w:t xml:space="preserve"> Hiệu suất càng cao thì </w:t>
      </w:r>
    </w:p>
    <w:p w14:paraId="131516D2"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A. tỉ lệ năng lượng hao phí và năng lượng toàn phần càng lớn</w:t>
      </w:r>
    </w:p>
    <w:p w14:paraId="2B193B3A"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B. năng lượng tiêu thụ càng lớn</w:t>
      </w:r>
    </w:p>
    <w:p w14:paraId="0201D7BF"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C. năng lượng hao phí càng ít</w:t>
      </w:r>
    </w:p>
    <w:p w14:paraId="1BBE6C4B" w14:textId="77777777" w:rsidR="00C5787A" w:rsidRPr="00CB02C5" w:rsidRDefault="00C5787A" w:rsidP="00C5787A">
      <w:pPr>
        <w:pBdr>
          <w:top w:val="nil"/>
          <w:left w:val="nil"/>
          <w:bottom w:val="nil"/>
          <w:right w:val="nil"/>
          <w:between w:val="nil"/>
        </w:pBdr>
        <w:spacing w:line="276" w:lineRule="auto"/>
        <w:ind w:firstLine="403"/>
        <w:jc w:val="both"/>
        <w:rPr>
          <w:color w:val="auto"/>
          <w:sz w:val="26"/>
          <w:szCs w:val="26"/>
          <w:lang w:val="vi-VN"/>
        </w:rPr>
      </w:pPr>
      <w:r w:rsidRPr="00CB02C5">
        <w:rPr>
          <w:color w:val="auto"/>
          <w:sz w:val="26"/>
          <w:szCs w:val="26"/>
          <w:lang w:val="vi-VN"/>
        </w:rPr>
        <w:t>D. tỉ lệ năng lượng hao phí so với năng lượng toàn phần càng ít</w:t>
      </w:r>
    </w:p>
    <w:p w14:paraId="734D2BAC"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Câu 23.</w:t>
      </w:r>
      <w:r w:rsidRPr="00CB02C5">
        <w:rPr>
          <w:color w:val="auto"/>
          <w:sz w:val="26"/>
          <w:szCs w:val="26"/>
          <w:lang w:val="vi-VN"/>
        </w:rPr>
        <w:t xml:space="preserve"> Một vật khối lượng m  =  500g chuyển động thẳng theo chiều âm trục tọa độ x với vận tốc  43,2 km/h. Động lượng của vật có giá trị là: </w:t>
      </w:r>
    </w:p>
    <w:p w14:paraId="72915FB1" w14:textId="77777777" w:rsidR="00C5787A" w:rsidRPr="00CB02C5" w:rsidRDefault="00C5787A" w:rsidP="00C5787A">
      <w:pPr>
        <w:tabs>
          <w:tab w:val="left" w:pos="426"/>
          <w:tab w:val="left" w:pos="2835"/>
          <w:tab w:val="left" w:pos="5670"/>
          <w:tab w:val="left" w:pos="7938"/>
        </w:tabs>
        <w:spacing w:line="276" w:lineRule="auto"/>
        <w:jc w:val="both"/>
        <w:rPr>
          <w:color w:val="auto"/>
          <w:sz w:val="26"/>
          <w:szCs w:val="26"/>
          <w:lang w:val="vi-VN"/>
        </w:rPr>
      </w:pPr>
      <w:r w:rsidRPr="00CB02C5">
        <w:rPr>
          <w:b/>
          <w:color w:val="auto"/>
          <w:sz w:val="26"/>
          <w:szCs w:val="26"/>
          <w:lang w:val="vi-VN"/>
        </w:rPr>
        <w:tab/>
        <w:t xml:space="preserve">A. </w:t>
      </w:r>
      <w:r w:rsidRPr="00CB02C5">
        <w:rPr>
          <w:color w:val="auto"/>
          <w:sz w:val="26"/>
          <w:szCs w:val="26"/>
          <w:lang w:val="vi-VN"/>
        </w:rPr>
        <w:t xml:space="preserve">-6 kgm/s           </w:t>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 xml:space="preserve">-3 kgm/s     </w:t>
      </w:r>
      <w:r w:rsidRPr="00CB02C5">
        <w:rPr>
          <w:color w:val="auto"/>
          <w:sz w:val="26"/>
          <w:szCs w:val="26"/>
          <w:lang w:val="vi-VN"/>
        </w:rPr>
        <w:tab/>
      </w:r>
      <w:r w:rsidRPr="00CB02C5">
        <w:rPr>
          <w:b/>
          <w:color w:val="auto"/>
          <w:sz w:val="26"/>
          <w:szCs w:val="26"/>
          <w:lang w:val="vi-VN"/>
        </w:rPr>
        <w:t xml:space="preserve">C. </w:t>
      </w:r>
      <w:r w:rsidRPr="00CB02C5">
        <w:rPr>
          <w:color w:val="auto"/>
          <w:sz w:val="26"/>
          <w:szCs w:val="26"/>
          <w:lang w:val="vi-VN"/>
        </w:rPr>
        <w:t xml:space="preserve">6 kgm/s   </w:t>
      </w:r>
      <w:r w:rsidRPr="00CB02C5">
        <w:rPr>
          <w:color w:val="auto"/>
          <w:sz w:val="26"/>
          <w:szCs w:val="26"/>
          <w:lang w:val="vi-VN"/>
        </w:rPr>
        <w:tab/>
      </w:r>
      <w:r w:rsidRPr="00CB02C5">
        <w:rPr>
          <w:b/>
          <w:color w:val="auto"/>
          <w:sz w:val="26"/>
          <w:szCs w:val="26"/>
          <w:lang w:val="vi-VN"/>
        </w:rPr>
        <w:t xml:space="preserve">D. </w:t>
      </w:r>
      <w:r w:rsidRPr="00CB02C5">
        <w:rPr>
          <w:color w:val="auto"/>
          <w:sz w:val="26"/>
          <w:szCs w:val="26"/>
          <w:lang w:val="vi-VN"/>
        </w:rPr>
        <w:t xml:space="preserve">3 kgm/s      </w:t>
      </w:r>
    </w:p>
    <w:p w14:paraId="4E10ED08"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24.</w:t>
      </w:r>
      <w:r w:rsidRPr="00CB02C5">
        <w:rPr>
          <w:color w:val="auto"/>
          <w:sz w:val="26"/>
          <w:szCs w:val="26"/>
          <w:lang w:val="vi-VN"/>
        </w:rPr>
        <w:t xml:space="preserve"> Trong quá trình nào sau đây, động lượng của ôtô được bảo toàn: </w:t>
      </w:r>
    </w:p>
    <w:p w14:paraId="7A621CC0" w14:textId="77777777" w:rsidR="00C5787A" w:rsidRPr="00CB02C5" w:rsidRDefault="00C5787A" w:rsidP="00C5787A">
      <w:pPr>
        <w:tabs>
          <w:tab w:val="left" w:pos="5670"/>
        </w:tabs>
        <w:spacing w:line="276" w:lineRule="auto"/>
        <w:ind w:firstLine="426"/>
        <w:jc w:val="both"/>
        <w:rPr>
          <w:color w:val="auto"/>
          <w:sz w:val="26"/>
          <w:szCs w:val="26"/>
          <w:lang w:val="vi-VN"/>
        </w:rPr>
      </w:pPr>
      <w:r w:rsidRPr="00CB02C5">
        <w:rPr>
          <w:b/>
          <w:color w:val="auto"/>
          <w:sz w:val="26"/>
          <w:szCs w:val="26"/>
          <w:lang w:val="vi-VN"/>
        </w:rPr>
        <w:t xml:space="preserve">A. </w:t>
      </w:r>
      <w:r w:rsidRPr="00CB02C5">
        <w:rPr>
          <w:color w:val="auto"/>
          <w:sz w:val="26"/>
          <w:szCs w:val="26"/>
          <w:lang w:val="vi-VN"/>
        </w:rPr>
        <w:t>Ô tô giảm tốc.</w:t>
      </w:r>
      <w:r w:rsidRPr="00CB02C5">
        <w:rPr>
          <w:b/>
          <w:color w:val="auto"/>
          <w:sz w:val="26"/>
          <w:szCs w:val="26"/>
          <w:lang w:val="vi-VN"/>
        </w:rPr>
        <w:t xml:space="preserve"> </w:t>
      </w:r>
      <w:r w:rsidRPr="00CB02C5">
        <w:rPr>
          <w:color w:val="auto"/>
          <w:sz w:val="26"/>
          <w:szCs w:val="26"/>
          <w:lang w:val="vi-VN"/>
        </w:rPr>
        <w:t xml:space="preserve">      </w:t>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 xml:space="preserve">Ô tô chuyển động thẳng đều         </w:t>
      </w:r>
    </w:p>
    <w:p w14:paraId="20F5F194" w14:textId="77777777" w:rsidR="00C5787A" w:rsidRPr="00CB02C5" w:rsidRDefault="00C5787A" w:rsidP="00C5787A">
      <w:pPr>
        <w:tabs>
          <w:tab w:val="left" w:pos="5670"/>
        </w:tabs>
        <w:spacing w:line="276" w:lineRule="auto"/>
        <w:ind w:firstLine="426"/>
        <w:jc w:val="both"/>
        <w:rPr>
          <w:color w:val="auto"/>
          <w:sz w:val="26"/>
          <w:szCs w:val="26"/>
          <w:lang w:val="vi-VN"/>
        </w:rPr>
      </w:pPr>
      <w:r w:rsidRPr="00CB02C5">
        <w:rPr>
          <w:b/>
          <w:color w:val="auto"/>
          <w:sz w:val="26"/>
          <w:szCs w:val="26"/>
          <w:lang w:val="vi-VN"/>
        </w:rPr>
        <w:t xml:space="preserve">C. </w:t>
      </w:r>
      <w:r w:rsidRPr="00CB02C5">
        <w:rPr>
          <w:color w:val="auto"/>
          <w:sz w:val="26"/>
          <w:szCs w:val="26"/>
          <w:lang w:val="vi-VN"/>
        </w:rPr>
        <w:t xml:space="preserve">Ô tô chuyển động  trên đường có ma sát.         </w:t>
      </w:r>
      <w:r w:rsidRPr="00CB02C5">
        <w:rPr>
          <w:color w:val="auto"/>
          <w:sz w:val="26"/>
          <w:szCs w:val="26"/>
          <w:lang w:val="vi-VN"/>
        </w:rPr>
        <w:tab/>
      </w:r>
      <w:r w:rsidRPr="00CB02C5">
        <w:rPr>
          <w:b/>
          <w:color w:val="auto"/>
          <w:sz w:val="26"/>
          <w:szCs w:val="26"/>
          <w:lang w:val="vi-VN"/>
        </w:rPr>
        <w:t xml:space="preserve">D. </w:t>
      </w:r>
      <w:r w:rsidRPr="00CB02C5">
        <w:rPr>
          <w:color w:val="auto"/>
          <w:sz w:val="26"/>
          <w:szCs w:val="26"/>
          <w:lang w:val="vi-VN"/>
        </w:rPr>
        <w:t>Ô tô tăng tốc.</w:t>
      </w:r>
    </w:p>
    <w:p w14:paraId="1641901D" w14:textId="77777777" w:rsidR="00C5787A" w:rsidRPr="00CB02C5" w:rsidRDefault="00C5787A" w:rsidP="00C5787A">
      <w:pPr>
        <w:spacing w:line="276" w:lineRule="auto"/>
        <w:jc w:val="both"/>
        <w:rPr>
          <w:color w:val="auto"/>
          <w:sz w:val="26"/>
          <w:szCs w:val="26"/>
          <w:lang w:val="vi-VN"/>
        </w:rPr>
      </w:pPr>
      <w:r w:rsidRPr="00CB02C5">
        <w:rPr>
          <w:b/>
          <w:color w:val="auto"/>
          <w:sz w:val="26"/>
          <w:szCs w:val="26"/>
          <w:lang w:val="vi-VN"/>
        </w:rPr>
        <w:t>Câu 25.</w:t>
      </w:r>
      <w:r w:rsidRPr="00CB02C5">
        <w:rPr>
          <w:color w:val="auto"/>
          <w:sz w:val="26"/>
          <w:szCs w:val="26"/>
          <w:lang w:val="vi-VN"/>
        </w:rPr>
        <w:t xml:space="preserve"> Cho một điểm trên vành bánh xe quay một vòng có tần số 200 vòng/phút. Tốc độ góc cuả điểm đó là:</w:t>
      </w:r>
    </w:p>
    <w:p w14:paraId="6C4257BD" w14:textId="77777777" w:rsidR="00C5787A" w:rsidRPr="00CB02C5" w:rsidRDefault="00C5787A" w:rsidP="00C5787A">
      <w:pPr>
        <w:tabs>
          <w:tab w:val="left" w:pos="426"/>
          <w:tab w:val="left" w:pos="2835"/>
          <w:tab w:val="left" w:pos="4962"/>
          <w:tab w:val="left" w:pos="7513"/>
        </w:tabs>
        <w:spacing w:line="276" w:lineRule="auto"/>
        <w:jc w:val="both"/>
        <w:rPr>
          <w:color w:val="auto"/>
          <w:sz w:val="26"/>
          <w:szCs w:val="26"/>
          <w:lang w:val="vi-VN"/>
        </w:rPr>
      </w:pPr>
      <w:r w:rsidRPr="00CB02C5">
        <w:rPr>
          <w:b/>
          <w:color w:val="auto"/>
          <w:sz w:val="26"/>
          <w:szCs w:val="26"/>
          <w:lang w:val="vi-VN"/>
        </w:rPr>
        <w:tab/>
        <w:t xml:space="preserve">A. </w:t>
      </w:r>
      <w:r w:rsidRPr="00CB02C5">
        <w:rPr>
          <w:color w:val="auto"/>
          <w:sz w:val="26"/>
          <w:szCs w:val="26"/>
          <w:lang w:val="vi-VN"/>
        </w:rPr>
        <w:t>31,84</w:t>
      </w:r>
      <w:r w:rsidRPr="00CB02C5">
        <w:rPr>
          <w:color w:val="auto"/>
          <w:sz w:val="26"/>
          <w:szCs w:val="26"/>
        </w:rPr>
        <w:t xml:space="preserve"> rad/</w:t>
      </w:r>
      <w:r w:rsidRPr="00CB02C5">
        <w:rPr>
          <w:color w:val="auto"/>
          <w:sz w:val="26"/>
          <w:szCs w:val="26"/>
          <w:lang w:val="vi-VN"/>
        </w:rPr>
        <w:t>s</w:t>
      </w:r>
      <w:r w:rsidRPr="00CB02C5">
        <w:rPr>
          <w:color w:val="auto"/>
          <w:sz w:val="26"/>
          <w:szCs w:val="26"/>
          <w:lang w:val="vi-VN"/>
        </w:rPr>
        <w:tab/>
      </w:r>
      <w:r w:rsidRPr="00CB02C5">
        <w:rPr>
          <w:b/>
          <w:color w:val="auto"/>
          <w:sz w:val="26"/>
          <w:szCs w:val="26"/>
          <w:lang w:val="vi-VN"/>
        </w:rPr>
        <w:t xml:space="preserve">B. </w:t>
      </w:r>
      <w:r w:rsidRPr="00CB02C5">
        <w:rPr>
          <w:color w:val="auto"/>
          <w:sz w:val="26"/>
          <w:szCs w:val="26"/>
          <w:lang w:val="vi-VN"/>
        </w:rPr>
        <w:t>20,93</w:t>
      </w:r>
      <w:r w:rsidRPr="00CB02C5">
        <w:rPr>
          <w:color w:val="auto"/>
          <w:sz w:val="26"/>
          <w:szCs w:val="26"/>
        </w:rPr>
        <w:t xml:space="preserve"> </w:t>
      </w:r>
      <w:r w:rsidRPr="00CB02C5">
        <w:rPr>
          <w:color w:val="auto"/>
          <w:sz w:val="26"/>
          <w:szCs w:val="26"/>
          <w:lang w:val="vi-VN"/>
        </w:rPr>
        <w:t>m/s</w:t>
      </w:r>
      <w:r w:rsidRPr="00CB02C5">
        <w:rPr>
          <w:color w:val="auto"/>
          <w:sz w:val="26"/>
          <w:szCs w:val="26"/>
          <w:lang w:val="vi-VN"/>
        </w:rPr>
        <w:tab/>
      </w:r>
      <w:r w:rsidRPr="00CB02C5">
        <w:rPr>
          <w:b/>
          <w:color w:val="auto"/>
          <w:sz w:val="26"/>
          <w:szCs w:val="26"/>
          <w:lang w:val="vi-VN"/>
        </w:rPr>
        <w:t xml:space="preserve">C. </w:t>
      </w:r>
      <w:r w:rsidRPr="00CB02C5">
        <w:rPr>
          <w:color w:val="auto"/>
          <w:sz w:val="26"/>
          <w:szCs w:val="26"/>
          <w:lang w:val="vi-VN"/>
        </w:rPr>
        <w:t>1256</w:t>
      </w:r>
      <w:r w:rsidRPr="00CB02C5">
        <w:rPr>
          <w:color w:val="auto"/>
          <w:sz w:val="26"/>
          <w:szCs w:val="26"/>
        </w:rPr>
        <w:t xml:space="preserve"> rad/s</w:t>
      </w:r>
      <w:r w:rsidRPr="00CB02C5">
        <w:rPr>
          <w:color w:val="auto"/>
          <w:sz w:val="26"/>
          <w:szCs w:val="26"/>
          <w:lang w:val="vi-VN"/>
        </w:rPr>
        <w:tab/>
      </w:r>
      <w:r w:rsidRPr="00CB02C5">
        <w:rPr>
          <w:b/>
          <w:color w:val="auto"/>
          <w:sz w:val="26"/>
          <w:szCs w:val="26"/>
          <w:lang w:val="vi-VN"/>
        </w:rPr>
        <w:t xml:space="preserve">D. </w:t>
      </w:r>
      <w:r w:rsidRPr="00CB02C5">
        <w:rPr>
          <w:bCs/>
          <w:color w:val="auto"/>
          <w:sz w:val="26"/>
          <w:szCs w:val="26"/>
        </w:rPr>
        <w:t>2</w:t>
      </w:r>
      <w:r w:rsidRPr="00CB02C5">
        <w:rPr>
          <w:color w:val="auto"/>
          <w:sz w:val="26"/>
          <w:szCs w:val="26"/>
          <w:lang w:val="vi-VN"/>
        </w:rPr>
        <w:t>0,</w:t>
      </w:r>
      <w:r w:rsidRPr="00CB02C5">
        <w:rPr>
          <w:color w:val="auto"/>
          <w:sz w:val="26"/>
          <w:szCs w:val="26"/>
        </w:rPr>
        <w:t>9</w:t>
      </w:r>
      <w:r w:rsidRPr="00CB02C5">
        <w:rPr>
          <w:color w:val="auto"/>
          <w:sz w:val="26"/>
          <w:szCs w:val="26"/>
          <w:lang w:val="vi-VN"/>
        </w:rPr>
        <w:t xml:space="preserve">3 </w:t>
      </w:r>
      <w:r w:rsidRPr="00CB02C5">
        <w:rPr>
          <w:color w:val="auto"/>
          <w:sz w:val="26"/>
          <w:szCs w:val="26"/>
        </w:rPr>
        <w:t>rad</w:t>
      </w:r>
      <w:r w:rsidRPr="00CB02C5">
        <w:rPr>
          <w:color w:val="auto"/>
          <w:sz w:val="26"/>
          <w:szCs w:val="26"/>
          <w:lang w:val="vi-VN"/>
        </w:rPr>
        <w:t>/s</w:t>
      </w:r>
    </w:p>
    <w:p w14:paraId="482CD822" w14:textId="77777777" w:rsidR="00C5787A" w:rsidRPr="00CB02C5"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26</w:t>
      </w:r>
      <w:r w:rsidRPr="00CB02C5">
        <w:rPr>
          <w:color w:val="auto"/>
          <w:sz w:val="26"/>
          <w:szCs w:val="26"/>
          <w:lang w:val="vi-VN"/>
        </w:rPr>
        <w:t>. Gia tốc trong chuyển động tròn đều:</w:t>
      </w:r>
    </w:p>
    <w:p w14:paraId="7B6C6E88"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lastRenderedPageBreak/>
        <w:t>A. đặc trưng cho mức độ biến đổi về độ lớn của véc tơ vận tốc.</w:t>
      </w:r>
    </w:p>
    <w:p w14:paraId="09D963FA"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B. đặc trưng cho mức độ biến đổi về hướng của véc tơ vận tốc.</w:t>
      </w:r>
    </w:p>
    <w:p w14:paraId="73DD1801"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C. có phương luôn cùng phương với véc tơ vận tốc.</w:t>
      </w:r>
    </w:p>
    <w:p w14:paraId="03EEC252"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D. tỉ lệ thuận với bán kính quỹ đạo.</w:t>
      </w:r>
    </w:p>
    <w:p w14:paraId="79A18340" w14:textId="77777777" w:rsidR="00C5787A" w:rsidRPr="00CB02C5" w:rsidRDefault="00C5787A" w:rsidP="00C5787A">
      <w:pPr>
        <w:pBdr>
          <w:top w:val="nil"/>
          <w:left w:val="nil"/>
          <w:bottom w:val="nil"/>
          <w:right w:val="nil"/>
          <w:between w:val="nil"/>
        </w:pBdr>
        <w:spacing w:line="276" w:lineRule="auto"/>
        <w:ind w:left="48" w:right="48"/>
        <w:jc w:val="both"/>
        <w:rPr>
          <w:color w:val="auto"/>
          <w:sz w:val="26"/>
          <w:szCs w:val="26"/>
          <w:lang w:val="vi-VN"/>
        </w:rPr>
      </w:pPr>
      <w:r w:rsidRPr="00CB02C5">
        <w:rPr>
          <w:b/>
          <w:color w:val="auto"/>
          <w:sz w:val="26"/>
          <w:szCs w:val="26"/>
          <w:lang w:val="vi-VN"/>
        </w:rPr>
        <w:t>Câu 27</w:t>
      </w:r>
      <w:r w:rsidRPr="00CB02C5">
        <w:rPr>
          <w:color w:val="auto"/>
          <w:sz w:val="26"/>
          <w:szCs w:val="26"/>
          <w:lang w:val="vi-VN"/>
        </w:rPr>
        <w:t>. Độ cứng (hay hệ số đàn hồi) của vật rắn (hình trụ đồng chất) phụ thuộc những yếu tố nào dưới đây?</w:t>
      </w:r>
    </w:p>
    <w:p w14:paraId="443528AF"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A. Chất liệu của vật rắn</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t> B. Tiết diện của vật rắn</w:t>
      </w:r>
    </w:p>
    <w:p w14:paraId="466693EC"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C. Độ dài ban đầu của vật rắn</w:t>
      </w:r>
      <w:r w:rsidRPr="00CB02C5">
        <w:rPr>
          <w:color w:val="auto"/>
          <w:sz w:val="26"/>
          <w:szCs w:val="26"/>
          <w:lang w:val="vi-VN"/>
        </w:rPr>
        <w:tab/>
      </w:r>
      <w:r w:rsidRPr="00CB02C5">
        <w:rPr>
          <w:color w:val="auto"/>
          <w:sz w:val="26"/>
          <w:szCs w:val="26"/>
          <w:lang w:val="vi-VN"/>
        </w:rPr>
        <w:tab/>
        <w:t>  </w:t>
      </w:r>
      <w:r>
        <w:rPr>
          <w:color w:val="auto"/>
          <w:sz w:val="26"/>
          <w:szCs w:val="26"/>
          <w:lang w:val="vi-VN"/>
        </w:rPr>
        <w:tab/>
      </w:r>
      <w:r w:rsidRPr="00CB02C5">
        <w:rPr>
          <w:color w:val="auto"/>
          <w:sz w:val="26"/>
          <w:szCs w:val="26"/>
          <w:lang w:val="vi-VN"/>
        </w:rPr>
        <w:t> D. Cả ba yếu tố trên.</w:t>
      </w:r>
    </w:p>
    <w:p w14:paraId="6845901C" w14:textId="77777777" w:rsidR="00C5787A" w:rsidRPr="00C5787A" w:rsidRDefault="00C5787A" w:rsidP="00C5787A">
      <w:pPr>
        <w:pBdr>
          <w:top w:val="nil"/>
          <w:left w:val="nil"/>
          <w:bottom w:val="nil"/>
          <w:right w:val="nil"/>
          <w:between w:val="nil"/>
        </w:pBdr>
        <w:spacing w:line="276" w:lineRule="auto"/>
        <w:jc w:val="both"/>
        <w:rPr>
          <w:color w:val="auto"/>
          <w:sz w:val="26"/>
          <w:szCs w:val="26"/>
          <w:lang w:val="vi-VN"/>
        </w:rPr>
      </w:pPr>
      <w:r w:rsidRPr="00CB02C5">
        <w:rPr>
          <w:b/>
          <w:color w:val="auto"/>
          <w:sz w:val="26"/>
          <w:szCs w:val="26"/>
          <w:lang w:val="vi-VN"/>
        </w:rPr>
        <w:t>Câu 28</w:t>
      </w:r>
      <w:r w:rsidRPr="00CB02C5">
        <w:rPr>
          <w:color w:val="auto"/>
          <w:sz w:val="26"/>
          <w:szCs w:val="26"/>
          <w:lang w:val="vi-VN"/>
        </w:rPr>
        <w:t xml:space="preserve">. Chọn phát biểu </w:t>
      </w:r>
      <w:r w:rsidRPr="00CB02C5">
        <w:rPr>
          <w:b/>
          <w:bCs/>
          <w:color w:val="auto"/>
          <w:sz w:val="26"/>
          <w:szCs w:val="26"/>
          <w:lang w:val="vi-VN"/>
        </w:rPr>
        <w:t>đúng</w:t>
      </w:r>
      <w:r w:rsidRPr="00C5787A">
        <w:rPr>
          <w:color w:val="auto"/>
          <w:sz w:val="26"/>
          <w:szCs w:val="26"/>
          <w:lang w:val="vi-VN"/>
        </w:rPr>
        <w:t>:</w:t>
      </w:r>
    </w:p>
    <w:p w14:paraId="4FB67809" w14:textId="77777777" w:rsidR="00C5787A" w:rsidRPr="00CB02C5" w:rsidRDefault="00C5787A" w:rsidP="00C5787A">
      <w:pPr>
        <w:pBdr>
          <w:top w:val="nil"/>
          <w:left w:val="nil"/>
          <w:bottom w:val="nil"/>
          <w:right w:val="nil"/>
          <w:between w:val="nil"/>
        </w:pBdr>
        <w:spacing w:line="276" w:lineRule="auto"/>
        <w:ind w:firstLine="284"/>
        <w:jc w:val="both"/>
        <w:rPr>
          <w:color w:val="auto"/>
          <w:sz w:val="26"/>
          <w:szCs w:val="26"/>
          <w:lang w:val="vi-VN"/>
        </w:rPr>
      </w:pPr>
      <w:r w:rsidRPr="00CB02C5">
        <w:rPr>
          <w:color w:val="auto"/>
          <w:sz w:val="26"/>
          <w:szCs w:val="26"/>
          <w:lang w:val="vi-VN"/>
        </w:rPr>
        <w:t>A. Áp suất nước ở đáy bình chứa chỉ phụ thuộc vào diện tích mặt đáy</w:t>
      </w:r>
    </w:p>
    <w:p w14:paraId="2627C065" w14:textId="77777777" w:rsidR="00C5787A" w:rsidRPr="00CB02C5" w:rsidRDefault="00C5787A" w:rsidP="00C5787A">
      <w:pPr>
        <w:pBdr>
          <w:top w:val="nil"/>
          <w:left w:val="nil"/>
          <w:bottom w:val="nil"/>
          <w:right w:val="nil"/>
          <w:between w:val="nil"/>
        </w:pBdr>
        <w:spacing w:line="276" w:lineRule="auto"/>
        <w:ind w:firstLine="284"/>
        <w:jc w:val="both"/>
        <w:rPr>
          <w:color w:val="auto"/>
          <w:sz w:val="26"/>
          <w:szCs w:val="26"/>
          <w:lang w:val="vi-VN"/>
        </w:rPr>
      </w:pPr>
      <w:r w:rsidRPr="00CB02C5">
        <w:rPr>
          <w:color w:val="auto"/>
          <w:sz w:val="26"/>
          <w:szCs w:val="26"/>
          <w:lang w:val="vi-VN"/>
        </w:rPr>
        <w:t>B. Áp suất chất lỏng phụ thuộc vào hình dạng và kích thước của bình chứa</w:t>
      </w:r>
    </w:p>
    <w:p w14:paraId="5E0CB556" w14:textId="77777777" w:rsidR="00C5787A" w:rsidRPr="00CB02C5" w:rsidRDefault="00C5787A" w:rsidP="00C5787A">
      <w:pPr>
        <w:pBdr>
          <w:top w:val="nil"/>
          <w:left w:val="nil"/>
          <w:bottom w:val="nil"/>
          <w:right w:val="nil"/>
          <w:between w:val="nil"/>
        </w:pBdr>
        <w:spacing w:line="276" w:lineRule="auto"/>
        <w:ind w:firstLine="284"/>
        <w:jc w:val="both"/>
        <w:rPr>
          <w:color w:val="auto"/>
          <w:sz w:val="26"/>
          <w:szCs w:val="26"/>
          <w:lang w:val="vi-VN"/>
        </w:rPr>
      </w:pPr>
      <w:r w:rsidRPr="00CB02C5">
        <w:rPr>
          <w:color w:val="auto"/>
          <w:sz w:val="26"/>
          <w:szCs w:val="26"/>
          <w:lang w:val="vi-VN"/>
        </w:rPr>
        <w:t>C. Áp suất chất lỏng tạ 1 điểm bất kỳ trong chất lỏng có tác dụng như nhau theo mọi hướng</w:t>
      </w:r>
    </w:p>
    <w:p w14:paraId="28958B7F" w14:textId="77777777" w:rsidR="00C5787A" w:rsidRPr="00CB02C5" w:rsidRDefault="00C5787A" w:rsidP="00C5787A">
      <w:pPr>
        <w:pBdr>
          <w:top w:val="nil"/>
          <w:left w:val="nil"/>
          <w:bottom w:val="nil"/>
          <w:right w:val="nil"/>
          <w:between w:val="nil"/>
        </w:pBdr>
        <w:spacing w:line="276" w:lineRule="auto"/>
        <w:ind w:firstLine="284"/>
        <w:jc w:val="both"/>
        <w:rPr>
          <w:color w:val="auto"/>
          <w:sz w:val="26"/>
          <w:szCs w:val="26"/>
          <w:lang w:val="vi-VN"/>
        </w:rPr>
      </w:pPr>
      <w:r w:rsidRPr="00CB02C5">
        <w:rPr>
          <w:color w:val="auto"/>
          <w:sz w:val="26"/>
          <w:szCs w:val="26"/>
          <w:lang w:val="vi-VN"/>
        </w:rPr>
        <w:t>D. Tại một điểm bất kỳ trong chất lỏng, áp suất chất lỏng có chiều hướng xuống</w:t>
      </w:r>
    </w:p>
    <w:p w14:paraId="0C154628" w14:textId="77777777" w:rsidR="00C5787A" w:rsidRPr="00CB02C5" w:rsidRDefault="00C5787A" w:rsidP="00C5787A">
      <w:pPr>
        <w:pBdr>
          <w:top w:val="nil"/>
          <w:left w:val="nil"/>
          <w:bottom w:val="nil"/>
          <w:right w:val="nil"/>
          <w:between w:val="nil"/>
        </w:pBdr>
        <w:spacing w:line="276" w:lineRule="auto"/>
        <w:jc w:val="both"/>
        <w:rPr>
          <w:b/>
          <w:color w:val="auto"/>
          <w:sz w:val="26"/>
          <w:szCs w:val="26"/>
          <w:lang w:val="vi-VN"/>
        </w:rPr>
      </w:pPr>
      <w:r w:rsidRPr="00CB02C5">
        <w:rPr>
          <w:b/>
          <w:color w:val="auto"/>
          <w:sz w:val="26"/>
          <w:szCs w:val="26"/>
          <w:lang w:val="vi-VN"/>
        </w:rPr>
        <w:t>II. Tự luận</w:t>
      </w:r>
    </w:p>
    <w:p w14:paraId="273116CB"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Bài 1.</w:t>
      </w:r>
      <w:r w:rsidRPr="00CB02C5">
        <w:rPr>
          <w:color w:val="auto"/>
          <w:sz w:val="26"/>
          <w:szCs w:val="26"/>
          <w:lang w:val="vi-VN"/>
        </w:rPr>
        <w:t xml:space="preserve"> Từ độ cao 10m so với mặt đất, một vật được ném lên cao theo phương thẳng đứng với vận tốc đầu 5ms</w:t>
      </w:r>
      <w:r w:rsidRPr="00CB02C5">
        <w:rPr>
          <w:color w:val="auto"/>
          <w:sz w:val="26"/>
          <w:szCs w:val="26"/>
          <w:vertAlign w:val="superscript"/>
          <w:lang w:val="vi-VN"/>
        </w:rPr>
        <w:t>-1</w:t>
      </w:r>
      <w:r w:rsidRPr="00CB02C5">
        <w:rPr>
          <w:color w:val="auto"/>
          <w:sz w:val="26"/>
          <w:szCs w:val="26"/>
          <w:lang w:val="vi-VN"/>
        </w:rPr>
        <w:t>. Bỏ qua sức cản của không khí  và lấy g = 10ms</w:t>
      </w:r>
      <w:r w:rsidRPr="00CB02C5">
        <w:rPr>
          <w:color w:val="auto"/>
          <w:sz w:val="26"/>
          <w:szCs w:val="26"/>
          <w:vertAlign w:val="superscript"/>
          <w:lang w:val="vi-VN"/>
        </w:rPr>
        <w:t>-2</w:t>
      </w:r>
      <w:r w:rsidRPr="00CB02C5">
        <w:rPr>
          <w:color w:val="auto"/>
          <w:sz w:val="26"/>
          <w:szCs w:val="26"/>
          <w:lang w:val="vi-VN"/>
        </w:rPr>
        <w:t>.</w:t>
      </w:r>
    </w:p>
    <w:p w14:paraId="21442E4F" w14:textId="77777777" w:rsidR="00C5787A" w:rsidRPr="00CB02C5" w:rsidRDefault="00C5787A" w:rsidP="00C5787A">
      <w:pPr>
        <w:spacing w:line="276" w:lineRule="auto"/>
        <w:ind w:firstLine="720"/>
        <w:jc w:val="both"/>
        <w:rPr>
          <w:color w:val="auto"/>
          <w:sz w:val="26"/>
          <w:szCs w:val="26"/>
          <w:lang w:val="vi-VN"/>
        </w:rPr>
      </w:pPr>
      <w:r w:rsidRPr="00C5787A">
        <w:rPr>
          <w:b/>
          <w:bCs/>
          <w:color w:val="auto"/>
          <w:sz w:val="26"/>
          <w:szCs w:val="26"/>
          <w:lang w:val="vi-VN"/>
        </w:rPr>
        <w:t>a</w:t>
      </w:r>
      <w:r w:rsidRPr="00CB02C5">
        <w:rPr>
          <w:b/>
          <w:bCs/>
          <w:color w:val="auto"/>
          <w:sz w:val="26"/>
          <w:szCs w:val="26"/>
          <w:lang w:val="vi-VN"/>
        </w:rPr>
        <w:t>.</w:t>
      </w:r>
      <w:r w:rsidRPr="00CB02C5">
        <w:rPr>
          <w:color w:val="auto"/>
          <w:sz w:val="26"/>
          <w:szCs w:val="26"/>
          <w:lang w:val="vi-VN"/>
        </w:rPr>
        <w:t xml:space="preserve"> Tìm cơ năng toàn phần của vật, biết khối lượng của vật là m</w:t>
      </w:r>
      <w:r w:rsidRPr="00C5787A">
        <w:rPr>
          <w:color w:val="auto"/>
          <w:sz w:val="26"/>
          <w:szCs w:val="26"/>
          <w:lang w:val="vi-VN"/>
        </w:rPr>
        <w:t xml:space="preserve"> </w:t>
      </w:r>
      <w:r w:rsidRPr="00CB02C5">
        <w:rPr>
          <w:color w:val="auto"/>
          <w:sz w:val="26"/>
          <w:szCs w:val="26"/>
          <w:lang w:val="vi-VN"/>
        </w:rPr>
        <w:t>=</w:t>
      </w:r>
      <w:r w:rsidRPr="00C5787A">
        <w:rPr>
          <w:color w:val="auto"/>
          <w:sz w:val="26"/>
          <w:szCs w:val="26"/>
          <w:lang w:val="vi-VN"/>
        </w:rPr>
        <w:t xml:space="preserve"> </w:t>
      </w:r>
      <w:r w:rsidRPr="00CB02C5">
        <w:rPr>
          <w:color w:val="auto"/>
          <w:sz w:val="26"/>
          <w:szCs w:val="26"/>
          <w:lang w:val="vi-VN"/>
        </w:rPr>
        <w:t>200g</w:t>
      </w:r>
    </w:p>
    <w:p w14:paraId="4FB147E4" w14:textId="77777777" w:rsidR="00C5787A" w:rsidRPr="00CB02C5" w:rsidRDefault="00C5787A" w:rsidP="00C5787A">
      <w:pPr>
        <w:spacing w:line="276" w:lineRule="auto"/>
        <w:ind w:firstLine="720"/>
        <w:jc w:val="both"/>
        <w:rPr>
          <w:color w:val="auto"/>
          <w:sz w:val="26"/>
          <w:szCs w:val="26"/>
          <w:lang w:val="vi-VN"/>
        </w:rPr>
      </w:pPr>
      <w:r w:rsidRPr="00C5787A">
        <w:rPr>
          <w:b/>
          <w:bCs/>
          <w:color w:val="auto"/>
          <w:sz w:val="26"/>
          <w:szCs w:val="26"/>
          <w:lang w:val="vi-VN"/>
        </w:rPr>
        <w:t>b</w:t>
      </w:r>
      <w:r w:rsidRPr="00CB02C5">
        <w:rPr>
          <w:b/>
          <w:bCs/>
          <w:color w:val="auto"/>
          <w:sz w:val="26"/>
          <w:szCs w:val="26"/>
          <w:lang w:val="vi-VN"/>
        </w:rPr>
        <w:t>.</w:t>
      </w:r>
      <w:r w:rsidRPr="00CB02C5">
        <w:rPr>
          <w:color w:val="auto"/>
          <w:sz w:val="26"/>
          <w:szCs w:val="26"/>
          <w:lang w:val="vi-VN"/>
        </w:rPr>
        <w:t xml:space="preserve"> Tính vận tốc của vật tại thời điểm vật có động năng bằng thế năng.</w:t>
      </w:r>
    </w:p>
    <w:p w14:paraId="5F1FE2B3"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Bài 2.</w:t>
      </w:r>
      <w:r w:rsidRPr="00CB02C5">
        <w:rPr>
          <w:color w:val="auto"/>
          <w:sz w:val="26"/>
          <w:szCs w:val="26"/>
          <w:lang w:val="vi-VN"/>
        </w:rPr>
        <w:t xml:space="preserve"> Một viên bi có khối lượng m</w:t>
      </w:r>
      <w:r w:rsidRPr="00CB02C5">
        <w:rPr>
          <w:color w:val="auto"/>
          <w:sz w:val="26"/>
          <w:szCs w:val="26"/>
          <w:vertAlign w:val="subscript"/>
          <w:lang w:val="vi-VN"/>
        </w:rPr>
        <w:t>1</w:t>
      </w:r>
      <w:r w:rsidRPr="00CB02C5">
        <w:rPr>
          <w:color w:val="auto"/>
          <w:sz w:val="26"/>
          <w:szCs w:val="26"/>
          <w:lang w:val="vi-VN"/>
        </w:rPr>
        <w:t xml:space="preserve"> = 200g đang chuyển động với vận tốc 5m/s tới va chạm vào viên bi thứ 2 có khối lượng m</w:t>
      </w:r>
      <w:r w:rsidRPr="00CB02C5">
        <w:rPr>
          <w:color w:val="auto"/>
          <w:sz w:val="26"/>
          <w:szCs w:val="26"/>
          <w:vertAlign w:val="subscript"/>
          <w:lang w:val="vi-VN"/>
        </w:rPr>
        <w:t>2</w:t>
      </w:r>
      <w:r w:rsidRPr="00CB02C5">
        <w:rPr>
          <w:color w:val="auto"/>
          <w:sz w:val="26"/>
          <w:szCs w:val="26"/>
          <w:lang w:val="vi-VN"/>
        </w:rPr>
        <w:t xml:space="preserve"> = 400g đang đứng yên.</w:t>
      </w:r>
    </w:p>
    <w:p w14:paraId="6548C3F1" w14:textId="77777777" w:rsidR="00C5787A" w:rsidRPr="00CB02C5" w:rsidRDefault="00C5787A" w:rsidP="00C5787A">
      <w:pPr>
        <w:spacing w:line="276" w:lineRule="auto"/>
        <w:ind w:firstLine="720"/>
        <w:jc w:val="both"/>
        <w:rPr>
          <w:color w:val="auto"/>
          <w:sz w:val="26"/>
          <w:szCs w:val="26"/>
          <w:lang w:val="vi-VN"/>
        </w:rPr>
      </w:pPr>
      <w:r w:rsidRPr="00C5787A">
        <w:rPr>
          <w:b/>
          <w:bCs/>
          <w:color w:val="auto"/>
          <w:sz w:val="26"/>
          <w:szCs w:val="26"/>
          <w:lang w:val="vi-VN"/>
        </w:rPr>
        <w:t>a</w:t>
      </w:r>
      <w:r w:rsidRPr="00CB02C5">
        <w:rPr>
          <w:b/>
          <w:bCs/>
          <w:color w:val="auto"/>
          <w:sz w:val="26"/>
          <w:szCs w:val="26"/>
          <w:lang w:val="vi-VN"/>
        </w:rPr>
        <w:t>.</w:t>
      </w:r>
      <w:r w:rsidRPr="00CB02C5">
        <w:rPr>
          <w:color w:val="auto"/>
          <w:sz w:val="26"/>
          <w:szCs w:val="26"/>
          <w:lang w:val="vi-VN"/>
        </w:rPr>
        <w:t xml:space="preserve"> Xác định động lượng của viên bi 1 trước khi va chạm.</w:t>
      </w:r>
    </w:p>
    <w:p w14:paraId="3391E95D" w14:textId="77777777" w:rsidR="00C5787A" w:rsidRPr="00CB02C5" w:rsidRDefault="00C5787A" w:rsidP="00C5787A">
      <w:pPr>
        <w:spacing w:line="276" w:lineRule="auto"/>
        <w:ind w:firstLine="720"/>
        <w:jc w:val="both"/>
        <w:rPr>
          <w:color w:val="auto"/>
          <w:sz w:val="26"/>
          <w:szCs w:val="26"/>
          <w:lang w:val="vi-VN"/>
        </w:rPr>
      </w:pPr>
      <w:r w:rsidRPr="00C5787A">
        <w:rPr>
          <w:b/>
          <w:bCs/>
          <w:color w:val="auto"/>
          <w:sz w:val="26"/>
          <w:szCs w:val="26"/>
          <w:lang w:val="vi-VN"/>
        </w:rPr>
        <w:t>b</w:t>
      </w:r>
      <w:r w:rsidRPr="00CB02C5">
        <w:rPr>
          <w:b/>
          <w:bCs/>
          <w:color w:val="auto"/>
          <w:sz w:val="26"/>
          <w:szCs w:val="26"/>
          <w:lang w:val="vi-VN"/>
        </w:rPr>
        <w:t>.</w:t>
      </w:r>
      <w:r w:rsidRPr="00CB02C5">
        <w:rPr>
          <w:color w:val="auto"/>
          <w:sz w:val="26"/>
          <w:szCs w:val="26"/>
          <w:lang w:val="vi-VN"/>
        </w:rPr>
        <w:t xml:space="preserve"> Xác định tốc độ của 2 viên bi sau va chạm biết sau va chạm 2 viên bi dính vào nhau và chuyển động với cùng tốc độ</w:t>
      </w:r>
    </w:p>
    <w:p w14:paraId="7FB27570" w14:textId="77777777" w:rsidR="00C5787A" w:rsidRPr="00CB02C5" w:rsidRDefault="00C5787A" w:rsidP="00C5787A">
      <w:pPr>
        <w:spacing w:line="276" w:lineRule="auto"/>
        <w:jc w:val="center"/>
        <w:rPr>
          <w:b/>
          <w:bCs/>
          <w:color w:val="auto"/>
          <w:sz w:val="26"/>
          <w:szCs w:val="26"/>
          <w:lang w:val="vi-VN"/>
        </w:rPr>
      </w:pPr>
      <w:r w:rsidRPr="00CB02C5">
        <w:rPr>
          <w:b/>
          <w:bCs/>
          <w:color w:val="auto"/>
          <w:sz w:val="26"/>
          <w:szCs w:val="26"/>
          <w:lang w:val="vi-VN"/>
        </w:rPr>
        <w:t>Đáp án:</w:t>
      </w:r>
    </w:p>
    <w:p w14:paraId="7C505606" w14:textId="77777777" w:rsidR="00C5787A" w:rsidRPr="00CB02C5" w:rsidRDefault="00C5787A" w:rsidP="00C5787A">
      <w:pPr>
        <w:spacing w:line="276" w:lineRule="auto"/>
        <w:jc w:val="both"/>
        <w:rPr>
          <w:b/>
          <w:bCs/>
          <w:color w:val="auto"/>
          <w:sz w:val="26"/>
          <w:szCs w:val="26"/>
          <w:lang w:val="vi-VN"/>
        </w:rPr>
      </w:pPr>
      <w:r w:rsidRPr="00CB02C5">
        <w:rPr>
          <w:b/>
          <w:bCs/>
          <w:color w:val="auto"/>
          <w:sz w:val="26"/>
          <w:szCs w:val="26"/>
          <w:lang w:val="vi-VN"/>
        </w:rPr>
        <w:t>Phân1. Trắc Nghiệm</w:t>
      </w:r>
    </w:p>
    <w:tbl>
      <w:tblPr>
        <w:tblStyle w:val="TableGrid"/>
        <w:tblW w:w="0" w:type="auto"/>
        <w:tblLook w:val="04A0" w:firstRow="1" w:lastRow="0" w:firstColumn="1" w:lastColumn="0" w:noHBand="0" w:noVBand="1"/>
      </w:tblPr>
      <w:tblGrid>
        <w:gridCol w:w="756"/>
        <w:gridCol w:w="613"/>
        <w:gridCol w:w="613"/>
        <w:gridCol w:w="613"/>
        <w:gridCol w:w="613"/>
        <w:gridCol w:w="613"/>
        <w:gridCol w:w="613"/>
        <w:gridCol w:w="613"/>
        <w:gridCol w:w="614"/>
        <w:gridCol w:w="614"/>
        <w:gridCol w:w="614"/>
        <w:gridCol w:w="614"/>
        <w:gridCol w:w="614"/>
        <w:gridCol w:w="614"/>
        <w:gridCol w:w="614"/>
      </w:tblGrid>
      <w:tr w:rsidR="00C5787A" w:rsidRPr="00CB02C5" w14:paraId="5104D8FC" w14:textId="77777777" w:rsidTr="00ED2006">
        <w:tc>
          <w:tcPr>
            <w:tcW w:w="768" w:type="dxa"/>
          </w:tcPr>
          <w:p w14:paraId="31012CA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Câu</w:t>
            </w:r>
          </w:p>
        </w:tc>
        <w:tc>
          <w:tcPr>
            <w:tcW w:w="634" w:type="dxa"/>
          </w:tcPr>
          <w:p w14:paraId="1519C72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w:t>
            </w:r>
          </w:p>
        </w:tc>
        <w:tc>
          <w:tcPr>
            <w:tcW w:w="634" w:type="dxa"/>
          </w:tcPr>
          <w:p w14:paraId="18F8D7A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w:t>
            </w:r>
          </w:p>
        </w:tc>
        <w:tc>
          <w:tcPr>
            <w:tcW w:w="634" w:type="dxa"/>
          </w:tcPr>
          <w:p w14:paraId="1D7661B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3</w:t>
            </w:r>
          </w:p>
        </w:tc>
        <w:tc>
          <w:tcPr>
            <w:tcW w:w="634" w:type="dxa"/>
          </w:tcPr>
          <w:p w14:paraId="618F4B7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4</w:t>
            </w:r>
          </w:p>
        </w:tc>
        <w:tc>
          <w:tcPr>
            <w:tcW w:w="634" w:type="dxa"/>
          </w:tcPr>
          <w:p w14:paraId="515032C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5</w:t>
            </w:r>
          </w:p>
        </w:tc>
        <w:tc>
          <w:tcPr>
            <w:tcW w:w="634" w:type="dxa"/>
          </w:tcPr>
          <w:p w14:paraId="0CBA09B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6</w:t>
            </w:r>
          </w:p>
        </w:tc>
        <w:tc>
          <w:tcPr>
            <w:tcW w:w="634" w:type="dxa"/>
          </w:tcPr>
          <w:p w14:paraId="5813752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7</w:t>
            </w:r>
          </w:p>
        </w:tc>
        <w:tc>
          <w:tcPr>
            <w:tcW w:w="635" w:type="dxa"/>
          </w:tcPr>
          <w:p w14:paraId="7D81C0B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8</w:t>
            </w:r>
          </w:p>
        </w:tc>
        <w:tc>
          <w:tcPr>
            <w:tcW w:w="635" w:type="dxa"/>
          </w:tcPr>
          <w:p w14:paraId="75CC0A9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9</w:t>
            </w:r>
          </w:p>
        </w:tc>
        <w:tc>
          <w:tcPr>
            <w:tcW w:w="635" w:type="dxa"/>
          </w:tcPr>
          <w:p w14:paraId="2FC0484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10</w:t>
            </w:r>
          </w:p>
        </w:tc>
        <w:tc>
          <w:tcPr>
            <w:tcW w:w="635" w:type="dxa"/>
          </w:tcPr>
          <w:p w14:paraId="7EA0E55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11</w:t>
            </w:r>
          </w:p>
        </w:tc>
        <w:tc>
          <w:tcPr>
            <w:tcW w:w="635" w:type="dxa"/>
          </w:tcPr>
          <w:p w14:paraId="7D8C155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12</w:t>
            </w:r>
          </w:p>
        </w:tc>
        <w:tc>
          <w:tcPr>
            <w:tcW w:w="635" w:type="dxa"/>
          </w:tcPr>
          <w:p w14:paraId="021CCFA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13</w:t>
            </w:r>
          </w:p>
        </w:tc>
        <w:tc>
          <w:tcPr>
            <w:tcW w:w="635" w:type="dxa"/>
          </w:tcPr>
          <w:p w14:paraId="26561F8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14</w:t>
            </w:r>
          </w:p>
        </w:tc>
      </w:tr>
      <w:tr w:rsidR="00C5787A" w:rsidRPr="00CB02C5" w14:paraId="0BA455F9" w14:textId="77777777" w:rsidTr="00ED2006">
        <w:tc>
          <w:tcPr>
            <w:tcW w:w="768" w:type="dxa"/>
          </w:tcPr>
          <w:p w14:paraId="420522F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ĐA</w:t>
            </w:r>
          </w:p>
        </w:tc>
        <w:tc>
          <w:tcPr>
            <w:tcW w:w="634" w:type="dxa"/>
          </w:tcPr>
          <w:p w14:paraId="5A1A913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48424CD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4" w:type="dxa"/>
          </w:tcPr>
          <w:p w14:paraId="3289B33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4" w:type="dxa"/>
          </w:tcPr>
          <w:p w14:paraId="67ADDF4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4" w:type="dxa"/>
          </w:tcPr>
          <w:p w14:paraId="145CC3B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45CD6AD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4" w:type="dxa"/>
          </w:tcPr>
          <w:p w14:paraId="7489BE9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5" w:type="dxa"/>
          </w:tcPr>
          <w:p w14:paraId="6362391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4A35201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731BF78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12F4D21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552C653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2332E26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7224DFA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r>
      <w:tr w:rsidR="00C5787A" w:rsidRPr="00CB02C5" w14:paraId="6CD4D75F" w14:textId="77777777" w:rsidTr="00ED2006">
        <w:tc>
          <w:tcPr>
            <w:tcW w:w="768" w:type="dxa"/>
          </w:tcPr>
          <w:p w14:paraId="3A82D85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Câu</w:t>
            </w:r>
          </w:p>
        </w:tc>
        <w:tc>
          <w:tcPr>
            <w:tcW w:w="634" w:type="dxa"/>
          </w:tcPr>
          <w:p w14:paraId="48B28C3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15</w:t>
            </w:r>
          </w:p>
        </w:tc>
        <w:tc>
          <w:tcPr>
            <w:tcW w:w="634" w:type="dxa"/>
          </w:tcPr>
          <w:p w14:paraId="04BA41E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16</w:t>
            </w:r>
          </w:p>
        </w:tc>
        <w:tc>
          <w:tcPr>
            <w:tcW w:w="634" w:type="dxa"/>
          </w:tcPr>
          <w:p w14:paraId="787ECA3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17</w:t>
            </w:r>
          </w:p>
        </w:tc>
        <w:tc>
          <w:tcPr>
            <w:tcW w:w="634" w:type="dxa"/>
          </w:tcPr>
          <w:p w14:paraId="332008D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18</w:t>
            </w:r>
          </w:p>
        </w:tc>
        <w:tc>
          <w:tcPr>
            <w:tcW w:w="634" w:type="dxa"/>
          </w:tcPr>
          <w:p w14:paraId="6EFF820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19</w:t>
            </w:r>
          </w:p>
        </w:tc>
        <w:tc>
          <w:tcPr>
            <w:tcW w:w="634" w:type="dxa"/>
          </w:tcPr>
          <w:p w14:paraId="5B2D598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20</w:t>
            </w:r>
          </w:p>
        </w:tc>
        <w:tc>
          <w:tcPr>
            <w:tcW w:w="634" w:type="dxa"/>
          </w:tcPr>
          <w:p w14:paraId="75CFA4F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21</w:t>
            </w:r>
          </w:p>
        </w:tc>
        <w:tc>
          <w:tcPr>
            <w:tcW w:w="635" w:type="dxa"/>
          </w:tcPr>
          <w:p w14:paraId="39F8A8A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22</w:t>
            </w:r>
          </w:p>
        </w:tc>
        <w:tc>
          <w:tcPr>
            <w:tcW w:w="635" w:type="dxa"/>
          </w:tcPr>
          <w:p w14:paraId="136A80C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23</w:t>
            </w:r>
          </w:p>
        </w:tc>
        <w:tc>
          <w:tcPr>
            <w:tcW w:w="635" w:type="dxa"/>
          </w:tcPr>
          <w:p w14:paraId="77DC47E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24</w:t>
            </w:r>
          </w:p>
        </w:tc>
        <w:tc>
          <w:tcPr>
            <w:tcW w:w="635" w:type="dxa"/>
          </w:tcPr>
          <w:p w14:paraId="58BE9C4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25</w:t>
            </w:r>
          </w:p>
        </w:tc>
        <w:tc>
          <w:tcPr>
            <w:tcW w:w="635" w:type="dxa"/>
          </w:tcPr>
          <w:p w14:paraId="237DBD9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26</w:t>
            </w:r>
          </w:p>
        </w:tc>
        <w:tc>
          <w:tcPr>
            <w:tcW w:w="635" w:type="dxa"/>
          </w:tcPr>
          <w:p w14:paraId="29DEF80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27</w:t>
            </w:r>
          </w:p>
        </w:tc>
        <w:tc>
          <w:tcPr>
            <w:tcW w:w="635" w:type="dxa"/>
          </w:tcPr>
          <w:p w14:paraId="69DD60B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28</w:t>
            </w:r>
          </w:p>
        </w:tc>
      </w:tr>
      <w:tr w:rsidR="00C5787A" w:rsidRPr="00CB02C5" w14:paraId="2A5B9343" w14:textId="77777777" w:rsidTr="00ED2006">
        <w:tc>
          <w:tcPr>
            <w:tcW w:w="768" w:type="dxa"/>
          </w:tcPr>
          <w:p w14:paraId="3C5757D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ĐA</w:t>
            </w:r>
          </w:p>
        </w:tc>
        <w:tc>
          <w:tcPr>
            <w:tcW w:w="634" w:type="dxa"/>
          </w:tcPr>
          <w:p w14:paraId="7DD298F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4" w:type="dxa"/>
          </w:tcPr>
          <w:p w14:paraId="13433A3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151CF47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4" w:type="dxa"/>
          </w:tcPr>
          <w:p w14:paraId="12DB8B0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0B71EA9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4" w:type="dxa"/>
          </w:tcPr>
          <w:p w14:paraId="2C420C5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4" w:type="dxa"/>
          </w:tcPr>
          <w:p w14:paraId="7CDFF26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3663CF0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2E0A4FE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5CA9381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62DAF53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04FE5E2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2D6DEA5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6CC3B09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r>
    </w:tbl>
    <w:p w14:paraId="162D408B" w14:textId="77777777" w:rsidR="00C5787A" w:rsidRPr="00CB02C5" w:rsidRDefault="00C5787A" w:rsidP="00C5787A">
      <w:pPr>
        <w:spacing w:line="276" w:lineRule="auto"/>
        <w:jc w:val="both"/>
        <w:rPr>
          <w:b/>
          <w:bCs/>
          <w:color w:val="auto"/>
          <w:sz w:val="26"/>
          <w:szCs w:val="26"/>
          <w:lang w:val="vi-VN"/>
        </w:rPr>
      </w:pPr>
    </w:p>
    <w:p w14:paraId="6111C7BF" w14:textId="77777777" w:rsidR="00C5787A" w:rsidRPr="00CB02C5" w:rsidRDefault="00C5787A" w:rsidP="00C5787A">
      <w:pPr>
        <w:spacing w:line="276" w:lineRule="auto"/>
        <w:jc w:val="both"/>
        <w:rPr>
          <w:b/>
          <w:bCs/>
          <w:color w:val="auto"/>
          <w:sz w:val="26"/>
          <w:szCs w:val="26"/>
          <w:lang w:val="vi-VN"/>
        </w:rPr>
      </w:pPr>
      <w:r w:rsidRPr="00CB02C5">
        <w:rPr>
          <w:b/>
          <w:bCs/>
          <w:color w:val="auto"/>
          <w:sz w:val="26"/>
          <w:szCs w:val="26"/>
          <w:lang w:val="vi-VN"/>
        </w:rPr>
        <w:t>Phần 2. Tự Luận</w:t>
      </w:r>
    </w:p>
    <w:tbl>
      <w:tblPr>
        <w:tblStyle w:val="TableGrid121"/>
        <w:tblW w:w="0" w:type="auto"/>
        <w:jc w:val="center"/>
        <w:tblLook w:val="04A0" w:firstRow="1" w:lastRow="0" w:firstColumn="1" w:lastColumn="0" w:noHBand="0" w:noVBand="1"/>
      </w:tblPr>
      <w:tblGrid>
        <w:gridCol w:w="563"/>
        <w:gridCol w:w="1275"/>
        <w:gridCol w:w="6237"/>
        <w:gridCol w:w="988"/>
      </w:tblGrid>
      <w:tr w:rsidR="00C5787A" w:rsidRPr="00CB02C5" w14:paraId="182AA21B" w14:textId="77777777" w:rsidTr="00ED2006">
        <w:trPr>
          <w:jc w:val="center"/>
        </w:trPr>
        <w:tc>
          <w:tcPr>
            <w:tcW w:w="563" w:type="dxa"/>
          </w:tcPr>
          <w:p w14:paraId="0228CD8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TT</w:t>
            </w:r>
          </w:p>
        </w:tc>
        <w:tc>
          <w:tcPr>
            <w:tcW w:w="1275" w:type="dxa"/>
          </w:tcPr>
          <w:p w14:paraId="726126B4" w14:textId="77777777" w:rsidR="00C5787A" w:rsidRPr="00CB02C5" w:rsidRDefault="00C5787A" w:rsidP="00ED2006">
            <w:pPr>
              <w:spacing w:line="276" w:lineRule="auto"/>
              <w:jc w:val="center"/>
              <w:rPr>
                <w:b/>
                <w:bCs/>
                <w:color w:val="auto"/>
                <w:sz w:val="26"/>
                <w:szCs w:val="26"/>
              </w:rPr>
            </w:pPr>
            <w:r w:rsidRPr="00CB02C5">
              <w:rPr>
                <w:b/>
                <w:bCs/>
                <w:color w:val="auto"/>
                <w:sz w:val="26"/>
                <w:szCs w:val="26"/>
              </w:rPr>
              <w:t>Câu</w:t>
            </w:r>
          </w:p>
        </w:tc>
        <w:tc>
          <w:tcPr>
            <w:tcW w:w="6237" w:type="dxa"/>
          </w:tcPr>
          <w:p w14:paraId="1416BAD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Nội dung trả lời</w:t>
            </w:r>
          </w:p>
        </w:tc>
        <w:tc>
          <w:tcPr>
            <w:tcW w:w="988" w:type="dxa"/>
          </w:tcPr>
          <w:p w14:paraId="470B50E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Điểm</w:t>
            </w:r>
          </w:p>
        </w:tc>
      </w:tr>
      <w:tr w:rsidR="00C5787A" w:rsidRPr="00CB02C5" w14:paraId="63653AD8" w14:textId="77777777" w:rsidTr="00ED2006">
        <w:trPr>
          <w:jc w:val="center"/>
        </w:trPr>
        <w:tc>
          <w:tcPr>
            <w:tcW w:w="563" w:type="dxa"/>
          </w:tcPr>
          <w:p w14:paraId="36999B88" w14:textId="77777777" w:rsidR="00C5787A" w:rsidRPr="00CB02C5" w:rsidRDefault="00C5787A" w:rsidP="00ED2006">
            <w:pPr>
              <w:spacing w:line="276" w:lineRule="auto"/>
              <w:jc w:val="both"/>
              <w:rPr>
                <w:color w:val="auto"/>
                <w:sz w:val="26"/>
                <w:szCs w:val="26"/>
              </w:rPr>
            </w:pPr>
            <w:r w:rsidRPr="00CB02C5">
              <w:rPr>
                <w:color w:val="auto"/>
                <w:sz w:val="26"/>
                <w:szCs w:val="26"/>
              </w:rPr>
              <w:t>1</w:t>
            </w:r>
          </w:p>
        </w:tc>
        <w:tc>
          <w:tcPr>
            <w:tcW w:w="1275" w:type="dxa"/>
          </w:tcPr>
          <w:p w14:paraId="3DF09350" w14:textId="77777777" w:rsidR="00C5787A" w:rsidRPr="00CB02C5" w:rsidRDefault="00C5787A" w:rsidP="00ED2006">
            <w:pPr>
              <w:spacing w:line="276" w:lineRule="auto"/>
              <w:jc w:val="center"/>
              <w:rPr>
                <w:color w:val="auto"/>
                <w:sz w:val="26"/>
                <w:szCs w:val="26"/>
              </w:rPr>
            </w:pPr>
            <w:r w:rsidRPr="00CB02C5">
              <w:rPr>
                <w:color w:val="auto"/>
                <w:sz w:val="26"/>
                <w:szCs w:val="26"/>
              </w:rPr>
              <w:t>1a</w:t>
            </w:r>
          </w:p>
          <w:p w14:paraId="515034E9" w14:textId="77777777" w:rsidR="00C5787A" w:rsidRPr="00CB02C5" w:rsidRDefault="00C5787A" w:rsidP="00ED2006">
            <w:pPr>
              <w:spacing w:line="276" w:lineRule="auto"/>
              <w:jc w:val="center"/>
              <w:rPr>
                <w:color w:val="auto"/>
                <w:sz w:val="26"/>
                <w:szCs w:val="26"/>
              </w:rPr>
            </w:pPr>
            <w:r w:rsidRPr="00CB02C5">
              <w:rPr>
                <w:color w:val="auto"/>
                <w:sz w:val="26"/>
                <w:szCs w:val="26"/>
              </w:rPr>
              <w:t>(0,75 đ)</w:t>
            </w:r>
          </w:p>
        </w:tc>
        <w:tc>
          <w:tcPr>
            <w:tcW w:w="6237" w:type="dxa"/>
          </w:tcPr>
          <w:p w14:paraId="0D0AA81D" w14:textId="77777777" w:rsidR="00C5787A" w:rsidRPr="00CB02C5" w:rsidRDefault="00C5787A" w:rsidP="00ED2006">
            <w:pPr>
              <w:spacing w:line="276" w:lineRule="auto"/>
              <w:jc w:val="both"/>
              <w:rPr>
                <w:color w:val="auto"/>
                <w:sz w:val="26"/>
                <w:szCs w:val="26"/>
              </w:rPr>
            </w:pPr>
            <w:r w:rsidRPr="00CB02C5">
              <w:rPr>
                <w:color w:val="auto"/>
                <w:sz w:val="26"/>
                <w:szCs w:val="26"/>
              </w:rPr>
              <w:t>Chọn mốc thế năng tại mặt đất</w:t>
            </w:r>
          </w:p>
          <w:p w14:paraId="6CE00F5D" w14:textId="77777777" w:rsidR="00C5787A" w:rsidRPr="00CB02C5" w:rsidRDefault="00C5787A" w:rsidP="00ED2006">
            <w:pPr>
              <w:spacing w:line="276" w:lineRule="auto"/>
              <w:jc w:val="both"/>
              <w:rPr>
                <w:color w:val="auto"/>
                <w:sz w:val="26"/>
                <w:szCs w:val="26"/>
                <w:lang w:val="vi-VN"/>
              </w:rPr>
            </w:pPr>
            <w:r w:rsidRPr="00CB02C5">
              <w:rPr>
                <w:color w:val="auto"/>
                <w:sz w:val="26"/>
                <w:szCs w:val="26"/>
              </w:rPr>
              <w:t>C</w:t>
            </w:r>
            <w:r w:rsidRPr="00CB02C5">
              <w:rPr>
                <w:color w:val="auto"/>
                <w:sz w:val="26"/>
                <w:szCs w:val="26"/>
                <w:lang w:val="vi-VN"/>
              </w:rPr>
              <w:t xml:space="preserve">ơ năng toàn phần của vật: </w:t>
            </w:r>
          </w:p>
          <w:p w14:paraId="6ABA50C7" w14:textId="77777777" w:rsidR="00C5787A" w:rsidRPr="00CB02C5" w:rsidRDefault="00C5787A" w:rsidP="00ED2006">
            <w:pPr>
              <w:spacing w:line="276" w:lineRule="auto"/>
              <w:jc w:val="both"/>
              <w:rPr>
                <w:color w:val="auto"/>
                <w:sz w:val="26"/>
                <w:szCs w:val="26"/>
                <w:lang w:val="vi-VN"/>
              </w:rPr>
            </w:pPr>
            <m:oMathPara>
              <m:oMath>
                <m:r>
                  <w:rPr>
                    <w:rFonts w:ascii="Cambria Math" w:hAnsi="Cambria Math"/>
                    <w:color w:val="auto"/>
                    <w:sz w:val="26"/>
                    <w:szCs w:val="26"/>
                    <w:lang w:val="vi-VN"/>
                  </w:rPr>
                  <m:t>W=mgh+</m:t>
                </m:r>
                <m:f>
                  <m:fPr>
                    <m:ctrlPr>
                      <w:rPr>
                        <w:rFonts w:ascii="Cambria Math" w:hAnsi="Cambria Math"/>
                        <w:i/>
                        <w:color w:val="auto"/>
                        <w:sz w:val="26"/>
                        <w:szCs w:val="26"/>
                        <w:lang w:val="vi-VN"/>
                      </w:rPr>
                    </m:ctrlPr>
                  </m:fPr>
                  <m:num>
                    <m:r>
                      <w:rPr>
                        <w:rFonts w:ascii="Cambria Math" w:hAnsi="Cambria Math"/>
                        <w:color w:val="auto"/>
                        <w:sz w:val="26"/>
                        <w:szCs w:val="26"/>
                        <w:lang w:val="vi-VN"/>
                      </w:rPr>
                      <m:t>1</m:t>
                    </m:r>
                  </m:num>
                  <m:den>
                    <m:r>
                      <w:rPr>
                        <w:rFonts w:ascii="Cambria Math" w:hAnsi="Cambria Math"/>
                        <w:color w:val="auto"/>
                        <w:sz w:val="26"/>
                        <w:szCs w:val="26"/>
                        <w:lang w:val="vi-VN"/>
                      </w:rPr>
                      <m:t>2</m:t>
                    </m:r>
                  </m:den>
                </m:f>
                <m:r>
                  <w:rPr>
                    <w:rFonts w:ascii="Cambria Math" w:hAnsi="Cambria Math"/>
                    <w:color w:val="auto"/>
                    <w:sz w:val="26"/>
                    <w:szCs w:val="26"/>
                    <w:lang w:val="vi-VN"/>
                  </w:rPr>
                  <m:t>m</m:t>
                </m:r>
                <m:sSup>
                  <m:sSupPr>
                    <m:ctrlPr>
                      <w:rPr>
                        <w:rFonts w:ascii="Cambria Math" w:hAnsi="Cambria Math"/>
                        <w:i/>
                        <w:color w:val="auto"/>
                        <w:sz w:val="26"/>
                        <w:szCs w:val="26"/>
                        <w:lang w:val="vi-VN"/>
                      </w:rPr>
                    </m:ctrlPr>
                  </m:sSupPr>
                  <m:e>
                    <m:r>
                      <w:rPr>
                        <w:rFonts w:ascii="Cambria Math" w:hAnsi="Cambria Math"/>
                        <w:color w:val="auto"/>
                        <w:sz w:val="26"/>
                        <w:szCs w:val="26"/>
                        <w:lang w:val="vi-VN"/>
                      </w:rPr>
                      <m:t>v</m:t>
                    </m:r>
                  </m:e>
                  <m:sup>
                    <m:r>
                      <w:rPr>
                        <w:rFonts w:ascii="Cambria Math" w:hAnsi="Cambria Math"/>
                        <w:color w:val="auto"/>
                        <w:sz w:val="26"/>
                        <w:szCs w:val="26"/>
                        <w:lang w:val="vi-VN"/>
                      </w:rPr>
                      <m:t>2</m:t>
                    </m:r>
                  </m:sup>
                </m:sSup>
              </m:oMath>
            </m:oMathPara>
          </w:p>
          <w:p w14:paraId="08B9D503" w14:textId="77777777" w:rsidR="00C5787A" w:rsidRPr="00CB02C5" w:rsidRDefault="00C5787A" w:rsidP="00ED2006">
            <w:pPr>
              <w:spacing w:line="276" w:lineRule="auto"/>
              <w:jc w:val="both"/>
              <w:rPr>
                <w:color w:val="auto"/>
                <w:sz w:val="26"/>
                <w:szCs w:val="26"/>
                <w:lang w:val="vi-VN"/>
              </w:rPr>
            </w:pPr>
            <m:oMathPara>
              <m:oMath>
                <m:r>
                  <w:rPr>
                    <w:rFonts w:ascii="Cambria Math" w:hAnsi="Cambria Math"/>
                    <w:color w:val="auto"/>
                    <w:sz w:val="26"/>
                    <w:szCs w:val="26"/>
                    <w:lang w:val="vi-VN"/>
                  </w:rPr>
                  <m:t xml:space="preserve">= 0,2.10.10+ </m:t>
                </m:r>
                <m:f>
                  <m:fPr>
                    <m:ctrlPr>
                      <w:rPr>
                        <w:rFonts w:ascii="Cambria Math" w:hAnsi="Cambria Math"/>
                        <w:i/>
                        <w:color w:val="auto"/>
                        <w:sz w:val="26"/>
                        <w:szCs w:val="26"/>
                        <w:lang w:val="vi-VN"/>
                      </w:rPr>
                    </m:ctrlPr>
                  </m:fPr>
                  <m:num>
                    <m:r>
                      <w:rPr>
                        <w:rFonts w:ascii="Cambria Math" w:hAnsi="Cambria Math"/>
                        <w:color w:val="auto"/>
                        <w:sz w:val="26"/>
                        <w:szCs w:val="26"/>
                        <w:lang w:val="vi-VN"/>
                      </w:rPr>
                      <m:t>1</m:t>
                    </m:r>
                  </m:num>
                  <m:den>
                    <m:r>
                      <w:rPr>
                        <w:rFonts w:ascii="Cambria Math" w:hAnsi="Cambria Math"/>
                        <w:color w:val="auto"/>
                        <w:sz w:val="26"/>
                        <w:szCs w:val="26"/>
                        <w:lang w:val="vi-VN"/>
                      </w:rPr>
                      <m:t>2</m:t>
                    </m:r>
                  </m:den>
                </m:f>
                <m:r>
                  <w:rPr>
                    <w:rFonts w:ascii="Cambria Math" w:hAnsi="Cambria Math"/>
                    <w:color w:val="auto"/>
                    <w:sz w:val="26"/>
                    <w:szCs w:val="26"/>
                    <w:lang w:val="vi-VN"/>
                  </w:rPr>
                  <m:t>.0,2.</m:t>
                </m:r>
                <m:sSup>
                  <m:sSupPr>
                    <m:ctrlPr>
                      <w:rPr>
                        <w:rFonts w:ascii="Cambria Math" w:hAnsi="Cambria Math"/>
                        <w:i/>
                        <w:color w:val="auto"/>
                        <w:sz w:val="26"/>
                        <w:szCs w:val="26"/>
                        <w:lang w:val="vi-VN"/>
                      </w:rPr>
                    </m:ctrlPr>
                  </m:sSupPr>
                  <m:e>
                    <m:r>
                      <w:rPr>
                        <w:rFonts w:ascii="Cambria Math" w:hAnsi="Cambria Math"/>
                        <w:color w:val="auto"/>
                        <w:sz w:val="26"/>
                        <w:szCs w:val="26"/>
                        <w:lang w:val="vi-VN"/>
                      </w:rPr>
                      <m:t>5</m:t>
                    </m:r>
                  </m:e>
                  <m:sup>
                    <m:r>
                      <w:rPr>
                        <w:rFonts w:ascii="Cambria Math" w:hAnsi="Cambria Math"/>
                        <w:color w:val="auto"/>
                        <w:sz w:val="26"/>
                        <w:szCs w:val="26"/>
                        <w:lang w:val="vi-VN"/>
                      </w:rPr>
                      <m:t>2</m:t>
                    </m:r>
                  </m:sup>
                </m:sSup>
                <m:r>
                  <w:rPr>
                    <w:rFonts w:ascii="Cambria Math" w:hAnsi="Cambria Math"/>
                    <w:color w:val="auto"/>
                    <w:sz w:val="26"/>
                    <w:szCs w:val="26"/>
                    <w:lang w:val="vi-VN"/>
                  </w:rPr>
                  <m:t xml:space="preserve">=22,5 (J) </m:t>
                </m:r>
              </m:oMath>
            </m:oMathPara>
          </w:p>
        </w:tc>
        <w:tc>
          <w:tcPr>
            <w:tcW w:w="988" w:type="dxa"/>
          </w:tcPr>
          <w:p w14:paraId="5C2D8B16"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5A3DB145" w14:textId="77777777" w:rsidR="00C5787A" w:rsidRPr="00CB02C5" w:rsidRDefault="00C5787A" w:rsidP="00ED2006">
            <w:pPr>
              <w:spacing w:line="276" w:lineRule="auto"/>
              <w:jc w:val="both"/>
              <w:rPr>
                <w:color w:val="auto"/>
                <w:sz w:val="26"/>
                <w:szCs w:val="26"/>
              </w:rPr>
            </w:pPr>
          </w:p>
          <w:p w14:paraId="0BC67B96"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587FE2F6" w14:textId="77777777" w:rsidR="00C5787A" w:rsidRPr="00CB02C5" w:rsidRDefault="00C5787A" w:rsidP="00ED2006">
            <w:pPr>
              <w:spacing w:line="276" w:lineRule="auto"/>
              <w:jc w:val="both"/>
              <w:rPr>
                <w:color w:val="auto"/>
                <w:sz w:val="26"/>
                <w:szCs w:val="26"/>
              </w:rPr>
            </w:pPr>
          </w:p>
          <w:p w14:paraId="3D32DD6C"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r w:rsidR="00C5787A" w:rsidRPr="00CB02C5" w14:paraId="5CE0E285" w14:textId="77777777" w:rsidTr="00ED2006">
        <w:trPr>
          <w:jc w:val="center"/>
        </w:trPr>
        <w:tc>
          <w:tcPr>
            <w:tcW w:w="563" w:type="dxa"/>
          </w:tcPr>
          <w:p w14:paraId="3D8F5CAA" w14:textId="77777777" w:rsidR="00C5787A" w:rsidRPr="00CB02C5" w:rsidRDefault="00C5787A" w:rsidP="00ED2006">
            <w:pPr>
              <w:spacing w:line="276" w:lineRule="auto"/>
              <w:jc w:val="both"/>
              <w:rPr>
                <w:color w:val="auto"/>
                <w:sz w:val="26"/>
                <w:szCs w:val="26"/>
              </w:rPr>
            </w:pPr>
            <w:r w:rsidRPr="00CB02C5">
              <w:rPr>
                <w:color w:val="auto"/>
                <w:sz w:val="26"/>
                <w:szCs w:val="26"/>
              </w:rPr>
              <w:t>2</w:t>
            </w:r>
          </w:p>
        </w:tc>
        <w:tc>
          <w:tcPr>
            <w:tcW w:w="1275" w:type="dxa"/>
          </w:tcPr>
          <w:p w14:paraId="3FE2CAB0" w14:textId="77777777" w:rsidR="00C5787A" w:rsidRPr="00CB02C5" w:rsidRDefault="00C5787A" w:rsidP="00ED2006">
            <w:pPr>
              <w:spacing w:line="276" w:lineRule="auto"/>
              <w:jc w:val="center"/>
              <w:rPr>
                <w:color w:val="auto"/>
                <w:sz w:val="26"/>
                <w:szCs w:val="26"/>
              </w:rPr>
            </w:pPr>
            <w:r w:rsidRPr="00CB02C5">
              <w:rPr>
                <w:color w:val="auto"/>
                <w:sz w:val="26"/>
                <w:szCs w:val="26"/>
              </w:rPr>
              <w:t>1b</w:t>
            </w:r>
          </w:p>
          <w:p w14:paraId="7A868F1C" w14:textId="77777777" w:rsidR="00C5787A" w:rsidRPr="00CB02C5" w:rsidRDefault="00C5787A" w:rsidP="00ED2006">
            <w:pPr>
              <w:spacing w:line="276" w:lineRule="auto"/>
              <w:jc w:val="center"/>
              <w:rPr>
                <w:color w:val="auto"/>
                <w:sz w:val="26"/>
                <w:szCs w:val="26"/>
              </w:rPr>
            </w:pPr>
            <w:r w:rsidRPr="00CB02C5">
              <w:rPr>
                <w:color w:val="auto"/>
                <w:sz w:val="26"/>
                <w:szCs w:val="26"/>
              </w:rPr>
              <w:t>(0,75 đ)</w:t>
            </w:r>
          </w:p>
        </w:tc>
        <w:tc>
          <w:tcPr>
            <w:tcW w:w="6237" w:type="dxa"/>
          </w:tcPr>
          <w:p w14:paraId="172D28D3" w14:textId="77777777" w:rsidR="00C5787A" w:rsidRPr="00CB02C5" w:rsidRDefault="00C5787A" w:rsidP="00ED2006">
            <w:pPr>
              <w:spacing w:line="276" w:lineRule="auto"/>
              <w:contextualSpacing/>
              <w:jc w:val="both"/>
              <w:rPr>
                <w:color w:val="auto"/>
                <w:sz w:val="26"/>
                <w:szCs w:val="26"/>
              </w:rPr>
            </w:pPr>
            <w:r w:rsidRPr="00CB02C5">
              <w:rPr>
                <w:color w:val="auto"/>
                <w:sz w:val="26"/>
                <w:szCs w:val="26"/>
              </w:rPr>
              <w:t>Vì b</w:t>
            </w:r>
            <w:r w:rsidRPr="00CB02C5">
              <w:rPr>
                <w:color w:val="auto"/>
                <w:sz w:val="26"/>
                <w:szCs w:val="26"/>
                <w:lang w:val="vi-VN"/>
              </w:rPr>
              <w:t xml:space="preserve">ỏ qua sức cản của không khí </w:t>
            </w:r>
            <w:r w:rsidRPr="00CB02C5">
              <w:rPr>
                <w:color w:val="auto"/>
                <w:sz w:val="26"/>
                <w:szCs w:val="26"/>
              </w:rPr>
              <w:t>nên cơ năng bảo toàn.</w:t>
            </w:r>
          </w:p>
          <w:p w14:paraId="3A83DFAC" w14:textId="77777777" w:rsidR="00C5787A" w:rsidRPr="00CB02C5" w:rsidRDefault="00C5787A" w:rsidP="00ED2006">
            <w:pPr>
              <w:spacing w:line="276" w:lineRule="auto"/>
              <w:contextualSpacing/>
              <w:jc w:val="both"/>
              <w:rPr>
                <w:color w:val="auto"/>
                <w:sz w:val="26"/>
                <w:szCs w:val="26"/>
                <w:vertAlign w:val="subscript"/>
              </w:rPr>
            </w:pPr>
            <w:r w:rsidRPr="00CB02C5">
              <w:rPr>
                <w:color w:val="auto"/>
                <w:sz w:val="26"/>
                <w:szCs w:val="26"/>
              </w:rPr>
              <w:t>Khi W</w:t>
            </w:r>
            <w:r w:rsidRPr="00CB02C5">
              <w:rPr>
                <w:color w:val="auto"/>
                <w:sz w:val="26"/>
                <w:szCs w:val="26"/>
                <w:vertAlign w:val="subscript"/>
              </w:rPr>
              <w:t>đ</w:t>
            </w:r>
            <w:r w:rsidRPr="00CB02C5">
              <w:rPr>
                <w:color w:val="auto"/>
                <w:sz w:val="26"/>
                <w:szCs w:val="26"/>
              </w:rPr>
              <w:t xml:space="preserve"> = W</w:t>
            </w:r>
            <w:r w:rsidRPr="00CB02C5">
              <w:rPr>
                <w:color w:val="auto"/>
                <w:sz w:val="26"/>
                <w:szCs w:val="26"/>
                <w:vertAlign w:val="subscript"/>
              </w:rPr>
              <w:t>t</w:t>
            </w:r>
            <w:r w:rsidRPr="00CB02C5">
              <w:rPr>
                <w:color w:val="auto"/>
                <w:sz w:val="26"/>
                <w:szCs w:val="26"/>
              </w:rPr>
              <w:t>: W = 2W</w:t>
            </w:r>
            <w:r w:rsidRPr="00CB02C5">
              <w:rPr>
                <w:color w:val="auto"/>
                <w:sz w:val="26"/>
                <w:szCs w:val="26"/>
                <w:vertAlign w:val="subscript"/>
              </w:rPr>
              <w:t>đ</w:t>
            </w:r>
            <w:r w:rsidRPr="00CB02C5">
              <w:rPr>
                <w:color w:val="auto"/>
                <w:sz w:val="26"/>
                <w:szCs w:val="26"/>
              </w:rPr>
              <w:t xml:space="preserve"> = </w:t>
            </w:r>
            <m:oMath>
              <m:r>
                <w:rPr>
                  <w:rFonts w:ascii="Cambria Math" w:hAnsi="Cambria Math"/>
                  <w:color w:val="auto"/>
                  <w:sz w:val="26"/>
                  <w:szCs w:val="26"/>
                  <w:lang w:val="vi-VN"/>
                </w:rPr>
                <m:t>m</m:t>
              </m:r>
              <m:sSup>
                <m:sSupPr>
                  <m:ctrlPr>
                    <w:rPr>
                      <w:rFonts w:ascii="Cambria Math" w:hAnsi="Cambria Math"/>
                      <w:i/>
                      <w:color w:val="auto"/>
                      <w:sz w:val="26"/>
                      <w:szCs w:val="26"/>
                      <w:lang w:val="vi-VN"/>
                    </w:rPr>
                  </m:ctrlPr>
                </m:sSupPr>
                <m:e>
                  <m:r>
                    <w:rPr>
                      <w:rFonts w:ascii="Cambria Math" w:hAnsi="Cambria Math"/>
                      <w:color w:val="auto"/>
                      <w:sz w:val="26"/>
                      <w:szCs w:val="26"/>
                      <w:lang w:val="vi-VN"/>
                    </w:rPr>
                    <m:t>v'</m:t>
                  </m:r>
                </m:e>
                <m:sup>
                  <m:r>
                    <w:rPr>
                      <w:rFonts w:ascii="Cambria Math" w:hAnsi="Cambria Math"/>
                      <w:color w:val="auto"/>
                      <w:sz w:val="26"/>
                      <w:szCs w:val="26"/>
                      <w:lang w:val="vi-VN"/>
                    </w:rPr>
                    <m:t>2</m:t>
                  </m:r>
                </m:sup>
              </m:sSup>
            </m:oMath>
          </w:p>
          <w:p w14:paraId="7028AC16" w14:textId="77777777" w:rsidR="00C5787A" w:rsidRPr="00CB02C5" w:rsidRDefault="00C5787A" w:rsidP="00ED2006">
            <w:pPr>
              <w:spacing w:line="276" w:lineRule="auto"/>
              <w:contextualSpacing/>
              <w:jc w:val="both"/>
              <w:rPr>
                <w:color w:val="auto"/>
                <w:sz w:val="26"/>
                <w:szCs w:val="26"/>
              </w:rPr>
            </w:pPr>
            <m:oMathPara>
              <m:oMath>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m:t>
                    </m:r>
                  </m:sup>
                </m:sSup>
                <m:r>
                  <w:rPr>
                    <w:rFonts w:ascii="Cambria Math" w:hAnsi="Cambria Math"/>
                    <w:color w:val="auto"/>
                    <w:sz w:val="26"/>
                    <w:szCs w:val="26"/>
                  </w:rPr>
                  <m:t>=</m:t>
                </m:r>
                <m:rad>
                  <m:radPr>
                    <m:degHide m:val="1"/>
                    <m:ctrlPr>
                      <w:rPr>
                        <w:rFonts w:ascii="Cambria Math" w:hAnsi="Cambria Math"/>
                        <w:i/>
                        <w:color w:val="auto"/>
                        <w:sz w:val="26"/>
                        <w:szCs w:val="26"/>
                      </w:rPr>
                    </m:ctrlPr>
                  </m:radPr>
                  <m:deg/>
                  <m:e>
                    <m:f>
                      <m:fPr>
                        <m:ctrlPr>
                          <w:rPr>
                            <w:rFonts w:ascii="Cambria Math" w:hAnsi="Cambria Math"/>
                            <w:i/>
                            <w:color w:val="auto"/>
                            <w:sz w:val="26"/>
                            <w:szCs w:val="26"/>
                          </w:rPr>
                        </m:ctrlPr>
                      </m:fPr>
                      <m:num>
                        <m:r>
                          <w:rPr>
                            <w:rFonts w:ascii="Cambria Math" w:hAnsi="Cambria Math"/>
                            <w:color w:val="auto"/>
                            <w:sz w:val="26"/>
                            <w:szCs w:val="26"/>
                          </w:rPr>
                          <m:t>W</m:t>
                        </m:r>
                      </m:num>
                      <m:den>
                        <m:r>
                          <w:rPr>
                            <w:rFonts w:ascii="Cambria Math" w:hAnsi="Cambria Math"/>
                            <w:color w:val="auto"/>
                            <w:sz w:val="26"/>
                            <w:szCs w:val="26"/>
                          </w:rPr>
                          <m:t>m</m:t>
                        </m:r>
                      </m:den>
                    </m:f>
                  </m:e>
                </m:rad>
                <m:r>
                  <w:rPr>
                    <w:rFonts w:ascii="Cambria Math" w:hAnsi="Cambria Math"/>
                    <w:color w:val="auto"/>
                    <w:sz w:val="26"/>
                    <w:szCs w:val="26"/>
                  </w:rPr>
                  <m:t>=10,6 (</m:t>
                </m:r>
                <m:f>
                  <m:fPr>
                    <m:ctrlPr>
                      <w:rPr>
                        <w:rFonts w:ascii="Cambria Math" w:hAnsi="Cambria Math"/>
                        <w:i/>
                        <w:color w:val="auto"/>
                        <w:sz w:val="26"/>
                        <w:szCs w:val="26"/>
                      </w:rPr>
                    </m:ctrlPr>
                  </m:fPr>
                  <m:num>
                    <m:r>
                      <w:rPr>
                        <w:rFonts w:ascii="Cambria Math" w:hAnsi="Cambria Math"/>
                        <w:color w:val="auto"/>
                        <w:sz w:val="26"/>
                        <w:szCs w:val="26"/>
                      </w:rPr>
                      <m:t>m</m:t>
                    </m:r>
                  </m:num>
                  <m:den>
                    <m:r>
                      <w:rPr>
                        <w:rFonts w:ascii="Cambria Math" w:hAnsi="Cambria Math"/>
                        <w:color w:val="auto"/>
                        <w:sz w:val="26"/>
                        <w:szCs w:val="26"/>
                      </w:rPr>
                      <m:t>s</m:t>
                    </m:r>
                  </m:den>
                </m:f>
                <m:r>
                  <w:rPr>
                    <w:rFonts w:ascii="Cambria Math" w:hAnsi="Cambria Math"/>
                    <w:color w:val="auto"/>
                    <w:sz w:val="26"/>
                    <w:szCs w:val="26"/>
                  </w:rPr>
                  <m:t>)</m:t>
                </m:r>
              </m:oMath>
            </m:oMathPara>
          </w:p>
        </w:tc>
        <w:tc>
          <w:tcPr>
            <w:tcW w:w="988" w:type="dxa"/>
          </w:tcPr>
          <w:p w14:paraId="635EC9B1"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466C7553"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49DDCBD1"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r w:rsidR="00C5787A" w:rsidRPr="00CB02C5" w14:paraId="66199DF1" w14:textId="77777777" w:rsidTr="00ED2006">
        <w:trPr>
          <w:jc w:val="center"/>
        </w:trPr>
        <w:tc>
          <w:tcPr>
            <w:tcW w:w="563" w:type="dxa"/>
          </w:tcPr>
          <w:p w14:paraId="3A5F011A" w14:textId="77777777" w:rsidR="00C5787A" w:rsidRPr="00CB02C5" w:rsidRDefault="00C5787A" w:rsidP="00ED2006">
            <w:pPr>
              <w:spacing w:line="276" w:lineRule="auto"/>
              <w:jc w:val="both"/>
              <w:rPr>
                <w:color w:val="auto"/>
                <w:sz w:val="26"/>
                <w:szCs w:val="26"/>
              </w:rPr>
            </w:pPr>
            <w:r w:rsidRPr="00CB02C5">
              <w:rPr>
                <w:color w:val="auto"/>
                <w:sz w:val="26"/>
                <w:szCs w:val="26"/>
              </w:rPr>
              <w:lastRenderedPageBreak/>
              <w:t>3</w:t>
            </w:r>
          </w:p>
        </w:tc>
        <w:tc>
          <w:tcPr>
            <w:tcW w:w="1275" w:type="dxa"/>
          </w:tcPr>
          <w:p w14:paraId="69BA14CA" w14:textId="77777777" w:rsidR="00C5787A" w:rsidRPr="00CB02C5" w:rsidRDefault="00C5787A" w:rsidP="00ED2006">
            <w:pPr>
              <w:spacing w:line="276" w:lineRule="auto"/>
              <w:jc w:val="center"/>
              <w:rPr>
                <w:color w:val="auto"/>
                <w:sz w:val="26"/>
                <w:szCs w:val="26"/>
              </w:rPr>
            </w:pPr>
            <w:r w:rsidRPr="00CB02C5">
              <w:rPr>
                <w:color w:val="auto"/>
                <w:sz w:val="26"/>
                <w:szCs w:val="26"/>
              </w:rPr>
              <w:t>2a</w:t>
            </w:r>
          </w:p>
          <w:p w14:paraId="22BC7B20" w14:textId="77777777" w:rsidR="00C5787A" w:rsidRPr="00CB02C5" w:rsidRDefault="00C5787A" w:rsidP="00ED2006">
            <w:pPr>
              <w:spacing w:line="276" w:lineRule="auto"/>
              <w:jc w:val="center"/>
              <w:rPr>
                <w:color w:val="auto"/>
                <w:sz w:val="26"/>
                <w:szCs w:val="26"/>
              </w:rPr>
            </w:pPr>
            <w:r w:rsidRPr="00CB02C5">
              <w:rPr>
                <w:color w:val="auto"/>
                <w:sz w:val="26"/>
                <w:szCs w:val="26"/>
              </w:rPr>
              <w:t>(0,5 đ)</w:t>
            </w:r>
          </w:p>
        </w:tc>
        <w:tc>
          <w:tcPr>
            <w:tcW w:w="6237" w:type="dxa"/>
          </w:tcPr>
          <w:p w14:paraId="33CC4A20" w14:textId="77777777" w:rsidR="00C5787A" w:rsidRPr="00CB02C5" w:rsidRDefault="00C5787A" w:rsidP="00ED2006">
            <w:pPr>
              <w:spacing w:line="276" w:lineRule="auto"/>
              <w:rPr>
                <w:color w:val="auto"/>
                <w:sz w:val="26"/>
                <w:szCs w:val="26"/>
              </w:rPr>
            </w:pPr>
            <w:r w:rsidRPr="00CB02C5">
              <w:rPr>
                <w:color w:val="auto"/>
                <w:sz w:val="26"/>
                <w:szCs w:val="26"/>
              </w:rPr>
              <w:t>Động lượng của viên bi  1 trước khi va chạm:</w:t>
            </w:r>
          </w:p>
          <w:p w14:paraId="3F447CC0" w14:textId="77777777" w:rsidR="00C5787A" w:rsidRPr="00CB02C5" w:rsidRDefault="00C5787A" w:rsidP="00ED2006">
            <w:pPr>
              <w:spacing w:line="276" w:lineRule="auto"/>
              <w:jc w:val="center"/>
              <w:rPr>
                <w:color w:val="auto"/>
                <w:sz w:val="26"/>
                <w:szCs w:val="26"/>
              </w:rPr>
            </w:pPr>
            <w:r w:rsidRPr="00CB02C5">
              <w:rPr>
                <w:color w:val="auto"/>
                <w:sz w:val="26"/>
                <w:szCs w:val="26"/>
              </w:rPr>
              <w:t>p</w:t>
            </w:r>
            <w:r w:rsidRPr="00CB02C5">
              <w:rPr>
                <w:color w:val="auto"/>
                <w:sz w:val="26"/>
                <w:szCs w:val="26"/>
                <w:vertAlign w:val="subscript"/>
              </w:rPr>
              <w:t>1</w:t>
            </w:r>
            <w:r w:rsidRPr="00CB02C5">
              <w:rPr>
                <w:color w:val="auto"/>
                <w:sz w:val="26"/>
                <w:szCs w:val="26"/>
              </w:rPr>
              <w:t xml:space="preserve"> = m</w:t>
            </w:r>
            <w:r w:rsidRPr="00CB02C5">
              <w:rPr>
                <w:color w:val="auto"/>
                <w:sz w:val="26"/>
                <w:szCs w:val="26"/>
                <w:vertAlign w:val="subscript"/>
              </w:rPr>
              <w:t>1</w:t>
            </w:r>
            <w:r w:rsidRPr="00CB02C5">
              <w:rPr>
                <w:color w:val="auto"/>
                <w:sz w:val="26"/>
                <w:szCs w:val="26"/>
              </w:rPr>
              <w:t>v</w:t>
            </w:r>
            <w:r w:rsidRPr="00CB02C5">
              <w:rPr>
                <w:color w:val="auto"/>
                <w:sz w:val="26"/>
                <w:szCs w:val="26"/>
                <w:vertAlign w:val="subscript"/>
              </w:rPr>
              <w:t>1</w:t>
            </w:r>
            <w:r w:rsidRPr="00CB02C5">
              <w:rPr>
                <w:color w:val="auto"/>
                <w:sz w:val="26"/>
                <w:szCs w:val="26"/>
              </w:rPr>
              <w:t xml:space="preserve"> = 0,2.5 = 1 kg.m/s</w:t>
            </w:r>
            <w:r w:rsidRPr="00CB02C5">
              <w:rPr>
                <w:color w:val="auto"/>
                <w:sz w:val="26"/>
                <w:szCs w:val="26"/>
                <w:vertAlign w:val="superscript"/>
              </w:rPr>
              <w:t>2</w:t>
            </w:r>
            <w:r w:rsidRPr="00CB02C5">
              <w:rPr>
                <w:color w:val="auto"/>
                <w:sz w:val="26"/>
                <w:szCs w:val="26"/>
              </w:rPr>
              <w:t>.</w:t>
            </w:r>
          </w:p>
        </w:tc>
        <w:tc>
          <w:tcPr>
            <w:tcW w:w="988" w:type="dxa"/>
          </w:tcPr>
          <w:p w14:paraId="4172A465" w14:textId="77777777" w:rsidR="00C5787A" w:rsidRPr="00CB02C5" w:rsidRDefault="00C5787A" w:rsidP="00ED2006">
            <w:pPr>
              <w:spacing w:line="276" w:lineRule="auto"/>
              <w:jc w:val="both"/>
              <w:rPr>
                <w:color w:val="auto"/>
                <w:sz w:val="26"/>
                <w:szCs w:val="26"/>
              </w:rPr>
            </w:pPr>
            <w:r w:rsidRPr="00CB02C5">
              <w:rPr>
                <w:color w:val="auto"/>
                <w:sz w:val="26"/>
                <w:szCs w:val="26"/>
              </w:rPr>
              <w:t>0,5</w:t>
            </w:r>
          </w:p>
        </w:tc>
      </w:tr>
      <w:tr w:rsidR="00C5787A" w:rsidRPr="00CB02C5" w14:paraId="23574CBB" w14:textId="77777777" w:rsidTr="00ED2006">
        <w:trPr>
          <w:jc w:val="center"/>
        </w:trPr>
        <w:tc>
          <w:tcPr>
            <w:tcW w:w="563" w:type="dxa"/>
          </w:tcPr>
          <w:p w14:paraId="7FCD0BED" w14:textId="77777777" w:rsidR="00C5787A" w:rsidRPr="00CB02C5" w:rsidRDefault="00C5787A" w:rsidP="00ED2006">
            <w:pPr>
              <w:spacing w:line="276" w:lineRule="auto"/>
              <w:jc w:val="both"/>
              <w:rPr>
                <w:color w:val="auto"/>
                <w:sz w:val="26"/>
                <w:szCs w:val="26"/>
              </w:rPr>
            </w:pPr>
            <w:r w:rsidRPr="00CB02C5">
              <w:rPr>
                <w:color w:val="auto"/>
                <w:sz w:val="26"/>
                <w:szCs w:val="26"/>
              </w:rPr>
              <w:t>4</w:t>
            </w:r>
          </w:p>
        </w:tc>
        <w:tc>
          <w:tcPr>
            <w:tcW w:w="1275" w:type="dxa"/>
          </w:tcPr>
          <w:p w14:paraId="784F7A15" w14:textId="77777777" w:rsidR="00C5787A" w:rsidRPr="00CB02C5" w:rsidRDefault="00C5787A" w:rsidP="00ED2006">
            <w:pPr>
              <w:spacing w:line="276" w:lineRule="auto"/>
              <w:jc w:val="center"/>
              <w:rPr>
                <w:color w:val="auto"/>
                <w:sz w:val="26"/>
                <w:szCs w:val="26"/>
              </w:rPr>
            </w:pPr>
            <w:r w:rsidRPr="00CB02C5">
              <w:rPr>
                <w:color w:val="auto"/>
                <w:sz w:val="26"/>
                <w:szCs w:val="26"/>
              </w:rPr>
              <w:t>2b</w:t>
            </w:r>
          </w:p>
          <w:p w14:paraId="1C0B628E" w14:textId="77777777" w:rsidR="00C5787A" w:rsidRPr="00CB02C5" w:rsidRDefault="00C5787A" w:rsidP="00ED2006">
            <w:pPr>
              <w:spacing w:line="276" w:lineRule="auto"/>
              <w:jc w:val="center"/>
              <w:rPr>
                <w:color w:val="auto"/>
                <w:sz w:val="26"/>
                <w:szCs w:val="26"/>
              </w:rPr>
            </w:pPr>
            <w:r w:rsidRPr="00CB02C5">
              <w:rPr>
                <w:color w:val="auto"/>
                <w:sz w:val="26"/>
                <w:szCs w:val="26"/>
              </w:rPr>
              <w:t>(1,0 đ)</w:t>
            </w:r>
          </w:p>
        </w:tc>
        <w:tc>
          <w:tcPr>
            <w:tcW w:w="6237" w:type="dxa"/>
          </w:tcPr>
          <w:p w14:paraId="7BD09CDA" w14:textId="77777777" w:rsidR="00C5787A" w:rsidRPr="00CB02C5" w:rsidRDefault="00C5787A" w:rsidP="00ED2006">
            <w:pPr>
              <w:spacing w:line="276" w:lineRule="auto"/>
              <w:contextualSpacing/>
              <w:jc w:val="both"/>
              <w:rPr>
                <w:color w:val="auto"/>
                <w:sz w:val="26"/>
                <w:szCs w:val="26"/>
              </w:rPr>
            </w:pPr>
            <w:r w:rsidRPr="00CB02C5">
              <w:rPr>
                <w:color w:val="auto"/>
                <w:sz w:val="26"/>
                <w:szCs w:val="26"/>
              </w:rPr>
              <w:t>Áp dụng định luật bảo toàn động lượng cho hệ trước và sau va chạm:</w:t>
            </w:r>
          </w:p>
          <w:p w14:paraId="0D1E4B0A" w14:textId="77777777" w:rsidR="00C5787A" w:rsidRPr="00CB02C5" w:rsidRDefault="00000000" w:rsidP="00ED2006">
            <w:pPr>
              <w:spacing w:line="276" w:lineRule="auto"/>
              <w:contextualSpacing/>
              <w:jc w:val="both"/>
              <w:rPr>
                <w:color w:val="auto"/>
                <w:sz w:val="26"/>
                <w:szCs w:val="26"/>
              </w:rPr>
            </w:pPr>
            <m:oMathPara>
              <m:oMath>
                <m:acc>
                  <m:accPr>
                    <m:chr m:val="⃗"/>
                    <m:ctrlPr>
                      <w:rPr>
                        <w:rFonts w:ascii="Cambria Math" w:hAnsi="Cambria Math"/>
                        <w:i/>
                        <w:color w:val="auto"/>
                        <w:sz w:val="26"/>
                        <w:szCs w:val="26"/>
                      </w:rPr>
                    </m:ctrlPr>
                  </m:accPr>
                  <m:e>
                    <m:r>
                      <w:rPr>
                        <w:rFonts w:ascii="Cambria Math" w:hAnsi="Cambria Math"/>
                        <w:color w:val="auto"/>
                        <w:sz w:val="26"/>
                        <w:szCs w:val="26"/>
                      </w:rPr>
                      <m:t>p</m:t>
                    </m:r>
                  </m:e>
                </m:acc>
                <m:r>
                  <w:rPr>
                    <w:rFonts w:ascii="Cambria Math" w:hAnsi="Cambria Math"/>
                    <w:color w:val="auto"/>
                    <w:sz w:val="26"/>
                    <w:szCs w:val="26"/>
                  </w:rPr>
                  <m:t>=</m:t>
                </m:r>
                <m:acc>
                  <m:accPr>
                    <m:chr m:val="⃗"/>
                    <m:ctrlPr>
                      <w:rPr>
                        <w:rFonts w:ascii="Cambria Math" w:hAnsi="Cambria Math"/>
                        <w:i/>
                        <w:color w:val="auto"/>
                        <w:sz w:val="26"/>
                        <w:szCs w:val="26"/>
                      </w:rPr>
                    </m:ctrlPr>
                  </m:accPr>
                  <m:e>
                    <m:sSup>
                      <m:sSupPr>
                        <m:ctrlPr>
                          <w:rPr>
                            <w:rFonts w:ascii="Cambria Math" w:hAnsi="Cambria Math"/>
                            <w:i/>
                            <w:color w:val="auto"/>
                            <w:sz w:val="26"/>
                            <w:szCs w:val="26"/>
                          </w:rPr>
                        </m:ctrlPr>
                      </m:sSupPr>
                      <m:e>
                        <m:r>
                          <w:rPr>
                            <w:rFonts w:ascii="Cambria Math" w:hAnsi="Cambria Math"/>
                            <w:color w:val="auto"/>
                            <w:sz w:val="26"/>
                            <w:szCs w:val="26"/>
                          </w:rPr>
                          <m:t>p</m:t>
                        </m:r>
                      </m:e>
                      <m:sup>
                        <m:r>
                          <w:rPr>
                            <w:rFonts w:ascii="Cambria Math" w:hAnsi="Cambria Math"/>
                            <w:color w:val="auto"/>
                            <w:sz w:val="26"/>
                            <w:szCs w:val="26"/>
                          </w:rPr>
                          <m:t>'</m:t>
                        </m:r>
                      </m:sup>
                    </m:sSup>
                  </m:e>
                </m:acc>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m</m:t>
                    </m:r>
                  </m:e>
                  <m:sub>
                    <m:r>
                      <w:rPr>
                        <w:rFonts w:ascii="Cambria Math" w:hAnsi="Cambria Math"/>
                        <w:color w:val="auto"/>
                        <w:sz w:val="26"/>
                        <w:szCs w:val="26"/>
                      </w:rPr>
                      <m:t>1</m:t>
                    </m:r>
                  </m:sub>
                </m:sSub>
                <m:sSub>
                  <m:sSubPr>
                    <m:ctrlPr>
                      <w:rPr>
                        <w:rFonts w:ascii="Cambria Math" w:hAnsi="Cambria Math"/>
                        <w:i/>
                        <w:color w:val="auto"/>
                        <w:sz w:val="26"/>
                        <w:szCs w:val="26"/>
                      </w:rPr>
                    </m:ctrlPr>
                  </m:sSubPr>
                  <m:e>
                    <m:acc>
                      <m:accPr>
                        <m:chr m:val="⃗"/>
                        <m:ctrlPr>
                          <w:rPr>
                            <w:rFonts w:ascii="Cambria Math" w:hAnsi="Cambria Math"/>
                            <w:i/>
                            <w:color w:val="auto"/>
                            <w:sz w:val="26"/>
                            <w:szCs w:val="26"/>
                          </w:rPr>
                        </m:ctrlPr>
                      </m:accPr>
                      <m:e>
                        <m:r>
                          <w:rPr>
                            <w:rFonts w:ascii="Cambria Math" w:hAnsi="Cambria Math"/>
                            <w:color w:val="auto"/>
                            <w:sz w:val="26"/>
                            <w:szCs w:val="26"/>
                          </w:rPr>
                          <m:t>v</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m</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m</m:t>
                    </m:r>
                  </m:e>
                  <m:sub>
                    <m:r>
                      <w:rPr>
                        <w:rFonts w:ascii="Cambria Math" w:hAnsi="Cambria Math"/>
                        <w:color w:val="auto"/>
                        <w:sz w:val="26"/>
                        <w:szCs w:val="26"/>
                      </w:rPr>
                      <m:t>2</m:t>
                    </m:r>
                  </m:sub>
                </m:sSub>
                <m:r>
                  <w:rPr>
                    <w:rFonts w:ascii="Cambria Math" w:hAnsi="Cambria Math"/>
                    <w:color w:val="auto"/>
                    <w:sz w:val="26"/>
                    <w:szCs w:val="26"/>
                  </w:rPr>
                  <m:t>)</m:t>
                </m:r>
                <m:acc>
                  <m:accPr>
                    <m:chr m:val="⃗"/>
                    <m:ctrlPr>
                      <w:rPr>
                        <w:rFonts w:ascii="Cambria Math" w:hAnsi="Cambria Math"/>
                        <w:i/>
                        <w:color w:val="auto"/>
                        <w:sz w:val="26"/>
                        <w:szCs w:val="26"/>
                      </w:rPr>
                    </m:ctrlPr>
                  </m:accPr>
                  <m:e>
                    <m:r>
                      <w:rPr>
                        <w:rFonts w:ascii="Cambria Math" w:hAnsi="Cambria Math"/>
                        <w:color w:val="auto"/>
                        <w:sz w:val="26"/>
                        <w:szCs w:val="26"/>
                      </w:rPr>
                      <m:t>v</m:t>
                    </m:r>
                  </m:e>
                </m:acc>
              </m:oMath>
            </m:oMathPara>
          </w:p>
          <w:p w14:paraId="5E316B37" w14:textId="77777777" w:rsidR="00C5787A" w:rsidRPr="00CB02C5" w:rsidRDefault="00C5787A" w:rsidP="00ED2006">
            <w:pPr>
              <w:spacing w:line="276" w:lineRule="auto"/>
              <w:contextualSpacing/>
              <w:jc w:val="both"/>
              <w:rPr>
                <w:color w:val="auto"/>
                <w:sz w:val="26"/>
                <w:szCs w:val="26"/>
              </w:rPr>
            </w:pPr>
            <w:r w:rsidRPr="00CB02C5">
              <w:rPr>
                <w:color w:val="auto"/>
                <w:sz w:val="26"/>
                <w:szCs w:val="26"/>
              </w:rPr>
              <w:t>Chọn chiều dương là chiều chuyển động của vật 1 ban đầu:</w:t>
            </w:r>
          </w:p>
          <w:p w14:paraId="28EAF9BE" w14:textId="77777777" w:rsidR="00C5787A" w:rsidRPr="00CB02C5" w:rsidRDefault="00C5787A" w:rsidP="00ED2006">
            <w:pPr>
              <w:spacing w:line="276" w:lineRule="auto"/>
              <w:contextualSpacing/>
              <w:jc w:val="center"/>
              <w:rPr>
                <w:color w:val="auto"/>
                <w:sz w:val="26"/>
                <w:szCs w:val="26"/>
              </w:rPr>
            </w:pPr>
            <w:r w:rsidRPr="00CB02C5">
              <w:rPr>
                <w:color w:val="auto"/>
                <w:sz w:val="26"/>
                <w:szCs w:val="26"/>
              </w:rPr>
              <w:t>m</w:t>
            </w:r>
            <w:r w:rsidRPr="00CB02C5">
              <w:rPr>
                <w:color w:val="auto"/>
                <w:sz w:val="26"/>
                <w:szCs w:val="26"/>
                <w:vertAlign w:val="subscript"/>
              </w:rPr>
              <w:t>1</w:t>
            </w:r>
            <w:r w:rsidRPr="00CB02C5">
              <w:rPr>
                <w:color w:val="auto"/>
                <w:sz w:val="26"/>
                <w:szCs w:val="26"/>
              </w:rPr>
              <w:t>v</w:t>
            </w:r>
            <w:r w:rsidRPr="00CB02C5">
              <w:rPr>
                <w:color w:val="auto"/>
                <w:sz w:val="26"/>
                <w:szCs w:val="26"/>
                <w:vertAlign w:val="subscript"/>
              </w:rPr>
              <w:t>1</w:t>
            </w:r>
            <w:r w:rsidRPr="00CB02C5">
              <w:rPr>
                <w:color w:val="auto"/>
                <w:sz w:val="26"/>
                <w:szCs w:val="26"/>
              </w:rPr>
              <w:t xml:space="preserve"> = (m</w:t>
            </w:r>
            <w:r w:rsidRPr="00CB02C5">
              <w:rPr>
                <w:color w:val="auto"/>
                <w:sz w:val="26"/>
                <w:szCs w:val="26"/>
                <w:vertAlign w:val="subscript"/>
              </w:rPr>
              <w:t>1</w:t>
            </w:r>
            <w:r w:rsidRPr="00CB02C5">
              <w:rPr>
                <w:color w:val="auto"/>
                <w:sz w:val="26"/>
                <w:szCs w:val="26"/>
              </w:rPr>
              <w:t xml:space="preserve"> + m</w:t>
            </w:r>
            <w:r w:rsidRPr="00CB02C5">
              <w:rPr>
                <w:color w:val="auto"/>
                <w:sz w:val="26"/>
                <w:szCs w:val="26"/>
                <w:vertAlign w:val="subscript"/>
              </w:rPr>
              <w:t>2</w:t>
            </w:r>
            <w:r w:rsidRPr="00CB02C5">
              <w:rPr>
                <w:color w:val="auto"/>
                <w:sz w:val="26"/>
                <w:szCs w:val="26"/>
              </w:rPr>
              <w:t>).v</w:t>
            </w:r>
          </w:p>
          <w:p w14:paraId="597BC2EA" w14:textId="77777777" w:rsidR="00C5787A" w:rsidRPr="00CB02C5" w:rsidRDefault="00C5787A" w:rsidP="00ED2006">
            <w:pPr>
              <w:spacing w:line="276" w:lineRule="auto"/>
              <w:contextualSpacing/>
              <w:jc w:val="both"/>
              <w:rPr>
                <w:color w:val="auto"/>
                <w:sz w:val="26"/>
                <w:szCs w:val="26"/>
              </w:rPr>
            </w:pPr>
            <m:oMathPara>
              <m:oMath>
                <m:r>
                  <w:rPr>
                    <w:rFonts w:ascii="Cambria Math" w:hAnsi="Cambria Math"/>
                    <w:color w:val="auto"/>
                    <w:sz w:val="26"/>
                    <w:szCs w:val="26"/>
                  </w:rPr>
                  <m:t>↔v=</m:t>
                </m:r>
                <m:f>
                  <m:fPr>
                    <m:ctrlPr>
                      <w:rPr>
                        <w:rFonts w:ascii="Cambria Math" w:hAnsi="Cambria Math"/>
                        <w:i/>
                        <w:color w:val="auto"/>
                        <w:sz w:val="26"/>
                        <w:szCs w:val="26"/>
                      </w:rPr>
                    </m:ctrlPr>
                  </m:fPr>
                  <m:num>
                    <m:sSub>
                      <m:sSubPr>
                        <m:ctrlPr>
                          <w:rPr>
                            <w:rFonts w:ascii="Cambria Math" w:hAnsi="Cambria Math"/>
                            <w:color w:val="auto"/>
                            <w:sz w:val="26"/>
                            <w:szCs w:val="26"/>
                          </w:rPr>
                        </m:ctrlPr>
                      </m:sSubPr>
                      <m:e>
                        <m:r>
                          <m:rPr>
                            <m:sty m:val="p"/>
                          </m:rPr>
                          <w:rPr>
                            <w:rFonts w:ascii="Cambria Math" w:hAnsi="Cambria Math"/>
                            <w:color w:val="auto"/>
                            <w:sz w:val="26"/>
                            <w:szCs w:val="26"/>
                          </w:rPr>
                          <m:t>m</m:t>
                        </m:r>
                      </m:e>
                      <m:sub>
                        <m:r>
                          <w:rPr>
                            <w:rFonts w:ascii="Cambria Math" w:hAnsi="Cambria Math"/>
                            <w:color w:val="auto"/>
                            <w:sz w:val="26"/>
                            <w:szCs w:val="26"/>
                          </w:rPr>
                          <m:t>1</m:t>
                        </m:r>
                      </m:sub>
                    </m:sSub>
                  </m:num>
                  <m:den>
                    <m:sSub>
                      <m:sSubPr>
                        <m:ctrlPr>
                          <w:rPr>
                            <w:rFonts w:ascii="Cambria Math" w:hAnsi="Cambria Math"/>
                            <w:color w:val="auto"/>
                            <w:sz w:val="26"/>
                            <w:szCs w:val="26"/>
                          </w:rPr>
                        </m:ctrlPr>
                      </m:sSubPr>
                      <m:e>
                        <m:r>
                          <m:rPr>
                            <m:sty m:val="p"/>
                          </m:rPr>
                          <w:rPr>
                            <w:rFonts w:ascii="Cambria Math" w:hAnsi="Cambria Math"/>
                            <w:color w:val="auto"/>
                            <w:sz w:val="26"/>
                            <w:szCs w:val="26"/>
                          </w:rPr>
                          <m:t>m</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r>
                          <m:rPr>
                            <m:sty m:val="p"/>
                          </m:rPr>
                          <w:rPr>
                            <w:rFonts w:ascii="Cambria Math" w:hAnsi="Cambria Math"/>
                            <w:color w:val="auto"/>
                            <w:sz w:val="26"/>
                            <w:szCs w:val="26"/>
                          </w:rPr>
                          <m:t>m</m:t>
                        </m:r>
                      </m:e>
                      <m:sub>
                        <m:r>
                          <w:rPr>
                            <w:rFonts w:ascii="Cambria Math" w:hAnsi="Cambria Math"/>
                            <w:color w:val="auto"/>
                            <w:sz w:val="26"/>
                            <w:szCs w:val="26"/>
                          </w:rPr>
                          <m:t>2</m:t>
                        </m:r>
                      </m:sub>
                    </m:sSub>
                  </m:den>
                </m:f>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r>
                  <w:rPr>
                    <w:rFonts w:ascii="Cambria Math" w:hAnsi="Cambria Math"/>
                    <w:color w:val="auto"/>
                    <w:sz w:val="26"/>
                    <w:szCs w:val="26"/>
                  </w:rPr>
                  <m:t>=1,67 (m/s)</m:t>
                </m:r>
              </m:oMath>
            </m:oMathPara>
          </w:p>
        </w:tc>
        <w:tc>
          <w:tcPr>
            <w:tcW w:w="988" w:type="dxa"/>
          </w:tcPr>
          <w:p w14:paraId="7BF1837D" w14:textId="77777777" w:rsidR="00C5787A" w:rsidRPr="00CB02C5" w:rsidRDefault="00C5787A" w:rsidP="00ED2006">
            <w:pPr>
              <w:spacing w:line="276" w:lineRule="auto"/>
              <w:jc w:val="both"/>
              <w:rPr>
                <w:color w:val="auto"/>
                <w:sz w:val="26"/>
                <w:szCs w:val="26"/>
              </w:rPr>
            </w:pPr>
            <w:r w:rsidRPr="00CB02C5">
              <w:rPr>
                <w:color w:val="auto"/>
                <w:sz w:val="26"/>
                <w:szCs w:val="26"/>
              </w:rPr>
              <w:t>0,5</w:t>
            </w:r>
          </w:p>
          <w:p w14:paraId="7B4E559B" w14:textId="77777777" w:rsidR="00C5787A" w:rsidRPr="00CB02C5" w:rsidRDefault="00C5787A" w:rsidP="00ED2006">
            <w:pPr>
              <w:spacing w:line="276" w:lineRule="auto"/>
              <w:jc w:val="both"/>
              <w:rPr>
                <w:color w:val="auto"/>
                <w:sz w:val="26"/>
                <w:szCs w:val="26"/>
              </w:rPr>
            </w:pPr>
          </w:p>
          <w:p w14:paraId="07371D9D" w14:textId="77777777" w:rsidR="00C5787A" w:rsidRPr="00CB02C5" w:rsidRDefault="00C5787A" w:rsidP="00ED2006">
            <w:pPr>
              <w:spacing w:line="276" w:lineRule="auto"/>
              <w:jc w:val="both"/>
              <w:rPr>
                <w:color w:val="auto"/>
                <w:sz w:val="26"/>
                <w:szCs w:val="26"/>
              </w:rPr>
            </w:pPr>
          </w:p>
          <w:p w14:paraId="6877BEB7"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54DC528A"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bl>
    <w:p w14:paraId="6727582E" w14:textId="77777777" w:rsidR="00C5787A" w:rsidRPr="00CB02C5" w:rsidRDefault="00C5787A" w:rsidP="00C5787A">
      <w:pPr>
        <w:spacing w:line="276" w:lineRule="auto"/>
        <w:jc w:val="both"/>
        <w:rPr>
          <w:b/>
          <w:bCs/>
          <w:color w:val="auto"/>
          <w:sz w:val="26"/>
          <w:szCs w:val="26"/>
          <w:lang w:val="vi-VN"/>
        </w:rPr>
      </w:pPr>
    </w:p>
    <w:p w14:paraId="6B6ECA07" w14:textId="77777777" w:rsidR="00C5787A" w:rsidRPr="00CB02C5" w:rsidRDefault="00C5787A" w:rsidP="00C5787A">
      <w:pPr>
        <w:spacing w:line="276" w:lineRule="auto"/>
        <w:jc w:val="both"/>
        <w:rPr>
          <w:i/>
          <w:iCs/>
          <w:color w:val="auto"/>
          <w:sz w:val="26"/>
          <w:szCs w:val="26"/>
          <w:lang w:val="vi-VN"/>
        </w:rPr>
      </w:pPr>
      <w:r w:rsidRPr="00CB02C5">
        <w:rPr>
          <w:b/>
          <w:bCs/>
          <w:color w:val="auto"/>
          <w:sz w:val="26"/>
          <w:szCs w:val="26"/>
          <w:lang w:val="vi-VN"/>
        </w:rPr>
        <w:t>Chú ý</w:t>
      </w:r>
      <w:r w:rsidRPr="00CB02C5">
        <w:rPr>
          <w:i/>
          <w:iCs/>
          <w:color w:val="auto"/>
          <w:sz w:val="26"/>
          <w:szCs w:val="26"/>
          <w:lang w:val="vi-VN"/>
        </w:rPr>
        <w:t>:- HS trình bày cách khác và làm đúng vẫn cho điểm tuyệt đối.</w:t>
      </w:r>
    </w:p>
    <w:p w14:paraId="14496F46" w14:textId="77777777" w:rsidR="00C5787A" w:rsidRPr="00CB02C5" w:rsidRDefault="00C5787A" w:rsidP="00C5787A">
      <w:pPr>
        <w:spacing w:line="276" w:lineRule="auto"/>
        <w:jc w:val="both"/>
        <w:rPr>
          <w:i/>
          <w:iCs/>
          <w:color w:val="auto"/>
          <w:sz w:val="26"/>
          <w:szCs w:val="26"/>
          <w:lang w:val="vi-VN"/>
        </w:rPr>
      </w:pPr>
      <w:r w:rsidRPr="00CB02C5">
        <w:rPr>
          <w:i/>
          <w:iCs/>
          <w:color w:val="auto"/>
          <w:sz w:val="26"/>
          <w:szCs w:val="26"/>
          <w:lang w:val="vi-VN"/>
        </w:rPr>
        <w:t xml:space="preserve">            -Sai đơn vị trừ 0,25 điểm cho toàn bài thi. </w:t>
      </w:r>
    </w:p>
    <w:p w14:paraId="603E864D" w14:textId="77777777" w:rsidR="00C5787A" w:rsidRPr="00CB02C5" w:rsidRDefault="00C5787A" w:rsidP="00C5787A">
      <w:pPr>
        <w:spacing w:line="276" w:lineRule="auto"/>
        <w:jc w:val="both"/>
        <w:rPr>
          <w:rFonts w:eastAsiaTheme="minorHAnsi"/>
          <w:color w:val="auto"/>
          <w:sz w:val="26"/>
          <w:szCs w:val="26"/>
          <w:lang w:val="vi-VN"/>
        </w:rPr>
      </w:pPr>
    </w:p>
    <w:p w14:paraId="59B328D0" w14:textId="77777777" w:rsidR="00C5787A" w:rsidRPr="00C5787A" w:rsidRDefault="00C5787A" w:rsidP="00C5787A">
      <w:pPr>
        <w:spacing w:line="276" w:lineRule="auto"/>
        <w:jc w:val="center"/>
        <w:rPr>
          <w:rFonts w:eastAsiaTheme="minorHAnsi"/>
          <w:b/>
          <w:bCs/>
          <w:color w:val="auto"/>
          <w:sz w:val="26"/>
          <w:szCs w:val="26"/>
          <w:lang w:val="vi-VN"/>
        </w:rPr>
      </w:pPr>
      <w:r w:rsidRPr="00C5787A">
        <w:rPr>
          <w:rFonts w:eastAsiaTheme="minorHAnsi"/>
          <w:b/>
          <w:bCs/>
          <w:color w:val="auto"/>
          <w:sz w:val="26"/>
          <w:szCs w:val="26"/>
          <w:lang w:val="vi-VN"/>
        </w:rPr>
        <w:t>ĐỀ SỐ 2:</w:t>
      </w:r>
    </w:p>
    <w:p w14:paraId="4931A288" w14:textId="77777777" w:rsidR="00C5787A" w:rsidRPr="00CB02C5" w:rsidRDefault="00C5787A" w:rsidP="00C5787A">
      <w:pPr>
        <w:spacing w:line="276" w:lineRule="auto"/>
        <w:jc w:val="both"/>
        <w:rPr>
          <w:rFonts w:eastAsiaTheme="minorHAnsi"/>
          <w:b/>
          <w:bCs/>
          <w:color w:val="auto"/>
          <w:sz w:val="26"/>
          <w:szCs w:val="26"/>
          <w:lang w:val="vi-VN"/>
        </w:rPr>
      </w:pPr>
      <w:r w:rsidRPr="00CB02C5">
        <w:rPr>
          <w:rFonts w:eastAsiaTheme="minorHAnsi"/>
          <w:b/>
          <w:bCs/>
          <w:color w:val="auto"/>
          <w:sz w:val="26"/>
          <w:szCs w:val="26"/>
          <w:lang w:val="vi-VN"/>
        </w:rPr>
        <w:t>Phần 1. Trắc Nghiệm(28 câu-7 điểm)</w:t>
      </w:r>
    </w:p>
    <w:p w14:paraId="103515A0" w14:textId="77777777" w:rsidR="00C5787A" w:rsidRPr="00CB02C5" w:rsidRDefault="00C5787A" w:rsidP="00C5787A">
      <w:pPr>
        <w:spacing w:line="276" w:lineRule="auto"/>
        <w:jc w:val="both"/>
        <w:rPr>
          <w:b/>
          <w:color w:val="auto"/>
          <w:sz w:val="26"/>
          <w:szCs w:val="26"/>
          <w:lang w:val="pt-BR"/>
        </w:rPr>
      </w:pPr>
      <w:bookmarkStart w:id="7" w:name="_Hlk111387902"/>
      <w:r w:rsidRPr="00CB02C5">
        <w:rPr>
          <w:b/>
          <w:bCs/>
          <w:color w:val="auto"/>
          <w:sz w:val="26"/>
          <w:szCs w:val="26"/>
          <w:lang w:val="pt-BR"/>
        </w:rPr>
        <w:t>Câu 1.</w:t>
      </w:r>
      <w:bookmarkEnd w:id="7"/>
      <w:r w:rsidRPr="00CB02C5">
        <w:rPr>
          <w:color w:val="auto"/>
          <w:sz w:val="26"/>
          <w:szCs w:val="26"/>
          <w:lang w:val="pt-BR"/>
        </w:rPr>
        <w:t xml:space="preserve">Chọn đáp án </w:t>
      </w:r>
      <w:r w:rsidRPr="00CB02C5">
        <w:rPr>
          <w:b/>
          <w:color w:val="auto"/>
          <w:sz w:val="26"/>
          <w:szCs w:val="26"/>
          <w:lang w:val="pt-BR"/>
        </w:rPr>
        <w:t>đúng</w:t>
      </w:r>
      <w:r w:rsidRPr="00CB02C5">
        <w:rPr>
          <w:color w:val="auto"/>
          <w:sz w:val="26"/>
          <w:szCs w:val="26"/>
          <w:lang w:val="pt-BR"/>
        </w:rPr>
        <w:t>.</w:t>
      </w:r>
      <w:r w:rsidRPr="00CB02C5">
        <w:rPr>
          <w:b/>
          <w:color w:val="auto"/>
          <w:sz w:val="26"/>
          <w:szCs w:val="26"/>
          <w:lang w:val="pt-BR"/>
        </w:rPr>
        <w:t xml:space="preserve"> </w:t>
      </w:r>
      <w:r w:rsidRPr="00CB02C5">
        <w:rPr>
          <w:color w:val="auto"/>
          <w:sz w:val="26"/>
          <w:szCs w:val="26"/>
          <w:lang w:val="pt-BR"/>
        </w:rPr>
        <w:t>Momen</w:t>
      </w:r>
      <w:r w:rsidRPr="00CB02C5">
        <w:rPr>
          <w:color w:val="auto"/>
          <w:sz w:val="26"/>
          <w:szCs w:val="26"/>
          <w:lang w:val="vi-VN"/>
        </w:rPr>
        <w:t>t</w:t>
      </w:r>
      <w:r w:rsidRPr="00CB02C5">
        <w:rPr>
          <w:color w:val="auto"/>
          <w:sz w:val="26"/>
          <w:szCs w:val="26"/>
          <w:lang w:val="pt-BR"/>
        </w:rPr>
        <w:t xml:space="preserve"> của một lực đối với một trục quay là đại lượng đặc trưng cho</w:t>
      </w:r>
    </w:p>
    <w:p w14:paraId="5F8B42E9" w14:textId="77777777" w:rsidR="00C5787A" w:rsidRPr="00CB02C5" w:rsidRDefault="00C5787A" w:rsidP="00C5787A">
      <w:pPr>
        <w:tabs>
          <w:tab w:val="num" w:pos="360"/>
        </w:tabs>
        <w:spacing w:line="276" w:lineRule="auto"/>
        <w:jc w:val="both"/>
        <w:rPr>
          <w:color w:val="auto"/>
          <w:sz w:val="26"/>
          <w:szCs w:val="26"/>
          <w:lang w:val="pt-BR"/>
        </w:rPr>
      </w:pPr>
      <w:r w:rsidRPr="00CB02C5">
        <w:rPr>
          <w:color w:val="auto"/>
          <w:sz w:val="26"/>
          <w:szCs w:val="26"/>
          <w:lang w:val="pt-BR"/>
        </w:rPr>
        <w:tab/>
        <w:t>A. tác dụng kéo của lực.</w:t>
      </w:r>
      <w:r w:rsidRPr="00CB02C5">
        <w:rPr>
          <w:color w:val="auto"/>
          <w:sz w:val="26"/>
          <w:szCs w:val="26"/>
          <w:lang w:val="pt-BR"/>
        </w:rPr>
        <w:tab/>
      </w:r>
      <w:r w:rsidRPr="00CB02C5">
        <w:rPr>
          <w:color w:val="auto"/>
          <w:sz w:val="26"/>
          <w:szCs w:val="26"/>
          <w:lang w:val="pt-BR"/>
        </w:rPr>
        <w:tab/>
      </w:r>
      <w:r w:rsidRPr="00CB02C5">
        <w:rPr>
          <w:color w:val="auto"/>
          <w:sz w:val="26"/>
          <w:szCs w:val="26"/>
          <w:lang w:val="pt-BR"/>
        </w:rPr>
        <w:tab/>
        <w:t>B. tác dụng làm quay của lực.</w:t>
      </w:r>
    </w:p>
    <w:p w14:paraId="7C92CFCA" w14:textId="77777777" w:rsidR="00C5787A" w:rsidRPr="00CB02C5" w:rsidRDefault="00C5787A" w:rsidP="00C5787A">
      <w:pPr>
        <w:tabs>
          <w:tab w:val="num" w:pos="360"/>
        </w:tabs>
        <w:spacing w:line="276" w:lineRule="auto"/>
        <w:jc w:val="both"/>
        <w:rPr>
          <w:color w:val="auto"/>
          <w:sz w:val="26"/>
          <w:szCs w:val="26"/>
          <w:lang w:val="pt-BR"/>
        </w:rPr>
      </w:pPr>
      <w:r w:rsidRPr="00CB02C5">
        <w:rPr>
          <w:color w:val="auto"/>
          <w:sz w:val="26"/>
          <w:szCs w:val="26"/>
          <w:lang w:val="pt-BR"/>
        </w:rPr>
        <w:tab/>
        <w:t>C. tác dụng uốn của lực.</w:t>
      </w:r>
      <w:r w:rsidRPr="00CB02C5">
        <w:rPr>
          <w:color w:val="auto"/>
          <w:sz w:val="26"/>
          <w:szCs w:val="26"/>
          <w:lang w:val="pt-BR"/>
        </w:rPr>
        <w:tab/>
      </w:r>
      <w:r w:rsidRPr="00CB02C5">
        <w:rPr>
          <w:color w:val="auto"/>
          <w:sz w:val="26"/>
          <w:szCs w:val="26"/>
          <w:lang w:val="pt-BR"/>
        </w:rPr>
        <w:tab/>
      </w:r>
      <w:r w:rsidRPr="00CB02C5">
        <w:rPr>
          <w:color w:val="auto"/>
          <w:sz w:val="26"/>
          <w:szCs w:val="26"/>
          <w:lang w:val="pt-BR"/>
        </w:rPr>
        <w:tab/>
        <w:t>D. tác dụng nén của lực.</w:t>
      </w:r>
    </w:p>
    <w:p w14:paraId="273A6ED9" w14:textId="77777777" w:rsidR="00C5787A" w:rsidRPr="00CB02C5" w:rsidRDefault="00C5787A" w:rsidP="00C5787A">
      <w:pPr>
        <w:tabs>
          <w:tab w:val="left" w:pos="399"/>
        </w:tabs>
        <w:autoSpaceDE w:val="0"/>
        <w:autoSpaceDN w:val="0"/>
        <w:adjustRightInd w:val="0"/>
        <w:spacing w:line="276" w:lineRule="auto"/>
        <w:jc w:val="both"/>
        <w:rPr>
          <w:color w:val="auto"/>
          <w:sz w:val="26"/>
          <w:szCs w:val="26"/>
          <w:lang w:val="fi-FI"/>
        </w:rPr>
      </w:pPr>
      <w:r w:rsidRPr="00CB02C5">
        <w:rPr>
          <w:b/>
          <w:bCs/>
          <w:color w:val="auto"/>
          <w:sz w:val="26"/>
          <w:szCs w:val="26"/>
          <w:lang w:val="pt-BR"/>
        </w:rPr>
        <w:t>Câu 2.</w:t>
      </w:r>
      <w:r w:rsidRPr="00CB02C5">
        <w:rPr>
          <w:color w:val="auto"/>
          <w:sz w:val="26"/>
          <w:szCs w:val="26"/>
          <w:lang w:val="pt-BR"/>
        </w:rPr>
        <w:t>.</w:t>
      </w:r>
      <w:r w:rsidRPr="00CB02C5">
        <w:rPr>
          <w:color w:val="auto"/>
          <w:sz w:val="26"/>
          <w:szCs w:val="26"/>
          <w:lang w:val="fi-FI"/>
        </w:rPr>
        <w:t xml:space="preserve"> Momen</w:t>
      </w:r>
      <w:r w:rsidRPr="00CB02C5">
        <w:rPr>
          <w:color w:val="auto"/>
          <w:sz w:val="26"/>
          <w:szCs w:val="26"/>
          <w:lang w:val="vi-VN"/>
        </w:rPr>
        <w:t>t</w:t>
      </w:r>
      <w:r w:rsidRPr="00CB02C5">
        <w:rPr>
          <w:color w:val="auto"/>
          <w:sz w:val="26"/>
          <w:szCs w:val="26"/>
          <w:lang w:val="fi-FI"/>
        </w:rPr>
        <w:t xml:space="preserve"> lực có đơn vị là</w:t>
      </w:r>
    </w:p>
    <w:p w14:paraId="07BB350E" w14:textId="77777777" w:rsidR="00C5787A" w:rsidRPr="00CB02C5" w:rsidRDefault="00C5787A" w:rsidP="00C5787A">
      <w:pPr>
        <w:tabs>
          <w:tab w:val="num" w:pos="360"/>
          <w:tab w:val="left" w:pos="399"/>
        </w:tabs>
        <w:autoSpaceDE w:val="0"/>
        <w:autoSpaceDN w:val="0"/>
        <w:adjustRightInd w:val="0"/>
        <w:spacing w:line="276" w:lineRule="auto"/>
        <w:jc w:val="both"/>
        <w:rPr>
          <w:color w:val="auto"/>
          <w:sz w:val="26"/>
          <w:szCs w:val="26"/>
          <w:lang w:val="vi-VN"/>
        </w:rPr>
      </w:pPr>
      <w:r w:rsidRPr="00CB02C5">
        <w:rPr>
          <w:b/>
          <w:bCs/>
          <w:color w:val="auto"/>
          <w:sz w:val="26"/>
          <w:szCs w:val="26"/>
          <w:lang w:val="fi-FI"/>
        </w:rPr>
        <w:tab/>
      </w:r>
      <w:r w:rsidRPr="00CB02C5">
        <w:rPr>
          <w:b/>
          <w:bCs/>
          <w:color w:val="auto"/>
          <w:sz w:val="26"/>
          <w:szCs w:val="26"/>
          <w:lang w:val="vi-VN"/>
        </w:rPr>
        <w:t xml:space="preserve">A. </w:t>
      </w:r>
      <w:r w:rsidRPr="00CB02C5">
        <w:rPr>
          <w:color w:val="auto"/>
          <w:sz w:val="26"/>
          <w:szCs w:val="26"/>
          <w:lang w:val="vi-VN"/>
        </w:rPr>
        <w:t>kg.m/s².</w:t>
      </w:r>
      <w:r w:rsidRPr="00CB02C5">
        <w:rPr>
          <w:color w:val="auto"/>
          <w:sz w:val="26"/>
          <w:szCs w:val="26"/>
          <w:lang w:val="vi-VN"/>
        </w:rPr>
        <w:tab/>
      </w:r>
      <w:r w:rsidRPr="00CB02C5">
        <w:rPr>
          <w:color w:val="auto"/>
          <w:sz w:val="26"/>
          <w:szCs w:val="26"/>
          <w:lang w:val="vi-VN"/>
        </w:rPr>
        <w:tab/>
      </w:r>
      <w:r w:rsidRPr="00CB02C5">
        <w:rPr>
          <w:b/>
          <w:bCs/>
          <w:color w:val="auto"/>
          <w:sz w:val="26"/>
          <w:szCs w:val="26"/>
          <w:lang w:val="vi-VN"/>
        </w:rPr>
        <w:t xml:space="preserve">B. </w:t>
      </w:r>
      <w:r w:rsidRPr="00CB02C5">
        <w:rPr>
          <w:color w:val="auto"/>
          <w:sz w:val="26"/>
          <w:szCs w:val="26"/>
          <w:lang w:val="vi-VN"/>
        </w:rPr>
        <w:t>N.m.</w:t>
      </w:r>
      <w:r w:rsidRPr="00CB02C5">
        <w:rPr>
          <w:color w:val="auto"/>
          <w:sz w:val="26"/>
          <w:szCs w:val="26"/>
          <w:lang w:val="vi-VN"/>
        </w:rPr>
        <w:tab/>
      </w:r>
      <w:r w:rsidRPr="00CB02C5">
        <w:rPr>
          <w:color w:val="auto"/>
          <w:sz w:val="26"/>
          <w:szCs w:val="26"/>
          <w:lang w:val="vi-VN"/>
        </w:rPr>
        <w:tab/>
      </w:r>
      <w:r w:rsidRPr="00CB02C5">
        <w:rPr>
          <w:b/>
          <w:bCs/>
          <w:color w:val="auto"/>
          <w:sz w:val="26"/>
          <w:szCs w:val="26"/>
          <w:lang w:val="vi-VN"/>
        </w:rPr>
        <w:t xml:space="preserve">C. </w:t>
      </w:r>
      <w:r w:rsidRPr="00CB02C5">
        <w:rPr>
          <w:color w:val="auto"/>
          <w:sz w:val="26"/>
          <w:szCs w:val="26"/>
          <w:lang w:val="vi-VN"/>
        </w:rPr>
        <w:t>kg.m/s.</w:t>
      </w:r>
      <w:r w:rsidRPr="00CB02C5">
        <w:rPr>
          <w:color w:val="auto"/>
          <w:sz w:val="26"/>
          <w:szCs w:val="26"/>
          <w:lang w:val="vi-VN"/>
        </w:rPr>
        <w:tab/>
      </w:r>
      <w:r w:rsidRPr="00CB02C5">
        <w:rPr>
          <w:color w:val="auto"/>
          <w:sz w:val="26"/>
          <w:szCs w:val="26"/>
          <w:lang w:val="vi-VN"/>
        </w:rPr>
        <w:tab/>
      </w:r>
      <w:r w:rsidRPr="00CB02C5">
        <w:rPr>
          <w:b/>
          <w:bCs/>
          <w:color w:val="auto"/>
          <w:sz w:val="26"/>
          <w:szCs w:val="26"/>
          <w:lang w:val="vi-VN"/>
        </w:rPr>
        <w:t xml:space="preserve">D. </w:t>
      </w:r>
      <w:r w:rsidRPr="00CB02C5">
        <w:rPr>
          <w:color w:val="auto"/>
          <w:sz w:val="26"/>
          <w:szCs w:val="26"/>
          <w:lang w:val="vi-VN"/>
        </w:rPr>
        <w:t>N/m.</w:t>
      </w:r>
    </w:p>
    <w:p w14:paraId="33EF12BC" w14:textId="77777777" w:rsidR="00C5787A" w:rsidRPr="00CB02C5" w:rsidRDefault="00C5787A" w:rsidP="00C5787A">
      <w:pPr>
        <w:tabs>
          <w:tab w:val="left" w:pos="285"/>
        </w:tabs>
        <w:spacing w:line="276" w:lineRule="auto"/>
        <w:jc w:val="both"/>
        <w:rPr>
          <w:color w:val="auto"/>
          <w:sz w:val="26"/>
          <w:szCs w:val="26"/>
          <w:lang w:val="vi-VN"/>
        </w:rPr>
      </w:pPr>
      <w:r w:rsidRPr="00CB02C5">
        <w:rPr>
          <w:b/>
          <w:bCs/>
          <w:color w:val="auto"/>
          <w:sz w:val="26"/>
          <w:szCs w:val="26"/>
          <w:lang w:val="pt-BR"/>
        </w:rPr>
        <w:t>Câu 3.</w:t>
      </w:r>
      <w:r w:rsidRPr="00CB02C5">
        <w:rPr>
          <w:color w:val="auto"/>
          <w:sz w:val="26"/>
          <w:szCs w:val="26"/>
          <w:lang w:val="vi-VN"/>
        </w:rPr>
        <w:t xml:space="preserve">. Chọn câu </w:t>
      </w:r>
      <w:r w:rsidRPr="00CB02C5">
        <w:rPr>
          <w:b/>
          <w:i/>
          <w:color w:val="auto"/>
          <w:sz w:val="26"/>
          <w:szCs w:val="26"/>
          <w:lang w:val="vi-VN"/>
        </w:rPr>
        <w:t>đúng nhất</w:t>
      </w:r>
      <w:r w:rsidRPr="00CB02C5">
        <w:rPr>
          <w:color w:val="auto"/>
          <w:sz w:val="26"/>
          <w:szCs w:val="26"/>
          <w:lang w:val="vi-VN"/>
        </w:rPr>
        <w:t>:</w:t>
      </w:r>
    </w:p>
    <w:p w14:paraId="75AE760F" w14:textId="77777777" w:rsidR="00C5787A" w:rsidRPr="00CB02C5" w:rsidRDefault="00C5787A" w:rsidP="00C5787A">
      <w:pPr>
        <w:numPr>
          <w:ilvl w:val="0"/>
          <w:numId w:val="8"/>
        </w:numPr>
        <w:tabs>
          <w:tab w:val="left" w:pos="285"/>
        </w:tabs>
        <w:spacing w:line="276" w:lineRule="auto"/>
        <w:jc w:val="both"/>
        <w:rPr>
          <w:color w:val="auto"/>
          <w:sz w:val="26"/>
          <w:szCs w:val="26"/>
          <w:lang w:val="vi-VN"/>
        </w:rPr>
      </w:pPr>
      <w:r w:rsidRPr="00CB02C5">
        <w:rPr>
          <w:color w:val="auto"/>
          <w:sz w:val="26"/>
          <w:szCs w:val="26"/>
          <w:lang w:val="vi-VN"/>
        </w:rPr>
        <w:t>Vật rắn có trục quay cố định cân bằng khi các lực tác dụng lên vật cân bằng.</w:t>
      </w:r>
    </w:p>
    <w:p w14:paraId="40F40D64" w14:textId="77777777" w:rsidR="00C5787A" w:rsidRPr="00CB02C5" w:rsidRDefault="00C5787A" w:rsidP="00C5787A">
      <w:pPr>
        <w:numPr>
          <w:ilvl w:val="0"/>
          <w:numId w:val="8"/>
        </w:numPr>
        <w:tabs>
          <w:tab w:val="left" w:pos="285"/>
        </w:tabs>
        <w:spacing w:line="276" w:lineRule="auto"/>
        <w:jc w:val="both"/>
        <w:rPr>
          <w:color w:val="auto"/>
          <w:sz w:val="26"/>
          <w:szCs w:val="26"/>
          <w:lang w:val="vi-VN"/>
        </w:rPr>
      </w:pPr>
      <w:r w:rsidRPr="00CB02C5">
        <w:rPr>
          <w:color w:val="auto"/>
          <w:sz w:val="26"/>
          <w:szCs w:val="26"/>
          <w:lang w:val="vi-VN"/>
        </w:rPr>
        <w:t>Vật rắn có trục quay cố định không cân bằng khi tổng các moment tác dụng lên vật bằng không.</w:t>
      </w:r>
    </w:p>
    <w:p w14:paraId="6DB29D8D" w14:textId="77777777" w:rsidR="00C5787A" w:rsidRPr="00CB02C5" w:rsidRDefault="00C5787A" w:rsidP="00C5787A">
      <w:pPr>
        <w:numPr>
          <w:ilvl w:val="0"/>
          <w:numId w:val="8"/>
        </w:numPr>
        <w:tabs>
          <w:tab w:val="left" w:pos="285"/>
        </w:tabs>
        <w:spacing w:line="276" w:lineRule="auto"/>
        <w:jc w:val="both"/>
        <w:rPr>
          <w:color w:val="auto"/>
          <w:sz w:val="26"/>
          <w:szCs w:val="26"/>
          <w:lang w:val="vi-VN"/>
        </w:rPr>
      </w:pPr>
      <w:r w:rsidRPr="00CB02C5">
        <w:rPr>
          <w:color w:val="auto"/>
          <w:sz w:val="26"/>
          <w:szCs w:val="26"/>
          <w:lang w:val="vi-VN"/>
        </w:rPr>
        <w:t>Vật rắn có trục quay cố định cân bằng khi tổng các moment làm vật quay xuôi chiều kim đồng hồ bằng tổng các moment làm vật quay ngược chiều kim đồng hồ.</w:t>
      </w:r>
    </w:p>
    <w:p w14:paraId="78531D76" w14:textId="77777777" w:rsidR="00C5787A" w:rsidRPr="00CB02C5" w:rsidRDefault="00C5787A" w:rsidP="00C5787A">
      <w:pPr>
        <w:numPr>
          <w:ilvl w:val="0"/>
          <w:numId w:val="8"/>
        </w:numPr>
        <w:tabs>
          <w:tab w:val="left" w:pos="285"/>
        </w:tabs>
        <w:spacing w:line="276" w:lineRule="auto"/>
        <w:jc w:val="both"/>
        <w:rPr>
          <w:color w:val="auto"/>
          <w:sz w:val="26"/>
          <w:szCs w:val="26"/>
          <w:lang w:val="vi-VN"/>
        </w:rPr>
      </w:pPr>
      <w:r w:rsidRPr="00CB02C5">
        <w:rPr>
          <w:color w:val="auto"/>
          <w:sz w:val="26"/>
          <w:szCs w:val="26"/>
          <w:lang w:val="vi-VN"/>
        </w:rPr>
        <w:t>Vật rắn có trục quay cố định mất cân bằng khi tổng các moment làm vật quay xuôi chiều kim đồng hồ bằng tổng các moment làm vật quay ngược chiều kim đồng hồ.</w:t>
      </w:r>
    </w:p>
    <w:p w14:paraId="279E1FCB" w14:textId="77777777" w:rsidR="00C5787A" w:rsidRPr="00CB02C5" w:rsidRDefault="00C5787A" w:rsidP="00C5787A">
      <w:pPr>
        <w:tabs>
          <w:tab w:val="left" w:pos="285"/>
        </w:tabs>
        <w:spacing w:line="276" w:lineRule="auto"/>
        <w:jc w:val="both"/>
        <w:rPr>
          <w:color w:val="auto"/>
          <w:sz w:val="26"/>
          <w:szCs w:val="26"/>
          <w:lang w:val="vi-VN"/>
        </w:rPr>
      </w:pPr>
      <w:r w:rsidRPr="00CB02C5">
        <w:rPr>
          <w:b/>
          <w:bCs/>
          <w:color w:val="auto"/>
          <w:sz w:val="26"/>
          <w:szCs w:val="26"/>
          <w:lang w:val="pt-BR"/>
        </w:rPr>
        <w:t>Câu 4.</w:t>
      </w:r>
      <w:r w:rsidRPr="00CB02C5">
        <w:rPr>
          <w:bCs/>
          <w:color w:val="auto"/>
          <w:sz w:val="26"/>
          <w:szCs w:val="26"/>
          <w:lang w:val="vi-VN"/>
        </w:rPr>
        <w:t xml:space="preserve">Có hai lực đồng quy </w:t>
      </w:r>
      <w:r w:rsidRPr="00CB02C5">
        <w:rPr>
          <w:color w:val="auto"/>
          <w:position w:val="-12"/>
          <w:sz w:val="26"/>
          <w:szCs w:val="26"/>
          <w:lang w:val="vi-VN"/>
        </w:rPr>
        <w:object w:dxaOrig="279" w:dyaOrig="400" w14:anchorId="0DC51391">
          <v:shape id="_x0000_i1128" type="#_x0000_t75" style="width:14.4pt;height:20.25pt" o:ole="">
            <v:imagedata r:id="rId278" o:title=""/>
          </v:shape>
          <o:OLEObject Type="Embed" ProgID="Equation.DSMT4" ShapeID="_x0000_i1128" DrawAspect="Content" ObjectID="_1740323135" r:id="rId279"/>
        </w:object>
      </w:r>
      <w:r w:rsidRPr="00CB02C5">
        <w:rPr>
          <w:color w:val="auto"/>
          <w:sz w:val="26"/>
          <w:szCs w:val="26"/>
          <w:lang w:val="vi-VN"/>
        </w:rPr>
        <w:t xml:space="preserve"> và </w:t>
      </w:r>
      <w:r w:rsidRPr="00CB02C5">
        <w:rPr>
          <w:color w:val="auto"/>
          <w:position w:val="-12"/>
          <w:sz w:val="26"/>
          <w:szCs w:val="26"/>
          <w:lang w:val="vi-VN"/>
        </w:rPr>
        <w:object w:dxaOrig="300" w:dyaOrig="400" w14:anchorId="5C8C6615">
          <v:shape id="_x0000_i1129" type="#_x0000_t75" style="width:15.45pt;height:20.25pt" o:ole="">
            <v:imagedata r:id="rId280" o:title=""/>
          </v:shape>
          <o:OLEObject Type="Embed" ProgID="Equation.DSMT4" ShapeID="_x0000_i1129" DrawAspect="Content" ObjectID="_1740323136" r:id="rId281"/>
        </w:object>
      </w:r>
      <w:r w:rsidRPr="00CB02C5">
        <w:rPr>
          <w:color w:val="auto"/>
          <w:sz w:val="26"/>
          <w:szCs w:val="26"/>
          <w:lang w:val="vi-VN"/>
        </w:rPr>
        <w:t xml:space="preserve">. Gọi </w:t>
      </w:r>
      <w:r w:rsidRPr="00CB02C5">
        <w:rPr>
          <w:color w:val="auto"/>
          <w:position w:val="-6"/>
          <w:sz w:val="26"/>
          <w:szCs w:val="26"/>
          <w:lang w:val="vi-VN"/>
        </w:rPr>
        <w:object w:dxaOrig="240" w:dyaOrig="220" w14:anchorId="11352D9E">
          <v:shape id="_x0000_i1130" type="#_x0000_t75" style="width:11.75pt;height:9.6pt" o:ole="">
            <v:imagedata r:id="rId282" o:title=""/>
          </v:shape>
          <o:OLEObject Type="Embed" ProgID="Equation.DSMT4" ShapeID="_x0000_i1130" DrawAspect="Content" ObjectID="_1740323137" r:id="rId283"/>
        </w:object>
      </w:r>
      <w:r w:rsidRPr="00CB02C5">
        <w:rPr>
          <w:color w:val="auto"/>
          <w:sz w:val="26"/>
          <w:szCs w:val="26"/>
          <w:lang w:val="vi-VN"/>
        </w:rPr>
        <w:t xml:space="preserve"> là góc hợp bởi </w:t>
      </w:r>
      <w:r w:rsidRPr="00CB02C5">
        <w:rPr>
          <w:color w:val="auto"/>
          <w:position w:val="-12"/>
          <w:sz w:val="26"/>
          <w:szCs w:val="26"/>
          <w:lang w:val="vi-VN"/>
        </w:rPr>
        <w:object w:dxaOrig="279" w:dyaOrig="400" w14:anchorId="4023AEC9">
          <v:shape id="_x0000_i1131" type="#_x0000_t75" style="width:14.4pt;height:20.25pt" o:ole="">
            <v:imagedata r:id="rId278" o:title=""/>
          </v:shape>
          <o:OLEObject Type="Embed" ProgID="Equation.DSMT4" ShapeID="_x0000_i1131" DrawAspect="Content" ObjectID="_1740323138" r:id="rId284"/>
        </w:object>
      </w:r>
      <w:r w:rsidRPr="00CB02C5">
        <w:rPr>
          <w:color w:val="auto"/>
          <w:sz w:val="26"/>
          <w:szCs w:val="26"/>
          <w:lang w:val="vi-VN"/>
        </w:rPr>
        <w:t xml:space="preserve"> và </w:t>
      </w:r>
      <w:r w:rsidRPr="00CB02C5">
        <w:rPr>
          <w:color w:val="auto"/>
          <w:position w:val="-12"/>
          <w:sz w:val="26"/>
          <w:szCs w:val="26"/>
          <w:lang w:val="vi-VN"/>
        </w:rPr>
        <w:object w:dxaOrig="300" w:dyaOrig="400" w14:anchorId="33F52B30">
          <v:shape id="_x0000_i1132" type="#_x0000_t75" style="width:15.45pt;height:20.25pt" o:ole="">
            <v:imagedata r:id="rId280" o:title=""/>
          </v:shape>
          <o:OLEObject Type="Embed" ProgID="Equation.DSMT4" ShapeID="_x0000_i1132" DrawAspect="Content" ObjectID="_1740323139" r:id="rId285"/>
        </w:object>
      </w:r>
      <w:r w:rsidRPr="00CB02C5">
        <w:rPr>
          <w:color w:val="auto"/>
          <w:sz w:val="26"/>
          <w:szCs w:val="26"/>
          <w:lang w:val="vi-VN"/>
        </w:rPr>
        <w:t xml:space="preserve"> và </w:t>
      </w:r>
      <w:r w:rsidRPr="00CB02C5">
        <w:rPr>
          <w:color w:val="auto"/>
          <w:position w:val="-12"/>
          <w:sz w:val="26"/>
          <w:szCs w:val="26"/>
          <w:lang w:val="vi-VN"/>
        </w:rPr>
        <w:object w:dxaOrig="1140" w:dyaOrig="400" w14:anchorId="5F86A5EE">
          <v:shape id="_x0000_i1133" type="#_x0000_t75" style="width:56.55pt;height:20.25pt" o:ole="">
            <v:imagedata r:id="rId286" o:title=""/>
          </v:shape>
          <o:OLEObject Type="Embed" ProgID="Equation.DSMT4" ShapeID="_x0000_i1133" DrawAspect="Content" ObjectID="_1740323140" r:id="rId287"/>
        </w:object>
      </w:r>
      <w:r w:rsidRPr="00CB02C5">
        <w:rPr>
          <w:color w:val="auto"/>
          <w:sz w:val="26"/>
          <w:szCs w:val="26"/>
          <w:lang w:val="vi-VN"/>
        </w:rPr>
        <w:t xml:space="preserve"> . Nếu </w:t>
      </w:r>
      <w:r w:rsidRPr="00CB02C5">
        <w:rPr>
          <w:color w:val="auto"/>
          <w:position w:val="-12"/>
          <w:sz w:val="26"/>
          <w:szCs w:val="26"/>
          <w:lang w:val="vi-VN"/>
        </w:rPr>
        <w:object w:dxaOrig="1120" w:dyaOrig="360" w14:anchorId="4B987EF7">
          <v:shape id="_x0000_i1134" type="#_x0000_t75" style="width:55.45pt;height:19.2pt" o:ole="">
            <v:imagedata r:id="rId288" o:title=""/>
          </v:shape>
          <o:OLEObject Type="Embed" ProgID="Equation.DSMT4" ShapeID="_x0000_i1134" DrawAspect="Content" ObjectID="_1740323141" r:id="rId289"/>
        </w:object>
      </w:r>
      <w:r w:rsidRPr="00CB02C5">
        <w:rPr>
          <w:color w:val="auto"/>
          <w:sz w:val="26"/>
          <w:szCs w:val="26"/>
          <w:lang w:val="vi-VN"/>
        </w:rPr>
        <w:t xml:space="preserve"> thì </w:t>
      </w:r>
    </w:p>
    <w:p w14:paraId="7836862F" w14:textId="77777777" w:rsidR="00C5787A" w:rsidRPr="00CB02C5" w:rsidRDefault="00C5787A" w:rsidP="00C5787A">
      <w:pPr>
        <w:tabs>
          <w:tab w:val="left" w:pos="240"/>
          <w:tab w:val="left" w:pos="288"/>
        </w:tabs>
        <w:autoSpaceDE w:val="0"/>
        <w:autoSpaceDN w:val="0"/>
        <w:adjustRightInd w:val="0"/>
        <w:spacing w:line="276" w:lineRule="auto"/>
        <w:jc w:val="both"/>
        <w:rPr>
          <w:color w:val="auto"/>
          <w:sz w:val="26"/>
          <w:szCs w:val="26"/>
          <w:vertAlign w:val="superscript"/>
          <w:lang w:val="vi-VN"/>
        </w:rPr>
      </w:pPr>
      <w:r w:rsidRPr="00CB02C5">
        <w:rPr>
          <w:color w:val="auto"/>
          <w:sz w:val="26"/>
          <w:szCs w:val="26"/>
          <w:lang w:val="vi-VN"/>
        </w:rPr>
        <w:tab/>
      </w:r>
      <w:r w:rsidRPr="00CB02C5">
        <w:rPr>
          <w:color w:val="auto"/>
          <w:sz w:val="26"/>
          <w:szCs w:val="26"/>
          <w:lang w:val="vi-VN"/>
        </w:rPr>
        <w:tab/>
        <w:t xml:space="preserve">A. </w:t>
      </w:r>
      <w:r w:rsidRPr="00CB02C5">
        <w:rPr>
          <w:color w:val="auto"/>
          <w:sz w:val="26"/>
          <w:szCs w:val="26"/>
          <w:lang w:val="vi-VN"/>
        </w:rPr>
        <w:sym w:font="Symbol" w:char="F061"/>
      </w:r>
      <w:r w:rsidRPr="00CB02C5">
        <w:rPr>
          <w:color w:val="auto"/>
          <w:sz w:val="26"/>
          <w:szCs w:val="26"/>
          <w:lang w:val="vi-VN"/>
        </w:rPr>
        <w:t xml:space="preserve"> = 0</w:t>
      </w:r>
      <w:r w:rsidRPr="00CB02C5">
        <w:rPr>
          <w:color w:val="auto"/>
          <w:sz w:val="26"/>
          <w:szCs w:val="26"/>
          <w:vertAlign w:val="superscript"/>
          <w:lang w:val="vi-VN"/>
        </w:rPr>
        <w:t>0</w:t>
      </w:r>
      <w:r w:rsidRPr="00CB02C5">
        <w:rPr>
          <w:color w:val="auto"/>
          <w:sz w:val="26"/>
          <w:szCs w:val="26"/>
          <w:lang w:val="vi-VN"/>
        </w:rPr>
        <w:tab/>
        <w:t xml:space="preserve">  </w:t>
      </w:r>
      <w:r w:rsidRPr="00CB02C5">
        <w:rPr>
          <w:color w:val="auto"/>
          <w:sz w:val="26"/>
          <w:szCs w:val="26"/>
          <w:lang w:val="vi-VN"/>
        </w:rPr>
        <w:tab/>
        <w:t xml:space="preserve">B. </w:t>
      </w:r>
      <w:r w:rsidRPr="00CB02C5">
        <w:rPr>
          <w:color w:val="auto"/>
          <w:sz w:val="26"/>
          <w:szCs w:val="26"/>
          <w:lang w:val="vi-VN"/>
        </w:rPr>
        <w:sym w:font="Symbol" w:char="F061"/>
      </w:r>
      <w:r w:rsidRPr="00CB02C5">
        <w:rPr>
          <w:color w:val="auto"/>
          <w:sz w:val="26"/>
          <w:szCs w:val="26"/>
          <w:lang w:val="vi-VN"/>
        </w:rPr>
        <w:t xml:space="preserve"> = 90</w:t>
      </w:r>
      <w:r w:rsidRPr="00CB02C5">
        <w:rPr>
          <w:color w:val="auto"/>
          <w:sz w:val="26"/>
          <w:szCs w:val="26"/>
          <w:vertAlign w:val="superscript"/>
          <w:lang w:val="vi-VN"/>
        </w:rPr>
        <w:t>0</w:t>
      </w:r>
      <w:r w:rsidRPr="00CB02C5">
        <w:rPr>
          <w:color w:val="auto"/>
          <w:sz w:val="26"/>
          <w:szCs w:val="26"/>
          <w:lang w:val="vi-VN"/>
        </w:rPr>
        <w:tab/>
        <w:t xml:space="preserve">   </w:t>
      </w:r>
      <w:r w:rsidRPr="00CB02C5">
        <w:rPr>
          <w:color w:val="auto"/>
          <w:sz w:val="26"/>
          <w:szCs w:val="26"/>
          <w:lang w:val="vi-VN"/>
        </w:rPr>
        <w:tab/>
        <w:t xml:space="preserve">C. </w:t>
      </w:r>
      <w:r w:rsidRPr="00CB02C5">
        <w:rPr>
          <w:color w:val="auto"/>
          <w:sz w:val="26"/>
          <w:szCs w:val="26"/>
          <w:lang w:val="vi-VN"/>
        </w:rPr>
        <w:sym w:font="Symbol" w:char="F061"/>
      </w:r>
      <w:r w:rsidRPr="00CB02C5">
        <w:rPr>
          <w:color w:val="auto"/>
          <w:sz w:val="26"/>
          <w:szCs w:val="26"/>
          <w:lang w:val="vi-VN"/>
        </w:rPr>
        <w:t xml:space="preserve"> = 180</w:t>
      </w:r>
      <w:r w:rsidRPr="00CB02C5">
        <w:rPr>
          <w:color w:val="auto"/>
          <w:sz w:val="26"/>
          <w:szCs w:val="26"/>
          <w:vertAlign w:val="superscript"/>
          <w:lang w:val="vi-VN"/>
        </w:rPr>
        <w:t>0</w:t>
      </w:r>
      <w:r w:rsidRPr="00CB02C5">
        <w:rPr>
          <w:color w:val="auto"/>
          <w:sz w:val="26"/>
          <w:szCs w:val="26"/>
          <w:lang w:val="vi-VN"/>
        </w:rPr>
        <w:t xml:space="preserve">       </w:t>
      </w:r>
      <w:r w:rsidRPr="00CB02C5">
        <w:rPr>
          <w:color w:val="auto"/>
          <w:sz w:val="26"/>
          <w:szCs w:val="26"/>
          <w:lang w:val="vi-VN"/>
        </w:rPr>
        <w:tab/>
        <w:t>D. 0</w:t>
      </w:r>
      <w:r w:rsidRPr="00C5787A">
        <w:rPr>
          <w:color w:val="auto"/>
          <w:sz w:val="26"/>
          <w:szCs w:val="26"/>
          <w:lang w:val="vi-VN"/>
        </w:rPr>
        <w:t xml:space="preserve"> &lt;</w:t>
      </w:r>
      <w:r w:rsidRPr="00CB02C5">
        <w:rPr>
          <w:color w:val="auto"/>
          <w:sz w:val="26"/>
          <w:szCs w:val="26"/>
          <w:lang w:val="vi-VN"/>
        </w:rPr>
        <w:t xml:space="preserve"> </w:t>
      </w:r>
      <w:r w:rsidRPr="00CB02C5">
        <w:rPr>
          <w:color w:val="auto"/>
          <w:sz w:val="26"/>
          <w:szCs w:val="26"/>
          <w:lang w:val="vi-VN"/>
        </w:rPr>
        <w:sym w:font="Symbol" w:char="F061"/>
      </w:r>
      <w:r w:rsidRPr="00CB02C5">
        <w:rPr>
          <w:color w:val="auto"/>
          <w:sz w:val="26"/>
          <w:szCs w:val="26"/>
          <w:lang w:val="vi-VN"/>
        </w:rPr>
        <w:t xml:space="preserve"> &lt; 90</w:t>
      </w:r>
      <w:r w:rsidRPr="00CB02C5">
        <w:rPr>
          <w:color w:val="auto"/>
          <w:sz w:val="26"/>
          <w:szCs w:val="26"/>
          <w:vertAlign w:val="superscript"/>
          <w:lang w:val="vi-VN"/>
        </w:rPr>
        <w:t>0</w:t>
      </w:r>
    </w:p>
    <w:p w14:paraId="5EC6B84D" w14:textId="77777777" w:rsidR="00C5787A" w:rsidRPr="00CB02C5" w:rsidRDefault="00C5787A" w:rsidP="00C5787A">
      <w:pPr>
        <w:tabs>
          <w:tab w:val="left" w:pos="240"/>
          <w:tab w:val="num" w:pos="426"/>
        </w:tabs>
        <w:spacing w:line="276" w:lineRule="auto"/>
        <w:jc w:val="both"/>
        <w:rPr>
          <w:color w:val="auto"/>
          <w:sz w:val="26"/>
          <w:szCs w:val="26"/>
          <w:lang w:val="vi-VN"/>
        </w:rPr>
      </w:pPr>
      <w:r w:rsidRPr="00CB02C5">
        <w:rPr>
          <w:b/>
          <w:bCs/>
          <w:color w:val="auto"/>
          <w:sz w:val="26"/>
          <w:szCs w:val="26"/>
          <w:lang w:val="pt-BR"/>
        </w:rPr>
        <w:t>Câu 5.</w:t>
      </w:r>
      <w:r w:rsidRPr="00CB02C5">
        <w:rPr>
          <w:color w:val="auto"/>
          <w:sz w:val="26"/>
          <w:szCs w:val="26"/>
          <w:lang w:val="vi-VN"/>
        </w:rPr>
        <w:t>Độ lớn của hợp lực hai lực đồng qui hợp với nhau góc α được tính bởi công thức</w:t>
      </w:r>
    </w:p>
    <w:p w14:paraId="08994C4D" w14:textId="77777777" w:rsidR="00C5787A" w:rsidRPr="00CB02C5" w:rsidRDefault="00C5787A" w:rsidP="00C5787A">
      <w:pPr>
        <w:tabs>
          <w:tab w:val="left" w:pos="240"/>
          <w:tab w:val="num" w:pos="426"/>
        </w:tabs>
        <w:spacing w:line="276" w:lineRule="auto"/>
        <w:jc w:val="both"/>
        <w:rPr>
          <w:color w:val="auto"/>
          <w:sz w:val="26"/>
          <w:szCs w:val="26"/>
          <w:lang w:val="vi-VN"/>
        </w:rPr>
      </w:pPr>
      <w:r w:rsidRPr="00CB02C5">
        <w:rPr>
          <w:color w:val="auto"/>
          <w:sz w:val="26"/>
          <w:szCs w:val="26"/>
          <w:lang w:val="vi-VN"/>
        </w:rPr>
        <w:t xml:space="preserve">  </w:t>
      </w:r>
      <w:r w:rsidRPr="00CB02C5">
        <w:rPr>
          <w:color w:val="auto"/>
          <w:sz w:val="26"/>
          <w:szCs w:val="26"/>
          <w:lang w:val="vi-VN"/>
        </w:rPr>
        <w:tab/>
        <w:t xml:space="preserve">A. </w:t>
      </w:r>
      <w:r w:rsidRPr="00CB02C5">
        <w:rPr>
          <w:color w:val="auto"/>
          <w:position w:val="-14"/>
          <w:sz w:val="26"/>
          <w:szCs w:val="26"/>
          <w:lang w:val="vi-VN"/>
        </w:rPr>
        <w:object w:dxaOrig="2260" w:dyaOrig="420" w14:anchorId="344BABF6">
          <v:shape id="_x0000_i1135" type="#_x0000_t75" style="width:114.15pt;height:21.35pt" o:ole="">
            <v:imagedata r:id="rId290" o:title=""/>
          </v:shape>
          <o:OLEObject Type="Embed" ProgID="Equation.3" ShapeID="_x0000_i1135" DrawAspect="Content" ObjectID="_1740323142" r:id="rId291"/>
        </w:object>
      </w:r>
      <w:r w:rsidRPr="00CB02C5">
        <w:rPr>
          <w:color w:val="auto"/>
          <w:sz w:val="26"/>
          <w:szCs w:val="26"/>
          <w:lang w:val="vi-VN"/>
        </w:rPr>
        <w:t xml:space="preserve">cosα                  B. </w:t>
      </w:r>
      <w:r w:rsidRPr="00CB02C5">
        <w:rPr>
          <w:color w:val="auto"/>
          <w:position w:val="-14"/>
          <w:sz w:val="26"/>
          <w:szCs w:val="26"/>
          <w:lang w:val="vi-VN"/>
        </w:rPr>
        <w:object w:dxaOrig="2260" w:dyaOrig="420" w14:anchorId="5610DB3A">
          <v:shape id="_x0000_i1136" type="#_x0000_t75" style="width:114.15pt;height:21.35pt" o:ole="">
            <v:imagedata r:id="rId292" o:title=""/>
          </v:shape>
          <o:OLEObject Type="Embed" ProgID="Equation.3" ShapeID="_x0000_i1136" DrawAspect="Content" ObjectID="_1740323143" r:id="rId293"/>
        </w:object>
      </w:r>
      <w:r w:rsidRPr="00CB02C5">
        <w:rPr>
          <w:color w:val="auto"/>
          <w:sz w:val="26"/>
          <w:szCs w:val="26"/>
          <w:lang w:val="vi-VN"/>
        </w:rPr>
        <w:t>cosα.</w:t>
      </w:r>
    </w:p>
    <w:p w14:paraId="7C10CFC8" w14:textId="77777777" w:rsidR="00C5787A" w:rsidRPr="00CB02C5" w:rsidRDefault="00C5787A" w:rsidP="00C5787A">
      <w:pPr>
        <w:tabs>
          <w:tab w:val="left" w:pos="240"/>
          <w:tab w:val="num" w:pos="426"/>
        </w:tabs>
        <w:spacing w:line="276" w:lineRule="auto"/>
        <w:jc w:val="both"/>
        <w:rPr>
          <w:color w:val="auto"/>
          <w:sz w:val="26"/>
          <w:szCs w:val="26"/>
          <w:lang w:val="vi-VN"/>
        </w:rPr>
      </w:pPr>
      <w:r w:rsidRPr="00CB02C5">
        <w:rPr>
          <w:color w:val="auto"/>
          <w:sz w:val="26"/>
          <w:szCs w:val="26"/>
          <w:lang w:val="vi-VN"/>
        </w:rPr>
        <w:t xml:space="preserve">  </w:t>
      </w:r>
      <w:r w:rsidRPr="00CB02C5">
        <w:rPr>
          <w:color w:val="auto"/>
          <w:sz w:val="26"/>
          <w:szCs w:val="26"/>
          <w:lang w:val="vi-VN"/>
        </w:rPr>
        <w:tab/>
        <w:t xml:space="preserve">C. </w:t>
      </w:r>
      <w:r w:rsidRPr="00CB02C5">
        <w:rPr>
          <w:color w:val="auto"/>
          <w:position w:val="-10"/>
          <w:sz w:val="26"/>
          <w:szCs w:val="26"/>
          <w:lang w:val="vi-VN"/>
        </w:rPr>
        <w:object w:dxaOrig="2040" w:dyaOrig="360" w14:anchorId="5FB71842">
          <v:shape id="_x0000_i1137" type="#_x0000_t75" style="width:101.85pt;height:19.2pt" o:ole="">
            <v:imagedata r:id="rId294" o:title=""/>
          </v:shape>
          <o:OLEObject Type="Embed" ProgID="Equation.3" ShapeID="_x0000_i1137" DrawAspect="Content" ObjectID="_1740323144" r:id="rId295"/>
        </w:object>
      </w:r>
      <w:r w:rsidRPr="00CB02C5">
        <w:rPr>
          <w:color w:val="auto"/>
          <w:sz w:val="26"/>
          <w:szCs w:val="26"/>
          <w:lang w:val="vi-VN"/>
        </w:rPr>
        <w:t xml:space="preserve">cosα                       D. </w:t>
      </w:r>
      <w:r w:rsidRPr="00CB02C5">
        <w:rPr>
          <w:color w:val="auto"/>
          <w:position w:val="-14"/>
          <w:sz w:val="26"/>
          <w:szCs w:val="26"/>
          <w:lang w:val="vi-VN"/>
        </w:rPr>
        <w:object w:dxaOrig="2260" w:dyaOrig="420" w14:anchorId="0E2A942A">
          <v:shape id="_x0000_i1138" type="#_x0000_t75" style="width:114.15pt;height:21.35pt" o:ole="">
            <v:imagedata r:id="rId292" o:title=""/>
          </v:shape>
          <o:OLEObject Type="Embed" ProgID="Equation.3" ShapeID="_x0000_i1138" DrawAspect="Content" ObjectID="_1740323145" r:id="rId296"/>
        </w:object>
      </w:r>
    </w:p>
    <w:p w14:paraId="2C001322" w14:textId="77777777" w:rsidR="00C5787A" w:rsidRPr="00CB02C5" w:rsidRDefault="00C5787A" w:rsidP="00C5787A">
      <w:pPr>
        <w:tabs>
          <w:tab w:val="left" w:pos="240"/>
          <w:tab w:val="num" w:pos="426"/>
        </w:tabs>
        <w:spacing w:line="276" w:lineRule="auto"/>
        <w:jc w:val="both"/>
        <w:rPr>
          <w:color w:val="auto"/>
          <w:sz w:val="26"/>
          <w:szCs w:val="26"/>
          <w:lang w:val="vi-VN"/>
        </w:rPr>
      </w:pPr>
      <w:r w:rsidRPr="00CB02C5">
        <w:rPr>
          <w:b/>
          <w:bCs/>
          <w:color w:val="auto"/>
          <w:sz w:val="26"/>
          <w:szCs w:val="26"/>
          <w:lang w:val="pt-BR"/>
        </w:rPr>
        <w:t>Câu 6.</w:t>
      </w:r>
      <w:r w:rsidRPr="00CB02C5">
        <w:rPr>
          <w:color w:val="auto"/>
          <w:sz w:val="26"/>
          <w:szCs w:val="26"/>
          <w:lang w:val="vi-VN"/>
        </w:rPr>
        <w:t xml:space="preserve"> Khi hạt mưa rơi, thế năng của nó chuyển hóa thành</w:t>
      </w:r>
    </w:p>
    <w:p w14:paraId="19EAD359" w14:textId="77777777" w:rsidR="00C5787A" w:rsidRPr="00CB02C5" w:rsidRDefault="00C5787A" w:rsidP="00C5787A">
      <w:pPr>
        <w:tabs>
          <w:tab w:val="left" w:pos="240"/>
          <w:tab w:val="num" w:pos="426"/>
        </w:tabs>
        <w:spacing w:line="276" w:lineRule="auto"/>
        <w:jc w:val="both"/>
        <w:rPr>
          <w:color w:val="auto"/>
          <w:sz w:val="26"/>
          <w:szCs w:val="26"/>
          <w:lang w:val="vi-VN"/>
        </w:rPr>
      </w:pPr>
      <w:r w:rsidRPr="00CB02C5">
        <w:rPr>
          <w:color w:val="auto"/>
          <w:sz w:val="26"/>
          <w:szCs w:val="26"/>
          <w:lang w:val="vi-VN"/>
        </w:rPr>
        <w:tab/>
        <w:t>A. nhiệt năng.</w:t>
      </w:r>
      <w:r w:rsidRPr="00CB02C5">
        <w:rPr>
          <w:color w:val="auto"/>
          <w:sz w:val="26"/>
          <w:szCs w:val="26"/>
          <w:lang w:val="vi-VN"/>
        </w:rPr>
        <w:tab/>
        <w:t>B. động năng.</w:t>
      </w:r>
      <w:r w:rsidRPr="00CB02C5">
        <w:rPr>
          <w:color w:val="auto"/>
          <w:sz w:val="26"/>
          <w:szCs w:val="26"/>
          <w:lang w:val="vi-VN"/>
        </w:rPr>
        <w:tab/>
        <w:t>C. hóa năng.</w:t>
      </w:r>
      <w:r w:rsidRPr="00CB02C5">
        <w:rPr>
          <w:color w:val="auto"/>
          <w:sz w:val="26"/>
          <w:szCs w:val="26"/>
          <w:lang w:val="vi-VN"/>
        </w:rPr>
        <w:tab/>
      </w:r>
      <w:r w:rsidRPr="00CB02C5">
        <w:rPr>
          <w:color w:val="auto"/>
          <w:sz w:val="26"/>
          <w:szCs w:val="26"/>
          <w:lang w:val="vi-VN"/>
        </w:rPr>
        <w:tab/>
        <w:t>D. quang năng.</w:t>
      </w:r>
    </w:p>
    <w:p w14:paraId="60BAC88F" w14:textId="77777777" w:rsidR="00C5787A" w:rsidRPr="00CB02C5" w:rsidRDefault="00C5787A" w:rsidP="00C5787A">
      <w:pPr>
        <w:tabs>
          <w:tab w:val="left" w:pos="240"/>
        </w:tabs>
        <w:spacing w:line="276" w:lineRule="auto"/>
        <w:jc w:val="both"/>
        <w:rPr>
          <w:color w:val="auto"/>
          <w:sz w:val="26"/>
          <w:szCs w:val="26"/>
          <w:lang w:val="pt-BR"/>
        </w:rPr>
      </w:pPr>
      <w:r w:rsidRPr="00CB02C5">
        <w:rPr>
          <w:b/>
          <w:bCs/>
          <w:color w:val="auto"/>
          <w:sz w:val="26"/>
          <w:szCs w:val="26"/>
          <w:lang w:val="pt-BR"/>
        </w:rPr>
        <w:t>Câu 7.</w:t>
      </w:r>
      <w:r w:rsidRPr="00CB02C5">
        <w:rPr>
          <w:color w:val="auto"/>
          <w:sz w:val="26"/>
          <w:szCs w:val="26"/>
          <w:lang w:val="pt-BR"/>
        </w:rPr>
        <w:t>Một người nâng đều một vật có khối lượng 1 kg lên độ cao 6 m. Lấy g = 10 m/s</w:t>
      </w:r>
      <w:r w:rsidRPr="00CB02C5">
        <w:rPr>
          <w:color w:val="auto"/>
          <w:sz w:val="26"/>
          <w:szCs w:val="26"/>
          <w:vertAlign w:val="superscript"/>
          <w:lang w:val="pt-BR"/>
        </w:rPr>
        <w:t>2</w:t>
      </w:r>
      <w:r w:rsidRPr="00CB02C5">
        <w:rPr>
          <w:color w:val="auto"/>
          <w:sz w:val="26"/>
          <w:szCs w:val="26"/>
          <w:lang w:val="pt-BR"/>
        </w:rPr>
        <w:t>. Công mà người đã thực hiện là:</w:t>
      </w:r>
    </w:p>
    <w:p w14:paraId="78ACFDDF" w14:textId="77777777" w:rsidR="00C5787A" w:rsidRPr="00CB02C5" w:rsidRDefault="00C5787A" w:rsidP="00C5787A">
      <w:pPr>
        <w:tabs>
          <w:tab w:val="left" w:pos="240"/>
          <w:tab w:val="left" w:pos="2608"/>
          <w:tab w:val="left" w:pos="4939"/>
          <w:tab w:val="left" w:pos="7269"/>
        </w:tabs>
        <w:spacing w:line="276" w:lineRule="auto"/>
        <w:ind w:firstLine="283"/>
        <w:jc w:val="both"/>
        <w:rPr>
          <w:color w:val="auto"/>
          <w:sz w:val="26"/>
          <w:szCs w:val="26"/>
          <w:lang w:val="pt-BR"/>
        </w:rPr>
      </w:pPr>
      <w:r w:rsidRPr="00CB02C5">
        <w:rPr>
          <w:color w:val="auto"/>
          <w:sz w:val="26"/>
          <w:szCs w:val="26"/>
          <w:lang w:val="pt-BR"/>
        </w:rPr>
        <w:t>A. 180 J</w:t>
      </w:r>
      <w:r w:rsidRPr="00CB02C5">
        <w:rPr>
          <w:color w:val="auto"/>
          <w:sz w:val="26"/>
          <w:szCs w:val="26"/>
          <w:lang w:val="pt-BR"/>
        </w:rPr>
        <w:tab/>
        <w:t>B. 60 J</w:t>
      </w:r>
      <w:r w:rsidRPr="00CB02C5">
        <w:rPr>
          <w:color w:val="auto"/>
          <w:sz w:val="26"/>
          <w:szCs w:val="26"/>
          <w:lang w:val="pt-BR"/>
        </w:rPr>
        <w:tab/>
        <w:t>C. 1800 J</w:t>
      </w:r>
      <w:r w:rsidRPr="00CB02C5">
        <w:rPr>
          <w:color w:val="auto"/>
          <w:sz w:val="26"/>
          <w:szCs w:val="26"/>
          <w:lang w:val="pt-BR"/>
        </w:rPr>
        <w:tab/>
        <w:t>D. 1860 J</w:t>
      </w:r>
    </w:p>
    <w:p w14:paraId="1F9451BE"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8. </w:t>
      </w:r>
      <w:r w:rsidRPr="00CB02C5">
        <w:rPr>
          <w:color w:val="auto"/>
          <w:sz w:val="26"/>
          <w:szCs w:val="26"/>
          <w:lang w:val="vi-VN"/>
        </w:rPr>
        <w:t xml:space="preserve">Đơn vị nào sau đây </w:t>
      </w:r>
      <w:r w:rsidRPr="00CB02C5">
        <w:rPr>
          <w:b/>
          <w:color w:val="auto"/>
          <w:sz w:val="26"/>
          <w:szCs w:val="26"/>
          <w:lang w:val="vi-VN"/>
        </w:rPr>
        <w:t>không phải</w:t>
      </w:r>
      <w:r w:rsidRPr="00CB02C5">
        <w:rPr>
          <w:color w:val="auto"/>
          <w:sz w:val="26"/>
          <w:szCs w:val="26"/>
          <w:lang w:val="vi-VN"/>
        </w:rPr>
        <w:t xml:space="preserve"> là đơn vị của công suất ?</w:t>
      </w:r>
    </w:p>
    <w:p w14:paraId="1810B813" w14:textId="77777777" w:rsidR="00C5787A" w:rsidRPr="00CB02C5" w:rsidRDefault="00C5787A" w:rsidP="00C5787A">
      <w:pPr>
        <w:tabs>
          <w:tab w:val="left" w:pos="240"/>
          <w:tab w:val="left" w:pos="4937"/>
        </w:tabs>
        <w:spacing w:line="276" w:lineRule="auto"/>
        <w:ind w:firstLine="283"/>
        <w:jc w:val="both"/>
        <w:rPr>
          <w:color w:val="auto"/>
          <w:sz w:val="26"/>
          <w:szCs w:val="26"/>
          <w:lang w:val="vi-VN"/>
        </w:rPr>
      </w:pPr>
      <w:r w:rsidRPr="00CB02C5">
        <w:rPr>
          <w:color w:val="auto"/>
          <w:sz w:val="26"/>
          <w:szCs w:val="26"/>
          <w:lang w:val="vi-VN"/>
        </w:rPr>
        <w:t>A. J.s               B. kW                          C. W</w:t>
      </w:r>
      <w:r w:rsidRPr="00CB02C5">
        <w:rPr>
          <w:color w:val="auto"/>
          <w:sz w:val="26"/>
          <w:szCs w:val="26"/>
          <w:lang w:val="vi-VN"/>
        </w:rPr>
        <w:tab/>
        <w:t xml:space="preserve">                                  D. HP</w:t>
      </w:r>
    </w:p>
    <w:p w14:paraId="54726068"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lastRenderedPageBreak/>
        <w:t xml:space="preserve">Câu 9. </w:t>
      </w:r>
      <w:r w:rsidRPr="00CB02C5">
        <w:rPr>
          <w:color w:val="auto"/>
          <w:sz w:val="26"/>
          <w:szCs w:val="26"/>
          <w:lang w:val="vi-VN"/>
        </w:rPr>
        <w:t>Công suất được xác định bằng</w:t>
      </w:r>
    </w:p>
    <w:p w14:paraId="42E955C4" w14:textId="77777777" w:rsidR="00C5787A" w:rsidRPr="00CB02C5" w:rsidRDefault="00C5787A" w:rsidP="00C5787A">
      <w:pPr>
        <w:tabs>
          <w:tab w:val="left" w:pos="240"/>
          <w:tab w:val="left" w:pos="4937"/>
        </w:tabs>
        <w:spacing w:line="276" w:lineRule="auto"/>
        <w:jc w:val="both"/>
        <w:rPr>
          <w:color w:val="auto"/>
          <w:sz w:val="26"/>
          <w:szCs w:val="26"/>
          <w:lang w:val="vi-VN"/>
        </w:rPr>
      </w:pPr>
      <w:r w:rsidRPr="00CB02C5">
        <w:rPr>
          <w:color w:val="auto"/>
          <w:sz w:val="26"/>
          <w:szCs w:val="26"/>
          <w:lang w:val="vi-VN"/>
        </w:rPr>
        <w:tab/>
        <w:t>A. công thực hiện trên một đơn vị độ dài.</w:t>
      </w:r>
      <w:r w:rsidRPr="00CB02C5">
        <w:rPr>
          <w:color w:val="auto"/>
          <w:sz w:val="26"/>
          <w:szCs w:val="26"/>
          <w:lang w:val="vi-VN"/>
        </w:rPr>
        <w:tab/>
      </w:r>
    </w:p>
    <w:p w14:paraId="0C8C0DD5" w14:textId="77777777" w:rsidR="00C5787A" w:rsidRPr="00CB02C5" w:rsidRDefault="00C5787A" w:rsidP="00C5787A">
      <w:pPr>
        <w:tabs>
          <w:tab w:val="left" w:pos="240"/>
          <w:tab w:val="left" w:pos="4937"/>
        </w:tabs>
        <w:spacing w:line="276" w:lineRule="auto"/>
        <w:jc w:val="both"/>
        <w:rPr>
          <w:color w:val="auto"/>
          <w:sz w:val="26"/>
          <w:szCs w:val="26"/>
          <w:lang w:val="vi-VN"/>
        </w:rPr>
      </w:pPr>
      <w:r w:rsidRPr="00CB02C5">
        <w:rPr>
          <w:color w:val="auto"/>
          <w:sz w:val="26"/>
          <w:szCs w:val="26"/>
          <w:lang w:val="vi-VN"/>
        </w:rPr>
        <w:tab/>
        <w:t>B. công sinh ra trong một đơn vị thời gian.</w:t>
      </w:r>
    </w:p>
    <w:p w14:paraId="73FB5EBF" w14:textId="77777777" w:rsidR="00C5787A" w:rsidRPr="00CB02C5" w:rsidRDefault="00C5787A" w:rsidP="00C5787A">
      <w:pPr>
        <w:tabs>
          <w:tab w:val="left" w:pos="240"/>
          <w:tab w:val="left" w:pos="4937"/>
        </w:tabs>
        <w:spacing w:line="276" w:lineRule="auto"/>
        <w:jc w:val="both"/>
        <w:rPr>
          <w:color w:val="auto"/>
          <w:sz w:val="26"/>
          <w:szCs w:val="26"/>
          <w:lang w:val="vi-VN"/>
        </w:rPr>
      </w:pPr>
      <w:r w:rsidRPr="00CB02C5">
        <w:rPr>
          <w:color w:val="auto"/>
          <w:sz w:val="26"/>
          <w:szCs w:val="26"/>
          <w:lang w:val="vi-VN"/>
        </w:rPr>
        <w:tab/>
        <w:t xml:space="preserve">C. tích của công và thời gian thực hiện công.   </w:t>
      </w:r>
    </w:p>
    <w:p w14:paraId="0D6EB256" w14:textId="77777777" w:rsidR="00C5787A" w:rsidRPr="00CB02C5" w:rsidRDefault="00C5787A" w:rsidP="00C5787A">
      <w:pPr>
        <w:tabs>
          <w:tab w:val="left" w:pos="240"/>
          <w:tab w:val="left" w:pos="4937"/>
        </w:tabs>
        <w:spacing w:line="276" w:lineRule="auto"/>
        <w:jc w:val="both"/>
        <w:rPr>
          <w:color w:val="auto"/>
          <w:sz w:val="26"/>
          <w:szCs w:val="26"/>
          <w:lang w:val="vi-VN"/>
        </w:rPr>
      </w:pPr>
      <w:r w:rsidRPr="00CB02C5">
        <w:rPr>
          <w:color w:val="auto"/>
          <w:sz w:val="26"/>
          <w:szCs w:val="26"/>
          <w:lang w:val="vi-VN"/>
        </w:rPr>
        <w:tab/>
      </w:r>
      <w:r w:rsidRPr="00C5787A">
        <w:rPr>
          <w:color w:val="auto"/>
          <w:sz w:val="26"/>
          <w:szCs w:val="26"/>
          <w:lang w:val="vi-VN"/>
        </w:rPr>
        <w:t>D</w:t>
      </w:r>
      <w:r w:rsidRPr="00CB02C5">
        <w:rPr>
          <w:color w:val="auto"/>
          <w:sz w:val="26"/>
          <w:szCs w:val="26"/>
          <w:lang w:val="vi-VN"/>
        </w:rPr>
        <w:t>. giá trị của công mà vật có khả năng thực hiện.</w:t>
      </w:r>
    </w:p>
    <w:p w14:paraId="6ABC44E9"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Câu 10.</w:t>
      </w:r>
      <w:r w:rsidRPr="00CB02C5">
        <w:rPr>
          <w:color w:val="auto"/>
          <w:sz w:val="26"/>
          <w:szCs w:val="26"/>
          <w:lang w:val="vi-VN"/>
        </w:rPr>
        <w:t xml:space="preserve"> Động năng được tính bằng biểu thức:   </w:t>
      </w:r>
    </w:p>
    <w:p w14:paraId="53AC9D46"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 xml:space="preserve">A. 5 </w:t>
      </w:r>
      <w:r w:rsidRPr="00CB02C5">
        <w:rPr>
          <w:color w:val="auto"/>
          <w:sz w:val="26"/>
          <w:szCs w:val="26"/>
          <w:lang w:val="vi-VN"/>
        </w:rPr>
        <w:tab/>
      </w:r>
      <w:r w:rsidRPr="00CB02C5">
        <w:rPr>
          <w:color w:val="auto"/>
          <w:sz w:val="26"/>
          <w:szCs w:val="26"/>
          <w:lang w:val="vi-VN"/>
        </w:rPr>
        <w:tab/>
        <w:t xml:space="preserve">B.  </w:t>
      </w:r>
      <w:r w:rsidRPr="00CB02C5">
        <w:rPr>
          <w:color w:val="auto"/>
          <w:position w:val="-24"/>
          <w:sz w:val="26"/>
          <w:szCs w:val="26"/>
          <w:lang w:val="vi-VN"/>
        </w:rPr>
        <w:object w:dxaOrig="1160" w:dyaOrig="660" w14:anchorId="1282D039">
          <v:shape id="_x0000_i1139" type="#_x0000_t75" style="width:57.6pt;height:34.15pt" o:ole="">
            <v:imagedata r:id="rId297" o:title=""/>
          </v:shape>
          <o:OLEObject Type="Embed" ProgID="Equation.DSMT4" ShapeID="_x0000_i1139" DrawAspect="Content" ObjectID="_1740323146" r:id="rId298"/>
        </w:object>
      </w:r>
      <w:r w:rsidRPr="00CB02C5">
        <w:rPr>
          <w:color w:val="auto"/>
          <w:sz w:val="26"/>
          <w:szCs w:val="26"/>
          <w:lang w:val="vi-VN"/>
        </w:rPr>
        <w:t xml:space="preserve">       </w:t>
      </w:r>
      <w:r w:rsidRPr="00CB02C5">
        <w:rPr>
          <w:color w:val="auto"/>
          <w:sz w:val="26"/>
          <w:szCs w:val="26"/>
          <w:lang w:val="vi-VN"/>
        </w:rPr>
        <w:tab/>
      </w:r>
      <w:r w:rsidRPr="00CB02C5">
        <w:rPr>
          <w:color w:val="auto"/>
          <w:sz w:val="26"/>
          <w:szCs w:val="26"/>
          <w:lang w:val="vi-VN"/>
        </w:rPr>
        <w:tab/>
        <w:t xml:space="preserve">C.  </w:t>
      </w:r>
      <w:r w:rsidRPr="00CB02C5">
        <w:rPr>
          <w:color w:val="auto"/>
          <w:position w:val="-24"/>
          <w:sz w:val="26"/>
          <w:szCs w:val="26"/>
          <w:lang w:val="vi-VN"/>
        </w:rPr>
        <w:object w:dxaOrig="1060" w:dyaOrig="660" w14:anchorId="3F7AE0B1">
          <v:shape id="_x0000_i1140" type="#_x0000_t75" style="width:52.8pt;height:34.15pt" o:ole="">
            <v:imagedata r:id="rId299" o:title=""/>
          </v:shape>
          <o:OLEObject Type="Embed" ProgID="Equation.DSMT4" ShapeID="_x0000_i1140" DrawAspect="Content" ObjectID="_1740323147" r:id="rId300"/>
        </w:object>
      </w:r>
      <w:r w:rsidRPr="00CB02C5">
        <w:rPr>
          <w:color w:val="auto"/>
          <w:sz w:val="26"/>
          <w:szCs w:val="26"/>
          <w:lang w:val="vi-VN"/>
        </w:rPr>
        <w:t xml:space="preserve">              D.  </w:t>
      </w:r>
      <w:r w:rsidRPr="00CB02C5">
        <w:rPr>
          <w:color w:val="auto"/>
          <w:position w:val="-24"/>
          <w:sz w:val="26"/>
          <w:szCs w:val="26"/>
          <w:lang w:val="vi-VN"/>
        </w:rPr>
        <w:object w:dxaOrig="960" w:dyaOrig="620" w14:anchorId="680AB2CD">
          <v:shape id="_x0000_i1141" type="#_x0000_t75" style="width:49.6pt;height:29.85pt" o:ole="">
            <v:imagedata r:id="rId301" o:title=""/>
          </v:shape>
          <o:OLEObject Type="Embed" ProgID="Equation.DSMT4" ShapeID="_x0000_i1141" DrawAspect="Content" ObjectID="_1740323148" r:id="rId302"/>
        </w:object>
      </w:r>
      <w:r w:rsidRPr="00CB02C5">
        <w:rPr>
          <w:color w:val="auto"/>
          <w:sz w:val="26"/>
          <w:szCs w:val="26"/>
          <w:lang w:val="vi-VN"/>
        </w:rPr>
        <w:t xml:space="preserve">                   </w:t>
      </w:r>
    </w:p>
    <w:p w14:paraId="201A5F39"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11. </w:t>
      </w:r>
      <w:r w:rsidRPr="00CB02C5">
        <w:rPr>
          <w:color w:val="auto"/>
          <w:sz w:val="26"/>
          <w:szCs w:val="26"/>
          <w:lang w:val="vi-VN"/>
        </w:rPr>
        <w:t>Thế năng của vật nặng 2 kg ở độ cao 10m so với mặt đất tại nơi có gia tốc g=10m/s</w:t>
      </w:r>
      <w:r w:rsidRPr="00CB02C5">
        <w:rPr>
          <w:color w:val="auto"/>
          <w:sz w:val="26"/>
          <w:szCs w:val="26"/>
          <w:vertAlign w:val="superscript"/>
          <w:lang w:val="vi-VN"/>
        </w:rPr>
        <w:t xml:space="preserve">2 </w:t>
      </w:r>
      <w:r w:rsidRPr="00CB02C5">
        <w:rPr>
          <w:color w:val="auto"/>
          <w:sz w:val="26"/>
          <w:szCs w:val="26"/>
          <w:lang w:val="vi-VN"/>
        </w:rPr>
        <w:t>là bao nhiêu?</w:t>
      </w:r>
    </w:p>
    <w:p w14:paraId="2EC3CA8D"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A. 50 J</w:t>
      </w:r>
      <w:r w:rsidRPr="00CB02C5">
        <w:rPr>
          <w:color w:val="auto"/>
          <w:sz w:val="26"/>
          <w:szCs w:val="26"/>
          <w:lang w:val="vi-VN"/>
        </w:rPr>
        <w:tab/>
      </w:r>
      <w:r w:rsidRPr="00CB02C5">
        <w:rPr>
          <w:color w:val="auto"/>
          <w:sz w:val="26"/>
          <w:szCs w:val="26"/>
          <w:lang w:val="vi-VN"/>
        </w:rPr>
        <w:tab/>
        <w:t>B. 100J</w:t>
      </w:r>
      <w:r w:rsidRPr="00CB02C5">
        <w:rPr>
          <w:color w:val="auto"/>
          <w:sz w:val="26"/>
          <w:szCs w:val="26"/>
          <w:lang w:val="vi-VN"/>
        </w:rPr>
        <w:tab/>
      </w:r>
      <w:r w:rsidRPr="00CB02C5">
        <w:rPr>
          <w:color w:val="auto"/>
          <w:sz w:val="26"/>
          <w:szCs w:val="26"/>
          <w:lang w:val="vi-VN"/>
        </w:rPr>
        <w:tab/>
        <w:t>C. 200J</w:t>
      </w:r>
      <w:r w:rsidRPr="00CB02C5">
        <w:rPr>
          <w:color w:val="auto"/>
          <w:sz w:val="26"/>
          <w:szCs w:val="26"/>
          <w:lang w:val="vi-VN"/>
        </w:rPr>
        <w:tab/>
      </w:r>
      <w:r w:rsidRPr="00CB02C5">
        <w:rPr>
          <w:color w:val="auto"/>
          <w:sz w:val="26"/>
          <w:szCs w:val="26"/>
          <w:lang w:val="vi-VN"/>
        </w:rPr>
        <w:tab/>
        <w:t>D. 300J</w:t>
      </w:r>
    </w:p>
    <w:p w14:paraId="283E4995"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12. </w:t>
      </w:r>
      <w:r w:rsidRPr="00CB02C5">
        <w:rPr>
          <w:color w:val="auto"/>
          <w:sz w:val="26"/>
          <w:szCs w:val="26"/>
          <w:lang w:val="vi-VN"/>
        </w:rPr>
        <w:t xml:space="preserve">Chọn câu </w:t>
      </w:r>
      <w:r w:rsidRPr="00CB02C5">
        <w:rPr>
          <w:b/>
          <w:color w:val="auto"/>
          <w:sz w:val="26"/>
          <w:szCs w:val="26"/>
          <w:lang w:val="vi-VN"/>
        </w:rPr>
        <w:t>đúng nhất</w:t>
      </w:r>
      <w:r w:rsidRPr="00CB02C5">
        <w:rPr>
          <w:color w:val="auto"/>
          <w:sz w:val="26"/>
          <w:szCs w:val="26"/>
          <w:lang w:val="vi-VN"/>
        </w:rPr>
        <w:t xml:space="preserve">. </w:t>
      </w:r>
      <w:r w:rsidRPr="00CB02C5">
        <w:rPr>
          <w:color w:val="auto"/>
          <w:sz w:val="26"/>
          <w:szCs w:val="26"/>
          <w:lang w:val="nl-NL"/>
        </w:rPr>
        <w:t>Cơ năng của một vật là</w:t>
      </w:r>
    </w:p>
    <w:p w14:paraId="7899A21B" w14:textId="77777777" w:rsidR="00C5787A" w:rsidRPr="00CB02C5" w:rsidRDefault="00C5787A" w:rsidP="00C5787A">
      <w:pPr>
        <w:tabs>
          <w:tab w:val="left" w:pos="283"/>
          <w:tab w:val="left" w:pos="2835"/>
          <w:tab w:val="left" w:pos="5386"/>
          <w:tab w:val="left" w:pos="7937"/>
        </w:tabs>
        <w:spacing w:line="276" w:lineRule="auto"/>
        <w:jc w:val="both"/>
        <w:rPr>
          <w:b/>
          <w:color w:val="auto"/>
          <w:sz w:val="26"/>
          <w:szCs w:val="26"/>
          <w:lang w:val="nl-NL"/>
        </w:rPr>
      </w:pPr>
      <w:r w:rsidRPr="00CB02C5">
        <w:rPr>
          <w:b/>
          <w:color w:val="auto"/>
          <w:sz w:val="26"/>
          <w:szCs w:val="26"/>
          <w:lang w:val="nl-NL"/>
        </w:rPr>
        <w:tab/>
        <w:t xml:space="preserve">A. </w:t>
      </w:r>
      <w:r w:rsidRPr="00CB02C5">
        <w:rPr>
          <w:color w:val="auto"/>
          <w:sz w:val="26"/>
          <w:szCs w:val="26"/>
          <w:lang w:val="nl-NL"/>
        </w:rPr>
        <w:t>tổng động năng và thế năng của nó.</w:t>
      </w:r>
      <w:r w:rsidRPr="00CB02C5">
        <w:rPr>
          <w:b/>
          <w:color w:val="auto"/>
          <w:sz w:val="26"/>
          <w:szCs w:val="26"/>
          <w:lang w:val="nl-NL"/>
        </w:rPr>
        <w:t xml:space="preserve">  </w:t>
      </w:r>
      <w:r w:rsidRPr="00CB02C5">
        <w:rPr>
          <w:b/>
          <w:color w:val="auto"/>
          <w:sz w:val="26"/>
          <w:szCs w:val="26"/>
          <w:lang w:val="nl-NL"/>
        </w:rPr>
        <w:tab/>
        <w:t xml:space="preserve">B. </w:t>
      </w:r>
      <w:r w:rsidRPr="00CB02C5">
        <w:rPr>
          <w:color w:val="auto"/>
          <w:sz w:val="26"/>
          <w:szCs w:val="26"/>
          <w:lang w:val="nl-NL"/>
        </w:rPr>
        <w:t>động năng của nó.</w:t>
      </w:r>
      <w:r w:rsidRPr="00CB02C5">
        <w:rPr>
          <w:b/>
          <w:color w:val="auto"/>
          <w:sz w:val="26"/>
          <w:szCs w:val="26"/>
          <w:lang w:val="nl-NL"/>
        </w:rPr>
        <w:tab/>
      </w:r>
    </w:p>
    <w:p w14:paraId="38ECE2DD" w14:textId="77777777" w:rsidR="00C5787A" w:rsidRPr="00CB02C5" w:rsidRDefault="00C5787A" w:rsidP="00C5787A">
      <w:pPr>
        <w:tabs>
          <w:tab w:val="left" w:pos="283"/>
          <w:tab w:val="left" w:pos="2835"/>
          <w:tab w:val="left" w:pos="5386"/>
          <w:tab w:val="left" w:pos="7937"/>
        </w:tabs>
        <w:spacing w:line="276" w:lineRule="auto"/>
        <w:jc w:val="both"/>
        <w:rPr>
          <w:color w:val="auto"/>
          <w:sz w:val="26"/>
          <w:szCs w:val="26"/>
          <w:lang w:val="nl-NL"/>
        </w:rPr>
      </w:pPr>
      <w:r w:rsidRPr="00CB02C5">
        <w:rPr>
          <w:b/>
          <w:color w:val="auto"/>
          <w:sz w:val="26"/>
          <w:szCs w:val="26"/>
          <w:lang w:val="nl-NL"/>
        </w:rPr>
        <w:tab/>
        <w:t xml:space="preserve">C. </w:t>
      </w:r>
      <w:r w:rsidRPr="00CB02C5">
        <w:rPr>
          <w:color w:val="auto"/>
          <w:sz w:val="26"/>
          <w:szCs w:val="26"/>
          <w:lang w:val="nl-NL"/>
        </w:rPr>
        <w:t xml:space="preserve">thế năng của nó. </w:t>
      </w:r>
      <w:r w:rsidRPr="00CB02C5">
        <w:rPr>
          <w:b/>
          <w:color w:val="auto"/>
          <w:sz w:val="26"/>
          <w:szCs w:val="26"/>
          <w:lang w:val="nl-NL"/>
        </w:rPr>
        <w:t xml:space="preserve">    </w:t>
      </w:r>
      <w:r w:rsidRPr="00CB02C5">
        <w:rPr>
          <w:b/>
          <w:color w:val="auto"/>
          <w:sz w:val="26"/>
          <w:szCs w:val="26"/>
          <w:lang w:val="nl-NL"/>
        </w:rPr>
        <w:tab/>
        <w:t xml:space="preserve"> </w:t>
      </w:r>
      <w:r w:rsidRPr="00CB02C5">
        <w:rPr>
          <w:b/>
          <w:color w:val="auto"/>
          <w:sz w:val="26"/>
          <w:szCs w:val="26"/>
          <w:lang w:val="nl-NL"/>
        </w:rPr>
        <w:tab/>
        <w:t xml:space="preserve">D. </w:t>
      </w:r>
      <w:r w:rsidRPr="00CB02C5">
        <w:rPr>
          <w:color w:val="auto"/>
          <w:sz w:val="26"/>
          <w:szCs w:val="26"/>
          <w:lang w:val="nl-NL"/>
        </w:rPr>
        <w:t>động lượng của nó.</w:t>
      </w:r>
    </w:p>
    <w:p w14:paraId="72C81844"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13. </w:t>
      </w:r>
      <w:r w:rsidRPr="00CB02C5">
        <w:rPr>
          <w:color w:val="auto"/>
          <w:sz w:val="26"/>
          <w:szCs w:val="26"/>
          <w:lang w:val="vi-VN"/>
        </w:rPr>
        <w:t xml:space="preserve">Trong quá trình rơi tự do của một vật thì </w:t>
      </w:r>
    </w:p>
    <w:p w14:paraId="0157DCB2"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 xml:space="preserve">A. động năng tăng, thế năng giảm                          B. động năng tăng, thế năng tăng </w:t>
      </w:r>
    </w:p>
    <w:p w14:paraId="22BA5309"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C. động năng giảm, thế năng giảm                         D. động năng giảm, thế năng tăng</w:t>
      </w:r>
    </w:p>
    <w:p w14:paraId="611046DA"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14. </w:t>
      </w:r>
      <w:r w:rsidRPr="00CB02C5">
        <w:rPr>
          <w:color w:val="auto"/>
          <w:sz w:val="26"/>
          <w:szCs w:val="26"/>
          <w:lang w:val="vi-VN"/>
        </w:rPr>
        <w:t xml:space="preserve">Hiệu suất là tỉ số giữa </w:t>
      </w:r>
    </w:p>
    <w:p w14:paraId="487B0295"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A. năng lượng hao phí và năng lượng có ích.</w:t>
      </w:r>
    </w:p>
    <w:p w14:paraId="321EE725"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B. năng lượng có ích và năng lượng hao phí.</w:t>
      </w:r>
    </w:p>
    <w:p w14:paraId="66964830"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C. năng lượng hao phí và năng lượng toàn phần.</w:t>
      </w:r>
    </w:p>
    <w:p w14:paraId="2E5C39CC"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r>
      <w:r w:rsidRPr="00C5787A">
        <w:rPr>
          <w:color w:val="auto"/>
          <w:sz w:val="26"/>
          <w:szCs w:val="26"/>
          <w:lang w:val="vi-VN"/>
        </w:rPr>
        <w:t>D</w:t>
      </w:r>
      <w:r w:rsidRPr="00CB02C5">
        <w:rPr>
          <w:color w:val="auto"/>
          <w:sz w:val="26"/>
          <w:szCs w:val="26"/>
          <w:lang w:val="vi-VN"/>
        </w:rPr>
        <w:t>. năng lượng có ích và năng lượng toàn phần.</w:t>
      </w:r>
    </w:p>
    <w:p w14:paraId="23221137"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15. </w:t>
      </w:r>
      <w:r w:rsidRPr="00CB02C5">
        <w:rPr>
          <w:color w:val="auto"/>
          <w:sz w:val="26"/>
          <w:szCs w:val="26"/>
          <w:lang w:val="vi-VN"/>
        </w:rPr>
        <w:t>Khi quạt điện hoạt động thì phần năng lượng hao phí là</w:t>
      </w:r>
    </w:p>
    <w:p w14:paraId="6CFB371B"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A. điện năng.</w:t>
      </w:r>
      <w:r w:rsidRPr="00CB02C5">
        <w:rPr>
          <w:color w:val="auto"/>
          <w:sz w:val="26"/>
          <w:szCs w:val="26"/>
          <w:lang w:val="vi-VN"/>
        </w:rPr>
        <w:tab/>
      </w:r>
      <w:r w:rsidRPr="00CB02C5">
        <w:rPr>
          <w:color w:val="auto"/>
          <w:sz w:val="26"/>
          <w:szCs w:val="26"/>
          <w:lang w:val="vi-VN"/>
        </w:rPr>
        <w:tab/>
        <w:t>B. cơ năng.</w:t>
      </w:r>
      <w:r w:rsidRPr="00CB02C5">
        <w:rPr>
          <w:color w:val="auto"/>
          <w:sz w:val="26"/>
          <w:szCs w:val="26"/>
          <w:lang w:val="vi-VN"/>
        </w:rPr>
        <w:tab/>
      </w:r>
      <w:r w:rsidRPr="00CB02C5">
        <w:rPr>
          <w:color w:val="auto"/>
          <w:sz w:val="26"/>
          <w:szCs w:val="26"/>
          <w:lang w:val="vi-VN"/>
        </w:rPr>
        <w:tab/>
        <w:t>C. nhiệt năng.</w:t>
      </w:r>
      <w:r w:rsidRPr="00CB02C5">
        <w:rPr>
          <w:color w:val="auto"/>
          <w:sz w:val="26"/>
          <w:szCs w:val="26"/>
          <w:lang w:val="vi-VN"/>
        </w:rPr>
        <w:tab/>
      </w:r>
      <w:r w:rsidRPr="00CB02C5">
        <w:rPr>
          <w:color w:val="auto"/>
          <w:sz w:val="26"/>
          <w:szCs w:val="26"/>
          <w:lang w:val="vi-VN"/>
        </w:rPr>
        <w:tab/>
        <w:t>D. hóa năng.</w:t>
      </w:r>
    </w:p>
    <w:p w14:paraId="7C7DF5A0"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16. </w:t>
      </w:r>
      <w:r w:rsidRPr="00CB02C5">
        <w:rPr>
          <w:color w:val="auto"/>
          <w:sz w:val="26"/>
          <w:szCs w:val="26"/>
          <w:lang w:val="vi-VN"/>
        </w:rPr>
        <w:t xml:space="preserve">Vật cấu tạo từ chất nào sau đây sẽ </w:t>
      </w:r>
      <w:r w:rsidRPr="00CB02C5">
        <w:rPr>
          <w:b/>
          <w:color w:val="auto"/>
          <w:sz w:val="26"/>
          <w:szCs w:val="26"/>
          <w:lang w:val="vi-VN"/>
        </w:rPr>
        <w:t>không</w:t>
      </w:r>
      <w:r w:rsidRPr="00CB02C5">
        <w:rPr>
          <w:color w:val="auto"/>
          <w:sz w:val="26"/>
          <w:szCs w:val="26"/>
          <w:lang w:val="vi-VN"/>
        </w:rPr>
        <w:t xml:space="preserve"> có tính đàn hồi?</w:t>
      </w:r>
    </w:p>
    <w:p w14:paraId="0744EDD8"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 xml:space="preserve">A. Sắt. </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t>B. Đồng.</w:t>
      </w:r>
      <w:r w:rsidRPr="00CB02C5">
        <w:rPr>
          <w:color w:val="auto"/>
          <w:sz w:val="26"/>
          <w:szCs w:val="26"/>
          <w:lang w:val="vi-VN"/>
        </w:rPr>
        <w:tab/>
      </w:r>
      <w:r w:rsidRPr="00CB02C5">
        <w:rPr>
          <w:color w:val="auto"/>
          <w:sz w:val="26"/>
          <w:szCs w:val="26"/>
          <w:lang w:val="vi-VN"/>
        </w:rPr>
        <w:tab/>
        <w:t xml:space="preserve">C. Nhôm. </w:t>
      </w:r>
      <w:r w:rsidRPr="00CB02C5">
        <w:rPr>
          <w:color w:val="auto"/>
          <w:sz w:val="26"/>
          <w:szCs w:val="26"/>
          <w:lang w:val="vi-VN"/>
        </w:rPr>
        <w:tab/>
      </w:r>
      <w:r w:rsidRPr="00CB02C5">
        <w:rPr>
          <w:color w:val="auto"/>
          <w:sz w:val="26"/>
          <w:szCs w:val="26"/>
          <w:lang w:val="vi-VN"/>
        </w:rPr>
        <w:tab/>
      </w:r>
      <w:r w:rsidRPr="00CB02C5">
        <w:rPr>
          <w:color w:val="auto"/>
          <w:sz w:val="26"/>
          <w:szCs w:val="26"/>
          <w:lang w:val="vi-VN"/>
        </w:rPr>
        <w:tab/>
        <w:t>D. Đất sắt.</w:t>
      </w:r>
    </w:p>
    <w:p w14:paraId="7A652E8A" w14:textId="77777777" w:rsidR="00C5787A" w:rsidRPr="00CB02C5" w:rsidRDefault="00C5787A" w:rsidP="00C5787A">
      <w:pPr>
        <w:spacing w:line="276" w:lineRule="auto"/>
        <w:ind w:right="48"/>
        <w:jc w:val="both"/>
        <w:rPr>
          <w:color w:val="auto"/>
          <w:sz w:val="26"/>
          <w:szCs w:val="26"/>
          <w:lang w:val="vi-VN"/>
        </w:rPr>
      </w:pPr>
      <w:r w:rsidRPr="00CB02C5">
        <w:rPr>
          <w:b/>
          <w:bCs/>
          <w:color w:val="auto"/>
          <w:sz w:val="26"/>
          <w:szCs w:val="26"/>
          <w:lang w:val="pt-BR"/>
        </w:rPr>
        <w:t xml:space="preserve">Câu 17. </w:t>
      </w:r>
      <w:r w:rsidRPr="00CB02C5">
        <w:rPr>
          <w:color w:val="auto"/>
          <w:sz w:val="26"/>
          <w:szCs w:val="26"/>
          <w:lang w:val="vi-VN"/>
        </w:rPr>
        <w:t>Định luật Húc chỉ có thể áp dụng trong trường hợp nào sau đây?</w:t>
      </w:r>
    </w:p>
    <w:p w14:paraId="16B75162"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A. Trong giới hạn mà vật rắn còn có tính đàn hồi.</w:t>
      </w:r>
    </w:p>
    <w:p w14:paraId="11B9C9C9"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B. Với những vật rắn có khối lượng riêng nhỏ.</w:t>
      </w:r>
    </w:p>
    <w:p w14:paraId="1F7EEBCE"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C. Với những vật rắn có dạng hình trụ tròn.</w:t>
      </w:r>
    </w:p>
    <w:p w14:paraId="6328F1C2" w14:textId="77777777" w:rsidR="00C5787A" w:rsidRPr="00CB02C5" w:rsidRDefault="00C5787A" w:rsidP="00C5787A">
      <w:pPr>
        <w:spacing w:line="276" w:lineRule="auto"/>
        <w:ind w:left="48" w:right="48"/>
        <w:jc w:val="both"/>
        <w:rPr>
          <w:color w:val="auto"/>
          <w:sz w:val="26"/>
          <w:szCs w:val="26"/>
          <w:lang w:val="vi-VN"/>
        </w:rPr>
      </w:pPr>
      <w:r w:rsidRPr="00CB02C5">
        <w:rPr>
          <w:color w:val="auto"/>
          <w:sz w:val="26"/>
          <w:szCs w:val="26"/>
          <w:lang w:val="vi-VN"/>
        </w:rPr>
        <w:t>   D. Cho mọi trường hợp.</w:t>
      </w:r>
    </w:p>
    <w:p w14:paraId="34CF9AF6" w14:textId="77777777" w:rsidR="00C5787A" w:rsidRPr="00CB02C5" w:rsidRDefault="00C5787A" w:rsidP="00C5787A">
      <w:pPr>
        <w:tabs>
          <w:tab w:val="left" w:pos="240"/>
        </w:tabs>
        <w:spacing w:line="276" w:lineRule="auto"/>
        <w:jc w:val="both"/>
        <w:rPr>
          <w:color w:val="auto"/>
          <w:sz w:val="26"/>
          <w:szCs w:val="26"/>
          <w:lang w:val="vi-VN"/>
        </w:rPr>
      </w:pPr>
      <w:r w:rsidRPr="00CB02C5">
        <w:rPr>
          <w:b/>
          <w:bCs/>
          <w:color w:val="auto"/>
          <w:sz w:val="26"/>
          <w:szCs w:val="26"/>
          <w:lang w:val="pt-BR"/>
        </w:rPr>
        <w:t xml:space="preserve">Câu 18. </w:t>
      </w:r>
      <w:r w:rsidRPr="00CB02C5">
        <w:rPr>
          <w:color w:val="auto"/>
          <w:sz w:val="26"/>
          <w:szCs w:val="26"/>
          <w:lang w:val="vi-VN"/>
        </w:rPr>
        <w:t>Đơn vị áp suất là</w:t>
      </w:r>
    </w:p>
    <w:p w14:paraId="1B789008"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lang w:val="vi-VN"/>
        </w:rPr>
        <w:tab/>
        <w:t>A. Nitơn (N).</w:t>
      </w:r>
      <w:r w:rsidRPr="00CB02C5">
        <w:rPr>
          <w:color w:val="auto"/>
          <w:sz w:val="26"/>
          <w:szCs w:val="26"/>
          <w:lang w:val="vi-VN"/>
        </w:rPr>
        <w:tab/>
      </w:r>
      <w:r w:rsidRPr="00CB02C5">
        <w:rPr>
          <w:color w:val="auto"/>
          <w:sz w:val="26"/>
          <w:szCs w:val="26"/>
          <w:lang w:val="vi-VN"/>
        </w:rPr>
        <w:tab/>
        <w:t>B. Paxcan (Pa).</w:t>
      </w:r>
      <w:r w:rsidRPr="00CB02C5">
        <w:rPr>
          <w:color w:val="auto"/>
          <w:sz w:val="26"/>
          <w:szCs w:val="26"/>
          <w:lang w:val="vi-VN"/>
        </w:rPr>
        <w:tab/>
      </w:r>
      <w:r w:rsidRPr="00CB02C5">
        <w:rPr>
          <w:color w:val="auto"/>
          <w:sz w:val="26"/>
          <w:szCs w:val="26"/>
          <w:lang w:val="vi-VN"/>
        </w:rPr>
        <w:tab/>
        <w:t>C. Oát (W).</w:t>
      </w:r>
      <w:r w:rsidRPr="00CB02C5">
        <w:rPr>
          <w:color w:val="auto"/>
          <w:sz w:val="26"/>
          <w:szCs w:val="26"/>
          <w:lang w:val="vi-VN"/>
        </w:rPr>
        <w:tab/>
      </w:r>
      <w:r w:rsidRPr="00CB02C5">
        <w:rPr>
          <w:color w:val="auto"/>
          <w:sz w:val="26"/>
          <w:szCs w:val="26"/>
          <w:lang w:val="vi-VN"/>
        </w:rPr>
        <w:tab/>
        <w:t>D. Jun (J).</w:t>
      </w:r>
    </w:p>
    <w:p w14:paraId="7B3A5360" w14:textId="77777777" w:rsidR="00C5787A" w:rsidRPr="00CB02C5" w:rsidRDefault="00C5787A" w:rsidP="00C5787A">
      <w:pPr>
        <w:tabs>
          <w:tab w:val="left" w:pos="240"/>
        </w:tabs>
        <w:spacing w:line="276" w:lineRule="auto"/>
        <w:jc w:val="both"/>
        <w:rPr>
          <w:color w:val="auto"/>
          <w:sz w:val="26"/>
          <w:szCs w:val="26"/>
          <w:shd w:val="clear" w:color="auto" w:fill="FFFFFF"/>
          <w:lang w:val="vi-VN"/>
        </w:rPr>
      </w:pPr>
      <w:r w:rsidRPr="00CB02C5">
        <w:rPr>
          <w:b/>
          <w:bCs/>
          <w:color w:val="auto"/>
          <w:sz w:val="26"/>
          <w:szCs w:val="26"/>
          <w:lang w:val="pt-BR"/>
        </w:rPr>
        <w:t xml:space="preserve">Câu 19. </w:t>
      </w:r>
      <w:r w:rsidRPr="00CB02C5">
        <w:rPr>
          <w:color w:val="auto"/>
          <w:sz w:val="26"/>
          <w:szCs w:val="26"/>
          <w:shd w:val="clear" w:color="auto" w:fill="FFFFFF"/>
          <w:lang w:val="vi-VN"/>
        </w:rPr>
        <w:t>Biết thể tích đá là 0,5m</w:t>
      </w:r>
      <w:r w:rsidRPr="00CB02C5">
        <w:rPr>
          <w:color w:val="auto"/>
          <w:sz w:val="26"/>
          <w:szCs w:val="26"/>
          <w:shd w:val="clear" w:color="auto" w:fill="FFFFFF"/>
          <w:vertAlign w:val="superscript"/>
          <w:lang w:val="vi-VN"/>
        </w:rPr>
        <w:t>2</w:t>
      </w:r>
      <w:r w:rsidRPr="00CB02C5">
        <w:rPr>
          <w:color w:val="auto"/>
          <w:sz w:val="26"/>
          <w:szCs w:val="26"/>
          <w:bdr w:val="none" w:sz="0" w:space="0" w:color="auto" w:frame="1"/>
          <w:shd w:val="clear" w:color="auto" w:fill="FFFFFF"/>
          <w:vertAlign w:val="subscript"/>
          <w:lang w:val="vi-VN"/>
        </w:rPr>
        <w:t xml:space="preserve">, </w:t>
      </w:r>
      <w:r w:rsidRPr="00CB02C5">
        <w:rPr>
          <w:color w:val="auto"/>
          <w:sz w:val="26"/>
          <w:szCs w:val="26"/>
          <w:shd w:val="clear" w:color="auto" w:fill="FFFFFF"/>
          <w:lang w:val="vi-VN"/>
        </w:rPr>
        <w:t>khối lượng riêng của đá là 2600kg/m</w:t>
      </w:r>
      <w:r w:rsidRPr="00CB02C5">
        <w:rPr>
          <w:color w:val="auto"/>
          <w:sz w:val="26"/>
          <w:szCs w:val="26"/>
          <w:shd w:val="clear" w:color="auto" w:fill="FFFFFF"/>
          <w:vertAlign w:val="superscript"/>
          <w:lang w:val="vi-VN"/>
        </w:rPr>
        <w:t>3</w:t>
      </w:r>
      <w:r w:rsidRPr="00CB02C5">
        <w:rPr>
          <w:color w:val="auto"/>
          <w:sz w:val="26"/>
          <w:szCs w:val="26"/>
          <w:bdr w:val="none" w:sz="0" w:space="0" w:color="auto" w:frame="1"/>
          <w:shd w:val="clear" w:color="auto" w:fill="FFFFFF"/>
          <w:vertAlign w:val="subscript"/>
          <w:lang w:val="vi-VN"/>
        </w:rPr>
        <w:t>.</w:t>
      </w:r>
      <w:r w:rsidRPr="00CB02C5">
        <w:rPr>
          <w:color w:val="auto"/>
          <w:sz w:val="26"/>
          <w:szCs w:val="26"/>
          <w:shd w:val="clear" w:color="auto" w:fill="FFFFFF"/>
          <w:lang w:val="vi-VN"/>
        </w:rPr>
        <w:t xml:space="preserve"> Khối lượng của đá là</w:t>
      </w:r>
    </w:p>
    <w:p w14:paraId="079D8D3A" w14:textId="77777777" w:rsidR="00C5787A" w:rsidRPr="00CB02C5" w:rsidRDefault="00C5787A" w:rsidP="00C5787A">
      <w:pPr>
        <w:tabs>
          <w:tab w:val="left" w:pos="240"/>
        </w:tabs>
        <w:spacing w:line="276" w:lineRule="auto"/>
        <w:jc w:val="both"/>
        <w:rPr>
          <w:color w:val="auto"/>
          <w:sz w:val="26"/>
          <w:szCs w:val="26"/>
          <w:lang w:val="vi-VN"/>
        </w:rPr>
      </w:pPr>
      <w:r w:rsidRPr="00CB02C5">
        <w:rPr>
          <w:color w:val="auto"/>
          <w:sz w:val="26"/>
          <w:szCs w:val="26"/>
          <w:shd w:val="clear" w:color="auto" w:fill="FFFFFF"/>
          <w:lang w:val="vi-VN"/>
        </w:rPr>
        <w:tab/>
        <w:t>A.</w:t>
      </w:r>
      <w:r w:rsidRPr="00CB02C5">
        <w:rPr>
          <w:color w:val="auto"/>
          <w:sz w:val="26"/>
          <w:szCs w:val="26"/>
          <w:shd w:val="clear" w:color="auto" w:fill="FFFFFF"/>
          <w:lang w:val="vi-VN"/>
        </w:rPr>
        <w:tab/>
        <w:t>2600kg.</w:t>
      </w:r>
      <w:r w:rsidRPr="00CB02C5">
        <w:rPr>
          <w:color w:val="auto"/>
          <w:sz w:val="26"/>
          <w:szCs w:val="26"/>
          <w:shd w:val="clear" w:color="auto" w:fill="FFFFFF"/>
          <w:lang w:val="vi-VN"/>
        </w:rPr>
        <w:tab/>
      </w:r>
      <w:r w:rsidRPr="00CB02C5">
        <w:rPr>
          <w:color w:val="auto"/>
          <w:sz w:val="26"/>
          <w:szCs w:val="26"/>
          <w:shd w:val="clear" w:color="auto" w:fill="FFFFFF"/>
          <w:lang w:val="vi-VN"/>
        </w:rPr>
        <w:tab/>
        <w:t>B.6500kg.</w:t>
      </w:r>
      <w:r w:rsidRPr="00CB02C5">
        <w:rPr>
          <w:color w:val="auto"/>
          <w:sz w:val="26"/>
          <w:szCs w:val="26"/>
          <w:shd w:val="clear" w:color="auto" w:fill="FFFFFF"/>
          <w:lang w:val="vi-VN"/>
        </w:rPr>
        <w:tab/>
      </w:r>
      <w:r w:rsidRPr="00CB02C5">
        <w:rPr>
          <w:color w:val="auto"/>
          <w:sz w:val="26"/>
          <w:szCs w:val="26"/>
          <w:shd w:val="clear" w:color="auto" w:fill="FFFFFF"/>
          <w:lang w:val="vi-VN"/>
        </w:rPr>
        <w:tab/>
        <w:t>C. 1300kg.</w:t>
      </w:r>
      <w:r w:rsidRPr="00CB02C5">
        <w:rPr>
          <w:color w:val="auto"/>
          <w:sz w:val="26"/>
          <w:szCs w:val="26"/>
          <w:shd w:val="clear" w:color="auto" w:fill="FFFFFF"/>
          <w:lang w:val="vi-VN"/>
        </w:rPr>
        <w:tab/>
      </w:r>
      <w:r w:rsidRPr="00CB02C5">
        <w:rPr>
          <w:color w:val="auto"/>
          <w:sz w:val="26"/>
          <w:szCs w:val="26"/>
          <w:shd w:val="clear" w:color="auto" w:fill="FFFFFF"/>
          <w:lang w:val="vi-VN"/>
        </w:rPr>
        <w:tab/>
        <w:t>D.5200kg.</w:t>
      </w:r>
    </w:p>
    <w:p w14:paraId="423FAD95" w14:textId="77777777" w:rsidR="00C5787A" w:rsidRPr="00CB02C5" w:rsidRDefault="00C5787A" w:rsidP="00C5787A">
      <w:pPr>
        <w:spacing w:line="276" w:lineRule="auto"/>
        <w:jc w:val="both"/>
        <w:rPr>
          <w:rFonts w:eastAsiaTheme="minorHAnsi"/>
          <w:color w:val="auto"/>
          <w:sz w:val="26"/>
          <w:szCs w:val="26"/>
          <w:lang w:val="vi-VN"/>
        </w:rPr>
      </w:pPr>
      <w:r w:rsidRPr="00CB02C5">
        <w:rPr>
          <w:rFonts w:eastAsiaTheme="minorHAnsi"/>
          <w:b/>
          <w:bCs/>
          <w:color w:val="auto"/>
          <w:sz w:val="26"/>
          <w:szCs w:val="26"/>
          <w:lang w:val="vi-VN"/>
        </w:rPr>
        <w:t xml:space="preserve">Câu  20. </w:t>
      </w:r>
      <w:r w:rsidRPr="00CB02C5">
        <w:rPr>
          <w:rFonts w:eastAsiaTheme="minorHAnsi"/>
          <w:color w:val="auto"/>
          <w:sz w:val="26"/>
          <w:szCs w:val="26"/>
          <w:lang w:val="vi-VN"/>
        </w:rPr>
        <w:t>Trong h.ệ SI,  đơn vị của động lượng là</w:t>
      </w:r>
    </w:p>
    <w:p w14:paraId="1FF2F9DC" w14:textId="77777777" w:rsidR="00C5787A" w:rsidRPr="00CB02C5" w:rsidRDefault="00C5787A" w:rsidP="00C5787A">
      <w:pPr>
        <w:spacing w:line="276" w:lineRule="auto"/>
        <w:ind w:firstLine="403"/>
        <w:jc w:val="both"/>
        <w:rPr>
          <w:rFonts w:eastAsiaTheme="minorHAnsi"/>
          <w:color w:val="auto"/>
          <w:sz w:val="26"/>
          <w:szCs w:val="26"/>
          <w:lang w:val="vi-VN"/>
        </w:rPr>
      </w:pPr>
      <w:r w:rsidRPr="00CB02C5">
        <w:rPr>
          <w:rFonts w:eastAsiaTheme="minorHAnsi"/>
          <w:color w:val="auto"/>
          <w:sz w:val="26"/>
          <w:szCs w:val="26"/>
          <w:lang w:val="vi-VN"/>
        </w:rPr>
        <w:t>A N.m/s.                      B. kg.m.s.                       C. kg.m/s.             D. kg.m/s</w:t>
      </w:r>
      <w:r w:rsidRPr="00CB02C5">
        <w:rPr>
          <w:rFonts w:eastAsiaTheme="minorHAnsi"/>
          <w:color w:val="auto"/>
          <w:sz w:val="26"/>
          <w:szCs w:val="26"/>
          <w:vertAlign w:val="superscript"/>
          <w:lang w:val="vi-VN"/>
        </w:rPr>
        <w:t xml:space="preserve">2 </w:t>
      </w:r>
      <w:r w:rsidRPr="00CB02C5">
        <w:rPr>
          <w:rFonts w:eastAsiaTheme="minorHAnsi"/>
          <w:color w:val="auto"/>
          <w:sz w:val="26"/>
          <w:szCs w:val="26"/>
          <w:lang w:val="vi-VN"/>
        </w:rPr>
        <w:t>.</w:t>
      </w:r>
    </w:p>
    <w:p w14:paraId="47682066" w14:textId="77777777" w:rsidR="00C5787A" w:rsidRPr="00CB02C5" w:rsidRDefault="00C5787A" w:rsidP="00C5787A">
      <w:pPr>
        <w:shd w:val="clear" w:color="auto" w:fill="FFFFFF"/>
        <w:spacing w:line="276" w:lineRule="auto"/>
        <w:jc w:val="both"/>
        <w:rPr>
          <w:color w:val="auto"/>
          <w:sz w:val="26"/>
          <w:szCs w:val="26"/>
          <w:lang w:val="vi-VN"/>
        </w:rPr>
      </w:pPr>
      <w:r w:rsidRPr="00CB02C5">
        <w:rPr>
          <w:b/>
          <w:bCs/>
          <w:color w:val="auto"/>
          <w:sz w:val="26"/>
          <w:szCs w:val="26"/>
          <w:lang w:val="vi-VN"/>
        </w:rPr>
        <w:t>Câu 21.</w:t>
      </w:r>
      <w:r w:rsidRPr="00CB02C5">
        <w:rPr>
          <w:color w:val="auto"/>
          <w:sz w:val="26"/>
          <w:szCs w:val="26"/>
          <w:lang w:val="vi-VN"/>
        </w:rPr>
        <w:t xml:space="preserve"> Phát biểu nào sau đây </w:t>
      </w:r>
      <w:r w:rsidRPr="00CB02C5">
        <w:rPr>
          <w:b/>
          <w:color w:val="auto"/>
          <w:sz w:val="26"/>
          <w:szCs w:val="26"/>
          <w:lang w:val="vi-VN"/>
        </w:rPr>
        <w:t xml:space="preserve">không </w:t>
      </w:r>
      <w:r w:rsidRPr="00CB02C5">
        <w:rPr>
          <w:color w:val="auto"/>
          <w:sz w:val="26"/>
          <w:szCs w:val="26"/>
          <w:lang w:val="vi-VN"/>
        </w:rPr>
        <w:t>đúng? Động lượng của một vật</w:t>
      </w:r>
    </w:p>
    <w:p w14:paraId="00AFBABB" w14:textId="77777777" w:rsidR="00C5787A" w:rsidRPr="00CB02C5" w:rsidRDefault="00C5787A" w:rsidP="00C5787A">
      <w:pPr>
        <w:shd w:val="clear" w:color="auto" w:fill="FFFFFF"/>
        <w:spacing w:line="276" w:lineRule="auto"/>
        <w:ind w:left="360" w:firstLine="43"/>
        <w:jc w:val="both"/>
        <w:rPr>
          <w:color w:val="auto"/>
          <w:sz w:val="26"/>
          <w:szCs w:val="26"/>
          <w:lang w:val="vi-VN"/>
        </w:rPr>
      </w:pPr>
      <w:r w:rsidRPr="00CB02C5">
        <w:rPr>
          <w:color w:val="auto"/>
          <w:sz w:val="26"/>
          <w:szCs w:val="26"/>
          <w:lang w:val="vi-VN"/>
        </w:rPr>
        <w:t xml:space="preserve">A. bằng tích khối lượng và vận tốc của vật.                  </w:t>
      </w:r>
    </w:p>
    <w:p w14:paraId="709B4AF5" w14:textId="77777777" w:rsidR="00C5787A" w:rsidRDefault="00C5787A" w:rsidP="00C5787A">
      <w:pPr>
        <w:shd w:val="clear" w:color="auto" w:fill="FFFFFF"/>
        <w:spacing w:line="276" w:lineRule="auto"/>
        <w:ind w:left="360"/>
        <w:jc w:val="both"/>
        <w:rPr>
          <w:color w:val="auto"/>
          <w:sz w:val="26"/>
          <w:szCs w:val="26"/>
          <w:lang w:val="vi-VN"/>
        </w:rPr>
      </w:pPr>
      <w:r w:rsidRPr="00CB02C5">
        <w:rPr>
          <w:color w:val="auto"/>
          <w:sz w:val="26"/>
          <w:szCs w:val="26"/>
          <w:lang w:val="vi-VN"/>
        </w:rPr>
        <w:t xml:space="preserve"> B. luôn </w:t>
      </w:r>
      <w:r w:rsidRPr="00CB02C5">
        <w:rPr>
          <w:rFonts w:eastAsiaTheme="minorHAnsi"/>
          <w:color w:val="auto"/>
          <w:sz w:val="26"/>
          <w:szCs w:val="26"/>
          <w:lang w:val="vi-VN"/>
        </w:rPr>
        <w:t>cùng hướng với vận tốc vì khối lượng luôn luôn dương</w:t>
      </w:r>
      <w:r w:rsidRPr="00CB02C5">
        <w:rPr>
          <w:rFonts w:eastAsiaTheme="minorHAnsi"/>
          <w:color w:val="auto"/>
          <w:sz w:val="26"/>
          <w:szCs w:val="26"/>
          <w:shd w:val="clear" w:color="auto" w:fill="F8F8F8"/>
          <w:lang w:val="vi-VN"/>
        </w:rPr>
        <w:t>.</w:t>
      </w:r>
    </w:p>
    <w:p w14:paraId="10978D99" w14:textId="77777777" w:rsidR="00C5787A" w:rsidRPr="00CB02C5" w:rsidRDefault="00C5787A" w:rsidP="00C5787A">
      <w:pPr>
        <w:shd w:val="clear" w:color="auto" w:fill="FFFFFF"/>
        <w:spacing w:line="276" w:lineRule="auto"/>
        <w:ind w:left="360" w:firstLine="43"/>
        <w:jc w:val="both"/>
        <w:rPr>
          <w:color w:val="auto"/>
          <w:sz w:val="26"/>
          <w:szCs w:val="26"/>
          <w:lang w:val="vi-VN"/>
        </w:rPr>
      </w:pPr>
      <w:r w:rsidRPr="00CB02C5">
        <w:rPr>
          <w:color w:val="auto"/>
          <w:sz w:val="26"/>
          <w:szCs w:val="26"/>
          <w:lang w:val="vi-VN"/>
        </w:rPr>
        <w:t>C. luôn cùng hướng với vận tốc vì vận tốc luôn luôn dương.</w:t>
      </w:r>
    </w:p>
    <w:p w14:paraId="211FD783" w14:textId="77777777" w:rsidR="00C5787A" w:rsidRPr="00CB02C5" w:rsidRDefault="00C5787A" w:rsidP="00C5787A">
      <w:pPr>
        <w:shd w:val="clear" w:color="auto" w:fill="FFFFFF"/>
        <w:spacing w:line="276" w:lineRule="auto"/>
        <w:ind w:left="360" w:firstLine="43"/>
        <w:jc w:val="both"/>
        <w:outlineLvl w:val="5"/>
        <w:rPr>
          <w:color w:val="auto"/>
          <w:sz w:val="26"/>
          <w:szCs w:val="26"/>
          <w:lang w:val="vi-VN"/>
        </w:rPr>
      </w:pPr>
      <w:r w:rsidRPr="00CB02C5">
        <w:rPr>
          <w:color w:val="auto"/>
          <w:sz w:val="26"/>
          <w:szCs w:val="26"/>
          <w:lang w:val="vi-VN"/>
        </w:rPr>
        <w:t>D. phụ thuộc vào khối lượng và vận tốc của vật.</w:t>
      </w:r>
    </w:p>
    <w:p w14:paraId="5D9B8784" w14:textId="77777777" w:rsidR="00C5787A" w:rsidRPr="00C5787A" w:rsidRDefault="00C5787A" w:rsidP="00C5787A">
      <w:pPr>
        <w:spacing w:line="276" w:lineRule="auto"/>
        <w:ind w:left="48" w:right="48"/>
        <w:jc w:val="both"/>
        <w:rPr>
          <w:color w:val="auto"/>
          <w:sz w:val="26"/>
          <w:szCs w:val="26"/>
          <w:lang w:val="vi-VN"/>
        </w:rPr>
      </w:pPr>
      <w:r w:rsidRPr="00C5787A">
        <w:rPr>
          <w:b/>
          <w:bCs/>
          <w:color w:val="auto"/>
          <w:sz w:val="26"/>
          <w:szCs w:val="26"/>
          <w:lang w:val="vi-VN"/>
        </w:rPr>
        <w:t>Câu 22.</w:t>
      </w:r>
      <w:r w:rsidRPr="00C5787A">
        <w:rPr>
          <w:color w:val="auto"/>
          <w:sz w:val="26"/>
          <w:szCs w:val="26"/>
          <w:lang w:val="vi-VN"/>
        </w:rPr>
        <w:t xml:space="preserve"> Phát biểu nào sau đây là </w:t>
      </w:r>
      <w:r w:rsidRPr="00C5787A">
        <w:rPr>
          <w:b/>
          <w:color w:val="auto"/>
          <w:sz w:val="26"/>
          <w:szCs w:val="26"/>
          <w:lang w:val="vi-VN"/>
        </w:rPr>
        <w:t>sai</w:t>
      </w:r>
      <w:r w:rsidRPr="00C5787A">
        <w:rPr>
          <w:color w:val="auto"/>
          <w:sz w:val="26"/>
          <w:szCs w:val="26"/>
          <w:lang w:val="vi-VN"/>
        </w:rPr>
        <w:t>? Trong một hệ kín</w:t>
      </w:r>
    </w:p>
    <w:p w14:paraId="32AAC55F" w14:textId="77777777" w:rsidR="00C5787A" w:rsidRPr="00C5787A" w:rsidRDefault="00C5787A" w:rsidP="00C5787A">
      <w:pPr>
        <w:spacing w:line="276" w:lineRule="auto"/>
        <w:ind w:left="48" w:right="48" w:firstLine="355"/>
        <w:jc w:val="both"/>
        <w:rPr>
          <w:color w:val="auto"/>
          <w:sz w:val="26"/>
          <w:szCs w:val="26"/>
          <w:lang w:val="vi-VN"/>
        </w:rPr>
      </w:pPr>
      <w:r w:rsidRPr="00C5787A">
        <w:rPr>
          <w:color w:val="auto"/>
          <w:sz w:val="26"/>
          <w:szCs w:val="26"/>
          <w:lang w:val="vi-VN"/>
        </w:rPr>
        <w:lastRenderedPageBreak/>
        <w:t xml:space="preserve">A. các vật trong hệ chỉ tương tác với nhau.                  </w:t>
      </w:r>
    </w:p>
    <w:p w14:paraId="5C628EFF" w14:textId="77777777" w:rsidR="00C5787A" w:rsidRPr="00C5787A" w:rsidRDefault="00C5787A" w:rsidP="00C5787A">
      <w:pPr>
        <w:spacing w:line="276" w:lineRule="auto"/>
        <w:ind w:left="48" w:right="48" w:firstLine="355"/>
        <w:jc w:val="both"/>
        <w:rPr>
          <w:color w:val="auto"/>
          <w:sz w:val="26"/>
          <w:szCs w:val="26"/>
          <w:lang w:val="vi-VN"/>
        </w:rPr>
      </w:pPr>
      <w:r w:rsidRPr="00C5787A">
        <w:rPr>
          <w:color w:val="auto"/>
          <w:sz w:val="26"/>
          <w:szCs w:val="26"/>
          <w:lang w:val="vi-VN"/>
        </w:rPr>
        <w:t>B. các nội lực từng đôi một trực đối.</w:t>
      </w:r>
    </w:p>
    <w:p w14:paraId="4C14C366" w14:textId="77777777" w:rsidR="00C5787A" w:rsidRPr="00C5787A" w:rsidRDefault="00C5787A" w:rsidP="00C5787A">
      <w:pPr>
        <w:spacing w:line="276" w:lineRule="auto"/>
        <w:ind w:left="48" w:right="48" w:firstLine="355"/>
        <w:jc w:val="both"/>
        <w:rPr>
          <w:color w:val="auto"/>
          <w:sz w:val="26"/>
          <w:szCs w:val="26"/>
          <w:lang w:val="vi-VN"/>
        </w:rPr>
      </w:pPr>
      <w:r w:rsidRPr="00C5787A">
        <w:rPr>
          <w:color w:val="auto"/>
          <w:sz w:val="26"/>
          <w:szCs w:val="26"/>
          <w:lang w:val="vi-VN"/>
        </w:rPr>
        <w:t xml:space="preserve">C. không có ngoại lực tác dụng lên các vật trong hệ. </w:t>
      </w:r>
    </w:p>
    <w:p w14:paraId="5398F612" w14:textId="77777777" w:rsidR="00C5787A" w:rsidRPr="00C5787A" w:rsidRDefault="00C5787A" w:rsidP="00C5787A">
      <w:pPr>
        <w:spacing w:line="276" w:lineRule="auto"/>
        <w:ind w:left="48" w:right="48" w:firstLine="355"/>
        <w:jc w:val="both"/>
        <w:rPr>
          <w:color w:val="auto"/>
          <w:sz w:val="26"/>
          <w:szCs w:val="26"/>
          <w:lang w:val="vi-VN"/>
        </w:rPr>
      </w:pPr>
      <w:r w:rsidRPr="00C5787A">
        <w:rPr>
          <w:color w:val="auto"/>
          <w:sz w:val="26"/>
          <w:szCs w:val="26"/>
          <w:lang w:val="vi-VN"/>
        </w:rPr>
        <w:t>D. nội lực và ngoại lực cân bằng nhau.</w:t>
      </w:r>
    </w:p>
    <w:p w14:paraId="2E24FE76" w14:textId="77777777" w:rsidR="00C5787A" w:rsidRPr="00C5787A" w:rsidRDefault="00C5787A" w:rsidP="00C5787A">
      <w:pPr>
        <w:spacing w:line="276" w:lineRule="auto"/>
        <w:jc w:val="both"/>
        <w:rPr>
          <w:color w:val="auto"/>
          <w:sz w:val="26"/>
          <w:szCs w:val="26"/>
          <w:lang w:val="vi-VN"/>
        </w:rPr>
      </w:pPr>
      <w:r w:rsidRPr="00C5787A">
        <w:rPr>
          <w:b/>
          <w:bCs/>
          <w:color w:val="auto"/>
          <w:sz w:val="26"/>
          <w:szCs w:val="26"/>
          <w:lang w:val="vi-VN"/>
        </w:rPr>
        <w:t>Câu</w:t>
      </w:r>
      <w:r w:rsidRPr="00C5787A">
        <w:rPr>
          <w:b/>
          <w:color w:val="auto"/>
          <w:sz w:val="26"/>
          <w:szCs w:val="26"/>
          <w:lang w:val="vi-VN"/>
        </w:rPr>
        <w:t xml:space="preserve"> 23. </w:t>
      </w:r>
      <w:r w:rsidRPr="00C5787A">
        <w:rPr>
          <w:color w:val="auto"/>
          <w:sz w:val="26"/>
          <w:szCs w:val="26"/>
          <w:lang w:val="vi-VN"/>
        </w:rPr>
        <w:t xml:space="preserve">Trong các hiện tượng sau đây, hiện tượng nào </w:t>
      </w:r>
      <w:r w:rsidRPr="00C5787A">
        <w:rPr>
          <w:b/>
          <w:color w:val="auto"/>
          <w:sz w:val="26"/>
          <w:szCs w:val="26"/>
          <w:lang w:val="vi-VN"/>
        </w:rPr>
        <w:t xml:space="preserve">không </w:t>
      </w:r>
      <w:r w:rsidRPr="00C5787A">
        <w:rPr>
          <w:color w:val="auto"/>
          <w:sz w:val="26"/>
          <w:szCs w:val="26"/>
          <w:lang w:val="vi-VN"/>
        </w:rPr>
        <w:t>liên quan đến định luật bảo toàn động lượng?</w:t>
      </w:r>
    </w:p>
    <w:p w14:paraId="5C42BA40"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A. Vận động viên dậm đà để nhảy.</w:t>
      </w:r>
    </w:p>
    <w:p w14:paraId="06F00ABC"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B. Người nhảy từ thuyền lên bờ làm cho thuyền chuyển động ngược lại.</w:t>
      </w:r>
    </w:p>
    <w:p w14:paraId="41D88DD6"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 xml:space="preserve">C. Xe ôtô xả khói ở ống thải khi chuyển động. </w:t>
      </w:r>
    </w:p>
    <w:p w14:paraId="2BC625C8"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D. Chuyển động của tên lửa.</w:t>
      </w:r>
    </w:p>
    <w:p w14:paraId="6BA437BB" w14:textId="77777777" w:rsidR="00C5787A" w:rsidRPr="00CB02C5" w:rsidRDefault="00C5787A" w:rsidP="00C5787A">
      <w:pPr>
        <w:spacing w:line="276" w:lineRule="auto"/>
        <w:jc w:val="both"/>
        <w:rPr>
          <w:color w:val="auto"/>
          <w:sz w:val="26"/>
          <w:szCs w:val="26"/>
          <w:lang w:val="vi-VN"/>
        </w:rPr>
      </w:pPr>
      <w:r w:rsidRPr="00CB02C5">
        <w:rPr>
          <w:rFonts w:eastAsiaTheme="minorHAnsi"/>
          <w:b/>
          <w:bCs/>
          <w:color w:val="auto"/>
          <w:sz w:val="26"/>
          <w:szCs w:val="26"/>
          <w:lang w:val="vi-VN"/>
        </w:rPr>
        <w:t>Câu  24.</w:t>
      </w:r>
      <w:r w:rsidRPr="00CB02C5">
        <w:rPr>
          <w:color w:val="auto"/>
          <w:sz w:val="26"/>
          <w:szCs w:val="26"/>
          <w:lang w:val="vi-VN"/>
        </w:rPr>
        <w:t xml:space="preserve">  Gọi M và m là khối lượng súng và đạn, </w:t>
      </w:r>
      <w:r w:rsidRPr="00CB02C5">
        <w:rPr>
          <w:color w:val="auto"/>
          <w:position w:val="-6"/>
          <w:sz w:val="26"/>
          <w:szCs w:val="26"/>
          <w:lang w:val="vi-VN"/>
        </w:rPr>
        <w:object w:dxaOrig="279" w:dyaOrig="380" w14:anchorId="7D7A4DC4">
          <v:shape id="_x0000_i1142" type="#_x0000_t75" style="width:14.4pt;height:19.2pt" o:ole="">
            <v:imagedata r:id="rId303" o:title=""/>
          </v:shape>
          <o:OLEObject Type="Embed" ProgID="Equation.DSMT4" ShapeID="_x0000_i1142" DrawAspect="Content" ObjectID="_1740323149" r:id="rId304"/>
        </w:object>
      </w:r>
      <w:r w:rsidRPr="00CB02C5">
        <w:rPr>
          <w:color w:val="auto"/>
          <w:sz w:val="26"/>
          <w:szCs w:val="26"/>
          <w:lang w:val="vi-VN"/>
        </w:rPr>
        <w:t>vận tốc đạn lúc thoát khỏi nòng súng. Giả sử động lượng được bảo toàn. Vận tốc súng là</w:t>
      </w:r>
    </w:p>
    <w:p w14:paraId="15FAE51E"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 xml:space="preserve">A. </w:t>
      </w:r>
      <w:r w:rsidRPr="00CB02C5">
        <w:rPr>
          <w:rFonts w:ascii="Cambria Math" w:hAnsi="Cambria Math" w:cs="Cambria Math"/>
          <w:color w:val="auto"/>
          <w:sz w:val="26"/>
          <w:szCs w:val="26"/>
          <w:lang w:val="vi-VN"/>
        </w:rPr>
        <w:t>𝑣⃗</w:t>
      </w:r>
      <w:r w:rsidRPr="00CB02C5">
        <w:rPr>
          <w:color w:val="auto"/>
          <w:sz w:val="26"/>
          <w:szCs w:val="26"/>
          <w:lang w:val="vi-VN"/>
        </w:rPr>
        <w:t xml:space="preserve">= </w:t>
      </w:r>
      <w:r w:rsidRPr="00CB02C5">
        <w:rPr>
          <w:color w:val="auto"/>
          <w:position w:val="-26"/>
          <w:sz w:val="26"/>
          <w:szCs w:val="26"/>
          <w:lang w:val="vi-VN"/>
        </w:rPr>
        <w:object w:dxaOrig="380" w:dyaOrig="700" w14:anchorId="58065C9A">
          <v:shape id="_x0000_i1143" type="#_x0000_t75" style="width:19.2pt;height:35.2pt" o:ole="">
            <v:imagedata r:id="rId305" o:title=""/>
          </v:shape>
          <o:OLEObject Type="Embed" ProgID="Equation.DSMT4" ShapeID="_x0000_i1143" DrawAspect="Content" ObjectID="_1740323150" r:id="rId306"/>
        </w:object>
      </w:r>
      <w:r w:rsidRPr="00CB02C5">
        <w:rPr>
          <w:color w:val="auto"/>
          <w:position w:val="-6"/>
          <w:sz w:val="26"/>
          <w:szCs w:val="26"/>
          <w:lang w:val="vi-VN"/>
        </w:rPr>
        <w:object w:dxaOrig="279" w:dyaOrig="380" w14:anchorId="071B584A">
          <v:shape id="_x0000_i1144" type="#_x0000_t75" style="width:14.4pt;height:19.2pt" o:ole="">
            <v:imagedata r:id="rId303" o:title=""/>
          </v:shape>
          <o:OLEObject Type="Embed" ProgID="Equation.DSMT4" ShapeID="_x0000_i1144" DrawAspect="Content" ObjectID="_1740323151" r:id="rId307"/>
        </w:object>
      </w:r>
      <w:r w:rsidRPr="00CB02C5">
        <w:rPr>
          <w:color w:val="auto"/>
          <w:sz w:val="26"/>
          <w:szCs w:val="26"/>
          <w:lang w:val="vi-VN"/>
        </w:rPr>
        <w:t xml:space="preserve">.           B. </w:t>
      </w:r>
      <w:r w:rsidRPr="00CB02C5">
        <w:rPr>
          <w:rFonts w:ascii="Cambria Math" w:hAnsi="Cambria Math" w:cs="Cambria Math"/>
          <w:color w:val="auto"/>
          <w:sz w:val="26"/>
          <w:szCs w:val="26"/>
          <w:lang w:val="vi-VN"/>
        </w:rPr>
        <w:t>𝑣⃗</w:t>
      </w:r>
      <w:r w:rsidRPr="00CB02C5">
        <w:rPr>
          <w:color w:val="auto"/>
          <w:sz w:val="26"/>
          <w:szCs w:val="26"/>
          <w:lang w:val="vi-VN"/>
        </w:rPr>
        <w:t xml:space="preserve">= − </w:t>
      </w:r>
      <w:r w:rsidRPr="00CB02C5">
        <w:rPr>
          <w:color w:val="auto"/>
          <w:position w:val="-26"/>
          <w:sz w:val="26"/>
          <w:szCs w:val="26"/>
          <w:lang w:val="vi-VN"/>
        </w:rPr>
        <w:object w:dxaOrig="380" w:dyaOrig="700" w14:anchorId="3F16C847">
          <v:shape id="_x0000_i1145" type="#_x0000_t75" style="width:19.2pt;height:35.2pt" o:ole="">
            <v:imagedata r:id="rId305" o:title=""/>
          </v:shape>
          <o:OLEObject Type="Embed" ProgID="Equation.DSMT4" ShapeID="_x0000_i1145" DrawAspect="Content" ObjectID="_1740323152" r:id="rId308"/>
        </w:object>
      </w:r>
      <w:r w:rsidRPr="00CB02C5">
        <w:rPr>
          <w:color w:val="auto"/>
          <w:position w:val="-6"/>
          <w:sz w:val="26"/>
          <w:szCs w:val="26"/>
          <w:lang w:val="vi-VN"/>
        </w:rPr>
        <w:object w:dxaOrig="279" w:dyaOrig="380" w14:anchorId="680E2AE0">
          <v:shape id="_x0000_i1146" type="#_x0000_t75" style="width:14.4pt;height:19.2pt" o:ole="">
            <v:imagedata r:id="rId303" o:title=""/>
          </v:shape>
          <o:OLEObject Type="Embed" ProgID="Equation.DSMT4" ShapeID="_x0000_i1146" DrawAspect="Content" ObjectID="_1740323153" r:id="rId309"/>
        </w:object>
      </w:r>
      <w:r w:rsidRPr="00CB02C5">
        <w:rPr>
          <w:color w:val="auto"/>
          <w:sz w:val="26"/>
          <w:szCs w:val="26"/>
          <w:lang w:val="vi-VN"/>
        </w:rPr>
        <w:t xml:space="preserve">.               C. </w:t>
      </w:r>
      <w:r w:rsidRPr="00CB02C5">
        <w:rPr>
          <w:rFonts w:ascii="Cambria Math" w:hAnsi="Cambria Math" w:cs="Cambria Math"/>
          <w:color w:val="auto"/>
          <w:sz w:val="26"/>
          <w:szCs w:val="26"/>
          <w:lang w:val="vi-VN"/>
        </w:rPr>
        <w:t>𝑣⃗</w:t>
      </w:r>
      <w:r w:rsidRPr="00CB02C5">
        <w:rPr>
          <w:color w:val="auto"/>
          <w:sz w:val="26"/>
          <w:szCs w:val="26"/>
          <w:lang w:val="vi-VN"/>
        </w:rPr>
        <w:t xml:space="preserve"> = </w:t>
      </w:r>
      <w:r w:rsidRPr="00CB02C5">
        <w:rPr>
          <w:color w:val="auto"/>
          <w:position w:val="-26"/>
          <w:sz w:val="26"/>
          <w:szCs w:val="26"/>
          <w:lang w:val="vi-VN"/>
        </w:rPr>
        <w:object w:dxaOrig="380" w:dyaOrig="700" w14:anchorId="028FC07A">
          <v:shape id="_x0000_i1147" type="#_x0000_t75" style="width:19.2pt;height:35.2pt" o:ole="">
            <v:imagedata r:id="rId310" o:title=""/>
          </v:shape>
          <o:OLEObject Type="Embed" ProgID="Equation.DSMT4" ShapeID="_x0000_i1147" DrawAspect="Content" ObjectID="_1740323154" r:id="rId311"/>
        </w:object>
      </w:r>
      <w:r w:rsidRPr="00CB02C5">
        <w:rPr>
          <w:color w:val="auto"/>
          <w:position w:val="-6"/>
          <w:sz w:val="26"/>
          <w:szCs w:val="26"/>
          <w:lang w:val="vi-VN"/>
        </w:rPr>
        <w:object w:dxaOrig="279" w:dyaOrig="380" w14:anchorId="5FD7A76A">
          <v:shape id="_x0000_i1148" type="#_x0000_t75" style="width:14.4pt;height:19.2pt" o:ole="">
            <v:imagedata r:id="rId303" o:title=""/>
          </v:shape>
          <o:OLEObject Type="Embed" ProgID="Equation.DSMT4" ShapeID="_x0000_i1148" DrawAspect="Content" ObjectID="_1740323155" r:id="rId312"/>
        </w:object>
      </w:r>
      <w:r w:rsidRPr="00CB02C5">
        <w:rPr>
          <w:color w:val="auto"/>
          <w:sz w:val="26"/>
          <w:szCs w:val="26"/>
          <w:lang w:val="vi-VN"/>
        </w:rPr>
        <w:t xml:space="preserve">.             D. </w:t>
      </w:r>
      <w:r w:rsidRPr="00CB02C5">
        <w:rPr>
          <w:rFonts w:ascii="Cambria Math" w:hAnsi="Cambria Math" w:cs="Cambria Math"/>
          <w:color w:val="auto"/>
          <w:sz w:val="26"/>
          <w:szCs w:val="26"/>
          <w:lang w:val="vi-VN"/>
        </w:rPr>
        <w:t>𝑣⃗</w:t>
      </w:r>
      <w:r w:rsidRPr="00CB02C5">
        <w:rPr>
          <w:color w:val="auto"/>
          <w:sz w:val="26"/>
          <w:szCs w:val="26"/>
          <w:lang w:val="vi-VN"/>
        </w:rPr>
        <w:t xml:space="preserve"> = −</w:t>
      </w:r>
      <w:r w:rsidRPr="00CB02C5">
        <w:rPr>
          <w:color w:val="auto"/>
          <w:position w:val="-26"/>
          <w:sz w:val="26"/>
          <w:szCs w:val="26"/>
          <w:lang w:val="vi-VN"/>
        </w:rPr>
        <w:object w:dxaOrig="380" w:dyaOrig="700" w14:anchorId="6F3E75F5">
          <v:shape id="_x0000_i1149" type="#_x0000_t75" style="width:19.2pt;height:35.2pt" o:ole="">
            <v:imagedata r:id="rId313" o:title=""/>
          </v:shape>
          <o:OLEObject Type="Embed" ProgID="Equation.DSMT4" ShapeID="_x0000_i1149" DrawAspect="Content" ObjectID="_1740323156" r:id="rId314"/>
        </w:object>
      </w:r>
      <w:r w:rsidRPr="00CB02C5">
        <w:rPr>
          <w:color w:val="auto"/>
          <w:position w:val="-6"/>
          <w:sz w:val="26"/>
          <w:szCs w:val="26"/>
          <w:lang w:val="vi-VN"/>
        </w:rPr>
        <w:object w:dxaOrig="279" w:dyaOrig="380" w14:anchorId="4A4030CA">
          <v:shape id="_x0000_i1150" type="#_x0000_t75" style="width:14.4pt;height:19.2pt" o:ole="">
            <v:imagedata r:id="rId303" o:title=""/>
          </v:shape>
          <o:OLEObject Type="Embed" ProgID="Equation.DSMT4" ShapeID="_x0000_i1150" DrawAspect="Content" ObjectID="_1740323157" r:id="rId315"/>
        </w:object>
      </w:r>
    </w:p>
    <w:p w14:paraId="55345DD4" w14:textId="77777777" w:rsidR="00C5787A" w:rsidRPr="00CB02C5" w:rsidRDefault="00C5787A" w:rsidP="00C5787A">
      <w:pPr>
        <w:spacing w:line="276" w:lineRule="auto"/>
        <w:jc w:val="both"/>
        <w:rPr>
          <w:rFonts w:eastAsiaTheme="minorHAnsi"/>
          <w:color w:val="auto"/>
          <w:sz w:val="26"/>
          <w:szCs w:val="26"/>
          <w:shd w:val="clear" w:color="auto" w:fill="FFFFFF"/>
          <w:lang w:val="vi-VN"/>
        </w:rPr>
      </w:pPr>
      <w:r w:rsidRPr="00CB02C5">
        <w:rPr>
          <w:b/>
          <w:bCs/>
          <w:color w:val="auto"/>
          <w:sz w:val="26"/>
          <w:szCs w:val="26"/>
          <w:lang w:val="vi-VN"/>
        </w:rPr>
        <w:t>Câu 25.</w:t>
      </w:r>
      <w:r w:rsidRPr="00CB02C5">
        <w:rPr>
          <w:color w:val="auto"/>
          <w:sz w:val="26"/>
          <w:szCs w:val="26"/>
          <w:lang w:val="vi-VN"/>
        </w:rPr>
        <w:t xml:space="preserve">  </w:t>
      </w:r>
      <w:r w:rsidRPr="00CB02C5">
        <w:rPr>
          <w:rFonts w:eastAsiaTheme="minorHAnsi"/>
          <w:color w:val="auto"/>
          <w:sz w:val="26"/>
          <w:szCs w:val="26"/>
          <w:shd w:val="clear" w:color="auto" w:fill="FFFFFF"/>
          <w:lang w:val="vi-VN"/>
        </w:rPr>
        <w:t>Trong bài thực hành: Để xác định động lượng của hai xe trước và sau va chạm cần đo các đại lượng nào?</w:t>
      </w:r>
    </w:p>
    <w:p w14:paraId="5500751E" w14:textId="77777777" w:rsidR="00C5787A" w:rsidRPr="00CB02C5" w:rsidRDefault="00C5787A" w:rsidP="00C5787A">
      <w:pPr>
        <w:spacing w:line="276" w:lineRule="auto"/>
        <w:ind w:firstLine="403"/>
        <w:jc w:val="both"/>
        <w:rPr>
          <w:rFonts w:eastAsiaTheme="minorHAnsi"/>
          <w:color w:val="auto"/>
          <w:sz w:val="26"/>
          <w:szCs w:val="26"/>
          <w:shd w:val="clear" w:color="auto" w:fill="FFFFFF"/>
          <w:lang w:val="vi-VN"/>
        </w:rPr>
      </w:pPr>
      <w:r w:rsidRPr="00CB02C5">
        <w:rPr>
          <w:rFonts w:eastAsiaTheme="minorHAnsi"/>
          <w:color w:val="auto"/>
          <w:sz w:val="26"/>
          <w:szCs w:val="26"/>
          <w:shd w:val="clear" w:color="auto" w:fill="FFFFFF"/>
          <w:lang w:val="vi-VN"/>
        </w:rPr>
        <w:t>A. khối lượng và vận tốc của hai xe trước và sau khi va chạm.</w:t>
      </w:r>
    </w:p>
    <w:p w14:paraId="0D99D758" w14:textId="77777777" w:rsidR="00C5787A" w:rsidRPr="00CB02C5" w:rsidRDefault="00C5787A" w:rsidP="00C5787A">
      <w:pPr>
        <w:spacing w:line="276" w:lineRule="auto"/>
        <w:ind w:firstLine="403"/>
        <w:jc w:val="both"/>
        <w:rPr>
          <w:rFonts w:eastAsiaTheme="minorHAnsi"/>
          <w:color w:val="auto"/>
          <w:sz w:val="26"/>
          <w:szCs w:val="26"/>
          <w:shd w:val="clear" w:color="auto" w:fill="FFFFFF"/>
          <w:lang w:val="vi-VN"/>
        </w:rPr>
      </w:pPr>
      <w:r w:rsidRPr="00CB02C5">
        <w:rPr>
          <w:rFonts w:eastAsiaTheme="minorHAnsi"/>
          <w:color w:val="auto"/>
          <w:sz w:val="26"/>
          <w:szCs w:val="26"/>
          <w:shd w:val="clear" w:color="auto" w:fill="FFFFFF"/>
          <w:lang w:val="vi-VN"/>
        </w:rPr>
        <w:t>B. vận tốc của hai xe trước và sau khi va chạm.</w:t>
      </w:r>
    </w:p>
    <w:p w14:paraId="61E6FD78" w14:textId="77777777" w:rsidR="00C5787A" w:rsidRPr="00CB02C5" w:rsidRDefault="00C5787A" w:rsidP="00C5787A">
      <w:pPr>
        <w:spacing w:line="276" w:lineRule="auto"/>
        <w:ind w:firstLine="403"/>
        <w:jc w:val="both"/>
        <w:rPr>
          <w:rFonts w:eastAsiaTheme="minorHAnsi"/>
          <w:color w:val="auto"/>
          <w:sz w:val="26"/>
          <w:szCs w:val="26"/>
          <w:shd w:val="clear" w:color="auto" w:fill="FFFFFF"/>
          <w:lang w:val="vi-VN"/>
        </w:rPr>
      </w:pPr>
      <w:r w:rsidRPr="00CB02C5">
        <w:rPr>
          <w:rFonts w:eastAsiaTheme="minorHAnsi"/>
          <w:color w:val="auto"/>
          <w:sz w:val="26"/>
          <w:szCs w:val="26"/>
          <w:shd w:val="clear" w:color="auto" w:fill="FFFFFF"/>
          <w:lang w:val="vi-VN"/>
        </w:rPr>
        <w:t xml:space="preserve">C. khối lượng và vận tốc của hai xe trước khi va chạm. </w:t>
      </w:r>
    </w:p>
    <w:p w14:paraId="7596CEC4" w14:textId="77777777" w:rsidR="00C5787A" w:rsidRPr="00CB02C5" w:rsidRDefault="00C5787A" w:rsidP="00C5787A">
      <w:pPr>
        <w:spacing w:line="276" w:lineRule="auto"/>
        <w:ind w:firstLine="403"/>
        <w:jc w:val="both"/>
        <w:rPr>
          <w:rFonts w:eastAsiaTheme="minorHAnsi"/>
          <w:color w:val="auto"/>
          <w:sz w:val="26"/>
          <w:szCs w:val="26"/>
          <w:shd w:val="clear" w:color="auto" w:fill="FFFFFF"/>
          <w:lang w:val="vi-VN"/>
        </w:rPr>
      </w:pPr>
      <w:r w:rsidRPr="00CB02C5">
        <w:rPr>
          <w:rFonts w:eastAsiaTheme="minorHAnsi"/>
          <w:color w:val="auto"/>
          <w:sz w:val="26"/>
          <w:szCs w:val="26"/>
          <w:shd w:val="clear" w:color="auto" w:fill="FFFFFF"/>
          <w:lang w:val="vi-VN"/>
        </w:rPr>
        <w:t>D.</w:t>
      </w:r>
      <w:r w:rsidRPr="00C5787A">
        <w:rPr>
          <w:rFonts w:eastAsiaTheme="minorHAnsi"/>
          <w:color w:val="auto"/>
          <w:sz w:val="26"/>
          <w:szCs w:val="26"/>
          <w:shd w:val="clear" w:color="auto" w:fill="FFFFFF"/>
          <w:lang w:val="vi-VN"/>
        </w:rPr>
        <w:t xml:space="preserve"> </w:t>
      </w:r>
      <w:r w:rsidRPr="00CB02C5">
        <w:rPr>
          <w:rFonts w:eastAsiaTheme="minorHAnsi"/>
          <w:color w:val="auto"/>
          <w:sz w:val="26"/>
          <w:szCs w:val="26"/>
          <w:shd w:val="clear" w:color="auto" w:fill="FFFFFF"/>
          <w:lang w:val="vi-VN"/>
        </w:rPr>
        <w:t>vận tốc của một xe trước và sau khi va chạm.</w:t>
      </w:r>
    </w:p>
    <w:p w14:paraId="35871DCE"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Câu  26.</w:t>
      </w:r>
      <w:r w:rsidRPr="00CB02C5">
        <w:rPr>
          <w:color w:val="auto"/>
          <w:sz w:val="26"/>
          <w:szCs w:val="26"/>
          <w:lang w:val="vi-VN"/>
        </w:rPr>
        <w:t xml:space="preserve"> Công thức nào sau đây biễu diễn </w:t>
      </w:r>
      <w:r w:rsidRPr="00CB02C5">
        <w:rPr>
          <w:b/>
          <w:color w:val="auto"/>
          <w:sz w:val="26"/>
          <w:szCs w:val="26"/>
          <w:lang w:val="vi-VN"/>
        </w:rPr>
        <w:t>không</w:t>
      </w:r>
      <w:r w:rsidRPr="00CB02C5">
        <w:rPr>
          <w:color w:val="auto"/>
          <w:sz w:val="26"/>
          <w:szCs w:val="26"/>
          <w:lang w:val="vi-VN"/>
        </w:rPr>
        <w:t xml:space="preserve"> đúng quan hệ giữa các đại lượng đặc trưng của một vật chuyển động tròn đều ?</w:t>
      </w:r>
    </w:p>
    <w:p w14:paraId="1B8F3131" w14:textId="77777777" w:rsidR="00C5787A" w:rsidRPr="00CB02C5" w:rsidRDefault="00C5787A" w:rsidP="00C5787A">
      <w:pPr>
        <w:spacing w:line="276" w:lineRule="auto"/>
        <w:jc w:val="both"/>
        <w:rPr>
          <w:rFonts w:eastAsiaTheme="minorHAnsi"/>
          <w:color w:val="auto"/>
          <w:sz w:val="26"/>
          <w:szCs w:val="26"/>
          <w:lang w:val="vi-VN"/>
        </w:rPr>
      </w:pPr>
      <w:r w:rsidRPr="00CB02C5">
        <w:rPr>
          <w:rFonts w:eastAsiaTheme="minorHAnsi"/>
          <w:color w:val="auto"/>
          <w:sz w:val="26"/>
          <w:szCs w:val="26"/>
          <w:lang w:val="vi-VN"/>
        </w:rPr>
        <w:t xml:space="preserve">     A. ω = </w:t>
      </w:r>
      <w:r w:rsidRPr="00CB02C5">
        <w:rPr>
          <w:rFonts w:eastAsiaTheme="minorHAnsi"/>
          <w:color w:val="auto"/>
          <w:position w:val="-24"/>
          <w:sz w:val="26"/>
          <w:szCs w:val="26"/>
          <w:lang w:val="vi-VN"/>
        </w:rPr>
        <w:object w:dxaOrig="240" w:dyaOrig="620" w14:anchorId="1B9C87BB">
          <v:shape id="_x0000_i1151" type="#_x0000_t75" style="width:16.55pt;height:37.85pt" o:ole="">
            <v:imagedata r:id="rId316" o:title=""/>
          </v:shape>
          <o:OLEObject Type="Embed" ProgID="Equation.DSMT4" ShapeID="_x0000_i1151" DrawAspect="Content" ObjectID="_1740323158" r:id="rId317"/>
        </w:object>
      </w:r>
      <w:r w:rsidRPr="00CB02C5">
        <w:rPr>
          <w:rFonts w:eastAsiaTheme="minorHAnsi"/>
          <w:color w:val="auto"/>
          <w:sz w:val="26"/>
          <w:szCs w:val="26"/>
          <w:lang w:val="vi-VN"/>
        </w:rPr>
        <w:t xml:space="preserve"> .          B. T =</w:t>
      </w:r>
      <w:r w:rsidRPr="00CB02C5">
        <w:rPr>
          <w:rFonts w:eastAsiaTheme="minorHAnsi"/>
          <w:color w:val="auto"/>
          <w:position w:val="-24"/>
          <w:sz w:val="26"/>
          <w:szCs w:val="26"/>
          <w:lang w:val="vi-VN"/>
        </w:rPr>
        <w:object w:dxaOrig="360" w:dyaOrig="620" w14:anchorId="5F0FDC4F">
          <v:shape id="_x0000_i1152" type="#_x0000_t75" style="width:19.2pt;height:29.85pt" o:ole="">
            <v:imagedata r:id="rId318" o:title=""/>
          </v:shape>
          <o:OLEObject Type="Embed" ProgID="Equation.DSMT4" ShapeID="_x0000_i1152" DrawAspect="Content" ObjectID="_1740323159" r:id="rId319"/>
        </w:object>
      </w:r>
      <w:r w:rsidRPr="00CB02C5">
        <w:rPr>
          <w:rFonts w:eastAsiaTheme="minorHAnsi"/>
          <w:color w:val="auto"/>
          <w:sz w:val="26"/>
          <w:szCs w:val="26"/>
          <w:lang w:val="vi-VN"/>
        </w:rPr>
        <w:t xml:space="preserve">.             C.  f = </w:t>
      </w:r>
      <w:r w:rsidRPr="00CB02C5">
        <w:rPr>
          <w:rFonts w:eastAsiaTheme="minorHAnsi"/>
          <w:color w:val="auto"/>
          <w:position w:val="-24"/>
          <w:sz w:val="26"/>
          <w:szCs w:val="26"/>
          <w:lang w:val="vi-VN"/>
        </w:rPr>
        <w:object w:dxaOrig="360" w:dyaOrig="620" w14:anchorId="7E83B88F">
          <v:shape id="_x0000_i1153" type="#_x0000_t75" style="width:19.2pt;height:29.85pt" o:ole="">
            <v:imagedata r:id="rId320" o:title=""/>
          </v:shape>
          <o:OLEObject Type="Embed" ProgID="Equation.DSMT4" ShapeID="_x0000_i1153" DrawAspect="Content" ObjectID="_1740323160" r:id="rId321"/>
        </w:object>
      </w:r>
      <w:r w:rsidRPr="00CB02C5">
        <w:rPr>
          <w:rFonts w:eastAsiaTheme="minorHAnsi"/>
          <w:color w:val="auto"/>
          <w:sz w:val="26"/>
          <w:szCs w:val="26"/>
          <w:lang w:val="vi-VN"/>
        </w:rPr>
        <w:t>.            D.  v  = ω.r.</w:t>
      </w:r>
    </w:p>
    <w:p w14:paraId="5F5EF7F8"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Câu  27.</w:t>
      </w:r>
      <w:r w:rsidRPr="00CB02C5">
        <w:rPr>
          <w:color w:val="auto"/>
          <w:sz w:val="26"/>
          <w:szCs w:val="26"/>
          <w:lang w:val="vi-VN"/>
        </w:rPr>
        <w:t> Một vật khối lượng m đang chuyển động tròn đều trên một quỹ đạo bán kính r với tốc độ góc ω. Lực hướng tâm tác dụng vào vật là</w:t>
      </w:r>
    </w:p>
    <w:p w14:paraId="595BD6C2" w14:textId="77777777" w:rsidR="00C5787A" w:rsidRPr="00CB02C5" w:rsidRDefault="00C5787A" w:rsidP="00C5787A">
      <w:pPr>
        <w:spacing w:line="276" w:lineRule="auto"/>
        <w:ind w:firstLine="403"/>
        <w:jc w:val="both"/>
        <w:rPr>
          <w:color w:val="auto"/>
          <w:sz w:val="26"/>
          <w:szCs w:val="26"/>
          <w:lang w:val="vi-VN"/>
        </w:rPr>
      </w:pPr>
      <w:r w:rsidRPr="00CB02C5">
        <w:rPr>
          <w:color w:val="auto"/>
          <w:sz w:val="26"/>
          <w:szCs w:val="26"/>
          <w:lang w:val="vi-VN"/>
        </w:rPr>
        <w:t>A. F</w:t>
      </w:r>
      <w:r w:rsidRPr="00CB02C5">
        <w:rPr>
          <w:color w:val="auto"/>
          <w:sz w:val="26"/>
          <w:szCs w:val="26"/>
          <w:vertAlign w:val="subscript"/>
          <w:lang w:val="vi-VN"/>
        </w:rPr>
        <w:t>ht</w:t>
      </w:r>
      <w:r w:rsidRPr="00CB02C5">
        <w:rPr>
          <w:color w:val="auto"/>
          <w:sz w:val="26"/>
          <w:szCs w:val="26"/>
          <w:lang w:val="vi-VN"/>
        </w:rPr>
        <w:t xml:space="preserve"> = mω</w:t>
      </w:r>
      <w:r w:rsidRPr="00CB02C5">
        <w:rPr>
          <w:color w:val="auto"/>
          <w:sz w:val="26"/>
          <w:szCs w:val="26"/>
          <w:vertAlign w:val="superscript"/>
          <w:lang w:val="vi-VN"/>
        </w:rPr>
        <w:t>2</w:t>
      </w:r>
      <w:r w:rsidRPr="00CB02C5">
        <w:rPr>
          <w:color w:val="auto"/>
          <w:sz w:val="26"/>
          <w:szCs w:val="26"/>
          <w:lang w:val="vi-VN"/>
        </w:rPr>
        <w:t>r.               B. F</w:t>
      </w:r>
      <w:r w:rsidRPr="00CB02C5">
        <w:rPr>
          <w:color w:val="auto"/>
          <w:sz w:val="26"/>
          <w:szCs w:val="26"/>
          <w:vertAlign w:val="subscript"/>
          <w:lang w:val="vi-VN"/>
        </w:rPr>
        <w:t>ht</w:t>
      </w:r>
      <w:r w:rsidRPr="00CB02C5">
        <w:rPr>
          <w:color w:val="auto"/>
          <w:sz w:val="26"/>
          <w:szCs w:val="26"/>
          <w:lang w:val="vi-VN"/>
        </w:rPr>
        <w:t xml:space="preserve"> = </w:t>
      </w:r>
      <w:r w:rsidRPr="00CB02C5">
        <w:rPr>
          <w:rFonts w:eastAsiaTheme="minorHAnsi"/>
          <w:color w:val="auto"/>
          <w:position w:val="-24"/>
          <w:sz w:val="26"/>
          <w:szCs w:val="26"/>
          <w:lang w:val="vi-VN"/>
        </w:rPr>
        <w:object w:dxaOrig="380" w:dyaOrig="620" w14:anchorId="1E4C3B70">
          <v:shape id="_x0000_i1154" type="#_x0000_t75" style="width:20.25pt;height:34.15pt" o:ole="">
            <v:imagedata r:id="rId322" o:title=""/>
          </v:shape>
          <o:OLEObject Type="Embed" ProgID="Equation.DSMT4" ShapeID="_x0000_i1154" DrawAspect="Content" ObjectID="_1740323161" r:id="rId323"/>
        </w:object>
      </w:r>
      <w:r w:rsidRPr="00CB02C5">
        <w:rPr>
          <w:rFonts w:eastAsiaTheme="minorHAnsi"/>
          <w:color w:val="auto"/>
          <w:sz w:val="26"/>
          <w:szCs w:val="26"/>
          <w:lang w:val="vi-VN"/>
        </w:rPr>
        <w:t>.                   C. F</w:t>
      </w:r>
      <w:r w:rsidRPr="00CB02C5">
        <w:rPr>
          <w:rFonts w:eastAsiaTheme="minorHAnsi"/>
          <w:color w:val="auto"/>
          <w:sz w:val="26"/>
          <w:szCs w:val="26"/>
          <w:vertAlign w:val="subscript"/>
          <w:lang w:val="vi-VN"/>
        </w:rPr>
        <w:t>ht</w:t>
      </w:r>
      <w:r w:rsidRPr="00CB02C5">
        <w:rPr>
          <w:rFonts w:eastAsiaTheme="minorHAnsi"/>
          <w:color w:val="auto"/>
          <w:sz w:val="26"/>
          <w:szCs w:val="26"/>
          <w:lang w:val="vi-VN"/>
        </w:rPr>
        <w:t xml:space="preserve"> = </w:t>
      </w:r>
      <w:r w:rsidRPr="00CB02C5">
        <w:rPr>
          <w:color w:val="auto"/>
          <w:sz w:val="26"/>
          <w:szCs w:val="26"/>
          <w:lang w:val="vi-VN"/>
        </w:rPr>
        <w:t>ω</w:t>
      </w:r>
      <w:r w:rsidRPr="00CB02C5">
        <w:rPr>
          <w:color w:val="auto"/>
          <w:sz w:val="26"/>
          <w:szCs w:val="26"/>
          <w:vertAlign w:val="superscript"/>
          <w:lang w:val="vi-VN"/>
        </w:rPr>
        <w:t>2</w:t>
      </w:r>
      <w:r w:rsidRPr="00CB02C5">
        <w:rPr>
          <w:color w:val="auto"/>
          <w:sz w:val="26"/>
          <w:szCs w:val="26"/>
          <w:lang w:val="vi-VN"/>
        </w:rPr>
        <w:t>r.                D.  F</w:t>
      </w:r>
      <w:r w:rsidRPr="00CB02C5">
        <w:rPr>
          <w:color w:val="auto"/>
          <w:sz w:val="26"/>
          <w:szCs w:val="26"/>
          <w:vertAlign w:val="subscript"/>
          <w:lang w:val="vi-VN"/>
        </w:rPr>
        <w:t>ht</w:t>
      </w:r>
      <w:r w:rsidRPr="00CB02C5">
        <w:rPr>
          <w:color w:val="auto"/>
          <w:sz w:val="26"/>
          <w:szCs w:val="26"/>
          <w:lang w:val="vi-VN"/>
        </w:rPr>
        <w:t xml:space="preserve"> = mω</w:t>
      </w:r>
      <w:r w:rsidRPr="00CB02C5">
        <w:rPr>
          <w:color w:val="auto"/>
          <w:sz w:val="26"/>
          <w:szCs w:val="26"/>
          <w:vertAlign w:val="superscript"/>
          <w:lang w:val="vi-VN"/>
        </w:rPr>
        <w:t>2</w:t>
      </w:r>
      <w:r w:rsidRPr="00CB02C5">
        <w:rPr>
          <w:color w:val="auto"/>
          <w:sz w:val="26"/>
          <w:szCs w:val="26"/>
          <w:lang w:val="vi-VN"/>
        </w:rPr>
        <w:t xml:space="preserve">.   </w:t>
      </w:r>
    </w:p>
    <w:p w14:paraId="334ABF5F" w14:textId="77777777" w:rsidR="00C5787A" w:rsidRPr="00C5787A" w:rsidRDefault="00C5787A" w:rsidP="00C5787A">
      <w:pPr>
        <w:spacing w:line="276" w:lineRule="auto"/>
        <w:jc w:val="both"/>
        <w:rPr>
          <w:color w:val="auto"/>
          <w:sz w:val="26"/>
          <w:szCs w:val="26"/>
          <w:lang w:val="vi-VN"/>
        </w:rPr>
      </w:pPr>
      <w:r w:rsidRPr="00C5787A">
        <w:rPr>
          <w:b/>
          <w:color w:val="auto"/>
          <w:sz w:val="26"/>
          <w:szCs w:val="26"/>
          <w:lang w:val="vi-VN"/>
        </w:rPr>
        <w:t>Câu 28.</w:t>
      </w:r>
      <w:r w:rsidRPr="00C5787A">
        <w:rPr>
          <w:color w:val="auto"/>
          <w:sz w:val="26"/>
          <w:szCs w:val="26"/>
          <w:lang w:val="vi-VN"/>
        </w:rPr>
        <w:t xml:space="preserve"> Phát biểu nào sau đây là </w:t>
      </w:r>
      <w:r w:rsidRPr="00C5787A">
        <w:rPr>
          <w:b/>
          <w:bCs/>
          <w:color w:val="auto"/>
          <w:sz w:val="26"/>
          <w:szCs w:val="26"/>
          <w:lang w:val="vi-VN"/>
        </w:rPr>
        <w:t>đúng</w:t>
      </w:r>
      <w:r w:rsidRPr="00C5787A">
        <w:rPr>
          <w:color w:val="auto"/>
          <w:sz w:val="26"/>
          <w:szCs w:val="26"/>
          <w:lang w:val="vi-VN"/>
        </w:rPr>
        <w:t>?  Trong chuyển động tròn đều</w:t>
      </w:r>
    </w:p>
    <w:p w14:paraId="559C72C2" w14:textId="77777777" w:rsidR="00C5787A" w:rsidRPr="00C5787A" w:rsidRDefault="00C5787A" w:rsidP="00C5787A">
      <w:pPr>
        <w:spacing w:line="276" w:lineRule="auto"/>
        <w:ind w:firstLine="284"/>
        <w:jc w:val="both"/>
        <w:rPr>
          <w:color w:val="auto"/>
          <w:sz w:val="26"/>
          <w:szCs w:val="26"/>
          <w:lang w:val="vi-VN"/>
        </w:rPr>
      </w:pPr>
      <w:r w:rsidRPr="00C5787A">
        <w:rPr>
          <w:color w:val="auto"/>
          <w:sz w:val="26"/>
          <w:szCs w:val="26"/>
          <w:lang w:val="vi-VN"/>
        </w:rPr>
        <w:t>A. vectơ vận tốc luôn không đổi, do đó gia tốc bằng 0.</w:t>
      </w:r>
    </w:p>
    <w:p w14:paraId="6DEB4EBF" w14:textId="77777777" w:rsidR="00C5787A" w:rsidRPr="00C5787A" w:rsidRDefault="00C5787A" w:rsidP="00C5787A">
      <w:pPr>
        <w:spacing w:line="276" w:lineRule="auto"/>
        <w:ind w:firstLine="284"/>
        <w:jc w:val="both"/>
        <w:rPr>
          <w:color w:val="auto"/>
          <w:sz w:val="26"/>
          <w:szCs w:val="26"/>
          <w:lang w:val="vi-VN"/>
        </w:rPr>
      </w:pPr>
      <w:r w:rsidRPr="00C5787A">
        <w:rPr>
          <w:color w:val="auto"/>
          <w:sz w:val="26"/>
          <w:szCs w:val="26"/>
          <w:lang w:val="vi-VN"/>
        </w:rPr>
        <w:t>B. gia tốc luôn hướng vào tâm quỹ đạo, độ lớn tỉ lệ nghịch với bình phương tốc độ.</w:t>
      </w:r>
    </w:p>
    <w:p w14:paraId="7738E028" w14:textId="77777777" w:rsidR="00C5787A" w:rsidRPr="00C5787A" w:rsidRDefault="00C5787A" w:rsidP="00C5787A">
      <w:pPr>
        <w:spacing w:line="276" w:lineRule="auto"/>
        <w:ind w:firstLine="284"/>
        <w:jc w:val="both"/>
        <w:rPr>
          <w:color w:val="auto"/>
          <w:sz w:val="26"/>
          <w:szCs w:val="26"/>
          <w:lang w:val="vi-VN"/>
        </w:rPr>
      </w:pPr>
      <w:r w:rsidRPr="00C5787A">
        <w:rPr>
          <w:color w:val="auto"/>
          <w:sz w:val="26"/>
          <w:szCs w:val="26"/>
          <w:lang w:val="vi-VN"/>
        </w:rPr>
        <w:t>C. phương, chiều và độ lớn của vận tốc luôn thay đổi.</w:t>
      </w:r>
    </w:p>
    <w:p w14:paraId="5BFC5897" w14:textId="77777777" w:rsidR="00C5787A" w:rsidRPr="00C5787A" w:rsidRDefault="00C5787A" w:rsidP="00C5787A">
      <w:pPr>
        <w:spacing w:line="276" w:lineRule="auto"/>
        <w:ind w:firstLine="284"/>
        <w:jc w:val="both"/>
        <w:rPr>
          <w:color w:val="auto"/>
          <w:sz w:val="26"/>
          <w:szCs w:val="26"/>
          <w:lang w:val="vi-VN"/>
        </w:rPr>
      </w:pPr>
      <w:r w:rsidRPr="00C5787A">
        <w:rPr>
          <w:color w:val="auto"/>
          <w:sz w:val="26"/>
          <w:szCs w:val="26"/>
          <w:lang w:val="vi-VN"/>
        </w:rPr>
        <w:t>D. gia tốc hướng vào tâm quỹ đạo, độ lớn tỷ lệ với bình phương tốc độ góc.</w:t>
      </w:r>
    </w:p>
    <w:p w14:paraId="7ADF6EA5" w14:textId="77777777" w:rsidR="00C5787A" w:rsidRPr="00C5787A" w:rsidRDefault="00C5787A" w:rsidP="00C5787A">
      <w:pPr>
        <w:spacing w:line="276" w:lineRule="auto"/>
        <w:jc w:val="both"/>
        <w:rPr>
          <w:b/>
          <w:bCs/>
          <w:color w:val="auto"/>
          <w:sz w:val="26"/>
          <w:szCs w:val="26"/>
          <w:lang w:val="vi-VN"/>
        </w:rPr>
      </w:pPr>
      <w:r w:rsidRPr="00C5787A">
        <w:rPr>
          <w:b/>
          <w:bCs/>
          <w:color w:val="auto"/>
          <w:sz w:val="26"/>
          <w:szCs w:val="26"/>
          <w:lang w:val="vi-VN"/>
        </w:rPr>
        <w:t xml:space="preserve">Phần 2. Tự Luận (4 câu - 3 điểm) </w:t>
      </w:r>
    </w:p>
    <w:p w14:paraId="68A4AF51" w14:textId="77777777" w:rsidR="00C5787A" w:rsidRPr="00CB02C5" w:rsidRDefault="00C5787A" w:rsidP="00C5787A">
      <w:pPr>
        <w:tabs>
          <w:tab w:val="left" w:pos="270"/>
        </w:tabs>
        <w:spacing w:line="276" w:lineRule="auto"/>
        <w:jc w:val="both"/>
        <w:rPr>
          <w:color w:val="auto"/>
          <w:sz w:val="26"/>
          <w:szCs w:val="26"/>
          <w:lang w:val="vi-VN" w:eastAsia="vi-VN"/>
        </w:rPr>
      </w:pPr>
      <w:r w:rsidRPr="00CB02C5">
        <w:rPr>
          <w:b/>
          <w:bCs/>
          <w:iCs/>
          <w:color w:val="auto"/>
          <w:sz w:val="26"/>
          <w:szCs w:val="26"/>
          <w:lang w:val="vi-VN" w:eastAsia="vi-VN"/>
        </w:rPr>
        <w:t>Bài 1.</w:t>
      </w:r>
      <w:r w:rsidRPr="00CB02C5">
        <w:rPr>
          <w:i/>
          <w:color w:val="auto"/>
          <w:sz w:val="26"/>
          <w:szCs w:val="26"/>
          <w:lang w:val="vi-VN" w:eastAsia="vi-VN"/>
        </w:rPr>
        <w:t xml:space="preserve"> </w:t>
      </w:r>
      <w:r w:rsidRPr="00CB02C5">
        <w:rPr>
          <w:iCs/>
          <w:color w:val="auto"/>
          <w:sz w:val="26"/>
          <w:szCs w:val="26"/>
          <w:lang w:val="vi-VN" w:eastAsia="vi-VN"/>
        </w:rPr>
        <w:t>Mộ</w:t>
      </w:r>
      <w:r w:rsidRPr="00CB02C5">
        <w:rPr>
          <w:color w:val="auto"/>
          <w:sz w:val="26"/>
          <w:szCs w:val="26"/>
          <w:lang w:val="vi-VN" w:eastAsia="vi-VN"/>
        </w:rPr>
        <w:t>t thanh chắn đường có chiều dài 7,8 m, có trọng lượng 210 N và có trọng tâm cách đầu bên trái 1,2 m. Thanh có thể quay quanh một trục nằm ngang ở cách đầu bên trái 1,5 m. Hỏi phải tác dụng vào đầu bên phải một lực bằng bao nhiêu để giữ thanh ấy nằm ngang?</w:t>
      </w:r>
    </w:p>
    <w:p w14:paraId="10E6AE8A" w14:textId="77777777" w:rsidR="00C5787A" w:rsidRPr="00CB02C5" w:rsidRDefault="00C5787A" w:rsidP="00C5787A">
      <w:pPr>
        <w:tabs>
          <w:tab w:val="left" w:pos="270"/>
        </w:tabs>
        <w:spacing w:line="276" w:lineRule="auto"/>
        <w:jc w:val="both"/>
        <w:rPr>
          <w:color w:val="auto"/>
          <w:sz w:val="26"/>
          <w:szCs w:val="26"/>
          <w:lang w:val="vi-VN" w:eastAsia="vi-VN"/>
        </w:rPr>
      </w:pPr>
      <w:r w:rsidRPr="00CB02C5">
        <w:rPr>
          <w:b/>
          <w:bCs/>
          <w:color w:val="auto"/>
          <w:sz w:val="26"/>
          <w:szCs w:val="26"/>
          <w:lang w:val="vi-VN" w:eastAsia="vi-VN"/>
        </w:rPr>
        <w:t xml:space="preserve">Bài 2. </w:t>
      </w:r>
      <w:r w:rsidRPr="00CB02C5">
        <w:rPr>
          <w:color w:val="auto"/>
          <w:sz w:val="26"/>
          <w:szCs w:val="26"/>
          <w:lang w:val="nl-NL" w:eastAsia="vi-VN"/>
        </w:rPr>
        <w:t xml:space="preserve">Một </w:t>
      </w:r>
      <w:r w:rsidRPr="00CB02C5">
        <w:rPr>
          <w:color w:val="auto"/>
          <w:sz w:val="26"/>
          <w:szCs w:val="26"/>
          <w:lang w:val="vi-VN" w:eastAsia="vi-VN"/>
        </w:rPr>
        <w:t xml:space="preserve">người đứng ở mặt đất ném </w:t>
      </w:r>
      <w:r w:rsidRPr="00CB02C5">
        <w:rPr>
          <w:color w:val="auto"/>
          <w:sz w:val="26"/>
          <w:szCs w:val="26"/>
          <w:lang w:val="nl-NL" w:eastAsia="vi-VN"/>
        </w:rPr>
        <w:t>một</w:t>
      </w:r>
      <w:r w:rsidRPr="00CB02C5">
        <w:rPr>
          <w:color w:val="auto"/>
          <w:sz w:val="26"/>
          <w:szCs w:val="26"/>
          <w:lang w:val="vi-VN" w:eastAsia="vi-VN"/>
        </w:rPr>
        <w:t xml:space="preserve"> vật</w:t>
      </w:r>
      <w:r w:rsidRPr="00CB02C5">
        <w:rPr>
          <w:color w:val="auto"/>
          <w:sz w:val="26"/>
          <w:szCs w:val="26"/>
          <w:lang w:val="nl-NL" w:eastAsia="vi-VN"/>
        </w:rPr>
        <w:t xml:space="preserve"> khối lượng 1 kg</w:t>
      </w:r>
      <w:r w:rsidRPr="00CB02C5">
        <w:rPr>
          <w:color w:val="auto"/>
          <w:sz w:val="26"/>
          <w:szCs w:val="26"/>
          <w:lang w:val="vi-VN" w:eastAsia="vi-VN"/>
        </w:rPr>
        <w:t xml:space="preserve"> thẳng đứng lên cao với vận tốc 36</w:t>
      </w:r>
      <w:r w:rsidRPr="00CB02C5">
        <w:rPr>
          <w:color w:val="auto"/>
          <w:sz w:val="26"/>
          <w:szCs w:val="26"/>
          <w:lang w:val="nl-NL" w:eastAsia="vi-VN"/>
        </w:rPr>
        <w:t xml:space="preserve"> </w:t>
      </w:r>
      <w:r w:rsidRPr="00CB02C5">
        <w:rPr>
          <w:color w:val="auto"/>
          <w:sz w:val="26"/>
          <w:szCs w:val="26"/>
          <w:lang w:val="vi-VN" w:eastAsia="vi-VN"/>
        </w:rPr>
        <w:t>km/h.</w:t>
      </w:r>
      <w:r w:rsidRPr="00CB02C5">
        <w:rPr>
          <w:color w:val="auto"/>
          <w:sz w:val="26"/>
          <w:szCs w:val="26"/>
          <w:lang w:val="nl-NL" w:eastAsia="vi-VN"/>
        </w:rPr>
        <w:t xml:space="preserve"> Bỏ qua mọi sức cản. </w:t>
      </w:r>
      <w:r w:rsidRPr="00CB02C5">
        <w:rPr>
          <w:color w:val="auto"/>
          <w:sz w:val="26"/>
          <w:szCs w:val="26"/>
          <w:lang w:val="vi-VN" w:eastAsia="vi-VN"/>
        </w:rPr>
        <w:t>Lấy g = 10 m/s</w:t>
      </w:r>
      <w:r w:rsidRPr="00CB02C5">
        <w:rPr>
          <w:color w:val="auto"/>
          <w:sz w:val="26"/>
          <w:szCs w:val="26"/>
          <w:vertAlign w:val="superscript"/>
          <w:lang w:val="vi-VN" w:eastAsia="vi-VN"/>
        </w:rPr>
        <w:t>2</w:t>
      </w:r>
      <w:r w:rsidRPr="00CB02C5">
        <w:rPr>
          <w:color w:val="auto"/>
          <w:sz w:val="26"/>
          <w:szCs w:val="26"/>
          <w:lang w:val="vi-VN" w:eastAsia="vi-VN"/>
        </w:rPr>
        <w:t>. Chọn mốc tính thế năng tại mặt đất.</w:t>
      </w:r>
    </w:p>
    <w:p w14:paraId="7CC29E20" w14:textId="77777777" w:rsidR="00C5787A" w:rsidRPr="00CB02C5" w:rsidRDefault="00C5787A" w:rsidP="00C5787A">
      <w:pPr>
        <w:numPr>
          <w:ilvl w:val="0"/>
          <w:numId w:val="9"/>
        </w:numPr>
        <w:tabs>
          <w:tab w:val="left" w:pos="270"/>
        </w:tabs>
        <w:spacing w:line="276" w:lineRule="auto"/>
        <w:contextualSpacing/>
        <w:jc w:val="both"/>
        <w:rPr>
          <w:b/>
          <w:bCs/>
          <w:color w:val="auto"/>
          <w:sz w:val="26"/>
          <w:szCs w:val="26"/>
          <w:lang w:val="vi-VN" w:eastAsia="vi-VN"/>
        </w:rPr>
      </w:pPr>
      <w:r w:rsidRPr="00CB02C5">
        <w:rPr>
          <w:color w:val="auto"/>
          <w:sz w:val="26"/>
          <w:szCs w:val="26"/>
          <w:lang w:val="vi-VN" w:eastAsia="vi-VN"/>
        </w:rPr>
        <w:t>Tính cơ năng của vật tại vị trí ném.</w:t>
      </w:r>
    </w:p>
    <w:p w14:paraId="51392217" w14:textId="77777777" w:rsidR="00C5787A" w:rsidRPr="00CB02C5" w:rsidRDefault="00C5787A" w:rsidP="00C5787A">
      <w:pPr>
        <w:numPr>
          <w:ilvl w:val="0"/>
          <w:numId w:val="9"/>
        </w:numPr>
        <w:tabs>
          <w:tab w:val="left" w:pos="270"/>
        </w:tabs>
        <w:spacing w:line="276" w:lineRule="auto"/>
        <w:contextualSpacing/>
        <w:jc w:val="both"/>
        <w:rPr>
          <w:b/>
          <w:bCs/>
          <w:color w:val="auto"/>
          <w:sz w:val="26"/>
          <w:szCs w:val="26"/>
          <w:lang w:val="vi-VN" w:eastAsia="vi-VN"/>
        </w:rPr>
      </w:pPr>
      <w:r w:rsidRPr="00CB02C5">
        <w:rPr>
          <w:color w:val="auto"/>
          <w:sz w:val="26"/>
          <w:szCs w:val="26"/>
          <w:lang w:val="vi-VN" w:eastAsia="vi-VN"/>
        </w:rPr>
        <w:t>Tính độ cao cực đại mà vật có thể đạt được.</w:t>
      </w:r>
    </w:p>
    <w:p w14:paraId="17DDBEEC"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eastAsia="vi-VN"/>
        </w:rPr>
        <w:lastRenderedPageBreak/>
        <w:t xml:space="preserve">Bài 3. </w:t>
      </w:r>
      <w:r w:rsidRPr="00CB02C5">
        <w:rPr>
          <w:b/>
          <w:bCs/>
          <w:color w:val="auto"/>
          <w:sz w:val="26"/>
          <w:szCs w:val="26"/>
          <w:lang w:val="vi-VN" w:eastAsia="vi-VN"/>
        </w:rPr>
        <w:tab/>
      </w:r>
      <w:r w:rsidRPr="00CB02C5">
        <w:rPr>
          <w:color w:val="auto"/>
          <w:sz w:val="26"/>
          <w:szCs w:val="26"/>
          <w:lang w:val="vi-VN"/>
        </w:rPr>
        <w:t>Một ô-tô có bán kính vành ngoài bánh xe là 25 (cm), chạy với vận tốc 36 (km/h). Tính tốc độ góc và chu kì của một điểm trên vành bánh xe ?</w:t>
      </w:r>
    </w:p>
    <w:p w14:paraId="30F23329"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 xml:space="preserve">Bài 4. </w:t>
      </w:r>
      <w:r w:rsidRPr="00CB02C5">
        <w:rPr>
          <w:color w:val="auto"/>
          <w:sz w:val="26"/>
          <w:szCs w:val="26"/>
          <w:lang w:val="vi-VN"/>
        </w:rPr>
        <w:t xml:space="preserve">Một lò xo có chiều dài tự nhiên là 15cm khi chịu tác dụng lực 2N thì giãn ra 10cm. Bỏ qua khối lượng của lò xo.   </w:t>
      </w:r>
    </w:p>
    <w:p w14:paraId="56A1740D"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 xml:space="preserve">      a.</w:t>
      </w:r>
      <w:r w:rsidRPr="00CB02C5">
        <w:rPr>
          <w:color w:val="auto"/>
          <w:sz w:val="26"/>
          <w:szCs w:val="26"/>
          <w:lang w:val="vi-VN"/>
        </w:rPr>
        <w:t xml:space="preserve"> Tính độ cứng của lò xo</w:t>
      </w:r>
    </w:p>
    <w:p w14:paraId="0AEDED7E" w14:textId="77777777" w:rsidR="00C5787A" w:rsidRPr="00CB02C5" w:rsidRDefault="00C5787A" w:rsidP="00C5787A">
      <w:pPr>
        <w:spacing w:line="276" w:lineRule="auto"/>
        <w:jc w:val="both"/>
        <w:rPr>
          <w:color w:val="auto"/>
          <w:sz w:val="26"/>
          <w:szCs w:val="26"/>
          <w:lang w:val="vi-VN"/>
        </w:rPr>
      </w:pPr>
      <w:r w:rsidRPr="00CB02C5">
        <w:rPr>
          <w:b/>
          <w:bCs/>
          <w:color w:val="auto"/>
          <w:sz w:val="26"/>
          <w:szCs w:val="26"/>
          <w:lang w:val="vi-VN"/>
        </w:rPr>
        <w:t xml:space="preserve">      b.</w:t>
      </w:r>
      <w:r w:rsidRPr="00CB02C5">
        <w:rPr>
          <w:color w:val="auto"/>
          <w:sz w:val="26"/>
          <w:szCs w:val="26"/>
          <w:lang w:val="vi-VN"/>
        </w:rPr>
        <w:t xml:space="preserve"> Để lò xo có chiều dài 20cm thì ta phải treo vào đầu dưới của lò xo một vật có trọng lượng là bao nhiêu?</w:t>
      </w:r>
    </w:p>
    <w:p w14:paraId="64BCBB49" w14:textId="77777777" w:rsidR="00C5787A" w:rsidRPr="00CB02C5" w:rsidRDefault="00C5787A" w:rsidP="00C5787A">
      <w:pPr>
        <w:spacing w:line="276" w:lineRule="auto"/>
        <w:jc w:val="center"/>
        <w:rPr>
          <w:b/>
          <w:bCs/>
          <w:color w:val="auto"/>
          <w:sz w:val="26"/>
          <w:szCs w:val="26"/>
          <w:lang w:val="vi-VN"/>
        </w:rPr>
      </w:pPr>
      <w:r w:rsidRPr="00CB02C5">
        <w:rPr>
          <w:b/>
          <w:bCs/>
          <w:color w:val="auto"/>
          <w:sz w:val="26"/>
          <w:szCs w:val="26"/>
          <w:lang w:val="vi-VN"/>
        </w:rPr>
        <w:t>Đáp án:</w:t>
      </w:r>
    </w:p>
    <w:p w14:paraId="3769C86C" w14:textId="77777777" w:rsidR="00C5787A" w:rsidRPr="00CB02C5" w:rsidRDefault="00C5787A" w:rsidP="00C5787A">
      <w:pPr>
        <w:spacing w:line="276" w:lineRule="auto"/>
        <w:jc w:val="both"/>
        <w:rPr>
          <w:b/>
          <w:bCs/>
          <w:color w:val="auto"/>
          <w:sz w:val="26"/>
          <w:szCs w:val="26"/>
          <w:lang w:val="vi-VN"/>
        </w:rPr>
      </w:pPr>
      <w:r w:rsidRPr="00CB02C5">
        <w:rPr>
          <w:b/>
          <w:bCs/>
          <w:color w:val="auto"/>
          <w:sz w:val="26"/>
          <w:szCs w:val="26"/>
          <w:lang w:val="vi-VN"/>
        </w:rPr>
        <w:t>Phân1. Trắc Nghiệm</w:t>
      </w:r>
    </w:p>
    <w:tbl>
      <w:tblPr>
        <w:tblStyle w:val="TableGrid"/>
        <w:tblW w:w="0" w:type="auto"/>
        <w:jc w:val="center"/>
        <w:tblLook w:val="04A0" w:firstRow="1" w:lastRow="0" w:firstColumn="1" w:lastColumn="0" w:noHBand="0" w:noVBand="1"/>
      </w:tblPr>
      <w:tblGrid>
        <w:gridCol w:w="756"/>
        <w:gridCol w:w="613"/>
        <w:gridCol w:w="613"/>
        <w:gridCol w:w="613"/>
        <w:gridCol w:w="613"/>
        <w:gridCol w:w="613"/>
        <w:gridCol w:w="613"/>
        <w:gridCol w:w="613"/>
        <w:gridCol w:w="614"/>
        <w:gridCol w:w="614"/>
        <w:gridCol w:w="614"/>
        <w:gridCol w:w="614"/>
        <w:gridCol w:w="614"/>
        <w:gridCol w:w="614"/>
        <w:gridCol w:w="614"/>
      </w:tblGrid>
      <w:tr w:rsidR="00C5787A" w:rsidRPr="00CB02C5" w14:paraId="46F33560" w14:textId="77777777" w:rsidTr="00ED2006">
        <w:trPr>
          <w:jc w:val="center"/>
        </w:trPr>
        <w:tc>
          <w:tcPr>
            <w:tcW w:w="949" w:type="dxa"/>
          </w:tcPr>
          <w:p w14:paraId="703A961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Câu</w:t>
            </w:r>
          </w:p>
        </w:tc>
        <w:tc>
          <w:tcPr>
            <w:tcW w:w="949" w:type="dxa"/>
          </w:tcPr>
          <w:p w14:paraId="129D262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w:t>
            </w:r>
          </w:p>
        </w:tc>
        <w:tc>
          <w:tcPr>
            <w:tcW w:w="949" w:type="dxa"/>
          </w:tcPr>
          <w:p w14:paraId="31CCB34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w:t>
            </w:r>
          </w:p>
        </w:tc>
        <w:tc>
          <w:tcPr>
            <w:tcW w:w="949" w:type="dxa"/>
          </w:tcPr>
          <w:p w14:paraId="15077FB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3</w:t>
            </w:r>
          </w:p>
        </w:tc>
        <w:tc>
          <w:tcPr>
            <w:tcW w:w="949" w:type="dxa"/>
          </w:tcPr>
          <w:p w14:paraId="5BBB7B2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4</w:t>
            </w:r>
          </w:p>
        </w:tc>
        <w:tc>
          <w:tcPr>
            <w:tcW w:w="949" w:type="dxa"/>
          </w:tcPr>
          <w:p w14:paraId="427061A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5</w:t>
            </w:r>
          </w:p>
        </w:tc>
        <w:tc>
          <w:tcPr>
            <w:tcW w:w="949" w:type="dxa"/>
          </w:tcPr>
          <w:p w14:paraId="6C603A3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6</w:t>
            </w:r>
          </w:p>
        </w:tc>
        <w:tc>
          <w:tcPr>
            <w:tcW w:w="949" w:type="dxa"/>
          </w:tcPr>
          <w:p w14:paraId="42A6EA7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7</w:t>
            </w:r>
          </w:p>
        </w:tc>
        <w:tc>
          <w:tcPr>
            <w:tcW w:w="950" w:type="dxa"/>
          </w:tcPr>
          <w:p w14:paraId="187D829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8</w:t>
            </w:r>
          </w:p>
        </w:tc>
        <w:tc>
          <w:tcPr>
            <w:tcW w:w="950" w:type="dxa"/>
          </w:tcPr>
          <w:p w14:paraId="2208A16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9</w:t>
            </w:r>
          </w:p>
        </w:tc>
        <w:tc>
          <w:tcPr>
            <w:tcW w:w="950" w:type="dxa"/>
          </w:tcPr>
          <w:p w14:paraId="402469C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10</w:t>
            </w:r>
          </w:p>
        </w:tc>
        <w:tc>
          <w:tcPr>
            <w:tcW w:w="950" w:type="dxa"/>
          </w:tcPr>
          <w:p w14:paraId="4FFB833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11</w:t>
            </w:r>
          </w:p>
        </w:tc>
        <w:tc>
          <w:tcPr>
            <w:tcW w:w="950" w:type="dxa"/>
          </w:tcPr>
          <w:p w14:paraId="7EE6839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12</w:t>
            </w:r>
          </w:p>
        </w:tc>
        <w:tc>
          <w:tcPr>
            <w:tcW w:w="950" w:type="dxa"/>
          </w:tcPr>
          <w:p w14:paraId="6C5410A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13</w:t>
            </w:r>
          </w:p>
        </w:tc>
        <w:tc>
          <w:tcPr>
            <w:tcW w:w="950" w:type="dxa"/>
          </w:tcPr>
          <w:p w14:paraId="7010936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14</w:t>
            </w:r>
          </w:p>
        </w:tc>
      </w:tr>
      <w:tr w:rsidR="00C5787A" w:rsidRPr="00CB02C5" w14:paraId="3C07E375" w14:textId="77777777" w:rsidTr="00ED2006">
        <w:trPr>
          <w:jc w:val="center"/>
        </w:trPr>
        <w:tc>
          <w:tcPr>
            <w:tcW w:w="949" w:type="dxa"/>
          </w:tcPr>
          <w:p w14:paraId="7B5379D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ĐA</w:t>
            </w:r>
          </w:p>
        </w:tc>
        <w:tc>
          <w:tcPr>
            <w:tcW w:w="949" w:type="dxa"/>
          </w:tcPr>
          <w:p w14:paraId="4C752DE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49" w:type="dxa"/>
          </w:tcPr>
          <w:p w14:paraId="466DDA6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49" w:type="dxa"/>
          </w:tcPr>
          <w:p w14:paraId="7F601D5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49" w:type="dxa"/>
          </w:tcPr>
          <w:p w14:paraId="2553A6B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49" w:type="dxa"/>
          </w:tcPr>
          <w:p w14:paraId="152EC4C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49" w:type="dxa"/>
          </w:tcPr>
          <w:p w14:paraId="3E3F85B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49" w:type="dxa"/>
          </w:tcPr>
          <w:p w14:paraId="25F8C61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50" w:type="dxa"/>
          </w:tcPr>
          <w:p w14:paraId="53D55F8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3BBF078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50" w:type="dxa"/>
          </w:tcPr>
          <w:p w14:paraId="2A908A1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060DF86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50" w:type="dxa"/>
          </w:tcPr>
          <w:p w14:paraId="60FF912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476FC00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2525F3D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r>
      <w:tr w:rsidR="00C5787A" w:rsidRPr="00CB02C5" w14:paraId="5E18088C" w14:textId="77777777" w:rsidTr="00ED2006">
        <w:trPr>
          <w:jc w:val="center"/>
        </w:trPr>
        <w:tc>
          <w:tcPr>
            <w:tcW w:w="949" w:type="dxa"/>
          </w:tcPr>
          <w:p w14:paraId="15ADD85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Câu</w:t>
            </w:r>
          </w:p>
        </w:tc>
        <w:tc>
          <w:tcPr>
            <w:tcW w:w="949" w:type="dxa"/>
          </w:tcPr>
          <w:p w14:paraId="4952785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15</w:t>
            </w:r>
          </w:p>
        </w:tc>
        <w:tc>
          <w:tcPr>
            <w:tcW w:w="949" w:type="dxa"/>
          </w:tcPr>
          <w:p w14:paraId="7BDECA6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16</w:t>
            </w:r>
          </w:p>
        </w:tc>
        <w:tc>
          <w:tcPr>
            <w:tcW w:w="949" w:type="dxa"/>
          </w:tcPr>
          <w:p w14:paraId="2D0727A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17</w:t>
            </w:r>
          </w:p>
        </w:tc>
        <w:tc>
          <w:tcPr>
            <w:tcW w:w="949" w:type="dxa"/>
          </w:tcPr>
          <w:p w14:paraId="068A37D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18</w:t>
            </w:r>
          </w:p>
        </w:tc>
        <w:tc>
          <w:tcPr>
            <w:tcW w:w="949" w:type="dxa"/>
          </w:tcPr>
          <w:p w14:paraId="7F8C458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19</w:t>
            </w:r>
          </w:p>
        </w:tc>
        <w:tc>
          <w:tcPr>
            <w:tcW w:w="949" w:type="dxa"/>
          </w:tcPr>
          <w:p w14:paraId="435569B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20</w:t>
            </w:r>
          </w:p>
        </w:tc>
        <w:tc>
          <w:tcPr>
            <w:tcW w:w="949" w:type="dxa"/>
          </w:tcPr>
          <w:p w14:paraId="3EC5B1E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21</w:t>
            </w:r>
          </w:p>
        </w:tc>
        <w:tc>
          <w:tcPr>
            <w:tcW w:w="950" w:type="dxa"/>
          </w:tcPr>
          <w:p w14:paraId="4146C0A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22</w:t>
            </w:r>
          </w:p>
        </w:tc>
        <w:tc>
          <w:tcPr>
            <w:tcW w:w="950" w:type="dxa"/>
          </w:tcPr>
          <w:p w14:paraId="5258FF4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23</w:t>
            </w:r>
          </w:p>
        </w:tc>
        <w:tc>
          <w:tcPr>
            <w:tcW w:w="950" w:type="dxa"/>
          </w:tcPr>
          <w:p w14:paraId="3B45833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24</w:t>
            </w:r>
          </w:p>
        </w:tc>
        <w:tc>
          <w:tcPr>
            <w:tcW w:w="950" w:type="dxa"/>
          </w:tcPr>
          <w:p w14:paraId="74C7683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25</w:t>
            </w:r>
          </w:p>
        </w:tc>
        <w:tc>
          <w:tcPr>
            <w:tcW w:w="950" w:type="dxa"/>
          </w:tcPr>
          <w:p w14:paraId="20F6B9C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26</w:t>
            </w:r>
          </w:p>
        </w:tc>
        <w:tc>
          <w:tcPr>
            <w:tcW w:w="950" w:type="dxa"/>
          </w:tcPr>
          <w:p w14:paraId="344234C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27</w:t>
            </w:r>
          </w:p>
        </w:tc>
        <w:tc>
          <w:tcPr>
            <w:tcW w:w="950" w:type="dxa"/>
          </w:tcPr>
          <w:p w14:paraId="6AEE96B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28</w:t>
            </w:r>
          </w:p>
        </w:tc>
      </w:tr>
      <w:tr w:rsidR="00C5787A" w:rsidRPr="00CB02C5" w14:paraId="7537B508" w14:textId="77777777" w:rsidTr="00ED2006">
        <w:trPr>
          <w:jc w:val="center"/>
        </w:trPr>
        <w:tc>
          <w:tcPr>
            <w:tcW w:w="949" w:type="dxa"/>
          </w:tcPr>
          <w:p w14:paraId="5B0CD3A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ĐA</w:t>
            </w:r>
          </w:p>
        </w:tc>
        <w:tc>
          <w:tcPr>
            <w:tcW w:w="949" w:type="dxa"/>
          </w:tcPr>
          <w:p w14:paraId="161F892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49" w:type="dxa"/>
          </w:tcPr>
          <w:p w14:paraId="52DC6EF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949" w:type="dxa"/>
          </w:tcPr>
          <w:p w14:paraId="6D99A12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49" w:type="dxa"/>
          </w:tcPr>
          <w:p w14:paraId="39C7D0B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49" w:type="dxa"/>
          </w:tcPr>
          <w:p w14:paraId="41A0142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49" w:type="dxa"/>
          </w:tcPr>
          <w:p w14:paraId="353274D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49" w:type="dxa"/>
          </w:tcPr>
          <w:p w14:paraId="6BBA017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50" w:type="dxa"/>
          </w:tcPr>
          <w:p w14:paraId="59D6775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950" w:type="dxa"/>
          </w:tcPr>
          <w:p w14:paraId="13AD011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6F0EFFC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950" w:type="dxa"/>
          </w:tcPr>
          <w:p w14:paraId="2D77793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5B73146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950" w:type="dxa"/>
          </w:tcPr>
          <w:p w14:paraId="68E31EF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950" w:type="dxa"/>
          </w:tcPr>
          <w:p w14:paraId="6C28D31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r>
    </w:tbl>
    <w:p w14:paraId="7528E86B" w14:textId="77777777" w:rsidR="00C5787A" w:rsidRPr="00CB02C5" w:rsidRDefault="00C5787A" w:rsidP="00C5787A">
      <w:pPr>
        <w:spacing w:line="276" w:lineRule="auto"/>
        <w:jc w:val="both"/>
        <w:rPr>
          <w:b/>
          <w:bCs/>
          <w:color w:val="auto"/>
          <w:sz w:val="26"/>
          <w:szCs w:val="26"/>
          <w:lang w:val="vi-VN"/>
        </w:rPr>
      </w:pPr>
    </w:p>
    <w:p w14:paraId="3D693C18" w14:textId="77777777" w:rsidR="00C5787A" w:rsidRPr="00CB02C5" w:rsidRDefault="00C5787A" w:rsidP="00C5787A">
      <w:pPr>
        <w:spacing w:line="276" w:lineRule="auto"/>
        <w:jc w:val="both"/>
        <w:rPr>
          <w:b/>
          <w:bCs/>
          <w:color w:val="auto"/>
          <w:sz w:val="26"/>
          <w:szCs w:val="26"/>
          <w:lang w:val="vi-VN"/>
        </w:rPr>
      </w:pPr>
      <w:r w:rsidRPr="00CB02C5">
        <w:rPr>
          <w:b/>
          <w:bCs/>
          <w:color w:val="auto"/>
          <w:sz w:val="26"/>
          <w:szCs w:val="26"/>
          <w:lang w:val="vi-VN"/>
        </w:rPr>
        <w:t>Phần 2. Tự Luận</w:t>
      </w:r>
    </w:p>
    <w:p w14:paraId="09333BDD" w14:textId="77777777" w:rsidR="00C5787A" w:rsidRPr="00CB02C5" w:rsidRDefault="00C5787A" w:rsidP="00C5787A">
      <w:pPr>
        <w:spacing w:line="276" w:lineRule="auto"/>
        <w:jc w:val="both"/>
        <w:rPr>
          <w:b/>
          <w:bCs/>
          <w:color w:val="auto"/>
          <w:sz w:val="26"/>
          <w:szCs w:val="26"/>
          <w:lang w:val="vi-VN"/>
        </w:rPr>
      </w:pPr>
    </w:p>
    <w:tbl>
      <w:tblPr>
        <w:tblStyle w:val="TableGrid121"/>
        <w:tblW w:w="0" w:type="auto"/>
        <w:jc w:val="center"/>
        <w:tblLook w:val="04A0" w:firstRow="1" w:lastRow="0" w:firstColumn="1" w:lastColumn="0" w:noHBand="0" w:noVBand="1"/>
      </w:tblPr>
      <w:tblGrid>
        <w:gridCol w:w="563"/>
        <w:gridCol w:w="1275"/>
        <w:gridCol w:w="6237"/>
        <w:gridCol w:w="988"/>
      </w:tblGrid>
      <w:tr w:rsidR="00C5787A" w:rsidRPr="00CB02C5" w14:paraId="298E7AC3" w14:textId="77777777" w:rsidTr="00ED2006">
        <w:trPr>
          <w:jc w:val="center"/>
        </w:trPr>
        <w:tc>
          <w:tcPr>
            <w:tcW w:w="563" w:type="dxa"/>
          </w:tcPr>
          <w:p w14:paraId="0D8C4A4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TT</w:t>
            </w:r>
          </w:p>
        </w:tc>
        <w:tc>
          <w:tcPr>
            <w:tcW w:w="1275" w:type="dxa"/>
          </w:tcPr>
          <w:p w14:paraId="5A0A5A16" w14:textId="77777777" w:rsidR="00C5787A" w:rsidRPr="00CB02C5" w:rsidRDefault="00C5787A" w:rsidP="00ED2006">
            <w:pPr>
              <w:spacing w:line="276" w:lineRule="auto"/>
              <w:jc w:val="center"/>
              <w:rPr>
                <w:b/>
                <w:bCs/>
                <w:color w:val="auto"/>
                <w:sz w:val="26"/>
                <w:szCs w:val="26"/>
              </w:rPr>
            </w:pPr>
            <w:r w:rsidRPr="00CB02C5">
              <w:rPr>
                <w:b/>
                <w:bCs/>
                <w:color w:val="auto"/>
                <w:sz w:val="26"/>
                <w:szCs w:val="26"/>
              </w:rPr>
              <w:t>Câu</w:t>
            </w:r>
          </w:p>
        </w:tc>
        <w:tc>
          <w:tcPr>
            <w:tcW w:w="6237" w:type="dxa"/>
          </w:tcPr>
          <w:p w14:paraId="5A2EE51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Nội dung trả lời</w:t>
            </w:r>
          </w:p>
        </w:tc>
        <w:tc>
          <w:tcPr>
            <w:tcW w:w="988" w:type="dxa"/>
          </w:tcPr>
          <w:p w14:paraId="5417A12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Điểm</w:t>
            </w:r>
          </w:p>
        </w:tc>
      </w:tr>
      <w:tr w:rsidR="00C5787A" w:rsidRPr="00CB02C5" w14:paraId="76F145EF" w14:textId="77777777" w:rsidTr="00ED2006">
        <w:trPr>
          <w:jc w:val="center"/>
        </w:trPr>
        <w:tc>
          <w:tcPr>
            <w:tcW w:w="563" w:type="dxa"/>
          </w:tcPr>
          <w:p w14:paraId="5A084EA6" w14:textId="77777777" w:rsidR="00C5787A" w:rsidRPr="00CB02C5" w:rsidRDefault="00C5787A" w:rsidP="00ED2006">
            <w:pPr>
              <w:spacing w:line="276" w:lineRule="auto"/>
              <w:jc w:val="both"/>
              <w:rPr>
                <w:color w:val="auto"/>
                <w:sz w:val="26"/>
                <w:szCs w:val="26"/>
              </w:rPr>
            </w:pPr>
            <w:r w:rsidRPr="00CB02C5">
              <w:rPr>
                <w:color w:val="auto"/>
                <w:sz w:val="26"/>
                <w:szCs w:val="26"/>
              </w:rPr>
              <w:t>1</w:t>
            </w:r>
          </w:p>
        </w:tc>
        <w:tc>
          <w:tcPr>
            <w:tcW w:w="1275" w:type="dxa"/>
          </w:tcPr>
          <w:p w14:paraId="0BBE1EE8" w14:textId="77777777" w:rsidR="00C5787A" w:rsidRPr="00CB02C5" w:rsidRDefault="00C5787A" w:rsidP="00ED2006">
            <w:pPr>
              <w:spacing w:line="276" w:lineRule="auto"/>
              <w:jc w:val="center"/>
              <w:rPr>
                <w:color w:val="auto"/>
                <w:sz w:val="26"/>
                <w:szCs w:val="26"/>
              </w:rPr>
            </w:pPr>
            <w:r w:rsidRPr="00CB02C5">
              <w:rPr>
                <w:color w:val="auto"/>
                <w:sz w:val="26"/>
                <w:szCs w:val="26"/>
              </w:rPr>
              <w:t>1</w:t>
            </w:r>
          </w:p>
          <w:p w14:paraId="17B473A4" w14:textId="77777777" w:rsidR="00C5787A" w:rsidRPr="00CB02C5" w:rsidRDefault="00C5787A" w:rsidP="00ED2006">
            <w:pPr>
              <w:spacing w:line="276" w:lineRule="auto"/>
              <w:jc w:val="center"/>
              <w:rPr>
                <w:color w:val="auto"/>
                <w:sz w:val="26"/>
                <w:szCs w:val="26"/>
              </w:rPr>
            </w:pPr>
            <w:r w:rsidRPr="00CB02C5">
              <w:rPr>
                <w:color w:val="auto"/>
                <w:sz w:val="26"/>
                <w:szCs w:val="26"/>
              </w:rPr>
              <w:t>(0,75 đ)</w:t>
            </w:r>
          </w:p>
        </w:tc>
        <w:tc>
          <w:tcPr>
            <w:tcW w:w="6237" w:type="dxa"/>
          </w:tcPr>
          <w:p w14:paraId="00C50764" w14:textId="77777777" w:rsidR="00C5787A" w:rsidRPr="00CB02C5" w:rsidRDefault="00C5787A" w:rsidP="00ED2006">
            <w:pPr>
              <w:spacing w:line="276" w:lineRule="auto"/>
              <w:jc w:val="both"/>
              <w:rPr>
                <w:color w:val="auto"/>
                <w:sz w:val="26"/>
                <w:szCs w:val="26"/>
                <w:vertAlign w:val="subscript"/>
              </w:rPr>
            </w:pPr>
            <w:r w:rsidRPr="00CB02C5">
              <w:rPr>
                <w:color w:val="auto"/>
                <w:sz w:val="26"/>
                <w:szCs w:val="26"/>
              </w:rPr>
              <w:t>M</w:t>
            </w:r>
            <w:r w:rsidRPr="00CB02C5">
              <w:rPr>
                <w:color w:val="auto"/>
                <w:sz w:val="26"/>
                <w:szCs w:val="26"/>
                <w:vertAlign w:val="subscript"/>
              </w:rPr>
              <w:t>P/O</w:t>
            </w:r>
            <w:r w:rsidRPr="00CB02C5">
              <w:rPr>
                <w:color w:val="auto"/>
                <w:sz w:val="26"/>
                <w:szCs w:val="26"/>
              </w:rPr>
              <w:t xml:space="preserve"> = M</w:t>
            </w:r>
            <w:r w:rsidRPr="00CB02C5">
              <w:rPr>
                <w:color w:val="auto"/>
                <w:sz w:val="26"/>
                <w:szCs w:val="26"/>
                <w:vertAlign w:val="subscript"/>
              </w:rPr>
              <w:t>F/O</w:t>
            </w:r>
          </w:p>
          <w:p w14:paraId="21B92C45" w14:textId="77777777" w:rsidR="00C5787A" w:rsidRPr="00CB02C5" w:rsidRDefault="00C5787A" w:rsidP="00ED2006">
            <w:pPr>
              <w:spacing w:line="276" w:lineRule="auto"/>
              <w:jc w:val="both"/>
              <w:rPr>
                <w:color w:val="auto"/>
                <w:sz w:val="26"/>
                <w:szCs w:val="26"/>
              </w:rPr>
            </w:pPr>
            <w:r w:rsidRPr="00CB02C5">
              <w:rPr>
                <w:color w:val="auto"/>
                <w:sz w:val="26"/>
                <w:szCs w:val="26"/>
              </w:rPr>
              <w:t>P.d</w:t>
            </w:r>
            <w:r w:rsidRPr="00CB02C5">
              <w:rPr>
                <w:color w:val="auto"/>
                <w:sz w:val="26"/>
                <w:szCs w:val="26"/>
                <w:vertAlign w:val="subscript"/>
              </w:rPr>
              <w:t>1</w:t>
            </w:r>
            <w:r w:rsidRPr="00CB02C5">
              <w:rPr>
                <w:color w:val="auto"/>
                <w:sz w:val="26"/>
                <w:szCs w:val="26"/>
              </w:rPr>
              <w:t xml:space="preserve"> = F.d</w:t>
            </w:r>
            <w:r w:rsidRPr="00CB02C5">
              <w:rPr>
                <w:color w:val="auto"/>
                <w:sz w:val="26"/>
                <w:szCs w:val="26"/>
                <w:vertAlign w:val="subscript"/>
              </w:rPr>
              <w:t>2</w:t>
            </w:r>
          </w:p>
          <w:p w14:paraId="57E41B99" w14:textId="77777777" w:rsidR="00C5787A" w:rsidRPr="00CB02C5" w:rsidRDefault="00C5787A" w:rsidP="00ED2006">
            <w:pPr>
              <w:spacing w:line="276" w:lineRule="auto"/>
              <w:jc w:val="both"/>
              <w:rPr>
                <w:color w:val="auto"/>
                <w:sz w:val="26"/>
                <w:szCs w:val="26"/>
                <w:vertAlign w:val="subscript"/>
              </w:rPr>
            </w:pPr>
            <w:r w:rsidRPr="00CB02C5">
              <w:rPr>
                <w:color w:val="auto"/>
                <w:sz w:val="26"/>
                <w:szCs w:val="26"/>
              </w:rPr>
              <w:t>F = 10N</w:t>
            </w:r>
          </w:p>
        </w:tc>
        <w:tc>
          <w:tcPr>
            <w:tcW w:w="988" w:type="dxa"/>
          </w:tcPr>
          <w:p w14:paraId="65039B54"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566AC679"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594CEB71"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r w:rsidR="00C5787A" w:rsidRPr="00CB02C5" w14:paraId="72AB7673" w14:textId="77777777" w:rsidTr="00ED2006">
        <w:trPr>
          <w:jc w:val="center"/>
        </w:trPr>
        <w:tc>
          <w:tcPr>
            <w:tcW w:w="563" w:type="dxa"/>
          </w:tcPr>
          <w:p w14:paraId="2114D3A4" w14:textId="77777777" w:rsidR="00C5787A" w:rsidRPr="00CB02C5" w:rsidRDefault="00C5787A" w:rsidP="00ED2006">
            <w:pPr>
              <w:spacing w:line="276" w:lineRule="auto"/>
              <w:jc w:val="both"/>
              <w:rPr>
                <w:color w:val="auto"/>
                <w:sz w:val="26"/>
                <w:szCs w:val="26"/>
              </w:rPr>
            </w:pPr>
            <w:r w:rsidRPr="00CB02C5">
              <w:rPr>
                <w:color w:val="auto"/>
                <w:sz w:val="26"/>
                <w:szCs w:val="26"/>
              </w:rPr>
              <w:t>2</w:t>
            </w:r>
          </w:p>
        </w:tc>
        <w:tc>
          <w:tcPr>
            <w:tcW w:w="1275" w:type="dxa"/>
          </w:tcPr>
          <w:p w14:paraId="3708111F" w14:textId="77777777" w:rsidR="00C5787A" w:rsidRPr="00CB02C5" w:rsidRDefault="00C5787A" w:rsidP="00ED2006">
            <w:pPr>
              <w:spacing w:line="276" w:lineRule="auto"/>
              <w:jc w:val="center"/>
              <w:rPr>
                <w:color w:val="auto"/>
                <w:sz w:val="26"/>
                <w:szCs w:val="26"/>
              </w:rPr>
            </w:pPr>
            <w:r w:rsidRPr="00CB02C5">
              <w:rPr>
                <w:color w:val="auto"/>
                <w:sz w:val="26"/>
                <w:szCs w:val="26"/>
              </w:rPr>
              <w:t>2</w:t>
            </w:r>
          </w:p>
          <w:p w14:paraId="4B85A43C" w14:textId="77777777" w:rsidR="00C5787A" w:rsidRPr="00CB02C5" w:rsidRDefault="00C5787A" w:rsidP="00ED2006">
            <w:pPr>
              <w:spacing w:line="276" w:lineRule="auto"/>
              <w:jc w:val="center"/>
              <w:rPr>
                <w:color w:val="auto"/>
                <w:sz w:val="26"/>
                <w:szCs w:val="26"/>
              </w:rPr>
            </w:pPr>
            <w:r w:rsidRPr="00CB02C5">
              <w:rPr>
                <w:color w:val="auto"/>
                <w:sz w:val="26"/>
                <w:szCs w:val="26"/>
              </w:rPr>
              <w:t>(1,0 đ)</w:t>
            </w:r>
          </w:p>
        </w:tc>
        <w:tc>
          <w:tcPr>
            <w:tcW w:w="6237" w:type="dxa"/>
          </w:tcPr>
          <w:p w14:paraId="60FA60B2" w14:textId="77777777" w:rsidR="00C5787A" w:rsidRPr="00CB02C5" w:rsidRDefault="00C5787A" w:rsidP="00ED2006">
            <w:pPr>
              <w:numPr>
                <w:ilvl w:val="0"/>
                <w:numId w:val="10"/>
              </w:numPr>
              <w:spacing w:line="276" w:lineRule="auto"/>
              <w:contextualSpacing/>
              <w:jc w:val="both"/>
              <w:rPr>
                <w:color w:val="auto"/>
                <w:sz w:val="26"/>
                <w:szCs w:val="26"/>
              </w:rPr>
            </w:pPr>
            <w:r w:rsidRPr="00CB02C5">
              <w:rPr>
                <w:color w:val="auto"/>
                <w:sz w:val="26"/>
                <w:szCs w:val="26"/>
              </w:rPr>
              <w:t xml:space="preserve">W = mgz + </w:t>
            </w:r>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oMath>
          </w:p>
          <w:p w14:paraId="005C70C6" w14:textId="77777777" w:rsidR="00C5787A" w:rsidRPr="00CB02C5" w:rsidRDefault="00C5787A" w:rsidP="00ED2006">
            <w:pPr>
              <w:spacing w:line="276" w:lineRule="auto"/>
              <w:ind w:left="720"/>
              <w:contextualSpacing/>
              <w:jc w:val="both"/>
              <w:rPr>
                <w:color w:val="auto"/>
                <w:sz w:val="26"/>
                <w:szCs w:val="26"/>
              </w:rPr>
            </w:pPr>
            <w:r w:rsidRPr="00CB02C5">
              <w:rPr>
                <w:color w:val="auto"/>
                <w:sz w:val="26"/>
                <w:szCs w:val="26"/>
              </w:rPr>
              <w:t>W = 50J</w:t>
            </w:r>
          </w:p>
          <w:p w14:paraId="755F02D1" w14:textId="77777777" w:rsidR="00C5787A" w:rsidRPr="00CB02C5" w:rsidRDefault="00C5787A" w:rsidP="00ED2006">
            <w:pPr>
              <w:numPr>
                <w:ilvl w:val="0"/>
                <w:numId w:val="10"/>
              </w:numPr>
              <w:spacing w:line="276" w:lineRule="auto"/>
              <w:contextualSpacing/>
              <w:jc w:val="both"/>
              <w:rPr>
                <w:color w:val="auto"/>
                <w:sz w:val="26"/>
                <w:szCs w:val="26"/>
              </w:rPr>
            </w:pPr>
            <w:r w:rsidRPr="00CB02C5">
              <w:rPr>
                <w:color w:val="auto"/>
                <w:sz w:val="26"/>
                <w:szCs w:val="26"/>
              </w:rPr>
              <w:t>Cơ năng khi đến độ cao cực đại W</w:t>
            </w:r>
            <w:r w:rsidRPr="00CB02C5">
              <w:rPr>
                <w:color w:val="auto"/>
                <w:sz w:val="26"/>
                <w:szCs w:val="26"/>
                <w:vertAlign w:val="subscript"/>
              </w:rPr>
              <w:t>2</w:t>
            </w:r>
            <w:r w:rsidRPr="00CB02C5">
              <w:rPr>
                <w:color w:val="auto"/>
                <w:sz w:val="26"/>
                <w:szCs w:val="26"/>
              </w:rPr>
              <w:t xml:space="preserve"> = mgz</w:t>
            </w:r>
            <w:r w:rsidRPr="00CB02C5">
              <w:rPr>
                <w:color w:val="auto"/>
                <w:sz w:val="26"/>
                <w:szCs w:val="26"/>
                <w:vertAlign w:val="subscript"/>
              </w:rPr>
              <w:t>2</w:t>
            </w:r>
          </w:p>
          <w:p w14:paraId="58FBF02E" w14:textId="77777777" w:rsidR="00C5787A" w:rsidRPr="00CB02C5" w:rsidRDefault="00C5787A" w:rsidP="00ED2006">
            <w:pPr>
              <w:spacing w:line="276" w:lineRule="auto"/>
              <w:ind w:left="720"/>
              <w:contextualSpacing/>
              <w:jc w:val="both"/>
              <w:rPr>
                <w:color w:val="auto"/>
                <w:sz w:val="26"/>
                <w:szCs w:val="26"/>
              </w:rPr>
            </w:pPr>
            <w:r w:rsidRPr="00CB02C5">
              <w:rPr>
                <w:color w:val="auto"/>
                <w:sz w:val="26"/>
                <w:szCs w:val="26"/>
              </w:rPr>
              <w:t>W</w:t>
            </w:r>
            <w:r w:rsidRPr="00CB02C5">
              <w:rPr>
                <w:color w:val="auto"/>
                <w:sz w:val="26"/>
                <w:szCs w:val="26"/>
                <w:vertAlign w:val="subscript"/>
              </w:rPr>
              <w:t>2</w:t>
            </w:r>
            <w:r w:rsidRPr="00CB02C5">
              <w:rPr>
                <w:color w:val="auto"/>
                <w:sz w:val="26"/>
                <w:szCs w:val="26"/>
              </w:rPr>
              <w:t xml:space="preserve"> = W = 50J suy ra z</w:t>
            </w:r>
            <w:r w:rsidRPr="00CB02C5">
              <w:rPr>
                <w:color w:val="auto"/>
                <w:sz w:val="26"/>
                <w:szCs w:val="26"/>
                <w:vertAlign w:val="subscript"/>
              </w:rPr>
              <w:t>2</w:t>
            </w:r>
            <w:r w:rsidRPr="00CB02C5">
              <w:rPr>
                <w:color w:val="auto"/>
                <w:sz w:val="26"/>
                <w:szCs w:val="26"/>
              </w:rPr>
              <w:t xml:space="preserve"> = 5m</w:t>
            </w:r>
          </w:p>
        </w:tc>
        <w:tc>
          <w:tcPr>
            <w:tcW w:w="988" w:type="dxa"/>
          </w:tcPr>
          <w:p w14:paraId="5439FE49"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4FDD0DBC"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6E64CF9E"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2C7DD6F0"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r w:rsidR="00C5787A" w:rsidRPr="00CB02C5" w14:paraId="26DDBEA5" w14:textId="77777777" w:rsidTr="00ED2006">
        <w:trPr>
          <w:jc w:val="center"/>
        </w:trPr>
        <w:tc>
          <w:tcPr>
            <w:tcW w:w="563" w:type="dxa"/>
          </w:tcPr>
          <w:p w14:paraId="36EBFBA2" w14:textId="77777777" w:rsidR="00C5787A" w:rsidRPr="00CB02C5" w:rsidRDefault="00C5787A" w:rsidP="00ED2006">
            <w:pPr>
              <w:spacing w:line="276" w:lineRule="auto"/>
              <w:jc w:val="both"/>
              <w:rPr>
                <w:color w:val="auto"/>
                <w:sz w:val="26"/>
                <w:szCs w:val="26"/>
              </w:rPr>
            </w:pPr>
            <w:r w:rsidRPr="00CB02C5">
              <w:rPr>
                <w:color w:val="auto"/>
                <w:sz w:val="26"/>
                <w:szCs w:val="26"/>
              </w:rPr>
              <w:t>3</w:t>
            </w:r>
          </w:p>
        </w:tc>
        <w:tc>
          <w:tcPr>
            <w:tcW w:w="1275" w:type="dxa"/>
          </w:tcPr>
          <w:p w14:paraId="16215863" w14:textId="77777777" w:rsidR="00C5787A" w:rsidRPr="00CB02C5" w:rsidRDefault="00C5787A" w:rsidP="00ED2006">
            <w:pPr>
              <w:spacing w:line="276" w:lineRule="auto"/>
              <w:jc w:val="center"/>
              <w:rPr>
                <w:color w:val="auto"/>
                <w:sz w:val="26"/>
                <w:szCs w:val="26"/>
              </w:rPr>
            </w:pPr>
            <w:r w:rsidRPr="00CB02C5">
              <w:rPr>
                <w:color w:val="auto"/>
                <w:sz w:val="26"/>
                <w:szCs w:val="26"/>
              </w:rPr>
              <w:t>3</w:t>
            </w:r>
          </w:p>
          <w:p w14:paraId="18487BF9" w14:textId="77777777" w:rsidR="00C5787A" w:rsidRPr="00CB02C5" w:rsidRDefault="00C5787A" w:rsidP="00ED2006">
            <w:pPr>
              <w:spacing w:line="276" w:lineRule="auto"/>
              <w:jc w:val="center"/>
              <w:rPr>
                <w:color w:val="auto"/>
                <w:sz w:val="26"/>
                <w:szCs w:val="26"/>
              </w:rPr>
            </w:pPr>
            <w:r w:rsidRPr="00CB02C5">
              <w:rPr>
                <w:color w:val="auto"/>
                <w:sz w:val="26"/>
                <w:szCs w:val="26"/>
              </w:rPr>
              <w:t>(0,5 đ)</w:t>
            </w:r>
          </w:p>
        </w:tc>
        <w:tc>
          <w:tcPr>
            <w:tcW w:w="6237" w:type="dxa"/>
          </w:tcPr>
          <w:p w14:paraId="2FC8C72A" w14:textId="77777777" w:rsidR="00C5787A" w:rsidRPr="00CB02C5" w:rsidRDefault="00C5787A" w:rsidP="00ED2006">
            <w:pPr>
              <w:spacing w:line="276" w:lineRule="auto"/>
              <w:jc w:val="center"/>
              <w:rPr>
                <w:color w:val="auto"/>
                <w:sz w:val="26"/>
                <w:szCs w:val="26"/>
              </w:rPr>
            </w:pPr>
            <m:oMath>
              <m:r>
                <w:rPr>
                  <w:rFonts w:ascii="Cambria Math" w:hAnsi="Cambria Math"/>
                  <w:color w:val="auto"/>
                  <w:sz w:val="26"/>
                  <w:szCs w:val="26"/>
                </w:rPr>
                <m:t>ω=</m:t>
              </m:r>
              <m:f>
                <m:fPr>
                  <m:ctrlPr>
                    <w:rPr>
                      <w:rFonts w:ascii="Cambria Math" w:hAnsi="Cambria Math"/>
                      <w:i/>
                      <w:color w:val="auto"/>
                      <w:sz w:val="26"/>
                      <w:szCs w:val="26"/>
                    </w:rPr>
                  </m:ctrlPr>
                </m:fPr>
                <m:num>
                  <m:r>
                    <w:rPr>
                      <w:rFonts w:ascii="Cambria Math" w:hAnsi="Cambria Math"/>
                      <w:color w:val="auto"/>
                      <w:sz w:val="26"/>
                      <w:szCs w:val="26"/>
                    </w:rPr>
                    <m:t>v</m:t>
                  </m:r>
                </m:num>
                <m:den>
                  <m:r>
                    <w:rPr>
                      <w:rFonts w:ascii="Cambria Math" w:hAnsi="Cambria Math"/>
                      <w:color w:val="auto"/>
                      <w:sz w:val="26"/>
                      <w:szCs w:val="26"/>
                    </w:rPr>
                    <m:t>r</m:t>
                  </m:r>
                </m:den>
              </m:f>
            </m:oMath>
            <w:r w:rsidRPr="00CB02C5">
              <w:rPr>
                <w:color w:val="auto"/>
                <w:sz w:val="26"/>
                <w:szCs w:val="26"/>
              </w:rPr>
              <w:t xml:space="preserve"> suy ra </w:t>
            </w:r>
            <m:oMath>
              <m:r>
                <w:rPr>
                  <w:rFonts w:ascii="Cambria Math" w:hAnsi="Cambria Math"/>
                  <w:color w:val="auto"/>
                  <w:sz w:val="26"/>
                  <w:szCs w:val="26"/>
                </w:rPr>
                <m:t>ω=40rad/s</m:t>
              </m:r>
            </m:oMath>
          </w:p>
          <w:p w14:paraId="448D6994" w14:textId="77777777" w:rsidR="00C5787A" w:rsidRPr="00CB02C5" w:rsidRDefault="00C5787A" w:rsidP="00ED2006">
            <w:pPr>
              <w:spacing w:line="276" w:lineRule="auto"/>
              <w:jc w:val="both"/>
              <w:rPr>
                <w:color w:val="auto"/>
                <w:sz w:val="26"/>
                <w:szCs w:val="26"/>
              </w:rPr>
            </w:pPr>
            <m:oMathPara>
              <m:oMath>
                <m:r>
                  <w:rPr>
                    <w:rFonts w:ascii="Cambria Math" w:hAnsi="Cambria Math"/>
                    <w:color w:val="auto"/>
                    <w:sz w:val="26"/>
                    <w:szCs w:val="26"/>
                  </w:rPr>
                  <m:t>T=</m:t>
                </m:r>
                <m:f>
                  <m:fPr>
                    <m:ctrlPr>
                      <w:rPr>
                        <w:rFonts w:ascii="Cambria Math" w:hAnsi="Cambria Math"/>
                        <w:i/>
                        <w:color w:val="auto"/>
                        <w:sz w:val="26"/>
                        <w:szCs w:val="26"/>
                      </w:rPr>
                    </m:ctrlPr>
                  </m:fPr>
                  <m:num>
                    <m:r>
                      <w:rPr>
                        <w:rFonts w:ascii="Cambria Math" w:hAnsi="Cambria Math"/>
                        <w:color w:val="auto"/>
                        <w:sz w:val="26"/>
                        <w:szCs w:val="26"/>
                      </w:rPr>
                      <m:t>2πr</m:t>
                    </m:r>
                  </m:num>
                  <m:den>
                    <m:r>
                      <w:rPr>
                        <w:rFonts w:ascii="Cambria Math" w:hAnsi="Cambria Math"/>
                        <w:color w:val="auto"/>
                        <w:sz w:val="26"/>
                        <w:szCs w:val="26"/>
                      </w:rPr>
                      <m:t>v</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π</m:t>
                    </m:r>
                  </m:num>
                  <m:den>
                    <m:r>
                      <w:rPr>
                        <w:rFonts w:ascii="Cambria Math" w:hAnsi="Cambria Math"/>
                        <w:color w:val="auto"/>
                        <w:sz w:val="26"/>
                        <w:szCs w:val="26"/>
                      </w:rPr>
                      <m:t>20</m:t>
                    </m:r>
                  </m:den>
                </m:f>
                <m:r>
                  <w:rPr>
                    <w:rFonts w:ascii="Cambria Math" w:hAnsi="Cambria Math"/>
                    <w:color w:val="auto"/>
                    <w:sz w:val="26"/>
                    <w:szCs w:val="26"/>
                  </w:rPr>
                  <m:t>s</m:t>
                </m:r>
              </m:oMath>
            </m:oMathPara>
          </w:p>
        </w:tc>
        <w:tc>
          <w:tcPr>
            <w:tcW w:w="988" w:type="dxa"/>
          </w:tcPr>
          <w:p w14:paraId="00182C02"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3A5D0904" w14:textId="77777777" w:rsidR="00C5787A" w:rsidRPr="00CB02C5" w:rsidRDefault="00C5787A" w:rsidP="00ED2006">
            <w:pPr>
              <w:spacing w:line="276" w:lineRule="auto"/>
              <w:jc w:val="both"/>
              <w:rPr>
                <w:color w:val="auto"/>
                <w:sz w:val="26"/>
                <w:szCs w:val="26"/>
              </w:rPr>
            </w:pPr>
          </w:p>
          <w:p w14:paraId="1E2FB274"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r w:rsidR="00C5787A" w:rsidRPr="00CB02C5" w14:paraId="773EF18C" w14:textId="77777777" w:rsidTr="00ED2006">
        <w:trPr>
          <w:jc w:val="center"/>
        </w:trPr>
        <w:tc>
          <w:tcPr>
            <w:tcW w:w="563" w:type="dxa"/>
          </w:tcPr>
          <w:p w14:paraId="23E783C1" w14:textId="77777777" w:rsidR="00C5787A" w:rsidRPr="00CB02C5" w:rsidRDefault="00C5787A" w:rsidP="00ED2006">
            <w:pPr>
              <w:spacing w:line="276" w:lineRule="auto"/>
              <w:jc w:val="both"/>
              <w:rPr>
                <w:color w:val="auto"/>
                <w:sz w:val="26"/>
                <w:szCs w:val="26"/>
              </w:rPr>
            </w:pPr>
            <w:r w:rsidRPr="00CB02C5">
              <w:rPr>
                <w:color w:val="auto"/>
                <w:sz w:val="26"/>
                <w:szCs w:val="26"/>
              </w:rPr>
              <w:t>4</w:t>
            </w:r>
          </w:p>
        </w:tc>
        <w:tc>
          <w:tcPr>
            <w:tcW w:w="1275" w:type="dxa"/>
          </w:tcPr>
          <w:p w14:paraId="03B6455B" w14:textId="77777777" w:rsidR="00C5787A" w:rsidRPr="00CB02C5" w:rsidRDefault="00C5787A" w:rsidP="00ED2006">
            <w:pPr>
              <w:spacing w:line="276" w:lineRule="auto"/>
              <w:jc w:val="center"/>
              <w:rPr>
                <w:color w:val="auto"/>
                <w:sz w:val="26"/>
                <w:szCs w:val="26"/>
              </w:rPr>
            </w:pPr>
            <w:r w:rsidRPr="00CB02C5">
              <w:rPr>
                <w:color w:val="auto"/>
                <w:sz w:val="26"/>
                <w:szCs w:val="26"/>
              </w:rPr>
              <w:t>4</w:t>
            </w:r>
          </w:p>
          <w:p w14:paraId="028F570E" w14:textId="77777777" w:rsidR="00C5787A" w:rsidRPr="00CB02C5" w:rsidRDefault="00C5787A" w:rsidP="00ED2006">
            <w:pPr>
              <w:spacing w:line="276" w:lineRule="auto"/>
              <w:jc w:val="center"/>
              <w:rPr>
                <w:color w:val="auto"/>
                <w:sz w:val="26"/>
                <w:szCs w:val="26"/>
              </w:rPr>
            </w:pPr>
            <w:r w:rsidRPr="00CB02C5">
              <w:rPr>
                <w:color w:val="auto"/>
                <w:sz w:val="26"/>
                <w:szCs w:val="26"/>
              </w:rPr>
              <w:t>(0,75 đ)</w:t>
            </w:r>
          </w:p>
        </w:tc>
        <w:tc>
          <w:tcPr>
            <w:tcW w:w="6237" w:type="dxa"/>
          </w:tcPr>
          <w:p w14:paraId="500B60E4" w14:textId="77777777" w:rsidR="00C5787A" w:rsidRPr="00CB02C5" w:rsidRDefault="00C5787A" w:rsidP="00ED2006">
            <w:pPr>
              <w:numPr>
                <w:ilvl w:val="0"/>
                <w:numId w:val="11"/>
              </w:numPr>
              <w:spacing w:line="276" w:lineRule="auto"/>
              <w:contextualSpacing/>
              <w:jc w:val="both"/>
              <w:rPr>
                <w:color w:val="auto"/>
                <w:sz w:val="26"/>
                <w:szCs w:val="26"/>
              </w:rPr>
            </w:pPr>
            <m:oMath>
              <m:r>
                <w:rPr>
                  <w:rFonts w:ascii="Cambria Math" w:hAnsi="Cambria Math"/>
                  <w:color w:val="auto"/>
                  <w:sz w:val="26"/>
                  <w:szCs w:val="26"/>
                </w:rPr>
                <m:t>F=K.∆l</m:t>
              </m:r>
            </m:oMath>
          </w:p>
          <w:p w14:paraId="5F90FC7F" w14:textId="77777777" w:rsidR="00C5787A" w:rsidRPr="00CB02C5" w:rsidRDefault="00C5787A" w:rsidP="00ED2006">
            <w:pPr>
              <w:spacing w:line="276" w:lineRule="auto"/>
              <w:ind w:left="720"/>
              <w:contextualSpacing/>
              <w:jc w:val="both"/>
              <w:rPr>
                <w:color w:val="auto"/>
                <w:sz w:val="26"/>
                <w:szCs w:val="26"/>
              </w:rPr>
            </w:pPr>
            <w:r w:rsidRPr="00CB02C5">
              <w:rPr>
                <w:color w:val="auto"/>
                <w:sz w:val="26"/>
                <w:szCs w:val="26"/>
              </w:rPr>
              <w:t>Tính ra K = 20N/m.</w:t>
            </w:r>
          </w:p>
          <w:p w14:paraId="583373AB" w14:textId="77777777" w:rsidR="00C5787A" w:rsidRPr="00CB02C5" w:rsidRDefault="00C5787A" w:rsidP="00ED2006">
            <w:pPr>
              <w:numPr>
                <w:ilvl w:val="0"/>
                <w:numId w:val="11"/>
              </w:numPr>
              <w:spacing w:line="276" w:lineRule="auto"/>
              <w:contextualSpacing/>
              <w:jc w:val="both"/>
              <w:rPr>
                <w:color w:val="auto"/>
                <w:sz w:val="26"/>
                <w:szCs w:val="26"/>
              </w:rPr>
            </w:pPr>
            <w:r w:rsidRPr="00CB02C5">
              <w:rPr>
                <w:color w:val="auto"/>
                <w:sz w:val="26"/>
                <w:szCs w:val="26"/>
              </w:rPr>
              <w:t>Tại VTCB: P = F</w:t>
            </w:r>
            <w:r w:rsidRPr="00CB02C5">
              <w:rPr>
                <w:color w:val="auto"/>
                <w:sz w:val="26"/>
                <w:szCs w:val="26"/>
                <w:vertAlign w:val="subscript"/>
              </w:rPr>
              <w:t>đh</w:t>
            </w:r>
          </w:p>
          <w:p w14:paraId="48E957AA" w14:textId="77777777" w:rsidR="00C5787A" w:rsidRPr="00CB02C5" w:rsidRDefault="00C5787A" w:rsidP="00ED2006">
            <w:pPr>
              <w:spacing w:line="276" w:lineRule="auto"/>
              <w:ind w:left="720"/>
              <w:contextualSpacing/>
              <w:jc w:val="both"/>
              <w:rPr>
                <w:color w:val="auto"/>
                <w:sz w:val="26"/>
                <w:szCs w:val="26"/>
              </w:rPr>
            </w:pPr>
            <w:r w:rsidRPr="00CB02C5">
              <w:rPr>
                <w:color w:val="auto"/>
                <w:sz w:val="26"/>
                <w:szCs w:val="26"/>
              </w:rPr>
              <w:t>Suy ra P = 1N</w:t>
            </w:r>
          </w:p>
        </w:tc>
        <w:tc>
          <w:tcPr>
            <w:tcW w:w="988" w:type="dxa"/>
          </w:tcPr>
          <w:p w14:paraId="3AD4E7DB"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14CF80E5"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77909DD7" w14:textId="77777777" w:rsidR="00C5787A" w:rsidRPr="00CB02C5" w:rsidRDefault="00C5787A" w:rsidP="00ED2006">
            <w:pPr>
              <w:spacing w:line="276" w:lineRule="auto"/>
              <w:jc w:val="both"/>
              <w:rPr>
                <w:color w:val="auto"/>
                <w:sz w:val="26"/>
                <w:szCs w:val="26"/>
              </w:rPr>
            </w:pPr>
            <w:r w:rsidRPr="00CB02C5">
              <w:rPr>
                <w:color w:val="auto"/>
                <w:sz w:val="26"/>
                <w:szCs w:val="26"/>
              </w:rPr>
              <w:t>0,25</w:t>
            </w:r>
          </w:p>
          <w:p w14:paraId="02043A58" w14:textId="77777777" w:rsidR="00C5787A" w:rsidRPr="00CB02C5" w:rsidRDefault="00C5787A" w:rsidP="00ED2006">
            <w:pPr>
              <w:spacing w:line="276" w:lineRule="auto"/>
              <w:jc w:val="both"/>
              <w:rPr>
                <w:color w:val="auto"/>
                <w:sz w:val="26"/>
                <w:szCs w:val="26"/>
              </w:rPr>
            </w:pPr>
            <w:r w:rsidRPr="00CB02C5">
              <w:rPr>
                <w:color w:val="auto"/>
                <w:sz w:val="26"/>
                <w:szCs w:val="26"/>
              </w:rPr>
              <w:t>0,25</w:t>
            </w:r>
          </w:p>
        </w:tc>
      </w:tr>
    </w:tbl>
    <w:p w14:paraId="44C56ED0" w14:textId="77777777" w:rsidR="00C5787A" w:rsidRPr="00CB02C5" w:rsidRDefault="00C5787A" w:rsidP="00C5787A">
      <w:pPr>
        <w:spacing w:line="276" w:lineRule="auto"/>
        <w:jc w:val="both"/>
        <w:rPr>
          <w:b/>
          <w:bCs/>
          <w:color w:val="auto"/>
          <w:sz w:val="26"/>
          <w:szCs w:val="26"/>
          <w:lang w:val="vi-VN"/>
        </w:rPr>
      </w:pPr>
    </w:p>
    <w:p w14:paraId="65390225" w14:textId="77777777" w:rsidR="00C5787A" w:rsidRPr="00CB02C5" w:rsidRDefault="00C5787A" w:rsidP="00C5787A">
      <w:pPr>
        <w:spacing w:line="276" w:lineRule="auto"/>
        <w:jc w:val="both"/>
        <w:rPr>
          <w:i/>
          <w:iCs/>
          <w:color w:val="auto"/>
          <w:sz w:val="26"/>
          <w:szCs w:val="26"/>
          <w:lang w:val="vi-VN"/>
        </w:rPr>
      </w:pPr>
      <w:r w:rsidRPr="00CB02C5">
        <w:rPr>
          <w:b/>
          <w:bCs/>
          <w:color w:val="auto"/>
          <w:sz w:val="26"/>
          <w:szCs w:val="26"/>
          <w:lang w:val="vi-VN"/>
        </w:rPr>
        <w:t>Chú ý</w:t>
      </w:r>
      <w:r w:rsidRPr="00CB02C5">
        <w:rPr>
          <w:i/>
          <w:iCs/>
          <w:color w:val="auto"/>
          <w:sz w:val="26"/>
          <w:szCs w:val="26"/>
          <w:lang w:val="vi-VN"/>
        </w:rPr>
        <w:t>:- HS trình bày cách khác và làm đúng vẫn cho điểm tuyệt đối.</w:t>
      </w:r>
    </w:p>
    <w:p w14:paraId="57142473" w14:textId="77777777" w:rsidR="00C5787A" w:rsidRPr="00CB02C5" w:rsidRDefault="00C5787A" w:rsidP="00C5787A">
      <w:pPr>
        <w:spacing w:line="276" w:lineRule="auto"/>
        <w:jc w:val="both"/>
        <w:rPr>
          <w:i/>
          <w:iCs/>
          <w:color w:val="auto"/>
          <w:sz w:val="26"/>
          <w:szCs w:val="26"/>
          <w:lang w:val="vi-VN"/>
        </w:rPr>
      </w:pPr>
      <w:r w:rsidRPr="00CB02C5">
        <w:rPr>
          <w:i/>
          <w:iCs/>
          <w:color w:val="auto"/>
          <w:sz w:val="26"/>
          <w:szCs w:val="26"/>
          <w:lang w:val="vi-VN"/>
        </w:rPr>
        <w:t xml:space="preserve">            -Sai đơn vị trừ 0,25 điểm cho toàn bài thi. </w:t>
      </w:r>
    </w:p>
    <w:p w14:paraId="3AC735E8" w14:textId="77777777" w:rsidR="00C5787A" w:rsidRPr="00CB02C5" w:rsidRDefault="00C5787A" w:rsidP="00C5787A">
      <w:pPr>
        <w:spacing w:line="276" w:lineRule="auto"/>
        <w:jc w:val="both"/>
        <w:rPr>
          <w:b/>
          <w:bCs/>
          <w:color w:val="auto"/>
          <w:sz w:val="26"/>
          <w:szCs w:val="26"/>
          <w:lang w:val="vi-VN"/>
        </w:rPr>
      </w:pPr>
    </w:p>
    <w:p w14:paraId="076BCEDD" w14:textId="77777777" w:rsidR="00C5787A" w:rsidRPr="00C5787A" w:rsidRDefault="00C5787A" w:rsidP="00C5787A">
      <w:pPr>
        <w:spacing w:line="276" w:lineRule="auto"/>
        <w:jc w:val="center"/>
        <w:rPr>
          <w:rFonts w:eastAsiaTheme="minorHAnsi"/>
          <w:b/>
          <w:bCs/>
          <w:color w:val="auto"/>
          <w:sz w:val="26"/>
          <w:szCs w:val="26"/>
          <w:lang w:val="vi-VN"/>
        </w:rPr>
      </w:pPr>
      <w:r w:rsidRPr="00C5787A">
        <w:rPr>
          <w:rFonts w:eastAsiaTheme="minorHAnsi"/>
          <w:b/>
          <w:bCs/>
          <w:color w:val="auto"/>
          <w:sz w:val="26"/>
          <w:szCs w:val="26"/>
          <w:lang w:val="vi-VN"/>
        </w:rPr>
        <w:t>ĐỀ SỐ 3</w:t>
      </w:r>
    </w:p>
    <w:p w14:paraId="4DEBB5FF" w14:textId="77777777" w:rsidR="00C5787A" w:rsidRPr="00C5787A" w:rsidRDefault="00C5787A" w:rsidP="00C5787A">
      <w:pPr>
        <w:spacing w:line="276" w:lineRule="auto"/>
        <w:jc w:val="both"/>
        <w:rPr>
          <w:b/>
          <w:bCs/>
          <w:color w:val="auto"/>
          <w:sz w:val="26"/>
          <w:szCs w:val="26"/>
          <w:lang w:val="vi-VN"/>
        </w:rPr>
      </w:pPr>
      <w:r w:rsidRPr="00C5787A">
        <w:rPr>
          <w:b/>
          <w:bCs/>
          <w:color w:val="auto"/>
          <w:sz w:val="26"/>
          <w:szCs w:val="26"/>
          <w:lang w:val="vi-VN"/>
        </w:rPr>
        <w:t>I. TRẮC NGHIỆM</w:t>
      </w:r>
    </w:p>
    <w:p w14:paraId="66B1DCF0" w14:textId="77777777" w:rsidR="00C5787A" w:rsidRPr="00C5787A" w:rsidRDefault="00C5787A" w:rsidP="00C5787A">
      <w:pPr>
        <w:spacing w:line="276" w:lineRule="auto"/>
        <w:jc w:val="both"/>
        <w:rPr>
          <w:color w:val="auto"/>
          <w:sz w:val="26"/>
          <w:szCs w:val="26"/>
          <w:lang w:val="vi-VN"/>
        </w:rPr>
      </w:pPr>
      <w:r w:rsidRPr="00C5787A">
        <w:rPr>
          <w:b/>
          <w:bCs/>
          <w:color w:val="auto"/>
          <w:sz w:val="26"/>
          <w:szCs w:val="26"/>
          <w:lang w:val="vi-VN"/>
        </w:rPr>
        <w:t>Câu 1.</w:t>
      </w:r>
      <w:r w:rsidRPr="00C5787A">
        <w:rPr>
          <w:color w:val="auto"/>
          <w:sz w:val="26"/>
          <w:szCs w:val="26"/>
          <w:lang w:val="vi-VN"/>
        </w:rPr>
        <w:t xml:space="preserve"> Mômen lực tác dụng lên vật là đại lượng</w:t>
      </w:r>
    </w:p>
    <w:p w14:paraId="5075D334" w14:textId="77777777" w:rsidR="00C5787A" w:rsidRPr="00C5787A" w:rsidRDefault="00C5787A" w:rsidP="00C5787A">
      <w:pPr>
        <w:spacing w:line="276" w:lineRule="auto"/>
        <w:ind w:firstLine="403"/>
        <w:jc w:val="both"/>
        <w:rPr>
          <w:bCs/>
          <w:color w:val="auto"/>
          <w:sz w:val="26"/>
          <w:szCs w:val="26"/>
          <w:lang w:val="vi-VN"/>
        </w:rPr>
      </w:pPr>
      <w:r w:rsidRPr="00C5787A">
        <w:rPr>
          <w:bCs/>
          <w:color w:val="auto"/>
          <w:sz w:val="26"/>
          <w:szCs w:val="26"/>
          <w:lang w:val="vi-VN"/>
        </w:rPr>
        <w:t>A. đặc trưng cho tác dụng làm quay vật của lực.</w:t>
      </w:r>
      <w:r w:rsidRPr="00C5787A">
        <w:rPr>
          <w:bCs/>
          <w:color w:val="auto"/>
          <w:sz w:val="26"/>
          <w:szCs w:val="26"/>
          <w:lang w:val="vi-VN"/>
        </w:rPr>
        <w:tab/>
      </w:r>
      <w:r w:rsidRPr="00C5787A">
        <w:rPr>
          <w:bCs/>
          <w:color w:val="auto"/>
          <w:sz w:val="26"/>
          <w:szCs w:val="26"/>
          <w:lang w:val="vi-VN"/>
        </w:rPr>
        <w:tab/>
      </w:r>
      <w:r w:rsidRPr="00C5787A">
        <w:rPr>
          <w:color w:val="auto"/>
          <w:sz w:val="26"/>
          <w:szCs w:val="26"/>
          <w:lang w:val="vi-VN"/>
        </w:rPr>
        <w:t>B. véctơ .</w:t>
      </w:r>
    </w:p>
    <w:p w14:paraId="533460EF" w14:textId="77777777" w:rsidR="00C5787A" w:rsidRPr="00C5787A" w:rsidRDefault="00C5787A" w:rsidP="00C5787A">
      <w:pPr>
        <w:spacing w:line="276" w:lineRule="auto"/>
        <w:ind w:firstLine="403"/>
        <w:jc w:val="both"/>
        <w:rPr>
          <w:color w:val="auto"/>
          <w:sz w:val="26"/>
          <w:szCs w:val="26"/>
          <w:lang w:val="vi-VN"/>
        </w:rPr>
      </w:pPr>
      <w:r w:rsidRPr="00C5787A">
        <w:rPr>
          <w:color w:val="auto"/>
          <w:sz w:val="26"/>
          <w:szCs w:val="26"/>
          <w:lang w:val="vi-VN"/>
        </w:rPr>
        <w:t>C. để xác định độ lớn của lực tác dụng.</w:t>
      </w:r>
      <w:r w:rsidRPr="00C5787A">
        <w:rPr>
          <w:color w:val="auto"/>
          <w:sz w:val="26"/>
          <w:szCs w:val="26"/>
          <w:lang w:val="vi-VN"/>
        </w:rPr>
        <w:tab/>
      </w:r>
      <w:r w:rsidRPr="00C5787A">
        <w:rPr>
          <w:color w:val="auto"/>
          <w:sz w:val="26"/>
          <w:szCs w:val="26"/>
          <w:lang w:val="vi-VN"/>
        </w:rPr>
        <w:tab/>
      </w:r>
      <w:r w:rsidRPr="00C5787A">
        <w:rPr>
          <w:color w:val="auto"/>
          <w:sz w:val="26"/>
          <w:szCs w:val="26"/>
          <w:lang w:val="vi-VN"/>
        </w:rPr>
        <w:tab/>
        <w:t>D. luôn có giá trị dương.</w:t>
      </w:r>
    </w:p>
    <w:p w14:paraId="1B779202" w14:textId="77777777" w:rsidR="00C5787A" w:rsidRPr="00CB02C5" w:rsidRDefault="00C5787A" w:rsidP="00C5787A">
      <w:pPr>
        <w:spacing w:line="276" w:lineRule="auto"/>
        <w:jc w:val="both"/>
        <w:rPr>
          <w:color w:val="auto"/>
          <w:sz w:val="26"/>
          <w:szCs w:val="26"/>
          <w:lang w:val="sv-SE"/>
        </w:rPr>
      </w:pPr>
      <w:r w:rsidRPr="00C5787A">
        <w:rPr>
          <w:b/>
          <w:bCs/>
          <w:color w:val="auto"/>
          <w:sz w:val="26"/>
          <w:szCs w:val="26"/>
          <w:lang w:val="vi-VN"/>
        </w:rPr>
        <w:t>Câu 2.</w:t>
      </w:r>
      <w:r w:rsidRPr="00C5787A">
        <w:rPr>
          <w:color w:val="auto"/>
          <w:sz w:val="26"/>
          <w:szCs w:val="26"/>
          <w:lang w:val="vi-VN"/>
        </w:rPr>
        <w:t xml:space="preserve"> Tính giá trị của hợp lực của hai lực đồng quy theo định lí hàm số nào sau đây?</w:t>
      </w:r>
    </w:p>
    <w:p w14:paraId="552920C1" w14:textId="77777777" w:rsidR="00C5787A" w:rsidRPr="00CB02C5" w:rsidRDefault="00C5787A" w:rsidP="00C5787A">
      <w:pPr>
        <w:spacing w:line="276" w:lineRule="auto"/>
        <w:ind w:firstLine="403"/>
        <w:contextualSpacing/>
        <w:jc w:val="both"/>
        <w:rPr>
          <w:color w:val="auto"/>
          <w:sz w:val="26"/>
          <w:szCs w:val="26"/>
        </w:rPr>
      </w:pPr>
      <w:r w:rsidRPr="00CB02C5">
        <w:rPr>
          <w:color w:val="auto"/>
          <w:sz w:val="26"/>
          <w:szCs w:val="26"/>
        </w:rPr>
        <w:t xml:space="preserve">A. Hàm sin. </w:t>
      </w:r>
      <w:r w:rsidRPr="00CB02C5">
        <w:rPr>
          <w:color w:val="auto"/>
          <w:sz w:val="26"/>
          <w:szCs w:val="26"/>
        </w:rPr>
        <w:tab/>
        <w:t>B. Hàm cosin</w:t>
      </w:r>
      <w:r w:rsidRPr="00CB02C5">
        <w:rPr>
          <w:color w:val="auto"/>
          <w:sz w:val="26"/>
          <w:szCs w:val="26"/>
        </w:rPr>
        <w:tab/>
      </w:r>
      <w:r w:rsidRPr="00CB02C5">
        <w:rPr>
          <w:color w:val="auto"/>
          <w:sz w:val="26"/>
          <w:szCs w:val="26"/>
        </w:rPr>
        <w:tab/>
        <w:t>C. Hàm tan.</w:t>
      </w:r>
      <w:r w:rsidRPr="00CB02C5">
        <w:rPr>
          <w:color w:val="auto"/>
          <w:sz w:val="26"/>
          <w:szCs w:val="26"/>
        </w:rPr>
        <w:tab/>
      </w:r>
      <w:r w:rsidRPr="00CB02C5">
        <w:rPr>
          <w:color w:val="auto"/>
          <w:sz w:val="26"/>
          <w:szCs w:val="26"/>
        </w:rPr>
        <w:tab/>
        <w:t>D. Hàm cotan.</w:t>
      </w:r>
    </w:p>
    <w:tbl>
      <w:tblPr>
        <w:tblStyle w:val="TableGrid1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13"/>
      </w:tblGrid>
      <w:tr w:rsidR="00C5787A" w:rsidRPr="00B73154" w14:paraId="1AC44047" w14:textId="77777777" w:rsidTr="00ED2006">
        <w:tc>
          <w:tcPr>
            <w:tcW w:w="6232" w:type="dxa"/>
          </w:tcPr>
          <w:p w14:paraId="25DA77A3" w14:textId="77777777" w:rsidR="00C5787A" w:rsidRPr="00CB02C5" w:rsidRDefault="00C5787A" w:rsidP="00ED2006">
            <w:pPr>
              <w:spacing w:line="276" w:lineRule="auto"/>
              <w:contextualSpacing/>
              <w:jc w:val="both"/>
              <w:rPr>
                <w:rFonts w:eastAsiaTheme="minorHAnsi"/>
                <w:color w:val="auto"/>
                <w:sz w:val="26"/>
                <w:szCs w:val="26"/>
                <w:lang w:val="en-SG"/>
              </w:rPr>
            </w:pPr>
            <w:r w:rsidRPr="00CB02C5">
              <w:rPr>
                <w:rFonts w:eastAsiaTheme="minorHAnsi"/>
                <w:b/>
                <w:bCs/>
                <w:color w:val="auto"/>
                <w:sz w:val="26"/>
                <w:szCs w:val="26"/>
                <w:lang w:val="en-SG"/>
              </w:rPr>
              <w:lastRenderedPageBreak/>
              <w:t>Câu 3.</w:t>
            </w:r>
            <w:r w:rsidRPr="00CB02C5">
              <w:rPr>
                <w:rFonts w:eastAsiaTheme="minorHAnsi"/>
                <w:color w:val="auto"/>
                <w:sz w:val="26"/>
                <w:szCs w:val="26"/>
                <w:lang w:val="en-SG"/>
              </w:rPr>
              <w:t xml:space="preserve"> Hình vẽ bên cạnh thể hiện thí nghiệm gì?</w:t>
            </w:r>
          </w:p>
          <w:p w14:paraId="492C74CB" w14:textId="77777777" w:rsidR="00C5787A" w:rsidRPr="00CB02C5" w:rsidRDefault="00C5787A" w:rsidP="00ED2006">
            <w:pPr>
              <w:spacing w:line="276" w:lineRule="auto"/>
              <w:contextualSpacing/>
              <w:jc w:val="both"/>
              <w:rPr>
                <w:rFonts w:eastAsiaTheme="minorHAnsi"/>
                <w:color w:val="auto"/>
                <w:sz w:val="26"/>
                <w:szCs w:val="26"/>
                <w:lang w:val="en-SG"/>
              </w:rPr>
            </w:pPr>
            <w:r w:rsidRPr="00CB02C5">
              <w:rPr>
                <w:rFonts w:eastAsiaTheme="minorHAnsi"/>
                <w:color w:val="auto"/>
                <w:sz w:val="26"/>
                <w:szCs w:val="26"/>
                <w:lang w:val="en-SG"/>
              </w:rPr>
              <w:tab/>
              <w:t>A. Tổng hợp hai lực đồng quy.</w:t>
            </w:r>
          </w:p>
          <w:p w14:paraId="49895BA6" w14:textId="77777777" w:rsidR="00C5787A" w:rsidRPr="00C5787A" w:rsidRDefault="00C5787A" w:rsidP="00ED2006">
            <w:pPr>
              <w:spacing w:line="276" w:lineRule="auto"/>
              <w:contextualSpacing/>
              <w:jc w:val="both"/>
              <w:rPr>
                <w:rFonts w:eastAsiaTheme="minorHAnsi"/>
                <w:color w:val="auto"/>
                <w:sz w:val="26"/>
                <w:szCs w:val="26"/>
                <w:lang w:val="fr-FR"/>
              </w:rPr>
            </w:pPr>
            <w:r w:rsidRPr="00CB02C5">
              <w:rPr>
                <w:rFonts w:eastAsiaTheme="minorHAnsi"/>
                <w:color w:val="auto"/>
                <w:sz w:val="26"/>
                <w:szCs w:val="26"/>
                <w:lang w:val="en-SG"/>
              </w:rPr>
              <w:tab/>
            </w:r>
            <w:r w:rsidRPr="00C5787A">
              <w:rPr>
                <w:rFonts w:eastAsiaTheme="minorHAnsi"/>
                <w:color w:val="auto"/>
                <w:sz w:val="26"/>
                <w:szCs w:val="26"/>
                <w:lang w:val="fr-FR"/>
              </w:rPr>
              <w:t>B. Tổng hợp hai lực song song.</w:t>
            </w:r>
          </w:p>
          <w:p w14:paraId="358DC938" w14:textId="77777777" w:rsidR="00C5787A" w:rsidRPr="00C5787A" w:rsidRDefault="00C5787A" w:rsidP="00ED2006">
            <w:pPr>
              <w:spacing w:line="276" w:lineRule="auto"/>
              <w:contextualSpacing/>
              <w:jc w:val="both"/>
              <w:rPr>
                <w:rFonts w:eastAsiaTheme="minorHAnsi"/>
                <w:color w:val="auto"/>
                <w:sz w:val="26"/>
                <w:szCs w:val="26"/>
                <w:lang w:val="fr-FR"/>
              </w:rPr>
            </w:pPr>
            <w:r w:rsidRPr="00C5787A">
              <w:rPr>
                <w:rFonts w:eastAsiaTheme="minorHAnsi"/>
                <w:color w:val="auto"/>
                <w:sz w:val="26"/>
                <w:szCs w:val="26"/>
                <w:lang w:val="fr-FR"/>
              </w:rPr>
              <w:tab/>
              <w:t>C. Xác định moment lực.</w:t>
            </w:r>
          </w:p>
          <w:p w14:paraId="1B6D41FD" w14:textId="77777777" w:rsidR="00C5787A" w:rsidRPr="00C5787A" w:rsidRDefault="00C5787A" w:rsidP="00ED2006">
            <w:pPr>
              <w:spacing w:line="276" w:lineRule="auto"/>
              <w:contextualSpacing/>
              <w:jc w:val="both"/>
              <w:rPr>
                <w:rFonts w:eastAsiaTheme="minorHAnsi"/>
                <w:color w:val="auto"/>
                <w:sz w:val="26"/>
                <w:szCs w:val="26"/>
                <w:lang w:val="fr-FR"/>
              </w:rPr>
            </w:pPr>
            <w:r w:rsidRPr="00C5787A">
              <w:rPr>
                <w:rFonts w:eastAsiaTheme="minorHAnsi"/>
                <w:color w:val="auto"/>
                <w:sz w:val="26"/>
                <w:szCs w:val="26"/>
                <w:lang w:val="fr-FR"/>
              </w:rPr>
              <w:tab/>
              <w:t>D. Xác định độ lớn của lực căng.</w:t>
            </w:r>
          </w:p>
          <w:p w14:paraId="498935D1" w14:textId="77777777" w:rsidR="00C5787A" w:rsidRPr="00C5787A" w:rsidRDefault="00C5787A" w:rsidP="00ED2006">
            <w:pPr>
              <w:spacing w:line="276" w:lineRule="auto"/>
              <w:contextualSpacing/>
              <w:jc w:val="both"/>
              <w:rPr>
                <w:rFonts w:eastAsiaTheme="minorHAnsi"/>
                <w:color w:val="auto"/>
                <w:sz w:val="26"/>
                <w:szCs w:val="26"/>
                <w:lang w:val="fr-FR"/>
              </w:rPr>
            </w:pPr>
          </w:p>
        </w:tc>
        <w:tc>
          <w:tcPr>
            <w:tcW w:w="3113" w:type="dxa"/>
          </w:tcPr>
          <w:p w14:paraId="2FE26187" w14:textId="77777777" w:rsidR="00C5787A" w:rsidRPr="00C5787A" w:rsidRDefault="00C5787A" w:rsidP="00ED2006">
            <w:pPr>
              <w:spacing w:line="276" w:lineRule="auto"/>
              <w:contextualSpacing/>
              <w:jc w:val="both"/>
              <w:rPr>
                <w:rFonts w:eastAsiaTheme="minorHAnsi"/>
                <w:color w:val="auto"/>
                <w:sz w:val="26"/>
                <w:szCs w:val="26"/>
                <w:lang w:val="fr-FR"/>
              </w:rPr>
            </w:pPr>
            <w:r w:rsidRPr="00CB02C5">
              <w:rPr>
                <w:rFonts w:eastAsiaTheme="minorHAnsi"/>
                <w:noProof/>
                <w:color w:val="auto"/>
                <w:sz w:val="26"/>
                <w:szCs w:val="26"/>
                <w:lang w:val="en-SG"/>
              </w:rPr>
              <w:drawing>
                <wp:anchor distT="0" distB="0" distL="114300" distR="114300" simplePos="0" relativeHeight="251683840" behindDoc="1" locked="0" layoutInCell="1" allowOverlap="1" wp14:anchorId="646CDFC1" wp14:editId="3FD0DAEF">
                  <wp:simplePos x="0" y="0"/>
                  <wp:positionH relativeFrom="column">
                    <wp:posOffset>746125</wp:posOffset>
                  </wp:positionH>
                  <wp:positionV relativeFrom="paragraph">
                    <wp:posOffset>12700</wp:posOffset>
                  </wp:positionV>
                  <wp:extent cx="1162050" cy="1606550"/>
                  <wp:effectExtent l="0" t="0" r="0" b="0"/>
                  <wp:wrapTight wrapText="bothSides">
                    <wp:wrapPolygon edited="0">
                      <wp:start x="0" y="0"/>
                      <wp:lineTo x="0" y="21258"/>
                      <wp:lineTo x="21246" y="21258"/>
                      <wp:lineTo x="21246" y="0"/>
                      <wp:lineTo x="0" y="0"/>
                    </wp:wrapPolygon>
                  </wp:wrapTight>
                  <wp:docPr id="4949" name="Picture 4949"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 name="Picture 4949" descr="159 pham van"/>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162050" cy="1606550"/>
                          </a:xfrm>
                          <a:prstGeom prst="rect">
                            <a:avLst/>
                          </a:prstGeom>
                        </pic:spPr>
                      </pic:pic>
                    </a:graphicData>
                  </a:graphic>
                  <wp14:sizeRelH relativeFrom="margin">
                    <wp14:pctWidth>0</wp14:pctWidth>
                  </wp14:sizeRelH>
                  <wp14:sizeRelV relativeFrom="margin">
                    <wp14:pctHeight>0</wp14:pctHeight>
                  </wp14:sizeRelV>
                </wp:anchor>
              </w:drawing>
            </w:r>
          </w:p>
        </w:tc>
      </w:tr>
    </w:tbl>
    <w:p w14:paraId="75E29B29" w14:textId="77777777" w:rsidR="00C5787A" w:rsidRPr="00C5787A" w:rsidRDefault="00C5787A" w:rsidP="00C5787A">
      <w:pPr>
        <w:shd w:val="clear" w:color="auto" w:fill="FFFFFF"/>
        <w:spacing w:line="276" w:lineRule="auto"/>
        <w:jc w:val="both"/>
        <w:rPr>
          <w:color w:val="auto"/>
          <w:sz w:val="26"/>
          <w:szCs w:val="26"/>
          <w:lang w:val="fr-FR"/>
        </w:rPr>
      </w:pPr>
      <w:r w:rsidRPr="00CB02C5">
        <w:rPr>
          <w:b/>
          <w:bCs/>
          <w:color w:val="auto"/>
          <w:sz w:val="26"/>
          <w:szCs w:val="26"/>
          <w:lang w:val="pt-BR"/>
        </w:rPr>
        <w:t>Câu 4.</w:t>
      </w:r>
      <w:r w:rsidRPr="00CB02C5">
        <w:rPr>
          <w:color w:val="auto"/>
          <w:sz w:val="26"/>
          <w:szCs w:val="26"/>
          <w:lang w:val="pt-BR"/>
        </w:rPr>
        <w:t xml:space="preserve"> Chọn câu </w:t>
      </w:r>
      <w:r w:rsidRPr="00CB02C5">
        <w:rPr>
          <w:b/>
          <w:bCs/>
          <w:color w:val="auto"/>
          <w:sz w:val="26"/>
          <w:szCs w:val="26"/>
          <w:lang w:val="pt-BR"/>
        </w:rPr>
        <w:t>sai.</w:t>
      </w:r>
      <w:r w:rsidRPr="00CB02C5">
        <w:rPr>
          <w:color w:val="auto"/>
          <w:sz w:val="26"/>
          <w:szCs w:val="26"/>
          <w:lang w:val="pt-BR"/>
        </w:rPr>
        <w:t xml:space="preserve"> </w:t>
      </w:r>
      <w:r w:rsidRPr="00C5787A">
        <w:rPr>
          <w:color w:val="auto"/>
          <w:sz w:val="26"/>
          <w:szCs w:val="26"/>
          <w:lang w:val="fr-FR"/>
        </w:rPr>
        <w:t xml:space="preserve">Năng lượng </w:t>
      </w:r>
    </w:p>
    <w:p w14:paraId="11677D04"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z w:val="26"/>
          <w:szCs w:val="26"/>
          <w:lang w:val="fr-FR"/>
        </w:rPr>
        <w:t>A. có thể truyền từ vật này sang vật khác.</w:t>
      </w:r>
    </w:p>
    <w:p w14:paraId="4A33C583"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z w:val="26"/>
          <w:szCs w:val="26"/>
          <w:lang w:val="fr-FR"/>
        </w:rPr>
        <w:t>B. có thể chuyển hóa từ dạng này sang dạng khác.</w:t>
      </w:r>
    </w:p>
    <w:p w14:paraId="3F2D223C"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z w:val="26"/>
          <w:szCs w:val="26"/>
          <w:lang w:val="fr-FR"/>
        </w:rPr>
        <w:t>C. có thể tự sinh ra hoặc tự mất đi.</w:t>
      </w:r>
    </w:p>
    <w:p w14:paraId="41872400"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z w:val="26"/>
          <w:szCs w:val="26"/>
          <w:lang w:val="fr-FR"/>
        </w:rPr>
        <w:t>D. không thể truyền từ vật này sang vật khác.</w:t>
      </w:r>
    </w:p>
    <w:p w14:paraId="787CE36C" w14:textId="77777777" w:rsidR="00C5787A" w:rsidRPr="00C5787A" w:rsidRDefault="00C5787A" w:rsidP="00C5787A">
      <w:pPr>
        <w:spacing w:line="276" w:lineRule="auto"/>
        <w:ind w:left="48" w:right="48"/>
        <w:jc w:val="both"/>
        <w:rPr>
          <w:color w:val="auto"/>
          <w:sz w:val="26"/>
          <w:szCs w:val="26"/>
          <w:lang w:val="fr-FR"/>
        </w:rPr>
      </w:pPr>
      <w:r w:rsidRPr="00C5787A">
        <w:rPr>
          <w:b/>
          <w:bCs/>
          <w:color w:val="auto"/>
          <w:sz w:val="26"/>
          <w:szCs w:val="26"/>
          <w:lang w:val="fr-FR"/>
        </w:rPr>
        <w:t>Câu 5.</w:t>
      </w:r>
      <w:r w:rsidRPr="00C5787A">
        <w:rPr>
          <w:color w:val="auto"/>
          <w:sz w:val="26"/>
          <w:szCs w:val="26"/>
          <w:lang w:val="fr-FR"/>
        </w:rPr>
        <w:t xml:space="preserve"> Đơn vị của công suất là</w:t>
      </w:r>
    </w:p>
    <w:p w14:paraId="6A2D94C0" w14:textId="77777777" w:rsidR="00C5787A" w:rsidRPr="00CB02C5" w:rsidRDefault="00C5787A" w:rsidP="00C5787A">
      <w:pPr>
        <w:spacing w:line="276" w:lineRule="auto"/>
        <w:ind w:left="48" w:right="48" w:firstLine="355"/>
        <w:jc w:val="both"/>
        <w:rPr>
          <w:color w:val="auto"/>
          <w:sz w:val="26"/>
          <w:szCs w:val="26"/>
        </w:rPr>
      </w:pPr>
      <w:r w:rsidRPr="00CB02C5">
        <w:rPr>
          <w:color w:val="auto"/>
          <w:sz w:val="26"/>
          <w:szCs w:val="26"/>
        </w:rPr>
        <w:t>A. Oát chia giây (W/s).</w:t>
      </w:r>
      <w:r w:rsidRPr="00CB02C5">
        <w:rPr>
          <w:color w:val="auto"/>
          <w:sz w:val="26"/>
          <w:szCs w:val="26"/>
        </w:rPr>
        <w:tab/>
      </w:r>
      <w:r w:rsidRPr="00CB02C5">
        <w:rPr>
          <w:color w:val="auto"/>
          <w:sz w:val="26"/>
          <w:szCs w:val="26"/>
        </w:rPr>
        <w:tab/>
      </w:r>
      <w:r w:rsidRPr="00CB02C5">
        <w:rPr>
          <w:color w:val="auto"/>
          <w:sz w:val="26"/>
          <w:szCs w:val="26"/>
        </w:rPr>
        <w:tab/>
      </w:r>
      <w:r w:rsidRPr="00CB02C5">
        <w:rPr>
          <w:color w:val="auto"/>
          <w:sz w:val="26"/>
          <w:szCs w:val="26"/>
        </w:rPr>
        <w:tab/>
        <w:t>B. Kilôoát (kW).</w:t>
      </w:r>
    </w:p>
    <w:p w14:paraId="71B086F4" w14:textId="77777777" w:rsidR="00C5787A" w:rsidRPr="00CB02C5" w:rsidRDefault="00C5787A" w:rsidP="00C5787A">
      <w:pPr>
        <w:spacing w:line="276" w:lineRule="auto"/>
        <w:ind w:left="48" w:right="48" w:firstLine="355"/>
        <w:jc w:val="both"/>
        <w:rPr>
          <w:color w:val="auto"/>
          <w:sz w:val="26"/>
          <w:szCs w:val="26"/>
        </w:rPr>
      </w:pPr>
      <w:r w:rsidRPr="00CB02C5">
        <w:rPr>
          <w:color w:val="auto"/>
          <w:sz w:val="26"/>
          <w:szCs w:val="26"/>
        </w:rPr>
        <w:t>C. Jun nhân giây (J.s).</w:t>
      </w:r>
      <w:r w:rsidRPr="00CB02C5">
        <w:rPr>
          <w:color w:val="auto"/>
          <w:sz w:val="26"/>
          <w:szCs w:val="26"/>
        </w:rPr>
        <w:tab/>
      </w:r>
      <w:r w:rsidRPr="00CB02C5">
        <w:rPr>
          <w:color w:val="auto"/>
          <w:sz w:val="26"/>
          <w:szCs w:val="26"/>
        </w:rPr>
        <w:tab/>
      </w:r>
      <w:r w:rsidRPr="00CB02C5">
        <w:rPr>
          <w:color w:val="auto"/>
          <w:sz w:val="26"/>
          <w:szCs w:val="26"/>
        </w:rPr>
        <w:tab/>
      </w:r>
      <w:r w:rsidRPr="00CB02C5">
        <w:rPr>
          <w:color w:val="auto"/>
          <w:sz w:val="26"/>
          <w:szCs w:val="26"/>
        </w:rPr>
        <w:tab/>
        <w:t>D. Jun (J).</w:t>
      </w:r>
    </w:p>
    <w:p w14:paraId="1C362C7D" w14:textId="77777777" w:rsidR="00C5787A" w:rsidRPr="00CB02C5" w:rsidRDefault="00C5787A" w:rsidP="00C5787A">
      <w:pPr>
        <w:spacing w:line="276" w:lineRule="auto"/>
        <w:contextualSpacing/>
        <w:jc w:val="both"/>
        <w:rPr>
          <w:color w:val="auto"/>
          <w:sz w:val="26"/>
          <w:szCs w:val="26"/>
          <w:lang w:val="vi-VN"/>
        </w:rPr>
      </w:pPr>
      <w:r w:rsidRPr="00CB02C5">
        <w:rPr>
          <w:b/>
          <w:bCs/>
          <w:color w:val="auto"/>
          <w:sz w:val="26"/>
          <w:szCs w:val="26"/>
        </w:rPr>
        <w:t>Câu 6.</w:t>
      </w:r>
      <w:r w:rsidRPr="00CB02C5">
        <w:rPr>
          <w:color w:val="auto"/>
          <w:sz w:val="26"/>
          <w:szCs w:val="26"/>
        </w:rPr>
        <w:t xml:space="preserve"> </w:t>
      </w:r>
      <w:r w:rsidRPr="00CB02C5">
        <w:rPr>
          <w:color w:val="auto"/>
          <w:sz w:val="26"/>
          <w:szCs w:val="26"/>
          <w:lang w:val="vi-VN"/>
        </w:rPr>
        <w:t>Một vật được ném thẳng đứng lên cao, khi vật đạt độ cao cực đại thì tại đó</w:t>
      </w:r>
    </w:p>
    <w:p w14:paraId="655575F9" w14:textId="77777777" w:rsidR="00C5787A" w:rsidRPr="00CB02C5" w:rsidRDefault="00C5787A" w:rsidP="00C5787A">
      <w:pPr>
        <w:tabs>
          <w:tab w:val="left" w:pos="426"/>
          <w:tab w:val="left" w:pos="5670"/>
        </w:tabs>
        <w:spacing w:line="276" w:lineRule="auto"/>
        <w:jc w:val="both"/>
        <w:rPr>
          <w:color w:val="auto"/>
          <w:sz w:val="26"/>
          <w:szCs w:val="26"/>
          <w:lang w:val="vi-VN"/>
        </w:rPr>
      </w:pPr>
      <w:r w:rsidRPr="00CB02C5">
        <w:rPr>
          <w:b/>
          <w:color w:val="auto"/>
          <w:sz w:val="26"/>
          <w:szCs w:val="26"/>
          <w:lang w:val="vi-VN"/>
        </w:rPr>
        <w:tab/>
        <w:t xml:space="preserve">A. </w:t>
      </w:r>
      <w:r w:rsidRPr="00CB02C5">
        <w:rPr>
          <w:color w:val="auto"/>
          <w:sz w:val="26"/>
          <w:szCs w:val="26"/>
          <w:lang w:val="vi-VN"/>
        </w:rPr>
        <w:t xml:space="preserve">động năng cực đại, thế năng cực tiểu.       </w:t>
      </w:r>
      <w:r w:rsidRPr="00CB02C5">
        <w:rPr>
          <w:b/>
          <w:color w:val="auto"/>
          <w:sz w:val="26"/>
          <w:szCs w:val="26"/>
          <w:lang w:val="vi-VN"/>
        </w:rPr>
        <w:t xml:space="preserve">B. </w:t>
      </w:r>
      <w:r w:rsidRPr="00CB02C5">
        <w:rPr>
          <w:color w:val="auto"/>
          <w:sz w:val="26"/>
          <w:szCs w:val="26"/>
          <w:lang w:val="vi-VN"/>
        </w:rPr>
        <w:t>động năng cực tiểu, thế năng cực đại.</w:t>
      </w:r>
    </w:p>
    <w:p w14:paraId="1A9BC500" w14:textId="77777777" w:rsidR="00C5787A" w:rsidRPr="00CB02C5" w:rsidRDefault="00C5787A" w:rsidP="00C5787A">
      <w:pPr>
        <w:tabs>
          <w:tab w:val="left" w:pos="426"/>
          <w:tab w:val="left" w:pos="5670"/>
        </w:tabs>
        <w:spacing w:line="276" w:lineRule="auto"/>
        <w:jc w:val="both"/>
        <w:rPr>
          <w:color w:val="auto"/>
          <w:sz w:val="26"/>
          <w:szCs w:val="26"/>
          <w:lang w:val="vi-VN"/>
        </w:rPr>
      </w:pPr>
      <w:r w:rsidRPr="00CB02C5">
        <w:rPr>
          <w:b/>
          <w:color w:val="auto"/>
          <w:sz w:val="26"/>
          <w:szCs w:val="26"/>
          <w:lang w:val="vi-VN"/>
        </w:rPr>
        <w:tab/>
        <w:t xml:space="preserve">C. </w:t>
      </w:r>
      <w:r w:rsidRPr="00CB02C5">
        <w:rPr>
          <w:color w:val="auto"/>
          <w:sz w:val="26"/>
          <w:szCs w:val="26"/>
          <w:lang w:val="vi-VN"/>
        </w:rPr>
        <w:t xml:space="preserve">động năng bằng thế năng.                         </w:t>
      </w:r>
      <w:r w:rsidRPr="00C5787A">
        <w:rPr>
          <w:color w:val="auto"/>
          <w:sz w:val="26"/>
          <w:szCs w:val="26"/>
          <w:lang w:val="vi-VN"/>
        </w:rPr>
        <w:t xml:space="preserve"> </w:t>
      </w:r>
      <w:r w:rsidRPr="00CB02C5">
        <w:rPr>
          <w:b/>
          <w:color w:val="auto"/>
          <w:sz w:val="26"/>
          <w:szCs w:val="26"/>
          <w:lang w:val="vi-VN"/>
        </w:rPr>
        <w:t xml:space="preserve">D. </w:t>
      </w:r>
      <w:r w:rsidRPr="00CB02C5">
        <w:rPr>
          <w:color w:val="auto"/>
          <w:sz w:val="26"/>
          <w:szCs w:val="26"/>
          <w:lang w:val="vi-VN"/>
        </w:rPr>
        <w:t>động năng bằng nữa thế năng.</w:t>
      </w:r>
    </w:p>
    <w:p w14:paraId="64E147EC" w14:textId="77777777" w:rsidR="00C5787A" w:rsidRPr="00CB02C5" w:rsidRDefault="00C5787A" w:rsidP="00C5787A">
      <w:pPr>
        <w:spacing w:line="276" w:lineRule="auto"/>
        <w:contextualSpacing/>
        <w:jc w:val="both"/>
        <w:rPr>
          <w:color w:val="auto"/>
          <w:sz w:val="26"/>
          <w:szCs w:val="26"/>
          <w:lang w:val="vi-VN"/>
        </w:rPr>
      </w:pPr>
      <w:r w:rsidRPr="00C5787A">
        <w:rPr>
          <w:b/>
          <w:bCs/>
          <w:color w:val="auto"/>
          <w:sz w:val="26"/>
          <w:szCs w:val="26"/>
          <w:lang w:val="vi-VN"/>
        </w:rPr>
        <w:t xml:space="preserve">Câu 7. </w:t>
      </w:r>
      <w:r w:rsidRPr="00CB02C5">
        <w:rPr>
          <w:color w:val="auto"/>
          <w:sz w:val="26"/>
          <w:szCs w:val="26"/>
          <w:lang w:val="vi-VN"/>
        </w:rPr>
        <w:t>Cơ năng của vật được bảo toàn trong trường hợp</w:t>
      </w:r>
    </w:p>
    <w:p w14:paraId="3191080B" w14:textId="77777777" w:rsidR="00C5787A" w:rsidRPr="00CB02C5" w:rsidRDefault="00C5787A" w:rsidP="00C5787A">
      <w:pPr>
        <w:tabs>
          <w:tab w:val="left" w:pos="2835"/>
          <w:tab w:val="left" w:pos="5670"/>
        </w:tabs>
        <w:spacing w:line="276" w:lineRule="auto"/>
        <w:jc w:val="both"/>
        <w:rPr>
          <w:color w:val="auto"/>
          <w:sz w:val="26"/>
          <w:szCs w:val="26"/>
          <w:lang w:val="fr-FR"/>
        </w:rPr>
      </w:pPr>
      <w:r w:rsidRPr="00CB02C5">
        <w:rPr>
          <w:b/>
          <w:color w:val="auto"/>
          <w:sz w:val="26"/>
          <w:szCs w:val="26"/>
        </w:rPr>
        <w:t xml:space="preserve">A. </w:t>
      </w:r>
      <w:r w:rsidRPr="00CB02C5">
        <w:rPr>
          <w:color w:val="auto"/>
          <w:sz w:val="26"/>
          <w:szCs w:val="26"/>
        </w:rPr>
        <w:t xml:space="preserve">vật rơi trong không khí.    </w:t>
      </w:r>
      <w:r w:rsidRPr="00CB02C5">
        <w:rPr>
          <w:color w:val="auto"/>
          <w:sz w:val="26"/>
          <w:szCs w:val="26"/>
        </w:rPr>
        <w:tab/>
      </w:r>
      <w:r w:rsidRPr="00CB02C5">
        <w:rPr>
          <w:color w:val="auto"/>
          <w:sz w:val="26"/>
          <w:szCs w:val="26"/>
        </w:rPr>
        <w:tab/>
      </w:r>
      <w:r w:rsidRPr="00CB02C5">
        <w:rPr>
          <w:b/>
          <w:color w:val="auto"/>
          <w:sz w:val="26"/>
          <w:szCs w:val="26"/>
          <w:lang w:val="fr-FR"/>
        </w:rPr>
        <w:t xml:space="preserve">B. </w:t>
      </w:r>
      <w:r w:rsidRPr="00CB02C5">
        <w:rPr>
          <w:color w:val="auto"/>
          <w:sz w:val="26"/>
          <w:szCs w:val="26"/>
          <w:lang w:val="fr-FR"/>
        </w:rPr>
        <w:t>vật trượt có ma sát.</w:t>
      </w:r>
      <w:r w:rsidRPr="00CB02C5">
        <w:rPr>
          <w:color w:val="auto"/>
          <w:sz w:val="26"/>
          <w:szCs w:val="26"/>
          <w:lang w:val="fr-FR"/>
        </w:rPr>
        <w:tab/>
      </w:r>
    </w:p>
    <w:p w14:paraId="23EE69A3" w14:textId="77777777" w:rsidR="00C5787A" w:rsidRPr="00CB02C5" w:rsidRDefault="00C5787A" w:rsidP="00C5787A">
      <w:pPr>
        <w:tabs>
          <w:tab w:val="left" w:pos="2835"/>
          <w:tab w:val="left" w:pos="5670"/>
        </w:tabs>
        <w:spacing w:line="276" w:lineRule="auto"/>
        <w:jc w:val="both"/>
        <w:rPr>
          <w:color w:val="auto"/>
          <w:sz w:val="26"/>
          <w:szCs w:val="26"/>
        </w:rPr>
      </w:pPr>
      <w:r w:rsidRPr="00CB02C5">
        <w:rPr>
          <w:b/>
          <w:color w:val="auto"/>
          <w:sz w:val="26"/>
          <w:szCs w:val="26"/>
        </w:rPr>
        <w:t xml:space="preserve">C. </w:t>
      </w:r>
      <w:r w:rsidRPr="00CB02C5">
        <w:rPr>
          <w:color w:val="auto"/>
          <w:sz w:val="26"/>
          <w:szCs w:val="26"/>
        </w:rPr>
        <w:t xml:space="preserve">vật rơi tự do.         </w:t>
      </w:r>
      <w:r w:rsidRPr="00CB02C5">
        <w:rPr>
          <w:color w:val="auto"/>
          <w:sz w:val="26"/>
          <w:szCs w:val="26"/>
        </w:rPr>
        <w:tab/>
      </w:r>
      <w:r w:rsidRPr="00CB02C5">
        <w:rPr>
          <w:color w:val="auto"/>
          <w:sz w:val="26"/>
          <w:szCs w:val="26"/>
        </w:rPr>
        <w:tab/>
      </w:r>
      <w:r w:rsidRPr="00CB02C5">
        <w:rPr>
          <w:b/>
          <w:color w:val="auto"/>
          <w:sz w:val="26"/>
          <w:szCs w:val="26"/>
        </w:rPr>
        <w:t xml:space="preserve">D. </w:t>
      </w:r>
      <w:r w:rsidRPr="00CB02C5">
        <w:rPr>
          <w:color w:val="auto"/>
          <w:sz w:val="26"/>
          <w:szCs w:val="26"/>
        </w:rPr>
        <w:t>vật rơi trong dầu nhớt.</w:t>
      </w:r>
    </w:p>
    <w:p w14:paraId="0C574B50" w14:textId="77777777" w:rsidR="00C5787A" w:rsidRPr="00CB02C5" w:rsidRDefault="00C5787A" w:rsidP="00C5787A">
      <w:pPr>
        <w:spacing w:line="276" w:lineRule="auto"/>
        <w:contextualSpacing/>
        <w:jc w:val="both"/>
        <w:rPr>
          <w:color w:val="auto"/>
          <w:sz w:val="26"/>
          <w:szCs w:val="26"/>
        </w:rPr>
      </w:pPr>
      <w:r w:rsidRPr="00CB02C5">
        <w:rPr>
          <w:b/>
          <w:bCs/>
          <w:color w:val="auto"/>
          <w:sz w:val="26"/>
          <w:szCs w:val="26"/>
        </w:rPr>
        <w:t>Câu 8.</w:t>
      </w:r>
      <w:r w:rsidRPr="00CB02C5">
        <w:rPr>
          <w:color w:val="auto"/>
          <w:sz w:val="26"/>
          <w:szCs w:val="26"/>
        </w:rPr>
        <w:t xml:space="preserve"> Tại sao trong thí nghiệm tổng hợp hai lực đồng quy, khi di chuyển lực kế phải luôn đảm bảo các đoạn sợi dây và dây cao su luôn nằm trên cùng mặt phẳng? Việc làm trên để đảm bảo hai lực thành phần luôn</w:t>
      </w:r>
    </w:p>
    <w:p w14:paraId="0BF0FF47" w14:textId="77777777" w:rsidR="00C5787A" w:rsidRPr="00CB02C5" w:rsidRDefault="00C5787A" w:rsidP="00C5787A">
      <w:pPr>
        <w:spacing w:line="276" w:lineRule="auto"/>
        <w:ind w:left="48" w:right="48" w:firstLine="355"/>
        <w:jc w:val="both"/>
        <w:rPr>
          <w:color w:val="auto"/>
          <w:sz w:val="26"/>
          <w:szCs w:val="26"/>
        </w:rPr>
      </w:pPr>
      <w:r w:rsidRPr="00CB02C5">
        <w:rPr>
          <w:color w:val="auto"/>
          <w:sz w:val="26"/>
          <w:szCs w:val="26"/>
        </w:rPr>
        <w:t>A. bằng nhau.</w:t>
      </w:r>
      <w:r w:rsidRPr="00CB02C5">
        <w:rPr>
          <w:color w:val="auto"/>
          <w:sz w:val="26"/>
          <w:szCs w:val="26"/>
        </w:rPr>
        <w:tab/>
      </w:r>
      <w:r w:rsidRPr="00CB02C5">
        <w:rPr>
          <w:color w:val="auto"/>
          <w:sz w:val="26"/>
          <w:szCs w:val="26"/>
        </w:rPr>
        <w:tab/>
        <w:t>B. cùng phương.</w:t>
      </w:r>
      <w:r w:rsidRPr="00CB02C5">
        <w:rPr>
          <w:color w:val="auto"/>
          <w:sz w:val="26"/>
          <w:szCs w:val="26"/>
        </w:rPr>
        <w:tab/>
        <w:t>C. đồng quy.</w:t>
      </w:r>
      <w:r w:rsidRPr="00CB02C5">
        <w:rPr>
          <w:color w:val="auto"/>
          <w:sz w:val="26"/>
          <w:szCs w:val="26"/>
        </w:rPr>
        <w:tab/>
      </w:r>
      <w:r w:rsidRPr="00CB02C5">
        <w:rPr>
          <w:color w:val="auto"/>
          <w:sz w:val="26"/>
          <w:szCs w:val="26"/>
        </w:rPr>
        <w:tab/>
      </w:r>
      <w:r w:rsidRPr="00CB02C5">
        <w:rPr>
          <w:b/>
          <w:bCs/>
          <w:color w:val="auto"/>
          <w:sz w:val="26"/>
          <w:szCs w:val="26"/>
        </w:rPr>
        <w:t>D.</w:t>
      </w:r>
      <w:r w:rsidRPr="00CB02C5">
        <w:rPr>
          <w:color w:val="auto"/>
          <w:sz w:val="26"/>
          <w:szCs w:val="26"/>
        </w:rPr>
        <w:t xml:space="preserve"> đồng phẳng.</w:t>
      </w:r>
    </w:p>
    <w:p w14:paraId="377DF7A6" w14:textId="77777777" w:rsidR="00C5787A" w:rsidRPr="00CB02C5" w:rsidRDefault="00C5787A" w:rsidP="00C5787A">
      <w:pPr>
        <w:spacing w:line="276" w:lineRule="auto"/>
        <w:ind w:left="48" w:right="48"/>
        <w:jc w:val="both"/>
        <w:rPr>
          <w:color w:val="auto"/>
          <w:sz w:val="26"/>
          <w:szCs w:val="26"/>
        </w:rPr>
      </w:pPr>
      <w:r w:rsidRPr="00CB02C5">
        <w:rPr>
          <w:b/>
          <w:bCs/>
          <w:color w:val="auto"/>
          <w:sz w:val="26"/>
          <w:szCs w:val="26"/>
        </w:rPr>
        <w:t>Câu 9.</w:t>
      </w:r>
      <w:r w:rsidRPr="00CB02C5">
        <w:rPr>
          <w:color w:val="auto"/>
          <w:sz w:val="26"/>
          <w:szCs w:val="26"/>
        </w:rPr>
        <w:t xml:space="preserve"> Một người kéo thùng gỗ trên mặt sàn nằm ngang với lực kéo theo phương ngang có độ lớn 10 N. Công của lực kéo vật dịch chuyển được quãng đường 10m bằng</w:t>
      </w:r>
    </w:p>
    <w:p w14:paraId="76925F43" w14:textId="77777777" w:rsidR="00C5787A" w:rsidRPr="00C5787A" w:rsidRDefault="00C5787A" w:rsidP="00C5787A">
      <w:pPr>
        <w:spacing w:line="276" w:lineRule="auto"/>
        <w:ind w:left="48" w:right="48" w:firstLine="355"/>
        <w:jc w:val="both"/>
        <w:rPr>
          <w:color w:val="auto"/>
          <w:sz w:val="26"/>
          <w:szCs w:val="26"/>
          <w:lang w:val="fr-FR"/>
        </w:rPr>
      </w:pPr>
      <w:r w:rsidRPr="00C5787A">
        <w:rPr>
          <w:color w:val="auto"/>
          <w:sz w:val="26"/>
          <w:szCs w:val="26"/>
          <w:lang w:val="fr-FR"/>
        </w:rPr>
        <w:t xml:space="preserve">A. 100J.        </w:t>
      </w:r>
      <w:r w:rsidRPr="00C5787A">
        <w:rPr>
          <w:color w:val="auto"/>
          <w:sz w:val="26"/>
          <w:szCs w:val="26"/>
          <w:lang w:val="fr-FR"/>
        </w:rPr>
        <w:tab/>
      </w:r>
      <w:r w:rsidRPr="00C5787A">
        <w:rPr>
          <w:color w:val="auto"/>
          <w:sz w:val="26"/>
          <w:szCs w:val="26"/>
          <w:lang w:val="fr-FR"/>
        </w:rPr>
        <w:tab/>
        <w:t>B. 1J.</w:t>
      </w:r>
      <w:r w:rsidRPr="00C5787A">
        <w:rPr>
          <w:color w:val="auto"/>
          <w:sz w:val="26"/>
          <w:szCs w:val="26"/>
          <w:lang w:val="fr-FR"/>
        </w:rPr>
        <w:tab/>
      </w:r>
      <w:r w:rsidRPr="00C5787A">
        <w:rPr>
          <w:color w:val="auto"/>
          <w:sz w:val="26"/>
          <w:szCs w:val="26"/>
          <w:lang w:val="fr-FR"/>
        </w:rPr>
        <w:tab/>
      </w:r>
      <w:r w:rsidRPr="00C5787A">
        <w:rPr>
          <w:color w:val="auto"/>
          <w:sz w:val="26"/>
          <w:szCs w:val="26"/>
          <w:lang w:val="fr-FR"/>
        </w:rPr>
        <w:tab/>
        <w:t xml:space="preserve">C. 0.        </w:t>
      </w:r>
      <w:r w:rsidRPr="00C5787A">
        <w:rPr>
          <w:color w:val="auto"/>
          <w:sz w:val="26"/>
          <w:szCs w:val="26"/>
          <w:lang w:val="fr-FR"/>
        </w:rPr>
        <w:tab/>
      </w:r>
      <w:r w:rsidRPr="00C5787A">
        <w:rPr>
          <w:color w:val="auto"/>
          <w:sz w:val="26"/>
          <w:szCs w:val="26"/>
          <w:lang w:val="fr-FR"/>
        </w:rPr>
        <w:tab/>
        <w:t>D. 10J.</w:t>
      </w:r>
    </w:p>
    <w:p w14:paraId="685D83E0" w14:textId="77777777" w:rsidR="00C5787A" w:rsidRPr="00C5787A" w:rsidRDefault="00C5787A" w:rsidP="00C5787A">
      <w:pPr>
        <w:spacing w:line="276" w:lineRule="auto"/>
        <w:jc w:val="both"/>
        <w:rPr>
          <w:color w:val="auto"/>
          <w:sz w:val="26"/>
          <w:szCs w:val="26"/>
          <w:lang w:val="fr-FR"/>
        </w:rPr>
      </w:pPr>
      <w:r w:rsidRPr="00CB02C5">
        <w:rPr>
          <w:b/>
          <w:bCs/>
          <w:color w:val="auto"/>
          <w:sz w:val="26"/>
          <w:szCs w:val="26"/>
          <w:lang w:val="fr-FR"/>
        </w:rPr>
        <w:t>Câu 10.</w:t>
      </w:r>
      <w:r w:rsidRPr="00CB02C5">
        <w:rPr>
          <w:color w:val="auto"/>
          <w:sz w:val="26"/>
          <w:szCs w:val="26"/>
          <w:lang w:val="fr-FR"/>
        </w:rPr>
        <w:t xml:space="preserve"> </w:t>
      </w:r>
      <w:r w:rsidRPr="00C5787A">
        <w:rPr>
          <w:color w:val="auto"/>
          <w:sz w:val="26"/>
          <w:szCs w:val="26"/>
          <w:lang w:val="fr-FR"/>
        </w:rPr>
        <w:t>Trong xe máy có bộ phận hộp số (sử dụng các bánh xe truyền động có bán kính to nhỏ khác nhau) nhằm mục đích</w:t>
      </w:r>
    </w:p>
    <w:p w14:paraId="66991000" w14:textId="77777777" w:rsidR="00C5787A" w:rsidRPr="00C5787A" w:rsidRDefault="00C5787A" w:rsidP="00C5787A">
      <w:pPr>
        <w:spacing w:line="276" w:lineRule="auto"/>
        <w:ind w:firstLine="403"/>
        <w:jc w:val="both"/>
        <w:rPr>
          <w:color w:val="auto"/>
          <w:sz w:val="26"/>
          <w:szCs w:val="26"/>
          <w:lang w:val="fr-FR"/>
        </w:rPr>
      </w:pPr>
      <w:r w:rsidRPr="00C5787A">
        <w:rPr>
          <w:color w:val="auto"/>
          <w:sz w:val="26"/>
          <w:szCs w:val="26"/>
          <w:lang w:val="fr-FR"/>
        </w:rPr>
        <w:t>A. thay đổi công suất của xe.</w:t>
      </w:r>
      <w:r w:rsidRPr="00C5787A">
        <w:rPr>
          <w:color w:val="auto"/>
          <w:sz w:val="26"/>
          <w:szCs w:val="26"/>
          <w:lang w:val="fr-FR"/>
        </w:rPr>
        <w:tab/>
      </w:r>
      <w:r w:rsidRPr="00C5787A">
        <w:rPr>
          <w:color w:val="auto"/>
          <w:sz w:val="26"/>
          <w:szCs w:val="26"/>
          <w:lang w:val="fr-FR"/>
        </w:rPr>
        <w:tab/>
        <w:t>B. thay đổi lực phát động của xe.</w:t>
      </w:r>
    </w:p>
    <w:p w14:paraId="1907B1DC" w14:textId="77777777" w:rsidR="00C5787A" w:rsidRPr="00C5787A" w:rsidRDefault="00C5787A" w:rsidP="00C5787A">
      <w:pPr>
        <w:spacing w:line="276" w:lineRule="auto"/>
        <w:ind w:firstLine="403"/>
        <w:jc w:val="both"/>
        <w:rPr>
          <w:color w:val="auto"/>
          <w:sz w:val="26"/>
          <w:szCs w:val="26"/>
          <w:lang w:val="fr-FR"/>
        </w:rPr>
      </w:pPr>
      <w:r w:rsidRPr="00C5787A">
        <w:rPr>
          <w:color w:val="auto"/>
          <w:sz w:val="26"/>
          <w:szCs w:val="26"/>
          <w:lang w:val="fr-FR"/>
        </w:rPr>
        <w:t>C. thay đổi công của xe.</w:t>
      </w:r>
      <w:r w:rsidRPr="00C5787A">
        <w:rPr>
          <w:color w:val="auto"/>
          <w:sz w:val="26"/>
          <w:szCs w:val="26"/>
          <w:lang w:val="fr-FR"/>
        </w:rPr>
        <w:tab/>
      </w:r>
      <w:r w:rsidRPr="00C5787A">
        <w:rPr>
          <w:color w:val="auto"/>
          <w:sz w:val="26"/>
          <w:szCs w:val="26"/>
          <w:lang w:val="fr-FR"/>
        </w:rPr>
        <w:tab/>
        <w:t>D. duy trì vận tốc không đổi của xe.</w:t>
      </w:r>
    </w:p>
    <w:p w14:paraId="573F00F0" w14:textId="77777777" w:rsidR="00C5787A" w:rsidRPr="00C5787A" w:rsidRDefault="00C5787A" w:rsidP="00C5787A">
      <w:pPr>
        <w:tabs>
          <w:tab w:val="left" w:pos="284"/>
          <w:tab w:val="left" w:pos="2835"/>
          <w:tab w:val="left" w:pos="5670"/>
          <w:tab w:val="left" w:pos="8505"/>
        </w:tabs>
        <w:spacing w:line="276" w:lineRule="auto"/>
        <w:contextualSpacing/>
        <w:jc w:val="both"/>
        <w:rPr>
          <w:color w:val="auto"/>
          <w:sz w:val="26"/>
          <w:szCs w:val="26"/>
          <w:lang w:val="fr-FR"/>
        </w:rPr>
      </w:pPr>
      <w:r w:rsidRPr="00CB02C5">
        <w:rPr>
          <w:b/>
          <w:bCs/>
          <w:color w:val="auto"/>
          <w:sz w:val="26"/>
          <w:szCs w:val="26"/>
          <w:lang w:val="fr-FR"/>
        </w:rPr>
        <w:t xml:space="preserve">Câu 11. </w:t>
      </w:r>
      <w:r w:rsidRPr="00C5787A">
        <w:rPr>
          <w:color w:val="auto"/>
          <w:sz w:val="26"/>
          <w:szCs w:val="26"/>
          <w:lang w:val="fr-FR"/>
        </w:rPr>
        <w:t>Một vật có khối lượng 200g được ném thẳng đứng lên cao với vận tốc ban đầu 2m/s từ độ cao 1m so với mặt đất. Lấy gia tốc trọng trường bằng10m/s</w:t>
      </w:r>
      <w:r w:rsidRPr="00C5787A">
        <w:rPr>
          <w:color w:val="auto"/>
          <w:sz w:val="26"/>
          <w:szCs w:val="26"/>
          <w:vertAlign w:val="superscript"/>
          <w:lang w:val="fr-FR"/>
        </w:rPr>
        <w:t>2</w:t>
      </w:r>
      <w:r w:rsidRPr="00C5787A">
        <w:rPr>
          <w:color w:val="auto"/>
          <w:sz w:val="26"/>
          <w:szCs w:val="26"/>
          <w:lang w:val="fr-FR"/>
        </w:rPr>
        <w:t>. Cơ năng của vật khi vật chuyển động bằng</w:t>
      </w:r>
    </w:p>
    <w:p w14:paraId="2713E3FC" w14:textId="77777777" w:rsidR="00C5787A" w:rsidRPr="00C5787A" w:rsidRDefault="00C5787A" w:rsidP="00C5787A">
      <w:pPr>
        <w:tabs>
          <w:tab w:val="left" w:pos="284"/>
          <w:tab w:val="left" w:pos="2835"/>
          <w:tab w:val="left" w:pos="5670"/>
          <w:tab w:val="left" w:pos="8505"/>
        </w:tabs>
        <w:spacing w:line="276" w:lineRule="auto"/>
        <w:contextualSpacing/>
        <w:jc w:val="both"/>
        <w:rPr>
          <w:color w:val="auto"/>
          <w:sz w:val="26"/>
          <w:szCs w:val="26"/>
          <w:lang w:val="fr-FR"/>
        </w:rPr>
      </w:pPr>
      <w:r w:rsidRPr="00C5787A">
        <w:rPr>
          <w:b/>
          <w:bCs/>
          <w:color w:val="auto"/>
          <w:sz w:val="26"/>
          <w:szCs w:val="26"/>
          <w:lang w:val="fr-FR"/>
        </w:rPr>
        <w:tab/>
        <w:t xml:space="preserve">A. </w:t>
      </w:r>
      <w:r w:rsidRPr="00C5787A">
        <w:rPr>
          <w:color w:val="auto"/>
          <w:sz w:val="26"/>
          <w:szCs w:val="26"/>
          <w:lang w:val="fr-FR"/>
        </w:rPr>
        <w:t>2,4J.</w:t>
      </w:r>
      <w:r w:rsidRPr="00C5787A">
        <w:rPr>
          <w:color w:val="auto"/>
          <w:sz w:val="26"/>
          <w:szCs w:val="26"/>
          <w:lang w:val="fr-FR"/>
        </w:rPr>
        <w:tab/>
      </w:r>
      <w:r w:rsidRPr="00C5787A">
        <w:rPr>
          <w:b/>
          <w:bCs/>
          <w:color w:val="auto"/>
          <w:sz w:val="26"/>
          <w:szCs w:val="26"/>
          <w:lang w:val="fr-FR"/>
        </w:rPr>
        <w:t xml:space="preserve">B. </w:t>
      </w:r>
      <w:r w:rsidRPr="00C5787A">
        <w:rPr>
          <w:color w:val="auto"/>
          <w:sz w:val="26"/>
          <w:szCs w:val="26"/>
          <w:lang w:val="fr-FR"/>
        </w:rPr>
        <w:t xml:space="preserve">1,6J. </w:t>
      </w:r>
      <w:r w:rsidRPr="00C5787A">
        <w:rPr>
          <w:color w:val="auto"/>
          <w:sz w:val="26"/>
          <w:szCs w:val="26"/>
          <w:lang w:val="fr-FR"/>
        </w:rPr>
        <w:tab/>
      </w:r>
      <w:r w:rsidRPr="00C5787A">
        <w:rPr>
          <w:b/>
          <w:bCs/>
          <w:color w:val="auto"/>
          <w:sz w:val="26"/>
          <w:szCs w:val="26"/>
          <w:lang w:val="fr-FR"/>
        </w:rPr>
        <w:t xml:space="preserve">C. </w:t>
      </w:r>
      <w:r w:rsidRPr="00C5787A">
        <w:rPr>
          <w:bCs/>
          <w:color w:val="auto"/>
          <w:sz w:val="26"/>
          <w:szCs w:val="26"/>
          <w:lang w:val="fr-FR"/>
        </w:rPr>
        <w:t>2,2</w:t>
      </w:r>
      <w:r w:rsidRPr="00C5787A">
        <w:rPr>
          <w:color w:val="auto"/>
          <w:sz w:val="26"/>
          <w:szCs w:val="26"/>
          <w:lang w:val="fr-FR"/>
        </w:rPr>
        <w:t xml:space="preserve">J. </w:t>
      </w:r>
      <w:r w:rsidRPr="00C5787A">
        <w:rPr>
          <w:color w:val="auto"/>
          <w:sz w:val="26"/>
          <w:szCs w:val="26"/>
          <w:lang w:val="fr-FR"/>
        </w:rPr>
        <w:tab/>
      </w:r>
      <w:r w:rsidRPr="00C5787A">
        <w:rPr>
          <w:b/>
          <w:bCs/>
          <w:color w:val="auto"/>
          <w:sz w:val="26"/>
          <w:szCs w:val="26"/>
          <w:lang w:val="fr-FR"/>
        </w:rPr>
        <w:t xml:space="preserve">D. </w:t>
      </w:r>
      <w:r w:rsidRPr="00C5787A">
        <w:rPr>
          <w:color w:val="auto"/>
          <w:sz w:val="26"/>
          <w:szCs w:val="26"/>
          <w:lang w:val="fr-FR"/>
        </w:rPr>
        <w:t>4J.</w:t>
      </w:r>
    </w:p>
    <w:p w14:paraId="411E0A7F" w14:textId="77777777" w:rsidR="00C5787A" w:rsidRPr="00C5787A" w:rsidRDefault="00C5787A" w:rsidP="00C5787A">
      <w:pPr>
        <w:spacing w:line="276" w:lineRule="auto"/>
        <w:jc w:val="both"/>
        <w:rPr>
          <w:color w:val="auto"/>
          <w:sz w:val="26"/>
          <w:szCs w:val="26"/>
          <w:lang w:val="fr-FR"/>
        </w:rPr>
      </w:pPr>
      <w:r w:rsidRPr="00C5787A">
        <w:rPr>
          <w:b/>
          <w:color w:val="auto"/>
          <w:sz w:val="26"/>
          <w:szCs w:val="26"/>
          <w:lang w:val="fr-FR"/>
        </w:rPr>
        <w:t>Câu 12.</w:t>
      </w:r>
      <w:r w:rsidRPr="00C5787A">
        <w:rPr>
          <w:color w:val="auto"/>
          <w:sz w:val="26"/>
          <w:szCs w:val="26"/>
          <w:lang w:val="fr-FR"/>
        </w:rPr>
        <w:t xml:space="preserve">  Đại lượng đặc trưng cho khả năng truyền chuyển động của một vật khi tương tác với vật khác gọi là</w:t>
      </w:r>
    </w:p>
    <w:p w14:paraId="38857CB5" w14:textId="77777777" w:rsidR="00C5787A" w:rsidRPr="00C5787A" w:rsidRDefault="00C5787A" w:rsidP="00C5787A">
      <w:pPr>
        <w:numPr>
          <w:ilvl w:val="0"/>
          <w:numId w:val="12"/>
        </w:numPr>
        <w:spacing w:line="276" w:lineRule="auto"/>
        <w:contextualSpacing/>
        <w:jc w:val="both"/>
        <w:rPr>
          <w:color w:val="auto"/>
          <w:sz w:val="26"/>
          <w:szCs w:val="26"/>
          <w:lang w:val="fr-FR"/>
        </w:rPr>
      </w:pPr>
      <w:r w:rsidRPr="00C5787A">
        <w:rPr>
          <w:color w:val="auto"/>
          <w:sz w:val="26"/>
          <w:szCs w:val="26"/>
          <w:lang w:val="fr-FR"/>
        </w:rPr>
        <w:t xml:space="preserve">động năng.      </w:t>
      </w:r>
      <w:r w:rsidRPr="00C5787A">
        <w:rPr>
          <w:color w:val="auto"/>
          <w:sz w:val="26"/>
          <w:szCs w:val="26"/>
          <w:lang w:val="fr-FR"/>
        </w:rPr>
        <w:tab/>
        <w:t xml:space="preserve">B. động lượng.     </w:t>
      </w:r>
      <w:r w:rsidRPr="00C5787A">
        <w:rPr>
          <w:color w:val="auto"/>
          <w:sz w:val="26"/>
          <w:szCs w:val="26"/>
          <w:lang w:val="fr-FR"/>
        </w:rPr>
        <w:tab/>
        <w:t xml:space="preserve">C. thế năng.      </w:t>
      </w:r>
      <w:r w:rsidRPr="00C5787A">
        <w:rPr>
          <w:color w:val="auto"/>
          <w:sz w:val="26"/>
          <w:szCs w:val="26"/>
          <w:lang w:val="fr-FR"/>
        </w:rPr>
        <w:tab/>
        <w:t>D. Cơ năng.</w:t>
      </w:r>
    </w:p>
    <w:p w14:paraId="740E0C09" w14:textId="77777777" w:rsidR="00C5787A" w:rsidRPr="00CB02C5" w:rsidRDefault="00C5787A" w:rsidP="00C5787A">
      <w:pPr>
        <w:spacing w:line="276" w:lineRule="auto"/>
        <w:jc w:val="both"/>
        <w:rPr>
          <w:color w:val="auto"/>
          <w:sz w:val="26"/>
          <w:szCs w:val="26"/>
          <w:lang w:val="nl-NL"/>
        </w:rPr>
      </w:pPr>
      <w:r w:rsidRPr="00CB02C5">
        <w:rPr>
          <w:b/>
          <w:color w:val="auto"/>
          <w:sz w:val="26"/>
          <w:szCs w:val="26"/>
          <w:lang w:val="nl-NL"/>
        </w:rPr>
        <w:t>Câu 13.</w:t>
      </w:r>
      <w:r w:rsidRPr="00CB02C5">
        <w:rPr>
          <w:color w:val="auto"/>
          <w:sz w:val="26"/>
          <w:szCs w:val="26"/>
          <w:lang w:val="nl-NL"/>
        </w:rPr>
        <w:t xml:space="preserve"> Động lượng của một vật khối lượng m đang chuyển động với vận tốc </w:t>
      </w:r>
      <w:r w:rsidRPr="00CB02C5">
        <w:rPr>
          <w:color w:val="auto"/>
          <w:position w:val="-6"/>
          <w:sz w:val="26"/>
          <w:szCs w:val="26"/>
        </w:rPr>
        <w:object w:dxaOrig="200" w:dyaOrig="279" w14:anchorId="6D910A55">
          <v:shape id="_x0000_i1155" type="#_x0000_t75" style="width:9.6pt;height:14.4pt" o:ole="">
            <v:imagedata r:id="rId325" o:title=""/>
          </v:shape>
          <o:OLEObject Type="Embed" ProgID="Equation.3" ShapeID="_x0000_i1155" DrawAspect="Content" ObjectID="_1740323162" r:id="rId326"/>
        </w:object>
      </w:r>
      <w:r w:rsidRPr="00CB02C5">
        <w:rPr>
          <w:color w:val="auto"/>
          <w:sz w:val="26"/>
          <w:szCs w:val="26"/>
          <w:lang w:val="nl-NL"/>
        </w:rPr>
        <w:t xml:space="preserve"> là đại lượng được xác định bởi công thức</w:t>
      </w:r>
      <w:r w:rsidRPr="00CB02C5">
        <w:rPr>
          <w:color w:val="auto"/>
          <w:sz w:val="26"/>
          <w:szCs w:val="26"/>
          <w:lang w:val="nl-NL"/>
        </w:rPr>
        <w:tab/>
      </w:r>
      <w:r w:rsidRPr="00CB02C5">
        <w:rPr>
          <w:color w:val="auto"/>
          <w:sz w:val="26"/>
          <w:szCs w:val="26"/>
          <w:lang w:val="nl-NL"/>
        </w:rPr>
        <w:br/>
        <w:t xml:space="preserve"> </w:t>
      </w:r>
      <w:r w:rsidRPr="00CB02C5">
        <w:rPr>
          <w:color w:val="auto"/>
          <w:sz w:val="26"/>
          <w:szCs w:val="26"/>
          <w:lang w:val="nl-NL"/>
        </w:rPr>
        <w:tab/>
        <w:t xml:space="preserve"> A. </w:t>
      </w:r>
      <w:r w:rsidRPr="00CB02C5">
        <w:rPr>
          <w:color w:val="auto"/>
          <w:position w:val="-10"/>
          <w:sz w:val="26"/>
          <w:szCs w:val="26"/>
        </w:rPr>
        <w:object w:dxaOrig="820" w:dyaOrig="320" w14:anchorId="70464621">
          <v:shape id="_x0000_i1156" type="#_x0000_t75" style="width:42.15pt;height:16.55pt" o:ole="">
            <v:imagedata r:id="rId327" o:title=""/>
          </v:shape>
          <o:OLEObject Type="Embed" ProgID="Equation.3" ShapeID="_x0000_i1156" DrawAspect="Content" ObjectID="_1740323163" r:id="rId328"/>
        </w:object>
      </w:r>
      <w:r w:rsidRPr="00CB02C5">
        <w:rPr>
          <w:color w:val="auto"/>
          <w:sz w:val="26"/>
          <w:szCs w:val="26"/>
          <w:lang w:val="nl-NL"/>
        </w:rPr>
        <w:t>.</w:t>
      </w:r>
      <w:r w:rsidRPr="00CB02C5">
        <w:rPr>
          <w:color w:val="auto"/>
          <w:sz w:val="26"/>
          <w:szCs w:val="26"/>
          <w:lang w:val="nl-NL"/>
        </w:rPr>
        <w:tab/>
      </w:r>
      <w:r w:rsidRPr="00CB02C5">
        <w:rPr>
          <w:color w:val="auto"/>
          <w:sz w:val="26"/>
          <w:szCs w:val="26"/>
          <w:lang w:val="nl-NL"/>
        </w:rPr>
        <w:tab/>
        <w:t xml:space="preserve">B. </w:t>
      </w:r>
      <w:r w:rsidRPr="00CB02C5">
        <w:rPr>
          <w:color w:val="auto"/>
          <w:position w:val="-10"/>
          <w:sz w:val="26"/>
          <w:szCs w:val="26"/>
        </w:rPr>
        <w:object w:dxaOrig="800" w:dyaOrig="260" w14:anchorId="52FD4584">
          <v:shape id="_x0000_i1157" type="#_x0000_t75" style="width:40pt;height:11.75pt" o:ole="">
            <v:imagedata r:id="rId329" o:title=""/>
          </v:shape>
          <o:OLEObject Type="Embed" ProgID="Equation.3" ShapeID="_x0000_i1157" DrawAspect="Content" ObjectID="_1740323164" r:id="rId330"/>
        </w:object>
      </w:r>
      <w:r w:rsidRPr="00CB02C5">
        <w:rPr>
          <w:color w:val="auto"/>
          <w:sz w:val="26"/>
          <w:szCs w:val="26"/>
          <w:lang w:val="nl-NL"/>
        </w:rPr>
        <w:t>.</w:t>
      </w:r>
      <w:r w:rsidRPr="00CB02C5">
        <w:rPr>
          <w:color w:val="auto"/>
          <w:sz w:val="26"/>
          <w:szCs w:val="26"/>
          <w:lang w:val="nl-NL"/>
        </w:rPr>
        <w:tab/>
      </w:r>
      <w:r w:rsidRPr="00CB02C5">
        <w:rPr>
          <w:color w:val="auto"/>
          <w:sz w:val="26"/>
          <w:szCs w:val="26"/>
          <w:lang w:val="nl-NL"/>
        </w:rPr>
        <w:tab/>
        <w:t xml:space="preserve">C. </w:t>
      </w:r>
      <w:r w:rsidRPr="00CB02C5">
        <w:rPr>
          <w:color w:val="auto"/>
          <w:position w:val="-10"/>
          <w:sz w:val="26"/>
          <w:szCs w:val="26"/>
        </w:rPr>
        <w:object w:dxaOrig="820" w:dyaOrig="260" w14:anchorId="5960B796">
          <v:shape id="_x0000_i1158" type="#_x0000_t75" style="width:42.15pt;height:11.75pt" o:ole="">
            <v:imagedata r:id="rId331" o:title=""/>
          </v:shape>
          <o:OLEObject Type="Embed" ProgID="Equation.3" ShapeID="_x0000_i1158" DrawAspect="Content" ObjectID="_1740323165" r:id="rId332"/>
        </w:object>
      </w:r>
      <w:r w:rsidRPr="00CB02C5">
        <w:rPr>
          <w:color w:val="auto"/>
          <w:sz w:val="26"/>
          <w:szCs w:val="26"/>
          <w:lang w:val="nl-NL"/>
        </w:rPr>
        <w:t>.</w:t>
      </w:r>
      <w:r w:rsidRPr="00CB02C5">
        <w:rPr>
          <w:color w:val="auto"/>
          <w:sz w:val="26"/>
          <w:szCs w:val="26"/>
          <w:lang w:val="nl-NL"/>
        </w:rPr>
        <w:tab/>
      </w:r>
      <w:r w:rsidRPr="00CB02C5">
        <w:rPr>
          <w:color w:val="auto"/>
          <w:sz w:val="26"/>
          <w:szCs w:val="26"/>
          <w:lang w:val="nl-NL"/>
        </w:rPr>
        <w:tab/>
        <w:t xml:space="preserve">D. </w:t>
      </w:r>
      <w:r w:rsidRPr="00CB02C5">
        <w:rPr>
          <w:color w:val="auto"/>
          <w:position w:val="-10"/>
          <w:sz w:val="26"/>
          <w:szCs w:val="26"/>
        </w:rPr>
        <w:object w:dxaOrig="820" w:dyaOrig="320" w14:anchorId="6E6FDF23">
          <v:shape id="_x0000_i1159" type="#_x0000_t75" style="width:42.15pt;height:16.55pt" o:ole="">
            <v:imagedata r:id="rId333" o:title=""/>
          </v:shape>
          <o:OLEObject Type="Embed" ProgID="Equation.3" ShapeID="_x0000_i1159" DrawAspect="Content" ObjectID="_1740323166" r:id="rId334"/>
        </w:object>
      </w:r>
      <w:r w:rsidRPr="00CB02C5">
        <w:rPr>
          <w:color w:val="auto"/>
          <w:sz w:val="26"/>
          <w:szCs w:val="26"/>
          <w:lang w:val="nl-NL"/>
        </w:rPr>
        <w:t>.</w:t>
      </w:r>
    </w:p>
    <w:p w14:paraId="59F09EC4" w14:textId="77777777" w:rsidR="00C5787A" w:rsidRPr="00CB02C5" w:rsidRDefault="00C5787A" w:rsidP="00C5787A">
      <w:pPr>
        <w:spacing w:line="276" w:lineRule="auto"/>
        <w:ind w:left="48" w:right="48"/>
        <w:jc w:val="both"/>
        <w:rPr>
          <w:color w:val="auto"/>
          <w:sz w:val="26"/>
          <w:szCs w:val="26"/>
        </w:rPr>
      </w:pPr>
      <w:r w:rsidRPr="00CB02C5">
        <w:rPr>
          <w:b/>
          <w:color w:val="auto"/>
          <w:sz w:val="26"/>
          <w:szCs w:val="26"/>
        </w:rPr>
        <w:t>Câu 14.</w:t>
      </w:r>
      <w:r w:rsidRPr="00CB02C5">
        <w:rPr>
          <w:color w:val="auto"/>
          <w:sz w:val="26"/>
          <w:szCs w:val="26"/>
        </w:rPr>
        <w:t xml:space="preserve"> Dụng cụ thí nghiệm nào sau đây không sử dụng để xác định động lượng của vật trước và sau va chạm?</w:t>
      </w:r>
    </w:p>
    <w:p w14:paraId="7F07BBD0" w14:textId="77777777" w:rsidR="00C5787A" w:rsidRPr="00CB02C5" w:rsidRDefault="00C5787A" w:rsidP="00C5787A">
      <w:pPr>
        <w:spacing w:line="276" w:lineRule="auto"/>
        <w:ind w:left="403" w:right="48"/>
        <w:jc w:val="both"/>
        <w:rPr>
          <w:color w:val="auto"/>
          <w:sz w:val="26"/>
          <w:szCs w:val="26"/>
        </w:rPr>
      </w:pPr>
      <w:r w:rsidRPr="00CB02C5">
        <w:rPr>
          <w:color w:val="auto"/>
          <w:sz w:val="26"/>
          <w:szCs w:val="26"/>
        </w:rPr>
        <w:lastRenderedPageBreak/>
        <w:t xml:space="preserve">A. Cân điện tử.                                B. Đồng hồ đo thời gian hiện số.   </w:t>
      </w:r>
      <w:r w:rsidRPr="00CB02C5">
        <w:rPr>
          <w:color w:val="auto"/>
          <w:sz w:val="26"/>
          <w:szCs w:val="26"/>
        </w:rPr>
        <w:tab/>
        <w:t xml:space="preserve">  </w:t>
      </w:r>
      <w:r w:rsidRPr="00CB02C5">
        <w:rPr>
          <w:color w:val="auto"/>
          <w:sz w:val="26"/>
          <w:szCs w:val="26"/>
        </w:rPr>
        <w:br/>
        <w:t>C. Cổng quang điện.                       D. Lực kế.</w:t>
      </w:r>
    </w:p>
    <w:p w14:paraId="66BD0901" w14:textId="77777777" w:rsidR="00C5787A" w:rsidRPr="00CB02C5" w:rsidRDefault="00C5787A" w:rsidP="00C5787A">
      <w:pPr>
        <w:shd w:val="clear" w:color="auto" w:fill="FFFFFF"/>
        <w:spacing w:line="276" w:lineRule="auto"/>
        <w:jc w:val="both"/>
        <w:rPr>
          <w:color w:val="auto"/>
          <w:sz w:val="26"/>
          <w:szCs w:val="26"/>
        </w:rPr>
      </w:pPr>
      <w:r w:rsidRPr="00CB02C5">
        <w:rPr>
          <w:b/>
          <w:color w:val="auto"/>
          <w:sz w:val="26"/>
          <w:szCs w:val="26"/>
        </w:rPr>
        <w:t xml:space="preserve">Câu 15. </w:t>
      </w:r>
      <w:r w:rsidRPr="00CB02C5">
        <w:rPr>
          <w:color w:val="auto"/>
          <w:sz w:val="26"/>
          <w:szCs w:val="26"/>
        </w:rPr>
        <w:t>Để xác định động lượng của hai vật trước và sau va chạm không cần đo</w:t>
      </w:r>
    </w:p>
    <w:p w14:paraId="7D0F61AC" w14:textId="77777777" w:rsidR="00C5787A" w:rsidRPr="00CB02C5" w:rsidRDefault="00C5787A" w:rsidP="00C5787A">
      <w:pPr>
        <w:shd w:val="clear" w:color="auto" w:fill="FFFFFF"/>
        <w:spacing w:line="276" w:lineRule="auto"/>
        <w:ind w:firstLine="403"/>
        <w:jc w:val="both"/>
        <w:rPr>
          <w:color w:val="auto"/>
          <w:sz w:val="26"/>
          <w:szCs w:val="26"/>
        </w:rPr>
      </w:pPr>
      <w:r w:rsidRPr="00CB02C5">
        <w:rPr>
          <w:color w:val="auto"/>
          <w:sz w:val="26"/>
          <w:szCs w:val="26"/>
        </w:rPr>
        <w:t xml:space="preserve">A. khối lượng các xe.    </w:t>
      </w:r>
      <w:r w:rsidRPr="00CB02C5">
        <w:rPr>
          <w:color w:val="auto"/>
          <w:sz w:val="26"/>
          <w:szCs w:val="26"/>
        </w:rPr>
        <w:tab/>
        <w:t xml:space="preserve">    </w:t>
      </w:r>
      <w:r w:rsidRPr="00CB02C5">
        <w:rPr>
          <w:color w:val="auto"/>
          <w:sz w:val="26"/>
          <w:szCs w:val="26"/>
        </w:rPr>
        <w:tab/>
      </w:r>
      <w:r w:rsidRPr="00CB02C5">
        <w:rPr>
          <w:color w:val="auto"/>
          <w:sz w:val="26"/>
          <w:szCs w:val="26"/>
        </w:rPr>
        <w:tab/>
        <w:t>B. tốc độ các xe trước va chạm.</w:t>
      </w:r>
      <w:r w:rsidRPr="00CB02C5">
        <w:rPr>
          <w:color w:val="auto"/>
          <w:sz w:val="26"/>
          <w:szCs w:val="26"/>
        </w:rPr>
        <w:tab/>
      </w:r>
    </w:p>
    <w:p w14:paraId="5222FC6B"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z w:val="26"/>
          <w:szCs w:val="26"/>
          <w:lang w:val="fr-FR"/>
        </w:rPr>
        <w:t>C. tốc độ các xe sau va chạm.</w:t>
      </w:r>
      <w:r w:rsidRPr="00C5787A">
        <w:rPr>
          <w:color w:val="auto"/>
          <w:sz w:val="26"/>
          <w:szCs w:val="26"/>
          <w:lang w:val="fr-FR"/>
        </w:rPr>
        <w:tab/>
      </w:r>
      <w:r w:rsidRPr="00C5787A">
        <w:rPr>
          <w:color w:val="auto"/>
          <w:sz w:val="26"/>
          <w:szCs w:val="26"/>
          <w:lang w:val="fr-FR"/>
        </w:rPr>
        <w:tab/>
      </w:r>
      <w:r w:rsidRPr="00C5787A">
        <w:rPr>
          <w:color w:val="auto"/>
          <w:sz w:val="26"/>
          <w:szCs w:val="26"/>
          <w:lang w:val="fr-FR"/>
        </w:rPr>
        <w:tab/>
        <w:t>D. lực tương tác giữa 2 vật khi va chạm.</w:t>
      </w:r>
      <w:r w:rsidRPr="00C5787A">
        <w:rPr>
          <w:color w:val="auto"/>
          <w:sz w:val="26"/>
          <w:szCs w:val="26"/>
          <w:lang w:val="fr-FR"/>
        </w:rPr>
        <w:br/>
      </w:r>
      <w:r w:rsidRPr="00C5787A">
        <w:rPr>
          <w:b/>
          <w:color w:val="auto"/>
          <w:sz w:val="26"/>
          <w:szCs w:val="26"/>
          <w:lang w:val="fr-FR"/>
        </w:rPr>
        <w:t>Câu 16.</w:t>
      </w:r>
      <w:r w:rsidRPr="00C5787A">
        <w:rPr>
          <w:color w:val="auto"/>
          <w:sz w:val="26"/>
          <w:szCs w:val="26"/>
          <w:lang w:val="fr-FR"/>
        </w:rPr>
        <w:t xml:space="preserve"> Trường hợp nào sau đây có thể xem là hệ kín?</w:t>
      </w:r>
      <w:r w:rsidRPr="00C5787A">
        <w:rPr>
          <w:color w:val="auto"/>
          <w:sz w:val="26"/>
          <w:szCs w:val="26"/>
          <w:lang w:val="fr-FR"/>
        </w:rPr>
        <w:tab/>
      </w:r>
    </w:p>
    <w:p w14:paraId="233A754E" w14:textId="77777777" w:rsidR="00C5787A" w:rsidRPr="00C5787A" w:rsidRDefault="00C5787A" w:rsidP="00C5787A">
      <w:pPr>
        <w:shd w:val="clear" w:color="auto" w:fill="FFFFFF"/>
        <w:spacing w:line="276" w:lineRule="auto"/>
        <w:ind w:firstLine="403"/>
        <w:jc w:val="both"/>
        <w:rPr>
          <w:color w:val="auto"/>
          <w:spacing w:val="-10"/>
          <w:sz w:val="26"/>
          <w:szCs w:val="26"/>
          <w:lang w:val="fr-FR"/>
        </w:rPr>
      </w:pPr>
      <w:r w:rsidRPr="00C5787A">
        <w:rPr>
          <w:color w:val="auto"/>
          <w:spacing w:val="-10"/>
          <w:sz w:val="26"/>
          <w:szCs w:val="26"/>
          <w:lang w:val="fr-FR"/>
        </w:rPr>
        <w:t xml:space="preserve">A. Hai xe chuyển động trên mặt phẳng nằm ngang.  </w:t>
      </w:r>
      <w:r w:rsidRPr="00C5787A">
        <w:rPr>
          <w:color w:val="auto"/>
          <w:spacing w:val="-10"/>
          <w:sz w:val="26"/>
          <w:szCs w:val="26"/>
          <w:lang w:val="fr-FR"/>
        </w:rPr>
        <w:tab/>
        <w:t xml:space="preserve">  </w:t>
      </w:r>
    </w:p>
    <w:p w14:paraId="14B30269"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pacing w:val="-10"/>
          <w:sz w:val="26"/>
          <w:szCs w:val="26"/>
          <w:lang w:val="fr-FR"/>
        </w:rPr>
        <w:t>B. Hai xe chuyển động trên mặt phẳng nghiêng.</w:t>
      </w:r>
      <w:r w:rsidRPr="00C5787A">
        <w:rPr>
          <w:color w:val="auto"/>
          <w:spacing w:val="-10"/>
          <w:sz w:val="26"/>
          <w:szCs w:val="26"/>
          <w:lang w:val="fr-FR"/>
        </w:rPr>
        <w:tab/>
      </w:r>
    </w:p>
    <w:p w14:paraId="32703E27" w14:textId="77777777" w:rsidR="00C5787A" w:rsidRPr="00C5787A" w:rsidRDefault="00C5787A" w:rsidP="00C5787A">
      <w:pPr>
        <w:shd w:val="clear" w:color="auto" w:fill="FFFFFF"/>
        <w:spacing w:line="276" w:lineRule="auto"/>
        <w:ind w:firstLine="403"/>
        <w:jc w:val="both"/>
        <w:rPr>
          <w:color w:val="auto"/>
          <w:spacing w:val="-14"/>
          <w:sz w:val="26"/>
          <w:szCs w:val="26"/>
          <w:lang w:val="fr-FR"/>
        </w:rPr>
      </w:pPr>
      <w:r w:rsidRPr="00C5787A">
        <w:rPr>
          <w:color w:val="auto"/>
          <w:spacing w:val="-14"/>
          <w:sz w:val="26"/>
          <w:szCs w:val="26"/>
          <w:lang w:val="fr-FR"/>
        </w:rPr>
        <w:t xml:space="preserve">C. Hai viên bi rơi thẳng đứng trong không khí. </w:t>
      </w:r>
      <w:r w:rsidRPr="00C5787A">
        <w:rPr>
          <w:color w:val="auto"/>
          <w:spacing w:val="-14"/>
          <w:sz w:val="26"/>
          <w:szCs w:val="26"/>
          <w:lang w:val="fr-FR"/>
        </w:rPr>
        <w:tab/>
        <w:t xml:space="preserve">       </w:t>
      </w:r>
    </w:p>
    <w:p w14:paraId="170D2700" w14:textId="77777777" w:rsidR="00C5787A" w:rsidRPr="00C5787A" w:rsidRDefault="00C5787A" w:rsidP="00C5787A">
      <w:pPr>
        <w:shd w:val="clear" w:color="auto" w:fill="FFFFFF"/>
        <w:spacing w:line="276" w:lineRule="auto"/>
        <w:ind w:firstLine="403"/>
        <w:jc w:val="both"/>
        <w:rPr>
          <w:color w:val="auto"/>
          <w:sz w:val="26"/>
          <w:szCs w:val="26"/>
          <w:lang w:val="fr-FR"/>
        </w:rPr>
      </w:pPr>
      <w:r w:rsidRPr="00C5787A">
        <w:rPr>
          <w:color w:val="auto"/>
          <w:spacing w:val="-14"/>
          <w:sz w:val="26"/>
          <w:szCs w:val="26"/>
          <w:lang w:val="fr-FR"/>
        </w:rPr>
        <w:t>D. Hai xe chuyển động trên đệm không khí nằm ngang.</w:t>
      </w:r>
    </w:p>
    <w:p w14:paraId="6E9DF3C1" w14:textId="77777777" w:rsidR="00C5787A" w:rsidRPr="00C5787A" w:rsidRDefault="00C5787A" w:rsidP="00C5787A">
      <w:pPr>
        <w:spacing w:line="276" w:lineRule="auto"/>
        <w:jc w:val="both"/>
        <w:rPr>
          <w:color w:val="auto"/>
          <w:sz w:val="26"/>
          <w:szCs w:val="26"/>
          <w:lang w:val="fr-FR"/>
        </w:rPr>
      </w:pPr>
      <w:r w:rsidRPr="00C5787A">
        <w:rPr>
          <w:b/>
          <w:color w:val="auto"/>
          <w:sz w:val="26"/>
          <w:szCs w:val="26"/>
          <w:lang w:val="fr-FR"/>
        </w:rPr>
        <w:t>Câu 17.</w:t>
      </w:r>
      <w:r w:rsidRPr="00C5787A">
        <w:rPr>
          <w:color w:val="auto"/>
          <w:sz w:val="26"/>
          <w:szCs w:val="26"/>
          <w:lang w:val="fr-FR"/>
        </w:rPr>
        <w:t> Chất điểm M chuyển động không vận tốc đầu dưới tác dụng của lực không đổi </w:t>
      </w:r>
      <w:r w:rsidRPr="00CB02C5">
        <w:rPr>
          <w:color w:val="auto"/>
          <w:position w:val="-4"/>
          <w:sz w:val="26"/>
          <w:szCs w:val="26"/>
        </w:rPr>
        <w:object w:dxaOrig="220" w:dyaOrig="360" w14:anchorId="54D04643">
          <v:shape id="_x0000_i1160" type="#_x0000_t75" style="width:9.6pt;height:19.2pt" o:ole="">
            <v:imagedata r:id="rId335" o:title=""/>
          </v:shape>
          <o:OLEObject Type="Embed" ProgID="Equation.DSMT4" ShapeID="_x0000_i1160" DrawAspect="Content" ObjectID="_1740323167" r:id="rId336"/>
        </w:object>
      </w:r>
      <w:r w:rsidRPr="00C5787A">
        <w:rPr>
          <w:color w:val="auto"/>
          <w:sz w:val="26"/>
          <w:szCs w:val="26"/>
          <w:lang w:val="fr-FR"/>
        </w:rPr>
        <w:t>. Động lượng chất điểm ở thời điểm t là</w:t>
      </w:r>
      <w:r w:rsidRPr="00C5787A">
        <w:rPr>
          <w:color w:val="auto"/>
          <w:sz w:val="26"/>
          <w:szCs w:val="26"/>
          <w:lang w:val="fr-FR"/>
        </w:rPr>
        <w:tab/>
      </w:r>
    </w:p>
    <w:p w14:paraId="3C9D1B44" w14:textId="77777777" w:rsidR="00C5787A" w:rsidRPr="00CB02C5" w:rsidRDefault="00C5787A" w:rsidP="00C5787A">
      <w:pPr>
        <w:spacing w:line="276" w:lineRule="auto"/>
        <w:ind w:firstLine="403"/>
        <w:jc w:val="both"/>
        <w:rPr>
          <w:color w:val="auto"/>
          <w:sz w:val="26"/>
          <w:szCs w:val="26"/>
        </w:rPr>
      </w:pPr>
      <w:r w:rsidRPr="00C5787A">
        <w:rPr>
          <w:color w:val="auto"/>
          <w:sz w:val="26"/>
          <w:szCs w:val="26"/>
          <w:lang w:val="fr-FR"/>
        </w:rPr>
        <w:t xml:space="preserve">A. </w:t>
      </w:r>
      <w:r w:rsidRPr="00CB02C5">
        <w:rPr>
          <w:color w:val="auto"/>
          <w:position w:val="-6"/>
          <w:sz w:val="26"/>
          <w:szCs w:val="26"/>
        </w:rPr>
        <w:object w:dxaOrig="940" w:dyaOrig="380" w14:anchorId="55245E9E">
          <v:shape id="_x0000_i1161" type="#_x0000_t75" style="width:47.45pt;height:19.2pt" o:ole="">
            <v:imagedata r:id="rId337" o:title=""/>
          </v:shape>
          <o:OLEObject Type="Embed" ProgID="Equation.DSMT4" ShapeID="_x0000_i1161" DrawAspect="Content" ObjectID="_1740323168" r:id="rId338"/>
        </w:object>
      </w:r>
      <w:r w:rsidRPr="00CB02C5">
        <w:rPr>
          <w:color w:val="auto"/>
          <w:sz w:val="26"/>
          <w:szCs w:val="26"/>
        </w:rPr>
        <w:t>.</w:t>
      </w:r>
      <w:r w:rsidRPr="00CB02C5">
        <w:rPr>
          <w:color w:val="auto"/>
          <w:sz w:val="26"/>
          <w:szCs w:val="26"/>
        </w:rPr>
        <w:tab/>
        <w:t xml:space="preserve">          </w:t>
      </w:r>
      <w:r w:rsidRPr="00CB02C5">
        <w:rPr>
          <w:color w:val="auto"/>
          <w:sz w:val="26"/>
          <w:szCs w:val="26"/>
        </w:rPr>
        <w:tab/>
        <w:t xml:space="preserve">B. </w:t>
      </w:r>
      <w:r w:rsidRPr="00CB02C5">
        <w:rPr>
          <w:color w:val="auto"/>
          <w:position w:val="-6"/>
          <w:sz w:val="26"/>
          <w:szCs w:val="26"/>
        </w:rPr>
        <w:object w:dxaOrig="800" w:dyaOrig="380" w14:anchorId="6F4EAAEA">
          <v:shape id="_x0000_i1162" type="#_x0000_t75" style="width:40pt;height:19.2pt" o:ole="">
            <v:imagedata r:id="rId339" o:title=""/>
          </v:shape>
          <o:OLEObject Type="Embed" ProgID="Equation.DSMT4" ShapeID="_x0000_i1162" DrawAspect="Content" ObjectID="_1740323169" r:id="rId340"/>
        </w:object>
      </w:r>
      <w:r w:rsidRPr="00CB02C5">
        <w:rPr>
          <w:color w:val="auto"/>
          <w:sz w:val="26"/>
          <w:szCs w:val="26"/>
        </w:rPr>
        <w:t>.</w:t>
      </w:r>
      <w:r w:rsidRPr="00CB02C5">
        <w:rPr>
          <w:color w:val="auto"/>
          <w:sz w:val="26"/>
          <w:szCs w:val="26"/>
        </w:rPr>
        <w:tab/>
        <w:t xml:space="preserve">   </w:t>
      </w:r>
      <w:r w:rsidRPr="00CB02C5">
        <w:rPr>
          <w:color w:val="auto"/>
          <w:sz w:val="26"/>
          <w:szCs w:val="26"/>
        </w:rPr>
        <w:tab/>
        <w:t xml:space="preserve">C. </w:t>
      </w:r>
      <w:r w:rsidRPr="00CB02C5">
        <w:rPr>
          <w:color w:val="auto"/>
          <w:position w:val="-26"/>
          <w:sz w:val="26"/>
          <w:szCs w:val="26"/>
        </w:rPr>
        <w:object w:dxaOrig="840" w:dyaOrig="740" w14:anchorId="37FFB2D8">
          <v:shape id="_x0000_i1163" type="#_x0000_t75" style="width:42.15pt;height:36.8pt" o:ole="">
            <v:imagedata r:id="rId341" o:title=""/>
          </v:shape>
          <o:OLEObject Type="Embed" ProgID="Equation.DSMT4" ShapeID="_x0000_i1163" DrawAspect="Content" ObjectID="_1740323170" r:id="rId342"/>
        </w:object>
      </w:r>
      <w:r w:rsidRPr="00CB02C5">
        <w:rPr>
          <w:color w:val="auto"/>
          <w:sz w:val="26"/>
          <w:szCs w:val="26"/>
        </w:rPr>
        <w:tab/>
        <w:t xml:space="preserve">       </w:t>
      </w:r>
      <w:r w:rsidRPr="00CB02C5">
        <w:rPr>
          <w:color w:val="auto"/>
          <w:sz w:val="26"/>
          <w:szCs w:val="26"/>
        </w:rPr>
        <w:tab/>
        <w:t xml:space="preserve">D. </w:t>
      </w:r>
      <w:r w:rsidRPr="00CB02C5">
        <w:rPr>
          <w:color w:val="auto"/>
          <w:position w:val="-28"/>
          <w:sz w:val="26"/>
          <w:szCs w:val="26"/>
        </w:rPr>
        <w:object w:dxaOrig="780" w:dyaOrig="760" w14:anchorId="677CC83B">
          <v:shape id="_x0000_i1164" type="#_x0000_t75" style="width:37.85pt;height:37.85pt" o:ole="">
            <v:imagedata r:id="rId343" o:title=""/>
          </v:shape>
          <o:OLEObject Type="Embed" ProgID="Equation.DSMT4" ShapeID="_x0000_i1164" DrawAspect="Content" ObjectID="_1740323171" r:id="rId344"/>
        </w:object>
      </w:r>
      <w:r w:rsidRPr="00CB02C5">
        <w:rPr>
          <w:color w:val="auto"/>
          <w:sz w:val="26"/>
          <w:szCs w:val="26"/>
        </w:rPr>
        <w:tab/>
      </w:r>
      <w:r w:rsidRPr="00CB02C5">
        <w:rPr>
          <w:color w:val="auto"/>
          <w:sz w:val="26"/>
          <w:szCs w:val="26"/>
        </w:rPr>
        <w:br/>
      </w:r>
      <w:r w:rsidRPr="00CB02C5">
        <w:rPr>
          <w:b/>
          <w:color w:val="auto"/>
          <w:sz w:val="26"/>
          <w:szCs w:val="26"/>
        </w:rPr>
        <w:t>Câu 18.</w:t>
      </w:r>
      <w:r w:rsidRPr="00CB02C5">
        <w:rPr>
          <w:color w:val="auto"/>
          <w:sz w:val="26"/>
          <w:szCs w:val="26"/>
        </w:rPr>
        <w:t> Một chất điểm chuyển động không vận tốc ban đầu dưới tác dụng của lực không đổi có độ lớn 0,5 N. Động lượng chất điểm ở thời điểm t = 2s kể từ lúc bắt đầu chuyển động là:</w:t>
      </w:r>
    </w:p>
    <w:p w14:paraId="722BC5C2" w14:textId="77777777" w:rsidR="00C5787A" w:rsidRPr="00CB02C5" w:rsidRDefault="00C5787A" w:rsidP="00C5787A">
      <w:pPr>
        <w:spacing w:line="276" w:lineRule="auto"/>
        <w:ind w:firstLine="403"/>
        <w:jc w:val="both"/>
        <w:rPr>
          <w:color w:val="auto"/>
          <w:sz w:val="26"/>
          <w:szCs w:val="26"/>
        </w:rPr>
      </w:pPr>
      <w:r w:rsidRPr="00CB02C5">
        <w:rPr>
          <w:color w:val="auto"/>
          <w:sz w:val="26"/>
          <w:szCs w:val="26"/>
        </w:rPr>
        <w:t>A. 0,25 kg.m/s.      B. 4 kg.m/s.          C. 1 kg.m/s.          D. 2,5 kg.m/s.</w:t>
      </w:r>
      <w:r w:rsidRPr="00CB02C5">
        <w:rPr>
          <w:color w:val="auto"/>
          <w:sz w:val="26"/>
          <w:szCs w:val="26"/>
        </w:rPr>
        <w:br/>
      </w:r>
      <w:r w:rsidRPr="00CB02C5">
        <w:rPr>
          <w:b/>
          <w:color w:val="auto"/>
          <w:sz w:val="26"/>
          <w:szCs w:val="26"/>
        </w:rPr>
        <w:t xml:space="preserve">Câu 19. </w:t>
      </w:r>
      <w:r w:rsidRPr="00CB02C5">
        <w:rPr>
          <w:color w:val="auto"/>
          <w:sz w:val="26"/>
          <w:szCs w:val="26"/>
        </w:rPr>
        <w:t xml:space="preserve"> Quá trình nào sau đây, động lượng của ôtô được bảo toàn?</w:t>
      </w:r>
    </w:p>
    <w:p w14:paraId="144E9D50" w14:textId="77777777" w:rsidR="00C5787A" w:rsidRPr="00CB02C5" w:rsidRDefault="00C5787A" w:rsidP="00C5787A">
      <w:pPr>
        <w:spacing w:line="276" w:lineRule="auto"/>
        <w:ind w:left="403"/>
        <w:jc w:val="both"/>
        <w:rPr>
          <w:color w:val="auto"/>
          <w:sz w:val="26"/>
          <w:szCs w:val="26"/>
        </w:rPr>
      </w:pPr>
      <w:r w:rsidRPr="00CB02C5">
        <w:rPr>
          <w:color w:val="auto"/>
          <w:sz w:val="26"/>
          <w:szCs w:val="26"/>
        </w:rPr>
        <w:t>A. Ôtô tăng tốc.</w:t>
      </w:r>
      <w:r w:rsidRPr="00CB02C5">
        <w:rPr>
          <w:color w:val="auto"/>
          <w:sz w:val="26"/>
          <w:szCs w:val="26"/>
        </w:rPr>
        <w:tab/>
      </w:r>
      <w:r w:rsidRPr="00CB02C5">
        <w:rPr>
          <w:color w:val="auto"/>
          <w:sz w:val="26"/>
          <w:szCs w:val="26"/>
        </w:rPr>
        <w:tab/>
      </w:r>
      <w:r w:rsidRPr="00CB02C5">
        <w:rPr>
          <w:color w:val="auto"/>
          <w:sz w:val="26"/>
          <w:szCs w:val="26"/>
        </w:rPr>
        <w:tab/>
      </w:r>
      <w:r w:rsidRPr="00CB02C5">
        <w:rPr>
          <w:color w:val="auto"/>
          <w:sz w:val="26"/>
          <w:szCs w:val="26"/>
        </w:rPr>
        <w:tab/>
      </w:r>
      <w:r w:rsidRPr="00CB02C5">
        <w:rPr>
          <w:color w:val="auto"/>
          <w:sz w:val="26"/>
          <w:szCs w:val="26"/>
        </w:rPr>
        <w:tab/>
        <w:t>B. Ôtô chuyển động tròn.</w:t>
      </w:r>
      <w:r w:rsidRPr="00CB02C5">
        <w:rPr>
          <w:color w:val="auto"/>
          <w:sz w:val="26"/>
          <w:szCs w:val="26"/>
        </w:rPr>
        <w:tab/>
      </w:r>
      <w:r w:rsidRPr="00CB02C5">
        <w:rPr>
          <w:color w:val="auto"/>
          <w:sz w:val="26"/>
          <w:szCs w:val="26"/>
        </w:rPr>
        <w:br/>
        <w:t>C. Ôtô giảm tốc.</w:t>
      </w:r>
      <w:r w:rsidRPr="00CB02C5">
        <w:rPr>
          <w:color w:val="auto"/>
          <w:sz w:val="26"/>
          <w:szCs w:val="26"/>
        </w:rPr>
        <w:tab/>
        <w:t xml:space="preserve">          </w:t>
      </w:r>
      <w:r w:rsidRPr="00CB02C5">
        <w:rPr>
          <w:color w:val="auto"/>
          <w:sz w:val="26"/>
          <w:szCs w:val="26"/>
        </w:rPr>
        <w:tab/>
      </w:r>
      <w:r w:rsidRPr="00CB02C5">
        <w:rPr>
          <w:color w:val="auto"/>
          <w:sz w:val="26"/>
          <w:szCs w:val="26"/>
        </w:rPr>
        <w:tab/>
      </w:r>
      <w:r w:rsidRPr="00CB02C5">
        <w:rPr>
          <w:color w:val="auto"/>
          <w:sz w:val="26"/>
          <w:szCs w:val="26"/>
        </w:rPr>
        <w:tab/>
      </w:r>
      <w:r w:rsidRPr="00CB02C5">
        <w:rPr>
          <w:color w:val="auto"/>
          <w:sz w:val="26"/>
          <w:szCs w:val="26"/>
        </w:rPr>
        <w:tab/>
        <w:t>D. Ôtô chuyển động thẳng đều.</w:t>
      </w:r>
    </w:p>
    <w:p w14:paraId="26F5C707" w14:textId="77777777" w:rsidR="00C5787A" w:rsidRPr="00CB02C5" w:rsidRDefault="00C5787A" w:rsidP="00C5787A">
      <w:pPr>
        <w:spacing w:line="276" w:lineRule="auto"/>
        <w:jc w:val="both"/>
        <w:rPr>
          <w:color w:val="auto"/>
          <w:sz w:val="26"/>
          <w:szCs w:val="26"/>
        </w:rPr>
      </w:pPr>
      <w:r w:rsidRPr="00CB02C5">
        <w:rPr>
          <w:b/>
          <w:color w:val="auto"/>
          <w:sz w:val="26"/>
          <w:szCs w:val="26"/>
        </w:rPr>
        <w:t>Câu 20.</w:t>
      </w:r>
      <w:r w:rsidRPr="00CB02C5">
        <w:rPr>
          <w:color w:val="auto"/>
          <w:sz w:val="26"/>
          <w:szCs w:val="26"/>
        </w:rPr>
        <w:t xml:space="preserve"> Sở dĩ khi bắn súng trường các chiến sĩ phải tì vai vào báng súng vì hiện tượng giật lùi của súng có thể gây chấn thương cho vai. Hiện tượng súng giật lùi trên trên liên quan đến</w:t>
      </w:r>
    </w:p>
    <w:p w14:paraId="3DE11D87" w14:textId="77777777" w:rsidR="00C5787A" w:rsidRPr="00CB02C5" w:rsidRDefault="00C5787A" w:rsidP="00C5787A">
      <w:pPr>
        <w:spacing w:line="276" w:lineRule="auto"/>
        <w:ind w:firstLine="403"/>
        <w:jc w:val="both"/>
        <w:rPr>
          <w:color w:val="auto"/>
          <w:sz w:val="26"/>
          <w:szCs w:val="26"/>
        </w:rPr>
      </w:pPr>
      <w:r w:rsidRPr="00CB02C5">
        <w:rPr>
          <w:color w:val="auto"/>
          <w:sz w:val="26"/>
          <w:szCs w:val="26"/>
        </w:rPr>
        <w:t>A. chuyển động theo quán tính.        B. chuyển động do va chạm.</w:t>
      </w:r>
    </w:p>
    <w:p w14:paraId="0036908D" w14:textId="77777777" w:rsidR="00C5787A" w:rsidRPr="00CB02C5" w:rsidRDefault="00C5787A" w:rsidP="00C5787A">
      <w:pPr>
        <w:spacing w:line="276" w:lineRule="auto"/>
        <w:ind w:firstLine="403"/>
        <w:jc w:val="both"/>
        <w:rPr>
          <w:color w:val="auto"/>
          <w:sz w:val="26"/>
          <w:szCs w:val="26"/>
        </w:rPr>
      </w:pPr>
      <w:r w:rsidRPr="00CB02C5">
        <w:rPr>
          <w:color w:val="auto"/>
          <w:sz w:val="26"/>
          <w:szCs w:val="26"/>
        </w:rPr>
        <w:t>C. chuyển động ném ngang.             D. chuyển động bằng phản lực.</w:t>
      </w:r>
    </w:p>
    <w:p w14:paraId="48540FCB" w14:textId="77777777" w:rsidR="00C5787A" w:rsidRPr="00CB02C5" w:rsidRDefault="00C5787A" w:rsidP="00C5787A">
      <w:pPr>
        <w:spacing w:line="276" w:lineRule="auto"/>
        <w:contextualSpacing/>
        <w:jc w:val="both"/>
        <w:rPr>
          <w:color w:val="auto"/>
          <w:sz w:val="26"/>
          <w:szCs w:val="26"/>
          <w:lang w:val="sv-SE"/>
        </w:rPr>
      </w:pPr>
      <w:r w:rsidRPr="00CB02C5">
        <w:rPr>
          <w:b/>
          <w:bCs/>
          <w:color w:val="auto"/>
          <w:sz w:val="26"/>
          <w:szCs w:val="26"/>
          <w:lang w:val="pt-BR"/>
        </w:rPr>
        <w:t>Câu 21.</w:t>
      </w:r>
      <w:r w:rsidRPr="00CB02C5">
        <w:rPr>
          <w:color w:val="auto"/>
          <w:sz w:val="26"/>
          <w:szCs w:val="26"/>
          <w:lang w:val="pt-BR"/>
        </w:rPr>
        <w:t xml:space="preserve"> Chuyển động tròn đều là chuyển động có</w:t>
      </w:r>
    </w:p>
    <w:p w14:paraId="5BEEBCC8" w14:textId="77777777" w:rsidR="00C5787A" w:rsidRPr="00CB02C5" w:rsidRDefault="00C5787A" w:rsidP="00C5787A">
      <w:pPr>
        <w:spacing w:line="276" w:lineRule="auto"/>
        <w:jc w:val="both"/>
        <w:rPr>
          <w:bCs/>
          <w:color w:val="auto"/>
          <w:sz w:val="26"/>
          <w:szCs w:val="26"/>
          <w:lang w:val="pt-BR"/>
        </w:rPr>
      </w:pPr>
      <w:r w:rsidRPr="00CB02C5">
        <w:rPr>
          <w:bCs/>
          <w:color w:val="auto"/>
          <w:sz w:val="26"/>
          <w:szCs w:val="26"/>
          <w:u w:color="00B050"/>
          <w:lang w:val="pt-BR"/>
        </w:rPr>
        <w:tab/>
        <w:t>A</w:t>
      </w:r>
      <w:r w:rsidRPr="00CB02C5">
        <w:rPr>
          <w:bCs/>
          <w:color w:val="auto"/>
          <w:sz w:val="26"/>
          <w:szCs w:val="26"/>
          <w:lang w:val="pt-BR"/>
        </w:rPr>
        <w:t xml:space="preserve">. tốc độ góc thay đổi. </w:t>
      </w:r>
      <w:r w:rsidRPr="00CB02C5">
        <w:rPr>
          <w:bCs/>
          <w:color w:val="auto"/>
          <w:sz w:val="26"/>
          <w:szCs w:val="26"/>
          <w:lang w:val="pt-BR"/>
        </w:rPr>
        <w:tab/>
      </w:r>
      <w:r w:rsidRPr="00CB02C5">
        <w:rPr>
          <w:bCs/>
          <w:color w:val="auto"/>
          <w:sz w:val="26"/>
          <w:szCs w:val="26"/>
          <w:lang w:val="pt-BR"/>
        </w:rPr>
        <w:tab/>
      </w:r>
      <w:r w:rsidRPr="00CB02C5">
        <w:rPr>
          <w:bCs/>
          <w:color w:val="auto"/>
          <w:sz w:val="26"/>
          <w:szCs w:val="26"/>
          <w:lang w:val="pt-BR"/>
        </w:rPr>
        <w:tab/>
        <w:t xml:space="preserve">B. tốc độ góc không đổi. </w:t>
      </w:r>
      <w:r w:rsidRPr="00CB02C5">
        <w:rPr>
          <w:bCs/>
          <w:color w:val="auto"/>
          <w:sz w:val="26"/>
          <w:szCs w:val="26"/>
          <w:lang w:val="pt-BR"/>
        </w:rPr>
        <w:tab/>
      </w:r>
    </w:p>
    <w:p w14:paraId="70CD2B4E" w14:textId="77777777" w:rsidR="00C5787A" w:rsidRPr="00CB02C5" w:rsidRDefault="00C5787A" w:rsidP="00C5787A">
      <w:pPr>
        <w:spacing w:line="276" w:lineRule="auto"/>
        <w:ind w:firstLine="403"/>
        <w:jc w:val="both"/>
        <w:rPr>
          <w:bCs/>
          <w:color w:val="auto"/>
          <w:sz w:val="26"/>
          <w:szCs w:val="26"/>
          <w:lang w:val="pt-BR"/>
        </w:rPr>
      </w:pPr>
      <w:r w:rsidRPr="00CB02C5">
        <w:rPr>
          <w:bCs/>
          <w:color w:val="auto"/>
          <w:sz w:val="26"/>
          <w:szCs w:val="26"/>
          <w:lang w:val="pt-BR"/>
        </w:rPr>
        <w:t>C. tần số thay đổi.</w:t>
      </w:r>
      <w:r w:rsidRPr="00CB02C5">
        <w:rPr>
          <w:bCs/>
          <w:color w:val="auto"/>
          <w:sz w:val="26"/>
          <w:szCs w:val="26"/>
          <w:lang w:val="pt-BR"/>
        </w:rPr>
        <w:tab/>
      </w:r>
      <w:r w:rsidRPr="00CB02C5">
        <w:rPr>
          <w:bCs/>
          <w:color w:val="auto"/>
          <w:sz w:val="26"/>
          <w:szCs w:val="26"/>
          <w:lang w:val="pt-BR"/>
        </w:rPr>
        <w:tab/>
      </w:r>
      <w:r w:rsidRPr="00CB02C5">
        <w:rPr>
          <w:bCs/>
          <w:color w:val="auto"/>
          <w:sz w:val="26"/>
          <w:szCs w:val="26"/>
          <w:lang w:val="pt-BR"/>
        </w:rPr>
        <w:tab/>
      </w:r>
      <w:r w:rsidRPr="00CB02C5">
        <w:rPr>
          <w:bCs/>
          <w:color w:val="auto"/>
          <w:sz w:val="26"/>
          <w:szCs w:val="26"/>
          <w:lang w:val="pt-BR"/>
        </w:rPr>
        <w:tab/>
        <w:t>D. độ lớn vận tốc tức thời không đổi.</w:t>
      </w:r>
    </w:p>
    <w:p w14:paraId="0A0349B3" w14:textId="77777777" w:rsidR="00C5787A" w:rsidRPr="00CB02C5" w:rsidRDefault="00C5787A" w:rsidP="00C5787A">
      <w:pPr>
        <w:spacing w:line="276" w:lineRule="auto"/>
        <w:jc w:val="both"/>
        <w:rPr>
          <w:color w:val="auto"/>
          <w:sz w:val="26"/>
          <w:szCs w:val="26"/>
          <w:lang w:val="sv-SE"/>
        </w:rPr>
      </w:pPr>
      <w:r w:rsidRPr="00CB02C5">
        <w:rPr>
          <w:b/>
          <w:bCs/>
          <w:color w:val="auto"/>
          <w:sz w:val="26"/>
          <w:szCs w:val="26"/>
          <w:lang w:val="pt-BR"/>
        </w:rPr>
        <w:t>Câu 22.</w:t>
      </w:r>
      <w:r w:rsidRPr="00CB02C5">
        <w:rPr>
          <w:color w:val="auto"/>
          <w:sz w:val="26"/>
          <w:szCs w:val="26"/>
          <w:lang w:val="pt-BR"/>
        </w:rPr>
        <w:t xml:space="preserve"> Chu kỳ trong chuyển động tròn đều là</w:t>
      </w:r>
    </w:p>
    <w:p w14:paraId="3B2EFCF8" w14:textId="77777777" w:rsidR="00C5787A" w:rsidRPr="00CB02C5" w:rsidRDefault="00C5787A" w:rsidP="00C5787A">
      <w:pPr>
        <w:spacing w:line="276" w:lineRule="auto"/>
        <w:jc w:val="both"/>
        <w:rPr>
          <w:bCs/>
          <w:color w:val="auto"/>
          <w:sz w:val="26"/>
          <w:szCs w:val="26"/>
          <w:lang w:val="pt-BR"/>
        </w:rPr>
      </w:pPr>
      <w:r w:rsidRPr="00CB02C5">
        <w:rPr>
          <w:bCs/>
          <w:color w:val="auto"/>
          <w:sz w:val="26"/>
          <w:szCs w:val="26"/>
          <w:lang w:val="pt-BR"/>
        </w:rPr>
        <w:tab/>
        <w:t xml:space="preserve">A. thời gian vật chuyển động. </w:t>
      </w:r>
      <w:r w:rsidRPr="00CB02C5">
        <w:rPr>
          <w:bCs/>
          <w:color w:val="auto"/>
          <w:sz w:val="26"/>
          <w:szCs w:val="26"/>
          <w:lang w:val="pt-BR"/>
        </w:rPr>
        <w:tab/>
      </w:r>
      <w:r w:rsidRPr="00CB02C5">
        <w:rPr>
          <w:bCs/>
          <w:color w:val="auto"/>
          <w:sz w:val="26"/>
          <w:szCs w:val="26"/>
          <w:lang w:val="pt-BR"/>
        </w:rPr>
        <w:tab/>
        <w:t>B. số vòng vật đi được trong 1 giây.</w:t>
      </w:r>
    </w:p>
    <w:p w14:paraId="14AB7EA1" w14:textId="77777777" w:rsidR="00C5787A" w:rsidRPr="00CB02C5" w:rsidRDefault="00C5787A" w:rsidP="00C5787A">
      <w:pPr>
        <w:spacing w:line="276" w:lineRule="auto"/>
        <w:ind w:firstLine="403"/>
        <w:jc w:val="both"/>
        <w:rPr>
          <w:bCs/>
          <w:color w:val="auto"/>
          <w:sz w:val="26"/>
          <w:szCs w:val="26"/>
          <w:lang w:val="pt-BR"/>
        </w:rPr>
      </w:pPr>
      <w:r w:rsidRPr="00CB02C5">
        <w:rPr>
          <w:bCs/>
          <w:color w:val="auto"/>
          <w:sz w:val="26"/>
          <w:szCs w:val="26"/>
          <w:u w:color="00B050"/>
          <w:lang w:val="pt-BR"/>
        </w:rPr>
        <w:t>C</w:t>
      </w:r>
      <w:r w:rsidRPr="00CB02C5">
        <w:rPr>
          <w:bCs/>
          <w:color w:val="auto"/>
          <w:sz w:val="26"/>
          <w:szCs w:val="26"/>
          <w:lang w:val="pt-BR"/>
        </w:rPr>
        <w:t xml:space="preserve">. thời gian vật đi được một vòng.     </w:t>
      </w:r>
      <w:r w:rsidRPr="00CB02C5">
        <w:rPr>
          <w:bCs/>
          <w:color w:val="auto"/>
          <w:sz w:val="26"/>
          <w:szCs w:val="26"/>
          <w:lang w:val="pt-BR"/>
        </w:rPr>
        <w:tab/>
      </w:r>
      <w:r w:rsidRPr="00CB02C5">
        <w:rPr>
          <w:bCs/>
          <w:color w:val="auto"/>
          <w:sz w:val="26"/>
          <w:szCs w:val="26"/>
          <w:lang w:val="pt-BR"/>
        </w:rPr>
        <w:tab/>
        <w:t>D. thời gian vật di chuyển.</w:t>
      </w:r>
    </w:p>
    <w:p w14:paraId="12259360" w14:textId="77777777" w:rsidR="00C5787A" w:rsidRPr="00CB02C5" w:rsidRDefault="00C5787A" w:rsidP="00C5787A">
      <w:pPr>
        <w:spacing w:line="276" w:lineRule="auto"/>
        <w:jc w:val="both"/>
        <w:rPr>
          <w:b/>
          <w:color w:val="auto"/>
          <w:sz w:val="26"/>
          <w:szCs w:val="26"/>
          <w:lang w:val="pt-BR"/>
        </w:rPr>
      </w:pPr>
      <w:r w:rsidRPr="00CB02C5">
        <w:rPr>
          <w:b/>
          <w:bCs/>
          <w:color w:val="auto"/>
          <w:sz w:val="26"/>
          <w:szCs w:val="26"/>
          <w:lang w:val="pt-BR"/>
        </w:rPr>
        <w:t>Câu 23.</w:t>
      </w:r>
      <w:r w:rsidRPr="00CB02C5">
        <w:rPr>
          <w:color w:val="auto"/>
          <w:sz w:val="26"/>
          <w:szCs w:val="26"/>
          <w:lang w:val="pt-BR"/>
        </w:rPr>
        <w:t xml:space="preserve"> Chọn phát biểu </w:t>
      </w:r>
      <w:r w:rsidRPr="00CB02C5">
        <w:rPr>
          <w:b/>
          <w:color w:val="auto"/>
          <w:sz w:val="26"/>
          <w:szCs w:val="26"/>
          <w:lang w:val="pt-BR"/>
        </w:rPr>
        <w:t>sai</w:t>
      </w:r>
      <w:r w:rsidRPr="00CB02C5">
        <w:rPr>
          <w:color w:val="auto"/>
          <w:sz w:val="26"/>
          <w:szCs w:val="26"/>
          <w:lang w:val="pt-BR"/>
        </w:rPr>
        <w:t>? Một chuyển động tròn đều có bán kính r thì</w:t>
      </w:r>
    </w:p>
    <w:p w14:paraId="469375C8" w14:textId="77777777" w:rsidR="00C5787A" w:rsidRPr="00CB02C5" w:rsidRDefault="00C5787A" w:rsidP="00C5787A">
      <w:pPr>
        <w:tabs>
          <w:tab w:val="left" w:pos="283"/>
          <w:tab w:val="left" w:pos="2835"/>
          <w:tab w:val="left" w:pos="5670"/>
          <w:tab w:val="left" w:pos="7937"/>
        </w:tabs>
        <w:spacing w:line="276" w:lineRule="auto"/>
        <w:jc w:val="both"/>
        <w:rPr>
          <w:color w:val="auto"/>
          <w:sz w:val="26"/>
          <w:szCs w:val="26"/>
          <w:lang w:val="pt-BR"/>
        </w:rPr>
      </w:pPr>
      <w:r w:rsidRPr="00CB02C5">
        <w:rPr>
          <w:color w:val="auto"/>
          <w:sz w:val="26"/>
          <w:szCs w:val="26"/>
          <w:u w:color="00B050"/>
          <w:lang w:val="pt-BR"/>
        </w:rPr>
        <w:tab/>
        <w:t>A</w:t>
      </w:r>
      <w:r w:rsidRPr="00CB02C5">
        <w:rPr>
          <w:color w:val="auto"/>
          <w:sz w:val="26"/>
          <w:szCs w:val="26"/>
          <w:lang w:val="pt-BR"/>
        </w:rPr>
        <w:t xml:space="preserve">. tốc độ dài tỉ lệ thuận với bán kính quỹ đạo. </w:t>
      </w:r>
      <w:r w:rsidRPr="00CB02C5">
        <w:rPr>
          <w:color w:val="auto"/>
          <w:sz w:val="26"/>
          <w:szCs w:val="26"/>
          <w:lang w:val="pt-BR"/>
        </w:rPr>
        <w:tab/>
      </w:r>
    </w:p>
    <w:p w14:paraId="221A646E" w14:textId="77777777" w:rsidR="00C5787A" w:rsidRPr="00CB02C5" w:rsidRDefault="00C5787A" w:rsidP="00C5787A">
      <w:pPr>
        <w:tabs>
          <w:tab w:val="left" w:pos="283"/>
          <w:tab w:val="left" w:pos="2835"/>
          <w:tab w:val="left" w:pos="5670"/>
          <w:tab w:val="left" w:pos="7937"/>
        </w:tabs>
        <w:spacing w:line="276" w:lineRule="auto"/>
        <w:jc w:val="both"/>
        <w:rPr>
          <w:color w:val="auto"/>
          <w:sz w:val="26"/>
          <w:szCs w:val="26"/>
          <w:lang w:val="pt-BR"/>
        </w:rPr>
      </w:pPr>
      <w:r w:rsidRPr="00CB02C5">
        <w:rPr>
          <w:color w:val="auto"/>
          <w:sz w:val="26"/>
          <w:szCs w:val="26"/>
          <w:lang w:val="pt-BR"/>
        </w:rPr>
        <w:tab/>
        <w:t>B. chu kì càng lớn thì tốc độ góc càng nhỏ.</w:t>
      </w:r>
    </w:p>
    <w:p w14:paraId="698BA394" w14:textId="77777777" w:rsidR="00C5787A" w:rsidRPr="00CB02C5" w:rsidRDefault="00C5787A" w:rsidP="00C5787A">
      <w:pPr>
        <w:tabs>
          <w:tab w:val="left" w:pos="283"/>
          <w:tab w:val="left" w:pos="2835"/>
          <w:tab w:val="left" w:pos="5670"/>
          <w:tab w:val="left" w:pos="7937"/>
        </w:tabs>
        <w:spacing w:line="276" w:lineRule="auto"/>
        <w:jc w:val="both"/>
        <w:rPr>
          <w:color w:val="auto"/>
          <w:sz w:val="26"/>
          <w:szCs w:val="26"/>
          <w:lang w:val="pt-BR"/>
        </w:rPr>
      </w:pPr>
      <w:r w:rsidRPr="00CB02C5">
        <w:rPr>
          <w:color w:val="auto"/>
          <w:sz w:val="26"/>
          <w:szCs w:val="26"/>
          <w:lang w:val="pt-BR"/>
        </w:rPr>
        <w:tab/>
        <w:t xml:space="preserve">C. tốc độ dài tỉ lệ thuận với tốc độ góc. </w:t>
      </w:r>
      <w:r w:rsidRPr="00CB02C5">
        <w:rPr>
          <w:color w:val="auto"/>
          <w:sz w:val="26"/>
          <w:szCs w:val="26"/>
          <w:lang w:val="pt-BR"/>
        </w:rPr>
        <w:tab/>
      </w:r>
    </w:p>
    <w:p w14:paraId="2D0F59E1" w14:textId="77777777" w:rsidR="00C5787A" w:rsidRPr="00CB02C5" w:rsidRDefault="00C5787A" w:rsidP="00C5787A">
      <w:pPr>
        <w:tabs>
          <w:tab w:val="left" w:pos="283"/>
          <w:tab w:val="left" w:pos="2835"/>
          <w:tab w:val="left" w:pos="5670"/>
          <w:tab w:val="left" w:pos="7937"/>
        </w:tabs>
        <w:spacing w:line="276" w:lineRule="auto"/>
        <w:jc w:val="both"/>
        <w:rPr>
          <w:color w:val="auto"/>
          <w:sz w:val="26"/>
          <w:szCs w:val="26"/>
          <w:lang w:val="pt-BR"/>
        </w:rPr>
      </w:pPr>
      <w:r w:rsidRPr="00CB02C5">
        <w:rPr>
          <w:color w:val="auto"/>
          <w:sz w:val="26"/>
          <w:szCs w:val="26"/>
          <w:lang w:val="pt-BR"/>
        </w:rPr>
        <w:tab/>
        <w:t xml:space="preserve">D. tần số càng lớn thì tốc độ góc càng nhỏ. </w:t>
      </w:r>
    </w:p>
    <w:p w14:paraId="40F7E2E8" w14:textId="77777777" w:rsidR="00C5787A" w:rsidRPr="00C5787A" w:rsidRDefault="00C5787A" w:rsidP="00C5787A">
      <w:pPr>
        <w:tabs>
          <w:tab w:val="left" w:pos="992"/>
        </w:tabs>
        <w:spacing w:line="276" w:lineRule="auto"/>
        <w:contextualSpacing/>
        <w:jc w:val="both"/>
        <w:rPr>
          <w:rFonts w:eastAsia="Calibri"/>
          <w:b/>
          <w:color w:val="auto"/>
          <w:sz w:val="26"/>
          <w:szCs w:val="26"/>
          <w:lang w:val="pt-BR"/>
        </w:rPr>
      </w:pPr>
      <w:r w:rsidRPr="00C5787A">
        <w:rPr>
          <w:rFonts w:eastAsia="Calibri"/>
          <w:b/>
          <w:bCs/>
          <w:color w:val="auto"/>
          <w:sz w:val="26"/>
          <w:szCs w:val="26"/>
          <w:lang w:val="pt-BR"/>
        </w:rPr>
        <w:t xml:space="preserve">Câu 24: </w:t>
      </w:r>
      <w:r w:rsidRPr="00C5787A">
        <w:rPr>
          <w:rFonts w:eastAsia="Calibri"/>
          <w:color w:val="auto"/>
          <w:sz w:val="26"/>
          <w:szCs w:val="26"/>
          <w:lang w:val="pt-BR"/>
        </w:rPr>
        <w:t xml:space="preserve">Chọn phát biểu </w:t>
      </w:r>
      <w:r w:rsidRPr="00C5787A">
        <w:rPr>
          <w:rFonts w:eastAsia="Calibri"/>
          <w:b/>
          <w:color w:val="auto"/>
          <w:sz w:val="26"/>
          <w:szCs w:val="26"/>
          <w:lang w:val="pt-BR"/>
        </w:rPr>
        <w:t>sai.</w:t>
      </w:r>
    </w:p>
    <w:p w14:paraId="00C8B3C7" w14:textId="77777777" w:rsidR="00C5787A" w:rsidRPr="00C5787A" w:rsidRDefault="00C5787A" w:rsidP="00C5787A">
      <w:pPr>
        <w:widowControl w:val="0"/>
        <w:tabs>
          <w:tab w:val="left" w:pos="3402"/>
          <w:tab w:val="left" w:pos="5669"/>
          <w:tab w:val="left" w:pos="7937"/>
        </w:tabs>
        <w:autoSpaceDE w:val="0"/>
        <w:autoSpaceDN w:val="0"/>
        <w:spacing w:line="276" w:lineRule="auto"/>
        <w:ind w:firstLine="284"/>
        <w:jc w:val="both"/>
        <w:rPr>
          <w:color w:val="auto"/>
          <w:sz w:val="26"/>
          <w:szCs w:val="26"/>
          <w:lang w:val="pt-BR" w:bidi="en-US"/>
        </w:rPr>
      </w:pPr>
      <w:r w:rsidRPr="00C5787A">
        <w:rPr>
          <w:b/>
          <w:color w:val="auto"/>
          <w:sz w:val="26"/>
          <w:szCs w:val="26"/>
          <w:lang w:val="pt-BR" w:bidi="en-US"/>
        </w:rPr>
        <w:t xml:space="preserve">A. </w:t>
      </w:r>
      <w:r w:rsidRPr="00C5787A">
        <w:rPr>
          <w:color w:val="auto"/>
          <w:sz w:val="26"/>
          <w:szCs w:val="26"/>
          <w:lang w:val="pt-BR" w:bidi="en-US"/>
        </w:rPr>
        <w:t>lực hướng tâm có tác dụng làm thay đổi độ lớn của vecto vận tốc.</w:t>
      </w:r>
    </w:p>
    <w:p w14:paraId="2EA59670" w14:textId="77777777" w:rsidR="00C5787A" w:rsidRPr="00C5787A" w:rsidRDefault="00C5787A" w:rsidP="00C5787A">
      <w:pPr>
        <w:widowControl w:val="0"/>
        <w:tabs>
          <w:tab w:val="left" w:pos="3402"/>
          <w:tab w:val="left" w:pos="5669"/>
          <w:tab w:val="left" w:pos="7937"/>
        </w:tabs>
        <w:autoSpaceDE w:val="0"/>
        <w:autoSpaceDN w:val="0"/>
        <w:spacing w:line="276" w:lineRule="auto"/>
        <w:ind w:firstLine="284"/>
        <w:jc w:val="both"/>
        <w:rPr>
          <w:color w:val="auto"/>
          <w:sz w:val="26"/>
          <w:szCs w:val="26"/>
          <w:lang w:val="pt-BR" w:bidi="en-US"/>
        </w:rPr>
      </w:pPr>
      <w:r w:rsidRPr="00C5787A">
        <w:rPr>
          <w:b/>
          <w:color w:val="auto"/>
          <w:sz w:val="26"/>
          <w:szCs w:val="26"/>
          <w:lang w:val="pt-BR" w:bidi="en-US"/>
        </w:rPr>
        <w:t xml:space="preserve">B. </w:t>
      </w:r>
      <w:r w:rsidRPr="00C5787A">
        <w:rPr>
          <w:color w:val="auto"/>
          <w:sz w:val="26"/>
          <w:szCs w:val="26"/>
          <w:lang w:val="pt-BR" w:bidi="en-US"/>
        </w:rPr>
        <w:t>lực hướng tâm có tác dụng làm thay đổi hướng của vecto vận tốc.</w:t>
      </w:r>
    </w:p>
    <w:p w14:paraId="2189028F" w14:textId="77777777" w:rsidR="00C5787A" w:rsidRPr="00C5787A" w:rsidRDefault="00C5787A" w:rsidP="00C5787A">
      <w:pPr>
        <w:widowControl w:val="0"/>
        <w:tabs>
          <w:tab w:val="left" w:pos="3402"/>
          <w:tab w:val="left" w:pos="5669"/>
          <w:tab w:val="left" w:pos="7937"/>
        </w:tabs>
        <w:autoSpaceDE w:val="0"/>
        <w:autoSpaceDN w:val="0"/>
        <w:spacing w:line="276" w:lineRule="auto"/>
        <w:ind w:firstLine="284"/>
        <w:jc w:val="both"/>
        <w:rPr>
          <w:color w:val="auto"/>
          <w:sz w:val="26"/>
          <w:szCs w:val="26"/>
          <w:lang w:val="pt-BR" w:bidi="en-US"/>
        </w:rPr>
      </w:pPr>
      <w:r w:rsidRPr="00C5787A">
        <w:rPr>
          <w:b/>
          <w:color w:val="auto"/>
          <w:sz w:val="26"/>
          <w:szCs w:val="26"/>
          <w:lang w:val="pt-BR" w:bidi="en-US"/>
        </w:rPr>
        <w:t xml:space="preserve">C. </w:t>
      </w:r>
      <w:r w:rsidRPr="00C5787A">
        <w:rPr>
          <w:color w:val="auto"/>
          <w:sz w:val="26"/>
          <w:szCs w:val="26"/>
          <w:lang w:val="pt-BR" w:bidi="en-US"/>
        </w:rPr>
        <w:t>lực hướng tâm có phương vuông góc với vecto vận tốc.</w:t>
      </w:r>
    </w:p>
    <w:p w14:paraId="2033EBF3" w14:textId="77777777" w:rsidR="00C5787A" w:rsidRPr="00C5787A" w:rsidRDefault="00C5787A" w:rsidP="00C5787A">
      <w:pPr>
        <w:widowControl w:val="0"/>
        <w:tabs>
          <w:tab w:val="left" w:pos="3402"/>
          <w:tab w:val="left" w:pos="5669"/>
          <w:tab w:val="left" w:pos="7937"/>
        </w:tabs>
        <w:autoSpaceDE w:val="0"/>
        <w:autoSpaceDN w:val="0"/>
        <w:spacing w:line="276" w:lineRule="auto"/>
        <w:ind w:firstLine="284"/>
        <w:jc w:val="both"/>
        <w:rPr>
          <w:color w:val="auto"/>
          <w:sz w:val="26"/>
          <w:szCs w:val="26"/>
          <w:lang w:val="pt-BR" w:bidi="en-US"/>
        </w:rPr>
      </w:pPr>
      <w:r w:rsidRPr="00C5787A">
        <w:rPr>
          <w:b/>
          <w:color w:val="auto"/>
          <w:sz w:val="26"/>
          <w:szCs w:val="26"/>
          <w:lang w:val="pt-BR" w:bidi="en-US"/>
        </w:rPr>
        <w:t xml:space="preserve">D. </w:t>
      </w:r>
      <w:r w:rsidRPr="00C5787A">
        <w:rPr>
          <w:color w:val="auto"/>
          <w:sz w:val="26"/>
          <w:szCs w:val="26"/>
          <w:lang w:val="pt-BR" w:bidi="en-US"/>
        </w:rPr>
        <w:t>lực hướng tâm có thể là hợp lực của nhiều lực.</w:t>
      </w:r>
    </w:p>
    <w:p w14:paraId="02EF89C2" w14:textId="77777777" w:rsidR="00C5787A" w:rsidRPr="00C5787A" w:rsidRDefault="00C5787A" w:rsidP="00C5787A">
      <w:pPr>
        <w:spacing w:line="276" w:lineRule="auto"/>
        <w:jc w:val="both"/>
        <w:rPr>
          <w:color w:val="auto"/>
          <w:sz w:val="26"/>
          <w:szCs w:val="26"/>
          <w:lang w:val="pt-BR"/>
        </w:rPr>
      </w:pPr>
      <w:r w:rsidRPr="00C5787A">
        <w:rPr>
          <w:b/>
          <w:bCs/>
          <w:color w:val="auto"/>
          <w:sz w:val="26"/>
          <w:szCs w:val="26"/>
          <w:lang w:val="pt-BR"/>
        </w:rPr>
        <w:lastRenderedPageBreak/>
        <w:t>Câu 25.</w:t>
      </w:r>
      <w:r w:rsidRPr="00C5787A">
        <w:rPr>
          <w:color w:val="auto"/>
          <w:sz w:val="26"/>
          <w:szCs w:val="26"/>
          <w:lang w:val="pt-BR"/>
        </w:rPr>
        <w:t xml:space="preserve"> Muốn đo khối lượng riêng của các hòn bi thủy tinh, ta cần dùng những dụng cụ gì? Hãy chọn câu trả lời </w:t>
      </w:r>
      <w:r w:rsidRPr="00C5787A">
        <w:rPr>
          <w:b/>
          <w:bCs/>
          <w:color w:val="auto"/>
          <w:sz w:val="26"/>
          <w:szCs w:val="26"/>
          <w:lang w:val="pt-BR"/>
        </w:rPr>
        <w:t>đúng</w:t>
      </w:r>
      <w:r w:rsidRPr="00C5787A">
        <w:rPr>
          <w:color w:val="auto"/>
          <w:sz w:val="26"/>
          <w:szCs w:val="26"/>
          <w:lang w:val="pt-BR"/>
        </w:rPr>
        <w:t>.</w:t>
      </w:r>
    </w:p>
    <w:p w14:paraId="3A848359" w14:textId="77777777" w:rsidR="00C5787A" w:rsidRPr="00C5787A" w:rsidRDefault="00C5787A" w:rsidP="00C5787A">
      <w:pPr>
        <w:spacing w:line="276" w:lineRule="auto"/>
        <w:ind w:firstLine="403"/>
        <w:jc w:val="both"/>
        <w:rPr>
          <w:color w:val="auto"/>
          <w:sz w:val="26"/>
          <w:szCs w:val="26"/>
          <w:lang w:val="pt-BR"/>
        </w:rPr>
      </w:pPr>
      <w:r w:rsidRPr="00C5787A">
        <w:rPr>
          <w:color w:val="auto"/>
          <w:sz w:val="26"/>
          <w:szCs w:val="26"/>
          <w:lang w:val="pt-BR"/>
        </w:rPr>
        <w:t>A. Chỉ cần dùng một cái cân.</w:t>
      </w:r>
      <w:r w:rsidRPr="00C5787A">
        <w:rPr>
          <w:color w:val="auto"/>
          <w:sz w:val="26"/>
          <w:szCs w:val="26"/>
          <w:lang w:val="pt-BR"/>
        </w:rPr>
        <w:tab/>
      </w:r>
      <w:r w:rsidRPr="00C5787A">
        <w:rPr>
          <w:color w:val="auto"/>
          <w:sz w:val="26"/>
          <w:szCs w:val="26"/>
          <w:lang w:val="pt-BR"/>
        </w:rPr>
        <w:tab/>
      </w:r>
      <w:r w:rsidRPr="00C5787A">
        <w:rPr>
          <w:color w:val="auto"/>
          <w:sz w:val="26"/>
          <w:szCs w:val="26"/>
          <w:lang w:val="pt-BR"/>
        </w:rPr>
        <w:tab/>
        <w:t>C. Chỉ cần dùng một cái bình chia độ.</w:t>
      </w:r>
    </w:p>
    <w:p w14:paraId="08AFC172" w14:textId="77777777" w:rsidR="00C5787A" w:rsidRPr="00C5787A" w:rsidRDefault="00C5787A" w:rsidP="00C5787A">
      <w:pPr>
        <w:spacing w:line="276" w:lineRule="auto"/>
        <w:ind w:firstLine="403"/>
        <w:jc w:val="both"/>
        <w:rPr>
          <w:color w:val="auto"/>
          <w:sz w:val="26"/>
          <w:szCs w:val="26"/>
          <w:lang w:val="pt-BR"/>
        </w:rPr>
      </w:pPr>
      <w:r w:rsidRPr="00C5787A">
        <w:rPr>
          <w:color w:val="auto"/>
          <w:sz w:val="26"/>
          <w:szCs w:val="26"/>
          <w:lang w:val="pt-BR"/>
        </w:rPr>
        <w:t>B. Chỉ cần dùng một cái lực kế.</w:t>
      </w:r>
      <w:r w:rsidRPr="00C5787A">
        <w:rPr>
          <w:color w:val="auto"/>
          <w:sz w:val="26"/>
          <w:szCs w:val="26"/>
          <w:lang w:val="pt-BR"/>
        </w:rPr>
        <w:tab/>
        <w:t>D. Cần dùng một cái cân và một cái bình chia độ.</w:t>
      </w:r>
    </w:p>
    <w:p w14:paraId="599CE584" w14:textId="77777777" w:rsidR="00C5787A" w:rsidRPr="00C5787A" w:rsidRDefault="00C5787A" w:rsidP="00C5787A">
      <w:pPr>
        <w:spacing w:line="276" w:lineRule="auto"/>
        <w:jc w:val="both"/>
        <w:rPr>
          <w:color w:val="auto"/>
          <w:sz w:val="26"/>
          <w:szCs w:val="26"/>
          <w:lang w:val="pt-BR"/>
        </w:rPr>
      </w:pPr>
      <w:r w:rsidRPr="00C5787A">
        <w:rPr>
          <w:b/>
          <w:bCs/>
          <w:color w:val="auto"/>
          <w:sz w:val="26"/>
          <w:szCs w:val="26"/>
          <w:lang w:val="pt-BR"/>
        </w:rPr>
        <w:t>Câu 26.</w:t>
      </w:r>
      <w:r w:rsidRPr="00C5787A">
        <w:rPr>
          <w:color w:val="auto"/>
          <w:sz w:val="26"/>
          <w:szCs w:val="26"/>
          <w:lang w:val="pt-BR"/>
        </w:rPr>
        <w:t xml:space="preserve"> Đơn vị đo áp suất là</w:t>
      </w:r>
    </w:p>
    <w:p w14:paraId="731DCE25" w14:textId="77777777" w:rsidR="00C5787A" w:rsidRPr="00CB02C5" w:rsidRDefault="00C5787A" w:rsidP="00C5787A">
      <w:pPr>
        <w:spacing w:line="276" w:lineRule="auto"/>
        <w:ind w:firstLine="403"/>
        <w:jc w:val="both"/>
        <w:rPr>
          <w:color w:val="auto"/>
          <w:sz w:val="26"/>
          <w:szCs w:val="26"/>
        </w:rPr>
      </w:pPr>
      <w:r w:rsidRPr="00CB02C5">
        <w:rPr>
          <w:color w:val="auto"/>
          <w:sz w:val="26"/>
          <w:szCs w:val="26"/>
        </w:rPr>
        <w:t>A. N/m</w:t>
      </w:r>
      <w:r w:rsidRPr="00CB02C5">
        <w:rPr>
          <w:color w:val="auto"/>
          <w:sz w:val="26"/>
          <w:szCs w:val="26"/>
          <w:vertAlign w:val="superscript"/>
        </w:rPr>
        <w:t>2</w:t>
      </w:r>
      <w:r w:rsidRPr="00CB02C5">
        <w:rPr>
          <w:color w:val="auto"/>
          <w:sz w:val="26"/>
          <w:szCs w:val="26"/>
        </w:rPr>
        <w:t>.</w:t>
      </w:r>
      <w:r w:rsidRPr="00CB02C5">
        <w:rPr>
          <w:color w:val="auto"/>
          <w:sz w:val="26"/>
          <w:szCs w:val="26"/>
        </w:rPr>
        <w:tab/>
      </w:r>
      <w:r w:rsidRPr="00CB02C5">
        <w:rPr>
          <w:color w:val="auto"/>
          <w:sz w:val="26"/>
          <w:szCs w:val="26"/>
        </w:rPr>
        <w:tab/>
      </w:r>
      <w:r w:rsidRPr="00CB02C5">
        <w:rPr>
          <w:color w:val="auto"/>
          <w:sz w:val="26"/>
          <w:szCs w:val="26"/>
        </w:rPr>
        <w:tab/>
        <w:t>B. N/m</w:t>
      </w:r>
      <w:r w:rsidRPr="00CB02C5">
        <w:rPr>
          <w:color w:val="auto"/>
          <w:sz w:val="26"/>
          <w:szCs w:val="26"/>
          <w:vertAlign w:val="superscript"/>
        </w:rPr>
        <w:t>3</w:t>
      </w:r>
      <w:r w:rsidRPr="00CB02C5">
        <w:rPr>
          <w:color w:val="auto"/>
          <w:sz w:val="26"/>
          <w:szCs w:val="26"/>
        </w:rPr>
        <w:t>.</w:t>
      </w:r>
      <w:r w:rsidRPr="00CB02C5">
        <w:rPr>
          <w:color w:val="auto"/>
          <w:sz w:val="26"/>
          <w:szCs w:val="26"/>
        </w:rPr>
        <w:tab/>
      </w:r>
      <w:r w:rsidRPr="00CB02C5">
        <w:rPr>
          <w:color w:val="auto"/>
          <w:sz w:val="26"/>
          <w:szCs w:val="26"/>
        </w:rPr>
        <w:tab/>
      </w:r>
      <w:r w:rsidRPr="00CB02C5">
        <w:rPr>
          <w:color w:val="auto"/>
          <w:sz w:val="26"/>
          <w:szCs w:val="26"/>
        </w:rPr>
        <w:tab/>
        <w:t>C. kg/m</w:t>
      </w:r>
      <w:r w:rsidRPr="00CB02C5">
        <w:rPr>
          <w:color w:val="auto"/>
          <w:sz w:val="26"/>
          <w:szCs w:val="26"/>
          <w:vertAlign w:val="superscript"/>
        </w:rPr>
        <w:t>3</w:t>
      </w:r>
      <w:r w:rsidRPr="00CB02C5">
        <w:rPr>
          <w:color w:val="auto"/>
          <w:sz w:val="26"/>
          <w:szCs w:val="26"/>
        </w:rPr>
        <w:t>.</w:t>
      </w:r>
      <w:r w:rsidRPr="00CB02C5">
        <w:rPr>
          <w:color w:val="auto"/>
          <w:sz w:val="26"/>
          <w:szCs w:val="26"/>
        </w:rPr>
        <w:tab/>
      </w:r>
      <w:r w:rsidRPr="00CB02C5">
        <w:rPr>
          <w:color w:val="auto"/>
          <w:sz w:val="26"/>
          <w:szCs w:val="26"/>
        </w:rPr>
        <w:tab/>
      </w:r>
      <w:r w:rsidRPr="00CB02C5">
        <w:rPr>
          <w:color w:val="auto"/>
          <w:sz w:val="26"/>
          <w:szCs w:val="26"/>
        </w:rPr>
        <w:tab/>
        <w:t>D. N.</w:t>
      </w:r>
    </w:p>
    <w:p w14:paraId="597A4F6F" w14:textId="77777777" w:rsidR="00C5787A" w:rsidRPr="00CB02C5" w:rsidRDefault="00C5787A" w:rsidP="00C5787A">
      <w:pPr>
        <w:spacing w:line="276" w:lineRule="auto"/>
        <w:jc w:val="both"/>
        <w:rPr>
          <w:color w:val="auto"/>
          <w:sz w:val="26"/>
          <w:szCs w:val="26"/>
        </w:rPr>
      </w:pPr>
      <w:r w:rsidRPr="00CB02C5">
        <w:rPr>
          <w:b/>
          <w:bCs/>
          <w:color w:val="auto"/>
          <w:sz w:val="26"/>
          <w:szCs w:val="26"/>
        </w:rPr>
        <w:t>Câu 27.</w:t>
      </w:r>
      <w:r w:rsidRPr="00CB02C5">
        <w:rPr>
          <w:color w:val="auto"/>
          <w:sz w:val="26"/>
          <w:szCs w:val="26"/>
        </w:rPr>
        <w:t xml:space="preserve"> Trong các cách sau, cách nào tăng được áp suất nhiều nhất</w:t>
      </w:r>
    </w:p>
    <w:p w14:paraId="4446480A" w14:textId="77777777" w:rsidR="00C5787A" w:rsidRPr="00CB02C5" w:rsidRDefault="00C5787A" w:rsidP="00C5787A">
      <w:pPr>
        <w:spacing w:line="276" w:lineRule="auto"/>
        <w:jc w:val="both"/>
        <w:rPr>
          <w:color w:val="auto"/>
          <w:sz w:val="26"/>
          <w:szCs w:val="26"/>
        </w:rPr>
      </w:pPr>
      <w:r w:rsidRPr="00CB02C5">
        <w:rPr>
          <w:color w:val="auto"/>
          <w:sz w:val="26"/>
          <w:szCs w:val="26"/>
        </w:rPr>
        <w:t>A. Tăng áp lực, giảm diện tích bị ép.</w:t>
      </w:r>
    </w:p>
    <w:p w14:paraId="574684FE" w14:textId="77777777" w:rsidR="00C5787A" w:rsidRPr="00CB02C5" w:rsidRDefault="00C5787A" w:rsidP="00C5787A">
      <w:pPr>
        <w:spacing w:line="276" w:lineRule="auto"/>
        <w:jc w:val="both"/>
        <w:rPr>
          <w:color w:val="auto"/>
          <w:sz w:val="26"/>
          <w:szCs w:val="26"/>
        </w:rPr>
      </w:pPr>
      <w:r w:rsidRPr="00CB02C5">
        <w:rPr>
          <w:color w:val="auto"/>
          <w:sz w:val="26"/>
          <w:szCs w:val="26"/>
        </w:rPr>
        <w:t>B. Tăng áp lực, tăng diện tích bị ép.</w:t>
      </w:r>
    </w:p>
    <w:p w14:paraId="4768EA8D" w14:textId="77777777" w:rsidR="00C5787A" w:rsidRPr="00CB02C5" w:rsidRDefault="00C5787A" w:rsidP="00C5787A">
      <w:pPr>
        <w:spacing w:line="276" w:lineRule="auto"/>
        <w:jc w:val="both"/>
        <w:rPr>
          <w:color w:val="auto"/>
          <w:sz w:val="26"/>
          <w:szCs w:val="26"/>
        </w:rPr>
      </w:pPr>
      <w:r w:rsidRPr="00CB02C5">
        <w:rPr>
          <w:color w:val="auto"/>
          <w:sz w:val="26"/>
          <w:szCs w:val="26"/>
        </w:rPr>
        <w:t>C. Giảm áp lực, giảm diện tích bị ép.</w:t>
      </w:r>
    </w:p>
    <w:p w14:paraId="1EFAFABE" w14:textId="77777777" w:rsidR="00C5787A" w:rsidRPr="00CB02C5" w:rsidRDefault="00C5787A" w:rsidP="00C5787A">
      <w:pPr>
        <w:spacing w:line="276" w:lineRule="auto"/>
        <w:jc w:val="both"/>
        <w:rPr>
          <w:color w:val="auto"/>
          <w:sz w:val="26"/>
          <w:szCs w:val="26"/>
        </w:rPr>
      </w:pPr>
      <w:r w:rsidRPr="00CB02C5">
        <w:rPr>
          <w:color w:val="auto"/>
          <w:sz w:val="26"/>
          <w:szCs w:val="26"/>
        </w:rPr>
        <w:t>C. Giảm áp lực, tăng diện tích bị ép.</w:t>
      </w:r>
    </w:p>
    <w:p w14:paraId="1D72047F" w14:textId="77777777" w:rsidR="00C5787A" w:rsidRPr="00CB02C5" w:rsidRDefault="00C5787A" w:rsidP="00C5787A">
      <w:pPr>
        <w:spacing w:line="276" w:lineRule="auto"/>
        <w:jc w:val="both"/>
        <w:rPr>
          <w:color w:val="auto"/>
          <w:sz w:val="26"/>
          <w:szCs w:val="26"/>
        </w:rPr>
      </w:pPr>
      <w:r w:rsidRPr="00CB02C5">
        <w:rPr>
          <w:b/>
          <w:bCs/>
          <w:color w:val="auto"/>
          <w:sz w:val="26"/>
          <w:szCs w:val="26"/>
        </w:rPr>
        <w:t>Câu  28.</w:t>
      </w:r>
      <w:r w:rsidRPr="00CB02C5">
        <w:rPr>
          <w:color w:val="auto"/>
          <w:sz w:val="26"/>
          <w:szCs w:val="26"/>
        </w:rPr>
        <w:t xml:space="preserve"> Điều nào sau đây đúng khi nói về áp suất chất lỏng?</w:t>
      </w:r>
    </w:p>
    <w:p w14:paraId="3A233BD4" w14:textId="77777777" w:rsidR="00C5787A" w:rsidRPr="00CB02C5" w:rsidRDefault="00C5787A" w:rsidP="00C5787A">
      <w:pPr>
        <w:spacing w:line="276" w:lineRule="auto"/>
        <w:jc w:val="both"/>
        <w:rPr>
          <w:color w:val="auto"/>
          <w:sz w:val="26"/>
          <w:szCs w:val="26"/>
        </w:rPr>
      </w:pPr>
      <w:r w:rsidRPr="00CB02C5">
        <w:rPr>
          <w:color w:val="auto"/>
          <w:sz w:val="26"/>
          <w:szCs w:val="26"/>
        </w:rPr>
        <w:t>A. Chất lỏng gây áp suất theo mọi phương.</w:t>
      </w:r>
    </w:p>
    <w:p w14:paraId="74BAF6A0" w14:textId="77777777" w:rsidR="00C5787A" w:rsidRPr="00CB02C5" w:rsidRDefault="00C5787A" w:rsidP="00C5787A">
      <w:pPr>
        <w:spacing w:line="276" w:lineRule="auto"/>
        <w:jc w:val="both"/>
        <w:rPr>
          <w:color w:val="auto"/>
          <w:sz w:val="26"/>
          <w:szCs w:val="26"/>
        </w:rPr>
      </w:pPr>
      <w:r w:rsidRPr="00CB02C5">
        <w:rPr>
          <w:color w:val="auto"/>
          <w:sz w:val="26"/>
          <w:szCs w:val="26"/>
        </w:rPr>
        <w:t>B. Áp suất tác dụng lên thành bình không phụ thuộc diện tích bị ép.</w:t>
      </w:r>
    </w:p>
    <w:p w14:paraId="43944452" w14:textId="77777777" w:rsidR="00C5787A" w:rsidRPr="00CB02C5" w:rsidRDefault="00C5787A" w:rsidP="00C5787A">
      <w:pPr>
        <w:spacing w:line="276" w:lineRule="auto"/>
        <w:jc w:val="both"/>
        <w:rPr>
          <w:color w:val="auto"/>
          <w:sz w:val="26"/>
          <w:szCs w:val="26"/>
        </w:rPr>
      </w:pPr>
      <w:r w:rsidRPr="00CB02C5">
        <w:rPr>
          <w:color w:val="auto"/>
          <w:sz w:val="26"/>
          <w:szCs w:val="26"/>
        </w:rPr>
        <w:t>C. Áp suất gây ra do trọng lượng  của chất lỏng tác dụng lên một điểm tỉ lệ nghịch với độ sâu.</w:t>
      </w:r>
    </w:p>
    <w:p w14:paraId="2A0DE2B8" w14:textId="77777777" w:rsidR="00C5787A" w:rsidRPr="00CB02C5" w:rsidRDefault="00C5787A" w:rsidP="00C5787A">
      <w:pPr>
        <w:spacing w:line="276" w:lineRule="auto"/>
        <w:jc w:val="both"/>
        <w:rPr>
          <w:color w:val="auto"/>
          <w:sz w:val="26"/>
          <w:szCs w:val="26"/>
        </w:rPr>
      </w:pPr>
      <w:r w:rsidRPr="00CB02C5">
        <w:rPr>
          <w:color w:val="auto"/>
          <w:sz w:val="26"/>
          <w:szCs w:val="26"/>
        </w:rPr>
        <w:t>D. Nếu cùng độ sâu thì áp suất như nhau trong mọi chất lỏng khác nhau.</w:t>
      </w:r>
    </w:p>
    <w:p w14:paraId="71BF7A04" w14:textId="77777777" w:rsidR="00C5787A" w:rsidRPr="00CB02C5" w:rsidRDefault="00C5787A" w:rsidP="00C5787A">
      <w:pPr>
        <w:spacing w:line="276" w:lineRule="auto"/>
        <w:jc w:val="both"/>
        <w:rPr>
          <w:b/>
          <w:color w:val="auto"/>
          <w:sz w:val="26"/>
          <w:szCs w:val="26"/>
        </w:rPr>
      </w:pPr>
      <w:r w:rsidRPr="00CB02C5">
        <w:rPr>
          <w:b/>
          <w:color w:val="auto"/>
          <w:sz w:val="26"/>
          <w:szCs w:val="26"/>
        </w:rPr>
        <w:t>II. Phần tự luận ( 4 câu)</w:t>
      </w:r>
    </w:p>
    <w:p w14:paraId="59B8EF1A" w14:textId="77777777" w:rsidR="00C5787A" w:rsidRPr="00CB02C5" w:rsidRDefault="00C5787A" w:rsidP="00C5787A">
      <w:pPr>
        <w:spacing w:line="276" w:lineRule="auto"/>
        <w:jc w:val="both"/>
        <w:rPr>
          <w:b/>
          <w:color w:val="auto"/>
          <w:sz w:val="26"/>
          <w:szCs w:val="26"/>
        </w:rPr>
      </w:pPr>
      <w:r w:rsidRPr="00CB02C5">
        <w:rPr>
          <w:b/>
          <w:noProof/>
          <w:color w:val="auto"/>
          <w:sz w:val="26"/>
          <w:szCs w:val="26"/>
        </w:rPr>
        <w:t>Câu 1: (VDC)</w:t>
      </w:r>
    </w:p>
    <w:p w14:paraId="26B997D5" w14:textId="77777777" w:rsidR="00C5787A" w:rsidRPr="00CB02C5" w:rsidRDefault="00C5787A" w:rsidP="00C5787A">
      <w:pPr>
        <w:spacing w:line="276" w:lineRule="auto"/>
        <w:jc w:val="both"/>
        <w:rPr>
          <w:color w:val="auto"/>
          <w:sz w:val="26"/>
          <w:szCs w:val="26"/>
        </w:rPr>
      </w:pPr>
      <w:r w:rsidRPr="00CB02C5">
        <w:rPr>
          <w:color w:val="auto"/>
          <w:sz w:val="26"/>
          <w:szCs w:val="26"/>
        </w:rPr>
        <w:t>Một tàu lượn siêu tốc nặng 1 tấn (khi chở đầy khách) trượt từ đỉnh một cầu trượt (xem là mặt phẳng nghiêng) dài 30m nghiêng một góc 30</w:t>
      </w:r>
      <w:r w:rsidRPr="00CB02C5">
        <w:rPr>
          <w:color w:val="auto"/>
          <w:sz w:val="26"/>
          <w:szCs w:val="26"/>
          <w:vertAlign w:val="superscript"/>
        </w:rPr>
        <w:t>0</w:t>
      </w:r>
      <w:r w:rsidRPr="00CB02C5">
        <w:rPr>
          <w:color w:val="auto"/>
          <w:sz w:val="26"/>
          <w:szCs w:val="26"/>
        </w:rPr>
        <w:t xml:space="preserve"> so với phương ngang. Khi đến chân cầu trượt cầu trượt tốc độ của tàu là 20m/s. lấy gia tốc trọng trường là 10m/s</w:t>
      </w:r>
      <w:r w:rsidRPr="00CB02C5">
        <w:rPr>
          <w:color w:val="auto"/>
          <w:sz w:val="26"/>
          <w:szCs w:val="26"/>
          <w:vertAlign w:val="superscript"/>
        </w:rPr>
        <w:t>2</w:t>
      </w:r>
      <w:r w:rsidRPr="00CB02C5">
        <w:rPr>
          <w:color w:val="auto"/>
          <w:sz w:val="26"/>
          <w:szCs w:val="26"/>
        </w:rPr>
        <w:t>.</w:t>
      </w:r>
    </w:p>
    <w:p w14:paraId="3902829F" w14:textId="77777777" w:rsidR="00C5787A" w:rsidRPr="00CB02C5" w:rsidRDefault="00C5787A" w:rsidP="00C5787A">
      <w:pPr>
        <w:spacing w:line="276" w:lineRule="auto"/>
        <w:jc w:val="both"/>
        <w:rPr>
          <w:color w:val="auto"/>
          <w:sz w:val="26"/>
          <w:szCs w:val="26"/>
        </w:rPr>
      </w:pPr>
      <w:r w:rsidRPr="00CB02C5">
        <w:rPr>
          <w:b/>
          <w:bCs/>
          <w:color w:val="auto"/>
          <w:sz w:val="26"/>
          <w:szCs w:val="26"/>
        </w:rPr>
        <w:t>a.</w:t>
      </w:r>
      <w:r w:rsidRPr="00CB02C5">
        <w:rPr>
          <w:color w:val="auto"/>
          <w:sz w:val="26"/>
          <w:szCs w:val="26"/>
        </w:rPr>
        <w:t xml:space="preserve"> Tính độ lớn lực ma sát tác dụng vào tàu trượt đó.</w:t>
      </w:r>
    </w:p>
    <w:p w14:paraId="3059E91A" w14:textId="77777777" w:rsidR="00C5787A" w:rsidRPr="00CB02C5" w:rsidRDefault="00C5787A" w:rsidP="00C5787A">
      <w:pPr>
        <w:spacing w:line="276" w:lineRule="auto"/>
        <w:jc w:val="both"/>
        <w:rPr>
          <w:color w:val="auto"/>
          <w:sz w:val="26"/>
          <w:szCs w:val="26"/>
        </w:rPr>
      </w:pPr>
      <w:r w:rsidRPr="00CB02C5">
        <w:rPr>
          <w:b/>
          <w:bCs/>
          <w:color w:val="auto"/>
          <w:sz w:val="26"/>
          <w:szCs w:val="26"/>
        </w:rPr>
        <w:t>b.</w:t>
      </w:r>
      <w:r w:rsidRPr="00CB02C5">
        <w:rPr>
          <w:color w:val="auto"/>
          <w:sz w:val="26"/>
          <w:szCs w:val="26"/>
        </w:rPr>
        <w:t xml:space="preserve"> Tính hiệu suất của quá trình chuyển thế năng thành động năng của tàu lượn.</w:t>
      </w:r>
    </w:p>
    <w:p w14:paraId="04504E09"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val="vi-VN" w:eastAsia="vi-VN"/>
        </w:rPr>
      </w:pPr>
      <w:r w:rsidRPr="00CB02C5">
        <w:rPr>
          <w:b/>
          <w:color w:val="auto"/>
          <w:sz w:val="26"/>
          <w:szCs w:val="26"/>
        </w:rPr>
        <w:t>Câu 2:</w:t>
      </w:r>
      <w:r w:rsidRPr="00CB02C5">
        <w:rPr>
          <w:color w:val="auto"/>
          <w:sz w:val="26"/>
          <w:szCs w:val="26"/>
        </w:rPr>
        <w:t xml:space="preserve"> </w:t>
      </w:r>
      <w:r w:rsidRPr="00CB02C5">
        <w:rPr>
          <w:b/>
          <w:color w:val="auto"/>
          <w:sz w:val="26"/>
          <w:szCs w:val="26"/>
        </w:rPr>
        <w:t>(VD)</w:t>
      </w:r>
      <w:r w:rsidRPr="00CB02C5">
        <w:rPr>
          <w:color w:val="auto"/>
          <w:sz w:val="26"/>
          <w:szCs w:val="26"/>
        </w:rPr>
        <w:t xml:space="preserve"> Một khẩu súng săn k</w:t>
      </w:r>
      <w:r w:rsidRPr="00CB02C5">
        <w:rPr>
          <w:color w:val="auto"/>
          <w:sz w:val="26"/>
          <w:szCs w:val="26"/>
          <w:lang w:val="vi-VN" w:eastAsia="vi-VN"/>
        </w:rPr>
        <w:t xml:space="preserve">hối lượng súng là 4kg và </w:t>
      </w:r>
      <w:r w:rsidRPr="00CB02C5">
        <w:rPr>
          <w:color w:val="auto"/>
          <w:sz w:val="26"/>
          <w:szCs w:val="26"/>
          <w:lang w:eastAsia="vi-VN"/>
        </w:rPr>
        <w:t>đầu đ</w:t>
      </w:r>
      <w:r w:rsidRPr="00CB02C5">
        <w:rPr>
          <w:color w:val="auto"/>
          <w:sz w:val="26"/>
          <w:szCs w:val="26"/>
          <w:lang w:val="vi-VN" w:eastAsia="vi-VN"/>
        </w:rPr>
        <w:t xml:space="preserve">ạn </w:t>
      </w:r>
      <w:r w:rsidRPr="00CB02C5">
        <w:rPr>
          <w:color w:val="auto"/>
          <w:sz w:val="26"/>
          <w:szCs w:val="26"/>
          <w:lang w:eastAsia="vi-VN"/>
        </w:rPr>
        <w:t xml:space="preserve">mà súng bắn ra có khối lượng </w:t>
      </w:r>
      <w:r w:rsidRPr="00CB02C5">
        <w:rPr>
          <w:color w:val="auto"/>
          <w:sz w:val="26"/>
          <w:szCs w:val="26"/>
          <w:lang w:val="vi-VN" w:eastAsia="vi-VN"/>
        </w:rPr>
        <w:t xml:space="preserve">là 25g. </w:t>
      </w:r>
      <w:r w:rsidRPr="00C5787A">
        <w:rPr>
          <w:color w:val="auto"/>
          <w:sz w:val="26"/>
          <w:szCs w:val="26"/>
          <w:lang w:val="vi-VN" w:eastAsia="vi-VN"/>
        </w:rPr>
        <w:t xml:space="preserve">Khi súng bắn, nội lực rất lớn so với ngoại lực nên hệ được xem là hệ kín. </w:t>
      </w:r>
      <w:r w:rsidRPr="00CB02C5">
        <w:rPr>
          <w:color w:val="auto"/>
          <w:sz w:val="26"/>
          <w:szCs w:val="26"/>
          <w:lang w:val="vi-VN" w:eastAsia="vi-VN"/>
        </w:rPr>
        <w:t xml:space="preserve">Lúc thoát khỏi nòng súng, </w:t>
      </w:r>
      <w:r w:rsidRPr="00C5787A">
        <w:rPr>
          <w:color w:val="auto"/>
          <w:sz w:val="26"/>
          <w:szCs w:val="26"/>
          <w:lang w:val="vi-VN" w:eastAsia="vi-VN"/>
        </w:rPr>
        <w:t xml:space="preserve">đầu </w:t>
      </w:r>
      <w:r w:rsidRPr="00CB02C5">
        <w:rPr>
          <w:color w:val="auto"/>
          <w:sz w:val="26"/>
          <w:szCs w:val="26"/>
          <w:lang w:val="vi-VN" w:eastAsia="vi-VN"/>
        </w:rPr>
        <w:t xml:space="preserve">đạn có vận tốc 800m/s. </w:t>
      </w:r>
      <w:r w:rsidRPr="00C5787A">
        <w:rPr>
          <w:color w:val="auto"/>
          <w:sz w:val="26"/>
          <w:szCs w:val="26"/>
          <w:lang w:val="vi-VN" w:eastAsia="vi-VN"/>
        </w:rPr>
        <w:t>Tính v</w:t>
      </w:r>
      <w:r w:rsidRPr="00CB02C5">
        <w:rPr>
          <w:color w:val="auto"/>
          <w:sz w:val="26"/>
          <w:szCs w:val="26"/>
          <w:lang w:val="vi-VN" w:eastAsia="vi-VN"/>
        </w:rPr>
        <w:t>ận tốc giật lùi c</w:t>
      </w:r>
      <w:r w:rsidRPr="00C5787A">
        <w:rPr>
          <w:color w:val="auto"/>
          <w:sz w:val="26"/>
          <w:szCs w:val="26"/>
          <w:lang w:val="vi-VN" w:eastAsia="vi-VN"/>
        </w:rPr>
        <w:t>ủ</w:t>
      </w:r>
      <w:r w:rsidRPr="00CB02C5">
        <w:rPr>
          <w:color w:val="auto"/>
          <w:sz w:val="26"/>
          <w:szCs w:val="26"/>
          <w:lang w:val="vi-VN" w:eastAsia="vi-VN"/>
        </w:rPr>
        <w:t>a súng?</w:t>
      </w:r>
    </w:p>
    <w:p w14:paraId="17CE5C9B" w14:textId="77777777" w:rsidR="00C5787A" w:rsidRPr="00C5787A" w:rsidRDefault="00C5787A" w:rsidP="00C5787A">
      <w:pPr>
        <w:tabs>
          <w:tab w:val="left" w:pos="180"/>
          <w:tab w:val="left" w:pos="2707"/>
          <w:tab w:val="left" w:pos="5227"/>
          <w:tab w:val="left" w:pos="7747"/>
        </w:tabs>
        <w:spacing w:line="276" w:lineRule="auto"/>
        <w:jc w:val="both"/>
        <w:rPr>
          <w:bCs/>
          <w:color w:val="auto"/>
          <w:sz w:val="26"/>
          <w:szCs w:val="26"/>
          <w:lang w:val="vi-VN" w:eastAsia="vi-VN"/>
        </w:rPr>
      </w:pPr>
      <w:r w:rsidRPr="00C5787A">
        <w:rPr>
          <w:b/>
          <w:color w:val="auto"/>
          <w:sz w:val="26"/>
          <w:szCs w:val="26"/>
          <w:lang w:val="vi-VN"/>
        </w:rPr>
        <w:t xml:space="preserve">Câu 3: (VDC) </w:t>
      </w:r>
      <w:r w:rsidRPr="00C5787A">
        <w:rPr>
          <w:bCs/>
          <w:color w:val="auto"/>
          <w:sz w:val="26"/>
          <w:szCs w:val="26"/>
          <w:lang w:val="vi-VN" w:eastAsia="vi-VN"/>
        </w:rPr>
        <w:t>Một ô tô có khối lượng 1200kg chuyển động đều qua một đoạn cầu vượt (coi là cung tròn) với tốc độ 36km/h. Tính áp lực của ô tô vào mặt đường tại điểm cao nhất của cầu? Biết bán kính cong của đoạn cầu vượt là 50m. Lấy gia tốc trọng trường là 10m/s</w:t>
      </w:r>
      <w:r w:rsidRPr="00C5787A">
        <w:rPr>
          <w:bCs/>
          <w:color w:val="auto"/>
          <w:sz w:val="26"/>
          <w:szCs w:val="26"/>
          <w:vertAlign w:val="superscript"/>
          <w:lang w:val="vi-VN" w:eastAsia="vi-VN"/>
        </w:rPr>
        <w:t>2</w:t>
      </w:r>
      <w:r w:rsidRPr="00C5787A">
        <w:rPr>
          <w:bCs/>
          <w:color w:val="auto"/>
          <w:sz w:val="26"/>
          <w:szCs w:val="26"/>
          <w:lang w:val="vi-VN" w:eastAsia="vi-VN"/>
        </w:rPr>
        <w:t>.</w:t>
      </w:r>
    </w:p>
    <w:p w14:paraId="62C355A9" w14:textId="77777777" w:rsidR="00C5787A" w:rsidRPr="00CB02C5" w:rsidRDefault="00C5787A" w:rsidP="00C5787A">
      <w:pPr>
        <w:tabs>
          <w:tab w:val="left" w:pos="181"/>
          <w:tab w:val="left" w:pos="2699"/>
          <w:tab w:val="left" w:pos="5222"/>
          <w:tab w:val="left" w:pos="7740"/>
        </w:tabs>
        <w:spacing w:line="276" w:lineRule="auto"/>
        <w:jc w:val="both"/>
        <w:rPr>
          <w:color w:val="auto"/>
          <w:sz w:val="26"/>
          <w:szCs w:val="26"/>
          <w:lang w:val="vi-VN"/>
        </w:rPr>
      </w:pPr>
      <w:r w:rsidRPr="00C5787A">
        <w:rPr>
          <w:b/>
          <w:color w:val="auto"/>
          <w:sz w:val="26"/>
          <w:szCs w:val="26"/>
          <w:lang w:val="vi-VN"/>
        </w:rPr>
        <w:t xml:space="preserve">Câu 4: (VD) </w:t>
      </w:r>
      <w:r w:rsidRPr="00CB02C5">
        <w:rPr>
          <w:bCs/>
          <w:color w:val="auto"/>
          <w:sz w:val="26"/>
          <w:szCs w:val="26"/>
          <w:lang w:val="vi-VN" w:eastAsia="vi-VN"/>
        </w:rPr>
        <w:t xml:space="preserve">Phải treo một vật có khối lượng bằng bao nhiêu vào </w:t>
      </w:r>
      <w:r w:rsidRPr="00C5787A">
        <w:rPr>
          <w:bCs/>
          <w:color w:val="auto"/>
          <w:sz w:val="26"/>
          <w:szCs w:val="26"/>
          <w:lang w:val="vi-VN" w:eastAsia="vi-VN"/>
        </w:rPr>
        <w:t xml:space="preserve">đầu dưới của </w:t>
      </w:r>
      <w:r w:rsidRPr="00CB02C5">
        <w:rPr>
          <w:bCs/>
          <w:color w:val="auto"/>
          <w:sz w:val="26"/>
          <w:szCs w:val="26"/>
          <w:lang w:val="vi-VN" w:eastAsia="vi-VN"/>
        </w:rPr>
        <w:t>một lò xo có hệ số đàn hồi 250N/m</w:t>
      </w:r>
      <w:r w:rsidRPr="00C5787A">
        <w:rPr>
          <w:bCs/>
          <w:color w:val="auto"/>
          <w:sz w:val="26"/>
          <w:szCs w:val="26"/>
          <w:lang w:val="vi-VN" w:eastAsia="vi-VN"/>
        </w:rPr>
        <w:t>, đầu trên của lò xo được gắn cố định</w:t>
      </w:r>
      <w:r w:rsidRPr="00CB02C5">
        <w:rPr>
          <w:bCs/>
          <w:color w:val="auto"/>
          <w:sz w:val="26"/>
          <w:szCs w:val="26"/>
          <w:lang w:val="vi-VN" w:eastAsia="vi-VN"/>
        </w:rPr>
        <w:t xml:space="preserve"> để</w:t>
      </w:r>
      <w:r w:rsidRPr="00C5787A">
        <w:rPr>
          <w:bCs/>
          <w:color w:val="auto"/>
          <w:sz w:val="26"/>
          <w:szCs w:val="26"/>
          <w:lang w:val="vi-VN" w:eastAsia="vi-VN"/>
        </w:rPr>
        <w:t xml:space="preserve"> </w:t>
      </w:r>
      <w:r w:rsidRPr="00CB02C5">
        <w:rPr>
          <w:bCs/>
          <w:color w:val="auto"/>
          <w:sz w:val="26"/>
          <w:szCs w:val="26"/>
          <w:lang w:val="vi-VN" w:eastAsia="vi-VN"/>
        </w:rPr>
        <w:t>nó</w:t>
      </w:r>
      <w:r w:rsidRPr="00C5787A">
        <w:rPr>
          <w:bCs/>
          <w:color w:val="auto"/>
          <w:sz w:val="26"/>
          <w:szCs w:val="26"/>
          <w:lang w:val="vi-VN" w:eastAsia="vi-VN"/>
        </w:rPr>
        <w:t xml:space="preserve"> </w:t>
      </w:r>
      <w:r w:rsidRPr="00CB02C5">
        <w:rPr>
          <w:bCs/>
          <w:color w:val="auto"/>
          <w:sz w:val="26"/>
          <w:szCs w:val="26"/>
          <w:lang w:val="vi-VN" w:eastAsia="vi-VN"/>
        </w:rPr>
        <w:t>dãn</w:t>
      </w:r>
      <w:r w:rsidRPr="00C5787A">
        <w:rPr>
          <w:bCs/>
          <w:color w:val="auto"/>
          <w:sz w:val="26"/>
          <w:szCs w:val="26"/>
          <w:lang w:val="vi-VN" w:eastAsia="vi-VN"/>
        </w:rPr>
        <w:t xml:space="preserve"> </w:t>
      </w:r>
      <w:r w:rsidRPr="00CB02C5">
        <w:rPr>
          <w:bCs/>
          <w:color w:val="auto"/>
          <w:sz w:val="26"/>
          <w:szCs w:val="26"/>
          <w:lang w:val="vi-VN" w:eastAsia="vi-VN"/>
        </w:rPr>
        <w:t>ra</w:t>
      </w:r>
      <w:r w:rsidRPr="00C5787A">
        <w:rPr>
          <w:bCs/>
          <w:color w:val="auto"/>
          <w:sz w:val="26"/>
          <w:szCs w:val="26"/>
          <w:lang w:val="vi-VN" w:eastAsia="vi-VN"/>
        </w:rPr>
        <w:t xml:space="preserve"> 1 cm</w:t>
      </w:r>
      <w:r w:rsidRPr="00CB02C5">
        <w:rPr>
          <w:bCs/>
          <w:color w:val="auto"/>
          <w:sz w:val="26"/>
          <w:szCs w:val="26"/>
          <w:lang w:val="vi-VN" w:eastAsia="vi-VN"/>
        </w:rPr>
        <w:t>.</w:t>
      </w:r>
      <w:r w:rsidRPr="00C5787A">
        <w:rPr>
          <w:bCs/>
          <w:color w:val="auto"/>
          <w:sz w:val="26"/>
          <w:szCs w:val="26"/>
          <w:lang w:val="vi-VN" w:eastAsia="vi-VN"/>
        </w:rPr>
        <w:t xml:space="preserve"> Lấy gia tốc trọng trường là 10m/s</w:t>
      </w:r>
      <w:r w:rsidRPr="00C5787A">
        <w:rPr>
          <w:bCs/>
          <w:color w:val="auto"/>
          <w:sz w:val="26"/>
          <w:szCs w:val="26"/>
          <w:vertAlign w:val="superscript"/>
          <w:lang w:val="vi-VN" w:eastAsia="vi-VN"/>
        </w:rPr>
        <w:t>2</w:t>
      </w:r>
      <w:r w:rsidRPr="00C5787A">
        <w:rPr>
          <w:bCs/>
          <w:color w:val="auto"/>
          <w:sz w:val="26"/>
          <w:szCs w:val="26"/>
          <w:lang w:val="vi-VN" w:eastAsia="vi-VN"/>
        </w:rPr>
        <w:t>.</w:t>
      </w:r>
    </w:p>
    <w:p w14:paraId="7ABA2CCD" w14:textId="77777777" w:rsidR="00C5787A" w:rsidRPr="00CB02C5" w:rsidRDefault="00C5787A" w:rsidP="00C5787A">
      <w:pPr>
        <w:spacing w:line="276" w:lineRule="auto"/>
        <w:jc w:val="center"/>
        <w:rPr>
          <w:b/>
          <w:bCs/>
          <w:color w:val="auto"/>
          <w:sz w:val="26"/>
          <w:szCs w:val="26"/>
          <w:lang w:val="vi-VN"/>
        </w:rPr>
      </w:pPr>
      <w:r w:rsidRPr="00CB02C5">
        <w:rPr>
          <w:b/>
          <w:bCs/>
          <w:color w:val="auto"/>
          <w:sz w:val="26"/>
          <w:szCs w:val="26"/>
          <w:lang w:val="vi-VN"/>
        </w:rPr>
        <w:t>Đáp án:</w:t>
      </w:r>
    </w:p>
    <w:p w14:paraId="5355B0B4" w14:textId="77777777" w:rsidR="00C5787A" w:rsidRPr="00CB02C5" w:rsidRDefault="00C5787A" w:rsidP="00C5787A">
      <w:pPr>
        <w:spacing w:line="276" w:lineRule="auto"/>
        <w:jc w:val="both"/>
        <w:rPr>
          <w:b/>
          <w:bCs/>
          <w:color w:val="auto"/>
          <w:sz w:val="26"/>
          <w:szCs w:val="26"/>
          <w:lang w:val="vi-VN"/>
        </w:rPr>
      </w:pPr>
      <w:r w:rsidRPr="00CB02C5">
        <w:rPr>
          <w:b/>
          <w:bCs/>
          <w:color w:val="auto"/>
          <w:sz w:val="26"/>
          <w:szCs w:val="26"/>
          <w:lang w:val="vi-VN"/>
        </w:rPr>
        <w:t>Phân1. Trắc Nghiệm</w:t>
      </w:r>
    </w:p>
    <w:tbl>
      <w:tblPr>
        <w:tblStyle w:val="TableGrid"/>
        <w:tblW w:w="0" w:type="auto"/>
        <w:jc w:val="center"/>
        <w:tblLook w:val="04A0" w:firstRow="1" w:lastRow="0" w:firstColumn="1" w:lastColumn="0" w:noHBand="0" w:noVBand="1"/>
      </w:tblPr>
      <w:tblGrid>
        <w:gridCol w:w="756"/>
        <w:gridCol w:w="613"/>
        <w:gridCol w:w="613"/>
        <w:gridCol w:w="613"/>
        <w:gridCol w:w="613"/>
        <w:gridCol w:w="613"/>
        <w:gridCol w:w="613"/>
        <w:gridCol w:w="613"/>
        <w:gridCol w:w="614"/>
        <w:gridCol w:w="614"/>
        <w:gridCol w:w="614"/>
        <w:gridCol w:w="614"/>
        <w:gridCol w:w="614"/>
        <w:gridCol w:w="614"/>
        <w:gridCol w:w="614"/>
      </w:tblGrid>
      <w:tr w:rsidR="00C5787A" w:rsidRPr="00CB02C5" w14:paraId="2AD987AB" w14:textId="77777777" w:rsidTr="00ED2006">
        <w:trPr>
          <w:jc w:val="center"/>
        </w:trPr>
        <w:tc>
          <w:tcPr>
            <w:tcW w:w="768" w:type="dxa"/>
          </w:tcPr>
          <w:p w14:paraId="1968C98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Câu</w:t>
            </w:r>
          </w:p>
        </w:tc>
        <w:tc>
          <w:tcPr>
            <w:tcW w:w="634" w:type="dxa"/>
          </w:tcPr>
          <w:p w14:paraId="6407F53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w:t>
            </w:r>
          </w:p>
        </w:tc>
        <w:tc>
          <w:tcPr>
            <w:tcW w:w="634" w:type="dxa"/>
          </w:tcPr>
          <w:p w14:paraId="2058240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w:t>
            </w:r>
          </w:p>
        </w:tc>
        <w:tc>
          <w:tcPr>
            <w:tcW w:w="634" w:type="dxa"/>
          </w:tcPr>
          <w:p w14:paraId="706A74C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3</w:t>
            </w:r>
          </w:p>
        </w:tc>
        <w:tc>
          <w:tcPr>
            <w:tcW w:w="634" w:type="dxa"/>
          </w:tcPr>
          <w:p w14:paraId="3F0F19D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4</w:t>
            </w:r>
          </w:p>
        </w:tc>
        <w:tc>
          <w:tcPr>
            <w:tcW w:w="634" w:type="dxa"/>
          </w:tcPr>
          <w:p w14:paraId="415FFAD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5</w:t>
            </w:r>
          </w:p>
        </w:tc>
        <w:tc>
          <w:tcPr>
            <w:tcW w:w="634" w:type="dxa"/>
          </w:tcPr>
          <w:p w14:paraId="1A26F5D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6</w:t>
            </w:r>
          </w:p>
        </w:tc>
        <w:tc>
          <w:tcPr>
            <w:tcW w:w="634" w:type="dxa"/>
          </w:tcPr>
          <w:p w14:paraId="63B28DA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7</w:t>
            </w:r>
          </w:p>
        </w:tc>
        <w:tc>
          <w:tcPr>
            <w:tcW w:w="635" w:type="dxa"/>
          </w:tcPr>
          <w:p w14:paraId="53F20BC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8</w:t>
            </w:r>
          </w:p>
        </w:tc>
        <w:tc>
          <w:tcPr>
            <w:tcW w:w="635" w:type="dxa"/>
          </w:tcPr>
          <w:p w14:paraId="07B99FC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9</w:t>
            </w:r>
          </w:p>
        </w:tc>
        <w:tc>
          <w:tcPr>
            <w:tcW w:w="635" w:type="dxa"/>
          </w:tcPr>
          <w:p w14:paraId="7733D67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10</w:t>
            </w:r>
          </w:p>
        </w:tc>
        <w:tc>
          <w:tcPr>
            <w:tcW w:w="635" w:type="dxa"/>
          </w:tcPr>
          <w:p w14:paraId="1AB72AB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11</w:t>
            </w:r>
          </w:p>
        </w:tc>
        <w:tc>
          <w:tcPr>
            <w:tcW w:w="635" w:type="dxa"/>
          </w:tcPr>
          <w:p w14:paraId="7FED4FD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12</w:t>
            </w:r>
          </w:p>
        </w:tc>
        <w:tc>
          <w:tcPr>
            <w:tcW w:w="635" w:type="dxa"/>
          </w:tcPr>
          <w:p w14:paraId="4E1DDEC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13</w:t>
            </w:r>
          </w:p>
        </w:tc>
        <w:tc>
          <w:tcPr>
            <w:tcW w:w="635" w:type="dxa"/>
          </w:tcPr>
          <w:p w14:paraId="6AF7433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14</w:t>
            </w:r>
          </w:p>
        </w:tc>
      </w:tr>
      <w:tr w:rsidR="00C5787A" w:rsidRPr="00CB02C5" w14:paraId="256E9C88" w14:textId="77777777" w:rsidTr="00ED2006">
        <w:trPr>
          <w:jc w:val="center"/>
        </w:trPr>
        <w:tc>
          <w:tcPr>
            <w:tcW w:w="768" w:type="dxa"/>
          </w:tcPr>
          <w:p w14:paraId="76366F1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ĐA</w:t>
            </w:r>
          </w:p>
        </w:tc>
        <w:tc>
          <w:tcPr>
            <w:tcW w:w="634" w:type="dxa"/>
          </w:tcPr>
          <w:p w14:paraId="215048CE"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4" w:type="dxa"/>
          </w:tcPr>
          <w:p w14:paraId="2005C81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18DA48F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092D019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4" w:type="dxa"/>
          </w:tcPr>
          <w:p w14:paraId="1EA2047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489265E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4" w:type="dxa"/>
          </w:tcPr>
          <w:p w14:paraId="335C47D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5" w:type="dxa"/>
          </w:tcPr>
          <w:p w14:paraId="763D567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2A2B6FD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5F6D9B8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0AF4C53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6B3E9EC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5C5E234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227CB669"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r>
      <w:tr w:rsidR="00C5787A" w:rsidRPr="00CB02C5" w14:paraId="1B7A60B0" w14:textId="77777777" w:rsidTr="00ED2006">
        <w:trPr>
          <w:jc w:val="center"/>
        </w:trPr>
        <w:tc>
          <w:tcPr>
            <w:tcW w:w="768" w:type="dxa"/>
          </w:tcPr>
          <w:p w14:paraId="1F77E4B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Câu</w:t>
            </w:r>
          </w:p>
        </w:tc>
        <w:tc>
          <w:tcPr>
            <w:tcW w:w="634" w:type="dxa"/>
          </w:tcPr>
          <w:p w14:paraId="558D71F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15</w:t>
            </w:r>
          </w:p>
        </w:tc>
        <w:tc>
          <w:tcPr>
            <w:tcW w:w="634" w:type="dxa"/>
          </w:tcPr>
          <w:p w14:paraId="2E59900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16</w:t>
            </w:r>
          </w:p>
        </w:tc>
        <w:tc>
          <w:tcPr>
            <w:tcW w:w="634" w:type="dxa"/>
          </w:tcPr>
          <w:p w14:paraId="3CF850F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17</w:t>
            </w:r>
          </w:p>
        </w:tc>
        <w:tc>
          <w:tcPr>
            <w:tcW w:w="634" w:type="dxa"/>
          </w:tcPr>
          <w:p w14:paraId="1D45D79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18</w:t>
            </w:r>
          </w:p>
        </w:tc>
        <w:tc>
          <w:tcPr>
            <w:tcW w:w="634" w:type="dxa"/>
          </w:tcPr>
          <w:p w14:paraId="1B6C6B8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19</w:t>
            </w:r>
          </w:p>
        </w:tc>
        <w:tc>
          <w:tcPr>
            <w:tcW w:w="634" w:type="dxa"/>
          </w:tcPr>
          <w:p w14:paraId="2965482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20</w:t>
            </w:r>
          </w:p>
        </w:tc>
        <w:tc>
          <w:tcPr>
            <w:tcW w:w="634" w:type="dxa"/>
          </w:tcPr>
          <w:p w14:paraId="2D8D9F3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21</w:t>
            </w:r>
          </w:p>
        </w:tc>
        <w:tc>
          <w:tcPr>
            <w:tcW w:w="635" w:type="dxa"/>
          </w:tcPr>
          <w:p w14:paraId="2D20D5E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22</w:t>
            </w:r>
          </w:p>
        </w:tc>
        <w:tc>
          <w:tcPr>
            <w:tcW w:w="635" w:type="dxa"/>
          </w:tcPr>
          <w:p w14:paraId="5FBB7E4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23</w:t>
            </w:r>
          </w:p>
        </w:tc>
        <w:tc>
          <w:tcPr>
            <w:tcW w:w="635" w:type="dxa"/>
          </w:tcPr>
          <w:p w14:paraId="36E81E78"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24</w:t>
            </w:r>
          </w:p>
        </w:tc>
        <w:tc>
          <w:tcPr>
            <w:tcW w:w="635" w:type="dxa"/>
          </w:tcPr>
          <w:p w14:paraId="01E5AFA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25</w:t>
            </w:r>
          </w:p>
        </w:tc>
        <w:tc>
          <w:tcPr>
            <w:tcW w:w="635" w:type="dxa"/>
          </w:tcPr>
          <w:p w14:paraId="6391174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26</w:t>
            </w:r>
          </w:p>
        </w:tc>
        <w:tc>
          <w:tcPr>
            <w:tcW w:w="635" w:type="dxa"/>
          </w:tcPr>
          <w:p w14:paraId="5037B932"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27</w:t>
            </w:r>
          </w:p>
        </w:tc>
        <w:tc>
          <w:tcPr>
            <w:tcW w:w="635" w:type="dxa"/>
          </w:tcPr>
          <w:p w14:paraId="04C883F1"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28</w:t>
            </w:r>
          </w:p>
        </w:tc>
      </w:tr>
      <w:tr w:rsidR="00C5787A" w:rsidRPr="00CB02C5" w14:paraId="2013FA10" w14:textId="77777777" w:rsidTr="00ED2006">
        <w:trPr>
          <w:jc w:val="center"/>
        </w:trPr>
        <w:tc>
          <w:tcPr>
            <w:tcW w:w="768" w:type="dxa"/>
          </w:tcPr>
          <w:p w14:paraId="40DBF2E4"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ĐA</w:t>
            </w:r>
          </w:p>
        </w:tc>
        <w:tc>
          <w:tcPr>
            <w:tcW w:w="634" w:type="dxa"/>
          </w:tcPr>
          <w:p w14:paraId="5101DC1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4" w:type="dxa"/>
          </w:tcPr>
          <w:p w14:paraId="4F6507DD"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4" w:type="dxa"/>
          </w:tcPr>
          <w:p w14:paraId="71EB9B4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4" w:type="dxa"/>
          </w:tcPr>
          <w:p w14:paraId="76AFCAA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4" w:type="dxa"/>
          </w:tcPr>
          <w:p w14:paraId="50FE51CB"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4" w:type="dxa"/>
          </w:tcPr>
          <w:p w14:paraId="4794AC97"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4" w:type="dxa"/>
          </w:tcPr>
          <w:p w14:paraId="2DAE0083"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B</w:t>
            </w:r>
          </w:p>
        </w:tc>
        <w:tc>
          <w:tcPr>
            <w:tcW w:w="635" w:type="dxa"/>
          </w:tcPr>
          <w:p w14:paraId="07566B6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C</w:t>
            </w:r>
          </w:p>
        </w:tc>
        <w:tc>
          <w:tcPr>
            <w:tcW w:w="635" w:type="dxa"/>
          </w:tcPr>
          <w:p w14:paraId="1962D850"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001127A5"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2D2A895C"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D</w:t>
            </w:r>
          </w:p>
        </w:tc>
        <w:tc>
          <w:tcPr>
            <w:tcW w:w="635" w:type="dxa"/>
          </w:tcPr>
          <w:p w14:paraId="53E44C8A"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7859217F"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c>
          <w:tcPr>
            <w:tcW w:w="635" w:type="dxa"/>
          </w:tcPr>
          <w:p w14:paraId="0E66FD66" w14:textId="77777777" w:rsidR="00C5787A" w:rsidRPr="00CB02C5" w:rsidRDefault="00C5787A" w:rsidP="00ED2006">
            <w:pPr>
              <w:spacing w:line="276" w:lineRule="auto"/>
              <w:jc w:val="both"/>
              <w:rPr>
                <w:b/>
                <w:bCs/>
                <w:color w:val="auto"/>
                <w:sz w:val="26"/>
                <w:szCs w:val="26"/>
              </w:rPr>
            </w:pPr>
            <w:r w:rsidRPr="00CB02C5">
              <w:rPr>
                <w:b/>
                <w:bCs/>
                <w:color w:val="auto"/>
                <w:sz w:val="26"/>
                <w:szCs w:val="26"/>
              </w:rPr>
              <w:t>A</w:t>
            </w:r>
          </w:p>
        </w:tc>
      </w:tr>
    </w:tbl>
    <w:p w14:paraId="396D00A5" w14:textId="77777777" w:rsidR="00C5787A" w:rsidRPr="00CB02C5" w:rsidRDefault="00C5787A" w:rsidP="00C5787A">
      <w:pPr>
        <w:spacing w:line="276" w:lineRule="auto"/>
        <w:jc w:val="both"/>
        <w:rPr>
          <w:b/>
          <w:bCs/>
          <w:color w:val="auto"/>
          <w:sz w:val="26"/>
          <w:szCs w:val="26"/>
          <w:lang w:val="vi-VN"/>
        </w:rPr>
      </w:pPr>
      <w:r w:rsidRPr="00CB02C5">
        <w:rPr>
          <w:b/>
          <w:bCs/>
          <w:color w:val="auto"/>
          <w:sz w:val="26"/>
          <w:szCs w:val="26"/>
          <w:lang w:val="vi-VN"/>
        </w:rPr>
        <w:t>Phần 2. Tự Luận</w:t>
      </w:r>
    </w:p>
    <w:p w14:paraId="25BE82B3" w14:textId="77777777" w:rsidR="00C5787A" w:rsidRPr="00CB02C5" w:rsidRDefault="00C5787A" w:rsidP="00C5787A">
      <w:pPr>
        <w:spacing w:line="276" w:lineRule="auto"/>
        <w:jc w:val="both"/>
        <w:rPr>
          <w:b/>
          <w:color w:val="auto"/>
          <w:sz w:val="26"/>
          <w:szCs w:val="26"/>
        </w:rPr>
      </w:pPr>
      <w:r w:rsidRPr="00CB02C5">
        <w:rPr>
          <w:b/>
          <w:noProof/>
          <w:color w:val="auto"/>
          <w:sz w:val="26"/>
          <w:szCs w:val="26"/>
        </w:rPr>
        <w:t>Câu 1: (VDC)</w:t>
      </w:r>
    </w:p>
    <w:p w14:paraId="18A8CED1" w14:textId="77777777" w:rsidR="00C5787A" w:rsidRPr="00CB02C5" w:rsidRDefault="00C5787A" w:rsidP="00C5787A">
      <w:pPr>
        <w:spacing w:line="276" w:lineRule="auto"/>
        <w:jc w:val="both"/>
        <w:rPr>
          <w:b/>
          <w:color w:val="auto"/>
          <w:sz w:val="26"/>
          <w:szCs w:val="26"/>
        </w:rPr>
      </w:pPr>
      <w:r w:rsidRPr="00CB02C5">
        <w:rPr>
          <w:b/>
          <w:color w:val="auto"/>
          <w:sz w:val="26"/>
          <w:szCs w:val="26"/>
        </w:rPr>
        <w:t>Giải:</w:t>
      </w:r>
    </w:p>
    <w:p w14:paraId="1F12EDD6" w14:textId="77777777" w:rsidR="00C5787A" w:rsidRPr="00C5787A" w:rsidRDefault="00C5787A" w:rsidP="00C5787A">
      <w:pPr>
        <w:spacing w:line="276" w:lineRule="auto"/>
        <w:jc w:val="both"/>
        <w:rPr>
          <w:color w:val="auto"/>
          <w:sz w:val="26"/>
          <w:szCs w:val="26"/>
          <w:lang w:val="fr-FR"/>
        </w:rPr>
      </w:pPr>
      <w:r w:rsidRPr="00C5787A">
        <w:rPr>
          <w:color w:val="auto"/>
          <w:sz w:val="26"/>
          <w:szCs w:val="26"/>
          <w:lang w:val="fr-FR"/>
        </w:rPr>
        <w:t>a. Độ lớn lực ma sát</w:t>
      </w:r>
    </w:p>
    <w:p w14:paraId="343AF047" w14:textId="77777777" w:rsidR="00C5787A" w:rsidRPr="00CB02C5" w:rsidRDefault="00C5787A" w:rsidP="00C5787A">
      <w:pPr>
        <w:spacing w:line="276" w:lineRule="auto"/>
        <w:jc w:val="both"/>
        <w:rPr>
          <w:color w:val="auto"/>
          <w:sz w:val="26"/>
          <w:szCs w:val="26"/>
          <w:lang w:val="vi-VN"/>
        </w:rPr>
      </w:pPr>
      <w:r w:rsidRPr="00C5787A">
        <w:rPr>
          <w:color w:val="auto"/>
          <w:sz w:val="26"/>
          <w:szCs w:val="26"/>
          <w:lang w:val="fr-FR"/>
        </w:rPr>
        <w:t xml:space="preserve">Độ cao đỉnh cầu trượt so với mặt đất:  </w:t>
      </w:r>
      <w:r w:rsidRPr="00CB02C5">
        <w:rPr>
          <w:color w:val="auto"/>
          <w:position w:val="-6"/>
          <w:sz w:val="26"/>
          <w:szCs w:val="26"/>
          <w:lang w:val="vi-VN"/>
        </w:rPr>
        <w:object w:dxaOrig="2920" w:dyaOrig="320" w14:anchorId="391A6F61">
          <v:shape id="_x0000_i1165" type="#_x0000_t75" style="width:145.05pt;height:16.55pt" o:ole="">
            <v:imagedata r:id="rId345" o:title=""/>
          </v:shape>
          <o:OLEObject Type="Embed" ProgID="Equation.DSMT4" ShapeID="_x0000_i1165" DrawAspect="Content" ObjectID="_1740323172" r:id="rId346"/>
        </w:object>
      </w:r>
    </w:p>
    <w:p w14:paraId="54209CD9"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lastRenderedPageBreak/>
        <w:t>Do có ma sát trượt nên một phần cơ năng (ở đây là thế năng) của tàu có một phần thắng công cản A của lực ma sát (năng lượng vô ích) một phần chuyển thành động năng của tàu lượn ở chân dốc (đây là cơ năng còn lại và là năng lượng có ích)</w:t>
      </w:r>
    </w:p>
    <w:p w14:paraId="022E0E7F"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t xml:space="preserve">Công của lực ma sát bằng độ biến thiên cơ năng: </w:t>
      </w:r>
      <w:r w:rsidRPr="00CB02C5">
        <w:rPr>
          <w:color w:val="auto"/>
          <w:position w:val="-12"/>
          <w:sz w:val="26"/>
          <w:szCs w:val="26"/>
        </w:rPr>
        <w:object w:dxaOrig="1280" w:dyaOrig="360" w14:anchorId="462F9DF3">
          <v:shape id="_x0000_i1166" type="#_x0000_t75" style="width:63.45pt;height:19.2pt" o:ole="">
            <v:imagedata r:id="rId347" o:title=""/>
          </v:shape>
          <o:OLEObject Type="Embed" ProgID="Equation.DSMT4" ShapeID="_x0000_i1166" DrawAspect="Content" ObjectID="_1740323173" r:id="rId348"/>
        </w:object>
      </w:r>
    </w:p>
    <w:p w14:paraId="3BEED390"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t xml:space="preserve">Ta có </w:t>
      </w:r>
      <w:r w:rsidRPr="00CB02C5">
        <w:rPr>
          <w:color w:val="auto"/>
          <w:position w:val="-24"/>
          <w:sz w:val="26"/>
          <w:szCs w:val="26"/>
          <w:lang w:val="vi-VN"/>
        </w:rPr>
        <w:object w:dxaOrig="6540" w:dyaOrig="620" w14:anchorId="2BCB5895">
          <v:shape id="_x0000_i1167" type="#_x0000_t75" style="width:325.85pt;height:29.85pt" o:ole="">
            <v:imagedata r:id="rId349" o:title=""/>
          </v:shape>
          <o:OLEObject Type="Embed" ProgID="Equation.DSMT4" ShapeID="_x0000_i1167" DrawAspect="Content" ObjectID="_1740323174" r:id="rId350"/>
        </w:object>
      </w:r>
    </w:p>
    <w:p w14:paraId="54370259" w14:textId="77777777" w:rsidR="00C5787A" w:rsidRPr="00CB02C5" w:rsidRDefault="00C5787A" w:rsidP="00C5787A">
      <w:pPr>
        <w:spacing w:line="276" w:lineRule="auto"/>
        <w:jc w:val="both"/>
        <w:rPr>
          <w:color w:val="auto"/>
          <w:sz w:val="26"/>
          <w:szCs w:val="26"/>
          <w:lang w:val="vi-VN"/>
        </w:rPr>
      </w:pPr>
      <w:r w:rsidRPr="00C5787A">
        <w:rPr>
          <w:color w:val="auto"/>
          <w:sz w:val="26"/>
          <w:szCs w:val="26"/>
          <w:lang w:val="vi-VN"/>
        </w:rPr>
        <w:t xml:space="preserve">Độ lớn lực ma sát: từ công thức </w:t>
      </w:r>
      <w:r w:rsidRPr="00CB02C5">
        <w:rPr>
          <w:color w:val="auto"/>
          <w:position w:val="-12"/>
          <w:sz w:val="26"/>
          <w:szCs w:val="26"/>
          <w:lang w:val="vi-VN"/>
        </w:rPr>
        <w:object w:dxaOrig="1740" w:dyaOrig="380" w14:anchorId="331215C9">
          <v:shape id="_x0000_i1168" type="#_x0000_t75" style="width:87.45pt;height:19.2pt" o:ole="">
            <v:imagedata r:id="rId351" o:title=""/>
          </v:shape>
          <o:OLEObject Type="Embed" ProgID="Equation.DSMT4" ShapeID="_x0000_i1168" DrawAspect="Content" ObjectID="_1740323175" r:id="rId352"/>
        </w:object>
      </w:r>
    </w:p>
    <w:p w14:paraId="5D61E24D" w14:textId="77777777" w:rsidR="00C5787A" w:rsidRPr="00CB02C5" w:rsidRDefault="00C5787A" w:rsidP="00C5787A">
      <w:pPr>
        <w:spacing w:line="276" w:lineRule="auto"/>
        <w:jc w:val="both"/>
        <w:rPr>
          <w:color w:val="auto"/>
          <w:sz w:val="26"/>
          <w:szCs w:val="26"/>
          <w:lang w:val="vi-VN"/>
        </w:rPr>
      </w:pPr>
      <w:r w:rsidRPr="00C5787A">
        <w:rPr>
          <w:color w:val="auto"/>
          <w:sz w:val="26"/>
          <w:szCs w:val="26"/>
          <w:lang w:val="fr-FR"/>
        </w:rPr>
        <w:t xml:space="preserve">Ta tính được độ lớn lực ma sát là </w:t>
      </w:r>
      <w:r w:rsidRPr="00CB02C5">
        <w:rPr>
          <w:color w:val="auto"/>
          <w:position w:val="-24"/>
          <w:sz w:val="26"/>
          <w:szCs w:val="26"/>
          <w:lang w:val="vi-VN"/>
        </w:rPr>
        <w:object w:dxaOrig="3840" w:dyaOrig="620" w14:anchorId="57DA88B3">
          <v:shape id="_x0000_i1169" type="#_x0000_t75" style="width:191.45pt;height:29.85pt" o:ole="">
            <v:imagedata r:id="rId353" o:title=""/>
          </v:shape>
          <o:OLEObject Type="Embed" ProgID="Equation.DSMT4" ShapeID="_x0000_i1169" DrawAspect="Content" ObjectID="_1740323176" r:id="rId354"/>
        </w:object>
      </w:r>
    </w:p>
    <w:p w14:paraId="0F33993D"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t>b. Hiệu suất của quá trình chuyển hoá thế năng thành động năng</w:t>
      </w:r>
    </w:p>
    <w:p w14:paraId="498A76E7"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t>Thế năng ban đầu của tầu (Năng lượng toàn phần):</w:t>
      </w:r>
    </w:p>
    <w:p w14:paraId="6000492B" w14:textId="77777777" w:rsidR="00C5787A" w:rsidRPr="00C5787A" w:rsidRDefault="00C5787A" w:rsidP="00C5787A">
      <w:pPr>
        <w:spacing w:line="276" w:lineRule="auto"/>
        <w:jc w:val="both"/>
        <w:rPr>
          <w:color w:val="auto"/>
          <w:sz w:val="26"/>
          <w:szCs w:val="26"/>
          <w:lang w:val="vi-VN"/>
        </w:rPr>
      </w:pPr>
      <w:r w:rsidRPr="00CB02C5">
        <w:rPr>
          <w:color w:val="auto"/>
          <w:position w:val="-12"/>
          <w:sz w:val="26"/>
          <w:szCs w:val="26"/>
        </w:rPr>
        <w:object w:dxaOrig="3460" w:dyaOrig="360" w14:anchorId="75BB1C35">
          <v:shape id="_x0000_i1170" type="#_x0000_t75" style="width:172.8pt;height:19.2pt" o:ole="">
            <v:imagedata r:id="rId355" o:title=""/>
          </v:shape>
          <o:OLEObject Type="Embed" ProgID="Equation.DSMT4" ShapeID="_x0000_i1170" DrawAspect="Content" ObjectID="_1740323177" r:id="rId356"/>
        </w:object>
      </w:r>
      <w:r w:rsidRPr="00C5787A">
        <w:rPr>
          <w:color w:val="auto"/>
          <w:sz w:val="26"/>
          <w:szCs w:val="26"/>
          <w:lang w:val="vi-VN"/>
        </w:rPr>
        <w:t xml:space="preserve"> </w:t>
      </w:r>
    </w:p>
    <w:p w14:paraId="0603DAE1" w14:textId="77777777" w:rsidR="00C5787A" w:rsidRPr="00C5787A" w:rsidRDefault="00C5787A" w:rsidP="00C5787A">
      <w:pPr>
        <w:spacing w:line="276" w:lineRule="auto"/>
        <w:jc w:val="both"/>
        <w:rPr>
          <w:color w:val="auto"/>
          <w:sz w:val="26"/>
          <w:szCs w:val="26"/>
          <w:lang w:val="vi-VN"/>
        </w:rPr>
      </w:pPr>
      <w:r w:rsidRPr="00C5787A">
        <w:rPr>
          <w:color w:val="auto"/>
          <w:sz w:val="26"/>
          <w:szCs w:val="26"/>
          <w:lang w:val="vi-VN"/>
        </w:rPr>
        <w:t>Động năng tại chân dốc của tầu (Năng lượng có ích):</w:t>
      </w:r>
    </w:p>
    <w:p w14:paraId="5CF09E90" w14:textId="77777777" w:rsidR="00C5787A" w:rsidRPr="00CB02C5" w:rsidRDefault="00C5787A" w:rsidP="00C5787A">
      <w:pPr>
        <w:spacing w:line="276" w:lineRule="auto"/>
        <w:jc w:val="both"/>
        <w:rPr>
          <w:color w:val="auto"/>
          <w:sz w:val="26"/>
          <w:szCs w:val="26"/>
        </w:rPr>
      </w:pPr>
      <w:r w:rsidRPr="00CB02C5">
        <w:rPr>
          <w:color w:val="auto"/>
          <w:position w:val="-14"/>
          <w:sz w:val="26"/>
          <w:szCs w:val="26"/>
        </w:rPr>
        <w:object w:dxaOrig="4160" w:dyaOrig="400" w14:anchorId="26360DA6">
          <v:shape id="_x0000_i1171" type="#_x0000_t75" style="width:207.45pt;height:20.25pt" o:ole="">
            <v:imagedata r:id="rId357" o:title=""/>
          </v:shape>
          <o:OLEObject Type="Embed" ProgID="Equation.DSMT4" ShapeID="_x0000_i1171" DrawAspect="Content" ObjectID="_1740323178" r:id="rId358"/>
        </w:object>
      </w:r>
    </w:p>
    <w:p w14:paraId="15FFD654" w14:textId="77777777" w:rsidR="00C5787A" w:rsidRPr="00CB02C5" w:rsidRDefault="00C5787A" w:rsidP="00C5787A">
      <w:pPr>
        <w:spacing w:line="276" w:lineRule="auto"/>
        <w:jc w:val="both"/>
        <w:rPr>
          <w:color w:val="auto"/>
          <w:sz w:val="26"/>
          <w:szCs w:val="26"/>
        </w:rPr>
      </w:pPr>
      <w:r w:rsidRPr="00CB02C5">
        <w:rPr>
          <w:color w:val="auto"/>
          <w:sz w:val="26"/>
          <w:szCs w:val="26"/>
        </w:rPr>
        <w:t xml:space="preserve">Hiệu suất </w:t>
      </w:r>
      <w:r w:rsidRPr="00CB02C5">
        <w:rPr>
          <w:color w:val="auto"/>
          <w:position w:val="-30"/>
          <w:sz w:val="26"/>
          <w:szCs w:val="26"/>
        </w:rPr>
        <w:object w:dxaOrig="3280" w:dyaOrig="680" w14:anchorId="02B65E78">
          <v:shape id="_x0000_i1172" type="#_x0000_t75" style="width:164.25pt;height:34.15pt" o:ole="">
            <v:imagedata r:id="rId359" o:title=""/>
          </v:shape>
          <o:OLEObject Type="Embed" ProgID="Equation.DSMT4" ShapeID="_x0000_i1172" DrawAspect="Content" ObjectID="_1740323179" r:id="rId360"/>
        </w:object>
      </w:r>
    </w:p>
    <w:p w14:paraId="12CE0A18"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val="vi-VN" w:eastAsia="vi-VN"/>
        </w:rPr>
      </w:pPr>
      <w:r w:rsidRPr="00CB02C5">
        <w:rPr>
          <w:b/>
          <w:color w:val="auto"/>
          <w:sz w:val="26"/>
          <w:szCs w:val="26"/>
        </w:rPr>
        <w:t>Câu 2:</w:t>
      </w:r>
      <w:r w:rsidRPr="00CB02C5">
        <w:rPr>
          <w:color w:val="auto"/>
          <w:sz w:val="26"/>
          <w:szCs w:val="26"/>
        </w:rPr>
        <w:t xml:space="preserve"> </w:t>
      </w:r>
      <w:r w:rsidRPr="00CB02C5">
        <w:rPr>
          <w:b/>
          <w:color w:val="auto"/>
          <w:sz w:val="26"/>
          <w:szCs w:val="26"/>
        </w:rPr>
        <w:t>(VD)</w:t>
      </w:r>
      <w:r w:rsidRPr="00CB02C5">
        <w:rPr>
          <w:color w:val="auto"/>
          <w:sz w:val="26"/>
          <w:szCs w:val="26"/>
        </w:rPr>
        <w:t xml:space="preserve"> </w:t>
      </w:r>
    </w:p>
    <w:p w14:paraId="0565E954" w14:textId="77777777" w:rsidR="00C5787A" w:rsidRPr="00CB02C5" w:rsidRDefault="00C5787A" w:rsidP="00C5787A">
      <w:pPr>
        <w:tabs>
          <w:tab w:val="left" w:pos="187"/>
          <w:tab w:val="left" w:pos="2707"/>
          <w:tab w:val="left" w:pos="5227"/>
          <w:tab w:val="left" w:pos="7747"/>
        </w:tabs>
        <w:spacing w:line="276" w:lineRule="auto"/>
        <w:jc w:val="both"/>
        <w:rPr>
          <w:b/>
          <w:color w:val="auto"/>
          <w:sz w:val="26"/>
          <w:szCs w:val="26"/>
          <w:lang w:eastAsia="vi-VN"/>
        </w:rPr>
      </w:pPr>
      <w:r w:rsidRPr="00CB02C5">
        <w:rPr>
          <w:b/>
          <w:color w:val="auto"/>
          <w:sz w:val="26"/>
          <w:szCs w:val="26"/>
          <w:lang w:eastAsia="vi-VN"/>
        </w:rPr>
        <w:t>Giải:</w:t>
      </w:r>
    </w:p>
    <w:p w14:paraId="31B4EE3E"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eastAsia="vi-VN"/>
        </w:rPr>
      </w:pPr>
      <w:r w:rsidRPr="00CB02C5">
        <w:rPr>
          <w:color w:val="auto"/>
          <w:sz w:val="26"/>
          <w:szCs w:val="26"/>
          <w:lang w:eastAsia="vi-VN"/>
        </w:rPr>
        <w:t>Vì hệ súng và đạn khi bắn được xem là hệ kín, nên áp dụng định luật bảo toàn động lượng cho hệ.</w:t>
      </w:r>
    </w:p>
    <w:p w14:paraId="0524993E"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eastAsia="vi-VN"/>
        </w:rPr>
      </w:pPr>
      <w:r w:rsidRPr="00CB02C5">
        <w:rPr>
          <w:color w:val="auto"/>
          <w:sz w:val="26"/>
          <w:szCs w:val="26"/>
          <w:lang w:eastAsia="vi-VN"/>
        </w:rPr>
        <w:t>Chọn chiều dương là chiều bay của đạn.</w:t>
      </w:r>
    </w:p>
    <w:p w14:paraId="68179565"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eastAsia="vi-VN"/>
        </w:rPr>
      </w:pPr>
      <w:r w:rsidRPr="00CB02C5">
        <w:rPr>
          <w:color w:val="auto"/>
          <w:sz w:val="26"/>
          <w:szCs w:val="26"/>
          <w:lang w:eastAsia="vi-VN"/>
        </w:rPr>
        <w:t xml:space="preserve">Gọi M và V là khối lượng và vận tốc của súng; m và v là khối lượng và vận tốc của đạn. </w:t>
      </w:r>
    </w:p>
    <w:p w14:paraId="6BCB3488"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eastAsia="vi-VN"/>
        </w:rPr>
      </w:pPr>
      <w:r w:rsidRPr="00CB02C5">
        <w:rPr>
          <w:color w:val="auto"/>
          <w:sz w:val="26"/>
          <w:szCs w:val="26"/>
          <w:lang w:eastAsia="vi-VN"/>
        </w:rPr>
        <w:t>Động lượng của hệ trước khi bắn: p</w:t>
      </w:r>
      <w:r w:rsidRPr="00CB02C5">
        <w:rPr>
          <w:color w:val="auto"/>
          <w:sz w:val="26"/>
          <w:szCs w:val="26"/>
          <w:vertAlign w:val="subscript"/>
          <w:lang w:eastAsia="vi-VN"/>
        </w:rPr>
        <w:t>t</w:t>
      </w:r>
      <w:r w:rsidRPr="00CB02C5">
        <w:rPr>
          <w:color w:val="auto"/>
          <w:sz w:val="26"/>
          <w:szCs w:val="26"/>
          <w:lang w:eastAsia="vi-VN"/>
        </w:rPr>
        <w:t xml:space="preserve"> = 0</w:t>
      </w:r>
    </w:p>
    <w:p w14:paraId="6DAB345F"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eastAsia="vi-VN"/>
        </w:rPr>
      </w:pPr>
      <w:r w:rsidRPr="00CB02C5">
        <w:rPr>
          <w:color w:val="auto"/>
          <w:sz w:val="26"/>
          <w:szCs w:val="26"/>
          <w:lang w:eastAsia="vi-VN"/>
        </w:rPr>
        <w:t>Động lượng của hệ sau khi bắn: p</w:t>
      </w:r>
      <w:r w:rsidRPr="00CB02C5">
        <w:rPr>
          <w:color w:val="auto"/>
          <w:sz w:val="26"/>
          <w:szCs w:val="26"/>
          <w:vertAlign w:val="subscript"/>
          <w:lang w:eastAsia="vi-VN"/>
        </w:rPr>
        <w:t>s</w:t>
      </w:r>
      <w:r w:rsidRPr="00CB02C5">
        <w:rPr>
          <w:color w:val="auto"/>
          <w:sz w:val="26"/>
          <w:szCs w:val="26"/>
          <w:lang w:eastAsia="vi-VN"/>
        </w:rPr>
        <w:t xml:space="preserve"> = p </w:t>
      </w:r>
      <w:r w:rsidRPr="00CB02C5">
        <w:rPr>
          <w:color w:val="auto"/>
          <w:sz w:val="26"/>
          <w:szCs w:val="26"/>
          <w:vertAlign w:val="subscript"/>
          <w:lang w:eastAsia="vi-VN"/>
        </w:rPr>
        <w:t>súng</w:t>
      </w:r>
      <w:r w:rsidRPr="00CB02C5">
        <w:rPr>
          <w:color w:val="auto"/>
          <w:sz w:val="26"/>
          <w:szCs w:val="26"/>
          <w:lang w:eastAsia="vi-VN"/>
        </w:rPr>
        <w:t xml:space="preserve"> + p </w:t>
      </w:r>
      <w:r w:rsidRPr="00CB02C5">
        <w:rPr>
          <w:color w:val="auto"/>
          <w:sz w:val="26"/>
          <w:szCs w:val="26"/>
          <w:vertAlign w:val="subscript"/>
          <w:lang w:eastAsia="vi-VN"/>
        </w:rPr>
        <w:t>đạn</w:t>
      </w:r>
      <w:r w:rsidRPr="00CB02C5">
        <w:rPr>
          <w:color w:val="auto"/>
          <w:sz w:val="26"/>
          <w:szCs w:val="26"/>
          <w:lang w:eastAsia="vi-VN"/>
        </w:rPr>
        <w:t xml:space="preserve"> = M.V + m.v</w:t>
      </w:r>
    </w:p>
    <w:p w14:paraId="5C05212A" w14:textId="77777777" w:rsidR="00C5787A" w:rsidRPr="00C5787A" w:rsidRDefault="00C5787A" w:rsidP="00C5787A">
      <w:pPr>
        <w:tabs>
          <w:tab w:val="left" w:pos="187"/>
          <w:tab w:val="left" w:pos="2707"/>
          <w:tab w:val="left" w:pos="5227"/>
          <w:tab w:val="left" w:pos="7747"/>
        </w:tabs>
        <w:spacing w:line="276" w:lineRule="auto"/>
        <w:jc w:val="both"/>
        <w:rPr>
          <w:color w:val="auto"/>
          <w:sz w:val="26"/>
          <w:szCs w:val="26"/>
          <w:lang w:val="fr-FR" w:eastAsia="vi-VN"/>
        </w:rPr>
      </w:pPr>
      <w:r w:rsidRPr="00C5787A">
        <w:rPr>
          <w:color w:val="auto"/>
          <w:sz w:val="26"/>
          <w:szCs w:val="26"/>
          <w:lang w:val="fr-FR" w:eastAsia="vi-VN"/>
        </w:rPr>
        <w:t>Ta có: p</w:t>
      </w:r>
      <w:r w:rsidRPr="00C5787A">
        <w:rPr>
          <w:color w:val="auto"/>
          <w:sz w:val="26"/>
          <w:szCs w:val="26"/>
          <w:vertAlign w:val="subscript"/>
          <w:lang w:val="fr-FR" w:eastAsia="vi-VN"/>
        </w:rPr>
        <w:t>t</w:t>
      </w:r>
      <w:r w:rsidRPr="00C5787A">
        <w:rPr>
          <w:color w:val="auto"/>
          <w:sz w:val="26"/>
          <w:szCs w:val="26"/>
          <w:lang w:val="fr-FR" w:eastAsia="vi-VN"/>
        </w:rPr>
        <w:t xml:space="preserve"> = p</w:t>
      </w:r>
      <w:r w:rsidRPr="00C5787A">
        <w:rPr>
          <w:color w:val="auto"/>
          <w:sz w:val="26"/>
          <w:szCs w:val="26"/>
          <w:vertAlign w:val="subscript"/>
          <w:lang w:val="fr-FR" w:eastAsia="vi-VN"/>
        </w:rPr>
        <w:t>s</w:t>
      </w:r>
    </w:p>
    <w:p w14:paraId="4BD61D73" w14:textId="77777777" w:rsidR="00C5787A" w:rsidRPr="00C5787A" w:rsidRDefault="00C5787A" w:rsidP="00C5787A">
      <w:pPr>
        <w:tabs>
          <w:tab w:val="left" w:pos="187"/>
          <w:tab w:val="left" w:pos="2707"/>
          <w:tab w:val="left" w:pos="5227"/>
          <w:tab w:val="left" w:pos="7747"/>
        </w:tabs>
        <w:spacing w:line="276" w:lineRule="auto"/>
        <w:jc w:val="both"/>
        <w:rPr>
          <w:color w:val="auto"/>
          <w:sz w:val="26"/>
          <w:szCs w:val="26"/>
          <w:lang w:val="fr-FR" w:eastAsia="vi-VN"/>
        </w:rPr>
      </w:pPr>
      <w:r w:rsidRPr="00C5787A">
        <w:rPr>
          <w:color w:val="auto"/>
          <w:sz w:val="26"/>
          <w:szCs w:val="26"/>
          <w:lang w:val="fr-FR" w:eastAsia="vi-VN"/>
        </w:rPr>
        <w:t xml:space="preserve">M.V + m.v = 0 </w:t>
      </w:r>
    </w:p>
    <w:p w14:paraId="7034B2C5"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lang w:eastAsia="vi-VN"/>
        </w:rPr>
      </w:pPr>
      <w:r w:rsidRPr="00CB02C5">
        <w:rPr>
          <w:color w:val="auto"/>
          <w:position w:val="-24"/>
          <w:sz w:val="26"/>
          <w:szCs w:val="26"/>
        </w:rPr>
        <w:object w:dxaOrig="3920" w:dyaOrig="620" w14:anchorId="2952C7CF">
          <v:shape id="_x0000_i1173" type="#_x0000_t75" style="width:195.2pt;height:29.85pt" o:ole="">
            <v:imagedata r:id="rId361" o:title=""/>
          </v:shape>
          <o:OLEObject Type="Embed" ProgID="Equation.DSMT4" ShapeID="_x0000_i1173" DrawAspect="Content" ObjectID="_1740323180" r:id="rId362"/>
        </w:object>
      </w:r>
    </w:p>
    <w:p w14:paraId="30BB2248" w14:textId="77777777" w:rsidR="00C5787A" w:rsidRPr="00CB02C5" w:rsidRDefault="00C5787A" w:rsidP="00C5787A">
      <w:pPr>
        <w:tabs>
          <w:tab w:val="left" w:pos="187"/>
          <w:tab w:val="left" w:pos="2707"/>
          <w:tab w:val="left" w:pos="5227"/>
          <w:tab w:val="left" w:pos="7747"/>
        </w:tabs>
        <w:spacing w:line="276" w:lineRule="auto"/>
        <w:jc w:val="both"/>
        <w:rPr>
          <w:color w:val="auto"/>
          <w:sz w:val="26"/>
          <w:szCs w:val="26"/>
        </w:rPr>
      </w:pPr>
      <w:r w:rsidRPr="00CB02C5">
        <w:rPr>
          <w:color w:val="auto"/>
          <w:sz w:val="26"/>
          <w:szCs w:val="26"/>
        </w:rPr>
        <w:t>Dấu trừ cho biết chiều của súng giật lùi, nguọc chiều với chiều bay của đạn</w:t>
      </w:r>
    </w:p>
    <w:p w14:paraId="161F0198" w14:textId="77777777" w:rsidR="00C5787A" w:rsidRPr="00CB02C5" w:rsidRDefault="00C5787A" w:rsidP="00C5787A">
      <w:pPr>
        <w:tabs>
          <w:tab w:val="left" w:pos="180"/>
          <w:tab w:val="left" w:pos="2707"/>
          <w:tab w:val="left" w:pos="5227"/>
          <w:tab w:val="left" w:pos="7747"/>
        </w:tabs>
        <w:spacing w:line="276" w:lineRule="auto"/>
        <w:jc w:val="both"/>
        <w:rPr>
          <w:bCs/>
          <w:color w:val="auto"/>
          <w:sz w:val="26"/>
          <w:szCs w:val="26"/>
          <w:lang w:eastAsia="vi-VN"/>
        </w:rPr>
      </w:pPr>
      <w:r w:rsidRPr="00CB02C5">
        <w:rPr>
          <w:b/>
          <w:color w:val="auto"/>
          <w:sz w:val="26"/>
          <w:szCs w:val="26"/>
        </w:rPr>
        <w:t xml:space="preserve">Câu 3: (VDC) </w:t>
      </w:r>
    </w:p>
    <w:p w14:paraId="3E8CEB1A" w14:textId="77777777" w:rsidR="00C5787A" w:rsidRPr="00CB02C5" w:rsidRDefault="00C5787A" w:rsidP="00C5787A">
      <w:pPr>
        <w:tabs>
          <w:tab w:val="left" w:pos="180"/>
          <w:tab w:val="left" w:pos="2707"/>
          <w:tab w:val="left" w:pos="5227"/>
          <w:tab w:val="left" w:pos="7747"/>
        </w:tabs>
        <w:spacing w:line="276" w:lineRule="auto"/>
        <w:jc w:val="both"/>
        <w:rPr>
          <w:b/>
          <w:bCs/>
          <w:color w:val="auto"/>
          <w:sz w:val="26"/>
          <w:szCs w:val="26"/>
          <w:lang w:eastAsia="vi-VN"/>
        </w:rPr>
      </w:pPr>
      <w:r w:rsidRPr="00CB02C5">
        <w:rPr>
          <w:noProof/>
          <w:color w:val="auto"/>
          <w:sz w:val="26"/>
          <w:szCs w:val="26"/>
        </w:rPr>
        <w:drawing>
          <wp:anchor distT="0" distB="0" distL="114300" distR="114300" simplePos="0" relativeHeight="251684864" behindDoc="0" locked="0" layoutInCell="1" allowOverlap="1" wp14:anchorId="4A6BEB46" wp14:editId="292DBE36">
            <wp:simplePos x="0" y="0"/>
            <wp:positionH relativeFrom="column">
              <wp:posOffset>4103783</wp:posOffset>
            </wp:positionH>
            <wp:positionV relativeFrom="paragraph">
              <wp:posOffset>219710</wp:posOffset>
            </wp:positionV>
            <wp:extent cx="1933575" cy="2228850"/>
            <wp:effectExtent l="0" t="0" r="9525" b="0"/>
            <wp:wrapSquare wrapText="bothSides"/>
            <wp:docPr id="4" name="Picture 4" descr="159 pham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159 pham va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33575" cy="2228850"/>
                    </a:xfrm>
                    <a:prstGeom prst="rect">
                      <a:avLst/>
                    </a:prstGeom>
                    <a:noFill/>
                    <a:ln>
                      <a:noFill/>
                    </a:ln>
                  </pic:spPr>
                </pic:pic>
              </a:graphicData>
            </a:graphic>
          </wp:anchor>
        </w:drawing>
      </w:r>
      <w:r w:rsidRPr="00CB02C5">
        <w:rPr>
          <w:b/>
          <w:bCs/>
          <w:color w:val="auto"/>
          <w:sz w:val="26"/>
          <w:szCs w:val="26"/>
          <w:lang w:eastAsia="vi-VN"/>
        </w:rPr>
        <w:t>Giải:</w:t>
      </w:r>
    </w:p>
    <w:p w14:paraId="3F2417D7" w14:textId="77777777" w:rsidR="00C5787A" w:rsidRPr="00CB02C5" w:rsidRDefault="00C5787A" w:rsidP="00C5787A">
      <w:pPr>
        <w:tabs>
          <w:tab w:val="left" w:pos="180"/>
          <w:tab w:val="left" w:pos="2707"/>
          <w:tab w:val="left" w:pos="5227"/>
          <w:tab w:val="left" w:pos="7747"/>
        </w:tabs>
        <w:spacing w:line="276" w:lineRule="auto"/>
        <w:jc w:val="both"/>
        <w:rPr>
          <w:color w:val="auto"/>
          <w:sz w:val="26"/>
          <w:szCs w:val="26"/>
          <w:lang w:val="vi-VN"/>
        </w:rPr>
      </w:pPr>
      <w:r w:rsidRPr="00CB02C5">
        <w:rPr>
          <w:bCs/>
          <w:color w:val="auto"/>
          <w:sz w:val="26"/>
          <w:szCs w:val="26"/>
          <w:lang w:val="vi-VN" w:eastAsia="vi-VN"/>
        </w:rPr>
        <w:t>Tại điểm cao nhất của cầu, ô tô chịu tác dụng của 4 lực như hình vẽ.</w:t>
      </w:r>
    </w:p>
    <w:p w14:paraId="66B37350" w14:textId="77777777" w:rsidR="00C5787A" w:rsidRPr="00C5787A" w:rsidRDefault="00C5787A" w:rsidP="00C5787A">
      <w:pPr>
        <w:tabs>
          <w:tab w:val="left" w:pos="180"/>
          <w:tab w:val="left" w:pos="2707"/>
          <w:tab w:val="left" w:pos="5227"/>
          <w:tab w:val="left" w:pos="7747"/>
        </w:tabs>
        <w:spacing w:line="276" w:lineRule="auto"/>
        <w:jc w:val="both"/>
        <w:rPr>
          <w:bCs/>
          <w:color w:val="auto"/>
          <w:sz w:val="26"/>
          <w:szCs w:val="26"/>
          <w:lang w:val="vi-VN" w:eastAsia="vi-VN"/>
        </w:rPr>
      </w:pPr>
      <w:r w:rsidRPr="00C5787A">
        <w:rPr>
          <w:bCs/>
          <w:color w:val="auto"/>
          <w:sz w:val="26"/>
          <w:szCs w:val="26"/>
          <w:lang w:val="vi-VN" w:eastAsia="vi-VN"/>
        </w:rPr>
        <w:t>Xét trên</w:t>
      </w:r>
      <w:r w:rsidRPr="00CB02C5">
        <w:rPr>
          <w:bCs/>
          <w:color w:val="auto"/>
          <w:sz w:val="26"/>
          <w:szCs w:val="26"/>
          <w:lang w:val="vi-VN" w:eastAsia="vi-VN"/>
        </w:rPr>
        <w:t xml:space="preserve"> phương bán kính, chiều dương hướng vào tâm cầu</w:t>
      </w:r>
      <w:r w:rsidRPr="00C5787A">
        <w:rPr>
          <w:bCs/>
          <w:color w:val="auto"/>
          <w:sz w:val="26"/>
          <w:szCs w:val="26"/>
          <w:lang w:val="vi-VN" w:eastAsia="vi-VN"/>
        </w:rPr>
        <w:t>, hợp lực của các lực tác dụng lên ô tô đóng vai trò là lực hướng tâm</w:t>
      </w:r>
      <w:r w:rsidRPr="00CB02C5">
        <w:rPr>
          <w:bCs/>
          <w:color w:val="auto"/>
          <w:sz w:val="26"/>
          <w:szCs w:val="26"/>
          <w:lang w:val="vi-VN" w:eastAsia="vi-VN"/>
        </w:rPr>
        <w:t>:</w:t>
      </w:r>
      <w:r w:rsidRPr="00C5787A">
        <w:rPr>
          <w:bCs/>
          <w:color w:val="auto"/>
          <w:sz w:val="26"/>
          <w:szCs w:val="26"/>
          <w:lang w:val="vi-VN" w:eastAsia="vi-VN"/>
        </w:rPr>
        <w:t xml:space="preserve"> </w:t>
      </w:r>
    </w:p>
    <w:p w14:paraId="0D5BA699" w14:textId="77777777" w:rsidR="00C5787A" w:rsidRPr="00CB02C5" w:rsidRDefault="00C5787A" w:rsidP="00C5787A">
      <w:pPr>
        <w:tabs>
          <w:tab w:val="left" w:pos="180"/>
          <w:tab w:val="left" w:pos="2707"/>
          <w:tab w:val="left" w:pos="5227"/>
          <w:tab w:val="left" w:pos="7747"/>
        </w:tabs>
        <w:spacing w:line="276" w:lineRule="auto"/>
        <w:jc w:val="center"/>
        <w:rPr>
          <w:bCs/>
          <w:color w:val="auto"/>
          <w:sz w:val="26"/>
          <w:szCs w:val="26"/>
          <w:lang w:eastAsia="vi-VN"/>
        </w:rPr>
      </w:pPr>
      <w:r w:rsidRPr="00CB02C5">
        <w:rPr>
          <w:bCs/>
          <w:color w:val="auto"/>
          <w:position w:val="-24"/>
          <w:sz w:val="26"/>
          <w:szCs w:val="26"/>
          <w:lang w:eastAsia="vi-VN"/>
        </w:rPr>
        <w:object w:dxaOrig="2520" w:dyaOrig="660" w14:anchorId="67C81C1A">
          <v:shape id="_x0000_i1174" type="#_x0000_t75" style="width:124.25pt;height:34.15pt" o:ole="">
            <v:imagedata r:id="rId364" o:title=""/>
          </v:shape>
          <o:OLEObject Type="Embed" ProgID="Equation.DSMT4" ShapeID="_x0000_i1174" DrawAspect="Content" ObjectID="_1740323181" r:id="rId365"/>
        </w:object>
      </w:r>
    </w:p>
    <w:p w14:paraId="1012E997" w14:textId="77777777" w:rsidR="00C5787A" w:rsidRPr="00CB02C5" w:rsidRDefault="00C5787A" w:rsidP="00C5787A">
      <w:pPr>
        <w:tabs>
          <w:tab w:val="left" w:pos="180"/>
          <w:tab w:val="left" w:pos="2707"/>
          <w:tab w:val="left" w:pos="5227"/>
          <w:tab w:val="left" w:pos="7747"/>
        </w:tabs>
        <w:spacing w:line="276" w:lineRule="auto"/>
        <w:jc w:val="center"/>
        <w:rPr>
          <w:bCs/>
          <w:color w:val="auto"/>
          <w:sz w:val="26"/>
          <w:szCs w:val="26"/>
          <w:lang w:eastAsia="vi-VN"/>
        </w:rPr>
      </w:pPr>
      <w:r w:rsidRPr="00CB02C5">
        <w:rPr>
          <w:bCs/>
          <w:color w:val="auto"/>
          <w:position w:val="-24"/>
          <w:sz w:val="26"/>
          <w:szCs w:val="26"/>
          <w:lang w:eastAsia="vi-VN"/>
        </w:rPr>
        <w:object w:dxaOrig="2700" w:dyaOrig="660" w14:anchorId="02EB025E">
          <v:shape id="_x0000_i1175" type="#_x0000_t75" style="width:135.45pt;height:34.15pt" o:ole="">
            <v:imagedata r:id="rId366" o:title=""/>
          </v:shape>
          <o:OLEObject Type="Embed" ProgID="Equation.DSMT4" ShapeID="_x0000_i1175" DrawAspect="Content" ObjectID="_1740323182" r:id="rId367"/>
        </w:object>
      </w:r>
    </w:p>
    <w:p w14:paraId="40980D90" w14:textId="77777777" w:rsidR="00C5787A" w:rsidRPr="00CB02C5" w:rsidRDefault="00C5787A" w:rsidP="00C5787A">
      <w:pPr>
        <w:tabs>
          <w:tab w:val="left" w:pos="180"/>
          <w:tab w:val="left" w:pos="2707"/>
          <w:tab w:val="left" w:pos="5227"/>
          <w:tab w:val="left" w:pos="7747"/>
        </w:tabs>
        <w:spacing w:line="276" w:lineRule="auto"/>
        <w:jc w:val="both"/>
        <w:rPr>
          <w:color w:val="auto"/>
          <w:sz w:val="26"/>
          <w:szCs w:val="26"/>
        </w:rPr>
      </w:pPr>
      <w:r w:rsidRPr="00CB02C5">
        <w:rPr>
          <w:bCs/>
          <w:color w:val="auto"/>
          <w:sz w:val="26"/>
          <w:szCs w:val="26"/>
          <w:lang w:eastAsia="vi-VN"/>
        </w:rPr>
        <w:t>Đây là phản lực mà cầu tác dụng lên ô tô theo định luật 3 Newton thì ô tô cũng tác dụng lên cầu một lực là 9600N</w:t>
      </w:r>
    </w:p>
    <w:p w14:paraId="244D20A3" w14:textId="77777777" w:rsidR="00C5787A" w:rsidRPr="00CB02C5" w:rsidRDefault="00C5787A" w:rsidP="00C5787A">
      <w:pPr>
        <w:tabs>
          <w:tab w:val="left" w:pos="181"/>
          <w:tab w:val="left" w:pos="2699"/>
          <w:tab w:val="left" w:pos="5222"/>
          <w:tab w:val="left" w:pos="7740"/>
        </w:tabs>
        <w:spacing w:line="276" w:lineRule="auto"/>
        <w:jc w:val="both"/>
        <w:rPr>
          <w:color w:val="auto"/>
          <w:sz w:val="26"/>
          <w:szCs w:val="26"/>
          <w:lang w:val="vi-VN"/>
        </w:rPr>
      </w:pPr>
      <w:r w:rsidRPr="00CB02C5">
        <w:rPr>
          <w:b/>
          <w:color w:val="auto"/>
          <w:sz w:val="26"/>
          <w:szCs w:val="26"/>
        </w:rPr>
        <w:t xml:space="preserve">Câu 4: (VD) </w:t>
      </w:r>
    </w:p>
    <w:p w14:paraId="3DE9C017" w14:textId="77777777" w:rsidR="00C5787A" w:rsidRPr="00CB02C5" w:rsidRDefault="00C5787A" w:rsidP="00C5787A">
      <w:pPr>
        <w:tabs>
          <w:tab w:val="left" w:pos="181"/>
          <w:tab w:val="left" w:pos="2699"/>
          <w:tab w:val="left" w:pos="5222"/>
          <w:tab w:val="left" w:pos="7740"/>
        </w:tabs>
        <w:spacing w:line="276" w:lineRule="auto"/>
        <w:jc w:val="both"/>
        <w:rPr>
          <w:b/>
          <w:color w:val="auto"/>
          <w:sz w:val="26"/>
          <w:szCs w:val="26"/>
          <w:lang w:val="vi-VN"/>
        </w:rPr>
      </w:pPr>
      <w:r w:rsidRPr="00CB02C5">
        <w:rPr>
          <w:b/>
          <w:bCs/>
          <w:color w:val="auto"/>
          <w:sz w:val="26"/>
          <w:szCs w:val="26"/>
          <w:lang w:eastAsia="vi-VN"/>
        </w:rPr>
        <w:lastRenderedPageBreak/>
        <w:t>G</w:t>
      </w:r>
      <w:r w:rsidRPr="00CB02C5">
        <w:rPr>
          <w:b/>
          <w:bCs/>
          <w:color w:val="auto"/>
          <w:sz w:val="26"/>
          <w:szCs w:val="26"/>
          <w:lang w:val="vi-VN" w:eastAsia="vi-VN"/>
        </w:rPr>
        <w:t>iải:</w:t>
      </w:r>
    </w:p>
    <w:p w14:paraId="4B7B1902" w14:textId="77777777" w:rsidR="00C5787A" w:rsidRPr="00CB02C5" w:rsidRDefault="00C5787A" w:rsidP="00C5787A">
      <w:pPr>
        <w:tabs>
          <w:tab w:val="left" w:pos="181"/>
          <w:tab w:val="left" w:pos="2699"/>
          <w:tab w:val="left" w:pos="5222"/>
          <w:tab w:val="left" w:pos="7740"/>
        </w:tabs>
        <w:spacing w:line="276" w:lineRule="auto"/>
        <w:jc w:val="both"/>
        <w:rPr>
          <w:iCs/>
          <w:color w:val="auto"/>
          <w:sz w:val="26"/>
          <w:szCs w:val="26"/>
          <w:lang w:eastAsia="vi-VN"/>
        </w:rPr>
      </w:pPr>
      <w:r w:rsidRPr="00CB02C5">
        <w:rPr>
          <w:bCs/>
          <w:color w:val="auto"/>
          <w:sz w:val="26"/>
          <w:szCs w:val="26"/>
          <w:lang w:eastAsia="vi-VN"/>
        </w:rPr>
        <w:t xml:space="preserve">Khi treo vật m vào lò xo thì vật sẽ cân bằng. </w:t>
      </w:r>
      <w:r w:rsidRPr="00CB02C5">
        <w:rPr>
          <w:bCs/>
          <w:color w:val="auto"/>
          <w:sz w:val="26"/>
          <w:szCs w:val="26"/>
          <w:lang w:val="vi-VN" w:eastAsia="vi-VN"/>
        </w:rPr>
        <w:t xml:space="preserve">Vật </w:t>
      </w:r>
      <w:r w:rsidRPr="00CB02C5">
        <w:rPr>
          <w:iCs/>
          <w:color w:val="auto"/>
          <w:sz w:val="26"/>
          <w:szCs w:val="26"/>
          <w:lang w:val="vi-VN" w:eastAsia="vi-VN"/>
        </w:rPr>
        <w:t>m</w:t>
      </w:r>
      <w:r w:rsidRPr="00CB02C5">
        <w:rPr>
          <w:bCs/>
          <w:color w:val="auto"/>
          <w:sz w:val="26"/>
          <w:szCs w:val="26"/>
          <w:lang w:val="vi-VN" w:eastAsia="vi-VN"/>
        </w:rPr>
        <w:t xml:space="preserve"> chịu tác dụng của trọng lực </w:t>
      </w:r>
      <w:r w:rsidRPr="00CB02C5">
        <w:rPr>
          <w:iCs/>
          <w:color w:val="auto"/>
          <w:position w:val="-4"/>
          <w:sz w:val="26"/>
          <w:szCs w:val="26"/>
          <w:lang w:val="vi-VN" w:eastAsia="vi-VN"/>
        </w:rPr>
        <w:object w:dxaOrig="240" w:dyaOrig="320" w14:anchorId="0CC6795D">
          <v:shape id="_x0000_i1176" type="#_x0000_t75" style="width:11.75pt;height:16.55pt" o:ole="">
            <v:imagedata r:id="rId368" o:title=""/>
          </v:shape>
          <o:OLEObject Type="Embed" ProgID="Equation.DSMT4" ShapeID="_x0000_i1176" DrawAspect="Content" ObjectID="_1740323183" r:id="rId369"/>
        </w:object>
      </w:r>
      <w:r w:rsidRPr="00CB02C5">
        <w:rPr>
          <w:bCs/>
          <w:color w:val="auto"/>
          <w:sz w:val="26"/>
          <w:szCs w:val="26"/>
          <w:lang w:val="vi-VN" w:eastAsia="vi-VN"/>
        </w:rPr>
        <w:t xml:space="preserve"> và lực đàn hồi </w:t>
      </w:r>
      <w:r w:rsidRPr="00CB02C5">
        <w:rPr>
          <w:iCs/>
          <w:color w:val="auto"/>
          <w:position w:val="-4"/>
          <w:sz w:val="26"/>
          <w:szCs w:val="26"/>
          <w:lang w:val="vi-VN" w:eastAsia="vi-VN"/>
        </w:rPr>
        <w:object w:dxaOrig="260" w:dyaOrig="320" w14:anchorId="352A9485">
          <v:shape id="_x0000_i1177" type="#_x0000_t75" style="width:14.4pt;height:16.55pt" o:ole="">
            <v:imagedata r:id="rId370" o:title=""/>
          </v:shape>
          <o:OLEObject Type="Embed" ProgID="Equation.DSMT4" ShapeID="_x0000_i1177" DrawAspect="Content" ObjectID="_1740323184" r:id="rId371"/>
        </w:object>
      </w:r>
    </w:p>
    <w:p w14:paraId="4C7B35B9" w14:textId="77777777" w:rsidR="00C5787A" w:rsidRPr="00CB02C5" w:rsidRDefault="00C5787A" w:rsidP="00C5787A">
      <w:pPr>
        <w:tabs>
          <w:tab w:val="left" w:pos="181"/>
          <w:tab w:val="left" w:pos="2699"/>
          <w:tab w:val="left" w:pos="5222"/>
          <w:tab w:val="left" w:pos="7740"/>
        </w:tabs>
        <w:spacing w:line="276" w:lineRule="auto"/>
        <w:jc w:val="both"/>
        <w:rPr>
          <w:bCs/>
          <w:color w:val="auto"/>
          <w:sz w:val="26"/>
          <w:szCs w:val="26"/>
          <w:lang w:eastAsia="vi-VN"/>
        </w:rPr>
      </w:pPr>
      <w:r w:rsidRPr="00CB02C5">
        <w:rPr>
          <w:bCs/>
          <w:color w:val="auto"/>
          <w:sz w:val="26"/>
          <w:szCs w:val="26"/>
          <w:lang w:eastAsia="vi-VN"/>
        </w:rPr>
        <w:t xml:space="preserve">Gọi k và </w:t>
      </w:r>
      <w:r w:rsidRPr="00CB02C5">
        <w:rPr>
          <w:iCs/>
          <w:color w:val="auto"/>
          <w:position w:val="-6"/>
          <w:sz w:val="26"/>
          <w:szCs w:val="26"/>
          <w:lang w:eastAsia="vi-VN"/>
        </w:rPr>
        <w:object w:dxaOrig="300" w:dyaOrig="279" w14:anchorId="3D907179">
          <v:shape id="_x0000_i1178" type="#_x0000_t75" style="width:15.45pt;height:14.4pt" o:ole="">
            <v:imagedata r:id="rId372" o:title=""/>
          </v:shape>
          <o:OLEObject Type="Embed" ProgID="Equation.DSMT4" ShapeID="_x0000_i1178" DrawAspect="Content" ObjectID="_1740323185" r:id="rId373"/>
        </w:object>
      </w:r>
      <w:r w:rsidRPr="00CB02C5">
        <w:rPr>
          <w:bCs/>
          <w:color w:val="auto"/>
          <w:sz w:val="26"/>
          <w:szCs w:val="26"/>
          <w:lang w:eastAsia="vi-VN"/>
        </w:rPr>
        <w:t xml:space="preserve"> là hệ số đàn hồi và độ dãn của lò xo,  </w:t>
      </w:r>
    </w:p>
    <w:p w14:paraId="2DC8C570" w14:textId="77777777" w:rsidR="00C5787A" w:rsidRPr="00CB02C5" w:rsidRDefault="00C5787A" w:rsidP="00C5787A">
      <w:pPr>
        <w:tabs>
          <w:tab w:val="left" w:pos="181"/>
          <w:tab w:val="left" w:pos="2699"/>
          <w:tab w:val="left" w:pos="5222"/>
          <w:tab w:val="left" w:pos="7740"/>
        </w:tabs>
        <w:spacing w:line="276" w:lineRule="auto"/>
        <w:jc w:val="both"/>
        <w:rPr>
          <w:iCs/>
          <w:color w:val="auto"/>
          <w:sz w:val="26"/>
          <w:szCs w:val="26"/>
          <w:lang w:eastAsia="vi-VN"/>
        </w:rPr>
      </w:pPr>
      <w:r w:rsidRPr="00CB02C5">
        <w:rPr>
          <w:bCs/>
          <w:color w:val="auto"/>
          <w:sz w:val="26"/>
          <w:szCs w:val="26"/>
          <w:lang w:val="vi-VN" w:eastAsia="vi-VN"/>
        </w:rPr>
        <w:t>Suy ra</w:t>
      </w:r>
      <w:r w:rsidRPr="00CB02C5">
        <w:rPr>
          <w:bCs/>
          <w:color w:val="auto"/>
          <w:sz w:val="26"/>
          <w:szCs w:val="26"/>
          <w:lang w:eastAsia="vi-VN"/>
        </w:rPr>
        <w:t xml:space="preserve"> độ lớn hai lực</w:t>
      </w:r>
      <w:r w:rsidRPr="00CB02C5">
        <w:rPr>
          <w:bCs/>
          <w:color w:val="auto"/>
          <w:sz w:val="26"/>
          <w:szCs w:val="26"/>
          <w:lang w:val="vi-VN" w:eastAsia="vi-VN"/>
        </w:rPr>
        <w:t xml:space="preserve">: </w:t>
      </w:r>
      <w:r w:rsidRPr="00CB02C5">
        <w:rPr>
          <w:iCs/>
          <w:color w:val="auto"/>
          <w:sz w:val="26"/>
          <w:szCs w:val="26"/>
          <w:lang w:val="vi-VN" w:eastAsia="vi-VN"/>
        </w:rPr>
        <w:t>P</w:t>
      </w:r>
      <w:r w:rsidRPr="00CB02C5">
        <w:rPr>
          <w:iCs/>
          <w:color w:val="auto"/>
          <w:sz w:val="26"/>
          <w:szCs w:val="26"/>
          <w:lang w:eastAsia="vi-VN"/>
        </w:rPr>
        <w:t xml:space="preserve"> = </w:t>
      </w:r>
      <w:r w:rsidRPr="00CB02C5">
        <w:rPr>
          <w:iCs/>
          <w:color w:val="auto"/>
          <w:sz w:val="26"/>
          <w:szCs w:val="26"/>
          <w:lang w:val="vi-VN" w:eastAsia="vi-VN"/>
        </w:rPr>
        <w:t>F</w:t>
      </w:r>
    </w:p>
    <w:p w14:paraId="0A4B1B41" w14:textId="77777777" w:rsidR="00C5787A" w:rsidRPr="00CB02C5" w:rsidRDefault="00C5787A" w:rsidP="00C5787A">
      <w:pPr>
        <w:tabs>
          <w:tab w:val="left" w:pos="181"/>
          <w:tab w:val="left" w:pos="2699"/>
          <w:tab w:val="left" w:pos="5222"/>
          <w:tab w:val="left" w:pos="7740"/>
        </w:tabs>
        <w:spacing w:line="276" w:lineRule="auto"/>
        <w:jc w:val="both"/>
        <w:rPr>
          <w:color w:val="auto"/>
          <w:sz w:val="26"/>
          <w:szCs w:val="26"/>
        </w:rPr>
      </w:pPr>
      <w:r w:rsidRPr="00CB02C5">
        <w:rPr>
          <w:iCs/>
          <w:color w:val="auto"/>
          <w:sz w:val="26"/>
          <w:szCs w:val="26"/>
          <w:lang w:eastAsia="vi-VN"/>
        </w:rPr>
        <w:t xml:space="preserve">Với </w:t>
      </w:r>
      <w:r w:rsidRPr="00CB02C5">
        <w:rPr>
          <w:iCs/>
          <w:color w:val="auto"/>
          <w:position w:val="-10"/>
          <w:sz w:val="26"/>
          <w:szCs w:val="26"/>
          <w:lang w:eastAsia="vi-VN"/>
        </w:rPr>
        <w:object w:dxaOrig="780" w:dyaOrig="320" w14:anchorId="695DFE44">
          <v:shape id="_x0000_i1179" type="#_x0000_t75" style="width:37.85pt;height:16.55pt" o:ole="">
            <v:imagedata r:id="rId374" o:title=""/>
          </v:shape>
          <o:OLEObject Type="Embed" ProgID="Equation.DSMT4" ShapeID="_x0000_i1179" DrawAspect="Content" ObjectID="_1740323186" r:id="rId375"/>
        </w:object>
      </w:r>
      <w:r w:rsidRPr="00CB02C5">
        <w:rPr>
          <w:iCs/>
          <w:color w:val="auto"/>
          <w:sz w:val="26"/>
          <w:szCs w:val="26"/>
          <w:lang w:eastAsia="vi-VN"/>
        </w:rPr>
        <w:t xml:space="preserve"> và </w:t>
      </w:r>
      <w:r w:rsidRPr="00CB02C5">
        <w:rPr>
          <w:iCs/>
          <w:color w:val="auto"/>
          <w:position w:val="-6"/>
          <w:sz w:val="26"/>
          <w:szCs w:val="26"/>
          <w:lang w:eastAsia="vi-VN"/>
        </w:rPr>
        <w:object w:dxaOrig="840" w:dyaOrig="279" w14:anchorId="55F06DFD">
          <v:shape id="_x0000_i1180" type="#_x0000_t75" style="width:42.15pt;height:14.4pt" o:ole="">
            <v:imagedata r:id="rId376" o:title=""/>
          </v:shape>
          <o:OLEObject Type="Embed" ProgID="Equation.DSMT4" ShapeID="_x0000_i1180" DrawAspect="Content" ObjectID="_1740323187" r:id="rId377"/>
        </w:object>
      </w:r>
    </w:p>
    <w:p w14:paraId="7E613D9D" w14:textId="77777777" w:rsidR="00C5787A" w:rsidRPr="00CB02C5" w:rsidRDefault="00C5787A" w:rsidP="00C5787A">
      <w:pPr>
        <w:tabs>
          <w:tab w:val="left" w:pos="181"/>
          <w:tab w:val="left" w:pos="2699"/>
          <w:tab w:val="left" w:pos="5222"/>
          <w:tab w:val="left" w:pos="7740"/>
        </w:tabs>
        <w:spacing w:line="276" w:lineRule="auto"/>
        <w:jc w:val="both"/>
        <w:rPr>
          <w:color w:val="auto"/>
          <w:sz w:val="26"/>
          <w:szCs w:val="26"/>
          <w:lang w:val="vi-VN"/>
        </w:rPr>
      </w:pPr>
      <w:r w:rsidRPr="00CB02C5">
        <w:rPr>
          <w:bCs/>
          <w:color w:val="auto"/>
          <w:sz w:val="26"/>
          <w:szCs w:val="26"/>
          <w:lang w:val="vi-VN" w:eastAsia="vi-VN"/>
        </w:rPr>
        <w:t xml:space="preserve">Nên </w:t>
      </w:r>
      <w:r w:rsidRPr="00CB02C5">
        <w:rPr>
          <w:iCs/>
          <w:color w:val="auto"/>
          <w:position w:val="-28"/>
          <w:sz w:val="26"/>
          <w:szCs w:val="26"/>
          <w:lang w:val="vi-VN" w:eastAsia="vi-VN"/>
        </w:rPr>
        <w:object w:dxaOrig="4760" w:dyaOrig="660" w14:anchorId="03B86359">
          <v:shape id="_x0000_i1181" type="#_x0000_t75" style="width:237.35pt;height:34.15pt" o:ole="">
            <v:imagedata r:id="rId378" o:title=""/>
          </v:shape>
          <o:OLEObject Type="Embed" ProgID="Equation.DSMT4" ShapeID="_x0000_i1181" DrawAspect="Content" ObjectID="_1740323188" r:id="rId379"/>
        </w:object>
      </w:r>
      <w:r w:rsidRPr="00CB02C5">
        <w:rPr>
          <w:iCs/>
          <w:color w:val="auto"/>
          <w:sz w:val="26"/>
          <w:szCs w:val="26"/>
          <w:lang w:val="vi-VN" w:eastAsia="vi-VN"/>
        </w:rPr>
        <w:t xml:space="preserve"> </w:t>
      </w:r>
    </w:p>
    <w:p w14:paraId="7385A84B" w14:textId="77777777" w:rsidR="00C5787A" w:rsidRPr="00CB02C5" w:rsidRDefault="00C5787A" w:rsidP="00C5787A">
      <w:pPr>
        <w:tabs>
          <w:tab w:val="left" w:pos="181"/>
          <w:tab w:val="left" w:pos="2699"/>
          <w:tab w:val="left" w:pos="5222"/>
          <w:tab w:val="left" w:pos="7740"/>
        </w:tabs>
        <w:spacing w:line="276" w:lineRule="auto"/>
        <w:jc w:val="both"/>
        <w:rPr>
          <w:color w:val="auto"/>
          <w:sz w:val="26"/>
          <w:szCs w:val="26"/>
          <w:lang w:val="vi-VN"/>
        </w:rPr>
      </w:pPr>
      <w:r w:rsidRPr="00CB02C5">
        <w:rPr>
          <w:bCs/>
          <w:color w:val="auto"/>
          <w:sz w:val="26"/>
          <w:szCs w:val="26"/>
          <w:lang w:val="vi-VN" w:eastAsia="vi-VN"/>
        </w:rPr>
        <w:t>(Với</w:t>
      </w:r>
      <w:r w:rsidRPr="00CB02C5">
        <w:rPr>
          <w:bCs/>
          <w:color w:val="auto"/>
          <w:position w:val="-10"/>
          <w:sz w:val="26"/>
          <w:szCs w:val="26"/>
          <w:lang w:val="vi-VN" w:eastAsia="vi-VN"/>
        </w:rPr>
        <w:object w:dxaOrig="4320" w:dyaOrig="360" w14:anchorId="53C7F80A">
          <v:shape id="_x0000_i1182" type="#_x0000_t75" style="width:3in;height:19.2pt" o:ole="">
            <v:imagedata r:id="rId380" o:title=""/>
          </v:shape>
          <o:OLEObject Type="Embed" ProgID="Equation.DSMT4" ShapeID="_x0000_i1182" DrawAspect="Content" ObjectID="_1740323189" r:id="rId381"/>
        </w:object>
      </w:r>
      <w:r w:rsidRPr="00CB02C5">
        <w:rPr>
          <w:bCs/>
          <w:color w:val="auto"/>
          <w:sz w:val="26"/>
          <w:szCs w:val="26"/>
          <w:lang w:val="vi-VN" w:eastAsia="vi-VN"/>
        </w:rPr>
        <w:t xml:space="preserve"> )</w:t>
      </w:r>
    </w:p>
    <w:p w14:paraId="6996339D" w14:textId="77777777" w:rsidR="00C5787A" w:rsidRPr="00CB02C5" w:rsidRDefault="00C5787A" w:rsidP="00C5787A">
      <w:pPr>
        <w:spacing w:line="276" w:lineRule="auto"/>
        <w:jc w:val="both"/>
        <w:rPr>
          <w:b/>
          <w:bCs/>
          <w:color w:val="auto"/>
          <w:sz w:val="26"/>
          <w:szCs w:val="26"/>
          <w:lang w:val="vi-VN"/>
        </w:rPr>
      </w:pPr>
    </w:p>
    <w:p w14:paraId="4246FD4E" w14:textId="77777777" w:rsidR="00C5787A" w:rsidRPr="00CB02C5" w:rsidRDefault="00C5787A" w:rsidP="00C5787A">
      <w:pPr>
        <w:spacing w:line="276" w:lineRule="auto"/>
        <w:jc w:val="both"/>
        <w:rPr>
          <w:i/>
          <w:iCs/>
          <w:color w:val="auto"/>
          <w:sz w:val="26"/>
          <w:szCs w:val="26"/>
          <w:lang w:val="vi-VN"/>
        </w:rPr>
      </w:pPr>
      <w:r w:rsidRPr="00CB02C5">
        <w:rPr>
          <w:b/>
          <w:bCs/>
          <w:color w:val="auto"/>
          <w:sz w:val="26"/>
          <w:szCs w:val="26"/>
          <w:lang w:val="vi-VN"/>
        </w:rPr>
        <w:t>Chú ý</w:t>
      </w:r>
      <w:r w:rsidRPr="00CB02C5">
        <w:rPr>
          <w:i/>
          <w:iCs/>
          <w:color w:val="auto"/>
          <w:sz w:val="26"/>
          <w:szCs w:val="26"/>
          <w:lang w:val="vi-VN"/>
        </w:rPr>
        <w:t>:- HS trình bày cách khác và làm đúng vẫn cho điểm tuyệt đối.</w:t>
      </w:r>
    </w:p>
    <w:p w14:paraId="3870690F" w14:textId="77777777" w:rsidR="00C5787A" w:rsidRPr="00CB02C5" w:rsidRDefault="00C5787A" w:rsidP="00C5787A">
      <w:pPr>
        <w:spacing w:line="276" w:lineRule="auto"/>
        <w:jc w:val="both"/>
        <w:rPr>
          <w:i/>
          <w:iCs/>
          <w:color w:val="auto"/>
          <w:sz w:val="26"/>
          <w:szCs w:val="26"/>
          <w:lang w:val="vi-VN"/>
        </w:rPr>
      </w:pPr>
      <w:r w:rsidRPr="00CB02C5">
        <w:rPr>
          <w:i/>
          <w:iCs/>
          <w:color w:val="auto"/>
          <w:sz w:val="26"/>
          <w:szCs w:val="26"/>
          <w:lang w:val="vi-VN"/>
        </w:rPr>
        <w:t xml:space="preserve">            -</w:t>
      </w:r>
      <w:r w:rsidRPr="00C5787A">
        <w:rPr>
          <w:i/>
          <w:iCs/>
          <w:color w:val="auto"/>
          <w:sz w:val="26"/>
          <w:szCs w:val="26"/>
          <w:lang w:val="vi-VN"/>
        </w:rPr>
        <w:t xml:space="preserve"> </w:t>
      </w:r>
      <w:r w:rsidRPr="00CB02C5">
        <w:rPr>
          <w:i/>
          <w:iCs/>
          <w:color w:val="auto"/>
          <w:sz w:val="26"/>
          <w:szCs w:val="26"/>
          <w:lang w:val="vi-VN"/>
        </w:rPr>
        <w:t xml:space="preserve">Sai đơn vị trừ 0,25 điểm cho toàn bài thi. </w:t>
      </w:r>
    </w:p>
    <w:p w14:paraId="4B7B487A" w14:textId="77777777" w:rsidR="00C5787A" w:rsidRPr="00C5787A" w:rsidRDefault="00C5787A" w:rsidP="00C5787A">
      <w:pPr>
        <w:spacing w:line="276" w:lineRule="auto"/>
        <w:rPr>
          <w:bCs/>
          <w:color w:val="auto"/>
          <w:sz w:val="26"/>
          <w:szCs w:val="26"/>
          <w:lang w:val="vi-VN"/>
        </w:rPr>
      </w:pPr>
    </w:p>
    <w:p w14:paraId="53985CF7" w14:textId="77777777" w:rsidR="00C5787A" w:rsidRPr="00C5787A" w:rsidRDefault="00C5787A" w:rsidP="00C5787A">
      <w:pPr>
        <w:spacing w:line="276" w:lineRule="auto"/>
        <w:jc w:val="both"/>
        <w:rPr>
          <w:b/>
          <w:color w:val="auto"/>
          <w:sz w:val="26"/>
          <w:szCs w:val="26"/>
          <w:lang w:val="vi-VN"/>
        </w:rPr>
      </w:pPr>
      <w:r w:rsidRPr="00C5787A">
        <w:rPr>
          <w:b/>
          <w:color w:val="auto"/>
          <w:sz w:val="26"/>
          <w:szCs w:val="26"/>
          <w:lang w:val="vi-VN"/>
        </w:rPr>
        <w:t>V. ĐIỀU CHỈNH, THAY ĐỔI, BỔ SUNG (NẾU CÓ)</w:t>
      </w:r>
    </w:p>
    <w:p w14:paraId="1733581C"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27C7DEA0"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39B4594C"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56D282CA"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64F0527A"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7298FD04"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722F7577"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21BA4F8B" w14:textId="77777777" w:rsidR="00C5787A" w:rsidRPr="00C5787A" w:rsidRDefault="00C5787A" w:rsidP="00C5787A">
      <w:pPr>
        <w:tabs>
          <w:tab w:val="left" w:leader="dot" w:pos="10260"/>
        </w:tabs>
        <w:spacing w:line="276" w:lineRule="auto"/>
        <w:jc w:val="both"/>
        <w:rPr>
          <w:color w:val="auto"/>
          <w:sz w:val="26"/>
          <w:szCs w:val="26"/>
          <w:lang w:val="vi-VN"/>
        </w:rPr>
      </w:pPr>
      <w:r w:rsidRPr="00C5787A">
        <w:rPr>
          <w:color w:val="auto"/>
          <w:sz w:val="26"/>
          <w:szCs w:val="26"/>
          <w:lang w:val="vi-VN"/>
        </w:rPr>
        <w:tab/>
      </w:r>
    </w:p>
    <w:p w14:paraId="038A3DF9" w14:textId="77777777" w:rsidR="00C5787A" w:rsidRPr="00C5787A" w:rsidRDefault="00C5787A" w:rsidP="00C5787A">
      <w:pPr>
        <w:spacing w:line="276" w:lineRule="auto"/>
        <w:rPr>
          <w:lang w:val="vi-VN"/>
        </w:rPr>
      </w:pPr>
    </w:p>
    <w:p w14:paraId="5A37E65E"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28F61B46"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655BE824"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2D98357E"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6055389F"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41739371"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43A2DEC3"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30F35321"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1204E420"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69DDD92F"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37CDD357"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7C799604"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5B7A6B5D"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7B4DC031"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6E079EB4"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4CFB1F12"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3524BE98"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5C22A656"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0DF476E1"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5838FC48" w14:textId="77777777" w:rsidR="00C5787A" w:rsidRDefault="00C5787A" w:rsidP="000A7528">
      <w:pPr>
        <w:tabs>
          <w:tab w:val="left" w:pos="6660"/>
        </w:tabs>
        <w:spacing w:line="276" w:lineRule="auto"/>
        <w:jc w:val="both"/>
        <w:rPr>
          <w:rFonts w:asciiTheme="majorHAnsi" w:hAnsiTheme="majorHAnsi" w:cstheme="majorHAnsi"/>
          <w:b/>
          <w:i/>
          <w:iCs/>
          <w:color w:val="000000" w:themeColor="text1"/>
          <w:sz w:val="26"/>
          <w:szCs w:val="26"/>
          <w:lang w:val="vi-VN"/>
        </w:rPr>
      </w:pPr>
    </w:p>
    <w:p w14:paraId="3C0DA407" w14:textId="768144CA" w:rsidR="00CB02C5" w:rsidRPr="00CB02C5" w:rsidRDefault="00CB02C5" w:rsidP="000A7528">
      <w:pPr>
        <w:tabs>
          <w:tab w:val="left" w:pos="6660"/>
        </w:tabs>
        <w:spacing w:line="276" w:lineRule="auto"/>
        <w:jc w:val="both"/>
        <w:rPr>
          <w:rFonts w:asciiTheme="majorHAnsi" w:hAnsiTheme="majorHAnsi" w:cstheme="majorHAnsi"/>
          <w:b/>
          <w:i/>
          <w:iCs/>
          <w:color w:val="000000" w:themeColor="text1"/>
          <w:sz w:val="26"/>
          <w:szCs w:val="26"/>
          <w:lang w:val="vi-VN"/>
        </w:rPr>
      </w:pPr>
      <w:r w:rsidRPr="00CB02C5">
        <w:rPr>
          <w:rFonts w:asciiTheme="majorHAnsi" w:hAnsiTheme="majorHAnsi" w:cstheme="majorHAnsi"/>
          <w:b/>
          <w:i/>
          <w:iCs/>
          <w:color w:val="000000" w:themeColor="text1"/>
          <w:sz w:val="26"/>
          <w:szCs w:val="26"/>
          <w:lang w:val="vi-VN"/>
        </w:rPr>
        <w:lastRenderedPageBreak/>
        <w:t>Ngày soạn:</w:t>
      </w:r>
      <w:r w:rsidRPr="00CB02C5">
        <w:rPr>
          <w:rFonts w:asciiTheme="majorHAnsi" w:hAnsiTheme="majorHAnsi" w:cstheme="majorHAnsi"/>
          <w:b/>
          <w:i/>
          <w:iCs/>
          <w:color w:val="000000" w:themeColor="text1"/>
          <w:sz w:val="26"/>
          <w:szCs w:val="26"/>
          <w:lang w:val="vi-VN"/>
        </w:rPr>
        <w:tab/>
        <w:t xml:space="preserve">Ngày dạy: </w:t>
      </w:r>
    </w:p>
    <w:p w14:paraId="725A7B94" w14:textId="77777777" w:rsidR="00CB02C5" w:rsidRPr="00CB02C5" w:rsidRDefault="00CB02C5" w:rsidP="000A7528">
      <w:pPr>
        <w:tabs>
          <w:tab w:val="left" w:pos="5760"/>
        </w:tabs>
        <w:spacing w:line="276" w:lineRule="auto"/>
        <w:jc w:val="both"/>
        <w:rPr>
          <w:rFonts w:asciiTheme="majorHAnsi" w:hAnsiTheme="majorHAnsi" w:cstheme="majorHAnsi"/>
          <w:b/>
          <w:color w:val="000000" w:themeColor="text1"/>
          <w:sz w:val="26"/>
          <w:szCs w:val="26"/>
          <w:lang w:val="vi-VN"/>
        </w:rPr>
      </w:pPr>
    </w:p>
    <w:p w14:paraId="1443D135" w14:textId="77777777" w:rsidR="00CB02C5" w:rsidRPr="00CB02C5" w:rsidRDefault="00CB02C5" w:rsidP="000A7528">
      <w:pPr>
        <w:spacing w:line="276" w:lineRule="auto"/>
        <w:jc w:val="both"/>
        <w:rPr>
          <w:rFonts w:asciiTheme="majorHAnsi" w:hAnsiTheme="majorHAnsi" w:cstheme="majorHAnsi"/>
          <w:b/>
          <w:color w:val="000000" w:themeColor="text1"/>
          <w:sz w:val="26"/>
          <w:szCs w:val="26"/>
          <w:lang w:val="vi-VN"/>
        </w:rPr>
      </w:pPr>
      <w:r w:rsidRPr="00CB02C5">
        <w:rPr>
          <w:rFonts w:asciiTheme="majorHAnsi" w:hAnsiTheme="majorHAnsi" w:cstheme="majorHAnsi"/>
          <w:b/>
          <w:color w:val="000000" w:themeColor="text1"/>
          <w:sz w:val="26"/>
          <w:szCs w:val="26"/>
          <w:lang w:val="vi-VN"/>
        </w:rPr>
        <w:t>Tiết:</w:t>
      </w:r>
      <w:r w:rsidRPr="00CB02C5">
        <w:rPr>
          <w:rFonts w:asciiTheme="majorHAnsi" w:hAnsiTheme="majorHAnsi" w:cstheme="majorHAnsi"/>
          <w:b/>
          <w:color w:val="000000" w:themeColor="text1"/>
          <w:sz w:val="26"/>
          <w:szCs w:val="26"/>
          <w:lang w:val="vi-VN"/>
        </w:rPr>
        <w:tab/>
      </w:r>
      <w:r w:rsidRPr="00CB02C5">
        <w:rPr>
          <w:rFonts w:asciiTheme="majorHAnsi" w:hAnsiTheme="majorHAnsi" w:cstheme="majorHAnsi"/>
          <w:b/>
          <w:color w:val="000000" w:themeColor="text1"/>
          <w:sz w:val="26"/>
          <w:szCs w:val="26"/>
          <w:lang w:val="vi-VN"/>
        </w:rPr>
        <w:tab/>
      </w:r>
      <w:r w:rsidRPr="00CB02C5">
        <w:rPr>
          <w:rFonts w:asciiTheme="majorHAnsi" w:hAnsiTheme="majorHAnsi" w:cstheme="majorHAnsi"/>
          <w:b/>
          <w:color w:val="000000" w:themeColor="text1"/>
          <w:sz w:val="26"/>
          <w:szCs w:val="26"/>
          <w:lang w:val="vi-VN"/>
        </w:rPr>
        <w:tab/>
      </w:r>
      <w:r w:rsidRPr="00CB02C5">
        <w:rPr>
          <w:rFonts w:asciiTheme="majorHAnsi" w:hAnsiTheme="majorHAnsi" w:cstheme="majorHAnsi"/>
          <w:b/>
          <w:bCs/>
          <w:color w:val="000000" w:themeColor="text1"/>
          <w:sz w:val="26"/>
          <w:szCs w:val="26"/>
          <w:lang w:val="it-IT"/>
        </w:rPr>
        <w:tab/>
        <w:t xml:space="preserve">   KI</w:t>
      </w:r>
      <w:r w:rsidRPr="00CB02C5">
        <w:rPr>
          <w:rFonts w:asciiTheme="majorHAnsi" w:hAnsiTheme="majorHAnsi" w:cstheme="majorHAnsi"/>
          <w:b/>
          <w:color w:val="000000" w:themeColor="text1"/>
          <w:sz w:val="26"/>
          <w:szCs w:val="26"/>
          <w:lang w:val="it-IT"/>
        </w:rPr>
        <w:t>ỂM TRA CUỐI KÌ II</w:t>
      </w:r>
    </w:p>
    <w:p w14:paraId="08BD9C39" w14:textId="77777777" w:rsidR="00CB02C5" w:rsidRPr="00CB02C5" w:rsidRDefault="00CB02C5" w:rsidP="000A7528">
      <w:pPr>
        <w:spacing w:line="276" w:lineRule="auto"/>
        <w:jc w:val="both"/>
        <w:rPr>
          <w:rFonts w:asciiTheme="majorHAnsi" w:hAnsiTheme="majorHAnsi" w:cstheme="majorHAnsi"/>
          <w:b/>
          <w:bCs/>
          <w:color w:val="000000" w:themeColor="text1"/>
          <w:sz w:val="26"/>
          <w:szCs w:val="26"/>
          <w:lang w:val="it-IT"/>
        </w:rPr>
      </w:pPr>
    </w:p>
    <w:p w14:paraId="6D1EF27F" w14:textId="77777777" w:rsidR="00CB02C5" w:rsidRPr="00CB02C5" w:rsidRDefault="00CB02C5" w:rsidP="000A7528">
      <w:pPr>
        <w:spacing w:line="276" w:lineRule="auto"/>
        <w:jc w:val="both"/>
        <w:rPr>
          <w:rFonts w:asciiTheme="majorHAnsi" w:hAnsiTheme="majorHAnsi" w:cstheme="majorHAnsi"/>
          <w:color w:val="000000" w:themeColor="text1"/>
          <w:sz w:val="26"/>
          <w:szCs w:val="26"/>
          <w:lang w:val="it-IT"/>
        </w:rPr>
      </w:pPr>
      <w:r w:rsidRPr="00CB02C5">
        <w:rPr>
          <w:rFonts w:asciiTheme="majorHAnsi" w:hAnsiTheme="majorHAnsi" w:cstheme="majorHAnsi"/>
          <w:b/>
          <w:color w:val="000000" w:themeColor="text1"/>
          <w:sz w:val="26"/>
          <w:szCs w:val="26"/>
          <w:lang w:val="it-IT"/>
        </w:rPr>
        <w:t>I. YÊU CẦU CẦN ĐẠT</w:t>
      </w:r>
    </w:p>
    <w:p w14:paraId="5749F064" w14:textId="77777777" w:rsidR="00CB02C5" w:rsidRPr="00CB02C5" w:rsidRDefault="00CB02C5" w:rsidP="000A7528">
      <w:pPr>
        <w:tabs>
          <w:tab w:val="left" w:pos="180"/>
        </w:tabs>
        <w:spacing w:line="276" w:lineRule="auto"/>
        <w:ind w:right="567"/>
        <w:jc w:val="both"/>
        <w:rPr>
          <w:rFonts w:asciiTheme="majorHAnsi" w:hAnsiTheme="majorHAnsi" w:cstheme="majorHAnsi"/>
          <w:color w:val="000000" w:themeColor="text1"/>
          <w:sz w:val="26"/>
          <w:szCs w:val="26"/>
          <w:lang w:val="it-IT"/>
        </w:rPr>
      </w:pPr>
      <w:r w:rsidRPr="00CB02C5">
        <w:rPr>
          <w:rFonts w:asciiTheme="majorHAnsi" w:hAnsiTheme="majorHAnsi" w:cstheme="majorHAnsi"/>
          <w:b/>
          <w:color w:val="000000" w:themeColor="text1"/>
          <w:sz w:val="26"/>
          <w:szCs w:val="26"/>
          <w:lang w:val="it-IT"/>
        </w:rPr>
        <w:t>1. Kiến thức và năng lực</w:t>
      </w:r>
    </w:p>
    <w:p w14:paraId="4A9808B7" w14:textId="77777777" w:rsidR="00CB02C5" w:rsidRPr="00CB02C5" w:rsidRDefault="00CB02C5" w:rsidP="000A7528">
      <w:pPr>
        <w:spacing w:line="276" w:lineRule="auto"/>
        <w:jc w:val="both"/>
        <w:rPr>
          <w:rFonts w:asciiTheme="majorHAnsi" w:hAnsiTheme="majorHAnsi" w:cstheme="majorHAnsi"/>
          <w:color w:val="000000" w:themeColor="text1"/>
          <w:sz w:val="26"/>
          <w:szCs w:val="26"/>
          <w:lang w:val="nl-NL"/>
        </w:rPr>
      </w:pPr>
      <w:r w:rsidRPr="00CB02C5">
        <w:rPr>
          <w:rFonts w:asciiTheme="majorHAnsi" w:hAnsiTheme="majorHAnsi" w:cstheme="majorHAnsi"/>
          <w:color w:val="000000" w:themeColor="text1"/>
          <w:sz w:val="26"/>
          <w:szCs w:val="26"/>
          <w:lang w:val="nl-NL"/>
        </w:rPr>
        <w:t>- Kiểm tra mức độ đạt chuẩn kiến thức – năng lực trong chương trình môn Vật lí lớp 10 sau khi HS học xong kì 2 cụ thể trong khung ma trận</w:t>
      </w:r>
    </w:p>
    <w:p w14:paraId="45932CE5" w14:textId="77777777" w:rsidR="00CB02C5" w:rsidRPr="00CB02C5" w:rsidRDefault="00CB02C5" w:rsidP="000A7528">
      <w:pPr>
        <w:tabs>
          <w:tab w:val="left" w:pos="180"/>
        </w:tabs>
        <w:spacing w:line="276" w:lineRule="auto"/>
        <w:jc w:val="both"/>
        <w:rPr>
          <w:rFonts w:asciiTheme="majorHAnsi" w:hAnsiTheme="majorHAnsi" w:cstheme="majorHAnsi"/>
          <w:color w:val="000000" w:themeColor="text1"/>
          <w:sz w:val="26"/>
          <w:szCs w:val="26"/>
          <w:lang w:val="it-IT"/>
        </w:rPr>
      </w:pPr>
      <w:r w:rsidRPr="00CB02C5">
        <w:rPr>
          <w:rFonts w:asciiTheme="majorHAnsi" w:hAnsiTheme="majorHAnsi" w:cstheme="majorHAnsi"/>
          <w:b/>
          <w:color w:val="000000" w:themeColor="text1"/>
          <w:sz w:val="26"/>
          <w:szCs w:val="26"/>
          <w:lang w:val="it-IT"/>
        </w:rPr>
        <w:t>2. Thái độ</w:t>
      </w:r>
    </w:p>
    <w:p w14:paraId="3A2E33EB" w14:textId="77777777" w:rsidR="00CB02C5" w:rsidRPr="00CB02C5" w:rsidRDefault="00CB02C5" w:rsidP="000A7528">
      <w:pPr>
        <w:spacing w:line="276" w:lineRule="auto"/>
        <w:jc w:val="both"/>
        <w:rPr>
          <w:rFonts w:asciiTheme="majorHAnsi" w:hAnsiTheme="majorHAnsi" w:cstheme="majorHAnsi"/>
          <w:b/>
          <w:color w:val="000000" w:themeColor="text1"/>
          <w:sz w:val="26"/>
          <w:szCs w:val="26"/>
          <w:lang w:val="it-IT"/>
        </w:rPr>
      </w:pPr>
      <w:r w:rsidRPr="00CB02C5">
        <w:rPr>
          <w:rFonts w:asciiTheme="majorHAnsi" w:hAnsiTheme="majorHAnsi" w:cstheme="majorHAnsi"/>
          <w:bCs/>
          <w:color w:val="000000" w:themeColor="text1"/>
          <w:sz w:val="26"/>
          <w:szCs w:val="26"/>
          <w:lang w:val="it-IT"/>
        </w:rPr>
        <w:t>- Tác phong làm bài nghiêm túc, trung thực.</w:t>
      </w:r>
      <w:r w:rsidRPr="00CB02C5">
        <w:rPr>
          <w:rFonts w:asciiTheme="majorHAnsi" w:hAnsiTheme="majorHAnsi" w:cstheme="majorHAnsi"/>
          <w:b/>
          <w:color w:val="000000" w:themeColor="text1"/>
          <w:sz w:val="26"/>
          <w:szCs w:val="26"/>
          <w:lang w:val="it-IT"/>
        </w:rPr>
        <w:tab/>
      </w:r>
    </w:p>
    <w:p w14:paraId="198A9956" w14:textId="77777777" w:rsidR="00CB02C5" w:rsidRPr="00CB02C5" w:rsidRDefault="00CB02C5" w:rsidP="000A7528">
      <w:pPr>
        <w:spacing w:line="276" w:lineRule="auto"/>
        <w:jc w:val="both"/>
        <w:rPr>
          <w:rFonts w:asciiTheme="majorHAnsi" w:hAnsiTheme="majorHAnsi" w:cstheme="majorHAnsi"/>
          <w:bCs/>
          <w:color w:val="000000" w:themeColor="text1"/>
          <w:sz w:val="26"/>
          <w:szCs w:val="26"/>
          <w:lang w:val="it-IT"/>
        </w:rPr>
      </w:pPr>
      <w:r w:rsidRPr="00CB02C5">
        <w:rPr>
          <w:rFonts w:asciiTheme="majorHAnsi" w:hAnsiTheme="majorHAnsi" w:cstheme="majorHAnsi"/>
          <w:b/>
          <w:color w:val="000000" w:themeColor="text1"/>
          <w:sz w:val="26"/>
          <w:szCs w:val="26"/>
          <w:lang w:val="it-IT"/>
        </w:rPr>
        <w:t>3. Năng lực định hướng hình thành và phát triển cho học sinh</w:t>
      </w:r>
    </w:p>
    <w:p w14:paraId="75293F59" w14:textId="77777777" w:rsidR="00CB02C5" w:rsidRPr="00CB02C5" w:rsidRDefault="00CB02C5" w:rsidP="000A7528">
      <w:pPr>
        <w:spacing w:line="276" w:lineRule="auto"/>
        <w:jc w:val="both"/>
        <w:rPr>
          <w:rFonts w:asciiTheme="majorHAnsi" w:hAnsiTheme="majorHAnsi" w:cstheme="majorHAnsi"/>
          <w:color w:val="000000" w:themeColor="text1"/>
          <w:sz w:val="26"/>
          <w:szCs w:val="26"/>
          <w:lang w:val="it-IT"/>
        </w:rPr>
      </w:pPr>
      <w:r w:rsidRPr="00CB02C5">
        <w:rPr>
          <w:rFonts w:asciiTheme="majorHAnsi" w:hAnsiTheme="majorHAnsi" w:cstheme="majorHAnsi"/>
          <w:color w:val="000000" w:themeColor="text1"/>
          <w:sz w:val="26"/>
          <w:szCs w:val="26"/>
          <w:lang w:val="it-IT"/>
        </w:rPr>
        <w:t>- Năng lực giải quyết vấn đề tự lực.</w:t>
      </w:r>
    </w:p>
    <w:p w14:paraId="4A7021A2" w14:textId="77777777" w:rsidR="00CB02C5" w:rsidRPr="00CB02C5" w:rsidRDefault="00CB02C5" w:rsidP="000A7528">
      <w:pPr>
        <w:spacing w:line="276" w:lineRule="auto"/>
        <w:jc w:val="both"/>
        <w:rPr>
          <w:rFonts w:asciiTheme="majorHAnsi" w:hAnsiTheme="majorHAnsi" w:cstheme="majorHAnsi"/>
          <w:color w:val="000000" w:themeColor="text1"/>
          <w:sz w:val="26"/>
          <w:szCs w:val="26"/>
          <w:lang w:val="it-IT"/>
        </w:rPr>
      </w:pPr>
      <w:r w:rsidRPr="00CB02C5">
        <w:rPr>
          <w:rFonts w:asciiTheme="majorHAnsi" w:hAnsiTheme="majorHAnsi" w:cstheme="majorHAnsi"/>
          <w:b/>
          <w:color w:val="000000" w:themeColor="text1"/>
          <w:sz w:val="26"/>
          <w:szCs w:val="26"/>
          <w:lang w:val="it-IT"/>
        </w:rPr>
        <w:t>II. CHUẨN BỊ</w:t>
      </w:r>
    </w:p>
    <w:p w14:paraId="4AC717B2" w14:textId="77777777" w:rsidR="00CB02C5" w:rsidRPr="00CB02C5" w:rsidRDefault="00CB02C5" w:rsidP="000A7528">
      <w:pPr>
        <w:tabs>
          <w:tab w:val="left" w:pos="180"/>
        </w:tabs>
        <w:spacing w:line="276" w:lineRule="auto"/>
        <w:jc w:val="both"/>
        <w:rPr>
          <w:rFonts w:asciiTheme="majorHAnsi" w:hAnsiTheme="majorHAnsi" w:cstheme="majorHAnsi"/>
          <w:bCs/>
          <w:color w:val="000000" w:themeColor="text1"/>
          <w:sz w:val="26"/>
          <w:szCs w:val="26"/>
          <w:lang w:val="it-IT"/>
        </w:rPr>
      </w:pPr>
      <w:r w:rsidRPr="00CB02C5">
        <w:rPr>
          <w:rFonts w:asciiTheme="majorHAnsi" w:hAnsiTheme="majorHAnsi" w:cstheme="majorHAnsi"/>
          <w:b/>
          <w:color w:val="000000" w:themeColor="text1"/>
          <w:sz w:val="26"/>
          <w:szCs w:val="26"/>
          <w:lang w:val="it-IT"/>
        </w:rPr>
        <w:tab/>
        <w:t>1. Giáo viên:</w:t>
      </w:r>
      <w:r w:rsidRPr="00CB02C5">
        <w:rPr>
          <w:rFonts w:asciiTheme="majorHAnsi" w:hAnsiTheme="majorHAnsi" w:cstheme="majorHAnsi"/>
          <w:bCs/>
          <w:color w:val="000000" w:themeColor="text1"/>
          <w:sz w:val="26"/>
          <w:szCs w:val="26"/>
          <w:lang w:val="it-IT"/>
        </w:rPr>
        <w:t xml:space="preserve"> Bộ đề trắc nghiệm được trộn thành 4 mã.</w:t>
      </w:r>
    </w:p>
    <w:p w14:paraId="52E4EB51" w14:textId="77777777" w:rsidR="00CB02C5" w:rsidRPr="00CB02C5" w:rsidRDefault="00CB02C5" w:rsidP="000A7528">
      <w:pPr>
        <w:tabs>
          <w:tab w:val="left" w:pos="180"/>
        </w:tabs>
        <w:spacing w:line="276" w:lineRule="auto"/>
        <w:jc w:val="both"/>
        <w:rPr>
          <w:rFonts w:asciiTheme="majorHAnsi" w:hAnsiTheme="majorHAnsi" w:cstheme="majorHAnsi"/>
          <w:color w:val="000000" w:themeColor="text1"/>
          <w:sz w:val="26"/>
          <w:szCs w:val="26"/>
          <w:lang w:val="it-IT"/>
        </w:rPr>
      </w:pPr>
      <w:r w:rsidRPr="00CB02C5">
        <w:rPr>
          <w:rFonts w:asciiTheme="majorHAnsi" w:hAnsiTheme="majorHAnsi" w:cstheme="majorHAnsi"/>
          <w:b/>
          <w:color w:val="000000" w:themeColor="text1"/>
          <w:sz w:val="26"/>
          <w:szCs w:val="26"/>
          <w:lang w:val="it-IT"/>
        </w:rPr>
        <w:tab/>
        <w:t>2. Học sinh:</w:t>
      </w:r>
      <w:r w:rsidRPr="00CB02C5">
        <w:rPr>
          <w:rFonts w:asciiTheme="majorHAnsi" w:hAnsiTheme="majorHAnsi" w:cstheme="majorHAnsi"/>
          <w:color w:val="000000" w:themeColor="text1"/>
          <w:sz w:val="26"/>
          <w:szCs w:val="26"/>
          <w:lang w:val="pt-BR"/>
        </w:rPr>
        <w:t xml:space="preserve"> Ôn lại kiến thức đã học chuẩn bị kiểm tra.</w:t>
      </w:r>
    </w:p>
    <w:p w14:paraId="33247298" w14:textId="77777777" w:rsidR="00CB02C5" w:rsidRPr="00CB02C5" w:rsidRDefault="00CB02C5" w:rsidP="000A7528">
      <w:pPr>
        <w:spacing w:line="276" w:lineRule="auto"/>
        <w:jc w:val="both"/>
        <w:rPr>
          <w:rFonts w:asciiTheme="majorHAnsi" w:hAnsiTheme="majorHAnsi" w:cstheme="majorHAnsi"/>
          <w:b/>
          <w:bCs/>
          <w:color w:val="000000" w:themeColor="text1"/>
          <w:sz w:val="26"/>
          <w:szCs w:val="26"/>
          <w:lang w:val="nl-NL"/>
        </w:rPr>
      </w:pPr>
      <w:r w:rsidRPr="00CB02C5">
        <w:rPr>
          <w:rFonts w:asciiTheme="majorHAnsi" w:hAnsiTheme="majorHAnsi" w:cstheme="majorHAnsi"/>
          <w:color w:val="000000" w:themeColor="text1"/>
          <w:sz w:val="26"/>
          <w:szCs w:val="26"/>
          <w:lang w:val="pt-BR"/>
        </w:rPr>
        <w:t>I</w:t>
      </w:r>
      <w:r w:rsidRPr="00CB02C5">
        <w:rPr>
          <w:rFonts w:asciiTheme="majorHAnsi" w:hAnsiTheme="majorHAnsi" w:cstheme="majorHAnsi"/>
          <w:b/>
          <w:bCs/>
          <w:color w:val="000000" w:themeColor="text1"/>
          <w:sz w:val="26"/>
          <w:szCs w:val="26"/>
          <w:lang w:val="nl-NL"/>
        </w:rPr>
        <w:t>II. HÌNH THỨC ĐỀ KIỂM TRA</w:t>
      </w:r>
    </w:p>
    <w:p w14:paraId="184D07D7" w14:textId="77777777" w:rsidR="00CB02C5" w:rsidRPr="00CB02C5" w:rsidRDefault="00CB02C5" w:rsidP="000A7528">
      <w:pPr>
        <w:spacing w:line="276" w:lineRule="auto"/>
        <w:jc w:val="both"/>
        <w:rPr>
          <w:rFonts w:asciiTheme="majorHAnsi" w:hAnsiTheme="majorHAnsi" w:cstheme="majorHAnsi"/>
          <w:iCs/>
          <w:color w:val="000000" w:themeColor="text1"/>
          <w:sz w:val="26"/>
          <w:szCs w:val="26"/>
          <w:lang w:val="nl-NL"/>
        </w:rPr>
      </w:pPr>
      <w:r w:rsidRPr="00CB02C5">
        <w:rPr>
          <w:rFonts w:asciiTheme="majorHAnsi" w:hAnsiTheme="majorHAnsi" w:cstheme="majorHAnsi"/>
          <w:iCs/>
          <w:color w:val="000000" w:themeColor="text1"/>
          <w:sz w:val="26"/>
          <w:szCs w:val="26"/>
          <w:lang w:val="nl-NL"/>
        </w:rPr>
        <w:t>- Hình thức: Ki</w:t>
      </w:r>
      <w:r w:rsidRPr="00CB02C5">
        <w:rPr>
          <w:rFonts w:asciiTheme="majorHAnsi" w:hAnsiTheme="majorHAnsi" w:cstheme="majorHAnsi"/>
          <w:color w:val="000000" w:themeColor="text1"/>
          <w:sz w:val="26"/>
          <w:szCs w:val="26"/>
          <w:lang w:val="nl-NL"/>
        </w:rPr>
        <w:t xml:space="preserve">ểm tra 1 tiết, </w:t>
      </w:r>
      <w:r w:rsidRPr="00CB02C5">
        <w:rPr>
          <w:rFonts w:asciiTheme="majorHAnsi" w:hAnsiTheme="majorHAnsi" w:cstheme="majorHAnsi"/>
          <w:iCs/>
          <w:color w:val="000000" w:themeColor="text1"/>
          <w:sz w:val="26"/>
          <w:szCs w:val="26"/>
          <w:lang w:val="nl-NL"/>
        </w:rPr>
        <w:t xml:space="preserve">TNKQ kết hợp tự luận, </w:t>
      </w:r>
      <w:r w:rsidRPr="00CB02C5">
        <w:rPr>
          <w:rFonts w:asciiTheme="majorHAnsi" w:hAnsiTheme="majorHAnsi" w:cstheme="majorHAnsi"/>
          <w:color w:val="000000" w:themeColor="text1"/>
          <w:sz w:val="26"/>
          <w:szCs w:val="26"/>
          <w:lang w:val="nl-NL"/>
        </w:rPr>
        <w:t>trong thời gian 45 phút</w:t>
      </w:r>
    </w:p>
    <w:p w14:paraId="5E3275AE" w14:textId="77777777" w:rsidR="00CB02C5" w:rsidRPr="00CB02C5" w:rsidRDefault="00CB02C5" w:rsidP="000A7528">
      <w:pPr>
        <w:spacing w:line="276" w:lineRule="auto"/>
        <w:jc w:val="both"/>
        <w:rPr>
          <w:rFonts w:asciiTheme="majorHAnsi" w:hAnsiTheme="majorHAnsi" w:cstheme="majorHAnsi"/>
          <w:iCs/>
          <w:color w:val="000000" w:themeColor="text1"/>
          <w:sz w:val="26"/>
          <w:szCs w:val="26"/>
          <w:lang w:val="nl-NL"/>
        </w:rPr>
      </w:pPr>
      <w:r w:rsidRPr="00CB02C5">
        <w:rPr>
          <w:rFonts w:asciiTheme="majorHAnsi" w:hAnsiTheme="majorHAnsi" w:cstheme="majorHAnsi"/>
          <w:iCs/>
          <w:color w:val="000000" w:themeColor="text1"/>
          <w:sz w:val="26"/>
          <w:szCs w:val="26"/>
          <w:lang w:val="nl-NL"/>
        </w:rPr>
        <w:t>- HS làm bài trên lớp.</w:t>
      </w:r>
    </w:p>
    <w:p w14:paraId="50D9855A" w14:textId="77777777" w:rsidR="00CB02C5" w:rsidRPr="00CB02C5" w:rsidRDefault="00CB02C5" w:rsidP="000A7528">
      <w:pPr>
        <w:spacing w:line="276" w:lineRule="auto"/>
        <w:jc w:val="both"/>
        <w:rPr>
          <w:rFonts w:asciiTheme="majorHAnsi" w:hAnsiTheme="majorHAnsi" w:cstheme="majorHAnsi"/>
          <w:b/>
          <w:bCs/>
          <w:color w:val="000000" w:themeColor="text1"/>
          <w:sz w:val="26"/>
          <w:szCs w:val="26"/>
          <w:lang w:val="nl-NL"/>
        </w:rPr>
      </w:pPr>
      <w:r w:rsidRPr="00CB02C5">
        <w:rPr>
          <w:rFonts w:asciiTheme="majorHAnsi" w:hAnsiTheme="majorHAnsi" w:cstheme="majorHAnsi"/>
          <w:b/>
          <w:bCs/>
          <w:color w:val="000000" w:themeColor="text1"/>
          <w:sz w:val="26"/>
          <w:szCs w:val="26"/>
          <w:lang w:val="nl-NL"/>
        </w:rPr>
        <w:t>IV. MA TRẬN.</w:t>
      </w:r>
    </w:p>
    <w:p w14:paraId="43DDB22D" w14:textId="77777777" w:rsidR="00CB02C5" w:rsidRPr="00CB02C5" w:rsidRDefault="00CB02C5" w:rsidP="000A7528">
      <w:pPr>
        <w:widowControl w:val="0"/>
        <w:spacing w:line="276" w:lineRule="auto"/>
        <w:rPr>
          <w:rFonts w:asciiTheme="majorHAnsi" w:eastAsiaTheme="minorHAnsi" w:hAnsiTheme="majorHAnsi" w:cstheme="majorHAnsi"/>
          <w:b/>
          <w:color w:val="000000" w:themeColor="text1"/>
          <w:sz w:val="26"/>
          <w:szCs w:val="26"/>
          <w:lang w:val="vi-VN"/>
        </w:rPr>
      </w:pPr>
      <w:r w:rsidRPr="00CB02C5">
        <w:rPr>
          <w:rFonts w:asciiTheme="majorHAnsi" w:eastAsiaTheme="minorHAnsi" w:hAnsiTheme="majorHAnsi" w:cstheme="majorHAnsi"/>
          <w:b/>
          <w:color w:val="000000" w:themeColor="text1"/>
          <w:sz w:val="26"/>
          <w:szCs w:val="26"/>
          <w:lang w:val="vi-VN"/>
        </w:rPr>
        <w:t>a) Ma trận</w:t>
      </w:r>
    </w:p>
    <w:p w14:paraId="2B093214"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6"/>
          <w:szCs w:val="26"/>
          <w:lang w:val="vi-VN"/>
        </w:rPr>
      </w:pPr>
    </w:p>
    <w:tbl>
      <w:tblPr>
        <w:tblW w:w="1077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
        <w:gridCol w:w="951"/>
        <w:gridCol w:w="1134"/>
        <w:gridCol w:w="709"/>
        <w:gridCol w:w="709"/>
        <w:gridCol w:w="709"/>
        <w:gridCol w:w="708"/>
        <w:gridCol w:w="567"/>
        <w:gridCol w:w="709"/>
        <w:gridCol w:w="567"/>
        <w:gridCol w:w="709"/>
        <w:gridCol w:w="567"/>
        <w:gridCol w:w="567"/>
        <w:gridCol w:w="821"/>
        <w:gridCol w:w="851"/>
      </w:tblGrid>
      <w:tr w:rsidR="00CB02C5" w:rsidRPr="00CB02C5" w14:paraId="1F54104E" w14:textId="77777777" w:rsidTr="00D4648F">
        <w:trPr>
          <w:trHeight w:val="1050"/>
        </w:trPr>
        <w:tc>
          <w:tcPr>
            <w:tcW w:w="496" w:type="dxa"/>
            <w:vMerge w:val="restart"/>
            <w:shd w:val="clear" w:color="auto" w:fill="FBE4D5" w:themeFill="accent2" w:themeFillTint="33"/>
            <w:vAlign w:val="center"/>
          </w:tcPr>
          <w:p w14:paraId="1AD2F8EB"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TT</w:t>
            </w:r>
          </w:p>
        </w:tc>
        <w:tc>
          <w:tcPr>
            <w:tcW w:w="951" w:type="dxa"/>
            <w:vMerge w:val="restart"/>
            <w:shd w:val="clear" w:color="auto" w:fill="FBE4D5" w:themeFill="accent2" w:themeFillTint="33"/>
            <w:vAlign w:val="center"/>
          </w:tcPr>
          <w:p w14:paraId="2AA4061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Nội dung</w:t>
            </w:r>
          </w:p>
          <w:p w14:paraId="7189AAF1"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kiến thức</w:t>
            </w:r>
          </w:p>
        </w:tc>
        <w:tc>
          <w:tcPr>
            <w:tcW w:w="1134" w:type="dxa"/>
            <w:vMerge w:val="restart"/>
            <w:shd w:val="clear" w:color="auto" w:fill="FBE4D5" w:themeFill="accent2" w:themeFillTint="33"/>
            <w:vAlign w:val="center"/>
          </w:tcPr>
          <w:p w14:paraId="496FC78D" w14:textId="77777777" w:rsidR="00CB02C5" w:rsidRPr="00CB02C5" w:rsidRDefault="00CB02C5" w:rsidP="000A7528">
            <w:pPr>
              <w:widowControl w:val="0"/>
              <w:spacing w:line="276" w:lineRule="auto"/>
              <w:ind w:firstLine="33"/>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Đơn vị kiến thức, kĩ năng</w:t>
            </w:r>
          </w:p>
          <w:p w14:paraId="60474A8E"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p w14:paraId="2A041DBA"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p w14:paraId="7AF530DF"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387" w:type="dxa"/>
            <w:gridSpan w:val="8"/>
            <w:shd w:val="clear" w:color="auto" w:fill="FBE4D5" w:themeFill="accent2" w:themeFillTint="33"/>
            <w:vAlign w:val="center"/>
          </w:tcPr>
          <w:p w14:paraId="2B60E615"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Số câu hỏi theo mức độ nhận thức</w:t>
            </w:r>
          </w:p>
        </w:tc>
        <w:tc>
          <w:tcPr>
            <w:tcW w:w="1955" w:type="dxa"/>
            <w:gridSpan w:val="3"/>
            <w:shd w:val="clear" w:color="auto" w:fill="FBE4D5" w:themeFill="accent2" w:themeFillTint="33"/>
            <w:vAlign w:val="center"/>
          </w:tcPr>
          <w:p w14:paraId="3F676BE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Tổng</w:t>
            </w:r>
          </w:p>
        </w:tc>
        <w:tc>
          <w:tcPr>
            <w:tcW w:w="851" w:type="dxa"/>
            <w:shd w:val="clear" w:color="auto" w:fill="FBE4D5" w:themeFill="accent2" w:themeFillTint="33"/>
            <w:vAlign w:val="center"/>
          </w:tcPr>
          <w:p w14:paraId="7DA34033"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w:t>
            </w:r>
          </w:p>
          <w:p w14:paraId="7AE2E91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tổng</w:t>
            </w:r>
          </w:p>
          <w:p w14:paraId="6E14642D"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điểm</w:t>
            </w:r>
          </w:p>
        </w:tc>
      </w:tr>
      <w:tr w:rsidR="00CB02C5" w:rsidRPr="00CB02C5" w14:paraId="3EA0859E" w14:textId="77777777" w:rsidTr="00D4648F">
        <w:trPr>
          <w:trHeight w:val="146"/>
        </w:trPr>
        <w:tc>
          <w:tcPr>
            <w:tcW w:w="496" w:type="dxa"/>
            <w:vMerge/>
            <w:shd w:val="clear" w:color="auto" w:fill="FBE4D5" w:themeFill="accent2" w:themeFillTint="33"/>
            <w:vAlign w:val="center"/>
          </w:tcPr>
          <w:p w14:paraId="770240D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shd w:val="clear" w:color="auto" w:fill="FBE4D5" w:themeFill="accent2" w:themeFillTint="33"/>
            <w:vAlign w:val="center"/>
          </w:tcPr>
          <w:p w14:paraId="2C7EADBC"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1134" w:type="dxa"/>
            <w:vMerge/>
            <w:shd w:val="clear" w:color="auto" w:fill="FBE4D5" w:themeFill="accent2" w:themeFillTint="33"/>
            <w:vAlign w:val="center"/>
          </w:tcPr>
          <w:p w14:paraId="12DBC42A"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1418" w:type="dxa"/>
            <w:gridSpan w:val="2"/>
            <w:shd w:val="clear" w:color="auto" w:fill="FBE4D5" w:themeFill="accent2" w:themeFillTint="33"/>
            <w:vAlign w:val="center"/>
          </w:tcPr>
          <w:p w14:paraId="140141F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Nhận biết</w:t>
            </w:r>
          </w:p>
        </w:tc>
        <w:tc>
          <w:tcPr>
            <w:tcW w:w="1417" w:type="dxa"/>
            <w:gridSpan w:val="2"/>
            <w:shd w:val="clear" w:color="auto" w:fill="FBE4D5" w:themeFill="accent2" w:themeFillTint="33"/>
            <w:vAlign w:val="center"/>
          </w:tcPr>
          <w:p w14:paraId="0F4BADB8"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Thông hiểu</w:t>
            </w:r>
          </w:p>
        </w:tc>
        <w:tc>
          <w:tcPr>
            <w:tcW w:w="1276" w:type="dxa"/>
            <w:gridSpan w:val="2"/>
            <w:shd w:val="clear" w:color="auto" w:fill="FBE4D5" w:themeFill="accent2" w:themeFillTint="33"/>
            <w:vAlign w:val="center"/>
          </w:tcPr>
          <w:p w14:paraId="6554264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Vận dụng</w:t>
            </w:r>
          </w:p>
        </w:tc>
        <w:tc>
          <w:tcPr>
            <w:tcW w:w="1276" w:type="dxa"/>
            <w:gridSpan w:val="2"/>
            <w:shd w:val="clear" w:color="auto" w:fill="FBE4D5" w:themeFill="accent2" w:themeFillTint="33"/>
            <w:vAlign w:val="center"/>
          </w:tcPr>
          <w:p w14:paraId="684DB26E"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Vận dụng cao</w:t>
            </w:r>
          </w:p>
        </w:tc>
        <w:tc>
          <w:tcPr>
            <w:tcW w:w="1134" w:type="dxa"/>
            <w:gridSpan w:val="2"/>
            <w:shd w:val="clear" w:color="auto" w:fill="FBE4D5" w:themeFill="accent2" w:themeFillTint="33"/>
            <w:vAlign w:val="center"/>
          </w:tcPr>
          <w:p w14:paraId="07C32618"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Số CH</w:t>
            </w:r>
          </w:p>
        </w:tc>
        <w:tc>
          <w:tcPr>
            <w:tcW w:w="821" w:type="dxa"/>
            <w:shd w:val="clear" w:color="auto" w:fill="FBE4D5" w:themeFill="accent2" w:themeFillTint="33"/>
            <w:vAlign w:val="center"/>
          </w:tcPr>
          <w:p w14:paraId="64990B0F"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Thời gian</w:t>
            </w:r>
          </w:p>
          <w:p w14:paraId="5E4A1BF5"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(ph)</w:t>
            </w:r>
          </w:p>
        </w:tc>
        <w:tc>
          <w:tcPr>
            <w:tcW w:w="851" w:type="dxa"/>
            <w:shd w:val="clear" w:color="auto" w:fill="FBE4D5" w:themeFill="accent2" w:themeFillTint="33"/>
            <w:vAlign w:val="center"/>
          </w:tcPr>
          <w:p w14:paraId="5C1F7A3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r>
      <w:tr w:rsidR="00CB02C5" w:rsidRPr="00CB02C5" w14:paraId="537B1874" w14:textId="77777777" w:rsidTr="00D4648F">
        <w:trPr>
          <w:trHeight w:val="146"/>
        </w:trPr>
        <w:tc>
          <w:tcPr>
            <w:tcW w:w="496" w:type="dxa"/>
            <w:vMerge/>
            <w:shd w:val="clear" w:color="auto" w:fill="FBE4D5" w:themeFill="accent2" w:themeFillTint="33"/>
            <w:vAlign w:val="center"/>
          </w:tcPr>
          <w:p w14:paraId="2F32DEFB"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shd w:val="clear" w:color="auto" w:fill="FBE4D5" w:themeFill="accent2" w:themeFillTint="33"/>
            <w:vAlign w:val="center"/>
          </w:tcPr>
          <w:p w14:paraId="4DA12231"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1134" w:type="dxa"/>
            <w:vMerge/>
            <w:shd w:val="clear" w:color="auto" w:fill="FBE4D5" w:themeFill="accent2" w:themeFillTint="33"/>
            <w:vAlign w:val="center"/>
          </w:tcPr>
          <w:p w14:paraId="39A997EE"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p>
        </w:tc>
        <w:tc>
          <w:tcPr>
            <w:tcW w:w="709" w:type="dxa"/>
            <w:shd w:val="clear" w:color="auto" w:fill="FBE4D5" w:themeFill="accent2" w:themeFillTint="33"/>
            <w:vAlign w:val="center"/>
          </w:tcPr>
          <w:p w14:paraId="3A364F0B"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r w:rsidRPr="00CB02C5">
              <w:rPr>
                <w:rFonts w:asciiTheme="majorHAnsi" w:eastAsiaTheme="minorHAnsi" w:hAnsiTheme="majorHAnsi" w:cstheme="majorHAnsi"/>
                <w:b/>
                <w:i/>
                <w:color w:val="000000" w:themeColor="text1"/>
                <w:sz w:val="24"/>
                <w:szCs w:val="24"/>
                <w:lang w:val="vi-VN"/>
              </w:rPr>
              <w:t>Số CH</w:t>
            </w:r>
          </w:p>
        </w:tc>
        <w:tc>
          <w:tcPr>
            <w:tcW w:w="709" w:type="dxa"/>
            <w:shd w:val="clear" w:color="auto" w:fill="FBE4D5" w:themeFill="accent2" w:themeFillTint="33"/>
            <w:vAlign w:val="center"/>
          </w:tcPr>
          <w:p w14:paraId="50831AB5"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Thời gian</w:t>
            </w:r>
          </w:p>
          <w:p w14:paraId="50A4770E"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(ph)</w:t>
            </w:r>
          </w:p>
        </w:tc>
        <w:tc>
          <w:tcPr>
            <w:tcW w:w="709" w:type="dxa"/>
            <w:shd w:val="clear" w:color="auto" w:fill="FBE4D5" w:themeFill="accent2" w:themeFillTint="33"/>
            <w:vAlign w:val="center"/>
          </w:tcPr>
          <w:p w14:paraId="5078441A"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r w:rsidRPr="00CB02C5">
              <w:rPr>
                <w:rFonts w:asciiTheme="majorHAnsi" w:eastAsiaTheme="minorHAnsi" w:hAnsiTheme="majorHAnsi" w:cstheme="majorHAnsi"/>
                <w:b/>
                <w:i/>
                <w:color w:val="000000" w:themeColor="text1"/>
                <w:sz w:val="24"/>
                <w:szCs w:val="24"/>
                <w:lang w:val="vi-VN"/>
              </w:rPr>
              <w:t>Số CH</w:t>
            </w:r>
          </w:p>
        </w:tc>
        <w:tc>
          <w:tcPr>
            <w:tcW w:w="708" w:type="dxa"/>
            <w:shd w:val="clear" w:color="auto" w:fill="FBE4D5" w:themeFill="accent2" w:themeFillTint="33"/>
            <w:vAlign w:val="center"/>
          </w:tcPr>
          <w:p w14:paraId="30D9887E"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Thời gian</w:t>
            </w:r>
          </w:p>
          <w:p w14:paraId="24560498"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(ph)</w:t>
            </w:r>
          </w:p>
        </w:tc>
        <w:tc>
          <w:tcPr>
            <w:tcW w:w="567" w:type="dxa"/>
            <w:shd w:val="clear" w:color="auto" w:fill="FBE4D5" w:themeFill="accent2" w:themeFillTint="33"/>
            <w:vAlign w:val="center"/>
          </w:tcPr>
          <w:p w14:paraId="12FB0540"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r w:rsidRPr="00CB02C5">
              <w:rPr>
                <w:rFonts w:asciiTheme="majorHAnsi" w:eastAsiaTheme="minorHAnsi" w:hAnsiTheme="majorHAnsi" w:cstheme="majorHAnsi"/>
                <w:b/>
                <w:i/>
                <w:color w:val="000000" w:themeColor="text1"/>
                <w:sz w:val="24"/>
                <w:szCs w:val="24"/>
                <w:lang w:val="vi-VN"/>
              </w:rPr>
              <w:t>Số CH</w:t>
            </w:r>
          </w:p>
        </w:tc>
        <w:tc>
          <w:tcPr>
            <w:tcW w:w="709" w:type="dxa"/>
            <w:shd w:val="clear" w:color="auto" w:fill="FBE4D5" w:themeFill="accent2" w:themeFillTint="33"/>
            <w:vAlign w:val="center"/>
          </w:tcPr>
          <w:p w14:paraId="43052D69"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Thời gian</w:t>
            </w:r>
          </w:p>
          <w:p w14:paraId="38ABE1B9"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(ph)</w:t>
            </w:r>
          </w:p>
        </w:tc>
        <w:tc>
          <w:tcPr>
            <w:tcW w:w="567" w:type="dxa"/>
            <w:shd w:val="clear" w:color="auto" w:fill="FBE4D5" w:themeFill="accent2" w:themeFillTint="33"/>
            <w:vAlign w:val="center"/>
          </w:tcPr>
          <w:p w14:paraId="34FF421C"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r w:rsidRPr="00CB02C5">
              <w:rPr>
                <w:rFonts w:asciiTheme="majorHAnsi" w:eastAsiaTheme="minorHAnsi" w:hAnsiTheme="majorHAnsi" w:cstheme="majorHAnsi"/>
                <w:b/>
                <w:i/>
                <w:color w:val="000000" w:themeColor="text1"/>
                <w:sz w:val="24"/>
                <w:szCs w:val="24"/>
                <w:lang w:val="vi-VN"/>
              </w:rPr>
              <w:t>Số CH</w:t>
            </w:r>
          </w:p>
        </w:tc>
        <w:tc>
          <w:tcPr>
            <w:tcW w:w="709" w:type="dxa"/>
            <w:shd w:val="clear" w:color="auto" w:fill="FBE4D5" w:themeFill="accent2" w:themeFillTint="33"/>
            <w:vAlign w:val="center"/>
          </w:tcPr>
          <w:p w14:paraId="3F980616" w14:textId="77777777" w:rsidR="00CB02C5" w:rsidRPr="00CB02C5" w:rsidRDefault="00CB02C5" w:rsidP="000A7528">
            <w:pPr>
              <w:widowControl w:val="0"/>
              <w:spacing w:line="276" w:lineRule="auto"/>
              <w:jc w:val="center"/>
              <w:rPr>
                <w:rFonts w:asciiTheme="majorHAnsi" w:eastAsiaTheme="minorHAnsi" w:hAnsiTheme="majorHAnsi" w:cstheme="majorHAnsi"/>
                <w:b/>
                <w:i/>
                <w:color w:val="FF0000"/>
                <w:sz w:val="24"/>
                <w:szCs w:val="24"/>
                <w:lang w:val="vi-VN"/>
              </w:rPr>
            </w:pPr>
            <w:r w:rsidRPr="00CB02C5">
              <w:rPr>
                <w:rFonts w:asciiTheme="majorHAnsi" w:eastAsiaTheme="minorHAnsi" w:hAnsiTheme="majorHAnsi" w:cstheme="majorHAnsi"/>
                <w:b/>
                <w:i/>
                <w:color w:val="FF0000"/>
                <w:sz w:val="24"/>
                <w:szCs w:val="24"/>
                <w:lang w:val="vi-VN"/>
              </w:rPr>
              <w:t>Thời gian</w:t>
            </w:r>
          </w:p>
          <w:p w14:paraId="462E52A2"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r w:rsidRPr="00CB02C5">
              <w:rPr>
                <w:rFonts w:asciiTheme="majorHAnsi" w:eastAsiaTheme="minorHAnsi" w:hAnsiTheme="majorHAnsi" w:cstheme="majorHAnsi"/>
                <w:b/>
                <w:i/>
                <w:color w:val="FF0000"/>
                <w:sz w:val="24"/>
                <w:szCs w:val="24"/>
                <w:lang w:val="vi-VN"/>
              </w:rPr>
              <w:t>(ph)</w:t>
            </w:r>
          </w:p>
        </w:tc>
        <w:tc>
          <w:tcPr>
            <w:tcW w:w="567" w:type="dxa"/>
            <w:shd w:val="clear" w:color="auto" w:fill="FBE4D5" w:themeFill="accent2" w:themeFillTint="33"/>
            <w:vAlign w:val="center"/>
          </w:tcPr>
          <w:p w14:paraId="7A24E61E"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TN</w:t>
            </w:r>
          </w:p>
        </w:tc>
        <w:tc>
          <w:tcPr>
            <w:tcW w:w="567" w:type="dxa"/>
            <w:shd w:val="clear" w:color="auto" w:fill="FBE4D5" w:themeFill="accent2" w:themeFillTint="33"/>
            <w:vAlign w:val="center"/>
          </w:tcPr>
          <w:p w14:paraId="749D01DC"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TL</w:t>
            </w:r>
          </w:p>
        </w:tc>
        <w:tc>
          <w:tcPr>
            <w:tcW w:w="821" w:type="dxa"/>
            <w:shd w:val="clear" w:color="auto" w:fill="FBE4D5" w:themeFill="accent2" w:themeFillTint="33"/>
            <w:vAlign w:val="center"/>
          </w:tcPr>
          <w:p w14:paraId="465D439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shd w:val="clear" w:color="auto" w:fill="FBE4D5" w:themeFill="accent2" w:themeFillTint="33"/>
            <w:vAlign w:val="center"/>
          </w:tcPr>
          <w:p w14:paraId="02F6DCA3"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p>
        </w:tc>
      </w:tr>
      <w:tr w:rsidR="00CB02C5" w:rsidRPr="00CB02C5" w14:paraId="2538E718" w14:textId="77777777" w:rsidTr="00D4648F">
        <w:trPr>
          <w:trHeight w:val="1296"/>
        </w:trPr>
        <w:tc>
          <w:tcPr>
            <w:tcW w:w="496" w:type="dxa"/>
            <w:vAlign w:val="center"/>
          </w:tcPr>
          <w:p w14:paraId="3465FFAC"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1</w:t>
            </w:r>
          </w:p>
        </w:tc>
        <w:tc>
          <w:tcPr>
            <w:tcW w:w="951" w:type="dxa"/>
            <w:vAlign w:val="center"/>
          </w:tcPr>
          <w:p w14:paraId="480E38AF"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Động lực học</w:t>
            </w:r>
          </w:p>
        </w:tc>
        <w:tc>
          <w:tcPr>
            <w:tcW w:w="1134" w:type="dxa"/>
            <w:vAlign w:val="center"/>
          </w:tcPr>
          <w:p w14:paraId="64A16B3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1.</w:t>
            </w:r>
            <w:r w:rsidRPr="00C5787A">
              <w:rPr>
                <w:rFonts w:asciiTheme="majorHAnsi" w:eastAsiaTheme="minorHAnsi" w:hAnsiTheme="majorHAnsi" w:cstheme="majorHAnsi"/>
                <w:color w:val="000000" w:themeColor="text1"/>
                <w:sz w:val="24"/>
                <w:szCs w:val="24"/>
                <w:lang w:val="vi-VN"/>
              </w:rPr>
              <w:t>1</w:t>
            </w:r>
            <w:r w:rsidRPr="00CB02C5">
              <w:rPr>
                <w:rFonts w:asciiTheme="majorHAnsi" w:eastAsiaTheme="minorHAnsi" w:hAnsiTheme="majorHAnsi" w:cstheme="majorHAnsi"/>
                <w:color w:val="000000" w:themeColor="text1"/>
                <w:sz w:val="24"/>
                <w:szCs w:val="24"/>
                <w:lang w:val="vi-VN"/>
              </w:rPr>
              <w:t xml:space="preserve"> Mô men lực. Cân bằng vật rắn</w:t>
            </w:r>
          </w:p>
        </w:tc>
        <w:tc>
          <w:tcPr>
            <w:tcW w:w="709" w:type="dxa"/>
            <w:shd w:val="clear" w:color="auto" w:fill="auto"/>
            <w:vAlign w:val="center"/>
          </w:tcPr>
          <w:p w14:paraId="1F99F392" w14:textId="77777777" w:rsidR="00CB02C5" w:rsidRPr="00CB02C5" w:rsidRDefault="00CB02C5" w:rsidP="000A7528">
            <w:pPr>
              <w:widowControl w:val="0"/>
              <w:spacing w:line="276" w:lineRule="auto"/>
              <w:jc w:val="center"/>
              <w:rPr>
                <w:rFonts w:asciiTheme="majorHAnsi" w:eastAsiaTheme="minorHAnsi" w:hAnsiTheme="majorHAnsi" w:cstheme="majorHAnsi"/>
                <w:iCs/>
                <w:color w:val="000000" w:themeColor="text1"/>
                <w:sz w:val="24"/>
                <w:szCs w:val="24"/>
              </w:rPr>
            </w:pPr>
            <w:r w:rsidRPr="00CB02C5">
              <w:rPr>
                <w:rFonts w:asciiTheme="majorHAnsi" w:eastAsiaTheme="minorHAnsi" w:hAnsiTheme="majorHAnsi" w:cstheme="majorHAnsi"/>
                <w:iCs/>
                <w:color w:val="000000" w:themeColor="text1"/>
                <w:sz w:val="24"/>
                <w:szCs w:val="24"/>
              </w:rPr>
              <w:t>2</w:t>
            </w:r>
          </w:p>
        </w:tc>
        <w:tc>
          <w:tcPr>
            <w:tcW w:w="709" w:type="dxa"/>
            <w:shd w:val="clear" w:color="auto" w:fill="auto"/>
            <w:vAlign w:val="center"/>
          </w:tcPr>
          <w:p w14:paraId="7021E76D"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rPr>
              <w:t>1,</w:t>
            </w:r>
            <w:r w:rsidRPr="00CB02C5">
              <w:rPr>
                <w:rFonts w:asciiTheme="majorHAnsi" w:eastAsiaTheme="minorHAnsi" w:hAnsiTheme="majorHAnsi" w:cstheme="majorHAnsi"/>
                <w:color w:val="FF0000"/>
                <w:sz w:val="24"/>
                <w:szCs w:val="24"/>
                <w:lang w:val="vi-VN"/>
              </w:rPr>
              <w:t>5</w:t>
            </w:r>
          </w:p>
        </w:tc>
        <w:tc>
          <w:tcPr>
            <w:tcW w:w="709" w:type="dxa"/>
            <w:shd w:val="clear" w:color="auto" w:fill="auto"/>
            <w:vAlign w:val="center"/>
          </w:tcPr>
          <w:p w14:paraId="5FB83410" w14:textId="77777777" w:rsidR="00CB02C5" w:rsidRPr="00CB02C5" w:rsidRDefault="00CB02C5" w:rsidP="000A7528">
            <w:pPr>
              <w:widowControl w:val="0"/>
              <w:spacing w:line="276" w:lineRule="auto"/>
              <w:jc w:val="center"/>
              <w:rPr>
                <w:rFonts w:asciiTheme="majorHAnsi" w:eastAsiaTheme="minorHAnsi" w:hAnsiTheme="majorHAnsi" w:cstheme="majorHAnsi"/>
                <w:i/>
                <w:color w:val="000000" w:themeColor="text1"/>
                <w:sz w:val="24"/>
                <w:szCs w:val="24"/>
              </w:rPr>
            </w:pPr>
            <w:r w:rsidRPr="00CB02C5">
              <w:rPr>
                <w:rFonts w:asciiTheme="majorHAnsi" w:eastAsiaTheme="minorHAnsi" w:hAnsiTheme="majorHAnsi" w:cstheme="majorHAnsi"/>
                <w:i/>
                <w:color w:val="000000" w:themeColor="text1"/>
                <w:sz w:val="24"/>
                <w:szCs w:val="24"/>
              </w:rPr>
              <w:t>1</w:t>
            </w:r>
          </w:p>
        </w:tc>
        <w:tc>
          <w:tcPr>
            <w:tcW w:w="708" w:type="dxa"/>
            <w:shd w:val="clear" w:color="auto" w:fill="auto"/>
            <w:vAlign w:val="center"/>
          </w:tcPr>
          <w:p w14:paraId="38B22035" w14:textId="77777777" w:rsidR="00CB02C5" w:rsidRPr="00CB02C5" w:rsidRDefault="00CB02C5" w:rsidP="000A7528">
            <w:pPr>
              <w:widowControl w:val="0"/>
              <w:spacing w:line="276" w:lineRule="auto"/>
              <w:jc w:val="center"/>
              <w:rPr>
                <w:rFonts w:asciiTheme="majorHAnsi" w:eastAsiaTheme="minorHAnsi" w:hAnsiTheme="majorHAnsi" w:cstheme="majorHAnsi"/>
                <w:i/>
                <w:color w:val="000000" w:themeColor="text1"/>
                <w:sz w:val="24"/>
                <w:szCs w:val="24"/>
              </w:rPr>
            </w:pPr>
            <w:r w:rsidRPr="00CB02C5">
              <w:rPr>
                <w:rFonts w:asciiTheme="majorHAnsi" w:eastAsiaTheme="minorHAnsi" w:hAnsiTheme="majorHAnsi" w:cstheme="majorHAnsi"/>
                <w:i/>
                <w:color w:val="000000" w:themeColor="text1"/>
                <w:sz w:val="24"/>
                <w:szCs w:val="24"/>
              </w:rPr>
              <w:t>1</w:t>
            </w:r>
          </w:p>
        </w:tc>
        <w:tc>
          <w:tcPr>
            <w:tcW w:w="567" w:type="dxa"/>
            <w:shd w:val="clear" w:color="auto" w:fill="auto"/>
            <w:vAlign w:val="center"/>
          </w:tcPr>
          <w:p w14:paraId="248A554A" w14:textId="77777777" w:rsidR="00CB02C5" w:rsidRPr="00CB02C5" w:rsidRDefault="00CB02C5" w:rsidP="000A7528">
            <w:pPr>
              <w:widowControl w:val="0"/>
              <w:spacing w:line="276" w:lineRule="auto"/>
              <w:jc w:val="center"/>
              <w:rPr>
                <w:rFonts w:asciiTheme="majorHAnsi" w:eastAsiaTheme="minorHAnsi" w:hAnsiTheme="majorHAnsi" w:cstheme="majorHAnsi"/>
                <w:i/>
                <w:color w:val="000000" w:themeColor="text1"/>
                <w:sz w:val="24"/>
                <w:szCs w:val="24"/>
                <w:lang w:val="vi-VN"/>
              </w:rPr>
            </w:pPr>
          </w:p>
        </w:tc>
        <w:tc>
          <w:tcPr>
            <w:tcW w:w="709" w:type="dxa"/>
            <w:shd w:val="clear" w:color="auto" w:fill="auto"/>
            <w:vAlign w:val="center"/>
          </w:tcPr>
          <w:p w14:paraId="69F6CF06" w14:textId="77777777" w:rsidR="00CB02C5" w:rsidRPr="00CB02C5" w:rsidRDefault="00CB02C5" w:rsidP="000A7528">
            <w:pPr>
              <w:widowControl w:val="0"/>
              <w:spacing w:line="276" w:lineRule="auto"/>
              <w:jc w:val="center"/>
              <w:rPr>
                <w:rFonts w:asciiTheme="majorHAnsi" w:eastAsiaTheme="minorHAnsi" w:hAnsiTheme="majorHAnsi" w:cstheme="majorHAnsi"/>
                <w:i/>
                <w:color w:val="000000" w:themeColor="text1"/>
                <w:sz w:val="24"/>
                <w:szCs w:val="24"/>
                <w:lang w:val="vi-VN"/>
              </w:rPr>
            </w:pPr>
          </w:p>
        </w:tc>
        <w:tc>
          <w:tcPr>
            <w:tcW w:w="567" w:type="dxa"/>
            <w:shd w:val="clear" w:color="auto" w:fill="auto"/>
            <w:vAlign w:val="center"/>
          </w:tcPr>
          <w:p w14:paraId="3C70FC89"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p>
        </w:tc>
        <w:tc>
          <w:tcPr>
            <w:tcW w:w="709" w:type="dxa"/>
            <w:shd w:val="clear" w:color="auto" w:fill="auto"/>
            <w:vAlign w:val="center"/>
          </w:tcPr>
          <w:p w14:paraId="5594E810"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lang w:val="vi-VN"/>
              </w:rPr>
            </w:pPr>
          </w:p>
        </w:tc>
        <w:tc>
          <w:tcPr>
            <w:tcW w:w="567" w:type="dxa"/>
            <w:shd w:val="clear" w:color="auto" w:fill="auto"/>
            <w:vAlign w:val="center"/>
          </w:tcPr>
          <w:p w14:paraId="4C9794EA"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3</w:t>
            </w:r>
          </w:p>
        </w:tc>
        <w:tc>
          <w:tcPr>
            <w:tcW w:w="567" w:type="dxa"/>
            <w:vAlign w:val="center"/>
          </w:tcPr>
          <w:p w14:paraId="6E38AC7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Align w:val="center"/>
          </w:tcPr>
          <w:p w14:paraId="0F3C90A5"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2,5</w:t>
            </w:r>
          </w:p>
        </w:tc>
        <w:tc>
          <w:tcPr>
            <w:tcW w:w="851" w:type="dxa"/>
            <w:vAlign w:val="center"/>
          </w:tcPr>
          <w:p w14:paraId="2185CDE7" w14:textId="77777777" w:rsidR="00CB02C5" w:rsidRPr="00CB02C5" w:rsidRDefault="00CB02C5" w:rsidP="000A7528">
            <w:pPr>
              <w:widowControl w:val="0"/>
              <w:spacing w:line="276" w:lineRule="auto"/>
              <w:jc w:val="center"/>
              <w:rPr>
                <w:rFonts w:asciiTheme="majorHAnsi" w:eastAsiaTheme="minorHAnsi" w:hAnsiTheme="majorHAnsi" w:cstheme="majorHAnsi"/>
                <w:b/>
                <w:i/>
                <w:color w:val="000000" w:themeColor="text1"/>
                <w:sz w:val="24"/>
                <w:szCs w:val="24"/>
              </w:rPr>
            </w:pPr>
            <w:r w:rsidRPr="00CB02C5">
              <w:rPr>
                <w:rFonts w:asciiTheme="majorHAnsi" w:eastAsiaTheme="minorHAnsi" w:hAnsiTheme="majorHAnsi" w:cstheme="majorHAnsi"/>
                <w:b/>
                <w:i/>
                <w:color w:val="000000" w:themeColor="text1"/>
                <w:sz w:val="24"/>
                <w:szCs w:val="24"/>
              </w:rPr>
              <w:t>7,5</w:t>
            </w:r>
          </w:p>
        </w:tc>
      </w:tr>
      <w:tr w:rsidR="00CB02C5" w:rsidRPr="00CB02C5" w14:paraId="0E282328" w14:textId="77777777" w:rsidTr="00D4648F">
        <w:trPr>
          <w:trHeight w:val="299"/>
        </w:trPr>
        <w:tc>
          <w:tcPr>
            <w:tcW w:w="496" w:type="dxa"/>
            <w:vMerge w:val="restart"/>
            <w:vAlign w:val="center"/>
          </w:tcPr>
          <w:p w14:paraId="130644D6"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2</w:t>
            </w:r>
          </w:p>
        </w:tc>
        <w:tc>
          <w:tcPr>
            <w:tcW w:w="951" w:type="dxa"/>
            <w:vMerge w:val="restart"/>
            <w:vAlign w:val="center"/>
          </w:tcPr>
          <w:p w14:paraId="728B734C"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r w:rsidRPr="00CB02C5">
              <w:rPr>
                <w:rFonts w:asciiTheme="majorHAnsi" w:eastAsiaTheme="minorHAnsi" w:hAnsiTheme="majorHAnsi" w:cstheme="majorHAnsi"/>
                <w:bCs/>
                <w:color w:val="000000" w:themeColor="text1"/>
                <w:sz w:val="24"/>
                <w:szCs w:val="24"/>
                <w:lang w:val="vi-VN"/>
              </w:rPr>
              <w:t>Năng lượng. Công, công suất.</w:t>
            </w:r>
          </w:p>
        </w:tc>
        <w:tc>
          <w:tcPr>
            <w:tcW w:w="1134" w:type="dxa"/>
            <w:vAlign w:val="center"/>
          </w:tcPr>
          <w:p w14:paraId="6AD3153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2.1. Năng lượng. Công cơ học</w:t>
            </w:r>
          </w:p>
        </w:tc>
        <w:tc>
          <w:tcPr>
            <w:tcW w:w="709" w:type="dxa"/>
            <w:shd w:val="clear" w:color="auto" w:fill="auto"/>
            <w:vAlign w:val="center"/>
          </w:tcPr>
          <w:p w14:paraId="3EE2648E"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t>1</w:t>
            </w:r>
          </w:p>
        </w:tc>
        <w:tc>
          <w:tcPr>
            <w:tcW w:w="709" w:type="dxa"/>
            <w:shd w:val="clear" w:color="auto" w:fill="auto"/>
            <w:vAlign w:val="center"/>
          </w:tcPr>
          <w:p w14:paraId="0E3879A0"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279EA10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0B946256"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568D3A15"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p>
        </w:tc>
        <w:tc>
          <w:tcPr>
            <w:tcW w:w="709" w:type="dxa"/>
            <w:shd w:val="clear" w:color="auto" w:fill="auto"/>
            <w:vAlign w:val="center"/>
          </w:tcPr>
          <w:p w14:paraId="02FA245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515159AD"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38EA188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07BC5D0C"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Align w:val="center"/>
          </w:tcPr>
          <w:p w14:paraId="604A52F3"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restart"/>
            <w:vAlign w:val="center"/>
          </w:tcPr>
          <w:p w14:paraId="1E5D19F5"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14,75</w:t>
            </w:r>
          </w:p>
        </w:tc>
        <w:tc>
          <w:tcPr>
            <w:tcW w:w="851" w:type="dxa"/>
            <w:vMerge w:val="restart"/>
            <w:vAlign w:val="center"/>
          </w:tcPr>
          <w:p w14:paraId="74B99222"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rPr>
            </w:pPr>
            <w:r w:rsidRPr="00CB02C5">
              <w:rPr>
                <w:rFonts w:asciiTheme="majorHAnsi" w:eastAsiaTheme="minorHAnsi" w:hAnsiTheme="majorHAnsi" w:cstheme="majorHAnsi"/>
                <w:b/>
                <w:bCs/>
                <w:color w:val="000000" w:themeColor="text1"/>
                <w:sz w:val="24"/>
                <w:szCs w:val="24"/>
              </w:rPr>
              <w:t>27,5</w:t>
            </w:r>
          </w:p>
        </w:tc>
      </w:tr>
      <w:tr w:rsidR="00CB02C5" w:rsidRPr="00CB02C5" w14:paraId="5F41996A" w14:textId="77777777" w:rsidTr="00D4648F">
        <w:trPr>
          <w:trHeight w:val="299"/>
        </w:trPr>
        <w:tc>
          <w:tcPr>
            <w:tcW w:w="496" w:type="dxa"/>
            <w:vMerge/>
            <w:vAlign w:val="center"/>
          </w:tcPr>
          <w:p w14:paraId="34D9724D"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1502B35D"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23A7C3E3"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2.2. Công suất</w:t>
            </w:r>
          </w:p>
        </w:tc>
        <w:tc>
          <w:tcPr>
            <w:tcW w:w="709" w:type="dxa"/>
            <w:shd w:val="clear" w:color="auto" w:fill="auto"/>
            <w:vAlign w:val="center"/>
          </w:tcPr>
          <w:p w14:paraId="7612B1C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t>1</w:t>
            </w:r>
          </w:p>
        </w:tc>
        <w:tc>
          <w:tcPr>
            <w:tcW w:w="709" w:type="dxa"/>
            <w:shd w:val="clear" w:color="auto" w:fill="auto"/>
            <w:vAlign w:val="center"/>
          </w:tcPr>
          <w:p w14:paraId="463B2916"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66A40C5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3E79DC77"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640B94EC"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2B5D1DD1"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2E4DACF9"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74F1A25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74ED2A2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Align w:val="center"/>
          </w:tcPr>
          <w:p w14:paraId="49764E6A"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ign w:val="center"/>
          </w:tcPr>
          <w:p w14:paraId="5AAB2048"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720259F2"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6D901ED3" w14:textId="77777777" w:rsidTr="00D4648F">
        <w:trPr>
          <w:trHeight w:val="299"/>
        </w:trPr>
        <w:tc>
          <w:tcPr>
            <w:tcW w:w="496" w:type="dxa"/>
            <w:vMerge/>
            <w:vAlign w:val="center"/>
          </w:tcPr>
          <w:p w14:paraId="72A7652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1ADF72DD"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0946540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 xml:space="preserve">2.3. Động năng. </w:t>
            </w:r>
            <w:r w:rsidRPr="00CB02C5">
              <w:rPr>
                <w:rFonts w:asciiTheme="majorHAnsi" w:eastAsiaTheme="minorHAnsi" w:hAnsiTheme="majorHAnsi" w:cstheme="majorHAnsi"/>
                <w:color w:val="000000" w:themeColor="text1"/>
                <w:sz w:val="24"/>
                <w:szCs w:val="24"/>
                <w:lang w:val="vi-VN"/>
              </w:rPr>
              <w:lastRenderedPageBreak/>
              <w:t>Thế năng</w:t>
            </w:r>
          </w:p>
        </w:tc>
        <w:tc>
          <w:tcPr>
            <w:tcW w:w="709" w:type="dxa"/>
            <w:shd w:val="clear" w:color="auto" w:fill="auto"/>
            <w:vAlign w:val="center"/>
          </w:tcPr>
          <w:p w14:paraId="6A12CF9C"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lastRenderedPageBreak/>
              <w:t>2</w:t>
            </w:r>
          </w:p>
        </w:tc>
        <w:tc>
          <w:tcPr>
            <w:tcW w:w="709" w:type="dxa"/>
            <w:shd w:val="clear" w:color="auto" w:fill="auto"/>
            <w:vAlign w:val="center"/>
          </w:tcPr>
          <w:p w14:paraId="6EB3748D"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1.5</w:t>
            </w:r>
          </w:p>
        </w:tc>
        <w:tc>
          <w:tcPr>
            <w:tcW w:w="709" w:type="dxa"/>
            <w:shd w:val="clear" w:color="auto" w:fill="auto"/>
            <w:vAlign w:val="center"/>
          </w:tcPr>
          <w:p w14:paraId="758B401A"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7A272173"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4A3B2A4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9" w:type="dxa"/>
            <w:shd w:val="clear" w:color="auto" w:fill="auto"/>
            <w:vAlign w:val="center"/>
          </w:tcPr>
          <w:p w14:paraId="5AD26047"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i/>
                <w:color w:val="FF0000"/>
                <w:sz w:val="24"/>
                <w:szCs w:val="24"/>
                <w:lang w:val="vi-VN"/>
              </w:rPr>
              <w:t>4.5</w:t>
            </w:r>
          </w:p>
        </w:tc>
        <w:tc>
          <w:tcPr>
            <w:tcW w:w="567" w:type="dxa"/>
            <w:shd w:val="clear" w:color="auto" w:fill="auto"/>
            <w:vAlign w:val="center"/>
          </w:tcPr>
          <w:p w14:paraId="53C4663F"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309372A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23A23C7F"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3</w:t>
            </w:r>
          </w:p>
        </w:tc>
        <w:tc>
          <w:tcPr>
            <w:tcW w:w="567" w:type="dxa"/>
            <w:vAlign w:val="center"/>
          </w:tcPr>
          <w:p w14:paraId="21F7A716"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1</w:t>
            </w:r>
          </w:p>
        </w:tc>
        <w:tc>
          <w:tcPr>
            <w:tcW w:w="821" w:type="dxa"/>
            <w:vMerge/>
            <w:vAlign w:val="center"/>
          </w:tcPr>
          <w:p w14:paraId="34D1AD64"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6AF5AA38"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751951B8" w14:textId="77777777" w:rsidTr="00D4648F">
        <w:trPr>
          <w:trHeight w:val="299"/>
        </w:trPr>
        <w:tc>
          <w:tcPr>
            <w:tcW w:w="496" w:type="dxa"/>
            <w:vMerge/>
            <w:vAlign w:val="center"/>
          </w:tcPr>
          <w:p w14:paraId="4CFB87DA"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68979221"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19CDF753"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2.4. Cơ năng. Định luật bảo toàn cơ năng.</w:t>
            </w:r>
          </w:p>
        </w:tc>
        <w:tc>
          <w:tcPr>
            <w:tcW w:w="709" w:type="dxa"/>
            <w:shd w:val="clear" w:color="auto" w:fill="auto"/>
            <w:vAlign w:val="center"/>
          </w:tcPr>
          <w:p w14:paraId="0D95DDE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sz w:val="24"/>
                <w:szCs w:val="24"/>
                <w:lang w:val="vi-VN"/>
              </w:rPr>
              <w:t>1</w:t>
            </w:r>
          </w:p>
        </w:tc>
        <w:tc>
          <w:tcPr>
            <w:tcW w:w="709" w:type="dxa"/>
            <w:shd w:val="clear" w:color="auto" w:fill="auto"/>
            <w:vAlign w:val="center"/>
          </w:tcPr>
          <w:p w14:paraId="496DD974"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163C136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19C03AB8"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7E996D7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5F08AEFD"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6B2E146C"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hAnsiTheme="majorHAnsi" w:cstheme="majorHAnsi"/>
                <w:i/>
                <w:color w:val="000000"/>
                <w:sz w:val="24"/>
                <w:szCs w:val="24"/>
                <w:lang w:val="vi-VN"/>
              </w:rPr>
              <w:t>1</w:t>
            </w:r>
          </w:p>
        </w:tc>
        <w:tc>
          <w:tcPr>
            <w:tcW w:w="709" w:type="dxa"/>
            <w:shd w:val="clear" w:color="auto" w:fill="auto"/>
            <w:vAlign w:val="center"/>
          </w:tcPr>
          <w:p w14:paraId="61D25E6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i/>
                <w:color w:val="FF0000"/>
                <w:sz w:val="24"/>
                <w:szCs w:val="24"/>
                <w:lang w:val="vi-VN"/>
              </w:rPr>
              <w:t>6</w:t>
            </w:r>
          </w:p>
        </w:tc>
        <w:tc>
          <w:tcPr>
            <w:tcW w:w="567" w:type="dxa"/>
            <w:shd w:val="clear" w:color="auto" w:fill="auto"/>
            <w:vAlign w:val="center"/>
          </w:tcPr>
          <w:p w14:paraId="5E7BA5D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Align w:val="center"/>
          </w:tcPr>
          <w:p w14:paraId="4896644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1</w:t>
            </w:r>
          </w:p>
        </w:tc>
        <w:tc>
          <w:tcPr>
            <w:tcW w:w="821" w:type="dxa"/>
            <w:vMerge/>
            <w:vAlign w:val="center"/>
          </w:tcPr>
          <w:p w14:paraId="4C91C79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0FA2D6DB"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43520492" w14:textId="77777777" w:rsidTr="00D4648F">
        <w:trPr>
          <w:trHeight w:val="444"/>
        </w:trPr>
        <w:tc>
          <w:tcPr>
            <w:tcW w:w="496" w:type="dxa"/>
            <w:vMerge/>
            <w:tcBorders>
              <w:bottom w:val="single" w:sz="4" w:space="0" w:color="auto"/>
            </w:tcBorders>
            <w:vAlign w:val="center"/>
          </w:tcPr>
          <w:p w14:paraId="6760E89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tcBorders>
              <w:bottom w:val="single" w:sz="4" w:space="0" w:color="auto"/>
            </w:tcBorders>
            <w:vAlign w:val="center"/>
          </w:tcPr>
          <w:p w14:paraId="0BC7E6AA"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Merge w:val="restart"/>
            <w:tcBorders>
              <w:bottom w:val="single" w:sz="4" w:space="0" w:color="auto"/>
            </w:tcBorders>
            <w:vAlign w:val="center"/>
          </w:tcPr>
          <w:p w14:paraId="0EE8BA43"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2.5. Hiệu suất</w:t>
            </w:r>
          </w:p>
        </w:tc>
        <w:tc>
          <w:tcPr>
            <w:tcW w:w="709" w:type="dxa"/>
            <w:vMerge w:val="restart"/>
            <w:tcBorders>
              <w:bottom w:val="single" w:sz="4" w:space="0" w:color="auto"/>
            </w:tcBorders>
            <w:shd w:val="clear" w:color="auto" w:fill="auto"/>
            <w:vAlign w:val="center"/>
          </w:tcPr>
          <w:p w14:paraId="113E602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sz w:val="24"/>
                <w:szCs w:val="24"/>
                <w:lang w:val="vi-VN"/>
              </w:rPr>
              <w:t>1</w:t>
            </w:r>
          </w:p>
        </w:tc>
        <w:tc>
          <w:tcPr>
            <w:tcW w:w="709" w:type="dxa"/>
            <w:vMerge w:val="restart"/>
            <w:tcBorders>
              <w:bottom w:val="single" w:sz="4" w:space="0" w:color="auto"/>
            </w:tcBorders>
            <w:shd w:val="clear" w:color="auto" w:fill="auto"/>
            <w:vAlign w:val="center"/>
          </w:tcPr>
          <w:p w14:paraId="20FB7A68"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vMerge w:val="restart"/>
            <w:tcBorders>
              <w:bottom w:val="single" w:sz="4" w:space="0" w:color="auto"/>
            </w:tcBorders>
            <w:shd w:val="clear" w:color="auto" w:fill="auto"/>
            <w:vAlign w:val="center"/>
          </w:tcPr>
          <w:p w14:paraId="6A93B12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i/>
                <w:color w:val="000000"/>
                <w:sz w:val="24"/>
                <w:szCs w:val="24"/>
                <w:lang w:val="vi-VN"/>
              </w:rPr>
              <w:t>1</w:t>
            </w:r>
          </w:p>
        </w:tc>
        <w:tc>
          <w:tcPr>
            <w:tcW w:w="708" w:type="dxa"/>
            <w:vMerge w:val="restart"/>
            <w:tcBorders>
              <w:bottom w:val="single" w:sz="4" w:space="0" w:color="auto"/>
            </w:tcBorders>
            <w:shd w:val="clear" w:color="auto" w:fill="auto"/>
            <w:vAlign w:val="center"/>
          </w:tcPr>
          <w:p w14:paraId="3EFF5EE3"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vMerge w:val="restart"/>
            <w:tcBorders>
              <w:bottom w:val="single" w:sz="4" w:space="0" w:color="auto"/>
            </w:tcBorders>
            <w:shd w:val="clear" w:color="auto" w:fill="auto"/>
            <w:vAlign w:val="center"/>
          </w:tcPr>
          <w:p w14:paraId="65E7F5C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vMerge w:val="restart"/>
            <w:tcBorders>
              <w:bottom w:val="single" w:sz="4" w:space="0" w:color="auto"/>
            </w:tcBorders>
            <w:shd w:val="clear" w:color="auto" w:fill="auto"/>
            <w:vAlign w:val="center"/>
          </w:tcPr>
          <w:p w14:paraId="0ECC4F1A"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vMerge w:val="restart"/>
            <w:tcBorders>
              <w:bottom w:val="single" w:sz="4" w:space="0" w:color="auto"/>
            </w:tcBorders>
            <w:shd w:val="clear" w:color="auto" w:fill="auto"/>
            <w:vAlign w:val="center"/>
          </w:tcPr>
          <w:p w14:paraId="4F03455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vMerge w:val="restart"/>
            <w:tcBorders>
              <w:bottom w:val="single" w:sz="4" w:space="0" w:color="auto"/>
            </w:tcBorders>
            <w:shd w:val="clear" w:color="auto" w:fill="auto"/>
            <w:vAlign w:val="center"/>
          </w:tcPr>
          <w:p w14:paraId="4B8779C9"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vMerge w:val="restart"/>
            <w:tcBorders>
              <w:bottom w:val="single" w:sz="4" w:space="0" w:color="auto"/>
            </w:tcBorders>
            <w:shd w:val="clear" w:color="auto" w:fill="auto"/>
            <w:vAlign w:val="center"/>
          </w:tcPr>
          <w:p w14:paraId="2757FECB"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Merge w:val="restart"/>
            <w:tcBorders>
              <w:bottom w:val="single" w:sz="4" w:space="0" w:color="auto"/>
            </w:tcBorders>
            <w:vAlign w:val="center"/>
          </w:tcPr>
          <w:p w14:paraId="75D6855D"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tcBorders>
              <w:bottom w:val="single" w:sz="4" w:space="0" w:color="auto"/>
            </w:tcBorders>
            <w:vAlign w:val="center"/>
          </w:tcPr>
          <w:p w14:paraId="41C735E6"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tcBorders>
              <w:bottom w:val="single" w:sz="4" w:space="0" w:color="auto"/>
            </w:tcBorders>
            <w:vAlign w:val="center"/>
          </w:tcPr>
          <w:p w14:paraId="126B8ECD"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46144E49" w14:textId="77777777" w:rsidTr="00D4648F">
        <w:trPr>
          <w:trHeight w:val="444"/>
        </w:trPr>
        <w:tc>
          <w:tcPr>
            <w:tcW w:w="496" w:type="dxa"/>
            <w:vMerge/>
            <w:vAlign w:val="center"/>
          </w:tcPr>
          <w:p w14:paraId="3C86346C"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0395F5D8"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Merge/>
            <w:vAlign w:val="center"/>
          </w:tcPr>
          <w:p w14:paraId="2B05147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vMerge/>
            <w:shd w:val="clear" w:color="auto" w:fill="auto"/>
            <w:vAlign w:val="center"/>
          </w:tcPr>
          <w:p w14:paraId="7CEE1CFF"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vMerge/>
            <w:shd w:val="clear" w:color="auto" w:fill="auto"/>
            <w:vAlign w:val="center"/>
          </w:tcPr>
          <w:p w14:paraId="55DB5CB2"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709" w:type="dxa"/>
            <w:vMerge/>
            <w:shd w:val="clear" w:color="auto" w:fill="auto"/>
            <w:vAlign w:val="center"/>
          </w:tcPr>
          <w:p w14:paraId="5B7FEE75"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8" w:type="dxa"/>
            <w:vMerge/>
            <w:shd w:val="clear" w:color="auto" w:fill="auto"/>
            <w:vAlign w:val="center"/>
          </w:tcPr>
          <w:p w14:paraId="55EBD785"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vMerge/>
            <w:shd w:val="clear" w:color="auto" w:fill="auto"/>
            <w:vAlign w:val="center"/>
          </w:tcPr>
          <w:p w14:paraId="53B7DB1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vMerge/>
            <w:shd w:val="clear" w:color="auto" w:fill="auto"/>
            <w:vAlign w:val="center"/>
          </w:tcPr>
          <w:p w14:paraId="4F5BD52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vMerge/>
            <w:shd w:val="clear" w:color="auto" w:fill="auto"/>
            <w:vAlign w:val="center"/>
          </w:tcPr>
          <w:p w14:paraId="110DC31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vMerge/>
            <w:shd w:val="clear" w:color="auto" w:fill="auto"/>
            <w:vAlign w:val="center"/>
          </w:tcPr>
          <w:p w14:paraId="5802157B"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vMerge/>
            <w:shd w:val="clear" w:color="auto" w:fill="auto"/>
            <w:vAlign w:val="center"/>
          </w:tcPr>
          <w:p w14:paraId="62FEFE8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567" w:type="dxa"/>
            <w:vMerge/>
            <w:vAlign w:val="center"/>
          </w:tcPr>
          <w:p w14:paraId="6B766723"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restart"/>
            <w:vAlign w:val="center"/>
          </w:tcPr>
          <w:p w14:paraId="385FA67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21,75</w:t>
            </w:r>
          </w:p>
        </w:tc>
        <w:tc>
          <w:tcPr>
            <w:tcW w:w="851" w:type="dxa"/>
            <w:vMerge w:val="restart"/>
            <w:vAlign w:val="center"/>
          </w:tcPr>
          <w:p w14:paraId="48823411"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r w:rsidRPr="00CB02C5">
              <w:rPr>
                <w:rFonts w:asciiTheme="majorHAnsi" w:eastAsiaTheme="minorHAnsi" w:hAnsiTheme="majorHAnsi" w:cstheme="majorHAnsi"/>
                <w:b/>
                <w:bCs/>
                <w:color w:val="FF0000"/>
                <w:sz w:val="24"/>
                <w:szCs w:val="24"/>
                <w:lang w:val="vi-VN"/>
              </w:rPr>
              <w:t>4,75</w:t>
            </w:r>
          </w:p>
        </w:tc>
      </w:tr>
      <w:tr w:rsidR="00CB02C5" w:rsidRPr="00CB02C5" w14:paraId="4DF9D412" w14:textId="77777777" w:rsidTr="00D4648F">
        <w:trPr>
          <w:trHeight w:val="299"/>
        </w:trPr>
        <w:tc>
          <w:tcPr>
            <w:tcW w:w="496" w:type="dxa"/>
            <w:vMerge w:val="restart"/>
            <w:vAlign w:val="center"/>
          </w:tcPr>
          <w:p w14:paraId="140C25C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restart"/>
            <w:vAlign w:val="center"/>
          </w:tcPr>
          <w:p w14:paraId="311131C9"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rPr>
            </w:pPr>
            <w:r w:rsidRPr="00CB02C5">
              <w:rPr>
                <w:rFonts w:asciiTheme="majorHAnsi" w:eastAsiaTheme="minorHAnsi" w:hAnsiTheme="majorHAnsi" w:cstheme="majorHAnsi"/>
                <w:bCs/>
                <w:color w:val="000000" w:themeColor="text1"/>
                <w:sz w:val="24"/>
                <w:szCs w:val="24"/>
                <w:lang w:val="vi-VN"/>
              </w:rPr>
              <w:t xml:space="preserve">Động </w:t>
            </w:r>
            <w:r w:rsidRPr="00CB02C5">
              <w:rPr>
                <w:rFonts w:asciiTheme="majorHAnsi" w:eastAsiaTheme="minorHAnsi" w:hAnsiTheme="majorHAnsi" w:cstheme="majorHAnsi"/>
                <w:bCs/>
                <w:color w:val="000000" w:themeColor="text1"/>
                <w:sz w:val="24"/>
                <w:szCs w:val="24"/>
              </w:rPr>
              <w:t>lượng</w:t>
            </w:r>
          </w:p>
        </w:tc>
        <w:tc>
          <w:tcPr>
            <w:tcW w:w="1134" w:type="dxa"/>
            <w:vAlign w:val="center"/>
          </w:tcPr>
          <w:p w14:paraId="7BAFA93C"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3.1. Động lượng.</w:t>
            </w:r>
          </w:p>
        </w:tc>
        <w:tc>
          <w:tcPr>
            <w:tcW w:w="709" w:type="dxa"/>
            <w:shd w:val="clear" w:color="auto" w:fill="auto"/>
            <w:vAlign w:val="center"/>
          </w:tcPr>
          <w:p w14:paraId="1CFC4C0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1</w:t>
            </w:r>
          </w:p>
        </w:tc>
        <w:tc>
          <w:tcPr>
            <w:tcW w:w="709" w:type="dxa"/>
            <w:shd w:val="clear" w:color="auto" w:fill="auto"/>
            <w:vAlign w:val="center"/>
          </w:tcPr>
          <w:p w14:paraId="15FC5061"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0BA44B7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1</w:t>
            </w:r>
          </w:p>
        </w:tc>
        <w:tc>
          <w:tcPr>
            <w:tcW w:w="708" w:type="dxa"/>
            <w:shd w:val="clear" w:color="auto" w:fill="auto"/>
            <w:vAlign w:val="center"/>
          </w:tcPr>
          <w:p w14:paraId="38EEFC5A"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1</w:t>
            </w:r>
          </w:p>
        </w:tc>
        <w:tc>
          <w:tcPr>
            <w:tcW w:w="567" w:type="dxa"/>
            <w:shd w:val="clear" w:color="auto" w:fill="auto"/>
            <w:vAlign w:val="center"/>
          </w:tcPr>
          <w:p w14:paraId="4353DB6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03155FB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660643D3"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1964ED05"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4FE58A7E"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2</w:t>
            </w:r>
          </w:p>
        </w:tc>
        <w:tc>
          <w:tcPr>
            <w:tcW w:w="567" w:type="dxa"/>
            <w:vAlign w:val="center"/>
          </w:tcPr>
          <w:p w14:paraId="33FEEE06"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1</w:t>
            </w:r>
          </w:p>
        </w:tc>
        <w:tc>
          <w:tcPr>
            <w:tcW w:w="821" w:type="dxa"/>
            <w:vMerge/>
            <w:vAlign w:val="center"/>
          </w:tcPr>
          <w:p w14:paraId="55FE256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11ED0C34"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1E2F9085" w14:textId="77777777" w:rsidTr="00D4648F">
        <w:trPr>
          <w:trHeight w:val="299"/>
        </w:trPr>
        <w:tc>
          <w:tcPr>
            <w:tcW w:w="496" w:type="dxa"/>
            <w:vMerge/>
            <w:vAlign w:val="center"/>
          </w:tcPr>
          <w:p w14:paraId="0449A4B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183FA7DE"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5D179E6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3.2. Định luạt bảo toàn động lượng</w:t>
            </w:r>
          </w:p>
        </w:tc>
        <w:tc>
          <w:tcPr>
            <w:tcW w:w="709" w:type="dxa"/>
            <w:shd w:val="clear" w:color="auto" w:fill="auto"/>
            <w:vAlign w:val="center"/>
          </w:tcPr>
          <w:p w14:paraId="6E24BC7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1</w:t>
            </w:r>
          </w:p>
        </w:tc>
        <w:tc>
          <w:tcPr>
            <w:tcW w:w="709" w:type="dxa"/>
            <w:shd w:val="clear" w:color="auto" w:fill="auto"/>
            <w:vAlign w:val="center"/>
          </w:tcPr>
          <w:p w14:paraId="125E31E4"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42ACAE9A"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1</w:t>
            </w:r>
          </w:p>
        </w:tc>
        <w:tc>
          <w:tcPr>
            <w:tcW w:w="708" w:type="dxa"/>
            <w:shd w:val="clear" w:color="auto" w:fill="auto"/>
            <w:vAlign w:val="center"/>
          </w:tcPr>
          <w:p w14:paraId="75B31B51"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1</w:t>
            </w:r>
          </w:p>
        </w:tc>
        <w:tc>
          <w:tcPr>
            <w:tcW w:w="567" w:type="dxa"/>
            <w:shd w:val="clear" w:color="auto" w:fill="auto"/>
            <w:vAlign w:val="center"/>
          </w:tcPr>
          <w:p w14:paraId="732BD64D"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73C94D1E"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0CA06F9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themeColor="text1"/>
                <w:sz w:val="24"/>
                <w:szCs w:val="24"/>
              </w:rPr>
              <w:t>1</w:t>
            </w:r>
          </w:p>
        </w:tc>
        <w:tc>
          <w:tcPr>
            <w:tcW w:w="709" w:type="dxa"/>
            <w:shd w:val="clear" w:color="auto" w:fill="auto"/>
            <w:vAlign w:val="center"/>
          </w:tcPr>
          <w:p w14:paraId="01E49DF0"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3A8BC3A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2</w:t>
            </w:r>
          </w:p>
        </w:tc>
        <w:tc>
          <w:tcPr>
            <w:tcW w:w="567" w:type="dxa"/>
            <w:vAlign w:val="center"/>
          </w:tcPr>
          <w:p w14:paraId="1EDC96E3"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1</w:t>
            </w:r>
          </w:p>
        </w:tc>
        <w:tc>
          <w:tcPr>
            <w:tcW w:w="821" w:type="dxa"/>
            <w:vMerge/>
            <w:vAlign w:val="center"/>
          </w:tcPr>
          <w:p w14:paraId="0F955111"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6E53C167"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7EA2C259" w14:textId="77777777" w:rsidTr="00D4648F">
        <w:trPr>
          <w:trHeight w:val="3090"/>
        </w:trPr>
        <w:tc>
          <w:tcPr>
            <w:tcW w:w="496" w:type="dxa"/>
            <w:vMerge/>
            <w:vAlign w:val="center"/>
          </w:tcPr>
          <w:p w14:paraId="21C7FAC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0FECBAE7"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07CAE725"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3.3. Thực hành. Xác định động của vật trước và sau va chạm</w:t>
            </w:r>
          </w:p>
        </w:tc>
        <w:tc>
          <w:tcPr>
            <w:tcW w:w="709" w:type="dxa"/>
            <w:shd w:val="clear" w:color="auto" w:fill="auto"/>
            <w:vAlign w:val="center"/>
          </w:tcPr>
          <w:p w14:paraId="0E1224E6"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1</w:t>
            </w:r>
          </w:p>
        </w:tc>
        <w:tc>
          <w:tcPr>
            <w:tcW w:w="709" w:type="dxa"/>
            <w:shd w:val="clear" w:color="auto" w:fill="auto"/>
            <w:vAlign w:val="center"/>
          </w:tcPr>
          <w:p w14:paraId="691E56B5"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4BF13EB6"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8" w:type="dxa"/>
            <w:shd w:val="clear" w:color="auto" w:fill="auto"/>
            <w:vAlign w:val="center"/>
          </w:tcPr>
          <w:p w14:paraId="00FFA79C"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6ACDB6D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70EBD4D5"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2250D176"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11806CDE"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06DD41B1"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1</w:t>
            </w:r>
          </w:p>
        </w:tc>
        <w:tc>
          <w:tcPr>
            <w:tcW w:w="567" w:type="dxa"/>
            <w:vAlign w:val="center"/>
          </w:tcPr>
          <w:p w14:paraId="712DC9E3"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ign w:val="center"/>
          </w:tcPr>
          <w:p w14:paraId="04A6F836"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148CF514"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5E69FBE1" w14:textId="77777777" w:rsidTr="00D4648F">
        <w:trPr>
          <w:trHeight w:val="299"/>
        </w:trPr>
        <w:tc>
          <w:tcPr>
            <w:tcW w:w="496" w:type="dxa"/>
            <w:vMerge w:val="restart"/>
            <w:vAlign w:val="center"/>
          </w:tcPr>
          <w:p w14:paraId="4506D87A"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restart"/>
            <w:vAlign w:val="center"/>
          </w:tcPr>
          <w:p w14:paraId="32AB9BCF"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r w:rsidRPr="00CB02C5">
              <w:rPr>
                <w:rFonts w:asciiTheme="majorHAnsi" w:eastAsia="Calibri" w:hAnsiTheme="majorHAnsi" w:cstheme="majorHAnsi"/>
                <w:color w:val="000000"/>
                <w:sz w:val="24"/>
                <w:szCs w:val="24"/>
                <w:lang w:val="vi-VN"/>
              </w:rPr>
              <w:t>Chuyển động tròn</w:t>
            </w:r>
          </w:p>
        </w:tc>
        <w:tc>
          <w:tcPr>
            <w:tcW w:w="1134" w:type="dxa"/>
            <w:vAlign w:val="center"/>
          </w:tcPr>
          <w:p w14:paraId="7C8525B8"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4.1. Động học của chuyển động tròn đèu</w:t>
            </w:r>
          </w:p>
        </w:tc>
        <w:tc>
          <w:tcPr>
            <w:tcW w:w="709" w:type="dxa"/>
            <w:shd w:val="clear" w:color="auto" w:fill="auto"/>
            <w:vAlign w:val="center"/>
          </w:tcPr>
          <w:p w14:paraId="1B04F5AA"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t>2</w:t>
            </w:r>
          </w:p>
        </w:tc>
        <w:tc>
          <w:tcPr>
            <w:tcW w:w="709" w:type="dxa"/>
            <w:shd w:val="clear" w:color="auto" w:fill="auto"/>
            <w:vAlign w:val="center"/>
          </w:tcPr>
          <w:p w14:paraId="28512AF0"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1.5</w:t>
            </w:r>
          </w:p>
        </w:tc>
        <w:tc>
          <w:tcPr>
            <w:tcW w:w="709" w:type="dxa"/>
            <w:shd w:val="clear" w:color="auto" w:fill="auto"/>
            <w:vAlign w:val="center"/>
          </w:tcPr>
          <w:p w14:paraId="4CE90B29"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235DF2CC"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663839D9"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16102D73"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05AC52AC"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3EEC454F"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092BC3B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3</w:t>
            </w:r>
          </w:p>
        </w:tc>
        <w:tc>
          <w:tcPr>
            <w:tcW w:w="567" w:type="dxa"/>
            <w:vAlign w:val="center"/>
          </w:tcPr>
          <w:p w14:paraId="6EFFF90D"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restart"/>
            <w:vAlign w:val="center"/>
          </w:tcPr>
          <w:p w14:paraId="6D02630D"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4,25</w:t>
            </w:r>
          </w:p>
        </w:tc>
        <w:tc>
          <w:tcPr>
            <w:tcW w:w="851" w:type="dxa"/>
            <w:vMerge w:val="restart"/>
            <w:vAlign w:val="center"/>
          </w:tcPr>
          <w:p w14:paraId="0F9EE954"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rPr>
            </w:pPr>
            <w:r w:rsidRPr="00CB02C5">
              <w:rPr>
                <w:rFonts w:asciiTheme="majorHAnsi" w:eastAsiaTheme="minorHAnsi" w:hAnsiTheme="majorHAnsi" w:cstheme="majorHAnsi"/>
                <w:b/>
                <w:bCs/>
                <w:color w:val="000000" w:themeColor="text1"/>
                <w:sz w:val="24"/>
                <w:szCs w:val="24"/>
              </w:rPr>
              <w:t>12,5</w:t>
            </w:r>
          </w:p>
        </w:tc>
      </w:tr>
      <w:tr w:rsidR="00CB02C5" w:rsidRPr="00CB02C5" w14:paraId="7D4ADF0D" w14:textId="77777777" w:rsidTr="00D4648F">
        <w:trPr>
          <w:trHeight w:val="299"/>
        </w:trPr>
        <w:tc>
          <w:tcPr>
            <w:tcW w:w="496" w:type="dxa"/>
            <w:vMerge/>
            <w:vAlign w:val="center"/>
          </w:tcPr>
          <w:p w14:paraId="22F0C1B4"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0943DD80"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0B95397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4.2. Lực hướng tâm. Gia tốc hướng tâm</w:t>
            </w:r>
          </w:p>
        </w:tc>
        <w:tc>
          <w:tcPr>
            <w:tcW w:w="709" w:type="dxa"/>
            <w:shd w:val="clear" w:color="auto" w:fill="auto"/>
            <w:vAlign w:val="center"/>
          </w:tcPr>
          <w:p w14:paraId="76C95187"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t>1</w:t>
            </w:r>
          </w:p>
        </w:tc>
        <w:tc>
          <w:tcPr>
            <w:tcW w:w="709" w:type="dxa"/>
            <w:shd w:val="clear" w:color="auto" w:fill="auto"/>
            <w:vAlign w:val="center"/>
          </w:tcPr>
          <w:p w14:paraId="2449B210"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3A40D9C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64EF18C1"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43959B2D"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5D6ED8E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0082E6D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38DD8072"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249568D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Align w:val="center"/>
          </w:tcPr>
          <w:p w14:paraId="12E2B8E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ign w:val="center"/>
          </w:tcPr>
          <w:p w14:paraId="1EDB1D8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570887B4"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0BA929C6" w14:textId="77777777" w:rsidTr="00D4648F">
        <w:trPr>
          <w:trHeight w:val="299"/>
        </w:trPr>
        <w:tc>
          <w:tcPr>
            <w:tcW w:w="496" w:type="dxa"/>
            <w:vMerge/>
            <w:vAlign w:val="center"/>
          </w:tcPr>
          <w:p w14:paraId="3C5BEDAF"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restart"/>
            <w:vAlign w:val="center"/>
          </w:tcPr>
          <w:p w14:paraId="2DBA2512"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r w:rsidRPr="00CB02C5">
              <w:rPr>
                <w:rFonts w:eastAsia="Calibri"/>
                <w:b/>
                <w:color w:val="auto"/>
                <w:sz w:val="24"/>
                <w:szCs w:val="24"/>
                <w:lang w:val="vi-VN"/>
              </w:rPr>
              <w:t>Biến dạng của vật rắn. áp suất chất lỏng</w:t>
            </w:r>
          </w:p>
        </w:tc>
        <w:tc>
          <w:tcPr>
            <w:tcW w:w="1134" w:type="dxa"/>
            <w:vAlign w:val="center"/>
          </w:tcPr>
          <w:p w14:paraId="592CFCDA"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5.1. Biến dạng của vật rắn</w:t>
            </w:r>
          </w:p>
        </w:tc>
        <w:tc>
          <w:tcPr>
            <w:tcW w:w="709" w:type="dxa"/>
            <w:shd w:val="clear" w:color="auto" w:fill="auto"/>
            <w:vAlign w:val="center"/>
          </w:tcPr>
          <w:p w14:paraId="2DED24D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t>1</w:t>
            </w:r>
          </w:p>
        </w:tc>
        <w:tc>
          <w:tcPr>
            <w:tcW w:w="709" w:type="dxa"/>
            <w:shd w:val="clear" w:color="auto" w:fill="auto"/>
            <w:vAlign w:val="center"/>
          </w:tcPr>
          <w:p w14:paraId="7DAA35CC"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05DEC51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4E3B4E61"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543ACF55"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6F30BF86"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3C307B1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2AEF855D"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41DC105C"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Align w:val="center"/>
          </w:tcPr>
          <w:p w14:paraId="326C6F84"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restart"/>
            <w:vAlign w:val="center"/>
          </w:tcPr>
          <w:p w14:paraId="04FEE97B"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rPr>
            </w:pPr>
            <w:r w:rsidRPr="00CB02C5">
              <w:rPr>
                <w:rFonts w:asciiTheme="majorHAnsi" w:eastAsiaTheme="minorHAnsi" w:hAnsiTheme="majorHAnsi" w:cstheme="majorHAnsi"/>
                <w:b/>
                <w:color w:val="000000" w:themeColor="text1"/>
                <w:sz w:val="24"/>
                <w:szCs w:val="24"/>
              </w:rPr>
              <w:t>3,5</w:t>
            </w:r>
          </w:p>
        </w:tc>
        <w:tc>
          <w:tcPr>
            <w:tcW w:w="851" w:type="dxa"/>
            <w:vMerge w:val="restart"/>
            <w:vAlign w:val="center"/>
          </w:tcPr>
          <w:p w14:paraId="424FD4F2"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rPr>
            </w:pPr>
            <w:r w:rsidRPr="00CB02C5">
              <w:rPr>
                <w:rFonts w:asciiTheme="majorHAnsi" w:eastAsiaTheme="minorHAnsi" w:hAnsiTheme="majorHAnsi" w:cstheme="majorHAnsi"/>
                <w:b/>
                <w:bCs/>
                <w:color w:val="000000" w:themeColor="text1"/>
                <w:sz w:val="24"/>
                <w:szCs w:val="24"/>
              </w:rPr>
              <w:t>10</w:t>
            </w:r>
          </w:p>
        </w:tc>
      </w:tr>
      <w:tr w:rsidR="00CB02C5" w:rsidRPr="00CB02C5" w14:paraId="652AB451" w14:textId="77777777" w:rsidTr="00D4648F">
        <w:trPr>
          <w:trHeight w:val="299"/>
        </w:trPr>
        <w:tc>
          <w:tcPr>
            <w:tcW w:w="496" w:type="dxa"/>
            <w:vMerge/>
            <w:vAlign w:val="center"/>
          </w:tcPr>
          <w:p w14:paraId="73B44CF2"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951" w:type="dxa"/>
            <w:vMerge/>
            <w:vAlign w:val="center"/>
          </w:tcPr>
          <w:p w14:paraId="66F8CCB5"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p>
        </w:tc>
        <w:tc>
          <w:tcPr>
            <w:tcW w:w="1134" w:type="dxa"/>
            <w:vAlign w:val="center"/>
          </w:tcPr>
          <w:p w14:paraId="71D2321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eastAsiaTheme="minorHAnsi" w:hAnsiTheme="majorHAnsi" w:cstheme="majorHAnsi"/>
                <w:color w:val="000000" w:themeColor="text1"/>
                <w:sz w:val="24"/>
                <w:szCs w:val="24"/>
                <w:lang w:val="vi-VN"/>
              </w:rPr>
              <w:t>5.2. Khối lượng riêng, áp suất chất lỏng</w:t>
            </w:r>
          </w:p>
        </w:tc>
        <w:tc>
          <w:tcPr>
            <w:tcW w:w="709" w:type="dxa"/>
            <w:shd w:val="clear" w:color="auto" w:fill="auto"/>
            <w:vAlign w:val="center"/>
          </w:tcPr>
          <w:p w14:paraId="27D788C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color w:val="000000"/>
                <w:sz w:val="24"/>
                <w:szCs w:val="24"/>
                <w:lang w:val="vi-VN"/>
              </w:rPr>
              <w:t>1</w:t>
            </w:r>
          </w:p>
        </w:tc>
        <w:tc>
          <w:tcPr>
            <w:tcW w:w="709" w:type="dxa"/>
            <w:shd w:val="clear" w:color="auto" w:fill="auto"/>
            <w:vAlign w:val="center"/>
          </w:tcPr>
          <w:p w14:paraId="12A5E7D3"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0.75</w:t>
            </w:r>
          </w:p>
        </w:tc>
        <w:tc>
          <w:tcPr>
            <w:tcW w:w="709" w:type="dxa"/>
            <w:shd w:val="clear" w:color="auto" w:fill="auto"/>
            <w:vAlign w:val="center"/>
          </w:tcPr>
          <w:p w14:paraId="01BB345E"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rPr>
            </w:pPr>
            <w:r w:rsidRPr="00CB02C5">
              <w:rPr>
                <w:rFonts w:asciiTheme="majorHAnsi" w:eastAsiaTheme="minorHAnsi" w:hAnsiTheme="majorHAnsi" w:cstheme="majorHAnsi"/>
                <w:i/>
                <w:color w:val="000000"/>
                <w:sz w:val="24"/>
                <w:szCs w:val="24"/>
                <w:lang w:val="vi-VN"/>
              </w:rPr>
              <w:t>1</w:t>
            </w:r>
          </w:p>
        </w:tc>
        <w:tc>
          <w:tcPr>
            <w:tcW w:w="708" w:type="dxa"/>
            <w:shd w:val="clear" w:color="auto" w:fill="auto"/>
            <w:vAlign w:val="center"/>
          </w:tcPr>
          <w:p w14:paraId="05D49BCC"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i/>
                <w:color w:val="FF0000"/>
                <w:sz w:val="24"/>
                <w:szCs w:val="24"/>
                <w:lang w:val="vi-VN"/>
              </w:rPr>
              <w:t>1</w:t>
            </w:r>
          </w:p>
        </w:tc>
        <w:tc>
          <w:tcPr>
            <w:tcW w:w="567" w:type="dxa"/>
            <w:shd w:val="clear" w:color="auto" w:fill="auto"/>
            <w:vAlign w:val="center"/>
          </w:tcPr>
          <w:p w14:paraId="48698394"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12E9A485"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567" w:type="dxa"/>
            <w:shd w:val="clear" w:color="auto" w:fill="auto"/>
            <w:vAlign w:val="center"/>
          </w:tcPr>
          <w:p w14:paraId="28592BC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7FF04FBE"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p>
        </w:tc>
        <w:tc>
          <w:tcPr>
            <w:tcW w:w="567" w:type="dxa"/>
            <w:shd w:val="clear" w:color="auto" w:fill="auto"/>
            <w:vAlign w:val="center"/>
          </w:tcPr>
          <w:p w14:paraId="41303AE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w:t>
            </w:r>
          </w:p>
        </w:tc>
        <w:tc>
          <w:tcPr>
            <w:tcW w:w="567" w:type="dxa"/>
            <w:vAlign w:val="center"/>
          </w:tcPr>
          <w:p w14:paraId="7250E57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21" w:type="dxa"/>
            <w:vMerge/>
            <w:vAlign w:val="center"/>
          </w:tcPr>
          <w:p w14:paraId="24800ADB"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p>
        </w:tc>
        <w:tc>
          <w:tcPr>
            <w:tcW w:w="851" w:type="dxa"/>
            <w:vMerge/>
            <w:vAlign w:val="center"/>
          </w:tcPr>
          <w:p w14:paraId="5F2D3A84"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p>
        </w:tc>
      </w:tr>
      <w:tr w:rsidR="00CB02C5" w:rsidRPr="00CB02C5" w14:paraId="7C905AB4" w14:textId="77777777" w:rsidTr="00D4648F">
        <w:trPr>
          <w:trHeight w:val="299"/>
        </w:trPr>
        <w:tc>
          <w:tcPr>
            <w:tcW w:w="1447" w:type="dxa"/>
            <w:gridSpan w:val="2"/>
            <w:vAlign w:val="center"/>
          </w:tcPr>
          <w:p w14:paraId="32546384"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Tổng</w:t>
            </w:r>
          </w:p>
        </w:tc>
        <w:tc>
          <w:tcPr>
            <w:tcW w:w="1134" w:type="dxa"/>
            <w:vAlign w:val="center"/>
          </w:tcPr>
          <w:p w14:paraId="6A7A7B7E"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709" w:type="dxa"/>
            <w:shd w:val="clear" w:color="auto" w:fill="auto"/>
            <w:vAlign w:val="center"/>
          </w:tcPr>
          <w:p w14:paraId="77E087FB"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b/>
                <w:color w:val="000000"/>
                <w:sz w:val="24"/>
                <w:szCs w:val="24"/>
                <w:lang w:val="vi-VN"/>
              </w:rPr>
              <w:t>16</w:t>
            </w:r>
          </w:p>
        </w:tc>
        <w:tc>
          <w:tcPr>
            <w:tcW w:w="709" w:type="dxa"/>
            <w:shd w:val="clear" w:color="auto" w:fill="auto"/>
            <w:vAlign w:val="center"/>
          </w:tcPr>
          <w:p w14:paraId="7BCDA802"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b/>
                <w:color w:val="FF0000"/>
                <w:sz w:val="24"/>
                <w:szCs w:val="24"/>
                <w:lang w:val="vi-VN"/>
              </w:rPr>
              <w:t>12</w:t>
            </w:r>
          </w:p>
        </w:tc>
        <w:tc>
          <w:tcPr>
            <w:tcW w:w="709" w:type="dxa"/>
            <w:shd w:val="clear" w:color="auto" w:fill="auto"/>
            <w:vAlign w:val="center"/>
          </w:tcPr>
          <w:p w14:paraId="1BB35070"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b/>
                <w:color w:val="000000"/>
                <w:sz w:val="24"/>
                <w:szCs w:val="24"/>
                <w:lang w:val="vi-VN"/>
              </w:rPr>
              <w:t>12</w:t>
            </w:r>
          </w:p>
        </w:tc>
        <w:tc>
          <w:tcPr>
            <w:tcW w:w="708" w:type="dxa"/>
            <w:shd w:val="clear" w:color="auto" w:fill="auto"/>
            <w:vAlign w:val="center"/>
          </w:tcPr>
          <w:p w14:paraId="492187F8"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b/>
                <w:color w:val="FF0000"/>
                <w:sz w:val="24"/>
                <w:szCs w:val="24"/>
                <w:lang w:val="vi-VN"/>
              </w:rPr>
              <w:t>12</w:t>
            </w:r>
          </w:p>
        </w:tc>
        <w:tc>
          <w:tcPr>
            <w:tcW w:w="567" w:type="dxa"/>
            <w:shd w:val="clear" w:color="auto" w:fill="auto"/>
            <w:vAlign w:val="center"/>
          </w:tcPr>
          <w:p w14:paraId="266A002C"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b/>
                <w:color w:val="000000"/>
                <w:sz w:val="24"/>
                <w:szCs w:val="24"/>
                <w:lang w:val="vi-VN"/>
              </w:rPr>
              <w:t>2</w:t>
            </w:r>
          </w:p>
        </w:tc>
        <w:tc>
          <w:tcPr>
            <w:tcW w:w="709" w:type="dxa"/>
            <w:shd w:val="clear" w:color="auto" w:fill="auto"/>
            <w:vAlign w:val="center"/>
          </w:tcPr>
          <w:p w14:paraId="4B9571F9"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b/>
                <w:color w:val="FF0000"/>
                <w:sz w:val="24"/>
                <w:szCs w:val="24"/>
                <w:lang w:val="vi-VN"/>
              </w:rPr>
              <w:t>9</w:t>
            </w:r>
          </w:p>
        </w:tc>
        <w:tc>
          <w:tcPr>
            <w:tcW w:w="567" w:type="dxa"/>
            <w:shd w:val="clear" w:color="auto" w:fill="auto"/>
            <w:vAlign w:val="center"/>
          </w:tcPr>
          <w:p w14:paraId="3F423D11"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b/>
                <w:color w:val="000000"/>
                <w:sz w:val="24"/>
                <w:szCs w:val="24"/>
                <w:lang w:val="vi-VN"/>
              </w:rPr>
              <w:t>2</w:t>
            </w:r>
          </w:p>
        </w:tc>
        <w:tc>
          <w:tcPr>
            <w:tcW w:w="709" w:type="dxa"/>
            <w:shd w:val="clear" w:color="auto" w:fill="auto"/>
            <w:vAlign w:val="center"/>
          </w:tcPr>
          <w:p w14:paraId="6B2D8652"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b/>
                <w:color w:val="FF0000"/>
                <w:sz w:val="24"/>
                <w:szCs w:val="24"/>
                <w:lang w:val="vi-VN"/>
              </w:rPr>
              <w:t>12</w:t>
            </w:r>
          </w:p>
        </w:tc>
        <w:tc>
          <w:tcPr>
            <w:tcW w:w="567" w:type="dxa"/>
            <w:shd w:val="clear" w:color="auto" w:fill="auto"/>
            <w:vAlign w:val="center"/>
          </w:tcPr>
          <w:p w14:paraId="4C86ED20"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28</w:t>
            </w:r>
          </w:p>
        </w:tc>
        <w:tc>
          <w:tcPr>
            <w:tcW w:w="567" w:type="dxa"/>
            <w:vAlign w:val="center"/>
          </w:tcPr>
          <w:p w14:paraId="6F43CFD8"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4</w:t>
            </w:r>
          </w:p>
        </w:tc>
        <w:tc>
          <w:tcPr>
            <w:tcW w:w="821" w:type="dxa"/>
            <w:vAlign w:val="center"/>
          </w:tcPr>
          <w:p w14:paraId="17898EE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FF0000"/>
                <w:sz w:val="24"/>
                <w:szCs w:val="24"/>
                <w:lang w:val="vi-VN"/>
              </w:rPr>
              <w:t>45</w:t>
            </w:r>
          </w:p>
        </w:tc>
        <w:tc>
          <w:tcPr>
            <w:tcW w:w="851" w:type="dxa"/>
            <w:vAlign w:val="center"/>
          </w:tcPr>
          <w:p w14:paraId="133BEA18"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r w:rsidRPr="00CB02C5">
              <w:rPr>
                <w:rFonts w:asciiTheme="majorHAnsi" w:hAnsiTheme="majorHAnsi" w:cstheme="majorHAnsi"/>
                <w:b/>
                <w:color w:val="000000"/>
                <w:sz w:val="24"/>
                <w:szCs w:val="24"/>
                <w:lang w:val="vi-VN"/>
              </w:rPr>
              <w:t>100</w:t>
            </w:r>
          </w:p>
        </w:tc>
      </w:tr>
      <w:tr w:rsidR="00CB02C5" w:rsidRPr="00CB02C5" w14:paraId="2F7F0F31" w14:textId="77777777" w:rsidTr="00D4648F">
        <w:trPr>
          <w:trHeight w:val="299"/>
        </w:trPr>
        <w:tc>
          <w:tcPr>
            <w:tcW w:w="1447" w:type="dxa"/>
            <w:gridSpan w:val="2"/>
            <w:vAlign w:val="center"/>
          </w:tcPr>
          <w:p w14:paraId="48F4B03D"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lastRenderedPageBreak/>
              <w:t>Tỉ lệ %</w:t>
            </w:r>
          </w:p>
        </w:tc>
        <w:tc>
          <w:tcPr>
            <w:tcW w:w="1134" w:type="dxa"/>
            <w:vAlign w:val="center"/>
          </w:tcPr>
          <w:p w14:paraId="6E19EFF2"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1418" w:type="dxa"/>
            <w:gridSpan w:val="2"/>
            <w:shd w:val="clear" w:color="auto" w:fill="auto"/>
            <w:vAlign w:val="center"/>
          </w:tcPr>
          <w:p w14:paraId="7417044E"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b/>
                <w:color w:val="000000"/>
                <w:sz w:val="24"/>
                <w:szCs w:val="24"/>
                <w:lang w:val="vi-VN"/>
              </w:rPr>
              <w:t>40</w:t>
            </w:r>
          </w:p>
        </w:tc>
        <w:tc>
          <w:tcPr>
            <w:tcW w:w="1417" w:type="dxa"/>
            <w:gridSpan w:val="2"/>
            <w:shd w:val="clear" w:color="auto" w:fill="auto"/>
            <w:vAlign w:val="center"/>
          </w:tcPr>
          <w:p w14:paraId="320D2C08"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b/>
                <w:color w:val="000000"/>
                <w:sz w:val="24"/>
                <w:szCs w:val="24"/>
                <w:lang w:val="vi-VN"/>
              </w:rPr>
              <w:t>30</w:t>
            </w:r>
          </w:p>
        </w:tc>
        <w:tc>
          <w:tcPr>
            <w:tcW w:w="1276" w:type="dxa"/>
            <w:gridSpan w:val="2"/>
            <w:shd w:val="clear" w:color="auto" w:fill="auto"/>
            <w:vAlign w:val="center"/>
          </w:tcPr>
          <w:p w14:paraId="3E5F06F3"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r w:rsidRPr="00CB02C5">
              <w:rPr>
                <w:rFonts w:asciiTheme="majorHAnsi" w:hAnsiTheme="majorHAnsi" w:cstheme="majorHAnsi"/>
                <w:b/>
                <w:color w:val="000000"/>
                <w:sz w:val="24"/>
                <w:szCs w:val="24"/>
                <w:lang w:val="vi-VN"/>
              </w:rPr>
              <w:t>20</w:t>
            </w:r>
          </w:p>
        </w:tc>
        <w:tc>
          <w:tcPr>
            <w:tcW w:w="1276" w:type="dxa"/>
            <w:gridSpan w:val="2"/>
            <w:shd w:val="clear" w:color="auto" w:fill="auto"/>
            <w:vAlign w:val="center"/>
          </w:tcPr>
          <w:p w14:paraId="5E9A5C29"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hAnsiTheme="majorHAnsi" w:cstheme="majorHAnsi"/>
                <w:b/>
                <w:color w:val="000000"/>
                <w:sz w:val="24"/>
                <w:szCs w:val="24"/>
                <w:lang w:val="vi-VN"/>
              </w:rPr>
              <w:t>10</w:t>
            </w:r>
          </w:p>
        </w:tc>
        <w:tc>
          <w:tcPr>
            <w:tcW w:w="567" w:type="dxa"/>
            <w:shd w:val="clear" w:color="auto" w:fill="auto"/>
            <w:vAlign w:val="center"/>
          </w:tcPr>
          <w:p w14:paraId="62CE8076"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70</w:t>
            </w:r>
          </w:p>
        </w:tc>
        <w:tc>
          <w:tcPr>
            <w:tcW w:w="567" w:type="dxa"/>
            <w:vAlign w:val="center"/>
          </w:tcPr>
          <w:p w14:paraId="27231A7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30</w:t>
            </w:r>
          </w:p>
        </w:tc>
        <w:tc>
          <w:tcPr>
            <w:tcW w:w="821" w:type="dxa"/>
            <w:vAlign w:val="center"/>
          </w:tcPr>
          <w:p w14:paraId="08BB1AC7"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hAnsiTheme="majorHAnsi" w:cstheme="majorHAnsi"/>
                <w:b/>
                <w:color w:val="000000"/>
                <w:sz w:val="24"/>
                <w:szCs w:val="24"/>
                <w:lang w:val="vi-VN"/>
              </w:rPr>
              <w:t>45</w:t>
            </w:r>
          </w:p>
        </w:tc>
        <w:tc>
          <w:tcPr>
            <w:tcW w:w="851" w:type="dxa"/>
            <w:vAlign w:val="center"/>
          </w:tcPr>
          <w:p w14:paraId="0CFF0C14"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r w:rsidRPr="00CB02C5">
              <w:rPr>
                <w:rFonts w:asciiTheme="majorHAnsi" w:hAnsiTheme="majorHAnsi" w:cstheme="majorHAnsi"/>
                <w:b/>
                <w:color w:val="000000"/>
                <w:sz w:val="24"/>
                <w:szCs w:val="24"/>
                <w:lang w:val="vi-VN"/>
              </w:rPr>
              <w:t>100</w:t>
            </w:r>
          </w:p>
        </w:tc>
      </w:tr>
      <w:tr w:rsidR="00CB02C5" w:rsidRPr="00CB02C5" w14:paraId="359EBCDB" w14:textId="77777777" w:rsidTr="00D4648F">
        <w:trPr>
          <w:trHeight w:val="299"/>
        </w:trPr>
        <w:tc>
          <w:tcPr>
            <w:tcW w:w="1447" w:type="dxa"/>
            <w:gridSpan w:val="2"/>
            <w:vAlign w:val="center"/>
          </w:tcPr>
          <w:p w14:paraId="38769FEC" w14:textId="77777777" w:rsidR="00CB02C5" w:rsidRPr="00CB02C5" w:rsidRDefault="00CB02C5" w:rsidP="000A7528">
            <w:pPr>
              <w:widowControl w:val="0"/>
              <w:spacing w:line="276" w:lineRule="auto"/>
              <w:jc w:val="center"/>
              <w:rPr>
                <w:rFonts w:asciiTheme="majorHAnsi" w:eastAsiaTheme="minorHAnsi" w:hAnsiTheme="majorHAnsi" w:cstheme="majorHAnsi"/>
                <w:bCs/>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Tỉ lệ chung%</w:t>
            </w:r>
          </w:p>
        </w:tc>
        <w:tc>
          <w:tcPr>
            <w:tcW w:w="1134" w:type="dxa"/>
            <w:vAlign w:val="center"/>
          </w:tcPr>
          <w:p w14:paraId="39E1E166" w14:textId="77777777" w:rsidR="00CB02C5" w:rsidRPr="00CB02C5" w:rsidRDefault="00CB02C5" w:rsidP="000A7528">
            <w:pPr>
              <w:widowControl w:val="0"/>
              <w:spacing w:line="276" w:lineRule="auto"/>
              <w:jc w:val="center"/>
              <w:rPr>
                <w:rFonts w:asciiTheme="majorHAnsi" w:eastAsiaTheme="minorHAnsi" w:hAnsiTheme="majorHAnsi" w:cstheme="majorHAnsi"/>
                <w:color w:val="000000" w:themeColor="text1"/>
                <w:sz w:val="24"/>
                <w:szCs w:val="24"/>
                <w:lang w:val="vi-VN"/>
              </w:rPr>
            </w:pPr>
          </w:p>
        </w:tc>
        <w:tc>
          <w:tcPr>
            <w:tcW w:w="2835" w:type="dxa"/>
            <w:gridSpan w:val="4"/>
            <w:shd w:val="clear" w:color="auto" w:fill="auto"/>
            <w:vAlign w:val="center"/>
          </w:tcPr>
          <w:p w14:paraId="2990D688"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70</w:t>
            </w:r>
          </w:p>
        </w:tc>
        <w:tc>
          <w:tcPr>
            <w:tcW w:w="2552" w:type="dxa"/>
            <w:gridSpan w:val="4"/>
            <w:shd w:val="clear" w:color="auto" w:fill="auto"/>
            <w:vAlign w:val="center"/>
          </w:tcPr>
          <w:p w14:paraId="3482D608" w14:textId="77777777" w:rsidR="00CB02C5" w:rsidRPr="00CB02C5" w:rsidRDefault="00CB02C5" w:rsidP="000A7528">
            <w:pPr>
              <w:widowControl w:val="0"/>
              <w:spacing w:line="276" w:lineRule="auto"/>
              <w:jc w:val="center"/>
              <w:rPr>
                <w:rFonts w:asciiTheme="majorHAnsi" w:eastAsiaTheme="minorHAnsi" w:hAnsiTheme="majorHAnsi" w:cstheme="majorHAnsi"/>
                <w:color w:val="FF0000"/>
                <w:sz w:val="24"/>
                <w:szCs w:val="24"/>
                <w:lang w:val="vi-VN"/>
              </w:rPr>
            </w:pPr>
            <w:r w:rsidRPr="00CB02C5">
              <w:rPr>
                <w:rFonts w:asciiTheme="majorHAnsi" w:eastAsiaTheme="minorHAnsi" w:hAnsiTheme="majorHAnsi" w:cstheme="majorHAnsi"/>
                <w:color w:val="FF0000"/>
                <w:sz w:val="24"/>
                <w:szCs w:val="24"/>
                <w:lang w:val="vi-VN"/>
              </w:rPr>
              <w:t>30</w:t>
            </w:r>
          </w:p>
        </w:tc>
        <w:tc>
          <w:tcPr>
            <w:tcW w:w="1134" w:type="dxa"/>
            <w:gridSpan w:val="2"/>
            <w:shd w:val="clear" w:color="auto" w:fill="auto"/>
            <w:vAlign w:val="center"/>
          </w:tcPr>
          <w:p w14:paraId="1A59B458"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FF0000"/>
                <w:sz w:val="24"/>
                <w:szCs w:val="24"/>
                <w:lang w:val="vi-VN"/>
              </w:rPr>
              <w:t>100</w:t>
            </w:r>
          </w:p>
        </w:tc>
        <w:tc>
          <w:tcPr>
            <w:tcW w:w="821" w:type="dxa"/>
            <w:vAlign w:val="center"/>
          </w:tcPr>
          <w:p w14:paraId="7E6859B9" w14:textId="77777777" w:rsidR="00CB02C5" w:rsidRPr="00CB02C5" w:rsidRDefault="00CB02C5" w:rsidP="000A7528">
            <w:pPr>
              <w:widowControl w:val="0"/>
              <w:spacing w:line="276" w:lineRule="auto"/>
              <w:jc w:val="center"/>
              <w:rPr>
                <w:rFonts w:asciiTheme="majorHAnsi" w:eastAsiaTheme="minorHAnsi" w:hAnsiTheme="majorHAnsi" w:cstheme="majorHAnsi"/>
                <w:b/>
                <w:color w:val="000000" w:themeColor="text1"/>
                <w:sz w:val="24"/>
                <w:szCs w:val="24"/>
                <w:lang w:val="vi-VN"/>
              </w:rPr>
            </w:pPr>
            <w:r w:rsidRPr="00CB02C5">
              <w:rPr>
                <w:rFonts w:asciiTheme="majorHAnsi" w:eastAsiaTheme="minorHAnsi" w:hAnsiTheme="majorHAnsi" w:cstheme="majorHAnsi"/>
                <w:b/>
                <w:color w:val="000000" w:themeColor="text1"/>
                <w:sz w:val="24"/>
                <w:szCs w:val="24"/>
                <w:lang w:val="vi-VN"/>
              </w:rPr>
              <w:t>45</w:t>
            </w:r>
          </w:p>
        </w:tc>
        <w:tc>
          <w:tcPr>
            <w:tcW w:w="851" w:type="dxa"/>
            <w:vAlign w:val="center"/>
          </w:tcPr>
          <w:p w14:paraId="04471289" w14:textId="77777777" w:rsidR="00CB02C5" w:rsidRPr="00CB02C5" w:rsidRDefault="00CB02C5" w:rsidP="000A7528">
            <w:pPr>
              <w:widowControl w:val="0"/>
              <w:spacing w:line="276" w:lineRule="auto"/>
              <w:jc w:val="center"/>
              <w:rPr>
                <w:rFonts w:asciiTheme="majorHAnsi" w:eastAsiaTheme="minorHAnsi" w:hAnsiTheme="majorHAnsi" w:cstheme="majorHAnsi"/>
                <w:b/>
                <w:bCs/>
                <w:color w:val="000000" w:themeColor="text1"/>
                <w:sz w:val="24"/>
                <w:szCs w:val="24"/>
                <w:lang w:val="vi-VN"/>
              </w:rPr>
            </w:pPr>
            <w:r w:rsidRPr="00CB02C5">
              <w:rPr>
                <w:rFonts w:asciiTheme="majorHAnsi" w:eastAsiaTheme="minorHAnsi" w:hAnsiTheme="majorHAnsi" w:cstheme="majorHAnsi"/>
                <w:b/>
                <w:bCs/>
                <w:color w:val="000000" w:themeColor="text1"/>
                <w:sz w:val="24"/>
                <w:szCs w:val="24"/>
                <w:lang w:val="vi-VN"/>
              </w:rPr>
              <w:t>100</w:t>
            </w:r>
          </w:p>
        </w:tc>
      </w:tr>
    </w:tbl>
    <w:p w14:paraId="25BFE20C" w14:textId="77777777" w:rsidR="00CB02C5" w:rsidRPr="00CB02C5" w:rsidRDefault="00CB02C5" w:rsidP="000A7528">
      <w:pPr>
        <w:widowControl w:val="0"/>
        <w:spacing w:line="276" w:lineRule="auto"/>
        <w:rPr>
          <w:rFonts w:asciiTheme="majorHAnsi" w:hAnsiTheme="majorHAnsi" w:cstheme="majorHAnsi"/>
          <w:b/>
          <w:bCs/>
          <w:color w:val="000000" w:themeColor="text1"/>
          <w:sz w:val="26"/>
          <w:szCs w:val="26"/>
          <w:lang w:val="nl-NL"/>
        </w:rPr>
      </w:pPr>
      <w:r w:rsidRPr="00CB02C5">
        <w:rPr>
          <w:rFonts w:asciiTheme="majorHAnsi" w:hAnsiTheme="majorHAnsi" w:cstheme="majorHAnsi"/>
          <w:b/>
          <w:bCs/>
          <w:color w:val="000000" w:themeColor="text1"/>
          <w:sz w:val="26"/>
          <w:szCs w:val="26"/>
          <w:lang w:val="nl-NL"/>
        </w:rPr>
        <w:t xml:space="preserve">b. </w:t>
      </w:r>
    </w:p>
    <w:p w14:paraId="4D4F9A95"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lang w:val="nl-NL"/>
        </w:rPr>
      </w:pPr>
      <w:r w:rsidRPr="00CB02C5">
        <w:rPr>
          <w:rFonts w:asciiTheme="majorHAnsi" w:eastAsia="Calibri" w:hAnsiTheme="majorHAnsi" w:cstheme="majorHAnsi"/>
          <w:b/>
          <w:color w:val="000000"/>
          <w:sz w:val="26"/>
          <w:szCs w:val="26"/>
          <w:lang w:val="nl-NL"/>
        </w:rPr>
        <w:t>BẢN ĐẶC TẢ ĐỀ KIỂM TRA CUỐI KỲ I</w:t>
      </w:r>
    </w:p>
    <w:p w14:paraId="01EA3720"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lang w:val="nl-NL"/>
        </w:rPr>
      </w:pPr>
      <w:r w:rsidRPr="00CB02C5">
        <w:rPr>
          <w:rFonts w:asciiTheme="majorHAnsi" w:eastAsia="Calibri" w:hAnsiTheme="majorHAnsi" w:cstheme="majorHAnsi"/>
          <w:b/>
          <w:color w:val="000000"/>
          <w:sz w:val="26"/>
          <w:szCs w:val="26"/>
          <w:lang w:val="nl-NL"/>
        </w:rPr>
        <w:t xml:space="preserve">MÔN: VẬT LÍ 10 – THỜI GIAN LÀM BÀI: 45 PHÚT </w:t>
      </w:r>
    </w:p>
    <w:tbl>
      <w:tblPr>
        <w:tblStyle w:val="TableGrid18"/>
        <w:tblW w:w="10417" w:type="dxa"/>
        <w:tblInd w:w="-572" w:type="dxa"/>
        <w:tblLook w:val="04A0" w:firstRow="1" w:lastRow="0" w:firstColumn="1" w:lastColumn="0" w:noHBand="0" w:noVBand="1"/>
      </w:tblPr>
      <w:tblGrid>
        <w:gridCol w:w="568"/>
        <w:gridCol w:w="1134"/>
        <w:gridCol w:w="1843"/>
        <w:gridCol w:w="2835"/>
        <w:gridCol w:w="1275"/>
        <w:gridCol w:w="993"/>
        <w:gridCol w:w="850"/>
        <w:gridCol w:w="919"/>
      </w:tblGrid>
      <w:tr w:rsidR="00CB02C5" w:rsidRPr="00CB02C5" w14:paraId="02D05446" w14:textId="77777777" w:rsidTr="00D4648F">
        <w:trPr>
          <w:trHeight w:val="377"/>
        </w:trPr>
        <w:tc>
          <w:tcPr>
            <w:tcW w:w="568" w:type="dxa"/>
            <w:vMerge w:val="restart"/>
            <w:shd w:val="clear" w:color="auto" w:fill="FBE4D5" w:themeFill="accent2" w:themeFillTint="33"/>
            <w:vAlign w:val="center"/>
          </w:tcPr>
          <w:p w14:paraId="115176C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TT</w:t>
            </w:r>
          </w:p>
        </w:tc>
        <w:tc>
          <w:tcPr>
            <w:tcW w:w="1134" w:type="dxa"/>
            <w:vMerge w:val="restart"/>
            <w:shd w:val="clear" w:color="auto" w:fill="FBE4D5" w:themeFill="accent2" w:themeFillTint="33"/>
            <w:vAlign w:val="center"/>
          </w:tcPr>
          <w:p w14:paraId="7D478ECE"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Nội dung kiến thức</w:t>
            </w:r>
          </w:p>
        </w:tc>
        <w:tc>
          <w:tcPr>
            <w:tcW w:w="1843" w:type="dxa"/>
            <w:vMerge w:val="restart"/>
            <w:shd w:val="clear" w:color="auto" w:fill="FBE4D5" w:themeFill="accent2" w:themeFillTint="33"/>
            <w:vAlign w:val="center"/>
          </w:tcPr>
          <w:p w14:paraId="3D3E811A"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Đơn vị kiến thức, kĩ năng</w:t>
            </w:r>
          </w:p>
        </w:tc>
        <w:tc>
          <w:tcPr>
            <w:tcW w:w="2835" w:type="dxa"/>
            <w:vMerge w:val="restart"/>
            <w:shd w:val="clear" w:color="auto" w:fill="FBE4D5" w:themeFill="accent2" w:themeFillTint="33"/>
            <w:vAlign w:val="center"/>
          </w:tcPr>
          <w:p w14:paraId="21EB9D7C"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Mức độ kiến thức, kĩ năng</w:t>
            </w:r>
          </w:p>
          <w:p w14:paraId="67056C1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cần kiểm tra, đánh giá</w:t>
            </w:r>
          </w:p>
        </w:tc>
        <w:tc>
          <w:tcPr>
            <w:tcW w:w="4037" w:type="dxa"/>
            <w:gridSpan w:val="4"/>
            <w:shd w:val="clear" w:color="auto" w:fill="FBE4D5" w:themeFill="accent2" w:themeFillTint="33"/>
          </w:tcPr>
          <w:p w14:paraId="5611C571"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Số câu hỏi theo mức độ nhận thức</w:t>
            </w:r>
          </w:p>
        </w:tc>
      </w:tr>
      <w:tr w:rsidR="00CB02C5" w:rsidRPr="00CB02C5" w14:paraId="447DBCF2" w14:textId="77777777" w:rsidTr="00D4648F">
        <w:trPr>
          <w:trHeight w:val="735"/>
        </w:trPr>
        <w:tc>
          <w:tcPr>
            <w:tcW w:w="568" w:type="dxa"/>
            <w:vMerge/>
            <w:shd w:val="clear" w:color="auto" w:fill="FBE4D5" w:themeFill="accent2" w:themeFillTint="33"/>
            <w:vAlign w:val="center"/>
          </w:tcPr>
          <w:p w14:paraId="0D3DBB34"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shd w:val="clear" w:color="auto" w:fill="FBE4D5" w:themeFill="accent2" w:themeFillTint="33"/>
            <w:vAlign w:val="center"/>
          </w:tcPr>
          <w:p w14:paraId="14436F1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Merge/>
            <w:shd w:val="clear" w:color="auto" w:fill="FBE4D5" w:themeFill="accent2" w:themeFillTint="33"/>
            <w:vAlign w:val="center"/>
          </w:tcPr>
          <w:p w14:paraId="7A09B4D6"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2835" w:type="dxa"/>
            <w:vMerge/>
            <w:shd w:val="clear" w:color="auto" w:fill="FBE4D5" w:themeFill="accent2" w:themeFillTint="33"/>
            <w:vAlign w:val="center"/>
          </w:tcPr>
          <w:p w14:paraId="616B717C" w14:textId="77777777" w:rsidR="00CB02C5" w:rsidRPr="00CB02C5" w:rsidRDefault="00CB02C5" w:rsidP="000A7528">
            <w:pPr>
              <w:widowControl w:val="0"/>
              <w:spacing w:line="276" w:lineRule="auto"/>
              <w:jc w:val="both"/>
              <w:rPr>
                <w:rFonts w:asciiTheme="majorHAnsi" w:eastAsia="Calibri" w:hAnsiTheme="majorHAnsi" w:cstheme="majorHAnsi"/>
                <w:b/>
                <w:color w:val="000000"/>
                <w:sz w:val="26"/>
                <w:szCs w:val="26"/>
              </w:rPr>
            </w:pPr>
          </w:p>
        </w:tc>
        <w:tc>
          <w:tcPr>
            <w:tcW w:w="1275" w:type="dxa"/>
            <w:shd w:val="clear" w:color="auto" w:fill="FBE4D5" w:themeFill="accent2" w:themeFillTint="33"/>
            <w:vAlign w:val="center"/>
          </w:tcPr>
          <w:p w14:paraId="71ED8E51"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Nhận biết</w:t>
            </w:r>
          </w:p>
        </w:tc>
        <w:tc>
          <w:tcPr>
            <w:tcW w:w="993" w:type="dxa"/>
            <w:shd w:val="clear" w:color="auto" w:fill="FBE4D5" w:themeFill="accent2" w:themeFillTint="33"/>
            <w:vAlign w:val="center"/>
          </w:tcPr>
          <w:p w14:paraId="4179A553"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bCs/>
                <w:color w:val="000000"/>
                <w:sz w:val="26"/>
                <w:szCs w:val="26"/>
              </w:rPr>
              <w:t>Thông hiểu</w:t>
            </w:r>
          </w:p>
        </w:tc>
        <w:tc>
          <w:tcPr>
            <w:tcW w:w="850" w:type="dxa"/>
            <w:shd w:val="clear" w:color="auto" w:fill="FBE4D5" w:themeFill="accent2" w:themeFillTint="33"/>
            <w:vAlign w:val="center"/>
          </w:tcPr>
          <w:p w14:paraId="72C82A34"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bCs/>
                <w:color w:val="000000"/>
                <w:sz w:val="26"/>
                <w:szCs w:val="26"/>
              </w:rPr>
              <w:t>Vận dụng</w:t>
            </w:r>
          </w:p>
        </w:tc>
        <w:tc>
          <w:tcPr>
            <w:tcW w:w="919" w:type="dxa"/>
            <w:shd w:val="clear" w:color="auto" w:fill="FBE4D5" w:themeFill="accent2" w:themeFillTint="33"/>
            <w:vAlign w:val="center"/>
          </w:tcPr>
          <w:p w14:paraId="040810EB"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bCs/>
                <w:color w:val="000000"/>
                <w:sz w:val="26"/>
                <w:szCs w:val="26"/>
              </w:rPr>
              <w:t>Vận dụng</w:t>
            </w:r>
            <w:r w:rsidRPr="00CB02C5">
              <w:rPr>
                <w:rFonts w:asciiTheme="majorHAnsi" w:eastAsia="Calibri" w:hAnsiTheme="majorHAnsi" w:cstheme="majorHAnsi"/>
                <w:b/>
                <w:color w:val="000000"/>
                <w:sz w:val="26"/>
                <w:szCs w:val="26"/>
              </w:rPr>
              <w:t xml:space="preserve"> cao</w:t>
            </w:r>
          </w:p>
        </w:tc>
      </w:tr>
      <w:tr w:rsidR="00CB02C5" w:rsidRPr="00CB02C5" w14:paraId="701C84FB" w14:textId="77777777" w:rsidTr="00D4648F">
        <w:trPr>
          <w:trHeight w:val="3799"/>
        </w:trPr>
        <w:tc>
          <w:tcPr>
            <w:tcW w:w="568" w:type="dxa"/>
            <w:vAlign w:val="center"/>
          </w:tcPr>
          <w:p w14:paraId="26C664E2"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1</w:t>
            </w:r>
          </w:p>
        </w:tc>
        <w:tc>
          <w:tcPr>
            <w:tcW w:w="1134" w:type="dxa"/>
            <w:vAlign w:val="center"/>
          </w:tcPr>
          <w:p w14:paraId="24190B31"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Động lực học</w:t>
            </w:r>
          </w:p>
        </w:tc>
        <w:tc>
          <w:tcPr>
            <w:tcW w:w="1843" w:type="dxa"/>
            <w:vAlign w:val="center"/>
          </w:tcPr>
          <w:p w14:paraId="6FCF2F83"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1. Mô men lực. Cân bằng vật rắn</w:t>
            </w:r>
          </w:p>
        </w:tc>
        <w:tc>
          <w:tcPr>
            <w:tcW w:w="2835" w:type="dxa"/>
            <w:vAlign w:val="center"/>
          </w:tcPr>
          <w:p w14:paraId="7A5EB730"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1EA69D5B" w14:textId="77777777" w:rsidR="00CB02C5" w:rsidRPr="00CB02C5" w:rsidRDefault="00CB02C5" w:rsidP="000A7528">
            <w:pPr>
              <w:spacing w:line="276" w:lineRule="auto"/>
              <w:rPr>
                <w:rFonts w:asciiTheme="majorHAnsi" w:eastAsiaTheme="minorHAnsi" w:hAnsiTheme="majorHAnsi" w:cstheme="majorHAnsi"/>
                <w:color w:val="auto"/>
                <w:sz w:val="26"/>
                <w:szCs w:val="26"/>
              </w:rPr>
            </w:pPr>
            <w:r w:rsidRPr="00CB02C5">
              <w:rPr>
                <w:rFonts w:asciiTheme="majorHAnsi" w:eastAsiaTheme="minorHAnsi" w:hAnsiTheme="majorHAnsi" w:cstheme="majorHAnsi"/>
                <w:color w:val="auto"/>
                <w:sz w:val="26"/>
                <w:szCs w:val="26"/>
              </w:rPr>
              <w:t>- Định nghĩa, viết được công thức tính mômen lực</w:t>
            </w:r>
          </w:p>
          <w:p w14:paraId="78EF7BB4" w14:textId="77777777" w:rsidR="00CB02C5" w:rsidRPr="00CB02C5" w:rsidRDefault="00CB02C5" w:rsidP="000A7528">
            <w:pPr>
              <w:spacing w:line="276" w:lineRule="auto"/>
              <w:rPr>
                <w:rFonts w:asciiTheme="majorHAnsi" w:eastAsiaTheme="minorHAnsi" w:hAnsiTheme="majorHAnsi" w:cstheme="majorHAnsi"/>
                <w:color w:val="auto"/>
                <w:sz w:val="26"/>
                <w:szCs w:val="26"/>
              </w:rPr>
            </w:pPr>
            <w:r w:rsidRPr="00CB02C5">
              <w:rPr>
                <w:rFonts w:asciiTheme="majorHAnsi" w:eastAsiaTheme="minorHAnsi" w:hAnsiTheme="majorHAnsi" w:cstheme="majorHAnsi"/>
                <w:color w:val="auto"/>
                <w:sz w:val="26"/>
                <w:szCs w:val="26"/>
              </w:rPr>
              <w:t>- Định nghĩa, viết được công thức tính mômen của ngẫu lực</w:t>
            </w:r>
          </w:p>
          <w:p w14:paraId="1669ABD1"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6EF13B7A"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điều kiện cần bằng của vật có trục quay cố định</w:t>
            </w:r>
          </w:p>
        </w:tc>
        <w:tc>
          <w:tcPr>
            <w:tcW w:w="1275" w:type="dxa"/>
            <w:vAlign w:val="center"/>
          </w:tcPr>
          <w:p w14:paraId="3783AD42" w14:textId="77777777" w:rsidR="00CB02C5" w:rsidRPr="00CB02C5" w:rsidRDefault="00CB02C5" w:rsidP="000A7528">
            <w:pPr>
              <w:widowControl w:val="0"/>
              <w:spacing w:line="276" w:lineRule="auto"/>
              <w:jc w:val="center"/>
              <w:rPr>
                <w:rFonts w:asciiTheme="majorHAnsi" w:hAnsiTheme="majorHAnsi" w:cstheme="majorHAnsi"/>
                <w:b/>
                <w:color w:val="000000"/>
                <w:sz w:val="26"/>
                <w:szCs w:val="26"/>
              </w:rPr>
            </w:pPr>
            <w:r w:rsidRPr="00CB02C5">
              <w:rPr>
                <w:rFonts w:asciiTheme="majorHAnsi" w:hAnsiTheme="majorHAnsi" w:cstheme="majorHAnsi"/>
                <w:b/>
                <w:color w:val="000000"/>
                <w:sz w:val="26"/>
                <w:szCs w:val="26"/>
              </w:rPr>
              <w:t>2</w:t>
            </w:r>
          </w:p>
          <w:p w14:paraId="519A933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hAnsiTheme="majorHAnsi" w:cstheme="majorHAnsi"/>
                <w:b/>
                <w:color w:val="000000"/>
                <w:sz w:val="26"/>
                <w:szCs w:val="26"/>
              </w:rPr>
              <w:t>[1,2]</w:t>
            </w:r>
          </w:p>
        </w:tc>
        <w:tc>
          <w:tcPr>
            <w:tcW w:w="993" w:type="dxa"/>
            <w:vAlign w:val="center"/>
          </w:tcPr>
          <w:p w14:paraId="320EA7CE" w14:textId="77777777" w:rsidR="00CB02C5" w:rsidRPr="00CB02C5" w:rsidRDefault="00CB02C5" w:rsidP="000A7528">
            <w:pPr>
              <w:widowControl w:val="0"/>
              <w:spacing w:line="276" w:lineRule="auto"/>
              <w:jc w:val="center"/>
              <w:rPr>
                <w:rFonts w:asciiTheme="majorHAnsi" w:hAnsiTheme="majorHAnsi" w:cstheme="majorHAnsi"/>
                <w:b/>
                <w:color w:val="000000"/>
                <w:sz w:val="26"/>
                <w:szCs w:val="26"/>
              </w:rPr>
            </w:pPr>
            <w:r w:rsidRPr="00CB02C5">
              <w:rPr>
                <w:rFonts w:asciiTheme="majorHAnsi" w:hAnsiTheme="majorHAnsi" w:cstheme="majorHAnsi"/>
                <w:b/>
                <w:color w:val="000000"/>
                <w:sz w:val="26"/>
                <w:szCs w:val="26"/>
              </w:rPr>
              <w:t>1</w:t>
            </w:r>
          </w:p>
          <w:p w14:paraId="77486937"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hAnsiTheme="majorHAnsi" w:cstheme="majorHAnsi"/>
                <w:b/>
                <w:color w:val="000000"/>
                <w:sz w:val="26"/>
                <w:szCs w:val="26"/>
              </w:rPr>
              <w:t>[17]</w:t>
            </w:r>
          </w:p>
        </w:tc>
        <w:tc>
          <w:tcPr>
            <w:tcW w:w="850" w:type="dxa"/>
            <w:vAlign w:val="center"/>
          </w:tcPr>
          <w:p w14:paraId="2FF96BF3"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0EAF249E"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6844C390" w14:textId="77777777" w:rsidTr="00D4648F">
        <w:trPr>
          <w:trHeight w:val="735"/>
        </w:trPr>
        <w:tc>
          <w:tcPr>
            <w:tcW w:w="568" w:type="dxa"/>
            <w:vMerge w:val="restart"/>
            <w:vAlign w:val="center"/>
          </w:tcPr>
          <w:p w14:paraId="11268B3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2</w:t>
            </w:r>
          </w:p>
        </w:tc>
        <w:tc>
          <w:tcPr>
            <w:tcW w:w="1134" w:type="dxa"/>
            <w:vMerge w:val="restart"/>
            <w:vAlign w:val="center"/>
          </w:tcPr>
          <w:p w14:paraId="0EB89F52"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Năng lượng. Công, công suất.</w:t>
            </w:r>
          </w:p>
        </w:tc>
        <w:tc>
          <w:tcPr>
            <w:tcW w:w="1843" w:type="dxa"/>
            <w:vAlign w:val="center"/>
          </w:tcPr>
          <w:p w14:paraId="5BC4BF70"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2.1. Năng lượng. Công cơ học</w:t>
            </w:r>
          </w:p>
        </w:tc>
        <w:tc>
          <w:tcPr>
            <w:tcW w:w="2835" w:type="dxa"/>
            <w:vAlign w:val="center"/>
          </w:tcPr>
          <w:p w14:paraId="25F123CD"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2EF72978"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-Xác định được các dạng khác nhau của năng lượng</w:t>
            </w:r>
          </w:p>
          <w:p w14:paraId="5AFEAAB2"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-Biết được biểu thức tính và đơn vị công cơ học.</w:t>
            </w:r>
          </w:p>
          <w:p w14:paraId="76E76127"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258703FD"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color w:val="000000" w:themeColor="text1"/>
                <w:sz w:val="26"/>
                <w:szCs w:val="26"/>
              </w:rPr>
              <w:t>- Hiểu được vai trò của lực khi sinh công kéo, công cản.</w:t>
            </w:r>
          </w:p>
          <w:p w14:paraId="47B0CD43"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Vận dụng thấp</w:t>
            </w:r>
          </w:p>
          <w:p w14:paraId="64BF60B3" w14:textId="77777777" w:rsidR="00CB02C5" w:rsidRPr="00CB02C5" w:rsidRDefault="00CB02C5" w:rsidP="000A7528">
            <w:pPr>
              <w:widowControl w:val="0"/>
              <w:spacing w:line="276" w:lineRule="auto"/>
              <w:jc w:val="both"/>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themeColor="text1"/>
                <w:sz w:val="26"/>
                <w:szCs w:val="26"/>
              </w:rPr>
              <w:t>Vận dụng biểu thức tính công cơ học để giải bài tập đơn giản.</w:t>
            </w:r>
          </w:p>
        </w:tc>
        <w:tc>
          <w:tcPr>
            <w:tcW w:w="1275" w:type="dxa"/>
            <w:vAlign w:val="center"/>
          </w:tcPr>
          <w:p w14:paraId="1CED994F"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1</w:t>
            </w:r>
          </w:p>
          <w:p w14:paraId="621F1CDA"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[3]</w:t>
            </w:r>
          </w:p>
        </w:tc>
        <w:tc>
          <w:tcPr>
            <w:tcW w:w="993" w:type="dxa"/>
            <w:vAlign w:val="center"/>
          </w:tcPr>
          <w:p w14:paraId="5EA2B707"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23546D99"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[18]</w:t>
            </w:r>
          </w:p>
        </w:tc>
        <w:tc>
          <w:tcPr>
            <w:tcW w:w="850" w:type="dxa"/>
            <w:vAlign w:val="center"/>
          </w:tcPr>
          <w:p w14:paraId="78FD4931"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27EDC900"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5363D852" w14:textId="77777777" w:rsidTr="00D4648F">
        <w:trPr>
          <w:trHeight w:val="735"/>
        </w:trPr>
        <w:tc>
          <w:tcPr>
            <w:tcW w:w="568" w:type="dxa"/>
            <w:vMerge/>
            <w:vAlign w:val="center"/>
          </w:tcPr>
          <w:p w14:paraId="310F5EDA"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35B6AE7B"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3C5083FE"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2.2. Công suất</w:t>
            </w:r>
          </w:p>
        </w:tc>
        <w:tc>
          <w:tcPr>
            <w:tcW w:w="2835" w:type="dxa"/>
            <w:vAlign w:val="center"/>
          </w:tcPr>
          <w:p w14:paraId="77E482E8"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147F041B"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Biết được định nghĩa, công thức  của công suất viết dưới các dạng khác nhau.</w:t>
            </w:r>
          </w:p>
          <w:p w14:paraId="67CD432B"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Biết được các loại đơn vị của công suất</w:t>
            </w:r>
          </w:p>
          <w:p w14:paraId="4896ADC6"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57956702"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xml:space="preserve">-Hiểu được ý nghĩa của </w:t>
            </w:r>
            <w:r w:rsidRPr="00CB02C5">
              <w:rPr>
                <w:rFonts w:asciiTheme="majorHAnsi" w:eastAsiaTheme="minorHAnsi" w:hAnsiTheme="majorHAnsi" w:cstheme="majorHAnsi"/>
                <w:color w:val="000000" w:themeColor="text1"/>
                <w:sz w:val="26"/>
                <w:szCs w:val="26"/>
              </w:rPr>
              <w:lastRenderedPageBreak/>
              <w:t>công suất, tốc độ sinh công</w:t>
            </w:r>
          </w:p>
        </w:tc>
        <w:tc>
          <w:tcPr>
            <w:tcW w:w="1275" w:type="dxa"/>
            <w:vAlign w:val="center"/>
          </w:tcPr>
          <w:p w14:paraId="199DAF04"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lastRenderedPageBreak/>
              <w:t>1</w:t>
            </w:r>
          </w:p>
          <w:p w14:paraId="514FE686"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[4]</w:t>
            </w:r>
          </w:p>
        </w:tc>
        <w:tc>
          <w:tcPr>
            <w:tcW w:w="993" w:type="dxa"/>
            <w:vAlign w:val="center"/>
          </w:tcPr>
          <w:p w14:paraId="014B73C2"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46A47B1F"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[19]</w:t>
            </w:r>
          </w:p>
        </w:tc>
        <w:tc>
          <w:tcPr>
            <w:tcW w:w="850" w:type="dxa"/>
            <w:vAlign w:val="center"/>
          </w:tcPr>
          <w:p w14:paraId="2F141D18"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31ACF5F0"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01250BF1" w14:textId="77777777" w:rsidTr="00D4648F">
        <w:trPr>
          <w:trHeight w:val="735"/>
        </w:trPr>
        <w:tc>
          <w:tcPr>
            <w:tcW w:w="568" w:type="dxa"/>
            <w:vMerge/>
            <w:vAlign w:val="center"/>
          </w:tcPr>
          <w:p w14:paraId="386E9D5A"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06975E31"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78051EC4"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2.3. Động năng. Thế năng</w:t>
            </w:r>
          </w:p>
        </w:tc>
        <w:tc>
          <w:tcPr>
            <w:tcW w:w="2835" w:type="dxa"/>
            <w:vAlign w:val="center"/>
          </w:tcPr>
          <w:p w14:paraId="777A4268"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28527DB4"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định nghĩa,viết được biểu thức và biết được đơn vị đo của động năng, thế năng.</w:t>
            </w:r>
          </w:p>
          <w:p w14:paraId="7FAD27D8"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30DE9849"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quá trình chuyển hoá giữa động năng và thế năng.</w:t>
            </w:r>
          </w:p>
          <w:p w14:paraId="6684E416"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Vận dụng thấp.</w:t>
            </w:r>
          </w:p>
          <w:p w14:paraId="132F0958"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-Vận dụng được biểu thức liên hệ giữa công thực hiện để có động năng, thế năng.</w:t>
            </w:r>
          </w:p>
          <w:p w14:paraId="0E863749"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-Vận dụng được biểu thức liên hệ giữa công thực hiện để có động năng, thế năng.</w:t>
            </w:r>
          </w:p>
        </w:tc>
        <w:tc>
          <w:tcPr>
            <w:tcW w:w="1275" w:type="dxa"/>
            <w:vAlign w:val="center"/>
          </w:tcPr>
          <w:p w14:paraId="4E03957B"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2</w:t>
            </w:r>
          </w:p>
          <w:p w14:paraId="7A8A5EBB"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[5,6]</w:t>
            </w:r>
          </w:p>
        </w:tc>
        <w:tc>
          <w:tcPr>
            <w:tcW w:w="993" w:type="dxa"/>
            <w:vAlign w:val="center"/>
          </w:tcPr>
          <w:p w14:paraId="29611DFA"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0DC7C4FC"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[20]</w:t>
            </w:r>
          </w:p>
        </w:tc>
        <w:tc>
          <w:tcPr>
            <w:tcW w:w="850" w:type="dxa"/>
            <w:vAlign w:val="center"/>
          </w:tcPr>
          <w:p w14:paraId="43DC9DC3"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hAnsiTheme="majorHAnsi" w:cstheme="majorHAnsi"/>
                <w:b/>
                <w:color w:val="000000"/>
                <w:sz w:val="26"/>
                <w:szCs w:val="26"/>
              </w:rPr>
              <w:t>1</w:t>
            </w:r>
          </w:p>
        </w:tc>
        <w:tc>
          <w:tcPr>
            <w:tcW w:w="919" w:type="dxa"/>
            <w:vAlign w:val="center"/>
          </w:tcPr>
          <w:p w14:paraId="019D0DBF"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14EC6F63" w14:textId="77777777" w:rsidTr="00D4648F">
        <w:trPr>
          <w:trHeight w:val="735"/>
        </w:trPr>
        <w:tc>
          <w:tcPr>
            <w:tcW w:w="568" w:type="dxa"/>
            <w:vMerge/>
            <w:vAlign w:val="center"/>
          </w:tcPr>
          <w:p w14:paraId="0547CED5"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2ED67BC9"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75579445"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2.4. Cơ năng. Định luật bảo toàn cơ năng.</w:t>
            </w:r>
          </w:p>
        </w:tc>
        <w:tc>
          <w:tcPr>
            <w:tcW w:w="2835" w:type="dxa"/>
            <w:vAlign w:val="center"/>
          </w:tcPr>
          <w:p w14:paraId="3BE02263"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20940B9B"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định nghĩa,viết được biểu thức và biết được đơn vị đo cơ năng.</w:t>
            </w:r>
          </w:p>
          <w:p w14:paraId="6A8DF267"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629942FD"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quá trình chuyển hoá giữa động năng và thế năng.</w:t>
            </w:r>
          </w:p>
          <w:p w14:paraId="2CABE17E"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Vận dụng cao.</w:t>
            </w:r>
          </w:p>
          <w:p w14:paraId="58F662BB"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-Vận dụng được sự chuyển hoá qua lại giữa động năng, thế năng và bảo toàn cơ năng để giải các bài toán liên quan đến quãng đường, thời gian .</w:t>
            </w:r>
          </w:p>
        </w:tc>
        <w:tc>
          <w:tcPr>
            <w:tcW w:w="1275" w:type="dxa"/>
            <w:vAlign w:val="center"/>
          </w:tcPr>
          <w:p w14:paraId="7F369677"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1</w:t>
            </w:r>
          </w:p>
          <w:p w14:paraId="6C376111"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[7]</w:t>
            </w:r>
          </w:p>
        </w:tc>
        <w:tc>
          <w:tcPr>
            <w:tcW w:w="993" w:type="dxa"/>
            <w:vAlign w:val="center"/>
          </w:tcPr>
          <w:p w14:paraId="2393C389"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76C12A12"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[21]</w:t>
            </w:r>
          </w:p>
        </w:tc>
        <w:tc>
          <w:tcPr>
            <w:tcW w:w="850" w:type="dxa"/>
            <w:vAlign w:val="center"/>
          </w:tcPr>
          <w:p w14:paraId="6B77E36E"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715CEC91"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hAnsiTheme="majorHAnsi" w:cstheme="majorHAnsi"/>
                <w:b/>
                <w:color w:val="000000"/>
                <w:sz w:val="26"/>
                <w:szCs w:val="26"/>
              </w:rPr>
              <w:t>1</w:t>
            </w:r>
          </w:p>
        </w:tc>
      </w:tr>
      <w:tr w:rsidR="00CB02C5" w:rsidRPr="00CB02C5" w14:paraId="3B0E2E53" w14:textId="77777777" w:rsidTr="00D4648F">
        <w:trPr>
          <w:trHeight w:val="1671"/>
        </w:trPr>
        <w:tc>
          <w:tcPr>
            <w:tcW w:w="568" w:type="dxa"/>
            <w:vMerge/>
            <w:vAlign w:val="center"/>
          </w:tcPr>
          <w:p w14:paraId="4D79F46B"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5AA28356"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27956B9C"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2.5. Hiệu suất</w:t>
            </w:r>
          </w:p>
        </w:tc>
        <w:tc>
          <w:tcPr>
            <w:tcW w:w="2835" w:type="dxa"/>
            <w:vAlign w:val="center"/>
          </w:tcPr>
          <w:p w14:paraId="2A4E12B2"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102FF409"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Nhận biết được năng lượng có ích, hao phí.</w:t>
            </w:r>
          </w:p>
          <w:p w14:paraId="1AB1A7AE"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2C7A90B5"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khái niệm hiệu suất</w:t>
            </w:r>
          </w:p>
        </w:tc>
        <w:tc>
          <w:tcPr>
            <w:tcW w:w="1275" w:type="dxa"/>
            <w:vAlign w:val="center"/>
          </w:tcPr>
          <w:p w14:paraId="750E4911"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1</w:t>
            </w:r>
          </w:p>
          <w:p w14:paraId="4015FECC"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[8]</w:t>
            </w:r>
          </w:p>
        </w:tc>
        <w:tc>
          <w:tcPr>
            <w:tcW w:w="993" w:type="dxa"/>
            <w:vAlign w:val="center"/>
          </w:tcPr>
          <w:p w14:paraId="26DCA80F"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7A281A04"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[22]</w:t>
            </w:r>
          </w:p>
        </w:tc>
        <w:tc>
          <w:tcPr>
            <w:tcW w:w="850" w:type="dxa"/>
            <w:vAlign w:val="center"/>
          </w:tcPr>
          <w:p w14:paraId="6F7B1219"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5F7232A8"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7281A695" w14:textId="77777777" w:rsidTr="00D4648F">
        <w:trPr>
          <w:trHeight w:val="735"/>
        </w:trPr>
        <w:tc>
          <w:tcPr>
            <w:tcW w:w="568" w:type="dxa"/>
            <w:vMerge w:val="restart"/>
            <w:vAlign w:val="center"/>
          </w:tcPr>
          <w:p w14:paraId="2A13F115"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lastRenderedPageBreak/>
              <w:t>3</w:t>
            </w:r>
          </w:p>
        </w:tc>
        <w:tc>
          <w:tcPr>
            <w:tcW w:w="1134" w:type="dxa"/>
            <w:vMerge w:val="restart"/>
            <w:vAlign w:val="center"/>
          </w:tcPr>
          <w:p w14:paraId="5A147EAE"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Động lượng</w:t>
            </w:r>
          </w:p>
        </w:tc>
        <w:tc>
          <w:tcPr>
            <w:tcW w:w="1843" w:type="dxa"/>
            <w:vAlign w:val="center"/>
          </w:tcPr>
          <w:p w14:paraId="5F4CC10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3.1. Động lượng.</w:t>
            </w:r>
          </w:p>
        </w:tc>
        <w:tc>
          <w:tcPr>
            <w:tcW w:w="2835" w:type="dxa"/>
            <w:vAlign w:val="center"/>
          </w:tcPr>
          <w:p w14:paraId="1E975337"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2E6014A3"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định nghĩa,viết được biểu thức và biết được đơn vị đo của động lượng.</w:t>
            </w:r>
          </w:p>
          <w:p w14:paraId="370478C6"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419A0950"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hệ thức liên hệ giữa xung của lực và biến thiên động lượng.</w:t>
            </w:r>
          </w:p>
          <w:p w14:paraId="4D64238B" w14:textId="77777777" w:rsidR="00CB02C5" w:rsidRPr="00CB02C5" w:rsidRDefault="00CB02C5" w:rsidP="000A7528">
            <w:pPr>
              <w:widowControl w:val="0"/>
              <w:spacing w:line="276" w:lineRule="auto"/>
              <w:jc w:val="both"/>
              <w:rPr>
                <w:rFonts w:asciiTheme="majorHAnsi" w:eastAsia="Calibri" w:hAnsiTheme="majorHAnsi" w:cstheme="majorHAnsi"/>
                <w:b/>
                <w:color w:val="000000"/>
                <w:sz w:val="26"/>
                <w:szCs w:val="26"/>
              </w:rPr>
            </w:pPr>
          </w:p>
        </w:tc>
        <w:tc>
          <w:tcPr>
            <w:tcW w:w="1275" w:type="dxa"/>
            <w:vAlign w:val="center"/>
          </w:tcPr>
          <w:p w14:paraId="15B47167"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2</w:t>
            </w:r>
          </w:p>
          <w:p w14:paraId="466F311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[9,10]</w:t>
            </w:r>
          </w:p>
        </w:tc>
        <w:tc>
          <w:tcPr>
            <w:tcW w:w="993" w:type="dxa"/>
            <w:vAlign w:val="center"/>
          </w:tcPr>
          <w:p w14:paraId="32BB33CC"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52BED6ED"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[23]</w:t>
            </w:r>
          </w:p>
        </w:tc>
        <w:tc>
          <w:tcPr>
            <w:tcW w:w="850" w:type="dxa"/>
            <w:vAlign w:val="center"/>
          </w:tcPr>
          <w:p w14:paraId="7E481650"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hAnsiTheme="majorHAnsi" w:cstheme="majorHAnsi"/>
                <w:b/>
                <w:color w:val="000000"/>
                <w:sz w:val="26"/>
                <w:szCs w:val="26"/>
              </w:rPr>
              <w:t>1</w:t>
            </w:r>
          </w:p>
        </w:tc>
        <w:tc>
          <w:tcPr>
            <w:tcW w:w="919" w:type="dxa"/>
            <w:vAlign w:val="center"/>
          </w:tcPr>
          <w:p w14:paraId="2E8D018F"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7C07BF89" w14:textId="77777777" w:rsidTr="00D4648F">
        <w:trPr>
          <w:trHeight w:val="735"/>
        </w:trPr>
        <w:tc>
          <w:tcPr>
            <w:tcW w:w="568" w:type="dxa"/>
            <w:vMerge/>
            <w:vAlign w:val="center"/>
          </w:tcPr>
          <w:p w14:paraId="72E0A7F3"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2F97FF01"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751E883A"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3.2. Định luạt bảo toàn động lượng</w:t>
            </w:r>
          </w:p>
        </w:tc>
        <w:tc>
          <w:tcPr>
            <w:tcW w:w="2835" w:type="dxa"/>
            <w:vAlign w:val="center"/>
          </w:tcPr>
          <w:p w14:paraId="2F5D021F"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1E272C37"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Viết được biểu thức bảo toàn động lượng của hệ kín.</w:t>
            </w:r>
          </w:p>
          <w:p w14:paraId="5FD8025C"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7CDF6F17"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định luật bảo toàn động lượng trong một số trường hợp đơn giản.</w:t>
            </w:r>
          </w:p>
          <w:p w14:paraId="22B5C63C"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Vận dụng cao.</w:t>
            </w:r>
          </w:p>
          <w:p w14:paraId="3282AF75"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-Áp dụng định luật bảo toàn động lượng trong hệ kín va chạm giữa 2 vật theo phương ngang</w:t>
            </w:r>
          </w:p>
        </w:tc>
        <w:tc>
          <w:tcPr>
            <w:tcW w:w="1275" w:type="dxa"/>
            <w:vAlign w:val="center"/>
          </w:tcPr>
          <w:p w14:paraId="5A91F62A"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1</w:t>
            </w:r>
          </w:p>
          <w:p w14:paraId="2C9DA13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[11]</w:t>
            </w:r>
          </w:p>
        </w:tc>
        <w:tc>
          <w:tcPr>
            <w:tcW w:w="993" w:type="dxa"/>
            <w:vAlign w:val="center"/>
          </w:tcPr>
          <w:p w14:paraId="363EB3C4" w14:textId="77777777" w:rsidR="00CB02C5" w:rsidRPr="00CB02C5" w:rsidRDefault="00CB02C5" w:rsidP="000A7528">
            <w:pPr>
              <w:spacing w:line="276" w:lineRule="auto"/>
              <w:jc w:val="center"/>
              <w:rPr>
                <w:rFonts w:asciiTheme="majorHAnsi" w:eastAsiaTheme="minorHAnsi" w:hAnsiTheme="majorHAnsi" w:cstheme="majorHAnsi"/>
                <w:i/>
                <w:color w:val="000000"/>
                <w:sz w:val="26"/>
                <w:szCs w:val="26"/>
              </w:rPr>
            </w:pPr>
            <w:r w:rsidRPr="00CB02C5">
              <w:rPr>
                <w:rFonts w:asciiTheme="majorHAnsi" w:eastAsiaTheme="minorHAnsi" w:hAnsiTheme="majorHAnsi" w:cstheme="majorHAnsi"/>
                <w:i/>
                <w:color w:val="000000"/>
                <w:sz w:val="26"/>
                <w:szCs w:val="26"/>
              </w:rPr>
              <w:t>1</w:t>
            </w:r>
          </w:p>
          <w:p w14:paraId="1E83388D"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[24]</w:t>
            </w:r>
          </w:p>
        </w:tc>
        <w:tc>
          <w:tcPr>
            <w:tcW w:w="850" w:type="dxa"/>
            <w:vAlign w:val="center"/>
          </w:tcPr>
          <w:p w14:paraId="2B1D449A"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1CDD9772"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hAnsiTheme="majorHAnsi" w:cstheme="majorHAnsi"/>
                <w:b/>
                <w:color w:val="000000"/>
                <w:sz w:val="26"/>
                <w:szCs w:val="26"/>
              </w:rPr>
              <w:t>1</w:t>
            </w:r>
          </w:p>
        </w:tc>
      </w:tr>
      <w:tr w:rsidR="00CB02C5" w:rsidRPr="00CB02C5" w14:paraId="6463709E" w14:textId="77777777" w:rsidTr="00D4648F">
        <w:trPr>
          <w:trHeight w:val="958"/>
        </w:trPr>
        <w:tc>
          <w:tcPr>
            <w:tcW w:w="568" w:type="dxa"/>
            <w:vMerge/>
            <w:vAlign w:val="center"/>
          </w:tcPr>
          <w:p w14:paraId="504BE3C7"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0A6E309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404C09B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3.3. Thực hành. Xác định động của vật trước và sau va chạm</w:t>
            </w:r>
          </w:p>
        </w:tc>
        <w:tc>
          <w:tcPr>
            <w:tcW w:w="2835" w:type="dxa"/>
            <w:vAlign w:val="center"/>
          </w:tcPr>
          <w:p w14:paraId="401EB0E4"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7474DFC2"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Biết cách viết kết quả thí nghiệm.</w:t>
            </w:r>
          </w:p>
        </w:tc>
        <w:tc>
          <w:tcPr>
            <w:tcW w:w="1275" w:type="dxa"/>
            <w:vAlign w:val="center"/>
          </w:tcPr>
          <w:p w14:paraId="42B919E0"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993" w:type="dxa"/>
            <w:vAlign w:val="center"/>
          </w:tcPr>
          <w:p w14:paraId="52227EB7"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000000"/>
                <w:sz w:val="26"/>
                <w:szCs w:val="26"/>
              </w:rPr>
              <w:t> </w:t>
            </w:r>
          </w:p>
        </w:tc>
        <w:tc>
          <w:tcPr>
            <w:tcW w:w="850" w:type="dxa"/>
            <w:vAlign w:val="center"/>
          </w:tcPr>
          <w:p w14:paraId="1064123E"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6A1C8D3E"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2896B111" w14:textId="77777777" w:rsidTr="00D4648F">
        <w:trPr>
          <w:trHeight w:val="735"/>
        </w:trPr>
        <w:tc>
          <w:tcPr>
            <w:tcW w:w="568" w:type="dxa"/>
            <w:vMerge/>
            <w:vAlign w:val="center"/>
          </w:tcPr>
          <w:p w14:paraId="55E4493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restart"/>
            <w:vAlign w:val="center"/>
          </w:tcPr>
          <w:p w14:paraId="31D9D1CC"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Chuyển động tròn</w:t>
            </w:r>
          </w:p>
        </w:tc>
        <w:tc>
          <w:tcPr>
            <w:tcW w:w="1843" w:type="dxa"/>
            <w:vAlign w:val="center"/>
          </w:tcPr>
          <w:p w14:paraId="0C523A8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4.1. Động học của chuyển động tròn đèu</w:t>
            </w:r>
          </w:p>
        </w:tc>
        <w:tc>
          <w:tcPr>
            <w:tcW w:w="2835" w:type="dxa"/>
            <w:vAlign w:val="center"/>
          </w:tcPr>
          <w:p w14:paraId="499C2875"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06C8DB10"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định nghĩa,viết được biểu thức và biết được đơn vị đo của tốc độ góc.</w:t>
            </w:r>
          </w:p>
          <w:p w14:paraId="62889E05"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2E232246"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vận tốc và tốc độ góc trong chuyển động tròn đèu.</w:t>
            </w:r>
          </w:p>
        </w:tc>
        <w:tc>
          <w:tcPr>
            <w:tcW w:w="1275" w:type="dxa"/>
            <w:vAlign w:val="center"/>
          </w:tcPr>
          <w:p w14:paraId="14E6A5F5"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2</w:t>
            </w:r>
          </w:p>
          <w:p w14:paraId="6F796944"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 xml:space="preserve">[12,13] </w:t>
            </w:r>
          </w:p>
        </w:tc>
        <w:tc>
          <w:tcPr>
            <w:tcW w:w="993" w:type="dxa"/>
            <w:vAlign w:val="center"/>
          </w:tcPr>
          <w:p w14:paraId="1FC83790" w14:textId="77777777" w:rsidR="00CB02C5" w:rsidRPr="00CB02C5" w:rsidRDefault="00CB02C5" w:rsidP="000A7528">
            <w:pPr>
              <w:spacing w:line="276" w:lineRule="auto"/>
              <w:jc w:val="center"/>
              <w:rPr>
                <w:rFonts w:asciiTheme="majorHAnsi" w:eastAsiaTheme="minorHAnsi" w:hAnsiTheme="majorHAnsi" w:cstheme="majorHAnsi"/>
                <w:i/>
                <w:color w:val="FF0000"/>
                <w:sz w:val="26"/>
                <w:szCs w:val="26"/>
              </w:rPr>
            </w:pPr>
            <w:r w:rsidRPr="00CB02C5">
              <w:rPr>
                <w:rFonts w:asciiTheme="majorHAnsi" w:eastAsiaTheme="minorHAnsi" w:hAnsiTheme="majorHAnsi" w:cstheme="majorHAnsi"/>
                <w:i/>
                <w:color w:val="FF0000"/>
                <w:sz w:val="26"/>
                <w:szCs w:val="26"/>
              </w:rPr>
              <w:t>1</w:t>
            </w:r>
          </w:p>
          <w:p w14:paraId="5F084B7A"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FF0000"/>
                <w:sz w:val="26"/>
                <w:szCs w:val="26"/>
              </w:rPr>
              <w:t>[25]</w:t>
            </w:r>
          </w:p>
        </w:tc>
        <w:tc>
          <w:tcPr>
            <w:tcW w:w="850" w:type="dxa"/>
            <w:vAlign w:val="center"/>
          </w:tcPr>
          <w:p w14:paraId="5C44820D"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4B3E1ACB"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0449F5C8" w14:textId="77777777" w:rsidTr="00D4648F">
        <w:trPr>
          <w:trHeight w:val="735"/>
        </w:trPr>
        <w:tc>
          <w:tcPr>
            <w:tcW w:w="568" w:type="dxa"/>
            <w:vMerge/>
            <w:vAlign w:val="center"/>
          </w:tcPr>
          <w:p w14:paraId="3813B26B"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66B07328"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1A3EBFE4"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4.2. Lực hướng tâm. Gia tốc hướng tâm</w:t>
            </w:r>
          </w:p>
        </w:tc>
        <w:tc>
          <w:tcPr>
            <w:tcW w:w="2835" w:type="dxa"/>
            <w:vAlign w:val="center"/>
          </w:tcPr>
          <w:p w14:paraId="7454590E"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62E95602"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định nghĩa,viết được biểu thức và biết được đơn vị đo của gia tốc hướng tâm, lực hướng tâm.</w:t>
            </w:r>
          </w:p>
          <w:p w14:paraId="2C958888"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lastRenderedPageBreak/>
              <w:t>Thông hiểu:</w:t>
            </w:r>
          </w:p>
          <w:p w14:paraId="7FA3A245"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bản chất lực hướng tâm trong chuyển động tròn đều.</w:t>
            </w:r>
          </w:p>
        </w:tc>
        <w:tc>
          <w:tcPr>
            <w:tcW w:w="1275" w:type="dxa"/>
            <w:vAlign w:val="center"/>
          </w:tcPr>
          <w:p w14:paraId="43951B3D"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lastRenderedPageBreak/>
              <w:t>1</w:t>
            </w:r>
          </w:p>
          <w:p w14:paraId="4A42DBD6"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[14]</w:t>
            </w:r>
          </w:p>
        </w:tc>
        <w:tc>
          <w:tcPr>
            <w:tcW w:w="993" w:type="dxa"/>
            <w:vAlign w:val="center"/>
          </w:tcPr>
          <w:p w14:paraId="01F87112" w14:textId="77777777" w:rsidR="00CB02C5" w:rsidRPr="00CB02C5" w:rsidRDefault="00CB02C5" w:rsidP="000A7528">
            <w:pPr>
              <w:spacing w:line="276" w:lineRule="auto"/>
              <w:jc w:val="center"/>
              <w:rPr>
                <w:rFonts w:asciiTheme="majorHAnsi" w:eastAsiaTheme="minorHAnsi" w:hAnsiTheme="majorHAnsi" w:cstheme="majorHAnsi"/>
                <w:i/>
                <w:color w:val="FF0000"/>
                <w:sz w:val="26"/>
                <w:szCs w:val="26"/>
              </w:rPr>
            </w:pPr>
            <w:r w:rsidRPr="00CB02C5">
              <w:rPr>
                <w:rFonts w:asciiTheme="majorHAnsi" w:eastAsiaTheme="minorHAnsi" w:hAnsiTheme="majorHAnsi" w:cstheme="majorHAnsi"/>
                <w:i/>
                <w:color w:val="FF0000"/>
                <w:sz w:val="26"/>
                <w:szCs w:val="26"/>
              </w:rPr>
              <w:t>1</w:t>
            </w:r>
          </w:p>
          <w:p w14:paraId="3316683A"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FF0000"/>
                <w:sz w:val="26"/>
                <w:szCs w:val="26"/>
              </w:rPr>
              <w:t>[26]</w:t>
            </w:r>
          </w:p>
        </w:tc>
        <w:tc>
          <w:tcPr>
            <w:tcW w:w="850" w:type="dxa"/>
            <w:vAlign w:val="center"/>
          </w:tcPr>
          <w:p w14:paraId="7DA944BF"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61BF55C3"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26D779FC" w14:textId="77777777" w:rsidTr="00D4648F">
        <w:trPr>
          <w:trHeight w:val="735"/>
        </w:trPr>
        <w:tc>
          <w:tcPr>
            <w:tcW w:w="568" w:type="dxa"/>
            <w:vMerge/>
            <w:vAlign w:val="center"/>
          </w:tcPr>
          <w:p w14:paraId="2466A843"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restart"/>
            <w:vAlign w:val="center"/>
          </w:tcPr>
          <w:p w14:paraId="1151EB6F" w14:textId="77777777" w:rsidR="00CB02C5" w:rsidRPr="00CB02C5" w:rsidRDefault="00CB02C5" w:rsidP="000A7528">
            <w:pPr>
              <w:widowControl w:val="0"/>
              <w:spacing w:line="276" w:lineRule="auto"/>
              <w:jc w:val="center"/>
              <w:rPr>
                <w:rFonts w:eastAsia="Calibri"/>
                <w:b/>
                <w:color w:val="auto"/>
                <w:sz w:val="24"/>
                <w:szCs w:val="24"/>
              </w:rPr>
            </w:pPr>
          </w:p>
          <w:p w14:paraId="0EC1B3AE" w14:textId="77777777" w:rsidR="00CB02C5" w:rsidRPr="00CB02C5" w:rsidRDefault="00CB02C5" w:rsidP="000A7528">
            <w:pPr>
              <w:widowControl w:val="0"/>
              <w:spacing w:line="276" w:lineRule="auto"/>
              <w:jc w:val="center"/>
              <w:rPr>
                <w:rFonts w:eastAsia="Calibri"/>
                <w:b/>
                <w:color w:val="auto"/>
                <w:sz w:val="24"/>
                <w:szCs w:val="24"/>
              </w:rPr>
            </w:pPr>
          </w:p>
          <w:p w14:paraId="3816D016" w14:textId="77777777" w:rsidR="00CB02C5" w:rsidRPr="00CB02C5" w:rsidRDefault="00CB02C5" w:rsidP="000A7528">
            <w:pPr>
              <w:widowControl w:val="0"/>
              <w:spacing w:line="276" w:lineRule="auto"/>
              <w:jc w:val="center"/>
              <w:rPr>
                <w:rFonts w:eastAsia="Calibri"/>
                <w:b/>
                <w:color w:val="auto"/>
                <w:sz w:val="24"/>
                <w:szCs w:val="24"/>
              </w:rPr>
            </w:pPr>
          </w:p>
          <w:p w14:paraId="5E39A678" w14:textId="77777777" w:rsidR="00CB02C5" w:rsidRPr="00CB02C5" w:rsidRDefault="00CB02C5" w:rsidP="000A7528">
            <w:pPr>
              <w:widowControl w:val="0"/>
              <w:spacing w:line="276" w:lineRule="auto"/>
              <w:jc w:val="center"/>
              <w:rPr>
                <w:rFonts w:eastAsia="Calibri"/>
                <w:b/>
                <w:color w:val="auto"/>
                <w:sz w:val="24"/>
                <w:szCs w:val="24"/>
              </w:rPr>
            </w:pPr>
          </w:p>
          <w:p w14:paraId="64B43890" w14:textId="77777777" w:rsidR="00CB02C5" w:rsidRPr="00CB02C5" w:rsidRDefault="00CB02C5" w:rsidP="000A7528">
            <w:pPr>
              <w:widowControl w:val="0"/>
              <w:spacing w:line="276" w:lineRule="auto"/>
              <w:jc w:val="center"/>
              <w:rPr>
                <w:rFonts w:eastAsia="Calibri"/>
                <w:b/>
                <w:color w:val="auto"/>
                <w:sz w:val="24"/>
                <w:szCs w:val="24"/>
              </w:rPr>
            </w:pPr>
          </w:p>
          <w:p w14:paraId="70EAC686" w14:textId="77777777" w:rsidR="00CB02C5" w:rsidRPr="00CB02C5" w:rsidRDefault="00CB02C5" w:rsidP="000A7528">
            <w:pPr>
              <w:widowControl w:val="0"/>
              <w:spacing w:line="276" w:lineRule="auto"/>
              <w:jc w:val="center"/>
              <w:rPr>
                <w:rFonts w:eastAsia="Calibri"/>
                <w:b/>
                <w:color w:val="auto"/>
                <w:sz w:val="24"/>
                <w:szCs w:val="24"/>
              </w:rPr>
            </w:pPr>
          </w:p>
          <w:p w14:paraId="79CEF731" w14:textId="77777777" w:rsidR="00CB02C5" w:rsidRPr="00CB02C5" w:rsidRDefault="00CB02C5" w:rsidP="000A7528">
            <w:pPr>
              <w:widowControl w:val="0"/>
              <w:spacing w:line="276" w:lineRule="auto"/>
              <w:jc w:val="center"/>
              <w:rPr>
                <w:rFonts w:eastAsia="Calibri"/>
                <w:b/>
                <w:color w:val="auto"/>
                <w:sz w:val="24"/>
                <w:szCs w:val="24"/>
              </w:rPr>
            </w:pPr>
          </w:p>
          <w:p w14:paraId="13EDFE07" w14:textId="77777777" w:rsidR="00CB02C5" w:rsidRPr="00CB02C5" w:rsidRDefault="00CB02C5" w:rsidP="000A7528">
            <w:pPr>
              <w:widowControl w:val="0"/>
              <w:spacing w:line="276" w:lineRule="auto"/>
              <w:jc w:val="center"/>
              <w:rPr>
                <w:rFonts w:eastAsia="Calibri"/>
                <w:b/>
                <w:color w:val="auto"/>
                <w:sz w:val="24"/>
                <w:szCs w:val="24"/>
              </w:rPr>
            </w:pPr>
          </w:p>
          <w:p w14:paraId="2C370353" w14:textId="77777777" w:rsidR="00CB02C5" w:rsidRPr="00CB02C5" w:rsidRDefault="00CB02C5" w:rsidP="000A7528">
            <w:pPr>
              <w:widowControl w:val="0"/>
              <w:spacing w:line="276" w:lineRule="auto"/>
              <w:jc w:val="center"/>
              <w:rPr>
                <w:rFonts w:eastAsia="Calibri"/>
                <w:b/>
                <w:color w:val="auto"/>
                <w:sz w:val="24"/>
                <w:szCs w:val="24"/>
              </w:rPr>
            </w:pPr>
          </w:p>
          <w:p w14:paraId="55874425"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eastAsia="Calibri"/>
                <w:b/>
                <w:color w:val="auto"/>
                <w:sz w:val="24"/>
                <w:szCs w:val="24"/>
              </w:rPr>
              <w:t>B</w:t>
            </w:r>
            <w:r w:rsidRPr="00CB02C5">
              <w:rPr>
                <w:rFonts w:eastAsia="Calibri"/>
                <w:b/>
                <w:color w:val="auto"/>
                <w:sz w:val="24"/>
                <w:szCs w:val="24"/>
                <w:lang w:val="vi-VN"/>
              </w:rPr>
              <w:t>iến dạng của vật rắn. áp suất chất lỏng</w:t>
            </w:r>
          </w:p>
        </w:tc>
        <w:tc>
          <w:tcPr>
            <w:tcW w:w="1843" w:type="dxa"/>
            <w:vAlign w:val="center"/>
          </w:tcPr>
          <w:p w14:paraId="414E13BC"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5.1. Biến dạng của vật rắn</w:t>
            </w:r>
          </w:p>
        </w:tc>
        <w:tc>
          <w:tcPr>
            <w:tcW w:w="2835" w:type="dxa"/>
            <w:vAlign w:val="center"/>
          </w:tcPr>
          <w:p w14:paraId="6B57FA65"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292DF27F"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các loại biến dạng kéo, biến dạng nén. Viết được biểu thức định luật Hooke</w:t>
            </w:r>
          </w:p>
          <w:p w14:paraId="62BCCB13"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7FC7890A"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giới hạn đàn hồi và mối liên hệ giữa các đại lượng.</w:t>
            </w:r>
          </w:p>
        </w:tc>
        <w:tc>
          <w:tcPr>
            <w:tcW w:w="1275" w:type="dxa"/>
            <w:vAlign w:val="center"/>
          </w:tcPr>
          <w:p w14:paraId="24E14F7A"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1</w:t>
            </w:r>
          </w:p>
          <w:p w14:paraId="72B2C51F"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[15]</w:t>
            </w:r>
          </w:p>
        </w:tc>
        <w:tc>
          <w:tcPr>
            <w:tcW w:w="993" w:type="dxa"/>
            <w:vAlign w:val="center"/>
          </w:tcPr>
          <w:p w14:paraId="4F41333E" w14:textId="77777777" w:rsidR="00CB02C5" w:rsidRPr="00CB02C5" w:rsidRDefault="00CB02C5" w:rsidP="000A7528">
            <w:pPr>
              <w:spacing w:line="276" w:lineRule="auto"/>
              <w:jc w:val="center"/>
              <w:rPr>
                <w:rFonts w:asciiTheme="majorHAnsi" w:eastAsiaTheme="minorHAnsi" w:hAnsiTheme="majorHAnsi" w:cstheme="majorHAnsi"/>
                <w:i/>
                <w:color w:val="FF0000"/>
                <w:sz w:val="26"/>
                <w:szCs w:val="26"/>
              </w:rPr>
            </w:pPr>
            <w:r w:rsidRPr="00CB02C5">
              <w:rPr>
                <w:rFonts w:asciiTheme="majorHAnsi" w:eastAsiaTheme="minorHAnsi" w:hAnsiTheme="majorHAnsi" w:cstheme="majorHAnsi"/>
                <w:i/>
                <w:color w:val="FF0000"/>
                <w:sz w:val="26"/>
                <w:szCs w:val="26"/>
              </w:rPr>
              <w:t>1</w:t>
            </w:r>
          </w:p>
          <w:p w14:paraId="1357AA77"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FF0000"/>
                <w:sz w:val="26"/>
                <w:szCs w:val="26"/>
              </w:rPr>
              <w:t>[27]</w:t>
            </w:r>
          </w:p>
        </w:tc>
        <w:tc>
          <w:tcPr>
            <w:tcW w:w="850" w:type="dxa"/>
            <w:vAlign w:val="center"/>
          </w:tcPr>
          <w:p w14:paraId="25336203"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3F43CB35"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r w:rsidR="00CB02C5" w:rsidRPr="00CB02C5" w14:paraId="7DF3C5AA" w14:textId="77777777" w:rsidTr="00D4648F">
        <w:trPr>
          <w:trHeight w:val="735"/>
        </w:trPr>
        <w:tc>
          <w:tcPr>
            <w:tcW w:w="568" w:type="dxa"/>
            <w:vMerge/>
            <w:vAlign w:val="center"/>
          </w:tcPr>
          <w:p w14:paraId="336F8832"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134" w:type="dxa"/>
            <w:vMerge/>
            <w:vAlign w:val="center"/>
          </w:tcPr>
          <w:p w14:paraId="58C8C339"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p>
        </w:tc>
        <w:tc>
          <w:tcPr>
            <w:tcW w:w="1843" w:type="dxa"/>
            <w:vAlign w:val="center"/>
          </w:tcPr>
          <w:p w14:paraId="28F6527A"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b/>
                <w:color w:val="000000" w:themeColor="text1"/>
                <w:sz w:val="26"/>
                <w:szCs w:val="26"/>
              </w:rPr>
              <w:t>5.2. Khối lượng riêng, áp suất chất lỏng</w:t>
            </w:r>
          </w:p>
        </w:tc>
        <w:tc>
          <w:tcPr>
            <w:tcW w:w="2835" w:type="dxa"/>
            <w:vAlign w:val="center"/>
          </w:tcPr>
          <w:p w14:paraId="0CC6D3F6"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Nhận biết</w:t>
            </w:r>
          </w:p>
          <w:p w14:paraId="42BE3C57"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b/>
                <w:color w:val="000000" w:themeColor="text1"/>
                <w:sz w:val="26"/>
                <w:szCs w:val="26"/>
              </w:rPr>
              <w:t xml:space="preserve">- </w:t>
            </w:r>
            <w:r w:rsidRPr="00CB02C5">
              <w:rPr>
                <w:rFonts w:asciiTheme="majorHAnsi" w:eastAsiaTheme="minorHAnsi" w:hAnsiTheme="majorHAnsi" w:cstheme="majorHAnsi"/>
                <w:color w:val="000000" w:themeColor="text1"/>
                <w:sz w:val="26"/>
                <w:szCs w:val="26"/>
              </w:rPr>
              <w:t>Nêu được định nghĩa,viết được biểu thức và biết được đơn vị đo của khối lượng riêng, áp suất, áp lực.</w:t>
            </w:r>
          </w:p>
          <w:p w14:paraId="171DA362" w14:textId="77777777" w:rsidR="00CB02C5" w:rsidRPr="00CB02C5" w:rsidRDefault="00CB02C5" w:rsidP="000A7528">
            <w:pPr>
              <w:widowControl w:val="0"/>
              <w:spacing w:line="276" w:lineRule="auto"/>
              <w:jc w:val="both"/>
              <w:rPr>
                <w:rFonts w:asciiTheme="majorHAnsi" w:eastAsiaTheme="minorHAnsi" w:hAnsiTheme="majorHAnsi" w:cstheme="majorHAnsi"/>
                <w:b/>
                <w:color w:val="000000" w:themeColor="text1"/>
                <w:sz w:val="26"/>
                <w:szCs w:val="26"/>
              </w:rPr>
            </w:pPr>
            <w:r w:rsidRPr="00CB02C5">
              <w:rPr>
                <w:rFonts w:asciiTheme="majorHAnsi" w:eastAsiaTheme="minorHAnsi" w:hAnsiTheme="majorHAnsi" w:cstheme="majorHAnsi"/>
                <w:b/>
                <w:color w:val="000000" w:themeColor="text1"/>
                <w:sz w:val="26"/>
                <w:szCs w:val="26"/>
              </w:rPr>
              <w:t>Thông hiểu:</w:t>
            </w:r>
          </w:p>
          <w:p w14:paraId="6711AEE8" w14:textId="77777777" w:rsidR="00CB02C5" w:rsidRPr="00CB02C5" w:rsidRDefault="00CB02C5" w:rsidP="000A7528">
            <w:pPr>
              <w:widowControl w:val="0"/>
              <w:spacing w:line="276" w:lineRule="auto"/>
              <w:jc w:val="both"/>
              <w:rPr>
                <w:rFonts w:asciiTheme="majorHAnsi" w:eastAsiaTheme="minorHAnsi" w:hAnsiTheme="majorHAnsi" w:cstheme="majorHAnsi"/>
                <w:color w:val="000000" w:themeColor="text1"/>
                <w:sz w:val="26"/>
                <w:szCs w:val="26"/>
              </w:rPr>
            </w:pPr>
            <w:r w:rsidRPr="00CB02C5">
              <w:rPr>
                <w:rFonts w:asciiTheme="majorHAnsi" w:eastAsiaTheme="minorHAnsi" w:hAnsiTheme="majorHAnsi" w:cstheme="majorHAnsi"/>
                <w:color w:val="000000" w:themeColor="text1"/>
                <w:sz w:val="26"/>
                <w:szCs w:val="26"/>
              </w:rPr>
              <w:t>- Hiểu được ý nghĩa của khối lượng riêng, áp suất thuỷ tĩnh.</w:t>
            </w:r>
          </w:p>
        </w:tc>
        <w:tc>
          <w:tcPr>
            <w:tcW w:w="1275" w:type="dxa"/>
            <w:vAlign w:val="center"/>
          </w:tcPr>
          <w:p w14:paraId="2C6FDEFD" w14:textId="77777777" w:rsidR="00CB02C5" w:rsidRPr="00CB02C5" w:rsidRDefault="00CB02C5" w:rsidP="000A7528">
            <w:pPr>
              <w:spacing w:line="276" w:lineRule="auto"/>
              <w:jc w:val="center"/>
              <w:rPr>
                <w:rFonts w:asciiTheme="majorHAnsi" w:eastAsiaTheme="minorHAnsi" w:hAnsiTheme="majorHAnsi" w:cstheme="majorHAnsi"/>
                <w:color w:val="000000"/>
                <w:sz w:val="26"/>
                <w:szCs w:val="26"/>
              </w:rPr>
            </w:pPr>
            <w:r w:rsidRPr="00CB02C5">
              <w:rPr>
                <w:rFonts w:asciiTheme="majorHAnsi" w:eastAsiaTheme="minorHAnsi" w:hAnsiTheme="majorHAnsi" w:cstheme="majorHAnsi"/>
                <w:color w:val="000000"/>
                <w:sz w:val="26"/>
                <w:szCs w:val="26"/>
              </w:rPr>
              <w:t>1</w:t>
            </w:r>
          </w:p>
          <w:p w14:paraId="5ACA482E" w14:textId="77777777" w:rsidR="00CB02C5" w:rsidRPr="00CB02C5" w:rsidRDefault="00CB02C5" w:rsidP="000A7528">
            <w:pPr>
              <w:widowControl w:val="0"/>
              <w:spacing w:line="276" w:lineRule="auto"/>
              <w:jc w:val="center"/>
              <w:rPr>
                <w:rFonts w:asciiTheme="majorHAnsi" w:eastAsia="Calibri" w:hAnsiTheme="majorHAnsi" w:cstheme="majorHAnsi"/>
                <w:b/>
                <w:color w:val="000000"/>
                <w:sz w:val="26"/>
                <w:szCs w:val="26"/>
              </w:rPr>
            </w:pPr>
            <w:r w:rsidRPr="00CB02C5">
              <w:rPr>
                <w:rFonts w:asciiTheme="majorHAnsi" w:eastAsiaTheme="minorHAnsi" w:hAnsiTheme="majorHAnsi" w:cstheme="majorHAnsi"/>
                <w:color w:val="000000"/>
                <w:sz w:val="26"/>
                <w:szCs w:val="26"/>
              </w:rPr>
              <w:t>[16]</w:t>
            </w:r>
          </w:p>
        </w:tc>
        <w:tc>
          <w:tcPr>
            <w:tcW w:w="993" w:type="dxa"/>
            <w:vAlign w:val="center"/>
          </w:tcPr>
          <w:p w14:paraId="1D3FF65D" w14:textId="77777777" w:rsidR="00CB02C5" w:rsidRPr="00CB02C5" w:rsidRDefault="00CB02C5" w:rsidP="000A7528">
            <w:pPr>
              <w:spacing w:line="276" w:lineRule="auto"/>
              <w:jc w:val="center"/>
              <w:rPr>
                <w:rFonts w:asciiTheme="majorHAnsi" w:eastAsiaTheme="minorHAnsi" w:hAnsiTheme="majorHAnsi" w:cstheme="majorHAnsi"/>
                <w:i/>
                <w:color w:val="FF0000"/>
                <w:sz w:val="26"/>
                <w:szCs w:val="26"/>
              </w:rPr>
            </w:pPr>
            <w:r w:rsidRPr="00CB02C5">
              <w:rPr>
                <w:rFonts w:asciiTheme="majorHAnsi" w:eastAsiaTheme="minorHAnsi" w:hAnsiTheme="majorHAnsi" w:cstheme="majorHAnsi"/>
                <w:i/>
                <w:color w:val="FF0000"/>
                <w:sz w:val="26"/>
                <w:szCs w:val="26"/>
              </w:rPr>
              <w:t>1</w:t>
            </w:r>
          </w:p>
          <w:p w14:paraId="39DB059C"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r w:rsidRPr="00CB02C5">
              <w:rPr>
                <w:rFonts w:asciiTheme="majorHAnsi" w:eastAsiaTheme="minorHAnsi" w:hAnsiTheme="majorHAnsi" w:cstheme="majorHAnsi"/>
                <w:i/>
                <w:color w:val="FF0000"/>
                <w:sz w:val="26"/>
                <w:szCs w:val="26"/>
              </w:rPr>
              <w:t>[28]</w:t>
            </w:r>
          </w:p>
        </w:tc>
        <w:tc>
          <w:tcPr>
            <w:tcW w:w="850" w:type="dxa"/>
            <w:vAlign w:val="center"/>
          </w:tcPr>
          <w:p w14:paraId="2272F183"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c>
          <w:tcPr>
            <w:tcW w:w="919" w:type="dxa"/>
            <w:vAlign w:val="center"/>
          </w:tcPr>
          <w:p w14:paraId="2EA7FF24" w14:textId="77777777" w:rsidR="00CB02C5" w:rsidRPr="00CB02C5" w:rsidRDefault="00CB02C5" w:rsidP="000A7528">
            <w:pPr>
              <w:widowControl w:val="0"/>
              <w:spacing w:line="276" w:lineRule="auto"/>
              <w:jc w:val="center"/>
              <w:rPr>
                <w:rFonts w:asciiTheme="majorHAnsi" w:eastAsia="Calibri" w:hAnsiTheme="majorHAnsi" w:cstheme="majorHAnsi"/>
                <w:b/>
                <w:bCs/>
                <w:color w:val="000000"/>
                <w:sz w:val="26"/>
                <w:szCs w:val="26"/>
              </w:rPr>
            </w:pPr>
          </w:p>
        </w:tc>
      </w:tr>
    </w:tbl>
    <w:p w14:paraId="0BF316CD" w14:textId="77777777" w:rsidR="00CB02C5" w:rsidRPr="00CB02C5" w:rsidRDefault="00CB02C5" w:rsidP="000A7528">
      <w:pPr>
        <w:spacing w:line="276" w:lineRule="auto"/>
        <w:jc w:val="both"/>
        <w:rPr>
          <w:rFonts w:asciiTheme="majorHAnsi" w:hAnsiTheme="majorHAnsi" w:cstheme="majorHAnsi"/>
          <w:b/>
          <w:bCs/>
          <w:color w:val="FF0000"/>
          <w:sz w:val="26"/>
          <w:szCs w:val="26"/>
          <w:lang w:val="nl-NL"/>
        </w:rPr>
      </w:pPr>
      <w:r w:rsidRPr="00CB02C5">
        <w:rPr>
          <w:rFonts w:asciiTheme="majorHAnsi" w:hAnsiTheme="majorHAnsi" w:cstheme="majorHAnsi"/>
          <w:b/>
          <w:bCs/>
          <w:color w:val="FF0000"/>
          <w:sz w:val="26"/>
          <w:szCs w:val="26"/>
          <w:lang w:val="nl-NL"/>
        </w:rPr>
        <w:t>V. ĐỀ THI HỌC KÌ II:</w:t>
      </w:r>
    </w:p>
    <w:p w14:paraId="07BE7CAF" w14:textId="77777777" w:rsidR="00CB02C5" w:rsidRPr="00CB02C5" w:rsidRDefault="00CB02C5" w:rsidP="000A7528">
      <w:pPr>
        <w:tabs>
          <w:tab w:val="left" w:pos="2850"/>
        </w:tabs>
        <w:spacing w:line="276" w:lineRule="auto"/>
        <w:jc w:val="both"/>
        <w:rPr>
          <w:rFonts w:asciiTheme="majorHAnsi" w:eastAsia="Calibri" w:hAnsiTheme="majorHAnsi" w:cstheme="majorHAnsi"/>
          <w:color w:val="000000"/>
          <w:sz w:val="26"/>
          <w:szCs w:val="26"/>
          <w:lang w:val="nb-NO"/>
        </w:rPr>
      </w:pPr>
      <w:r w:rsidRPr="00C5787A">
        <w:rPr>
          <w:rFonts w:asciiTheme="majorHAnsi" w:eastAsia="Calibri" w:hAnsiTheme="majorHAnsi" w:cstheme="majorHAnsi"/>
          <w:b/>
          <w:color w:val="000000"/>
          <w:sz w:val="26"/>
          <w:szCs w:val="26"/>
          <w:lang w:val="nl-NL"/>
        </w:rPr>
        <w:t>Câu 1.</w:t>
      </w:r>
      <w:r w:rsidRPr="00C5787A">
        <w:rPr>
          <w:rFonts w:asciiTheme="majorHAnsi" w:eastAsia="Calibri" w:hAnsiTheme="majorHAnsi" w:cstheme="majorHAnsi"/>
          <w:color w:val="000000"/>
          <w:sz w:val="26"/>
          <w:szCs w:val="26"/>
          <w:lang w:val="nl-NL"/>
        </w:rPr>
        <w:t xml:space="preserve">  Gọi </w:t>
      </w:r>
      <w:r w:rsidRPr="00CB02C5">
        <w:rPr>
          <w:rFonts w:asciiTheme="majorHAnsi" w:eastAsia="Calibri" w:hAnsiTheme="majorHAnsi" w:cstheme="majorHAnsi"/>
          <w:color w:val="auto"/>
          <w:position w:val="-4"/>
          <w:sz w:val="26"/>
          <w:szCs w:val="26"/>
        </w:rPr>
        <w:object w:dxaOrig="259" w:dyaOrig="319" w14:anchorId="73AD6EE2">
          <v:shape id="Object 37" o:spid="_x0000_i1183" type="#_x0000_t75" style="width:13.35pt;height:16.55pt" o:ole="">
            <v:imagedata r:id="rId382" o:title=""/>
          </v:shape>
          <o:OLEObject Type="Embed" ProgID="Equation.DSMT4" ShapeID="Object 37" DrawAspect="Content" ObjectID="_1740323190" r:id="rId383"/>
        </w:object>
      </w:r>
      <w:r w:rsidRPr="00C5787A">
        <w:rPr>
          <w:rFonts w:asciiTheme="majorHAnsi" w:eastAsia="Calibri" w:hAnsiTheme="majorHAnsi" w:cstheme="majorHAnsi"/>
          <w:color w:val="auto"/>
          <w:position w:val="-4"/>
          <w:sz w:val="26"/>
          <w:szCs w:val="26"/>
          <w:lang w:val="nl-NL"/>
        </w:rPr>
        <w:t xml:space="preserve"> là lực tác dụng lên vật có trục quay cố định, d là cánh tay đòn của lực </w:t>
      </w:r>
      <w:r w:rsidRPr="00CB02C5">
        <w:rPr>
          <w:rFonts w:asciiTheme="majorHAnsi" w:eastAsia="Calibri" w:hAnsiTheme="majorHAnsi" w:cstheme="majorHAnsi"/>
          <w:color w:val="auto"/>
          <w:position w:val="-4"/>
          <w:sz w:val="26"/>
          <w:szCs w:val="26"/>
        </w:rPr>
        <w:object w:dxaOrig="259" w:dyaOrig="319" w14:anchorId="5F83D341">
          <v:shape id="_x0000_i1184" type="#_x0000_t75" style="width:13.35pt;height:16.55pt" o:ole="">
            <v:imagedata r:id="rId382" o:title=""/>
          </v:shape>
          <o:OLEObject Type="Embed" ProgID="Equation.DSMT4" ShapeID="_x0000_i1184" DrawAspect="Content" ObjectID="_1740323191" r:id="rId384"/>
        </w:object>
      </w:r>
      <w:r w:rsidRPr="00C5787A">
        <w:rPr>
          <w:rFonts w:asciiTheme="majorHAnsi" w:eastAsia="Calibri" w:hAnsiTheme="majorHAnsi" w:cstheme="majorHAnsi"/>
          <w:color w:val="auto"/>
          <w:position w:val="-4"/>
          <w:sz w:val="26"/>
          <w:szCs w:val="26"/>
          <w:lang w:val="nl-NL"/>
        </w:rPr>
        <w:t xml:space="preserve"> . Khi đó, moment của lực </w:t>
      </w:r>
      <w:r w:rsidRPr="00CB02C5">
        <w:rPr>
          <w:rFonts w:asciiTheme="majorHAnsi" w:eastAsia="Calibri" w:hAnsiTheme="majorHAnsi" w:cstheme="majorHAnsi"/>
          <w:color w:val="auto"/>
          <w:position w:val="-4"/>
          <w:sz w:val="26"/>
          <w:szCs w:val="26"/>
        </w:rPr>
        <w:object w:dxaOrig="259" w:dyaOrig="319" w14:anchorId="5F4C47E4">
          <v:shape id="_x0000_i1185" type="#_x0000_t75" style="width:13.35pt;height:16.55pt" o:ole="">
            <v:imagedata r:id="rId382" o:title=""/>
          </v:shape>
          <o:OLEObject Type="Embed" ProgID="Equation.DSMT4" ShapeID="_x0000_i1185" DrawAspect="Content" ObjectID="_1740323192" r:id="rId385"/>
        </w:object>
      </w:r>
      <w:r w:rsidRPr="00C5787A">
        <w:rPr>
          <w:rFonts w:asciiTheme="majorHAnsi" w:eastAsia="Calibri" w:hAnsiTheme="majorHAnsi" w:cstheme="majorHAnsi"/>
          <w:color w:val="auto"/>
          <w:position w:val="-4"/>
          <w:sz w:val="26"/>
          <w:szCs w:val="26"/>
          <w:lang w:val="nl-NL"/>
        </w:rPr>
        <w:t>được xác định là</w:t>
      </w:r>
    </w:p>
    <w:p w14:paraId="31C2009E" w14:textId="77777777" w:rsidR="00CB02C5" w:rsidRPr="00CB02C5" w:rsidRDefault="00CB02C5" w:rsidP="000A7528">
      <w:pPr>
        <w:tabs>
          <w:tab w:val="left" w:pos="2850"/>
        </w:tabs>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lang w:val="nl-NL"/>
        </w:rPr>
        <w:t>A.</w:t>
      </w:r>
      <w:r w:rsidRPr="00CB02C5">
        <w:rPr>
          <w:rFonts w:asciiTheme="majorHAnsi" w:eastAsia="Calibri" w:hAnsiTheme="majorHAnsi" w:cstheme="majorHAnsi"/>
          <w:color w:val="000000"/>
          <w:sz w:val="26"/>
          <w:szCs w:val="26"/>
          <w:lang w:val="nb-NO"/>
        </w:rPr>
        <w:t xml:space="preserve"> M =</w:t>
      </w:r>
      <w:r w:rsidRPr="00C5787A">
        <w:rPr>
          <w:rFonts w:asciiTheme="majorHAnsi" w:eastAsia="Calibri" w:hAnsiTheme="majorHAnsi" w:cstheme="majorHAnsi"/>
          <w:color w:val="000000"/>
          <w:sz w:val="26"/>
          <w:szCs w:val="26"/>
          <w:lang w:val="nl-NL"/>
        </w:rPr>
        <w:t xml:space="preserve"> </w:t>
      </w:r>
      <m:oMath>
        <m:f>
          <m:fPr>
            <m:ctrlPr>
              <w:rPr>
                <w:rFonts w:ascii="Cambria Math" w:eastAsia="Calibri" w:hAnsi="Cambria Math" w:cstheme="majorHAnsi"/>
                <w:iCs/>
                <w:color w:val="000000"/>
                <w:sz w:val="26"/>
                <w:szCs w:val="26"/>
              </w:rPr>
            </m:ctrlPr>
          </m:fPr>
          <m:num>
            <m:r>
              <m:rPr>
                <m:sty m:val="p"/>
              </m:rPr>
              <w:rPr>
                <w:rFonts w:ascii="Cambria Math" w:eastAsia="Calibri" w:hAnsi="Cambria Math" w:cstheme="majorHAnsi"/>
                <w:iCs/>
                <w:color w:val="auto"/>
                <w:position w:val="-4"/>
                <w:sz w:val="26"/>
                <w:szCs w:val="26"/>
              </w:rPr>
              <w:object w:dxaOrig="259" w:dyaOrig="319" w14:anchorId="64BF05C3">
                <v:shape id="_x0000_i1187" type="#_x0000_t75" style="width:13.35pt;height:16.55pt" o:ole="">
                  <v:imagedata r:id="rId382" o:title=""/>
                </v:shape>
                <o:OLEObject Type="Embed" ProgID="Equation.DSMT4" ShapeID="_x0000_i1187" DrawAspect="Content" ObjectID="_1740323193" r:id="rId386"/>
              </w:object>
            </m:r>
          </m:num>
          <m:den>
            <m:r>
              <m:rPr>
                <m:sty m:val="p"/>
              </m:rPr>
              <w:rPr>
                <w:rFonts w:ascii="Cambria Math" w:eastAsia="Calibri" w:hAnsi="Cambria Math" w:cstheme="majorHAnsi"/>
                <w:color w:val="000000"/>
                <w:sz w:val="26"/>
                <w:szCs w:val="26"/>
                <w:lang w:val="nl-NL"/>
              </w:rPr>
              <m:t>d</m:t>
            </m:r>
          </m:den>
        </m:f>
      </m:oMath>
      <w:r w:rsidRPr="00C5787A">
        <w:rPr>
          <w:rFonts w:asciiTheme="majorHAnsi" w:eastAsia="Calibri" w:hAnsiTheme="majorHAnsi" w:cstheme="majorHAnsi"/>
          <w:color w:val="000000"/>
          <w:sz w:val="26"/>
          <w:szCs w:val="26"/>
          <w:lang w:val="nl-NL"/>
        </w:rPr>
        <w:t xml:space="preserve">.                      </w:t>
      </w:r>
      <w:r w:rsidRPr="00CB02C5">
        <w:rPr>
          <w:rFonts w:asciiTheme="majorHAnsi" w:eastAsia="Calibri" w:hAnsiTheme="majorHAnsi" w:cstheme="majorHAnsi"/>
          <w:color w:val="FF0000"/>
          <w:sz w:val="26"/>
          <w:szCs w:val="26"/>
        </w:rPr>
        <w:t xml:space="preserve">B. </w:t>
      </w:r>
      <w:r w:rsidRPr="00CB02C5">
        <w:rPr>
          <w:rFonts w:asciiTheme="majorHAnsi" w:eastAsia="Calibri" w:hAnsiTheme="majorHAnsi" w:cstheme="majorHAnsi"/>
          <w:color w:val="000000"/>
          <w:sz w:val="26"/>
          <w:szCs w:val="26"/>
          <w:lang w:val="nb-NO"/>
        </w:rPr>
        <w:t>M = F.d</w:t>
      </w:r>
      <w:r w:rsidRPr="00CB02C5">
        <w:rPr>
          <w:rFonts w:asciiTheme="majorHAnsi" w:eastAsia="Calibri" w:hAnsiTheme="majorHAnsi" w:cstheme="majorHAnsi"/>
          <w:color w:val="FF0000"/>
          <w:sz w:val="26"/>
          <w:szCs w:val="26"/>
        </w:rPr>
        <w:t>.</w:t>
      </w:r>
      <w:r w:rsidRPr="00CB02C5">
        <w:rPr>
          <w:rFonts w:asciiTheme="majorHAnsi" w:eastAsia="Calibri" w:hAnsiTheme="majorHAnsi" w:cstheme="majorHAnsi"/>
          <w:color w:val="000000"/>
          <w:sz w:val="26"/>
          <w:szCs w:val="26"/>
        </w:rPr>
        <w:t xml:space="preserve">                    C. </w:t>
      </w:r>
      <w:r w:rsidRPr="00CB02C5">
        <w:rPr>
          <w:rFonts w:asciiTheme="majorHAnsi" w:eastAsia="Calibri" w:hAnsiTheme="majorHAnsi" w:cstheme="majorHAnsi"/>
          <w:color w:val="000000"/>
          <w:sz w:val="26"/>
          <w:szCs w:val="26"/>
          <w:lang w:val="nb-NO"/>
        </w:rPr>
        <w:t xml:space="preserve">M = </w:t>
      </w:r>
      <m:oMath>
        <m:f>
          <m:fPr>
            <m:ctrlPr>
              <w:rPr>
                <w:rFonts w:ascii="Cambria Math" w:eastAsia="Calibri" w:hAnsi="Cambria Math" w:cstheme="majorHAnsi"/>
                <w:iCs/>
                <w:color w:val="000000"/>
                <w:sz w:val="26"/>
                <w:szCs w:val="26"/>
              </w:rPr>
            </m:ctrlPr>
          </m:fPr>
          <m:num>
            <m:r>
              <m:rPr>
                <m:sty m:val="p"/>
              </m:rPr>
              <w:rPr>
                <w:rFonts w:ascii="Cambria Math" w:eastAsia="Calibri" w:hAnsi="Cambria Math" w:cstheme="majorHAnsi"/>
                <w:color w:val="000000"/>
                <w:sz w:val="26"/>
                <w:szCs w:val="26"/>
                <w:lang w:val="nb-NO"/>
              </w:rPr>
              <m:t>F</m:t>
            </m:r>
          </m:num>
          <m:den>
            <m:r>
              <w:rPr>
                <w:rFonts w:ascii="Cambria Math" w:eastAsia="Calibri" w:hAnsi="Cambria Math" w:cstheme="majorHAnsi"/>
                <w:color w:val="000000"/>
                <w:sz w:val="26"/>
                <w:szCs w:val="26"/>
              </w:rPr>
              <m:t>d</m:t>
            </m:r>
          </m:den>
        </m:f>
      </m:oMath>
      <w:r w:rsidRPr="00CB02C5">
        <w:rPr>
          <w:rFonts w:asciiTheme="majorHAnsi" w:eastAsia="Calibri" w:hAnsiTheme="majorHAnsi" w:cstheme="majorHAnsi"/>
          <w:color w:val="000000"/>
          <w:sz w:val="26"/>
          <w:szCs w:val="26"/>
        </w:rPr>
        <w:t xml:space="preserve">                      D.</w:t>
      </w:r>
      <w:r w:rsidRPr="00CB02C5">
        <w:rPr>
          <w:rFonts w:asciiTheme="majorHAnsi" w:eastAsia="Calibri" w:hAnsiTheme="majorHAnsi" w:cstheme="majorHAnsi"/>
          <w:color w:val="000000"/>
          <w:sz w:val="26"/>
          <w:szCs w:val="26"/>
          <w:lang w:val="nb-NO"/>
        </w:rPr>
        <w:t xml:space="preserve"> M = </w:t>
      </w:r>
      <w:r w:rsidRPr="00CB02C5">
        <w:rPr>
          <w:rFonts w:asciiTheme="majorHAnsi" w:eastAsia="Calibri" w:hAnsiTheme="majorHAnsi" w:cstheme="majorHAnsi"/>
          <w:color w:val="auto"/>
          <w:position w:val="-4"/>
          <w:sz w:val="26"/>
          <w:szCs w:val="26"/>
        </w:rPr>
        <w:object w:dxaOrig="259" w:dyaOrig="319" w14:anchorId="1601582E">
          <v:shape id="_x0000_i1188" type="#_x0000_t75" style="width:13.35pt;height:16.55pt" o:ole="">
            <v:imagedata r:id="rId382" o:title=""/>
          </v:shape>
          <o:OLEObject Type="Embed" ProgID="Equation.DSMT4" ShapeID="_x0000_i1188" DrawAspect="Content" ObjectID="_1740323194" r:id="rId387"/>
        </w:object>
      </w:r>
      <w:r w:rsidRPr="00CB02C5">
        <w:rPr>
          <w:rFonts w:asciiTheme="majorHAnsi" w:eastAsia="Calibri" w:hAnsiTheme="majorHAnsi" w:cstheme="majorHAnsi"/>
          <w:color w:val="000000"/>
          <w:sz w:val="26"/>
          <w:szCs w:val="26"/>
          <w:lang w:val="nb-NO"/>
        </w:rPr>
        <w:t>.d</w:t>
      </w:r>
      <w:r w:rsidRPr="00CB02C5">
        <w:rPr>
          <w:rFonts w:asciiTheme="majorHAnsi" w:eastAsia="Calibri" w:hAnsiTheme="majorHAnsi" w:cstheme="majorHAnsi"/>
          <w:color w:val="000000"/>
          <w:sz w:val="26"/>
          <w:szCs w:val="26"/>
        </w:rPr>
        <w:t>.</w:t>
      </w:r>
    </w:p>
    <w:p w14:paraId="7A9E8C54" w14:textId="77777777" w:rsidR="00CB02C5" w:rsidRPr="00CB02C5" w:rsidRDefault="00CB02C5" w:rsidP="000A7528">
      <w:pPr>
        <w:tabs>
          <w:tab w:val="left" w:pos="935"/>
        </w:tabs>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b/>
          <w:color w:val="000000"/>
          <w:sz w:val="26"/>
          <w:szCs w:val="26"/>
        </w:rPr>
        <w:t>Câu 2</w:t>
      </w:r>
      <w:r w:rsidRPr="00CB02C5">
        <w:rPr>
          <w:rFonts w:asciiTheme="majorHAnsi" w:eastAsia="Calibri" w:hAnsiTheme="majorHAnsi" w:cstheme="majorHAnsi"/>
          <w:color w:val="000000"/>
          <w:sz w:val="26"/>
          <w:szCs w:val="26"/>
        </w:rPr>
        <w:t>. Cánh tay đòn của lực là</w:t>
      </w:r>
    </w:p>
    <w:p w14:paraId="2F7A780A" w14:textId="77777777" w:rsidR="00CB02C5" w:rsidRPr="00CB02C5" w:rsidRDefault="00CB02C5" w:rsidP="000A7528">
      <w:pPr>
        <w:spacing w:line="276" w:lineRule="auto"/>
        <w:ind w:left="342"/>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A. khoảng cách từ trục quay đến điểm đặt của lực.</w:t>
      </w:r>
    </w:p>
    <w:p w14:paraId="085BE57D" w14:textId="77777777" w:rsidR="00CB02C5" w:rsidRPr="00CB02C5" w:rsidRDefault="00CB02C5" w:rsidP="000A7528">
      <w:pPr>
        <w:spacing w:line="276" w:lineRule="auto"/>
        <w:ind w:left="342"/>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B. khoảng cách từ trục quay đến trọng tâm của vật.</w:t>
      </w:r>
    </w:p>
    <w:p w14:paraId="487F9552" w14:textId="77777777" w:rsidR="00CB02C5" w:rsidRPr="00CB02C5" w:rsidRDefault="00CB02C5" w:rsidP="000A7528">
      <w:pPr>
        <w:tabs>
          <w:tab w:val="num" w:pos="1062"/>
        </w:tabs>
        <w:spacing w:line="276" w:lineRule="auto"/>
        <w:ind w:left="342"/>
        <w:jc w:val="both"/>
        <w:rPr>
          <w:rFonts w:asciiTheme="majorHAnsi" w:eastAsia="Calibri" w:hAnsiTheme="majorHAnsi" w:cstheme="majorHAnsi"/>
          <w:color w:val="FF0000"/>
          <w:sz w:val="26"/>
          <w:szCs w:val="26"/>
        </w:rPr>
      </w:pPr>
      <w:r w:rsidRPr="00CB02C5">
        <w:rPr>
          <w:rFonts w:asciiTheme="majorHAnsi" w:eastAsia="Calibri" w:hAnsiTheme="majorHAnsi" w:cstheme="majorHAnsi"/>
          <w:bCs/>
          <w:color w:val="FF0000"/>
          <w:sz w:val="26"/>
          <w:szCs w:val="26"/>
        </w:rPr>
        <w:t>C.</w:t>
      </w:r>
      <w:r w:rsidRPr="00CB02C5">
        <w:rPr>
          <w:rFonts w:asciiTheme="majorHAnsi" w:eastAsia="Calibri" w:hAnsiTheme="majorHAnsi" w:cstheme="majorHAnsi"/>
          <w:color w:val="FF0000"/>
          <w:sz w:val="26"/>
          <w:szCs w:val="26"/>
        </w:rPr>
        <w:t xml:space="preserve"> khoảng cách từ trục quay đến giá của lực.</w:t>
      </w:r>
    </w:p>
    <w:p w14:paraId="61904B5F" w14:textId="77777777" w:rsidR="00CB02C5" w:rsidRPr="00CB02C5" w:rsidRDefault="00CB02C5" w:rsidP="000A7528">
      <w:pPr>
        <w:tabs>
          <w:tab w:val="num" w:pos="1062"/>
        </w:tabs>
        <w:spacing w:line="276" w:lineRule="auto"/>
        <w:ind w:left="342"/>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D. khoảng cách từ trong tâm của vật đến giá của trục quay.</w:t>
      </w:r>
    </w:p>
    <w:p w14:paraId="77A85A85" w14:textId="77777777" w:rsidR="00CB02C5" w:rsidRPr="00C5787A" w:rsidRDefault="00CB02C5" w:rsidP="000A7528">
      <w:pPr>
        <w:spacing w:line="276" w:lineRule="auto"/>
        <w:ind w:left="72" w:hanging="72"/>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b/>
          <w:bCs/>
          <w:color w:val="000000"/>
          <w:sz w:val="26"/>
          <w:szCs w:val="26"/>
        </w:rPr>
        <w:t>Câu 3:</w:t>
      </w:r>
      <w:r w:rsidRPr="00CB02C5">
        <w:rPr>
          <w:rFonts w:asciiTheme="majorHAnsi" w:eastAsia="Calibri" w:hAnsiTheme="majorHAnsi" w:cstheme="majorHAnsi"/>
          <w:color w:val="000000"/>
          <w:sz w:val="26"/>
          <w:szCs w:val="26"/>
        </w:rPr>
        <w:t xml:space="preserve"> Hai lực của một ngẫu lực có độ lớn F = 20 N. Cánh tay đòn của ngẫu lực d = 30 cm. </w:t>
      </w:r>
      <w:r w:rsidRPr="00C5787A">
        <w:rPr>
          <w:rFonts w:asciiTheme="majorHAnsi" w:eastAsia="Calibri" w:hAnsiTheme="majorHAnsi" w:cstheme="majorHAnsi"/>
          <w:bCs/>
          <w:color w:val="000000"/>
          <w:sz w:val="26"/>
          <w:szCs w:val="26"/>
          <w:lang w:val="fr-FR"/>
        </w:rPr>
        <w:t>Moment</w:t>
      </w:r>
      <w:r w:rsidRPr="00C5787A">
        <w:rPr>
          <w:rFonts w:asciiTheme="majorHAnsi" w:eastAsia="Calibri" w:hAnsiTheme="majorHAnsi" w:cstheme="majorHAnsi"/>
          <w:color w:val="000000"/>
          <w:sz w:val="26"/>
          <w:szCs w:val="26"/>
          <w:lang w:val="fr-FR"/>
        </w:rPr>
        <w:t xml:space="preserve"> của ngẫu lực là</w:t>
      </w:r>
    </w:p>
    <w:p w14:paraId="10A58672"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000000"/>
          <w:sz w:val="26"/>
          <w:szCs w:val="26"/>
          <w:lang w:val="fr-FR"/>
        </w:rPr>
        <w:t xml:space="preserve">     A. 600 N.m.</w:t>
      </w:r>
      <w:r w:rsidRPr="00C5787A">
        <w:rPr>
          <w:rFonts w:asciiTheme="majorHAnsi" w:eastAsia="Calibri" w:hAnsiTheme="majorHAnsi" w:cstheme="majorHAnsi"/>
          <w:color w:val="000000"/>
          <w:sz w:val="26"/>
          <w:szCs w:val="26"/>
          <w:lang w:val="fr-FR"/>
        </w:rPr>
        <w:tab/>
        <w:t xml:space="preserve">     B. 60 N.m.</w:t>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bCs/>
          <w:color w:val="FF0000"/>
          <w:sz w:val="26"/>
          <w:szCs w:val="26"/>
          <w:lang w:val="fr-FR"/>
        </w:rPr>
        <w:t>C. 6</w:t>
      </w:r>
      <w:r w:rsidRPr="00C5787A">
        <w:rPr>
          <w:rFonts w:asciiTheme="majorHAnsi" w:eastAsia="Calibri" w:hAnsiTheme="majorHAnsi" w:cstheme="majorHAnsi"/>
          <w:color w:val="FF0000"/>
          <w:sz w:val="26"/>
          <w:szCs w:val="26"/>
          <w:lang w:val="fr-FR"/>
        </w:rPr>
        <w:t xml:space="preserve"> N.m.</w:t>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color w:val="000000"/>
          <w:sz w:val="26"/>
          <w:szCs w:val="26"/>
          <w:lang w:val="fr-FR"/>
        </w:rPr>
        <w:tab/>
        <w:t xml:space="preserve"> D. 0,6 N.m.</w:t>
      </w:r>
    </w:p>
    <w:p w14:paraId="39238D12" w14:textId="77777777" w:rsidR="00CB02C5" w:rsidRPr="00CB02C5" w:rsidRDefault="00CB02C5" w:rsidP="000A7528">
      <w:pPr>
        <w:widowControl w:val="0"/>
        <w:spacing w:line="276" w:lineRule="auto"/>
        <w:jc w:val="both"/>
        <w:rPr>
          <w:rFonts w:asciiTheme="majorHAnsi" w:eastAsia="Calibri" w:hAnsiTheme="majorHAnsi" w:cstheme="majorHAnsi"/>
          <w:color w:val="auto"/>
          <w:sz w:val="26"/>
          <w:szCs w:val="26"/>
          <w:lang w:val="pl-PL"/>
        </w:rPr>
      </w:pPr>
      <w:r w:rsidRPr="00C5787A">
        <w:rPr>
          <w:rFonts w:asciiTheme="majorHAnsi" w:hAnsiTheme="majorHAnsi" w:cstheme="majorHAnsi"/>
          <w:b/>
          <w:color w:val="auto"/>
          <w:sz w:val="26"/>
          <w:szCs w:val="26"/>
          <w:lang w:val="fr-FR"/>
        </w:rPr>
        <w:t xml:space="preserve">Câu 4: </w:t>
      </w:r>
      <w:r w:rsidRPr="00CB02C5">
        <w:rPr>
          <w:rFonts w:asciiTheme="majorHAnsi" w:eastAsia="Calibri" w:hAnsiTheme="majorHAnsi" w:cstheme="majorHAnsi"/>
          <w:color w:val="auto"/>
          <w:sz w:val="26"/>
          <w:szCs w:val="26"/>
          <w:lang w:val="pl-PL"/>
        </w:rPr>
        <w:t xml:space="preserve"> </w:t>
      </w:r>
      <w:r w:rsidRPr="00C5787A">
        <w:rPr>
          <w:rFonts w:asciiTheme="majorHAnsi" w:eastAsia="Calibri" w:hAnsiTheme="majorHAnsi" w:cstheme="majorHAnsi"/>
          <w:color w:val="000000"/>
          <w:sz w:val="26"/>
          <w:szCs w:val="26"/>
          <w:lang w:val="fr-FR"/>
        </w:rPr>
        <w:t>Đơn vị của công trong hệ SI là</w:t>
      </w:r>
    </w:p>
    <w:p w14:paraId="23E7B439" w14:textId="77777777" w:rsidR="00CB02C5" w:rsidRPr="00C5787A" w:rsidRDefault="00CB02C5" w:rsidP="000A7528">
      <w:pPr>
        <w:tabs>
          <w:tab w:val="left" w:pos="240"/>
          <w:tab w:val="left" w:pos="2620"/>
          <w:tab w:val="left" w:pos="5240"/>
          <w:tab w:val="left" w:pos="7860"/>
        </w:tabs>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b/>
          <w:color w:val="000000"/>
          <w:sz w:val="26"/>
          <w:szCs w:val="26"/>
          <w:lang w:val="fr-FR"/>
        </w:rPr>
        <w:t xml:space="preserve">A. </w:t>
      </w:r>
      <w:r w:rsidRPr="00C5787A">
        <w:rPr>
          <w:rFonts w:asciiTheme="majorHAnsi" w:eastAsia="Calibri" w:hAnsiTheme="majorHAnsi" w:cstheme="majorHAnsi"/>
          <w:color w:val="000000"/>
          <w:sz w:val="26"/>
          <w:szCs w:val="26"/>
          <w:lang w:val="fr-FR"/>
        </w:rPr>
        <w:t>N/m.</w:t>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b/>
          <w:color w:val="000000"/>
          <w:sz w:val="26"/>
          <w:szCs w:val="26"/>
          <w:lang w:val="fr-FR"/>
        </w:rPr>
        <w:t xml:space="preserve">B. </w:t>
      </w:r>
      <w:r w:rsidRPr="00C5787A">
        <w:rPr>
          <w:rFonts w:asciiTheme="majorHAnsi" w:eastAsia="Calibri" w:hAnsiTheme="majorHAnsi" w:cstheme="majorHAnsi"/>
          <w:color w:val="000000"/>
          <w:sz w:val="26"/>
          <w:szCs w:val="26"/>
          <w:lang w:val="fr-FR"/>
        </w:rPr>
        <w:t>N.</w:t>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b/>
          <w:color w:val="000000"/>
          <w:sz w:val="26"/>
          <w:szCs w:val="26"/>
          <w:lang w:val="fr-FR"/>
        </w:rPr>
        <w:t xml:space="preserve">C. </w:t>
      </w:r>
      <w:r w:rsidRPr="00C5787A">
        <w:rPr>
          <w:rFonts w:asciiTheme="majorHAnsi" w:eastAsia="Calibri" w:hAnsiTheme="majorHAnsi" w:cstheme="majorHAnsi"/>
          <w:color w:val="000000"/>
          <w:sz w:val="26"/>
          <w:szCs w:val="26"/>
          <w:lang w:val="fr-FR"/>
        </w:rPr>
        <w:t>W.</w:t>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b/>
          <w:color w:val="FF0000"/>
          <w:sz w:val="26"/>
          <w:szCs w:val="26"/>
          <w:lang w:val="fr-FR"/>
        </w:rPr>
        <w:t xml:space="preserve">D. </w:t>
      </w:r>
      <w:r w:rsidRPr="00C5787A">
        <w:rPr>
          <w:rFonts w:asciiTheme="majorHAnsi" w:eastAsia="Calibri" w:hAnsiTheme="majorHAnsi" w:cstheme="majorHAnsi"/>
          <w:color w:val="FF0000"/>
          <w:sz w:val="26"/>
          <w:szCs w:val="26"/>
          <w:lang w:val="fr-FR"/>
        </w:rPr>
        <w:t>J.</w:t>
      </w:r>
    </w:p>
    <w:p w14:paraId="0AF9A988" w14:textId="77777777" w:rsidR="00CB02C5" w:rsidRPr="00C5787A" w:rsidRDefault="00CB02C5" w:rsidP="000A7528">
      <w:pPr>
        <w:tabs>
          <w:tab w:val="left" w:pos="284"/>
          <w:tab w:val="left" w:pos="2977"/>
          <w:tab w:val="left" w:pos="5812"/>
          <w:tab w:val="left" w:pos="8647"/>
        </w:tabs>
        <w:spacing w:line="276" w:lineRule="auto"/>
        <w:jc w:val="both"/>
        <w:rPr>
          <w:rFonts w:asciiTheme="majorHAnsi" w:eastAsia="Calibri" w:hAnsiTheme="majorHAnsi" w:cstheme="majorHAnsi"/>
          <w:bCs/>
          <w:color w:val="000000"/>
          <w:sz w:val="26"/>
          <w:szCs w:val="26"/>
          <w:lang w:val="fr-FR"/>
        </w:rPr>
      </w:pPr>
      <w:r w:rsidRPr="00C5787A">
        <w:rPr>
          <w:rFonts w:asciiTheme="majorHAnsi" w:eastAsia="Calibri" w:hAnsiTheme="majorHAnsi" w:cstheme="majorHAnsi"/>
          <w:b/>
          <w:color w:val="000000"/>
          <w:sz w:val="26"/>
          <w:szCs w:val="26"/>
          <w:lang w:val="fr-FR"/>
        </w:rPr>
        <w:t xml:space="preserve">Câu 5: </w:t>
      </w:r>
      <w:r w:rsidRPr="00C5787A">
        <w:rPr>
          <w:rFonts w:asciiTheme="majorHAnsi" w:eastAsia="Calibri" w:hAnsiTheme="majorHAnsi" w:cstheme="majorHAnsi"/>
          <w:bCs/>
          <w:color w:val="000000"/>
          <w:sz w:val="26"/>
          <w:szCs w:val="26"/>
          <w:lang w:val="fr-FR"/>
        </w:rPr>
        <w:t xml:space="preserve">Đại lượng nào sau đây </w:t>
      </w:r>
      <w:r w:rsidRPr="00C5787A">
        <w:rPr>
          <w:rFonts w:asciiTheme="majorHAnsi" w:eastAsia="Calibri" w:hAnsiTheme="majorHAnsi" w:cstheme="majorHAnsi"/>
          <w:b/>
          <w:color w:val="000000"/>
          <w:sz w:val="26"/>
          <w:szCs w:val="26"/>
          <w:lang w:val="fr-FR"/>
        </w:rPr>
        <w:t>không phải</w:t>
      </w:r>
      <w:r w:rsidRPr="00C5787A">
        <w:rPr>
          <w:rFonts w:asciiTheme="majorHAnsi" w:eastAsia="Calibri" w:hAnsiTheme="majorHAnsi" w:cstheme="majorHAnsi"/>
          <w:bCs/>
          <w:color w:val="000000"/>
          <w:sz w:val="26"/>
          <w:szCs w:val="26"/>
          <w:lang w:val="fr-FR"/>
        </w:rPr>
        <w:t xml:space="preserve"> là một dạng năng lượng?</w:t>
      </w:r>
    </w:p>
    <w:p w14:paraId="26E96A13" w14:textId="77777777" w:rsidR="00CB02C5" w:rsidRPr="00C5787A" w:rsidRDefault="00CB02C5" w:rsidP="000A7528">
      <w:pPr>
        <w:tabs>
          <w:tab w:val="left" w:pos="284"/>
          <w:tab w:val="left" w:pos="2977"/>
          <w:tab w:val="left" w:pos="5812"/>
          <w:tab w:val="left" w:pos="8647"/>
        </w:tabs>
        <w:spacing w:line="276" w:lineRule="auto"/>
        <w:jc w:val="both"/>
        <w:rPr>
          <w:rFonts w:asciiTheme="majorHAnsi" w:eastAsia="Calibri" w:hAnsiTheme="majorHAnsi" w:cstheme="majorHAnsi"/>
          <w:b/>
          <w:color w:val="000000"/>
          <w:sz w:val="26"/>
          <w:szCs w:val="26"/>
          <w:lang w:val="fr-FR"/>
        </w:rPr>
      </w:pPr>
      <w:r w:rsidRPr="00C5787A">
        <w:rPr>
          <w:rFonts w:asciiTheme="majorHAnsi" w:eastAsia="Calibri" w:hAnsiTheme="majorHAnsi" w:cstheme="majorHAnsi"/>
          <w:bCs/>
          <w:color w:val="000000"/>
          <w:sz w:val="26"/>
          <w:szCs w:val="26"/>
          <w:lang w:val="fr-FR"/>
        </w:rPr>
        <w:t xml:space="preserve">A. Cơ năng. </w:t>
      </w:r>
      <w:r w:rsidRPr="00C5787A">
        <w:rPr>
          <w:rFonts w:asciiTheme="majorHAnsi" w:eastAsia="Calibri" w:hAnsiTheme="majorHAnsi" w:cstheme="majorHAnsi"/>
          <w:bCs/>
          <w:color w:val="000000"/>
          <w:sz w:val="26"/>
          <w:szCs w:val="26"/>
          <w:lang w:val="fr-FR"/>
        </w:rPr>
        <w:tab/>
        <w:t xml:space="preserve">B. Hóa năng.    </w:t>
      </w:r>
      <w:r w:rsidRPr="00C5787A">
        <w:rPr>
          <w:rFonts w:asciiTheme="majorHAnsi" w:eastAsia="Calibri" w:hAnsiTheme="majorHAnsi" w:cstheme="majorHAnsi"/>
          <w:bCs/>
          <w:color w:val="000000"/>
          <w:sz w:val="26"/>
          <w:szCs w:val="26"/>
          <w:lang w:val="fr-FR"/>
        </w:rPr>
        <w:tab/>
      </w:r>
      <w:r w:rsidRPr="00C5787A">
        <w:rPr>
          <w:rFonts w:asciiTheme="majorHAnsi" w:eastAsia="Calibri" w:hAnsiTheme="majorHAnsi" w:cstheme="majorHAnsi"/>
          <w:bCs/>
          <w:color w:val="FF0000"/>
          <w:sz w:val="26"/>
          <w:szCs w:val="26"/>
          <w:lang w:val="fr-FR"/>
        </w:rPr>
        <w:t>C. Nhiệt lượng</w:t>
      </w:r>
      <w:r w:rsidRPr="00C5787A">
        <w:rPr>
          <w:rFonts w:asciiTheme="majorHAnsi" w:eastAsia="Calibri" w:hAnsiTheme="majorHAnsi" w:cstheme="majorHAnsi"/>
          <w:bCs/>
          <w:color w:val="000000"/>
          <w:sz w:val="26"/>
          <w:szCs w:val="26"/>
          <w:lang w:val="fr-FR"/>
        </w:rPr>
        <w:t>.         D. Điện năng.</w:t>
      </w:r>
    </w:p>
    <w:p w14:paraId="6397200F" w14:textId="77777777" w:rsidR="00CB02C5" w:rsidRPr="00C5787A" w:rsidRDefault="00CB02C5" w:rsidP="000A7528">
      <w:pPr>
        <w:tabs>
          <w:tab w:val="left" w:pos="284"/>
          <w:tab w:val="left" w:pos="2977"/>
          <w:tab w:val="left" w:pos="5812"/>
          <w:tab w:val="left" w:pos="8647"/>
        </w:tabs>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b/>
          <w:color w:val="000000"/>
          <w:sz w:val="26"/>
          <w:szCs w:val="26"/>
          <w:lang w:val="fr-FR"/>
        </w:rPr>
        <w:t>Câu 6:</w:t>
      </w:r>
      <w:r w:rsidRPr="00C5787A">
        <w:rPr>
          <w:rFonts w:asciiTheme="majorHAnsi" w:eastAsia="Calibri" w:hAnsiTheme="majorHAnsi" w:cstheme="majorHAnsi"/>
          <w:color w:val="000000"/>
          <w:sz w:val="26"/>
          <w:szCs w:val="26"/>
          <w:lang w:val="fr-FR"/>
        </w:rPr>
        <w:t xml:space="preserve"> Xét biểu thức tính công </w:t>
      </w:r>
      <w:r w:rsidRPr="00CB02C5">
        <w:rPr>
          <w:rFonts w:asciiTheme="majorHAnsi" w:eastAsia="Calibri" w:hAnsiTheme="majorHAnsi" w:cstheme="majorHAnsi"/>
          <w:color w:val="000000"/>
          <w:position w:val="-6"/>
          <w:sz w:val="26"/>
          <w:szCs w:val="26"/>
        </w:rPr>
        <w:object w:dxaOrig="1300" w:dyaOrig="279" w14:anchorId="4CA08D6A">
          <v:shape id="_x0000_i1189" type="#_x0000_t75" style="width:64.55pt;height:14.4pt" o:ole="">
            <v:imagedata r:id="rId388" o:title=""/>
          </v:shape>
          <o:OLEObject Type="Embed" ProgID="Equation.DSMT4" ShapeID="_x0000_i1189" DrawAspect="Content" ObjectID="_1740323195" r:id="rId389"/>
        </w:object>
      </w:r>
      <w:r w:rsidRPr="00C5787A">
        <w:rPr>
          <w:rFonts w:asciiTheme="majorHAnsi" w:eastAsia="Calibri" w:hAnsiTheme="majorHAnsi" w:cstheme="majorHAnsi"/>
          <w:color w:val="000000"/>
          <w:sz w:val="26"/>
          <w:szCs w:val="26"/>
          <w:lang w:val="fr-FR"/>
        </w:rPr>
        <w:t xml:space="preserve">. Lực sinh công dương khi </w:t>
      </w:r>
      <w:r w:rsidRPr="00CB02C5">
        <w:rPr>
          <w:rFonts w:asciiTheme="majorHAnsi" w:eastAsia="Calibri" w:hAnsiTheme="majorHAnsi" w:cstheme="majorHAnsi"/>
          <w:color w:val="000000"/>
          <w:position w:val="-6"/>
          <w:sz w:val="26"/>
          <w:szCs w:val="26"/>
        </w:rPr>
        <w:object w:dxaOrig="240" w:dyaOrig="220" w14:anchorId="465DF7E5">
          <v:shape id="_x0000_i1190" type="#_x0000_t75" style="width:13.35pt;height:9.6pt" o:ole="">
            <v:imagedata r:id="rId390" o:title=""/>
          </v:shape>
          <o:OLEObject Type="Embed" ProgID="Equation.DSMT4" ShapeID="_x0000_i1190" DrawAspect="Content" ObjectID="_1740323196" r:id="rId391"/>
        </w:object>
      </w:r>
      <w:r w:rsidRPr="00C5787A">
        <w:rPr>
          <w:rFonts w:asciiTheme="majorHAnsi" w:eastAsia="Calibri" w:hAnsiTheme="majorHAnsi" w:cstheme="majorHAnsi"/>
          <w:color w:val="000000"/>
          <w:sz w:val="26"/>
          <w:szCs w:val="26"/>
          <w:lang w:val="fr-FR"/>
        </w:rPr>
        <w:t xml:space="preserve"> nhận giá trị nào sau đây?</w:t>
      </w:r>
    </w:p>
    <w:p w14:paraId="37B5D264" w14:textId="77777777" w:rsidR="00CB02C5" w:rsidRPr="00C5787A" w:rsidRDefault="00CB02C5" w:rsidP="000A7528">
      <w:pPr>
        <w:tabs>
          <w:tab w:val="left" w:pos="284"/>
          <w:tab w:val="left" w:pos="2977"/>
          <w:tab w:val="left" w:pos="5812"/>
          <w:tab w:val="left" w:pos="8647"/>
        </w:tabs>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000000"/>
          <w:sz w:val="26"/>
          <w:szCs w:val="26"/>
          <w:lang w:val="fr-FR"/>
        </w:rPr>
        <w:t xml:space="preserve">A. </w:t>
      </w:r>
      <w:r w:rsidRPr="00CB02C5">
        <w:rPr>
          <w:rFonts w:asciiTheme="majorHAnsi" w:eastAsia="Calibri" w:hAnsiTheme="majorHAnsi" w:cstheme="majorHAnsi"/>
          <w:color w:val="000000"/>
          <w:position w:val="-24"/>
          <w:sz w:val="26"/>
          <w:szCs w:val="26"/>
        </w:rPr>
        <w:object w:dxaOrig="660" w:dyaOrig="620" w14:anchorId="1DFBE49C">
          <v:shape id="_x0000_i1191" type="#_x0000_t75" style="width:34.15pt;height:29.85pt" o:ole="">
            <v:imagedata r:id="rId392" o:title=""/>
          </v:shape>
          <o:OLEObject Type="Embed" ProgID="Equation.DSMT4" ShapeID="_x0000_i1191" DrawAspect="Content" ObjectID="_1740323197" r:id="rId393"/>
        </w:object>
      </w:r>
      <w:r w:rsidRPr="00C5787A">
        <w:rPr>
          <w:rFonts w:asciiTheme="majorHAnsi" w:eastAsia="Calibri" w:hAnsiTheme="majorHAnsi" w:cstheme="majorHAnsi"/>
          <w:color w:val="000000"/>
          <w:sz w:val="26"/>
          <w:szCs w:val="26"/>
          <w:lang w:val="fr-FR"/>
        </w:rPr>
        <w:t xml:space="preserve">           </w:t>
      </w:r>
      <w:r w:rsidRPr="00C5787A">
        <w:rPr>
          <w:rFonts w:asciiTheme="majorHAnsi" w:eastAsia="Calibri" w:hAnsiTheme="majorHAnsi" w:cstheme="majorHAnsi"/>
          <w:color w:val="000000"/>
          <w:sz w:val="26"/>
          <w:szCs w:val="26"/>
          <w:lang w:val="fr-FR"/>
        </w:rPr>
        <w:tab/>
        <w:t xml:space="preserve">B. </w:t>
      </w:r>
      <w:r w:rsidRPr="00CB02C5">
        <w:rPr>
          <w:rFonts w:asciiTheme="majorHAnsi" w:eastAsia="Calibri" w:hAnsiTheme="majorHAnsi" w:cstheme="majorHAnsi"/>
          <w:color w:val="000000"/>
          <w:position w:val="-24"/>
          <w:sz w:val="26"/>
          <w:szCs w:val="26"/>
        </w:rPr>
        <w:object w:dxaOrig="1060" w:dyaOrig="620" w14:anchorId="637DF509">
          <v:shape id="_x0000_i1192" type="#_x0000_t75" style="width:52.8pt;height:29.85pt" o:ole="">
            <v:imagedata r:id="rId394" o:title=""/>
          </v:shape>
          <o:OLEObject Type="Embed" ProgID="Equation.DSMT4" ShapeID="_x0000_i1192" DrawAspect="Content" ObjectID="_1740323198" r:id="rId395"/>
        </w:object>
      </w:r>
      <w:r w:rsidRPr="00C5787A">
        <w:rPr>
          <w:rFonts w:asciiTheme="majorHAnsi" w:eastAsia="Calibri" w:hAnsiTheme="majorHAnsi" w:cstheme="majorHAnsi"/>
          <w:color w:val="000000"/>
          <w:sz w:val="26"/>
          <w:szCs w:val="26"/>
          <w:lang w:val="fr-FR"/>
        </w:rPr>
        <w:tab/>
        <w:t xml:space="preserve">C. </w:t>
      </w:r>
      <w:r w:rsidRPr="00CB02C5">
        <w:rPr>
          <w:rFonts w:asciiTheme="majorHAnsi" w:eastAsia="Calibri" w:hAnsiTheme="majorHAnsi" w:cstheme="majorHAnsi"/>
          <w:color w:val="000000"/>
          <w:position w:val="-24"/>
          <w:sz w:val="26"/>
          <w:szCs w:val="26"/>
        </w:rPr>
        <w:object w:dxaOrig="660" w:dyaOrig="620" w14:anchorId="722E353B">
          <v:shape id="_x0000_i1193" type="#_x0000_t75" style="width:34.15pt;height:29.85pt" o:ole="">
            <v:imagedata r:id="rId396" o:title=""/>
          </v:shape>
          <o:OLEObject Type="Embed" ProgID="Equation.DSMT4" ShapeID="_x0000_i1193" DrawAspect="Content" ObjectID="_1740323199" r:id="rId397"/>
        </w:object>
      </w:r>
      <w:r w:rsidRPr="00C5787A">
        <w:rPr>
          <w:rFonts w:asciiTheme="majorHAnsi" w:eastAsia="Calibri" w:hAnsiTheme="majorHAnsi" w:cstheme="majorHAnsi"/>
          <w:color w:val="000000"/>
          <w:position w:val="-24"/>
          <w:sz w:val="26"/>
          <w:szCs w:val="26"/>
          <w:lang w:val="fr-FR"/>
        </w:rPr>
        <w:t xml:space="preserve">                </w:t>
      </w:r>
      <w:r w:rsidRPr="00C5787A">
        <w:rPr>
          <w:rFonts w:asciiTheme="majorHAnsi" w:eastAsia="Calibri" w:hAnsiTheme="majorHAnsi" w:cstheme="majorHAnsi"/>
          <w:color w:val="FF0000"/>
          <w:sz w:val="26"/>
          <w:szCs w:val="26"/>
          <w:lang w:val="fr-FR"/>
        </w:rPr>
        <w:t xml:space="preserve">D. </w:t>
      </w:r>
      <w:r w:rsidRPr="00CB02C5">
        <w:rPr>
          <w:rFonts w:asciiTheme="majorHAnsi" w:eastAsia="Calibri" w:hAnsiTheme="majorHAnsi" w:cstheme="majorHAnsi"/>
          <w:color w:val="FF0000"/>
          <w:position w:val="-6"/>
          <w:sz w:val="26"/>
          <w:szCs w:val="26"/>
        </w:rPr>
        <w:object w:dxaOrig="600" w:dyaOrig="279" w14:anchorId="71BD05E7">
          <v:shape id="_x0000_i1194" type="#_x0000_t75" style="width:29.85pt;height:14.4pt" o:ole="">
            <v:imagedata r:id="rId398" o:title=""/>
          </v:shape>
          <o:OLEObject Type="Embed" ProgID="Equation.DSMT4" ShapeID="_x0000_i1194" DrawAspect="Content" ObjectID="_1740323200" r:id="rId399"/>
        </w:object>
      </w:r>
    </w:p>
    <w:p w14:paraId="5555123B"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b/>
          <w:color w:val="000000"/>
          <w:sz w:val="26"/>
          <w:szCs w:val="26"/>
          <w:lang w:val="fr-FR"/>
        </w:rPr>
        <w:lastRenderedPageBreak/>
        <w:t>Câu 7:</w:t>
      </w:r>
      <w:r w:rsidRPr="00C5787A">
        <w:rPr>
          <w:rFonts w:asciiTheme="majorHAnsi" w:eastAsia="Calibri" w:hAnsiTheme="majorHAnsi" w:cstheme="majorHAnsi"/>
          <w:color w:val="000000"/>
          <w:sz w:val="26"/>
          <w:szCs w:val="26"/>
          <w:lang w:val="fr-FR"/>
        </w:rPr>
        <w:t xml:space="preserve"> Công suất được xác định bằng</w:t>
      </w:r>
    </w:p>
    <w:p w14:paraId="3BA93B59"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000000"/>
          <w:sz w:val="26"/>
          <w:szCs w:val="26"/>
          <w:lang w:val="fr-FR"/>
        </w:rPr>
        <w:t>A. tích của công và thời gian thực hiện công.</w:t>
      </w:r>
      <w:r w:rsidRPr="00C5787A">
        <w:rPr>
          <w:rFonts w:asciiTheme="majorHAnsi" w:eastAsia="Calibri" w:hAnsiTheme="majorHAnsi" w:cstheme="majorHAnsi"/>
          <w:color w:val="000000"/>
          <w:sz w:val="26"/>
          <w:szCs w:val="26"/>
          <w:lang w:val="fr-FR"/>
        </w:rPr>
        <w:tab/>
        <w:t xml:space="preserve">  </w:t>
      </w:r>
    </w:p>
    <w:p w14:paraId="66569DF8"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FF0000"/>
          <w:sz w:val="26"/>
          <w:szCs w:val="26"/>
          <w:lang w:val="fr-FR"/>
        </w:rPr>
        <w:t xml:space="preserve">B. </w:t>
      </w:r>
      <w:r w:rsidRPr="00C5787A">
        <w:rPr>
          <w:rFonts w:asciiTheme="majorHAnsi" w:eastAsia="Calibri" w:hAnsiTheme="majorHAnsi" w:cstheme="majorHAnsi"/>
          <w:color w:val="000000"/>
          <w:sz w:val="26"/>
          <w:szCs w:val="26"/>
          <w:lang w:val="fr-FR"/>
        </w:rPr>
        <w:t xml:space="preserve">công thực hiện trong một đơn vị thời gian.   </w:t>
      </w:r>
    </w:p>
    <w:p w14:paraId="23F72EBA"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000000"/>
          <w:sz w:val="26"/>
          <w:szCs w:val="26"/>
          <w:lang w:val="fr-FR"/>
        </w:rPr>
        <w:t xml:space="preserve">C. công thực hiện đươc trên một đơn vị chiều dài.  </w:t>
      </w:r>
    </w:p>
    <w:p w14:paraId="5CC8642B"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color w:val="000000"/>
          <w:sz w:val="26"/>
          <w:szCs w:val="26"/>
          <w:lang w:val="fr-FR"/>
        </w:rPr>
        <w:t xml:space="preserve">D giá trị công thực hiện được. </w:t>
      </w:r>
    </w:p>
    <w:p w14:paraId="0EB7B438"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b/>
          <w:color w:val="000000"/>
          <w:sz w:val="26"/>
          <w:szCs w:val="26"/>
          <w:lang w:val="fr-FR"/>
        </w:rPr>
        <w:t xml:space="preserve">Câu 8: </w:t>
      </w:r>
      <w:r w:rsidRPr="00C5787A">
        <w:rPr>
          <w:rFonts w:asciiTheme="majorHAnsi" w:eastAsia="Calibri" w:hAnsiTheme="majorHAnsi" w:cstheme="majorHAnsi"/>
          <w:color w:val="000000"/>
          <w:sz w:val="26"/>
          <w:szCs w:val="26"/>
          <w:lang w:val="fr-FR"/>
        </w:rPr>
        <w:t>Chọn phát biểu</w:t>
      </w:r>
      <w:r w:rsidRPr="00C5787A">
        <w:rPr>
          <w:rFonts w:asciiTheme="majorHAnsi" w:eastAsia="Calibri" w:hAnsiTheme="majorHAnsi" w:cstheme="majorHAnsi"/>
          <w:b/>
          <w:color w:val="000000"/>
          <w:sz w:val="26"/>
          <w:szCs w:val="26"/>
          <w:lang w:val="fr-FR"/>
        </w:rPr>
        <w:t xml:space="preserve"> sai</w:t>
      </w:r>
      <w:r w:rsidRPr="00C5787A">
        <w:rPr>
          <w:rFonts w:asciiTheme="majorHAnsi" w:eastAsia="Calibri" w:hAnsiTheme="majorHAnsi" w:cstheme="majorHAnsi"/>
          <w:color w:val="000000"/>
          <w:sz w:val="26"/>
          <w:szCs w:val="26"/>
          <w:lang w:val="fr-FR"/>
        </w:rPr>
        <w:t xml:space="preserve">? Công suất </w:t>
      </w:r>
    </w:p>
    <w:p w14:paraId="38897FB7"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lang w:val="fr-FR"/>
        </w:rPr>
        <w:t>A. đặc trưng cho tốc độ sinh công.</w:t>
      </w:r>
      <w:r w:rsidRPr="00C5787A">
        <w:rPr>
          <w:rFonts w:asciiTheme="majorHAnsi" w:eastAsia="Calibri" w:hAnsiTheme="majorHAnsi" w:cstheme="majorHAnsi"/>
          <w:color w:val="000000"/>
          <w:sz w:val="26"/>
          <w:szCs w:val="26"/>
          <w:lang w:val="fr-FR"/>
        </w:rPr>
        <w:tab/>
      </w:r>
      <w:r w:rsidRPr="00C5787A">
        <w:rPr>
          <w:rFonts w:asciiTheme="majorHAnsi" w:eastAsia="Calibri" w:hAnsiTheme="majorHAnsi" w:cstheme="majorHAnsi"/>
          <w:color w:val="000000"/>
          <w:sz w:val="26"/>
          <w:szCs w:val="26"/>
          <w:lang w:val="fr-FR"/>
        </w:rPr>
        <w:tab/>
      </w:r>
      <w:r w:rsidRPr="00CB02C5">
        <w:rPr>
          <w:rFonts w:asciiTheme="majorHAnsi" w:eastAsia="Calibri" w:hAnsiTheme="majorHAnsi" w:cstheme="majorHAnsi"/>
          <w:color w:val="000000"/>
          <w:sz w:val="26"/>
          <w:szCs w:val="26"/>
        </w:rPr>
        <w:t>B. bằng công sinh ra trong đơn vị thời gian.</w:t>
      </w:r>
    </w:p>
    <w:p w14:paraId="0DF5723D"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rPr>
        <w:t>C.là đại lượng vô hướng.</w:t>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FF0000"/>
          <w:sz w:val="26"/>
          <w:szCs w:val="26"/>
          <w:lang w:val="fr-FR"/>
        </w:rPr>
        <w:t>D</w:t>
      </w:r>
      <w:r w:rsidRPr="00CB02C5">
        <w:rPr>
          <w:rFonts w:asciiTheme="majorHAnsi" w:eastAsia="Calibri" w:hAnsiTheme="majorHAnsi" w:cstheme="majorHAnsi"/>
          <w:color w:val="000000"/>
          <w:sz w:val="26"/>
          <w:szCs w:val="26"/>
          <w:lang w:val="fr-FR"/>
        </w:rPr>
        <w:t>. có đơn vị là Jun.</w:t>
      </w:r>
    </w:p>
    <w:p w14:paraId="1C2C5113"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b/>
          <w:color w:val="000000"/>
          <w:sz w:val="26"/>
          <w:szCs w:val="26"/>
          <w:lang w:val="fr-FR"/>
        </w:rPr>
        <w:t xml:space="preserve">Câu 9: </w:t>
      </w:r>
      <w:r w:rsidRPr="00CB02C5">
        <w:rPr>
          <w:rFonts w:asciiTheme="majorHAnsi" w:eastAsia="Calibri" w:hAnsiTheme="majorHAnsi" w:cstheme="majorHAnsi"/>
          <w:color w:val="000000"/>
          <w:sz w:val="26"/>
          <w:szCs w:val="26"/>
          <w:lang w:val="fr-FR"/>
        </w:rPr>
        <w:t xml:space="preserve">Chọn phát biểu </w:t>
      </w:r>
      <w:r w:rsidRPr="00CB02C5">
        <w:rPr>
          <w:rFonts w:asciiTheme="majorHAnsi" w:eastAsia="Calibri" w:hAnsiTheme="majorHAnsi" w:cstheme="majorHAnsi"/>
          <w:b/>
          <w:bCs/>
          <w:color w:val="000000"/>
          <w:sz w:val="26"/>
          <w:szCs w:val="26"/>
          <w:lang w:val="fr-FR"/>
        </w:rPr>
        <w:t>sai</w:t>
      </w:r>
      <w:r w:rsidRPr="00CB02C5">
        <w:rPr>
          <w:rFonts w:asciiTheme="majorHAnsi" w:eastAsia="Calibri" w:hAnsiTheme="majorHAnsi" w:cstheme="majorHAnsi"/>
          <w:color w:val="000000"/>
          <w:sz w:val="26"/>
          <w:szCs w:val="26"/>
          <w:lang w:val="fr-FR"/>
        </w:rPr>
        <w:t xml:space="preserve"> về công suất</w:t>
      </w:r>
    </w:p>
    <w:p w14:paraId="6B2F013E"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A. Là đại lượng có giá trị đại số.</w:t>
      </w:r>
    </w:p>
    <w:p w14:paraId="054FA256"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B. Phụ thuộc vào công thực hiện được và thời gian thực hiện công.</w:t>
      </w:r>
    </w:p>
    <w:p w14:paraId="5B1365A1"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C. Công suất có thể thay đổi trong quá trình chuyển động của vật.</w:t>
      </w:r>
    </w:p>
    <w:p w14:paraId="122EA7A9"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D. Lực tác dụng cùng chiều với vận tốc của vật thì công suất âm.</w:t>
      </w:r>
    </w:p>
    <w:p w14:paraId="22E2AD87" w14:textId="77777777" w:rsidR="00CB02C5" w:rsidRPr="00CB02C5" w:rsidRDefault="00CB02C5" w:rsidP="000A7528">
      <w:pPr>
        <w:spacing w:line="276" w:lineRule="auto"/>
        <w:jc w:val="both"/>
        <w:rPr>
          <w:rFonts w:asciiTheme="majorHAnsi" w:eastAsia="Calibri" w:hAnsiTheme="majorHAnsi" w:cstheme="majorHAnsi"/>
          <w:b/>
          <w:bCs/>
          <w:color w:val="000000"/>
          <w:sz w:val="26"/>
          <w:szCs w:val="26"/>
          <w:lang w:val="fr-FR"/>
        </w:rPr>
      </w:pPr>
      <w:r w:rsidRPr="00CB02C5">
        <w:rPr>
          <w:rFonts w:asciiTheme="majorHAnsi" w:eastAsia="Calibri" w:hAnsiTheme="majorHAnsi" w:cstheme="majorHAnsi"/>
          <w:b/>
          <w:color w:val="000000"/>
          <w:sz w:val="26"/>
          <w:szCs w:val="26"/>
          <w:lang w:val="fr-FR"/>
        </w:rPr>
        <w:t>Câu 10:</w:t>
      </w:r>
      <w:r w:rsidRPr="00CB02C5">
        <w:rPr>
          <w:rFonts w:asciiTheme="majorHAnsi" w:eastAsia="Calibri" w:hAnsiTheme="majorHAnsi" w:cstheme="majorHAnsi"/>
          <w:color w:val="000000"/>
          <w:sz w:val="26"/>
          <w:szCs w:val="26"/>
          <w:lang w:val="fr-FR"/>
        </w:rPr>
        <w:t xml:space="preserve"> Chọn phát biểu </w:t>
      </w:r>
      <w:r w:rsidRPr="00CB02C5">
        <w:rPr>
          <w:rFonts w:asciiTheme="majorHAnsi" w:eastAsia="Calibri" w:hAnsiTheme="majorHAnsi" w:cstheme="majorHAnsi"/>
          <w:b/>
          <w:bCs/>
          <w:color w:val="000000"/>
          <w:sz w:val="26"/>
          <w:szCs w:val="26"/>
          <w:lang w:val="fr-FR"/>
        </w:rPr>
        <w:t>sai</w:t>
      </w:r>
    </w:p>
    <w:p w14:paraId="6D27D12F"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A. Động năng của một vật không âm nên bao giờ cũng tăng.</w:t>
      </w:r>
    </w:p>
    <w:p w14:paraId="2B90DA4F"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B. Vận tốc của vật càng lớn thì động năng của vật càng lớn.</w:t>
      </w:r>
    </w:p>
    <w:p w14:paraId="6F13C144"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C. Động năng của vật tỷ lệ với bình phương vận tốc của vật.</w:t>
      </w:r>
    </w:p>
    <w:p w14:paraId="63EA5339"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D. Động năng và công có đơn vị giống nhau.</w:t>
      </w:r>
    </w:p>
    <w:p w14:paraId="2F87A5EC"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b/>
          <w:color w:val="000000"/>
          <w:sz w:val="26"/>
          <w:szCs w:val="26"/>
          <w:lang w:val="fr-FR"/>
        </w:rPr>
        <w:t>Câu 11:</w:t>
      </w:r>
      <w:r w:rsidRPr="00CB02C5">
        <w:rPr>
          <w:rFonts w:asciiTheme="majorHAnsi" w:eastAsia="Calibri" w:hAnsiTheme="majorHAnsi" w:cstheme="majorHAnsi"/>
          <w:color w:val="000000"/>
          <w:sz w:val="26"/>
          <w:szCs w:val="26"/>
          <w:lang w:val="fr-FR"/>
        </w:rPr>
        <w:t xml:space="preserve"> Thế năng trọng trường của một vật không phụ thuộc vào</w:t>
      </w:r>
    </w:p>
    <w:p w14:paraId="01F51E03"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lang w:val="fr-FR"/>
        </w:rPr>
        <w:t>A. khối lượng của vật.</w:t>
      </w:r>
      <w:r w:rsidRPr="00CB02C5">
        <w:rPr>
          <w:rFonts w:asciiTheme="majorHAnsi" w:eastAsia="Calibri" w:hAnsiTheme="majorHAnsi" w:cstheme="majorHAnsi"/>
          <w:color w:val="000000"/>
          <w:sz w:val="26"/>
          <w:szCs w:val="26"/>
          <w:lang w:val="fr-FR"/>
        </w:rPr>
        <w:tab/>
      </w:r>
      <w:r w:rsidRPr="00CB02C5">
        <w:rPr>
          <w:rFonts w:asciiTheme="majorHAnsi" w:eastAsia="Calibri" w:hAnsiTheme="majorHAnsi" w:cstheme="majorHAnsi"/>
          <w:color w:val="000000"/>
          <w:sz w:val="26"/>
          <w:szCs w:val="26"/>
          <w:lang w:val="fr-FR"/>
        </w:rPr>
        <w:tab/>
      </w:r>
      <w:r w:rsidRPr="00CB02C5">
        <w:rPr>
          <w:rFonts w:asciiTheme="majorHAnsi" w:eastAsia="Calibri" w:hAnsiTheme="majorHAnsi" w:cstheme="majorHAnsi"/>
          <w:color w:val="000000"/>
          <w:sz w:val="26"/>
          <w:szCs w:val="26"/>
          <w:lang w:val="fr-FR"/>
        </w:rPr>
        <w:tab/>
      </w:r>
      <w:r w:rsidRPr="00CB02C5">
        <w:rPr>
          <w:rFonts w:asciiTheme="majorHAnsi" w:eastAsia="Calibri" w:hAnsiTheme="majorHAnsi" w:cstheme="majorHAnsi"/>
          <w:color w:val="000000"/>
          <w:sz w:val="26"/>
          <w:szCs w:val="26"/>
        </w:rPr>
        <w:t>B. gia tốc trọng trường.</w:t>
      </w:r>
    </w:p>
    <w:p w14:paraId="338D134F"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C. gốc thế năng.</w:t>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t>D. vận tốc của vật.</w:t>
      </w:r>
    </w:p>
    <w:p w14:paraId="462A9CB6" w14:textId="77777777" w:rsidR="00CB02C5" w:rsidRPr="00CB02C5" w:rsidRDefault="00CB02C5" w:rsidP="000A7528">
      <w:pPr>
        <w:spacing w:line="276" w:lineRule="auto"/>
        <w:jc w:val="both"/>
        <w:rPr>
          <w:rFonts w:asciiTheme="majorHAnsi" w:hAnsiTheme="majorHAnsi" w:cstheme="majorHAnsi"/>
          <w:color w:val="auto"/>
          <w:sz w:val="26"/>
          <w:szCs w:val="26"/>
          <w:lang w:val="pt-BR"/>
        </w:rPr>
      </w:pPr>
      <w:r w:rsidRPr="00CB02C5">
        <w:rPr>
          <w:rFonts w:asciiTheme="majorHAnsi" w:eastAsia="Calibri" w:hAnsiTheme="majorHAnsi" w:cstheme="majorHAnsi"/>
          <w:b/>
          <w:color w:val="000000"/>
          <w:sz w:val="26"/>
          <w:szCs w:val="26"/>
          <w:lang w:val="pt-BR"/>
        </w:rPr>
        <w:t>Câu 12:</w:t>
      </w:r>
      <w:r w:rsidRPr="00CB02C5">
        <w:rPr>
          <w:rFonts w:asciiTheme="majorHAnsi" w:eastAsia="Calibri" w:hAnsiTheme="majorHAnsi" w:cstheme="majorHAnsi"/>
          <w:color w:val="000000"/>
          <w:sz w:val="26"/>
          <w:szCs w:val="26"/>
          <w:lang w:val="pt-BR"/>
        </w:rPr>
        <w:t xml:space="preserve"> Một vật có khối lượng m đang chuyển động với vận tốc v trong trọng trường tại nơi gia tốc rơi tự do g và đang ở độ cao h so với gốc thế năng thì cơ năng của vật được xác định theo công thức nào?</w:t>
      </w:r>
    </w:p>
    <w:p w14:paraId="6BCAC8E2"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pt-BR"/>
        </w:rPr>
      </w:pPr>
      <w:r w:rsidRPr="00CB02C5">
        <w:rPr>
          <w:rFonts w:asciiTheme="majorHAnsi" w:eastAsia="Calibri" w:hAnsiTheme="majorHAnsi" w:cstheme="majorHAnsi"/>
          <w:color w:val="000000"/>
          <w:sz w:val="26"/>
          <w:szCs w:val="26"/>
          <w:lang w:val="pt-BR"/>
        </w:rPr>
        <w:t xml:space="preserve">A. </w:t>
      </w:r>
      <m:oMath>
        <m:r>
          <w:rPr>
            <w:rFonts w:ascii="Cambria Math" w:hAnsi="Cambria Math" w:cstheme="majorHAnsi"/>
            <w:color w:val="000000"/>
            <w:sz w:val="26"/>
            <w:szCs w:val="26"/>
          </w:rPr>
          <m:t>W</m:t>
        </m:r>
        <m:r>
          <w:rPr>
            <w:rFonts w:ascii="Cambria Math" w:hAnsi="Cambria Math" w:cstheme="majorHAnsi"/>
            <w:color w:val="000000"/>
            <w:sz w:val="26"/>
            <w:szCs w:val="26"/>
            <w:lang w:val="pt-BR"/>
          </w:rPr>
          <m:t>=</m:t>
        </m:r>
        <m:f>
          <m:fPr>
            <m:ctrlPr>
              <w:rPr>
                <w:rFonts w:ascii="Cambria Math" w:hAnsi="Cambria Math" w:cstheme="majorHAnsi"/>
                <w:i/>
                <w:color w:val="000000"/>
                <w:sz w:val="26"/>
                <w:szCs w:val="26"/>
              </w:rPr>
            </m:ctrlPr>
          </m:fPr>
          <m:num>
            <m:r>
              <w:rPr>
                <w:rFonts w:ascii="Cambria Math" w:hAnsi="Cambria Math" w:cstheme="majorHAnsi"/>
                <w:color w:val="000000"/>
                <w:sz w:val="26"/>
                <w:szCs w:val="26"/>
                <w:lang w:val="pt-BR"/>
              </w:rPr>
              <m:t>1</m:t>
            </m:r>
          </m:num>
          <m:den>
            <m:r>
              <w:rPr>
                <w:rFonts w:ascii="Cambria Math" w:hAnsi="Cambria Math" w:cstheme="majorHAnsi"/>
                <w:color w:val="000000"/>
                <w:sz w:val="26"/>
                <w:szCs w:val="26"/>
                <w:lang w:val="pt-BR"/>
              </w:rPr>
              <m:t>2</m:t>
            </m:r>
          </m:den>
        </m:f>
        <m:r>
          <w:rPr>
            <w:rFonts w:ascii="Cambria Math" w:hAnsi="Cambria Math" w:cstheme="majorHAnsi"/>
            <w:color w:val="000000"/>
            <w:sz w:val="26"/>
            <w:szCs w:val="26"/>
          </w:rPr>
          <m:t>mv</m:t>
        </m:r>
        <m:r>
          <w:rPr>
            <w:rFonts w:ascii="Cambria Math" w:hAnsi="Cambria Math" w:cstheme="majorHAnsi"/>
            <w:color w:val="000000"/>
            <w:sz w:val="26"/>
            <w:szCs w:val="26"/>
            <w:lang w:val="pt-BR"/>
          </w:rPr>
          <m:t>+</m:t>
        </m:r>
        <m:r>
          <w:rPr>
            <w:rFonts w:ascii="Cambria Math" w:hAnsi="Cambria Math" w:cstheme="majorHAnsi"/>
            <w:color w:val="000000"/>
            <w:sz w:val="26"/>
            <w:szCs w:val="26"/>
          </w:rPr>
          <m:t>mg</m:t>
        </m:r>
        <m:r>
          <w:rPr>
            <w:rFonts w:ascii="Cambria Math" w:hAnsi="Cambria Math" w:cstheme="majorHAnsi"/>
            <w:color w:val="000000"/>
            <w:sz w:val="26"/>
            <w:szCs w:val="26"/>
            <w:lang w:val="pt-BR"/>
          </w:rPr>
          <m:t>h</m:t>
        </m:r>
      </m:oMath>
      <w:r w:rsidRPr="00CB02C5">
        <w:rPr>
          <w:rFonts w:asciiTheme="majorHAnsi" w:eastAsia="Calibri" w:hAnsiTheme="majorHAnsi" w:cstheme="majorHAnsi"/>
          <w:color w:val="000000"/>
          <w:sz w:val="26"/>
          <w:szCs w:val="26"/>
          <w:lang w:val="pt-BR"/>
        </w:rPr>
        <w:t>.</w:t>
      </w:r>
      <w:r w:rsidRPr="00CB02C5">
        <w:rPr>
          <w:rFonts w:asciiTheme="majorHAnsi" w:eastAsia="Calibri" w:hAnsiTheme="majorHAnsi" w:cstheme="majorHAnsi"/>
          <w:color w:val="FF0000"/>
          <w:sz w:val="26"/>
          <w:szCs w:val="26"/>
          <w:lang w:val="pt-BR"/>
        </w:rPr>
        <w:tab/>
        <w:t xml:space="preserve">            B. </w:t>
      </w:r>
      <m:oMath>
        <m:r>
          <w:rPr>
            <w:rFonts w:ascii="Cambria Math" w:hAnsi="Cambria Math" w:cstheme="majorHAnsi"/>
            <w:color w:val="000000"/>
            <w:sz w:val="26"/>
            <w:szCs w:val="26"/>
          </w:rPr>
          <m:t>W</m:t>
        </m:r>
        <m:r>
          <w:rPr>
            <w:rFonts w:ascii="Cambria Math" w:hAnsi="Cambria Math" w:cstheme="majorHAnsi"/>
            <w:color w:val="000000"/>
            <w:sz w:val="26"/>
            <w:szCs w:val="26"/>
            <w:lang w:val="pt-BR"/>
          </w:rPr>
          <m:t>=</m:t>
        </m:r>
        <m:f>
          <m:fPr>
            <m:ctrlPr>
              <w:rPr>
                <w:rFonts w:ascii="Cambria Math" w:hAnsi="Cambria Math" w:cstheme="majorHAnsi"/>
                <w:i/>
                <w:color w:val="000000"/>
                <w:sz w:val="26"/>
                <w:szCs w:val="26"/>
              </w:rPr>
            </m:ctrlPr>
          </m:fPr>
          <m:num>
            <m:r>
              <w:rPr>
                <w:rFonts w:ascii="Cambria Math" w:hAnsi="Cambria Math" w:cstheme="majorHAnsi"/>
                <w:color w:val="000000"/>
                <w:sz w:val="26"/>
                <w:szCs w:val="26"/>
                <w:lang w:val="pt-BR"/>
              </w:rPr>
              <m:t>1</m:t>
            </m:r>
          </m:num>
          <m:den>
            <m:r>
              <w:rPr>
                <w:rFonts w:ascii="Cambria Math" w:hAnsi="Cambria Math" w:cstheme="majorHAnsi"/>
                <w:color w:val="000000"/>
                <w:sz w:val="26"/>
                <w:szCs w:val="26"/>
                <w:lang w:val="pt-BR"/>
              </w:rPr>
              <m:t>2</m:t>
            </m:r>
          </m:den>
        </m:f>
        <m:r>
          <w:rPr>
            <w:rFonts w:ascii="Cambria Math" w:hAnsi="Cambria Math" w:cstheme="majorHAnsi"/>
            <w:color w:val="000000"/>
            <w:sz w:val="26"/>
            <w:szCs w:val="26"/>
          </w:rPr>
          <m:t>m</m:t>
        </m:r>
        <m:sSup>
          <m:sSupPr>
            <m:ctrlPr>
              <w:rPr>
                <w:rFonts w:ascii="Cambria Math" w:hAnsi="Cambria Math" w:cstheme="majorHAnsi"/>
                <w:i/>
                <w:color w:val="000000"/>
                <w:sz w:val="26"/>
                <w:szCs w:val="26"/>
              </w:rPr>
            </m:ctrlPr>
          </m:sSupPr>
          <m:e>
            <m:r>
              <w:rPr>
                <w:rFonts w:ascii="Cambria Math" w:hAnsi="Cambria Math" w:cstheme="majorHAnsi"/>
                <w:color w:val="000000"/>
                <w:sz w:val="26"/>
                <w:szCs w:val="26"/>
              </w:rPr>
              <m:t>v</m:t>
            </m:r>
          </m:e>
          <m:sup>
            <m:r>
              <w:rPr>
                <w:rFonts w:ascii="Cambria Math" w:hAnsi="Cambria Math" w:cstheme="majorHAnsi"/>
                <w:color w:val="000000"/>
                <w:sz w:val="26"/>
                <w:szCs w:val="26"/>
                <w:lang w:val="pt-BR"/>
              </w:rPr>
              <m:t>2</m:t>
            </m:r>
          </m:sup>
        </m:sSup>
        <m:r>
          <w:rPr>
            <w:rFonts w:ascii="Cambria Math" w:hAnsi="Cambria Math" w:cstheme="majorHAnsi"/>
            <w:color w:val="000000"/>
            <w:sz w:val="26"/>
            <w:szCs w:val="26"/>
            <w:lang w:val="pt-BR"/>
          </w:rPr>
          <m:t>+</m:t>
        </m:r>
        <m:r>
          <w:rPr>
            <w:rFonts w:ascii="Cambria Math" w:hAnsi="Cambria Math" w:cstheme="majorHAnsi"/>
            <w:color w:val="000000"/>
            <w:sz w:val="26"/>
            <w:szCs w:val="26"/>
          </w:rPr>
          <m:t>mg</m:t>
        </m:r>
        <m:r>
          <w:rPr>
            <w:rFonts w:ascii="Cambria Math" w:hAnsi="Cambria Math" w:cstheme="majorHAnsi"/>
            <w:color w:val="000000"/>
            <w:sz w:val="26"/>
            <w:szCs w:val="26"/>
            <w:lang w:val="pt-BR"/>
          </w:rPr>
          <m:t>h</m:t>
        </m:r>
      </m:oMath>
      <w:r w:rsidRPr="00CB02C5">
        <w:rPr>
          <w:rFonts w:asciiTheme="majorHAnsi" w:eastAsia="Calibri" w:hAnsiTheme="majorHAnsi" w:cstheme="majorHAnsi"/>
          <w:color w:val="000000"/>
          <w:sz w:val="26"/>
          <w:szCs w:val="26"/>
          <w:lang w:val="pt-BR"/>
        </w:rPr>
        <w:t>.</w:t>
      </w:r>
      <w:r w:rsidRPr="00CB02C5">
        <w:rPr>
          <w:rFonts w:asciiTheme="majorHAnsi" w:eastAsia="Calibri" w:hAnsiTheme="majorHAnsi" w:cstheme="majorHAnsi"/>
          <w:color w:val="000000"/>
          <w:sz w:val="26"/>
          <w:szCs w:val="26"/>
          <w:lang w:val="pt-BR"/>
        </w:rPr>
        <w:tab/>
      </w:r>
    </w:p>
    <w:p w14:paraId="5D896CFA"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pt-BR"/>
        </w:rPr>
      </w:pPr>
      <w:r w:rsidRPr="00CB02C5">
        <w:rPr>
          <w:rFonts w:asciiTheme="majorHAnsi" w:eastAsia="Calibri" w:hAnsiTheme="majorHAnsi" w:cstheme="majorHAnsi"/>
          <w:color w:val="000000"/>
          <w:sz w:val="26"/>
          <w:szCs w:val="26"/>
          <w:lang w:val="pt-BR"/>
        </w:rPr>
        <w:t xml:space="preserve">C. </w:t>
      </w:r>
      <m:oMath>
        <m:r>
          <w:rPr>
            <w:rFonts w:ascii="Cambria Math" w:hAnsi="Cambria Math" w:cstheme="majorHAnsi"/>
            <w:color w:val="000000"/>
            <w:sz w:val="26"/>
            <w:szCs w:val="26"/>
          </w:rPr>
          <m:t>W</m:t>
        </m:r>
        <m:r>
          <w:rPr>
            <w:rFonts w:ascii="Cambria Math" w:hAnsi="Cambria Math" w:cstheme="majorHAnsi"/>
            <w:color w:val="000000"/>
            <w:sz w:val="26"/>
            <w:szCs w:val="26"/>
            <w:lang w:val="pt-BR"/>
          </w:rPr>
          <m:t>=</m:t>
        </m:r>
        <m:r>
          <w:rPr>
            <w:rFonts w:ascii="Cambria Math" w:hAnsi="Cambria Math" w:cstheme="majorHAnsi"/>
            <w:color w:val="000000"/>
            <w:sz w:val="26"/>
            <w:szCs w:val="26"/>
          </w:rPr>
          <m:t>m</m:t>
        </m:r>
        <m:sSup>
          <m:sSupPr>
            <m:ctrlPr>
              <w:rPr>
                <w:rFonts w:ascii="Cambria Math" w:hAnsi="Cambria Math" w:cstheme="majorHAnsi"/>
                <w:i/>
                <w:color w:val="000000"/>
                <w:sz w:val="26"/>
                <w:szCs w:val="26"/>
              </w:rPr>
            </m:ctrlPr>
          </m:sSupPr>
          <m:e>
            <m:r>
              <w:rPr>
                <w:rFonts w:ascii="Cambria Math" w:hAnsi="Cambria Math" w:cstheme="majorHAnsi"/>
                <w:color w:val="000000"/>
                <w:sz w:val="26"/>
                <w:szCs w:val="26"/>
              </w:rPr>
              <m:t>v</m:t>
            </m:r>
          </m:e>
          <m:sup>
            <m:r>
              <w:rPr>
                <w:rFonts w:ascii="Cambria Math" w:hAnsi="Cambria Math" w:cstheme="majorHAnsi"/>
                <w:color w:val="000000"/>
                <w:sz w:val="26"/>
                <w:szCs w:val="26"/>
                <w:lang w:val="pt-BR"/>
              </w:rPr>
              <m:t>2</m:t>
            </m:r>
          </m:sup>
        </m:sSup>
        <m:r>
          <w:rPr>
            <w:rFonts w:ascii="Cambria Math" w:hAnsi="Cambria Math" w:cstheme="majorHAnsi"/>
            <w:color w:val="000000"/>
            <w:sz w:val="26"/>
            <w:szCs w:val="26"/>
            <w:lang w:val="pt-BR"/>
          </w:rPr>
          <m:t>+</m:t>
        </m:r>
        <m:f>
          <m:fPr>
            <m:ctrlPr>
              <w:rPr>
                <w:rFonts w:ascii="Cambria Math" w:hAnsi="Cambria Math" w:cstheme="majorHAnsi"/>
                <w:i/>
                <w:color w:val="000000"/>
                <w:sz w:val="26"/>
                <w:szCs w:val="26"/>
              </w:rPr>
            </m:ctrlPr>
          </m:fPr>
          <m:num>
            <m:r>
              <w:rPr>
                <w:rFonts w:ascii="Cambria Math" w:hAnsi="Cambria Math" w:cstheme="majorHAnsi"/>
                <w:color w:val="000000"/>
                <w:sz w:val="26"/>
                <w:szCs w:val="26"/>
                <w:lang w:val="pt-BR"/>
              </w:rPr>
              <m:t>1</m:t>
            </m:r>
          </m:num>
          <m:den>
            <m:r>
              <w:rPr>
                <w:rFonts w:ascii="Cambria Math" w:hAnsi="Cambria Math" w:cstheme="majorHAnsi"/>
                <w:color w:val="000000"/>
                <w:sz w:val="26"/>
                <w:szCs w:val="26"/>
                <w:lang w:val="pt-BR"/>
              </w:rPr>
              <m:t>2</m:t>
            </m:r>
          </m:den>
        </m:f>
        <m:r>
          <w:rPr>
            <w:rFonts w:ascii="Cambria Math" w:hAnsi="Cambria Math" w:cstheme="majorHAnsi"/>
            <w:color w:val="000000"/>
            <w:sz w:val="26"/>
            <w:szCs w:val="26"/>
          </w:rPr>
          <m:t>mg</m:t>
        </m:r>
        <m:r>
          <w:rPr>
            <w:rFonts w:ascii="Cambria Math" w:hAnsi="Cambria Math" w:cstheme="majorHAnsi"/>
            <w:color w:val="000000"/>
            <w:sz w:val="26"/>
            <w:szCs w:val="26"/>
            <w:lang w:val="pt-BR"/>
          </w:rPr>
          <m:t>h</m:t>
        </m:r>
      </m:oMath>
      <w:r w:rsidRPr="00CB02C5">
        <w:rPr>
          <w:rFonts w:asciiTheme="majorHAnsi" w:eastAsia="Calibri" w:hAnsiTheme="majorHAnsi" w:cstheme="majorHAnsi"/>
          <w:color w:val="000000"/>
          <w:sz w:val="26"/>
          <w:szCs w:val="26"/>
          <w:lang w:val="pt-BR"/>
        </w:rPr>
        <w:t>.</w:t>
      </w:r>
      <w:r w:rsidRPr="00CB02C5">
        <w:rPr>
          <w:rFonts w:asciiTheme="majorHAnsi" w:eastAsia="Calibri" w:hAnsiTheme="majorHAnsi" w:cstheme="majorHAnsi"/>
          <w:color w:val="000000"/>
          <w:sz w:val="26"/>
          <w:szCs w:val="26"/>
          <w:lang w:val="pt-BR"/>
        </w:rPr>
        <w:tab/>
      </w:r>
      <w:r w:rsidRPr="00CB02C5">
        <w:rPr>
          <w:rFonts w:asciiTheme="majorHAnsi" w:eastAsia="Calibri" w:hAnsiTheme="majorHAnsi" w:cstheme="majorHAnsi"/>
          <w:color w:val="000000"/>
          <w:sz w:val="26"/>
          <w:szCs w:val="26"/>
          <w:lang w:val="pt-BR"/>
        </w:rPr>
        <w:tab/>
        <w:t xml:space="preserve">D. </w:t>
      </w:r>
      <m:oMath>
        <m:r>
          <w:rPr>
            <w:rFonts w:ascii="Cambria Math" w:hAnsi="Cambria Math" w:cstheme="majorHAnsi"/>
            <w:color w:val="000000"/>
            <w:sz w:val="26"/>
            <w:szCs w:val="26"/>
          </w:rPr>
          <m:t>W</m:t>
        </m:r>
        <m:r>
          <w:rPr>
            <w:rFonts w:ascii="Cambria Math" w:hAnsi="Cambria Math" w:cstheme="majorHAnsi"/>
            <w:color w:val="000000"/>
            <w:sz w:val="26"/>
            <w:szCs w:val="26"/>
            <w:lang w:val="pt-BR"/>
          </w:rPr>
          <m:t>=</m:t>
        </m:r>
        <m:f>
          <m:fPr>
            <m:ctrlPr>
              <w:rPr>
                <w:rFonts w:ascii="Cambria Math" w:hAnsi="Cambria Math" w:cstheme="majorHAnsi"/>
                <w:i/>
                <w:color w:val="000000"/>
                <w:sz w:val="26"/>
                <w:szCs w:val="26"/>
              </w:rPr>
            </m:ctrlPr>
          </m:fPr>
          <m:num>
            <m:r>
              <w:rPr>
                <w:rFonts w:ascii="Cambria Math" w:hAnsi="Cambria Math" w:cstheme="majorHAnsi"/>
                <w:color w:val="000000"/>
                <w:sz w:val="26"/>
                <w:szCs w:val="26"/>
                <w:lang w:val="pt-BR"/>
              </w:rPr>
              <m:t>1</m:t>
            </m:r>
          </m:num>
          <m:den>
            <m:r>
              <w:rPr>
                <w:rFonts w:ascii="Cambria Math" w:hAnsi="Cambria Math" w:cstheme="majorHAnsi"/>
                <w:color w:val="000000"/>
                <w:sz w:val="26"/>
                <w:szCs w:val="26"/>
                <w:lang w:val="pt-BR"/>
              </w:rPr>
              <m:t>2</m:t>
            </m:r>
          </m:den>
        </m:f>
        <m:r>
          <w:rPr>
            <w:rFonts w:ascii="Cambria Math" w:hAnsi="Cambria Math" w:cstheme="majorHAnsi"/>
            <w:color w:val="000000"/>
            <w:sz w:val="26"/>
            <w:szCs w:val="26"/>
          </w:rPr>
          <m:t>m</m:t>
        </m:r>
        <m:sSup>
          <m:sSupPr>
            <m:ctrlPr>
              <w:rPr>
                <w:rFonts w:ascii="Cambria Math" w:hAnsi="Cambria Math" w:cstheme="majorHAnsi"/>
                <w:i/>
                <w:color w:val="000000"/>
                <w:sz w:val="26"/>
                <w:szCs w:val="26"/>
              </w:rPr>
            </m:ctrlPr>
          </m:sSupPr>
          <m:e>
            <m:r>
              <w:rPr>
                <w:rFonts w:ascii="Cambria Math" w:hAnsi="Cambria Math" w:cstheme="majorHAnsi"/>
                <w:color w:val="000000"/>
                <w:sz w:val="26"/>
                <w:szCs w:val="26"/>
              </w:rPr>
              <m:t>v</m:t>
            </m:r>
          </m:e>
          <m:sup>
            <m:r>
              <w:rPr>
                <w:rFonts w:ascii="Cambria Math" w:hAnsi="Cambria Math" w:cstheme="majorHAnsi"/>
                <w:color w:val="000000"/>
                <w:sz w:val="26"/>
                <w:szCs w:val="26"/>
                <w:lang w:val="pt-BR"/>
              </w:rPr>
              <m:t>2</m:t>
            </m:r>
          </m:sup>
        </m:sSup>
        <m:r>
          <w:rPr>
            <w:rFonts w:ascii="Cambria Math" w:hAnsi="Cambria Math" w:cstheme="majorHAnsi"/>
            <w:color w:val="000000"/>
            <w:sz w:val="26"/>
            <w:szCs w:val="26"/>
            <w:lang w:val="pt-BR"/>
          </w:rPr>
          <m:t>+</m:t>
        </m:r>
        <m:f>
          <m:fPr>
            <m:ctrlPr>
              <w:rPr>
                <w:rFonts w:ascii="Cambria Math" w:hAnsi="Cambria Math" w:cstheme="majorHAnsi"/>
                <w:i/>
                <w:color w:val="000000"/>
                <w:sz w:val="26"/>
                <w:szCs w:val="26"/>
              </w:rPr>
            </m:ctrlPr>
          </m:fPr>
          <m:num>
            <m:r>
              <w:rPr>
                <w:rFonts w:ascii="Cambria Math" w:hAnsi="Cambria Math" w:cstheme="majorHAnsi"/>
                <w:color w:val="000000"/>
                <w:sz w:val="26"/>
                <w:szCs w:val="26"/>
                <w:lang w:val="pt-BR"/>
              </w:rPr>
              <m:t>1</m:t>
            </m:r>
          </m:num>
          <m:den>
            <m:r>
              <w:rPr>
                <w:rFonts w:ascii="Cambria Math" w:hAnsi="Cambria Math" w:cstheme="majorHAnsi"/>
                <w:color w:val="000000"/>
                <w:sz w:val="26"/>
                <w:szCs w:val="26"/>
                <w:lang w:val="pt-BR"/>
              </w:rPr>
              <m:t>2</m:t>
            </m:r>
          </m:den>
        </m:f>
        <m:r>
          <w:rPr>
            <w:rFonts w:ascii="Cambria Math" w:hAnsi="Cambria Math" w:cstheme="majorHAnsi"/>
            <w:color w:val="000000"/>
            <w:sz w:val="26"/>
            <w:szCs w:val="26"/>
          </w:rPr>
          <m:t>mg</m:t>
        </m:r>
        <m:r>
          <w:rPr>
            <w:rFonts w:ascii="Cambria Math" w:hAnsi="Cambria Math" w:cstheme="majorHAnsi"/>
            <w:color w:val="000000"/>
            <w:sz w:val="26"/>
            <w:szCs w:val="26"/>
            <w:lang w:val="pt-BR"/>
          </w:rPr>
          <m:t>h.</m:t>
        </m:r>
      </m:oMath>
    </w:p>
    <w:p w14:paraId="7C269BCB"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b/>
          <w:color w:val="000000"/>
          <w:sz w:val="26"/>
          <w:szCs w:val="26"/>
          <w:lang w:val="pt-BR"/>
        </w:rPr>
        <w:t>Câu 13:</w:t>
      </w:r>
      <w:r w:rsidRPr="00C5787A">
        <w:rPr>
          <w:rFonts w:asciiTheme="majorHAnsi" w:eastAsia="Calibri" w:hAnsiTheme="majorHAnsi" w:cstheme="majorHAnsi"/>
          <w:color w:val="000000"/>
          <w:sz w:val="26"/>
          <w:szCs w:val="26"/>
          <w:lang w:val="pt-BR"/>
        </w:rPr>
        <w:t xml:space="preserve"> Cơ năng là một đại lượng</w:t>
      </w:r>
    </w:p>
    <w:p w14:paraId="7033A6F1"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color w:val="000000"/>
          <w:sz w:val="26"/>
          <w:szCs w:val="26"/>
          <w:lang w:val="pt-BR"/>
        </w:rPr>
        <w:t>A. luôn luôn dương.</w:t>
      </w:r>
      <w:r w:rsidRPr="00C5787A">
        <w:rPr>
          <w:rFonts w:asciiTheme="majorHAnsi" w:eastAsia="Calibri" w:hAnsiTheme="majorHAnsi" w:cstheme="majorHAnsi"/>
          <w:color w:val="000000"/>
          <w:sz w:val="26"/>
          <w:szCs w:val="26"/>
          <w:lang w:val="pt-BR"/>
        </w:rPr>
        <w:tab/>
      </w:r>
      <w:r w:rsidRPr="00C5787A">
        <w:rPr>
          <w:rFonts w:asciiTheme="majorHAnsi" w:eastAsia="Calibri" w:hAnsiTheme="majorHAnsi" w:cstheme="majorHAnsi"/>
          <w:color w:val="000000"/>
          <w:sz w:val="26"/>
          <w:szCs w:val="26"/>
          <w:lang w:val="pt-BR"/>
        </w:rPr>
        <w:tab/>
      </w:r>
      <w:r w:rsidRPr="00C5787A">
        <w:rPr>
          <w:rFonts w:asciiTheme="majorHAnsi" w:eastAsia="Calibri" w:hAnsiTheme="majorHAnsi" w:cstheme="majorHAnsi"/>
          <w:color w:val="000000"/>
          <w:sz w:val="26"/>
          <w:szCs w:val="26"/>
          <w:lang w:val="pt-BR"/>
        </w:rPr>
        <w:tab/>
      </w:r>
      <w:r w:rsidRPr="00C5787A">
        <w:rPr>
          <w:rFonts w:asciiTheme="majorHAnsi" w:eastAsia="Calibri" w:hAnsiTheme="majorHAnsi" w:cstheme="majorHAnsi"/>
          <w:color w:val="000000"/>
          <w:sz w:val="26"/>
          <w:szCs w:val="26"/>
          <w:lang w:val="pt-BR"/>
        </w:rPr>
        <w:tab/>
      </w:r>
      <w:r w:rsidRPr="00C5787A">
        <w:rPr>
          <w:rFonts w:asciiTheme="majorHAnsi" w:eastAsia="Calibri" w:hAnsiTheme="majorHAnsi" w:cstheme="majorHAnsi"/>
          <w:color w:val="000000"/>
          <w:sz w:val="26"/>
          <w:szCs w:val="26"/>
          <w:lang w:val="pt-BR"/>
        </w:rPr>
        <w:tab/>
        <w:t>B. luôn luôn dương hoặc âm.</w:t>
      </w:r>
    </w:p>
    <w:p w14:paraId="0898507C"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color w:val="000000"/>
          <w:sz w:val="26"/>
          <w:szCs w:val="26"/>
          <w:lang w:val="pt-BR"/>
        </w:rPr>
        <w:t>C. có thể âm, dương hoặc bằng không.</w:t>
      </w:r>
      <w:r w:rsidRPr="00C5787A">
        <w:rPr>
          <w:rFonts w:asciiTheme="majorHAnsi" w:eastAsia="Calibri" w:hAnsiTheme="majorHAnsi" w:cstheme="majorHAnsi"/>
          <w:color w:val="000000"/>
          <w:sz w:val="26"/>
          <w:szCs w:val="26"/>
          <w:lang w:val="pt-BR"/>
        </w:rPr>
        <w:tab/>
      </w:r>
      <w:r w:rsidRPr="00C5787A">
        <w:rPr>
          <w:rFonts w:asciiTheme="majorHAnsi" w:eastAsia="Calibri" w:hAnsiTheme="majorHAnsi" w:cstheme="majorHAnsi"/>
          <w:color w:val="000000"/>
          <w:sz w:val="26"/>
          <w:szCs w:val="26"/>
          <w:lang w:val="pt-BR"/>
        </w:rPr>
        <w:tab/>
        <w:t>D. luôn luôn khác không.</w:t>
      </w:r>
    </w:p>
    <w:p w14:paraId="56544BEF"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b/>
          <w:color w:val="000000"/>
          <w:sz w:val="26"/>
          <w:szCs w:val="26"/>
          <w:lang w:val="pt-BR"/>
        </w:rPr>
        <w:t xml:space="preserve">Câu 14: </w:t>
      </w:r>
      <w:r w:rsidRPr="00C5787A">
        <w:rPr>
          <w:rFonts w:asciiTheme="majorHAnsi" w:eastAsia="Calibri" w:hAnsiTheme="majorHAnsi" w:cstheme="majorHAnsi"/>
          <w:color w:val="000000"/>
          <w:sz w:val="26"/>
          <w:szCs w:val="26"/>
          <w:lang w:val="pt-BR"/>
        </w:rPr>
        <w:t>Động lượng của một vật bằng</w:t>
      </w:r>
    </w:p>
    <w:p w14:paraId="7AF1F413"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color w:val="000000"/>
          <w:sz w:val="26"/>
          <w:szCs w:val="26"/>
          <w:lang w:val="pt-BR"/>
        </w:rPr>
        <w:t>A. tích khối lượng với vận tốc của vật.</w:t>
      </w:r>
      <w:r w:rsidRPr="00C5787A">
        <w:rPr>
          <w:rFonts w:asciiTheme="majorHAnsi" w:eastAsia="Calibri" w:hAnsiTheme="majorHAnsi" w:cstheme="majorHAnsi"/>
          <w:color w:val="000000"/>
          <w:sz w:val="26"/>
          <w:szCs w:val="26"/>
          <w:lang w:val="pt-BR"/>
        </w:rPr>
        <w:tab/>
        <w:t>C. tích khối lượng với gia tốc trọng trường.</w:t>
      </w:r>
    </w:p>
    <w:p w14:paraId="2F2D7E74"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color w:val="000000"/>
          <w:sz w:val="26"/>
          <w:szCs w:val="26"/>
          <w:lang w:val="pt-BR"/>
        </w:rPr>
        <w:t>B. tích khối lượng với gia tốc của vật.</w:t>
      </w:r>
      <w:r w:rsidRPr="00C5787A">
        <w:rPr>
          <w:rFonts w:asciiTheme="majorHAnsi" w:eastAsia="Calibri" w:hAnsiTheme="majorHAnsi" w:cstheme="majorHAnsi"/>
          <w:color w:val="000000"/>
          <w:sz w:val="26"/>
          <w:szCs w:val="26"/>
          <w:lang w:val="pt-BR"/>
        </w:rPr>
        <w:tab/>
        <w:t>D. tích khối lượng với độ biến thiên vận tốc.</w:t>
      </w:r>
    </w:p>
    <w:p w14:paraId="7F590439"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b/>
          <w:color w:val="000000"/>
          <w:sz w:val="26"/>
          <w:szCs w:val="26"/>
          <w:lang w:val="pt-BR"/>
        </w:rPr>
        <w:t xml:space="preserve">Câu 15: </w:t>
      </w:r>
      <w:r w:rsidRPr="00C5787A">
        <w:rPr>
          <w:rFonts w:asciiTheme="majorHAnsi" w:eastAsia="Calibri" w:hAnsiTheme="majorHAnsi" w:cstheme="majorHAnsi"/>
          <w:color w:val="000000"/>
          <w:sz w:val="26"/>
          <w:szCs w:val="26"/>
          <w:lang w:val="pt-BR"/>
        </w:rPr>
        <w:t>Khi vận tốc của vật tăng gấp đôi thì động lượng của vật sẽ</w:t>
      </w:r>
    </w:p>
    <w:p w14:paraId="150407FB"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pt-BR"/>
        </w:rPr>
      </w:pPr>
      <w:r w:rsidRPr="00C5787A">
        <w:rPr>
          <w:rFonts w:asciiTheme="majorHAnsi" w:eastAsia="Calibri" w:hAnsiTheme="majorHAnsi" w:cstheme="majorHAnsi"/>
          <w:color w:val="000000"/>
          <w:sz w:val="26"/>
          <w:szCs w:val="26"/>
          <w:lang w:val="pt-BR"/>
        </w:rPr>
        <w:t>A. không thay đổi.</w:t>
      </w:r>
      <w:r w:rsidRPr="00C5787A">
        <w:rPr>
          <w:rFonts w:asciiTheme="majorHAnsi" w:eastAsia="Calibri" w:hAnsiTheme="majorHAnsi" w:cstheme="majorHAnsi"/>
          <w:color w:val="000000"/>
          <w:sz w:val="26"/>
          <w:szCs w:val="26"/>
          <w:lang w:val="pt-BR"/>
        </w:rPr>
        <w:tab/>
      </w:r>
      <w:r w:rsidRPr="00C5787A">
        <w:rPr>
          <w:rFonts w:asciiTheme="majorHAnsi" w:eastAsia="Calibri" w:hAnsiTheme="majorHAnsi" w:cstheme="majorHAnsi"/>
          <w:color w:val="000000"/>
          <w:sz w:val="26"/>
          <w:szCs w:val="26"/>
          <w:lang w:val="pt-BR"/>
        </w:rPr>
        <w:tab/>
        <w:t>B. tăng gấp đôi.</w:t>
      </w:r>
      <w:r w:rsidRPr="00C5787A">
        <w:rPr>
          <w:rFonts w:asciiTheme="majorHAnsi" w:eastAsia="Calibri" w:hAnsiTheme="majorHAnsi" w:cstheme="majorHAnsi"/>
          <w:color w:val="000000"/>
          <w:sz w:val="26"/>
          <w:szCs w:val="26"/>
          <w:lang w:val="pt-BR"/>
        </w:rPr>
        <w:tab/>
        <w:t>C. giảm đi một nửa.</w:t>
      </w:r>
      <w:r w:rsidRPr="00C5787A">
        <w:rPr>
          <w:rFonts w:asciiTheme="majorHAnsi" w:eastAsia="Calibri" w:hAnsiTheme="majorHAnsi" w:cstheme="majorHAnsi"/>
          <w:color w:val="000000"/>
          <w:sz w:val="26"/>
          <w:szCs w:val="26"/>
          <w:lang w:val="pt-BR"/>
        </w:rPr>
        <w:tab/>
        <w:t>D. đổi chiều.</w:t>
      </w:r>
    </w:p>
    <w:p w14:paraId="56B2D2AB" w14:textId="77777777" w:rsidR="00CB02C5" w:rsidRPr="00C5787A" w:rsidRDefault="00CB02C5" w:rsidP="000A7528">
      <w:pPr>
        <w:widowControl w:val="0"/>
        <w:spacing w:line="276" w:lineRule="auto"/>
        <w:jc w:val="both"/>
        <w:rPr>
          <w:rFonts w:asciiTheme="majorHAnsi" w:eastAsia="Calibri" w:hAnsiTheme="majorHAnsi" w:cstheme="majorHAnsi"/>
          <w:color w:val="auto"/>
          <w:sz w:val="26"/>
          <w:szCs w:val="26"/>
          <w:lang w:val="pt-BR"/>
        </w:rPr>
      </w:pPr>
      <w:r w:rsidRPr="00C5787A">
        <w:rPr>
          <w:rFonts w:asciiTheme="majorHAnsi" w:eastAsia="Calibri" w:hAnsiTheme="majorHAnsi" w:cstheme="majorHAnsi"/>
          <w:b/>
          <w:color w:val="auto"/>
          <w:sz w:val="26"/>
          <w:szCs w:val="26"/>
          <w:lang w:val="pt-BR"/>
        </w:rPr>
        <w:t>Câu 16:</w:t>
      </w:r>
      <w:r w:rsidRPr="00C5787A">
        <w:rPr>
          <w:rFonts w:asciiTheme="majorHAnsi" w:hAnsiTheme="majorHAnsi" w:cstheme="majorHAnsi"/>
          <w:b/>
          <w:color w:val="auto"/>
          <w:sz w:val="26"/>
          <w:szCs w:val="26"/>
          <w:lang w:val="pt-BR"/>
        </w:rPr>
        <w:t xml:space="preserve"> </w:t>
      </w:r>
      <w:r w:rsidRPr="00C5787A">
        <w:rPr>
          <w:rFonts w:asciiTheme="majorHAnsi" w:eastAsia="Calibri" w:hAnsiTheme="majorHAnsi" w:cstheme="majorHAnsi"/>
          <w:color w:val="auto"/>
          <w:sz w:val="26"/>
          <w:szCs w:val="26"/>
          <w:lang w:val="pt-BR"/>
        </w:rPr>
        <w:t>Đơn vị của tốc độ góc trong chuyển động tròn đều là</w:t>
      </w:r>
    </w:p>
    <w:p w14:paraId="2548C396" w14:textId="77777777" w:rsidR="00CB02C5" w:rsidRPr="00CB02C5" w:rsidRDefault="00CB02C5" w:rsidP="000A7528">
      <w:pPr>
        <w:tabs>
          <w:tab w:val="left" w:pos="240"/>
        </w:tabs>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b/>
          <w:color w:val="000000"/>
          <w:sz w:val="26"/>
          <w:szCs w:val="26"/>
        </w:rPr>
        <w:t xml:space="preserve">A. </w:t>
      </w:r>
      <w:r w:rsidRPr="00CB02C5">
        <w:rPr>
          <w:rFonts w:asciiTheme="majorHAnsi" w:eastAsia="Calibri" w:hAnsiTheme="majorHAnsi" w:cstheme="majorHAnsi"/>
          <w:color w:val="000000"/>
          <w:sz w:val="26"/>
          <w:szCs w:val="26"/>
        </w:rPr>
        <w:t>s (giây).</w:t>
      </w:r>
      <w:r w:rsidRPr="00CB02C5">
        <w:rPr>
          <w:rFonts w:asciiTheme="majorHAnsi" w:eastAsia="Calibri" w:hAnsiTheme="majorHAnsi" w:cstheme="majorHAnsi"/>
          <w:color w:val="000000"/>
          <w:sz w:val="26"/>
          <w:szCs w:val="26"/>
        </w:rPr>
        <w:tab/>
        <w:t xml:space="preserve">  </w:t>
      </w:r>
      <w:r w:rsidRPr="00CB02C5">
        <w:rPr>
          <w:rFonts w:asciiTheme="majorHAnsi" w:eastAsia="Calibri" w:hAnsiTheme="majorHAnsi" w:cstheme="majorHAnsi"/>
          <w:b/>
          <w:color w:val="000000"/>
          <w:sz w:val="26"/>
          <w:szCs w:val="26"/>
        </w:rPr>
        <w:t xml:space="preserve">B. </w:t>
      </w:r>
      <w:r w:rsidRPr="00CB02C5">
        <w:rPr>
          <w:rFonts w:asciiTheme="majorHAnsi" w:eastAsia="Calibri" w:hAnsiTheme="majorHAnsi" w:cstheme="majorHAnsi"/>
          <w:color w:val="000000"/>
          <w:sz w:val="26"/>
          <w:szCs w:val="26"/>
        </w:rPr>
        <w:t xml:space="preserve">rad (radian).  </w:t>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b/>
          <w:color w:val="000000"/>
          <w:sz w:val="26"/>
          <w:szCs w:val="26"/>
        </w:rPr>
        <w:t xml:space="preserve">C. </w:t>
      </w:r>
      <w:r w:rsidRPr="00CB02C5">
        <w:rPr>
          <w:rFonts w:asciiTheme="majorHAnsi" w:eastAsia="Calibri" w:hAnsiTheme="majorHAnsi" w:cstheme="majorHAnsi"/>
          <w:color w:val="000000"/>
          <w:sz w:val="26"/>
          <w:szCs w:val="26"/>
        </w:rPr>
        <w:t>Hz (héc).</w:t>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color w:val="000000"/>
          <w:sz w:val="26"/>
          <w:szCs w:val="26"/>
        </w:rPr>
        <w:tab/>
      </w:r>
      <w:r w:rsidRPr="00CB02C5">
        <w:rPr>
          <w:rFonts w:asciiTheme="majorHAnsi" w:eastAsia="Calibri" w:hAnsiTheme="majorHAnsi" w:cstheme="majorHAnsi"/>
          <w:b/>
          <w:color w:val="000000"/>
          <w:sz w:val="26"/>
          <w:szCs w:val="26"/>
        </w:rPr>
        <w:t xml:space="preserve">D. </w:t>
      </w:r>
      <w:r w:rsidRPr="00CB02C5">
        <w:rPr>
          <w:rFonts w:asciiTheme="majorHAnsi" w:eastAsia="Calibri" w:hAnsiTheme="majorHAnsi" w:cstheme="majorHAnsi"/>
          <w:color w:val="000000"/>
          <w:sz w:val="26"/>
          <w:szCs w:val="26"/>
        </w:rPr>
        <w:t xml:space="preserve">rad/s (radian trên giây).                                                                               </w:t>
      </w:r>
    </w:p>
    <w:p w14:paraId="738426AF" w14:textId="77777777" w:rsidR="00CB02C5" w:rsidRPr="00C5787A" w:rsidRDefault="00CB02C5" w:rsidP="000A7528">
      <w:pPr>
        <w:spacing w:line="276" w:lineRule="auto"/>
        <w:jc w:val="both"/>
        <w:rPr>
          <w:rFonts w:asciiTheme="majorHAnsi" w:eastAsia="Calibri" w:hAnsiTheme="majorHAnsi" w:cstheme="majorHAnsi"/>
          <w:bCs/>
          <w:color w:val="000000"/>
          <w:sz w:val="26"/>
          <w:szCs w:val="26"/>
        </w:rPr>
      </w:pPr>
      <w:r w:rsidRPr="00C5787A">
        <w:rPr>
          <w:rFonts w:asciiTheme="majorHAnsi" w:eastAsia="Calibri" w:hAnsiTheme="majorHAnsi" w:cstheme="majorHAnsi"/>
          <w:b/>
          <w:color w:val="000000"/>
          <w:sz w:val="26"/>
          <w:szCs w:val="26"/>
        </w:rPr>
        <w:t xml:space="preserve">Câu 17: </w:t>
      </w:r>
      <w:r w:rsidRPr="00C5787A">
        <w:rPr>
          <w:rFonts w:asciiTheme="majorHAnsi" w:eastAsia="Calibri" w:hAnsiTheme="majorHAnsi" w:cstheme="majorHAnsi"/>
          <w:bCs/>
          <w:color w:val="000000"/>
          <w:sz w:val="26"/>
          <w:szCs w:val="26"/>
        </w:rPr>
        <w:t>Trong chuyển động tròn đều, vectơ vận tốc có</w:t>
      </w:r>
    </w:p>
    <w:p w14:paraId="2FCCF592" w14:textId="77777777" w:rsidR="00CB02C5" w:rsidRPr="00C5787A" w:rsidRDefault="00CB02C5" w:rsidP="000A7528">
      <w:pPr>
        <w:spacing w:line="276" w:lineRule="auto"/>
        <w:jc w:val="both"/>
        <w:rPr>
          <w:rFonts w:asciiTheme="majorHAnsi" w:eastAsia="Calibri" w:hAnsiTheme="majorHAnsi" w:cstheme="majorHAnsi"/>
          <w:bCs/>
          <w:color w:val="000000"/>
          <w:sz w:val="26"/>
          <w:szCs w:val="26"/>
        </w:rPr>
      </w:pPr>
      <w:r w:rsidRPr="00C5787A">
        <w:rPr>
          <w:rFonts w:asciiTheme="majorHAnsi" w:eastAsia="Calibri" w:hAnsiTheme="majorHAnsi" w:cstheme="majorHAnsi"/>
          <w:bCs/>
          <w:color w:val="000000"/>
          <w:sz w:val="26"/>
          <w:szCs w:val="26"/>
        </w:rPr>
        <w:t>A. độ lớn không đổi nhưng hướng thay đổi.</w:t>
      </w:r>
    </w:p>
    <w:p w14:paraId="64F5AE64" w14:textId="77777777" w:rsidR="00CB02C5" w:rsidRPr="00C5787A" w:rsidRDefault="00CB02C5" w:rsidP="000A7528">
      <w:pPr>
        <w:spacing w:line="276" w:lineRule="auto"/>
        <w:jc w:val="both"/>
        <w:rPr>
          <w:rFonts w:asciiTheme="majorHAnsi" w:eastAsia="Calibri" w:hAnsiTheme="majorHAnsi" w:cstheme="majorHAnsi"/>
          <w:bCs/>
          <w:color w:val="000000"/>
          <w:sz w:val="26"/>
          <w:szCs w:val="26"/>
        </w:rPr>
      </w:pPr>
      <w:r w:rsidRPr="00C5787A">
        <w:rPr>
          <w:rFonts w:asciiTheme="majorHAnsi" w:eastAsia="Calibri" w:hAnsiTheme="majorHAnsi" w:cstheme="majorHAnsi"/>
          <w:bCs/>
          <w:color w:val="000000"/>
          <w:sz w:val="26"/>
          <w:szCs w:val="26"/>
        </w:rPr>
        <w:t>B. độ lớn và hướng thay đổi.</w:t>
      </w:r>
    </w:p>
    <w:p w14:paraId="40300FB0" w14:textId="77777777" w:rsidR="00CB02C5" w:rsidRPr="00C5787A" w:rsidRDefault="00CB02C5" w:rsidP="000A7528">
      <w:pPr>
        <w:spacing w:line="276" w:lineRule="auto"/>
        <w:jc w:val="both"/>
        <w:rPr>
          <w:rFonts w:asciiTheme="majorHAnsi" w:eastAsia="Calibri" w:hAnsiTheme="majorHAnsi" w:cstheme="majorHAnsi"/>
          <w:bCs/>
          <w:color w:val="000000"/>
          <w:sz w:val="26"/>
          <w:szCs w:val="26"/>
        </w:rPr>
      </w:pPr>
      <w:r w:rsidRPr="00C5787A">
        <w:rPr>
          <w:rFonts w:asciiTheme="majorHAnsi" w:eastAsia="Calibri" w:hAnsiTheme="majorHAnsi" w:cstheme="majorHAnsi"/>
          <w:bCs/>
          <w:color w:val="000000"/>
          <w:sz w:val="26"/>
          <w:szCs w:val="26"/>
        </w:rPr>
        <w:t>C. độ lớn thay đổi nhưng hướng không đổi.</w:t>
      </w:r>
    </w:p>
    <w:p w14:paraId="0ED6B938" w14:textId="77777777" w:rsidR="00CB02C5" w:rsidRPr="00C5787A" w:rsidRDefault="00CB02C5" w:rsidP="000A7528">
      <w:pPr>
        <w:spacing w:line="276" w:lineRule="auto"/>
        <w:jc w:val="both"/>
        <w:rPr>
          <w:rFonts w:asciiTheme="majorHAnsi" w:eastAsia="Calibri" w:hAnsiTheme="majorHAnsi" w:cstheme="majorHAnsi"/>
          <w:bCs/>
          <w:color w:val="000000"/>
          <w:sz w:val="26"/>
          <w:szCs w:val="26"/>
        </w:rPr>
      </w:pPr>
      <w:r w:rsidRPr="00C5787A">
        <w:rPr>
          <w:rFonts w:asciiTheme="majorHAnsi" w:eastAsia="Calibri" w:hAnsiTheme="majorHAnsi" w:cstheme="majorHAnsi"/>
          <w:bCs/>
          <w:color w:val="000000"/>
          <w:sz w:val="26"/>
          <w:szCs w:val="26"/>
        </w:rPr>
        <w:t>D. độ lớn và hướng không thay đổi.</w:t>
      </w:r>
    </w:p>
    <w:p w14:paraId="5E8C4A7F"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 xml:space="preserve">Câu 18: </w:t>
      </w:r>
      <w:r w:rsidRPr="00C5787A">
        <w:rPr>
          <w:rFonts w:asciiTheme="majorHAnsi" w:eastAsia="Calibri" w:hAnsiTheme="majorHAnsi" w:cstheme="majorHAnsi"/>
          <w:color w:val="000000"/>
          <w:sz w:val="26"/>
          <w:szCs w:val="26"/>
        </w:rPr>
        <w:t>Năng lượng có ích W</w:t>
      </w:r>
      <w:r w:rsidRPr="00C5787A">
        <w:rPr>
          <w:rFonts w:asciiTheme="majorHAnsi" w:eastAsia="Calibri" w:hAnsiTheme="majorHAnsi" w:cstheme="majorHAnsi"/>
          <w:color w:val="000000"/>
          <w:sz w:val="26"/>
          <w:szCs w:val="26"/>
          <w:vertAlign w:val="subscript"/>
        </w:rPr>
        <w:t>ci</w:t>
      </w:r>
      <w:r w:rsidRPr="00C5787A">
        <w:rPr>
          <w:rFonts w:asciiTheme="majorHAnsi" w:eastAsia="Calibri" w:hAnsiTheme="majorHAnsi" w:cstheme="majorHAnsi"/>
          <w:color w:val="000000"/>
          <w:sz w:val="26"/>
          <w:szCs w:val="26"/>
        </w:rPr>
        <w:t>, năng lượng toàn phần W</w:t>
      </w:r>
      <w:r w:rsidRPr="00C5787A">
        <w:rPr>
          <w:rFonts w:asciiTheme="majorHAnsi" w:eastAsia="Calibri" w:hAnsiTheme="majorHAnsi" w:cstheme="majorHAnsi"/>
          <w:color w:val="000000"/>
          <w:sz w:val="26"/>
          <w:szCs w:val="26"/>
          <w:vertAlign w:val="subscript"/>
        </w:rPr>
        <w:t>tp</w:t>
      </w:r>
      <w:r w:rsidRPr="00C5787A">
        <w:rPr>
          <w:rFonts w:asciiTheme="majorHAnsi" w:eastAsia="Calibri" w:hAnsiTheme="majorHAnsi" w:cstheme="majorHAnsi"/>
          <w:color w:val="000000"/>
          <w:sz w:val="26"/>
          <w:szCs w:val="26"/>
        </w:rPr>
        <w:t>. Hiệu suất được tính bằng</w:t>
      </w:r>
    </w:p>
    <w:p w14:paraId="4712C9F8" w14:textId="77777777" w:rsidR="00CB02C5" w:rsidRPr="00CB02C5" w:rsidRDefault="00CB02C5" w:rsidP="000A7528">
      <w:pPr>
        <w:spacing w:line="276" w:lineRule="auto"/>
        <w:jc w:val="both"/>
        <w:rPr>
          <w:rFonts w:asciiTheme="majorHAnsi" w:eastAsia="Calibri" w:hAnsiTheme="majorHAnsi" w:cstheme="majorHAnsi"/>
          <w:bCs/>
          <w:color w:val="000000"/>
          <w:sz w:val="26"/>
          <w:szCs w:val="26"/>
          <w:vertAlign w:val="subscript"/>
          <w:lang w:val="fr-FR"/>
        </w:rPr>
      </w:pPr>
      <w:r w:rsidRPr="00C5787A">
        <w:rPr>
          <w:rFonts w:asciiTheme="majorHAnsi" w:eastAsia="Calibri" w:hAnsiTheme="majorHAnsi" w:cstheme="majorHAnsi"/>
          <w:bCs/>
          <w:color w:val="000000"/>
          <w:sz w:val="26"/>
          <w:szCs w:val="26"/>
        </w:rPr>
        <w:t xml:space="preserve">A. </w:t>
      </w:r>
      <m:oMath>
        <m:f>
          <m:fPr>
            <m:ctrlPr>
              <w:rPr>
                <w:rFonts w:ascii="Cambria Math" w:eastAsia="Calibri" w:hAnsi="Cambria Math" w:cstheme="majorHAnsi"/>
                <w:bCs/>
                <w:i/>
                <w:color w:val="000000"/>
                <w:sz w:val="26"/>
                <w:szCs w:val="26"/>
                <w:lang w:val="fr-FR"/>
              </w:rPr>
            </m:ctrlPr>
          </m:fPr>
          <m:num>
            <m:sSub>
              <m:sSubPr>
                <m:ctrlPr>
                  <w:rPr>
                    <w:rFonts w:ascii="Cambria Math" w:eastAsia="Calibri" w:hAnsiTheme="majorHAnsi" w:cstheme="majorHAnsi"/>
                    <w:bCs/>
                    <w:i/>
                    <w:color w:val="000000"/>
                    <w:sz w:val="26"/>
                    <w:szCs w:val="26"/>
                    <w:lang w:val="fr-FR"/>
                  </w:rPr>
                </m:ctrlPr>
              </m:sSubPr>
              <m:e>
                <m:r>
                  <w:rPr>
                    <w:rFonts w:ascii="Cambria Math" w:eastAsia="Calibri" w:hAnsiTheme="majorHAnsi" w:cstheme="majorHAnsi"/>
                    <w:color w:val="000000"/>
                    <w:sz w:val="26"/>
                    <w:szCs w:val="26"/>
                    <w:lang w:val="fr-FR"/>
                  </w:rPr>
                  <m:t>W</m:t>
                </m:r>
              </m:e>
              <m:sub>
                <m:r>
                  <m:rPr>
                    <m:nor/>
                  </m:rPr>
                  <w:rPr>
                    <w:rFonts w:ascii="Cambria Math" w:eastAsia="Calibri" w:hAnsiTheme="majorHAnsi" w:cstheme="majorHAnsi"/>
                    <w:bCs/>
                    <w:color w:val="000000"/>
                    <w:sz w:val="26"/>
                    <w:szCs w:val="26"/>
                    <w:lang w:val="fr-FR"/>
                  </w:rPr>
                  <m:t>tp</m:t>
                </m:r>
                <m:ctrlPr>
                  <w:rPr>
                    <w:rFonts w:ascii="Cambria Math" w:eastAsia="Calibri" w:hAnsiTheme="majorHAnsi" w:cstheme="majorHAnsi"/>
                    <w:bCs/>
                    <w:color w:val="000000"/>
                    <w:sz w:val="26"/>
                    <w:szCs w:val="26"/>
                    <w:lang w:val="fr-FR"/>
                  </w:rPr>
                </m:ctrlPr>
              </m:sub>
            </m:sSub>
          </m:num>
          <m:den>
            <m:sSub>
              <m:sSubPr>
                <m:ctrlPr>
                  <w:rPr>
                    <w:rFonts w:ascii="Cambria Math" w:eastAsia="Calibri" w:hAnsiTheme="majorHAnsi" w:cstheme="majorHAnsi"/>
                    <w:bCs/>
                    <w:i/>
                    <w:color w:val="000000"/>
                    <w:sz w:val="26"/>
                    <w:szCs w:val="26"/>
                    <w:lang w:val="fr-FR"/>
                  </w:rPr>
                </m:ctrlPr>
              </m:sSubPr>
              <m:e>
                <m:r>
                  <w:rPr>
                    <w:rFonts w:ascii="Cambria Math" w:eastAsia="Calibri" w:hAnsiTheme="majorHAnsi" w:cstheme="majorHAnsi"/>
                    <w:color w:val="000000"/>
                    <w:sz w:val="26"/>
                    <w:szCs w:val="26"/>
                    <w:lang w:val="fr-FR"/>
                  </w:rPr>
                  <m:t>W</m:t>
                </m:r>
              </m:e>
              <m:sub>
                <m:r>
                  <m:rPr>
                    <m:nor/>
                  </m:rPr>
                  <w:rPr>
                    <w:rFonts w:ascii="Cambria Math" w:eastAsia="Calibri" w:hAnsiTheme="majorHAnsi" w:cstheme="majorHAnsi"/>
                    <w:bCs/>
                    <w:color w:val="000000"/>
                    <w:sz w:val="26"/>
                    <w:szCs w:val="26"/>
                    <w:lang w:val="fr-FR"/>
                  </w:rPr>
                  <m:t>ci</m:t>
                </m:r>
                <m:ctrlPr>
                  <w:rPr>
                    <w:rFonts w:ascii="Cambria Math" w:eastAsia="Calibri" w:hAnsiTheme="majorHAnsi" w:cstheme="majorHAnsi"/>
                    <w:bCs/>
                    <w:color w:val="000000"/>
                    <w:sz w:val="26"/>
                    <w:szCs w:val="26"/>
                    <w:lang w:val="fr-FR"/>
                  </w:rPr>
                </m:ctrlPr>
              </m:sub>
            </m:sSub>
          </m:den>
        </m:f>
      </m:oMath>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lang w:val="fr-FR"/>
        </w:rPr>
        <w:t>B. W</w:t>
      </w:r>
      <w:r w:rsidRPr="00CB02C5">
        <w:rPr>
          <w:rFonts w:asciiTheme="majorHAnsi" w:eastAsia="Calibri" w:hAnsiTheme="majorHAnsi" w:cstheme="majorHAnsi"/>
          <w:bCs/>
          <w:color w:val="000000"/>
          <w:sz w:val="26"/>
          <w:szCs w:val="26"/>
          <w:vertAlign w:val="subscript"/>
          <w:lang w:val="fr-FR"/>
        </w:rPr>
        <w:t>ci</w:t>
      </w:r>
      <w:r w:rsidRPr="00CB02C5">
        <w:rPr>
          <w:rFonts w:asciiTheme="majorHAnsi" w:eastAsia="Calibri" w:hAnsiTheme="majorHAnsi" w:cstheme="majorHAnsi"/>
          <w:bCs/>
          <w:color w:val="000000"/>
          <w:sz w:val="26"/>
          <w:szCs w:val="26"/>
          <w:lang w:val="fr-FR"/>
        </w:rPr>
        <w:t>.W</w:t>
      </w:r>
      <w:r w:rsidRPr="00CB02C5">
        <w:rPr>
          <w:rFonts w:asciiTheme="majorHAnsi" w:eastAsia="Calibri" w:hAnsiTheme="majorHAnsi" w:cstheme="majorHAnsi"/>
          <w:bCs/>
          <w:color w:val="000000"/>
          <w:sz w:val="26"/>
          <w:szCs w:val="26"/>
          <w:vertAlign w:val="subscript"/>
          <w:lang w:val="fr-FR"/>
        </w:rPr>
        <w:t>tp</w:t>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lang w:val="fr-FR"/>
        </w:rPr>
        <w:t>C. W</w:t>
      </w:r>
      <w:r w:rsidRPr="00CB02C5">
        <w:rPr>
          <w:rFonts w:asciiTheme="majorHAnsi" w:eastAsia="Calibri" w:hAnsiTheme="majorHAnsi" w:cstheme="majorHAnsi"/>
          <w:bCs/>
          <w:color w:val="000000"/>
          <w:sz w:val="26"/>
          <w:szCs w:val="26"/>
          <w:vertAlign w:val="subscript"/>
          <w:lang w:val="fr-FR"/>
        </w:rPr>
        <w:t>ci</w:t>
      </w:r>
      <w:r w:rsidRPr="00CB02C5">
        <w:rPr>
          <w:rFonts w:asciiTheme="majorHAnsi" w:eastAsia="Calibri" w:hAnsiTheme="majorHAnsi" w:cstheme="majorHAnsi"/>
          <w:bCs/>
          <w:color w:val="000000"/>
          <w:sz w:val="26"/>
          <w:szCs w:val="26"/>
          <w:lang w:val="fr-FR"/>
        </w:rPr>
        <w:t xml:space="preserve"> + W</w:t>
      </w:r>
      <w:r w:rsidRPr="00CB02C5">
        <w:rPr>
          <w:rFonts w:asciiTheme="majorHAnsi" w:eastAsia="Calibri" w:hAnsiTheme="majorHAnsi" w:cstheme="majorHAnsi"/>
          <w:bCs/>
          <w:color w:val="000000"/>
          <w:sz w:val="26"/>
          <w:szCs w:val="26"/>
          <w:vertAlign w:val="subscript"/>
          <w:lang w:val="fr-FR"/>
        </w:rPr>
        <w:t>tp</w:t>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vertAlign w:val="subscript"/>
          <w:lang w:val="fr-FR"/>
        </w:rPr>
        <w:tab/>
      </w:r>
      <w:r w:rsidRPr="00CB02C5">
        <w:rPr>
          <w:rFonts w:asciiTheme="majorHAnsi" w:eastAsia="Calibri" w:hAnsiTheme="majorHAnsi" w:cstheme="majorHAnsi"/>
          <w:bCs/>
          <w:color w:val="000000"/>
          <w:sz w:val="26"/>
          <w:szCs w:val="26"/>
          <w:lang w:val="fr-FR"/>
        </w:rPr>
        <w:t xml:space="preserve">D. </w:t>
      </w:r>
      <m:oMath>
        <m:f>
          <m:fPr>
            <m:ctrlPr>
              <w:rPr>
                <w:rFonts w:ascii="Cambria Math" w:eastAsia="Calibri" w:hAnsi="Cambria Math" w:cstheme="majorHAnsi"/>
                <w:bCs/>
                <w:i/>
                <w:color w:val="000000"/>
                <w:sz w:val="26"/>
                <w:szCs w:val="26"/>
                <w:lang w:val="fr-FR"/>
              </w:rPr>
            </m:ctrlPr>
          </m:fPr>
          <m:num>
            <m:sSub>
              <m:sSubPr>
                <m:ctrlPr>
                  <w:rPr>
                    <w:rFonts w:ascii="Cambria Math" w:eastAsia="Calibri" w:hAnsiTheme="majorHAnsi" w:cstheme="majorHAnsi"/>
                    <w:bCs/>
                    <w:i/>
                    <w:color w:val="000000"/>
                    <w:sz w:val="26"/>
                    <w:szCs w:val="26"/>
                    <w:lang w:val="fr-FR"/>
                  </w:rPr>
                </m:ctrlPr>
              </m:sSubPr>
              <m:e>
                <m:r>
                  <w:rPr>
                    <w:rFonts w:ascii="Cambria Math" w:eastAsia="Calibri" w:hAnsiTheme="majorHAnsi" w:cstheme="majorHAnsi"/>
                    <w:color w:val="000000"/>
                    <w:sz w:val="26"/>
                    <w:szCs w:val="26"/>
                    <w:lang w:val="fr-FR"/>
                  </w:rPr>
                  <m:t>W</m:t>
                </m:r>
              </m:e>
              <m:sub>
                <m:r>
                  <m:rPr>
                    <m:nor/>
                  </m:rPr>
                  <w:rPr>
                    <w:rFonts w:ascii="Cambria Math" w:eastAsia="Calibri" w:hAnsiTheme="majorHAnsi" w:cstheme="majorHAnsi"/>
                    <w:bCs/>
                    <w:color w:val="000000"/>
                    <w:sz w:val="26"/>
                    <w:szCs w:val="26"/>
                    <w:lang w:val="fr-FR"/>
                  </w:rPr>
                  <m:t>ci</m:t>
                </m:r>
                <m:ctrlPr>
                  <w:rPr>
                    <w:rFonts w:ascii="Cambria Math" w:eastAsia="Calibri" w:hAnsiTheme="majorHAnsi" w:cstheme="majorHAnsi"/>
                    <w:bCs/>
                    <w:color w:val="000000"/>
                    <w:sz w:val="26"/>
                    <w:szCs w:val="26"/>
                    <w:lang w:val="fr-FR"/>
                  </w:rPr>
                </m:ctrlPr>
              </m:sub>
            </m:sSub>
          </m:num>
          <m:den>
            <m:sSub>
              <m:sSubPr>
                <m:ctrlPr>
                  <w:rPr>
                    <w:rFonts w:ascii="Cambria Math" w:eastAsia="Calibri" w:hAnsiTheme="majorHAnsi" w:cstheme="majorHAnsi"/>
                    <w:bCs/>
                    <w:i/>
                    <w:color w:val="000000"/>
                    <w:sz w:val="26"/>
                    <w:szCs w:val="26"/>
                    <w:lang w:val="fr-FR"/>
                  </w:rPr>
                </m:ctrlPr>
              </m:sSubPr>
              <m:e>
                <m:r>
                  <w:rPr>
                    <w:rFonts w:ascii="Cambria Math" w:eastAsia="Calibri" w:hAnsiTheme="majorHAnsi" w:cstheme="majorHAnsi"/>
                    <w:color w:val="000000"/>
                    <w:sz w:val="26"/>
                    <w:szCs w:val="26"/>
                    <w:lang w:val="fr-FR"/>
                  </w:rPr>
                  <m:t>W</m:t>
                </m:r>
              </m:e>
              <m:sub>
                <m:r>
                  <m:rPr>
                    <m:nor/>
                  </m:rPr>
                  <w:rPr>
                    <w:rFonts w:ascii="Cambria Math" w:eastAsia="Calibri" w:hAnsiTheme="majorHAnsi" w:cstheme="majorHAnsi"/>
                    <w:bCs/>
                    <w:color w:val="000000"/>
                    <w:sz w:val="26"/>
                    <w:szCs w:val="26"/>
                    <w:lang w:val="fr-FR"/>
                  </w:rPr>
                  <m:t>tp</m:t>
                </m:r>
                <m:ctrlPr>
                  <w:rPr>
                    <w:rFonts w:ascii="Cambria Math" w:eastAsia="Calibri" w:hAnsiTheme="majorHAnsi" w:cstheme="majorHAnsi"/>
                    <w:bCs/>
                    <w:color w:val="000000"/>
                    <w:sz w:val="26"/>
                    <w:szCs w:val="26"/>
                    <w:lang w:val="fr-FR"/>
                  </w:rPr>
                </m:ctrlPr>
              </m:sub>
            </m:sSub>
          </m:den>
        </m:f>
      </m:oMath>
    </w:p>
    <w:p w14:paraId="36DB1526"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b/>
          <w:color w:val="000000"/>
          <w:sz w:val="26"/>
          <w:szCs w:val="26"/>
          <w:lang w:val="fr-FR"/>
        </w:rPr>
        <w:lastRenderedPageBreak/>
        <w:t xml:space="preserve">Câu 19: </w:t>
      </w:r>
      <w:r w:rsidRPr="00CB02C5">
        <w:rPr>
          <w:rFonts w:asciiTheme="majorHAnsi" w:eastAsia="Calibri" w:hAnsiTheme="majorHAnsi" w:cstheme="majorHAnsi"/>
          <w:color w:val="000000"/>
          <w:sz w:val="26"/>
          <w:szCs w:val="26"/>
          <w:lang w:val="fr-FR"/>
        </w:rPr>
        <w:t xml:space="preserve">Năng lượng toàn phần ở một động cơ xăng bằng </w:t>
      </w:r>
    </w:p>
    <w:p w14:paraId="0DC7156B"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A. tổng năng lượng có ích và năng lượng hao phí</w:t>
      </w:r>
    </w:p>
    <w:p w14:paraId="298D6FB5"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B. tích năng lượng có ích và năng lượng hao phí.</w:t>
      </w:r>
    </w:p>
    <w:p w14:paraId="32033152"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C. thương số giữa năng lượng có ích và năng lượng hao phí</w:t>
      </w:r>
    </w:p>
    <w:p w14:paraId="3F87E3F7"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color w:val="000000"/>
          <w:sz w:val="26"/>
          <w:szCs w:val="26"/>
          <w:lang w:val="fr-FR"/>
        </w:rPr>
        <w:t>D. hiệu năng lượng có ích và năng lượng hao phí.</w:t>
      </w:r>
    </w:p>
    <w:p w14:paraId="5B415804"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B02C5">
        <w:rPr>
          <w:rFonts w:asciiTheme="majorHAnsi" w:eastAsia="Calibri" w:hAnsiTheme="majorHAnsi" w:cstheme="majorHAnsi"/>
          <w:b/>
          <w:color w:val="000000"/>
          <w:sz w:val="26"/>
          <w:szCs w:val="26"/>
          <w:lang w:val="fr-FR"/>
        </w:rPr>
        <w:t xml:space="preserve">Câu 20: </w:t>
      </w:r>
      <w:r w:rsidRPr="00CB02C5">
        <w:rPr>
          <w:rFonts w:asciiTheme="majorHAnsi" w:eastAsia="Calibri" w:hAnsiTheme="majorHAnsi" w:cstheme="majorHAnsi"/>
          <w:color w:val="000000"/>
          <w:sz w:val="26"/>
          <w:szCs w:val="26"/>
          <w:lang w:val="fr-FR"/>
        </w:rPr>
        <w:t>Trong thí nghiệm xác định động lượng của vật trước và sau va chạm không nhất thiết phải có dựng cụ nào dưới đây ?</w:t>
      </w:r>
    </w:p>
    <w:p w14:paraId="74DA70C2"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Đồng hồ đo thời gian hiện số.</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B. Đệm khí</w:t>
      </w:r>
    </w:p>
    <w:p w14:paraId="7B24C479"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C. Hai xe trượt.</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D. Kính lúp.</w:t>
      </w:r>
    </w:p>
    <w:p w14:paraId="4C925BDA"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Câu 21</w:t>
      </w:r>
      <w:r w:rsidRPr="00C5787A">
        <w:rPr>
          <w:rFonts w:asciiTheme="majorHAnsi" w:eastAsia="Calibri" w:hAnsiTheme="majorHAnsi" w:cstheme="majorHAnsi"/>
          <w:color w:val="000000"/>
          <w:sz w:val="26"/>
          <w:szCs w:val="26"/>
        </w:rPr>
        <w:t>. Nếu gọi a</w:t>
      </w:r>
      <w:r w:rsidRPr="00C5787A">
        <w:rPr>
          <w:rFonts w:asciiTheme="majorHAnsi" w:eastAsia="Calibri" w:hAnsiTheme="majorHAnsi" w:cstheme="majorHAnsi"/>
          <w:color w:val="000000"/>
          <w:sz w:val="26"/>
          <w:szCs w:val="26"/>
          <w:vertAlign w:val="subscript"/>
        </w:rPr>
        <w:t xml:space="preserve">ht </w:t>
      </w:r>
      <w:r w:rsidRPr="00C5787A">
        <w:rPr>
          <w:rFonts w:asciiTheme="majorHAnsi" w:eastAsia="Calibri" w:hAnsiTheme="majorHAnsi" w:cstheme="majorHAnsi"/>
          <w:color w:val="000000"/>
          <w:sz w:val="26"/>
          <w:szCs w:val="26"/>
        </w:rPr>
        <w:t xml:space="preserve">là gia tốc hướng tâm, v là tốc độ chuyển động tròn đều của vật, r là bán kính quỹ đạo tròn, </w:t>
      </w:r>
      <w:r w:rsidRPr="00CB02C5">
        <w:rPr>
          <w:rFonts w:asciiTheme="majorHAnsi" w:eastAsia="Calibri" w:hAnsiTheme="majorHAnsi" w:cstheme="majorHAnsi"/>
          <w:color w:val="000000"/>
          <w:position w:val="-6"/>
          <w:sz w:val="26"/>
          <w:szCs w:val="26"/>
          <w:lang w:val="fr-FR"/>
        </w:rPr>
        <w:object w:dxaOrig="240" w:dyaOrig="220" w14:anchorId="7B98574A">
          <v:shape id="_x0000_i1195" type="#_x0000_t75" style="width:11.75pt;height:9.6pt" o:ole="">
            <v:imagedata r:id="rId400" o:title=""/>
          </v:shape>
          <o:OLEObject Type="Embed" ProgID="Equation.3" ShapeID="_x0000_i1195" DrawAspect="Content" ObjectID="_1740323201" r:id="rId401"/>
        </w:object>
      </w:r>
      <w:r w:rsidRPr="00C5787A">
        <w:rPr>
          <w:rFonts w:asciiTheme="majorHAnsi" w:eastAsia="Calibri" w:hAnsiTheme="majorHAnsi" w:cstheme="majorHAnsi"/>
          <w:color w:val="000000"/>
          <w:sz w:val="26"/>
          <w:szCs w:val="26"/>
        </w:rPr>
        <w:t xml:space="preserve"> là tốc độ góc và m là khối lượng của vật thì ta luôn có hệ thức đúng là</w:t>
      </w:r>
    </w:p>
    <w:p w14:paraId="25DAAAD1"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w:t>
      </w:r>
      <w:r w:rsidRPr="00CB02C5">
        <w:rPr>
          <w:rFonts w:asciiTheme="majorHAnsi" w:eastAsia="Calibri" w:hAnsiTheme="majorHAnsi" w:cstheme="majorHAnsi"/>
          <w:color w:val="000000"/>
          <w:position w:val="-24"/>
          <w:sz w:val="26"/>
          <w:szCs w:val="26"/>
          <w:lang w:val="fr-FR"/>
        </w:rPr>
        <w:object w:dxaOrig="1880" w:dyaOrig="660" w14:anchorId="1E59B323">
          <v:shape id="_x0000_i1196" type="#_x0000_t75" style="width:93.35pt;height:34.15pt" o:ole="">
            <v:imagedata r:id="rId402" o:title=""/>
          </v:shape>
          <o:OLEObject Type="Embed" ProgID="Equation.3" ShapeID="_x0000_i1196" DrawAspect="Content" ObjectID="_1740323202" r:id="rId403"/>
        </w:objec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 xml:space="preserve">B. </w:t>
      </w:r>
      <w:r w:rsidRPr="00CB02C5">
        <w:rPr>
          <w:rFonts w:asciiTheme="majorHAnsi" w:eastAsia="Calibri" w:hAnsiTheme="majorHAnsi" w:cstheme="majorHAnsi"/>
          <w:color w:val="000000"/>
          <w:position w:val="-24"/>
          <w:sz w:val="26"/>
          <w:szCs w:val="26"/>
          <w:lang w:val="fr-FR"/>
        </w:rPr>
        <w:object w:dxaOrig="1900" w:dyaOrig="660" w14:anchorId="723A05ED">
          <v:shape id="_x0000_i1197" type="#_x0000_t75" style="width:94.4pt;height:34.15pt" o:ole="">
            <v:imagedata r:id="rId404" o:title=""/>
          </v:shape>
          <o:OLEObject Type="Embed" ProgID="Equation.3" ShapeID="_x0000_i1197" DrawAspect="Content" ObjectID="_1740323203" r:id="rId405"/>
        </w:object>
      </w:r>
    </w:p>
    <w:p w14:paraId="50D7C7A0" w14:textId="77777777" w:rsidR="00CB02C5" w:rsidRPr="00CB02C5" w:rsidRDefault="00CB02C5" w:rsidP="000A7528">
      <w:pPr>
        <w:spacing w:line="276" w:lineRule="auto"/>
        <w:ind w:firstLine="720"/>
        <w:jc w:val="both"/>
        <w:rPr>
          <w:rFonts w:asciiTheme="majorHAnsi" w:eastAsia="Calibri" w:hAnsiTheme="majorHAnsi" w:cstheme="majorHAnsi"/>
          <w:b/>
          <w:color w:val="000000"/>
          <w:sz w:val="26"/>
          <w:szCs w:val="26"/>
        </w:rPr>
      </w:pPr>
      <w:r w:rsidRPr="00CB02C5">
        <w:rPr>
          <w:rFonts w:asciiTheme="majorHAnsi" w:eastAsia="Calibri" w:hAnsiTheme="majorHAnsi" w:cstheme="majorHAnsi"/>
          <w:b/>
          <w:color w:val="000000"/>
          <w:sz w:val="26"/>
          <w:szCs w:val="26"/>
        </w:rPr>
        <w:t>C.</w:t>
      </w:r>
      <w:r w:rsidRPr="00C5787A">
        <w:rPr>
          <w:rFonts w:asciiTheme="majorHAnsi" w:eastAsia="Calibri" w:hAnsiTheme="majorHAnsi" w:cstheme="majorHAnsi"/>
          <w:color w:val="000000"/>
          <w:sz w:val="26"/>
          <w:szCs w:val="26"/>
        </w:rPr>
        <w:t xml:space="preserve"> </w:t>
      </w:r>
      <w:r w:rsidRPr="00CB02C5">
        <w:rPr>
          <w:rFonts w:asciiTheme="majorHAnsi" w:eastAsia="Calibri" w:hAnsiTheme="majorHAnsi" w:cstheme="majorHAnsi"/>
          <w:color w:val="000000"/>
          <w:position w:val="-24"/>
          <w:sz w:val="26"/>
          <w:szCs w:val="26"/>
          <w:lang w:val="fr-FR"/>
        </w:rPr>
        <w:object w:dxaOrig="1920" w:dyaOrig="660" w14:anchorId="3702487D">
          <v:shape id="_x0000_i1198" type="#_x0000_t75" style="width:95.45pt;height:34.15pt" o:ole="">
            <v:imagedata r:id="rId406" o:title=""/>
          </v:shape>
          <o:OLEObject Type="Embed" ProgID="Equation.3" ShapeID="_x0000_i1198" DrawAspect="Content" ObjectID="_1740323204" r:id="rId407"/>
        </w:object>
      </w:r>
      <w:r w:rsidRPr="00CB02C5">
        <w:rPr>
          <w:rFonts w:asciiTheme="majorHAnsi" w:eastAsia="Calibri" w:hAnsiTheme="majorHAnsi" w:cstheme="majorHAnsi"/>
          <w:b/>
          <w:color w:val="000000"/>
          <w:sz w:val="26"/>
          <w:szCs w:val="26"/>
        </w:rPr>
        <w:tab/>
      </w:r>
      <w:r w:rsidRPr="00CB02C5">
        <w:rPr>
          <w:rFonts w:asciiTheme="majorHAnsi" w:eastAsia="Calibri" w:hAnsiTheme="majorHAnsi" w:cstheme="majorHAnsi"/>
          <w:b/>
          <w:color w:val="000000"/>
          <w:sz w:val="26"/>
          <w:szCs w:val="26"/>
        </w:rPr>
        <w:tab/>
      </w:r>
      <w:r w:rsidRPr="00CB02C5">
        <w:rPr>
          <w:rFonts w:asciiTheme="majorHAnsi" w:eastAsia="Calibri" w:hAnsiTheme="majorHAnsi" w:cstheme="majorHAnsi"/>
          <w:color w:val="000000"/>
          <w:sz w:val="26"/>
          <w:szCs w:val="26"/>
        </w:rPr>
        <w:t>D.</w:t>
      </w:r>
      <w:r w:rsidRPr="00C5787A">
        <w:rPr>
          <w:rFonts w:asciiTheme="majorHAnsi" w:eastAsia="Calibri" w:hAnsiTheme="majorHAnsi" w:cstheme="majorHAnsi"/>
          <w:color w:val="000000"/>
          <w:sz w:val="26"/>
          <w:szCs w:val="26"/>
        </w:rPr>
        <w:t xml:space="preserve"> </w:t>
      </w:r>
      <w:r w:rsidRPr="00CB02C5">
        <w:rPr>
          <w:rFonts w:asciiTheme="majorHAnsi" w:eastAsia="Calibri" w:hAnsiTheme="majorHAnsi" w:cstheme="majorHAnsi"/>
          <w:color w:val="000000"/>
          <w:position w:val="-24"/>
          <w:sz w:val="26"/>
          <w:szCs w:val="26"/>
          <w:lang w:val="fr-FR"/>
        </w:rPr>
        <w:object w:dxaOrig="1900" w:dyaOrig="660" w14:anchorId="6DA3B2C2">
          <v:shape id="_x0000_i1199" type="#_x0000_t75" style="width:94.4pt;height:34.15pt" o:ole="">
            <v:imagedata r:id="rId408" o:title=""/>
          </v:shape>
          <o:OLEObject Type="Embed" ProgID="Equation.3" ShapeID="_x0000_i1199" DrawAspect="Content" ObjectID="_1740323205" r:id="rId409"/>
        </w:object>
      </w:r>
    </w:p>
    <w:p w14:paraId="01122BB5"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 xml:space="preserve">Câu 22. </w:t>
      </w:r>
      <w:r w:rsidRPr="00C5787A">
        <w:rPr>
          <w:rFonts w:asciiTheme="majorHAnsi" w:eastAsia="Calibri" w:hAnsiTheme="majorHAnsi" w:cstheme="majorHAnsi"/>
          <w:color w:val="000000"/>
          <w:sz w:val="26"/>
          <w:szCs w:val="26"/>
        </w:rPr>
        <w:t>Vệ tinh nhân tạo chuyển động tròn đều quanh Trái đất, lực hướng tâm trong trường hợp này là</w:t>
      </w:r>
    </w:p>
    <w:p w14:paraId="3123656B"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lực hấp dẫn.</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B. lực tĩnh điện</w:t>
      </w:r>
    </w:p>
    <w:p w14:paraId="35F68939"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C. lực ma sát</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D. lực từ trường</w:t>
      </w:r>
    </w:p>
    <w:p w14:paraId="4DFB1C65" w14:textId="77777777" w:rsidR="00CB02C5" w:rsidRPr="00C5787A" w:rsidRDefault="00CB02C5" w:rsidP="000A7528">
      <w:pPr>
        <w:spacing w:line="276" w:lineRule="auto"/>
        <w:jc w:val="both"/>
        <w:rPr>
          <w:rFonts w:asciiTheme="majorHAnsi" w:eastAsia="Calibri" w:hAnsiTheme="majorHAnsi" w:cstheme="majorHAnsi"/>
          <w:color w:val="000000"/>
          <w:position w:val="-24"/>
          <w:sz w:val="26"/>
          <w:szCs w:val="26"/>
        </w:rPr>
      </w:pPr>
      <w:r w:rsidRPr="00C5787A">
        <w:rPr>
          <w:rFonts w:asciiTheme="majorHAnsi" w:eastAsia="Calibri" w:hAnsiTheme="majorHAnsi" w:cstheme="majorHAnsi"/>
          <w:b/>
          <w:color w:val="000000"/>
          <w:position w:val="-24"/>
          <w:sz w:val="26"/>
          <w:szCs w:val="26"/>
        </w:rPr>
        <w:t>Câu 23</w:t>
      </w:r>
      <w:r w:rsidRPr="00C5787A">
        <w:rPr>
          <w:rFonts w:asciiTheme="majorHAnsi" w:eastAsia="Calibri" w:hAnsiTheme="majorHAnsi" w:cstheme="majorHAnsi"/>
          <w:color w:val="000000"/>
          <w:position w:val="-24"/>
          <w:sz w:val="26"/>
          <w:szCs w:val="26"/>
        </w:rPr>
        <w:t>. Lực đàn hồi của lò xo ở trạng thái bị biến dạng phụ thuộc vào</w:t>
      </w:r>
    </w:p>
    <w:p w14:paraId="357D3831" w14:textId="77777777" w:rsidR="00CB02C5" w:rsidRPr="00CB02C5" w:rsidRDefault="00CB02C5" w:rsidP="000A7528">
      <w:pPr>
        <w:tabs>
          <w:tab w:val="left" w:pos="5802"/>
        </w:tabs>
        <w:spacing w:line="276" w:lineRule="auto"/>
        <w:ind w:left="283"/>
        <w:jc w:val="both"/>
        <w:rPr>
          <w:rFonts w:asciiTheme="majorHAnsi" w:eastAsia="Calibri" w:hAnsiTheme="majorHAnsi" w:cstheme="majorHAnsi"/>
          <w:color w:val="000000"/>
          <w:position w:val="-24"/>
          <w:sz w:val="26"/>
          <w:szCs w:val="26"/>
        </w:rPr>
      </w:pPr>
      <w:r w:rsidRPr="00CB02C5">
        <w:rPr>
          <w:rFonts w:asciiTheme="majorHAnsi" w:eastAsia="Calibri" w:hAnsiTheme="majorHAnsi" w:cstheme="majorHAnsi"/>
          <w:b/>
          <w:color w:val="000000"/>
          <w:position w:val="-24"/>
          <w:sz w:val="26"/>
          <w:szCs w:val="26"/>
        </w:rPr>
        <w:t xml:space="preserve">A. </w:t>
      </w:r>
      <w:r w:rsidRPr="00CB02C5">
        <w:rPr>
          <w:rFonts w:asciiTheme="majorHAnsi" w:eastAsia="Calibri" w:hAnsiTheme="majorHAnsi" w:cstheme="majorHAnsi"/>
          <w:color w:val="000000"/>
          <w:position w:val="-24"/>
          <w:sz w:val="26"/>
          <w:szCs w:val="26"/>
        </w:rPr>
        <w:t>gia tốc trọng trường.</w:t>
      </w:r>
      <w:r w:rsidRPr="00CB02C5">
        <w:rPr>
          <w:rFonts w:asciiTheme="majorHAnsi" w:eastAsia="Calibri" w:hAnsiTheme="majorHAnsi" w:cstheme="majorHAnsi"/>
          <w:color w:val="000000"/>
          <w:position w:val="-24"/>
          <w:sz w:val="26"/>
          <w:szCs w:val="26"/>
        </w:rPr>
        <w:tab/>
      </w:r>
      <w:r w:rsidRPr="00CB02C5">
        <w:rPr>
          <w:rFonts w:asciiTheme="majorHAnsi" w:eastAsia="Calibri" w:hAnsiTheme="majorHAnsi" w:cstheme="majorHAnsi"/>
          <w:b/>
          <w:color w:val="000000"/>
          <w:position w:val="-24"/>
          <w:sz w:val="26"/>
          <w:szCs w:val="26"/>
        </w:rPr>
        <w:t xml:space="preserve">B. </w:t>
      </w:r>
      <w:r w:rsidRPr="00CB02C5">
        <w:rPr>
          <w:rFonts w:asciiTheme="majorHAnsi" w:eastAsia="Calibri" w:hAnsiTheme="majorHAnsi" w:cstheme="majorHAnsi"/>
          <w:color w:val="000000"/>
          <w:position w:val="-24"/>
          <w:sz w:val="26"/>
          <w:szCs w:val="26"/>
        </w:rPr>
        <w:t>vị trí của vật trong trọng trường.</w:t>
      </w:r>
    </w:p>
    <w:p w14:paraId="1FE1800D" w14:textId="77777777" w:rsidR="00CB02C5" w:rsidRPr="00CB02C5" w:rsidRDefault="00CB02C5" w:rsidP="000A7528">
      <w:pPr>
        <w:tabs>
          <w:tab w:val="left" w:pos="5802"/>
        </w:tabs>
        <w:spacing w:line="276" w:lineRule="auto"/>
        <w:ind w:left="283"/>
        <w:jc w:val="both"/>
        <w:rPr>
          <w:rFonts w:asciiTheme="majorHAnsi" w:eastAsia="Calibri" w:hAnsiTheme="majorHAnsi" w:cstheme="majorHAnsi"/>
          <w:color w:val="000000"/>
          <w:position w:val="-24"/>
          <w:sz w:val="26"/>
          <w:szCs w:val="26"/>
        </w:rPr>
      </w:pPr>
      <w:r w:rsidRPr="00CB02C5">
        <w:rPr>
          <w:rFonts w:asciiTheme="majorHAnsi" w:eastAsia="Calibri" w:hAnsiTheme="majorHAnsi" w:cstheme="majorHAnsi"/>
          <w:b/>
          <w:color w:val="000000"/>
          <w:position w:val="-24"/>
          <w:sz w:val="26"/>
          <w:szCs w:val="26"/>
        </w:rPr>
        <w:t xml:space="preserve">C. </w:t>
      </w:r>
      <w:r w:rsidRPr="00CB02C5">
        <w:rPr>
          <w:rFonts w:asciiTheme="majorHAnsi" w:eastAsia="Calibri" w:hAnsiTheme="majorHAnsi" w:cstheme="majorHAnsi"/>
          <w:color w:val="000000"/>
          <w:position w:val="-24"/>
          <w:sz w:val="26"/>
          <w:szCs w:val="26"/>
        </w:rPr>
        <w:t>tốc độ của vật.</w:t>
      </w:r>
      <w:r w:rsidRPr="00CB02C5">
        <w:rPr>
          <w:rFonts w:asciiTheme="majorHAnsi" w:eastAsia="Calibri" w:hAnsiTheme="majorHAnsi" w:cstheme="majorHAnsi"/>
          <w:color w:val="000000"/>
          <w:position w:val="-24"/>
          <w:sz w:val="26"/>
          <w:szCs w:val="26"/>
        </w:rPr>
        <w:tab/>
      </w:r>
      <w:r w:rsidRPr="00CB02C5">
        <w:rPr>
          <w:rFonts w:asciiTheme="majorHAnsi" w:eastAsia="Calibri" w:hAnsiTheme="majorHAnsi" w:cstheme="majorHAnsi"/>
          <w:b/>
          <w:color w:val="000000"/>
          <w:position w:val="-24"/>
          <w:sz w:val="26"/>
          <w:szCs w:val="26"/>
        </w:rPr>
        <w:t xml:space="preserve">D. </w:t>
      </w:r>
      <w:r w:rsidRPr="00CB02C5">
        <w:rPr>
          <w:rFonts w:asciiTheme="majorHAnsi" w:eastAsia="Calibri" w:hAnsiTheme="majorHAnsi" w:cstheme="majorHAnsi"/>
          <w:color w:val="000000"/>
          <w:position w:val="-24"/>
          <w:sz w:val="26"/>
          <w:szCs w:val="26"/>
        </w:rPr>
        <w:t>độ biến dạng của lò xo.</w:t>
      </w:r>
    </w:p>
    <w:p w14:paraId="28FA3ACE" w14:textId="77777777" w:rsidR="00CB02C5" w:rsidRPr="00CB02C5" w:rsidRDefault="00CB02C5" w:rsidP="000A7528">
      <w:pPr>
        <w:spacing w:line="276" w:lineRule="auto"/>
        <w:jc w:val="both"/>
        <w:rPr>
          <w:rFonts w:asciiTheme="majorHAnsi" w:eastAsia="Calibri" w:hAnsiTheme="majorHAnsi" w:cstheme="majorHAnsi"/>
          <w:color w:val="000000"/>
          <w:sz w:val="26"/>
          <w:szCs w:val="26"/>
          <w:lang w:val="fr-FR"/>
        </w:rPr>
      </w:pPr>
      <w:r w:rsidRPr="00C5787A">
        <w:rPr>
          <w:rFonts w:asciiTheme="majorHAnsi" w:eastAsia="Calibri" w:hAnsiTheme="majorHAnsi" w:cstheme="majorHAnsi"/>
          <w:b/>
          <w:color w:val="000000"/>
          <w:sz w:val="26"/>
          <w:szCs w:val="26"/>
        </w:rPr>
        <w:t xml:space="preserve"> Câu 24. </w:t>
      </w:r>
      <w:r w:rsidRPr="00C5787A">
        <w:rPr>
          <w:rFonts w:asciiTheme="majorHAnsi" w:eastAsia="Calibri" w:hAnsiTheme="majorHAnsi" w:cstheme="majorHAnsi"/>
          <w:color w:val="000000"/>
          <w:sz w:val="26"/>
          <w:szCs w:val="26"/>
        </w:rPr>
        <w:t>Trong biểu thức của định luật Hooke (F = k.</w:t>
      </w:r>
      <m:oMath>
        <m:d>
          <m:dPr>
            <m:begChr m:val="|"/>
            <m:endChr m:val="|"/>
            <m:ctrlPr>
              <w:rPr>
                <w:rFonts w:ascii="Cambria Math" w:eastAsia="Calibri" w:hAnsi="Cambria Math" w:cstheme="majorHAnsi"/>
                <w:i/>
                <w:color w:val="000000"/>
                <w:sz w:val="26"/>
                <w:szCs w:val="26"/>
                <w:lang w:val="fr-FR"/>
              </w:rPr>
            </m:ctrlPr>
          </m:dPr>
          <m:e>
            <m:r>
              <w:rPr>
                <w:rFonts w:ascii="Cambria Math" w:eastAsia="Calibri" w:hAnsiTheme="majorHAnsi" w:cstheme="majorHAnsi"/>
                <w:color w:val="000000"/>
                <w:sz w:val="26"/>
                <w:szCs w:val="26"/>
                <w:lang w:val="fr-FR"/>
              </w:rPr>
              <m:t>Δl</m:t>
            </m:r>
          </m:e>
        </m:d>
      </m:oMath>
      <w:r w:rsidRPr="00CB02C5">
        <w:rPr>
          <w:rFonts w:asciiTheme="majorHAnsi" w:eastAsia="Calibri" w:hAnsiTheme="majorHAnsi" w:cstheme="majorHAnsi"/>
          <w:color w:val="000000"/>
          <w:sz w:val="26"/>
          <w:szCs w:val="26"/>
          <w:lang w:val="fr-FR"/>
        </w:rPr>
        <w:t>) thì hệ số đàn hồi k có đơn vị là</w:t>
      </w:r>
    </w:p>
    <w:p w14:paraId="22AEC0A3"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N/m (Newton/met)</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B. N.m (Newton.met)</w:t>
      </w:r>
    </w:p>
    <w:p w14:paraId="2520F1DA"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C. N (Newton)</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D. m (met)</w:t>
      </w:r>
    </w:p>
    <w:p w14:paraId="7BEAFA5B"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Câu 25</w:t>
      </w:r>
      <w:r w:rsidRPr="00C5787A">
        <w:rPr>
          <w:rFonts w:asciiTheme="majorHAnsi" w:eastAsia="Calibri" w:hAnsiTheme="majorHAnsi" w:cstheme="majorHAnsi"/>
          <w:color w:val="000000"/>
          <w:sz w:val="26"/>
          <w:szCs w:val="26"/>
        </w:rPr>
        <w:t>. Khi treo thêm vật nặng vào lò xo (trong giới hạn đàn hồi) thì đại lượng nào dưới đây không thay đổi?</w:t>
      </w:r>
    </w:p>
    <w:p w14:paraId="00935DD0"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Độ cứng lò xo.</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B. Độ biến dạng.</w:t>
      </w:r>
    </w:p>
    <w:p w14:paraId="3082A5A4"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C. Lực đàn hồi</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D. Trọng lượng ban đâu vật nặng</w:t>
      </w:r>
    </w:p>
    <w:p w14:paraId="1F195D72"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Câu 26</w:t>
      </w:r>
      <w:r w:rsidRPr="00C5787A">
        <w:rPr>
          <w:rFonts w:asciiTheme="majorHAnsi" w:eastAsia="Calibri" w:hAnsiTheme="majorHAnsi" w:cstheme="majorHAnsi"/>
          <w:color w:val="000000"/>
          <w:sz w:val="26"/>
          <w:szCs w:val="26"/>
        </w:rPr>
        <w:t>. Khi thả rơi tự do một vật từ trên xuống thì đại lượng không thay đổi đó là</w:t>
      </w:r>
    </w:p>
    <w:p w14:paraId="2B22ADBA"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cơ năng.</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B. thế năng</w:t>
      </w:r>
    </w:p>
    <w:p w14:paraId="6C6F8974"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C. động năng</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D. hiệu của động năng và thế năng</w:t>
      </w:r>
    </w:p>
    <w:p w14:paraId="0DF91746"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Câu 27</w:t>
      </w:r>
      <w:r w:rsidRPr="00C5787A">
        <w:rPr>
          <w:rFonts w:asciiTheme="majorHAnsi" w:eastAsia="Calibri" w:hAnsiTheme="majorHAnsi" w:cstheme="majorHAnsi"/>
          <w:color w:val="000000"/>
          <w:sz w:val="26"/>
          <w:szCs w:val="26"/>
        </w:rPr>
        <w:t xml:space="preserve">. Đơn vị nào dưới đây </w:t>
      </w:r>
      <w:r w:rsidRPr="00C5787A">
        <w:rPr>
          <w:rFonts w:asciiTheme="majorHAnsi" w:eastAsia="Calibri" w:hAnsiTheme="majorHAnsi" w:cstheme="majorHAnsi"/>
          <w:b/>
          <w:bCs/>
          <w:color w:val="000000"/>
          <w:sz w:val="26"/>
          <w:szCs w:val="26"/>
        </w:rPr>
        <w:t>không phải</w:t>
      </w:r>
      <w:r w:rsidRPr="00C5787A">
        <w:rPr>
          <w:rFonts w:asciiTheme="majorHAnsi" w:eastAsia="Calibri" w:hAnsiTheme="majorHAnsi" w:cstheme="majorHAnsi"/>
          <w:color w:val="000000"/>
          <w:sz w:val="26"/>
          <w:szCs w:val="26"/>
        </w:rPr>
        <w:t xml:space="preserve"> là đơn vị đo khối lượng riêng ?</w:t>
      </w:r>
    </w:p>
    <w:p w14:paraId="27FE987F"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gm</w:t>
      </w:r>
      <w:r w:rsidRPr="00C5787A">
        <w:rPr>
          <w:rFonts w:asciiTheme="majorHAnsi" w:eastAsia="Calibri" w:hAnsiTheme="majorHAnsi" w:cstheme="majorHAnsi"/>
          <w:color w:val="000000"/>
          <w:sz w:val="26"/>
          <w:szCs w:val="26"/>
          <w:vertAlign w:val="superscript"/>
        </w:rPr>
        <w:t>-3</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B. kgm</w:t>
      </w:r>
      <w:r w:rsidRPr="00C5787A">
        <w:rPr>
          <w:rFonts w:asciiTheme="majorHAnsi" w:eastAsia="Calibri" w:hAnsiTheme="majorHAnsi" w:cstheme="majorHAnsi"/>
          <w:color w:val="000000"/>
          <w:sz w:val="26"/>
          <w:szCs w:val="26"/>
          <w:vertAlign w:val="superscript"/>
        </w:rPr>
        <w:t>-3</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C. kg/m</w:t>
      </w:r>
      <w:r w:rsidRPr="00C5787A">
        <w:rPr>
          <w:rFonts w:asciiTheme="majorHAnsi" w:eastAsia="Calibri" w:hAnsiTheme="majorHAnsi" w:cstheme="majorHAnsi"/>
          <w:color w:val="000000"/>
          <w:sz w:val="26"/>
          <w:szCs w:val="26"/>
        </w:rPr>
        <w:tab/>
      </w:r>
      <w:r w:rsidRPr="00C5787A">
        <w:rPr>
          <w:rFonts w:asciiTheme="majorHAnsi" w:eastAsia="Calibri" w:hAnsiTheme="majorHAnsi" w:cstheme="majorHAnsi"/>
          <w:color w:val="000000"/>
          <w:sz w:val="26"/>
          <w:szCs w:val="26"/>
        </w:rPr>
        <w:tab/>
        <w:t>D. g.cm</w:t>
      </w:r>
      <w:r w:rsidRPr="00C5787A">
        <w:rPr>
          <w:rFonts w:asciiTheme="majorHAnsi" w:eastAsia="Calibri" w:hAnsiTheme="majorHAnsi" w:cstheme="majorHAnsi"/>
          <w:color w:val="000000"/>
          <w:sz w:val="26"/>
          <w:szCs w:val="26"/>
          <w:vertAlign w:val="superscript"/>
        </w:rPr>
        <w:t>-3</w:t>
      </w:r>
    </w:p>
    <w:p w14:paraId="6D2CFF39" w14:textId="77777777" w:rsidR="00CB02C5" w:rsidRPr="00C5787A" w:rsidRDefault="00CB02C5" w:rsidP="000A7528">
      <w:pPr>
        <w:spacing w:line="276" w:lineRule="auto"/>
        <w:jc w:val="both"/>
        <w:rPr>
          <w:rFonts w:asciiTheme="majorHAnsi" w:eastAsia="Calibri" w:hAnsiTheme="majorHAnsi" w:cstheme="majorHAnsi"/>
          <w:color w:val="000000"/>
          <w:sz w:val="26"/>
          <w:szCs w:val="26"/>
        </w:rPr>
      </w:pPr>
      <w:r w:rsidRPr="00C5787A">
        <w:rPr>
          <w:rFonts w:asciiTheme="majorHAnsi" w:eastAsia="Calibri" w:hAnsiTheme="majorHAnsi" w:cstheme="majorHAnsi"/>
          <w:b/>
          <w:color w:val="000000"/>
          <w:sz w:val="26"/>
          <w:szCs w:val="26"/>
        </w:rPr>
        <w:t xml:space="preserve">Câu 28. </w:t>
      </w:r>
      <w:r w:rsidRPr="00C5787A">
        <w:rPr>
          <w:rFonts w:asciiTheme="majorHAnsi" w:eastAsia="Calibri" w:hAnsiTheme="majorHAnsi" w:cstheme="majorHAnsi"/>
          <w:color w:val="000000"/>
          <w:sz w:val="26"/>
          <w:szCs w:val="26"/>
        </w:rPr>
        <w:t xml:space="preserve">Khẳng định nào sau đây là </w:t>
      </w:r>
      <w:r w:rsidRPr="00C5787A">
        <w:rPr>
          <w:rFonts w:asciiTheme="majorHAnsi" w:eastAsia="Calibri" w:hAnsiTheme="majorHAnsi" w:cstheme="majorHAnsi"/>
          <w:b/>
          <w:bCs/>
          <w:color w:val="000000"/>
          <w:sz w:val="26"/>
          <w:szCs w:val="26"/>
        </w:rPr>
        <w:t>sai</w:t>
      </w:r>
      <w:r w:rsidRPr="00C5787A">
        <w:rPr>
          <w:rFonts w:asciiTheme="majorHAnsi" w:eastAsia="Calibri" w:hAnsiTheme="majorHAnsi" w:cstheme="majorHAnsi"/>
          <w:color w:val="000000"/>
          <w:sz w:val="26"/>
          <w:szCs w:val="26"/>
        </w:rPr>
        <w:t>?</w:t>
      </w:r>
    </w:p>
    <w:p w14:paraId="72482BA9"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A. Áp suất chất lỏng tỉ lệ thuận với độ sâu.</w:t>
      </w:r>
    </w:p>
    <w:p w14:paraId="55BFD945"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B. Xuống càng sâu thì áp suất càng lớn.</w:t>
      </w:r>
    </w:p>
    <w:p w14:paraId="3BFF150B"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C. Áp suất luôn tỉ lệ nghịch với diện tích tiếp xúc.</w:t>
      </w:r>
    </w:p>
    <w:p w14:paraId="43D70CD4" w14:textId="77777777" w:rsidR="00CB02C5" w:rsidRPr="00C5787A" w:rsidRDefault="00CB02C5" w:rsidP="000A7528">
      <w:pPr>
        <w:spacing w:line="276" w:lineRule="auto"/>
        <w:ind w:firstLine="720"/>
        <w:jc w:val="both"/>
        <w:rPr>
          <w:rFonts w:asciiTheme="majorHAnsi" w:eastAsia="Calibri" w:hAnsiTheme="majorHAnsi" w:cstheme="majorHAnsi"/>
          <w:color w:val="000000"/>
          <w:sz w:val="26"/>
          <w:szCs w:val="26"/>
        </w:rPr>
      </w:pPr>
      <w:r w:rsidRPr="00C5787A">
        <w:rPr>
          <w:rFonts w:asciiTheme="majorHAnsi" w:eastAsia="Calibri" w:hAnsiTheme="majorHAnsi" w:cstheme="majorHAnsi"/>
          <w:color w:val="000000"/>
          <w:sz w:val="26"/>
          <w:szCs w:val="26"/>
        </w:rPr>
        <w:t>D. Áp lực càng lớn thì áp suất càng lớn</w:t>
      </w:r>
    </w:p>
    <w:p w14:paraId="2C1405F2" w14:textId="77777777" w:rsidR="00CB02C5" w:rsidRPr="00CB02C5" w:rsidRDefault="00CB02C5" w:rsidP="000A7528">
      <w:pPr>
        <w:spacing w:line="276" w:lineRule="auto"/>
        <w:jc w:val="both"/>
        <w:rPr>
          <w:rFonts w:asciiTheme="majorHAnsi" w:eastAsia="Calibri" w:hAnsiTheme="majorHAnsi" w:cstheme="majorHAnsi"/>
          <w:b/>
          <w:bCs/>
          <w:color w:val="000000"/>
          <w:sz w:val="26"/>
          <w:szCs w:val="26"/>
        </w:rPr>
      </w:pPr>
      <w:r w:rsidRPr="00CB02C5">
        <w:rPr>
          <w:rFonts w:asciiTheme="majorHAnsi" w:eastAsia="Calibri" w:hAnsiTheme="majorHAnsi" w:cstheme="majorHAnsi"/>
          <w:b/>
          <w:bCs/>
          <w:color w:val="000000"/>
          <w:sz w:val="26"/>
          <w:szCs w:val="26"/>
        </w:rPr>
        <w:t>II. TỰ LUẬN</w:t>
      </w:r>
    </w:p>
    <w:p w14:paraId="1734E218"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b/>
          <w:color w:val="000000"/>
          <w:sz w:val="26"/>
          <w:szCs w:val="26"/>
          <w:u w:val="single"/>
        </w:rPr>
        <w:t>Bài 1.</w:t>
      </w:r>
      <w:r w:rsidRPr="00CB02C5">
        <w:rPr>
          <w:rFonts w:asciiTheme="majorHAnsi" w:eastAsia="Calibri" w:hAnsiTheme="majorHAnsi" w:cstheme="majorHAnsi"/>
          <w:color w:val="000000"/>
          <w:sz w:val="26"/>
          <w:szCs w:val="26"/>
        </w:rPr>
        <w:t xml:space="preserve"> Người ta kéo một cái thùng trượt trên sàn nhà bằng một dây hợp với phương nằm ngang một góc 60</w:t>
      </w:r>
      <w:r w:rsidRPr="00CB02C5">
        <w:rPr>
          <w:rFonts w:asciiTheme="majorHAnsi" w:eastAsia="Calibri" w:hAnsiTheme="majorHAnsi" w:cstheme="majorHAnsi"/>
          <w:color w:val="000000"/>
          <w:sz w:val="26"/>
          <w:szCs w:val="26"/>
          <w:vertAlign w:val="superscript"/>
        </w:rPr>
        <w:t>0</w:t>
      </w:r>
      <w:r w:rsidRPr="00CB02C5">
        <w:rPr>
          <w:rFonts w:asciiTheme="majorHAnsi" w:eastAsia="Calibri" w:hAnsiTheme="majorHAnsi" w:cstheme="majorHAnsi"/>
          <w:color w:val="000000"/>
          <w:sz w:val="26"/>
          <w:szCs w:val="26"/>
        </w:rPr>
        <w:t>, lực tác dụng lên dây là 150 N. Tính công của lực đó khi thùng trượt được 10 m.</w:t>
      </w:r>
    </w:p>
    <w:p w14:paraId="62D269A4"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b/>
          <w:color w:val="000000"/>
          <w:sz w:val="26"/>
          <w:szCs w:val="26"/>
          <w:u w:val="single"/>
        </w:rPr>
        <w:lastRenderedPageBreak/>
        <w:t>Bài 2:</w:t>
      </w:r>
      <w:r w:rsidRPr="00CB02C5">
        <w:rPr>
          <w:rFonts w:asciiTheme="majorHAnsi" w:eastAsia="Calibri" w:hAnsiTheme="majorHAnsi" w:cstheme="majorHAnsi"/>
          <w:color w:val="000000"/>
          <w:sz w:val="26"/>
          <w:szCs w:val="26"/>
        </w:rPr>
        <w:t xml:space="preserve"> Một vật có khối lượng 50kg. Tính thế năng của vật biết nó đang ở độ cao 20m so với mặt đất nếu chọn gốc thế năng ở mặt đất.</w:t>
      </w:r>
    </w:p>
    <w:p w14:paraId="3D2B97E3" w14:textId="77777777" w:rsidR="00CB02C5" w:rsidRPr="00CB02C5" w:rsidRDefault="00CB02C5" w:rsidP="000A7528">
      <w:pPr>
        <w:tabs>
          <w:tab w:val="left" w:pos="3060"/>
          <w:tab w:val="left" w:pos="6120"/>
          <w:tab w:val="left" w:pos="9180"/>
        </w:tabs>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b/>
          <w:color w:val="000000"/>
          <w:sz w:val="26"/>
          <w:szCs w:val="26"/>
          <w:u w:val="single"/>
        </w:rPr>
        <w:t>Bài 3</w:t>
      </w:r>
      <w:r w:rsidRPr="00CB02C5">
        <w:rPr>
          <w:rFonts w:asciiTheme="majorHAnsi" w:eastAsia="Calibri" w:hAnsiTheme="majorHAnsi" w:cstheme="majorHAnsi"/>
          <w:color w:val="000000"/>
          <w:sz w:val="26"/>
          <w:szCs w:val="26"/>
        </w:rPr>
        <w:t>. Một vật khối lượng m</w:t>
      </w:r>
      <w:r w:rsidRPr="00CB02C5">
        <w:rPr>
          <w:rFonts w:asciiTheme="majorHAnsi" w:eastAsia="Calibri" w:hAnsiTheme="majorHAnsi" w:cstheme="majorHAnsi"/>
          <w:color w:val="000000"/>
          <w:sz w:val="26"/>
          <w:szCs w:val="26"/>
          <w:vertAlign w:val="subscript"/>
        </w:rPr>
        <w:t>1</w:t>
      </w:r>
      <w:r w:rsidRPr="00CB02C5">
        <w:rPr>
          <w:rFonts w:asciiTheme="majorHAnsi" w:eastAsia="Calibri" w:hAnsiTheme="majorHAnsi" w:cstheme="majorHAnsi"/>
          <w:color w:val="000000"/>
          <w:sz w:val="26"/>
          <w:szCs w:val="26"/>
        </w:rPr>
        <w:t xml:space="preserve"> = 300g trượt không ma sát trên mặt sàn nằm ngang đến va chạm với vật m</w:t>
      </w:r>
      <w:r w:rsidRPr="00CB02C5">
        <w:rPr>
          <w:rFonts w:asciiTheme="majorHAnsi" w:eastAsia="Calibri" w:hAnsiTheme="majorHAnsi" w:cstheme="majorHAnsi"/>
          <w:color w:val="000000"/>
          <w:sz w:val="26"/>
          <w:szCs w:val="26"/>
          <w:vertAlign w:val="subscript"/>
        </w:rPr>
        <w:t>2</w:t>
      </w:r>
      <w:r w:rsidRPr="00CB02C5">
        <w:rPr>
          <w:rFonts w:asciiTheme="majorHAnsi" w:eastAsia="Calibri" w:hAnsiTheme="majorHAnsi" w:cstheme="majorHAnsi"/>
          <w:color w:val="000000"/>
          <w:sz w:val="26"/>
          <w:szCs w:val="26"/>
        </w:rPr>
        <w:t xml:space="preserve"> = 200g đang nằm yên. Sau va chạm 2 vật dính lại chuyển động cùng vận tốc 5m/s. Tính vận tốc ban đầu của vật m</w:t>
      </w:r>
      <w:r w:rsidRPr="00CB02C5">
        <w:rPr>
          <w:rFonts w:asciiTheme="majorHAnsi" w:eastAsia="Calibri" w:hAnsiTheme="majorHAnsi" w:cstheme="majorHAnsi"/>
          <w:color w:val="000000"/>
          <w:sz w:val="26"/>
          <w:szCs w:val="26"/>
          <w:vertAlign w:val="subscript"/>
        </w:rPr>
        <w:t>1</w:t>
      </w:r>
      <w:r w:rsidRPr="00CB02C5">
        <w:rPr>
          <w:rFonts w:asciiTheme="majorHAnsi" w:eastAsia="Calibri" w:hAnsiTheme="majorHAnsi" w:cstheme="majorHAnsi"/>
          <w:color w:val="000000"/>
          <w:sz w:val="26"/>
          <w:szCs w:val="26"/>
        </w:rPr>
        <w:t>?</w:t>
      </w:r>
    </w:p>
    <w:p w14:paraId="4C6EBB1A"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b/>
          <w:color w:val="000000"/>
          <w:sz w:val="26"/>
          <w:szCs w:val="26"/>
          <w:u w:val="single"/>
        </w:rPr>
        <w:t>Bài 4</w:t>
      </w:r>
      <w:r w:rsidRPr="00CB02C5">
        <w:rPr>
          <w:rFonts w:asciiTheme="majorHAnsi" w:eastAsia="Calibri" w:hAnsiTheme="majorHAnsi" w:cstheme="majorHAnsi"/>
          <w:color w:val="000000"/>
          <w:sz w:val="26"/>
          <w:szCs w:val="26"/>
          <w:u w:val="single"/>
        </w:rPr>
        <w:t>.</w:t>
      </w:r>
      <w:r w:rsidRPr="00CB02C5">
        <w:rPr>
          <w:rFonts w:asciiTheme="majorHAnsi" w:eastAsia="Calibri" w:hAnsiTheme="majorHAnsi" w:cstheme="majorHAnsi"/>
          <w:color w:val="000000"/>
          <w:sz w:val="26"/>
          <w:szCs w:val="26"/>
        </w:rPr>
        <w:t xml:space="preserve"> Tại điểm M cách mặt đất 4,75 m một vật có khối lượng 2 kg được ném thẳng đứng lên cao với vận tốc ban đầu 15 m/s. Lấy g = 10 m/s</w:t>
      </w:r>
      <w:r w:rsidRPr="00CB02C5">
        <w:rPr>
          <w:rFonts w:asciiTheme="majorHAnsi" w:eastAsia="Calibri" w:hAnsiTheme="majorHAnsi" w:cstheme="majorHAnsi"/>
          <w:color w:val="000000"/>
          <w:sz w:val="26"/>
          <w:szCs w:val="26"/>
          <w:vertAlign w:val="superscript"/>
        </w:rPr>
        <w:t>2</w:t>
      </w:r>
      <w:r w:rsidRPr="00CB02C5">
        <w:rPr>
          <w:rFonts w:asciiTheme="majorHAnsi" w:eastAsia="Calibri" w:hAnsiTheme="majorHAnsi" w:cstheme="majorHAnsi"/>
          <w:color w:val="000000"/>
          <w:sz w:val="26"/>
          <w:szCs w:val="26"/>
        </w:rPr>
        <w:t>. Chọn mốc thế năng tại mặt đất, bỏ qua lực cản của không khí.</w:t>
      </w:r>
    </w:p>
    <w:p w14:paraId="4F0CB3E7"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 xml:space="preserve"> Kể từ lúc ném khi vật đi được quãng đường S thì vật chưa đổi chiều chuyển động và động năng của vật bằng thế năng. Tính vận tốc khi vật đi tiếp quãng đường 4S.</w:t>
      </w:r>
    </w:p>
    <w:p w14:paraId="355E8E7E" w14:textId="77777777" w:rsidR="00CB02C5" w:rsidRPr="00CB02C5" w:rsidRDefault="00CB02C5" w:rsidP="000A7528">
      <w:pPr>
        <w:spacing w:line="276" w:lineRule="auto"/>
        <w:jc w:val="center"/>
        <w:rPr>
          <w:b/>
          <w:bCs/>
          <w:color w:val="FF0000"/>
          <w:sz w:val="26"/>
          <w:szCs w:val="26"/>
        </w:rPr>
      </w:pPr>
      <w:r w:rsidRPr="00CB02C5">
        <w:rPr>
          <w:b/>
          <w:bCs/>
          <w:color w:val="FF0000"/>
          <w:sz w:val="26"/>
          <w:szCs w:val="26"/>
        </w:rPr>
        <w:t>ĐÁP ÁN ĐỀ THI</w:t>
      </w:r>
    </w:p>
    <w:p w14:paraId="078D4EFE" w14:textId="77777777" w:rsidR="00CB02C5" w:rsidRPr="00CB02C5" w:rsidRDefault="00CB02C5" w:rsidP="000A7528">
      <w:pPr>
        <w:spacing w:line="276" w:lineRule="auto"/>
        <w:jc w:val="both"/>
        <w:rPr>
          <w:b/>
          <w:bCs/>
          <w:color w:val="auto"/>
          <w:sz w:val="26"/>
          <w:szCs w:val="26"/>
          <w:lang w:val="vi-VN"/>
        </w:rPr>
      </w:pPr>
      <w:r w:rsidRPr="00CB02C5">
        <w:rPr>
          <w:b/>
          <w:bCs/>
          <w:color w:val="auto"/>
          <w:sz w:val="26"/>
          <w:szCs w:val="26"/>
          <w:lang w:val="vi-VN"/>
        </w:rPr>
        <w:t>Phân1. Trắc Nghiệm</w:t>
      </w:r>
    </w:p>
    <w:tbl>
      <w:tblPr>
        <w:tblStyle w:val="TableGrid"/>
        <w:tblW w:w="0" w:type="auto"/>
        <w:tblLook w:val="04A0" w:firstRow="1" w:lastRow="0" w:firstColumn="1" w:lastColumn="0" w:noHBand="0" w:noVBand="1"/>
      </w:tblPr>
      <w:tblGrid>
        <w:gridCol w:w="757"/>
        <w:gridCol w:w="613"/>
        <w:gridCol w:w="613"/>
        <w:gridCol w:w="612"/>
        <w:gridCol w:w="613"/>
        <w:gridCol w:w="613"/>
        <w:gridCol w:w="613"/>
        <w:gridCol w:w="613"/>
        <w:gridCol w:w="614"/>
        <w:gridCol w:w="614"/>
        <w:gridCol w:w="614"/>
        <w:gridCol w:w="614"/>
        <w:gridCol w:w="614"/>
        <w:gridCol w:w="614"/>
        <w:gridCol w:w="614"/>
      </w:tblGrid>
      <w:tr w:rsidR="00CB02C5" w:rsidRPr="00CB02C5" w14:paraId="00FF5268" w14:textId="77777777" w:rsidTr="00F82A46">
        <w:tc>
          <w:tcPr>
            <w:tcW w:w="761" w:type="dxa"/>
            <w:vAlign w:val="center"/>
          </w:tcPr>
          <w:p w14:paraId="531C2A3C"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Câu</w:t>
            </w:r>
          </w:p>
        </w:tc>
        <w:tc>
          <w:tcPr>
            <w:tcW w:w="622" w:type="dxa"/>
            <w:vAlign w:val="center"/>
          </w:tcPr>
          <w:p w14:paraId="7A8D0FF8"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w:t>
            </w:r>
          </w:p>
        </w:tc>
        <w:tc>
          <w:tcPr>
            <w:tcW w:w="622" w:type="dxa"/>
            <w:vAlign w:val="center"/>
          </w:tcPr>
          <w:p w14:paraId="10AA8493"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w:t>
            </w:r>
          </w:p>
        </w:tc>
        <w:tc>
          <w:tcPr>
            <w:tcW w:w="622" w:type="dxa"/>
            <w:vAlign w:val="center"/>
          </w:tcPr>
          <w:p w14:paraId="78ACA908"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3</w:t>
            </w:r>
          </w:p>
        </w:tc>
        <w:tc>
          <w:tcPr>
            <w:tcW w:w="623" w:type="dxa"/>
            <w:vAlign w:val="center"/>
          </w:tcPr>
          <w:p w14:paraId="12DD8980"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4</w:t>
            </w:r>
          </w:p>
        </w:tc>
        <w:tc>
          <w:tcPr>
            <w:tcW w:w="623" w:type="dxa"/>
            <w:vAlign w:val="center"/>
          </w:tcPr>
          <w:p w14:paraId="57F0B510"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5</w:t>
            </w:r>
          </w:p>
        </w:tc>
        <w:tc>
          <w:tcPr>
            <w:tcW w:w="623" w:type="dxa"/>
            <w:vAlign w:val="center"/>
          </w:tcPr>
          <w:p w14:paraId="485EFE2E"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6</w:t>
            </w:r>
          </w:p>
        </w:tc>
        <w:tc>
          <w:tcPr>
            <w:tcW w:w="623" w:type="dxa"/>
            <w:vAlign w:val="center"/>
          </w:tcPr>
          <w:p w14:paraId="7F49FC9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7</w:t>
            </w:r>
          </w:p>
        </w:tc>
        <w:tc>
          <w:tcPr>
            <w:tcW w:w="624" w:type="dxa"/>
            <w:vAlign w:val="center"/>
          </w:tcPr>
          <w:p w14:paraId="546CB49A"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8</w:t>
            </w:r>
          </w:p>
        </w:tc>
        <w:tc>
          <w:tcPr>
            <w:tcW w:w="624" w:type="dxa"/>
            <w:vAlign w:val="center"/>
          </w:tcPr>
          <w:p w14:paraId="6959602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9</w:t>
            </w:r>
          </w:p>
        </w:tc>
        <w:tc>
          <w:tcPr>
            <w:tcW w:w="624" w:type="dxa"/>
            <w:vAlign w:val="center"/>
          </w:tcPr>
          <w:p w14:paraId="24CB44DD"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10</w:t>
            </w:r>
          </w:p>
        </w:tc>
        <w:tc>
          <w:tcPr>
            <w:tcW w:w="624" w:type="dxa"/>
            <w:vAlign w:val="center"/>
          </w:tcPr>
          <w:p w14:paraId="251D93B3"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11</w:t>
            </w:r>
          </w:p>
        </w:tc>
        <w:tc>
          <w:tcPr>
            <w:tcW w:w="624" w:type="dxa"/>
            <w:vAlign w:val="center"/>
          </w:tcPr>
          <w:p w14:paraId="7AB80374"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12</w:t>
            </w:r>
          </w:p>
        </w:tc>
        <w:tc>
          <w:tcPr>
            <w:tcW w:w="624" w:type="dxa"/>
            <w:vAlign w:val="center"/>
          </w:tcPr>
          <w:p w14:paraId="006979A6"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13</w:t>
            </w:r>
          </w:p>
        </w:tc>
        <w:tc>
          <w:tcPr>
            <w:tcW w:w="624" w:type="dxa"/>
            <w:vAlign w:val="center"/>
          </w:tcPr>
          <w:p w14:paraId="696C7632"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14</w:t>
            </w:r>
          </w:p>
        </w:tc>
      </w:tr>
      <w:tr w:rsidR="00CB02C5" w:rsidRPr="00CB02C5" w14:paraId="1FFFE357" w14:textId="77777777" w:rsidTr="00F82A46">
        <w:tc>
          <w:tcPr>
            <w:tcW w:w="761" w:type="dxa"/>
            <w:vAlign w:val="center"/>
          </w:tcPr>
          <w:p w14:paraId="5E091368"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ĐA</w:t>
            </w:r>
          </w:p>
        </w:tc>
        <w:tc>
          <w:tcPr>
            <w:tcW w:w="622" w:type="dxa"/>
            <w:vAlign w:val="center"/>
          </w:tcPr>
          <w:p w14:paraId="1D3A5C65"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B</w:t>
            </w:r>
          </w:p>
        </w:tc>
        <w:tc>
          <w:tcPr>
            <w:tcW w:w="622" w:type="dxa"/>
            <w:vAlign w:val="center"/>
          </w:tcPr>
          <w:p w14:paraId="62F744F0"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w:t>
            </w:r>
          </w:p>
        </w:tc>
        <w:tc>
          <w:tcPr>
            <w:tcW w:w="622" w:type="dxa"/>
            <w:vAlign w:val="center"/>
          </w:tcPr>
          <w:p w14:paraId="431C9882"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w:t>
            </w:r>
          </w:p>
        </w:tc>
        <w:tc>
          <w:tcPr>
            <w:tcW w:w="623" w:type="dxa"/>
            <w:vAlign w:val="center"/>
          </w:tcPr>
          <w:p w14:paraId="3B138D97"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3" w:type="dxa"/>
            <w:vAlign w:val="center"/>
          </w:tcPr>
          <w:p w14:paraId="782BB5F0"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w:t>
            </w:r>
          </w:p>
        </w:tc>
        <w:tc>
          <w:tcPr>
            <w:tcW w:w="623" w:type="dxa"/>
            <w:vAlign w:val="center"/>
          </w:tcPr>
          <w:p w14:paraId="3FEFC175"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3" w:type="dxa"/>
            <w:vAlign w:val="center"/>
          </w:tcPr>
          <w:p w14:paraId="6BDD7659"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B</w:t>
            </w:r>
          </w:p>
        </w:tc>
        <w:tc>
          <w:tcPr>
            <w:tcW w:w="624" w:type="dxa"/>
            <w:vAlign w:val="center"/>
          </w:tcPr>
          <w:p w14:paraId="2A123429"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4" w:type="dxa"/>
            <w:vAlign w:val="center"/>
          </w:tcPr>
          <w:p w14:paraId="1767DE3E"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B</w:t>
            </w:r>
          </w:p>
        </w:tc>
        <w:tc>
          <w:tcPr>
            <w:tcW w:w="624" w:type="dxa"/>
            <w:vAlign w:val="center"/>
          </w:tcPr>
          <w:p w14:paraId="06C59FB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4" w:type="dxa"/>
            <w:vAlign w:val="center"/>
          </w:tcPr>
          <w:p w14:paraId="668D8D0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4" w:type="dxa"/>
            <w:vAlign w:val="center"/>
          </w:tcPr>
          <w:p w14:paraId="5F68BD1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B</w:t>
            </w:r>
          </w:p>
        </w:tc>
        <w:tc>
          <w:tcPr>
            <w:tcW w:w="624" w:type="dxa"/>
            <w:vAlign w:val="center"/>
          </w:tcPr>
          <w:p w14:paraId="502B940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w:t>
            </w:r>
          </w:p>
        </w:tc>
        <w:tc>
          <w:tcPr>
            <w:tcW w:w="624" w:type="dxa"/>
            <w:vAlign w:val="center"/>
          </w:tcPr>
          <w:p w14:paraId="32DB3EA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r>
      <w:tr w:rsidR="00CB02C5" w:rsidRPr="00CB02C5" w14:paraId="4322389B" w14:textId="77777777" w:rsidTr="00F82A46">
        <w:tc>
          <w:tcPr>
            <w:tcW w:w="761" w:type="dxa"/>
            <w:vAlign w:val="center"/>
          </w:tcPr>
          <w:p w14:paraId="36C14371"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Câu</w:t>
            </w:r>
          </w:p>
        </w:tc>
        <w:tc>
          <w:tcPr>
            <w:tcW w:w="622" w:type="dxa"/>
            <w:vAlign w:val="center"/>
          </w:tcPr>
          <w:p w14:paraId="2F4520CA"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15</w:t>
            </w:r>
          </w:p>
        </w:tc>
        <w:tc>
          <w:tcPr>
            <w:tcW w:w="622" w:type="dxa"/>
            <w:vAlign w:val="center"/>
          </w:tcPr>
          <w:p w14:paraId="0A07BDF4"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16</w:t>
            </w:r>
          </w:p>
        </w:tc>
        <w:tc>
          <w:tcPr>
            <w:tcW w:w="622" w:type="dxa"/>
            <w:vAlign w:val="center"/>
          </w:tcPr>
          <w:p w14:paraId="660EE193"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17</w:t>
            </w:r>
          </w:p>
        </w:tc>
        <w:tc>
          <w:tcPr>
            <w:tcW w:w="623" w:type="dxa"/>
            <w:vAlign w:val="center"/>
          </w:tcPr>
          <w:p w14:paraId="63F0BD7C"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18</w:t>
            </w:r>
          </w:p>
        </w:tc>
        <w:tc>
          <w:tcPr>
            <w:tcW w:w="623" w:type="dxa"/>
            <w:vAlign w:val="center"/>
          </w:tcPr>
          <w:p w14:paraId="25A22C45"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19</w:t>
            </w:r>
          </w:p>
        </w:tc>
        <w:tc>
          <w:tcPr>
            <w:tcW w:w="623" w:type="dxa"/>
            <w:vAlign w:val="center"/>
          </w:tcPr>
          <w:p w14:paraId="59890DF5"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20</w:t>
            </w:r>
          </w:p>
        </w:tc>
        <w:tc>
          <w:tcPr>
            <w:tcW w:w="623" w:type="dxa"/>
            <w:vAlign w:val="center"/>
          </w:tcPr>
          <w:p w14:paraId="79E9675D"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21</w:t>
            </w:r>
          </w:p>
        </w:tc>
        <w:tc>
          <w:tcPr>
            <w:tcW w:w="624" w:type="dxa"/>
            <w:vAlign w:val="center"/>
          </w:tcPr>
          <w:p w14:paraId="0A2F4231"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22</w:t>
            </w:r>
          </w:p>
        </w:tc>
        <w:tc>
          <w:tcPr>
            <w:tcW w:w="624" w:type="dxa"/>
            <w:vAlign w:val="center"/>
          </w:tcPr>
          <w:p w14:paraId="520AF863"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23</w:t>
            </w:r>
          </w:p>
        </w:tc>
        <w:tc>
          <w:tcPr>
            <w:tcW w:w="624" w:type="dxa"/>
            <w:vAlign w:val="center"/>
          </w:tcPr>
          <w:p w14:paraId="09E7DCB6"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24</w:t>
            </w:r>
          </w:p>
        </w:tc>
        <w:tc>
          <w:tcPr>
            <w:tcW w:w="624" w:type="dxa"/>
            <w:vAlign w:val="center"/>
          </w:tcPr>
          <w:p w14:paraId="1F0AF76E"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25</w:t>
            </w:r>
          </w:p>
        </w:tc>
        <w:tc>
          <w:tcPr>
            <w:tcW w:w="624" w:type="dxa"/>
            <w:vAlign w:val="center"/>
          </w:tcPr>
          <w:p w14:paraId="02C2EB1D"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26</w:t>
            </w:r>
          </w:p>
        </w:tc>
        <w:tc>
          <w:tcPr>
            <w:tcW w:w="624" w:type="dxa"/>
            <w:vAlign w:val="center"/>
          </w:tcPr>
          <w:p w14:paraId="0AC27B33"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27</w:t>
            </w:r>
          </w:p>
        </w:tc>
        <w:tc>
          <w:tcPr>
            <w:tcW w:w="624" w:type="dxa"/>
            <w:vAlign w:val="center"/>
          </w:tcPr>
          <w:p w14:paraId="61FD07D4"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28</w:t>
            </w:r>
          </w:p>
        </w:tc>
      </w:tr>
      <w:tr w:rsidR="00CB02C5" w:rsidRPr="00CB02C5" w14:paraId="4E735D16" w14:textId="77777777" w:rsidTr="00F82A46">
        <w:tc>
          <w:tcPr>
            <w:tcW w:w="761" w:type="dxa"/>
            <w:vAlign w:val="center"/>
          </w:tcPr>
          <w:p w14:paraId="12E272BF"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ĐA</w:t>
            </w:r>
          </w:p>
        </w:tc>
        <w:tc>
          <w:tcPr>
            <w:tcW w:w="622" w:type="dxa"/>
            <w:vAlign w:val="center"/>
          </w:tcPr>
          <w:p w14:paraId="1458B419"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B</w:t>
            </w:r>
          </w:p>
        </w:tc>
        <w:tc>
          <w:tcPr>
            <w:tcW w:w="622" w:type="dxa"/>
            <w:vAlign w:val="center"/>
          </w:tcPr>
          <w:p w14:paraId="2A01EB17"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2" w:type="dxa"/>
            <w:vAlign w:val="center"/>
          </w:tcPr>
          <w:p w14:paraId="26A49A30"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3" w:type="dxa"/>
            <w:vAlign w:val="center"/>
          </w:tcPr>
          <w:p w14:paraId="13BBEC32"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3" w:type="dxa"/>
            <w:vAlign w:val="center"/>
          </w:tcPr>
          <w:p w14:paraId="2B60FBF4"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3" w:type="dxa"/>
            <w:vAlign w:val="center"/>
          </w:tcPr>
          <w:p w14:paraId="42AE858D"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3" w:type="dxa"/>
            <w:vAlign w:val="center"/>
          </w:tcPr>
          <w:p w14:paraId="3C4637C2"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4" w:type="dxa"/>
            <w:vAlign w:val="center"/>
          </w:tcPr>
          <w:p w14:paraId="6CD5D687"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4" w:type="dxa"/>
            <w:vAlign w:val="center"/>
          </w:tcPr>
          <w:p w14:paraId="6293FD11"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D</w:t>
            </w:r>
          </w:p>
        </w:tc>
        <w:tc>
          <w:tcPr>
            <w:tcW w:w="624" w:type="dxa"/>
            <w:vAlign w:val="center"/>
          </w:tcPr>
          <w:p w14:paraId="6260511C"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4" w:type="dxa"/>
            <w:vAlign w:val="center"/>
          </w:tcPr>
          <w:p w14:paraId="24149A82"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4" w:type="dxa"/>
            <w:vAlign w:val="center"/>
          </w:tcPr>
          <w:p w14:paraId="45781FF4"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A</w:t>
            </w:r>
          </w:p>
        </w:tc>
        <w:tc>
          <w:tcPr>
            <w:tcW w:w="624" w:type="dxa"/>
            <w:vAlign w:val="center"/>
          </w:tcPr>
          <w:p w14:paraId="2C6EAC5B"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w:t>
            </w:r>
          </w:p>
        </w:tc>
        <w:tc>
          <w:tcPr>
            <w:tcW w:w="624" w:type="dxa"/>
            <w:vAlign w:val="center"/>
          </w:tcPr>
          <w:p w14:paraId="2CD6FB4C" w14:textId="77777777" w:rsidR="00CB02C5" w:rsidRPr="00CB02C5" w:rsidRDefault="00CB02C5" w:rsidP="000A7528">
            <w:pPr>
              <w:spacing w:line="276" w:lineRule="auto"/>
              <w:jc w:val="center"/>
              <w:rPr>
                <w:rFonts w:asciiTheme="majorHAnsi" w:eastAsiaTheme="minorHAnsi" w:hAnsiTheme="majorHAnsi" w:cstheme="majorHAnsi"/>
                <w:b/>
                <w:bCs/>
                <w:color w:val="auto"/>
                <w:sz w:val="26"/>
                <w:szCs w:val="26"/>
                <w:lang w:val="vi-VN"/>
              </w:rPr>
            </w:pPr>
            <w:r w:rsidRPr="00CB02C5">
              <w:rPr>
                <w:rFonts w:asciiTheme="majorHAnsi" w:eastAsiaTheme="minorHAnsi" w:hAnsiTheme="majorHAnsi" w:cstheme="majorHAnsi"/>
                <w:b/>
                <w:bCs/>
                <w:color w:val="auto"/>
                <w:sz w:val="26"/>
                <w:szCs w:val="26"/>
                <w:lang w:val="vi-VN"/>
              </w:rPr>
              <w:t>C</w:t>
            </w:r>
          </w:p>
        </w:tc>
      </w:tr>
    </w:tbl>
    <w:p w14:paraId="3AC703F6" w14:textId="77777777" w:rsidR="00CB02C5" w:rsidRPr="00CB02C5" w:rsidRDefault="00CB02C5" w:rsidP="000A7528">
      <w:pPr>
        <w:spacing w:line="276" w:lineRule="auto"/>
        <w:jc w:val="both"/>
        <w:rPr>
          <w:b/>
          <w:bCs/>
          <w:color w:val="auto"/>
          <w:sz w:val="26"/>
          <w:szCs w:val="26"/>
          <w:lang w:val="vi-VN"/>
        </w:rPr>
      </w:pPr>
    </w:p>
    <w:p w14:paraId="7FEFCE94" w14:textId="77777777" w:rsidR="00CB02C5" w:rsidRPr="00CB02C5" w:rsidRDefault="00CB02C5" w:rsidP="000A7528">
      <w:pPr>
        <w:spacing w:line="276" w:lineRule="auto"/>
        <w:jc w:val="both"/>
        <w:rPr>
          <w:b/>
          <w:bCs/>
          <w:color w:val="auto"/>
          <w:sz w:val="26"/>
          <w:szCs w:val="26"/>
          <w:lang w:val="vi-VN"/>
        </w:rPr>
      </w:pPr>
      <w:r w:rsidRPr="00CB02C5">
        <w:rPr>
          <w:b/>
          <w:bCs/>
          <w:color w:val="auto"/>
          <w:sz w:val="26"/>
          <w:szCs w:val="26"/>
          <w:lang w:val="vi-VN"/>
        </w:rPr>
        <w:t>Phần 2. Tự Luận</w:t>
      </w:r>
    </w:p>
    <w:tbl>
      <w:tblPr>
        <w:tblStyle w:val="TableGrid121"/>
        <w:tblW w:w="0" w:type="auto"/>
        <w:jc w:val="center"/>
        <w:tblLook w:val="04A0" w:firstRow="1" w:lastRow="0" w:firstColumn="1" w:lastColumn="0" w:noHBand="0" w:noVBand="1"/>
      </w:tblPr>
      <w:tblGrid>
        <w:gridCol w:w="563"/>
        <w:gridCol w:w="1275"/>
        <w:gridCol w:w="6237"/>
        <w:gridCol w:w="988"/>
      </w:tblGrid>
      <w:tr w:rsidR="00CB02C5" w:rsidRPr="00CB02C5" w14:paraId="741E66CE" w14:textId="77777777" w:rsidTr="00D4648F">
        <w:trPr>
          <w:jc w:val="center"/>
        </w:trPr>
        <w:tc>
          <w:tcPr>
            <w:tcW w:w="563" w:type="dxa"/>
          </w:tcPr>
          <w:p w14:paraId="2DD4F848" w14:textId="77777777" w:rsidR="00CB02C5" w:rsidRPr="00CB02C5" w:rsidRDefault="00CB02C5" w:rsidP="000A7528">
            <w:pPr>
              <w:spacing w:line="276" w:lineRule="auto"/>
              <w:jc w:val="both"/>
              <w:rPr>
                <w:b/>
                <w:bCs/>
                <w:color w:val="auto"/>
                <w:sz w:val="26"/>
                <w:szCs w:val="26"/>
              </w:rPr>
            </w:pPr>
            <w:r w:rsidRPr="00CB02C5">
              <w:rPr>
                <w:b/>
                <w:bCs/>
                <w:color w:val="auto"/>
                <w:sz w:val="26"/>
                <w:szCs w:val="26"/>
              </w:rPr>
              <w:t>TT</w:t>
            </w:r>
          </w:p>
        </w:tc>
        <w:tc>
          <w:tcPr>
            <w:tcW w:w="1275" w:type="dxa"/>
          </w:tcPr>
          <w:p w14:paraId="5E45A704" w14:textId="77777777" w:rsidR="00CB02C5" w:rsidRPr="00CB02C5" w:rsidRDefault="00CB02C5" w:rsidP="000A7528">
            <w:pPr>
              <w:spacing w:line="276" w:lineRule="auto"/>
              <w:jc w:val="center"/>
              <w:rPr>
                <w:b/>
                <w:bCs/>
                <w:color w:val="auto"/>
                <w:sz w:val="26"/>
                <w:szCs w:val="26"/>
              </w:rPr>
            </w:pPr>
            <w:r w:rsidRPr="00CB02C5">
              <w:rPr>
                <w:b/>
                <w:bCs/>
                <w:color w:val="auto"/>
                <w:sz w:val="26"/>
                <w:szCs w:val="26"/>
              </w:rPr>
              <w:t>Câu</w:t>
            </w:r>
          </w:p>
        </w:tc>
        <w:tc>
          <w:tcPr>
            <w:tcW w:w="6237" w:type="dxa"/>
          </w:tcPr>
          <w:p w14:paraId="31251B85" w14:textId="77777777" w:rsidR="00CB02C5" w:rsidRPr="00CB02C5" w:rsidRDefault="00CB02C5" w:rsidP="000A7528">
            <w:pPr>
              <w:spacing w:line="276" w:lineRule="auto"/>
              <w:jc w:val="both"/>
              <w:rPr>
                <w:b/>
                <w:bCs/>
                <w:color w:val="auto"/>
                <w:sz w:val="26"/>
                <w:szCs w:val="26"/>
              </w:rPr>
            </w:pPr>
            <w:r w:rsidRPr="00CB02C5">
              <w:rPr>
                <w:b/>
                <w:bCs/>
                <w:color w:val="auto"/>
                <w:sz w:val="26"/>
                <w:szCs w:val="26"/>
              </w:rPr>
              <w:t>Nội dung trả lời</w:t>
            </w:r>
          </w:p>
        </w:tc>
        <w:tc>
          <w:tcPr>
            <w:tcW w:w="988" w:type="dxa"/>
          </w:tcPr>
          <w:p w14:paraId="779D99B3" w14:textId="77777777" w:rsidR="00CB02C5" w:rsidRPr="00CB02C5" w:rsidRDefault="00CB02C5" w:rsidP="000A7528">
            <w:pPr>
              <w:spacing w:line="276" w:lineRule="auto"/>
              <w:jc w:val="both"/>
              <w:rPr>
                <w:b/>
                <w:bCs/>
                <w:color w:val="auto"/>
                <w:sz w:val="26"/>
                <w:szCs w:val="26"/>
              </w:rPr>
            </w:pPr>
            <w:r w:rsidRPr="00CB02C5">
              <w:rPr>
                <w:b/>
                <w:bCs/>
                <w:color w:val="auto"/>
                <w:sz w:val="26"/>
                <w:szCs w:val="26"/>
              </w:rPr>
              <w:t>Điểm</w:t>
            </w:r>
          </w:p>
        </w:tc>
      </w:tr>
      <w:tr w:rsidR="00CB02C5" w:rsidRPr="00CB02C5" w14:paraId="09555C9E" w14:textId="77777777" w:rsidTr="00D4648F">
        <w:trPr>
          <w:jc w:val="center"/>
        </w:trPr>
        <w:tc>
          <w:tcPr>
            <w:tcW w:w="563" w:type="dxa"/>
          </w:tcPr>
          <w:p w14:paraId="4D5AD390" w14:textId="77777777" w:rsidR="00CB02C5" w:rsidRPr="00CB02C5" w:rsidRDefault="00CB02C5" w:rsidP="000A7528">
            <w:pPr>
              <w:spacing w:line="276" w:lineRule="auto"/>
              <w:jc w:val="both"/>
              <w:rPr>
                <w:color w:val="auto"/>
                <w:sz w:val="26"/>
                <w:szCs w:val="26"/>
              </w:rPr>
            </w:pPr>
            <w:r w:rsidRPr="00CB02C5">
              <w:rPr>
                <w:color w:val="auto"/>
                <w:sz w:val="26"/>
                <w:szCs w:val="26"/>
              </w:rPr>
              <w:t>1</w:t>
            </w:r>
          </w:p>
        </w:tc>
        <w:tc>
          <w:tcPr>
            <w:tcW w:w="1275" w:type="dxa"/>
          </w:tcPr>
          <w:p w14:paraId="3073165A" w14:textId="77777777" w:rsidR="00CB02C5" w:rsidRPr="00CB02C5" w:rsidRDefault="00CB02C5" w:rsidP="000A7528">
            <w:pPr>
              <w:spacing w:line="276" w:lineRule="auto"/>
              <w:jc w:val="center"/>
              <w:rPr>
                <w:color w:val="auto"/>
                <w:sz w:val="26"/>
                <w:szCs w:val="26"/>
              </w:rPr>
            </w:pPr>
            <w:r w:rsidRPr="00CB02C5">
              <w:rPr>
                <w:color w:val="auto"/>
                <w:sz w:val="26"/>
                <w:szCs w:val="26"/>
              </w:rPr>
              <w:t>1</w:t>
            </w:r>
          </w:p>
          <w:p w14:paraId="4A2D48C5" w14:textId="77777777" w:rsidR="00CB02C5" w:rsidRPr="00CB02C5" w:rsidRDefault="00CB02C5" w:rsidP="000A7528">
            <w:pPr>
              <w:spacing w:line="276" w:lineRule="auto"/>
              <w:jc w:val="center"/>
              <w:rPr>
                <w:color w:val="auto"/>
                <w:sz w:val="26"/>
                <w:szCs w:val="26"/>
              </w:rPr>
            </w:pPr>
            <w:r w:rsidRPr="00CB02C5">
              <w:rPr>
                <w:color w:val="auto"/>
                <w:sz w:val="26"/>
                <w:szCs w:val="26"/>
              </w:rPr>
              <w:t>(0,5 đ)</w:t>
            </w:r>
          </w:p>
        </w:tc>
        <w:tc>
          <w:tcPr>
            <w:tcW w:w="6237" w:type="dxa"/>
          </w:tcPr>
          <w:p w14:paraId="464D91BF"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Công của lực đó khi thùng trượt được 10 m:</w:t>
            </w:r>
          </w:p>
          <w:p w14:paraId="28DD209C" w14:textId="77777777" w:rsidR="00CB02C5" w:rsidRPr="00CB02C5" w:rsidRDefault="00CB02C5" w:rsidP="000A7528">
            <w:pPr>
              <w:spacing w:line="276" w:lineRule="auto"/>
              <w:jc w:val="center"/>
              <w:rPr>
                <w:color w:val="auto"/>
                <w:sz w:val="26"/>
                <w:szCs w:val="26"/>
              </w:rPr>
            </w:pPr>
            <w:r w:rsidRPr="00CB02C5">
              <w:rPr>
                <w:color w:val="auto"/>
                <w:sz w:val="26"/>
                <w:szCs w:val="26"/>
              </w:rPr>
              <w:t>A = F.s.cos</w:t>
            </w:r>
            <w:r w:rsidRPr="00CB02C5">
              <w:rPr>
                <w:color w:val="auto"/>
                <w:sz w:val="26"/>
                <w:szCs w:val="26"/>
              </w:rPr>
              <w:sym w:font="Symbol" w:char="F061"/>
            </w:r>
            <w:r w:rsidRPr="00CB02C5">
              <w:rPr>
                <w:color w:val="auto"/>
                <w:sz w:val="26"/>
                <w:szCs w:val="26"/>
              </w:rPr>
              <w:t xml:space="preserve"> = 750 (J)</w:t>
            </w:r>
          </w:p>
        </w:tc>
        <w:tc>
          <w:tcPr>
            <w:tcW w:w="988" w:type="dxa"/>
          </w:tcPr>
          <w:p w14:paraId="4638BA71" w14:textId="77777777" w:rsidR="00CB02C5" w:rsidRPr="00CB02C5" w:rsidRDefault="00CB02C5" w:rsidP="000A7528">
            <w:pPr>
              <w:spacing w:line="276" w:lineRule="auto"/>
              <w:jc w:val="both"/>
              <w:rPr>
                <w:color w:val="auto"/>
                <w:sz w:val="26"/>
                <w:szCs w:val="26"/>
              </w:rPr>
            </w:pPr>
            <w:r w:rsidRPr="00CB02C5">
              <w:rPr>
                <w:color w:val="auto"/>
                <w:sz w:val="26"/>
                <w:szCs w:val="26"/>
              </w:rPr>
              <w:t>0,5</w:t>
            </w:r>
          </w:p>
        </w:tc>
      </w:tr>
      <w:tr w:rsidR="00CB02C5" w:rsidRPr="00CB02C5" w14:paraId="29658758" w14:textId="77777777" w:rsidTr="00D4648F">
        <w:trPr>
          <w:jc w:val="center"/>
        </w:trPr>
        <w:tc>
          <w:tcPr>
            <w:tcW w:w="563" w:type="dxa"/>
          </w:tcPr>
          <w:p w14:paraId="2ACECB87" w14:textId="77777777" w:rsidR="00CB02C5" w:rsidRPr="00CB02C5" w:rsidRDefault="00CB02C5" w:rsidP="000A7528">
            <w:pPr>
              <w:spacing w:line="276" w:lineRule="auto"/>
              <w:jc w:val="both"/>
              <w:rPr>
                <w:color w:val="auto"/>
                <w:sz w:val="26"/>
                <w:szCs w:val="26"/>
              </w:rPr>
            </w:pPr>
            <w:r w:rsidRPr="00CB02C5">
              <w:rPr>
                <w:color w:val="auto"/>
                <w:sz w:val="26"/>
                <w:szCs w:val="26"/>
              </w:rPr>
              <w:t>2</w:t>
            </w:r>
          </w:p>
        </w:tc>
        <w:tc>
          <w:tcPr>
            <w:tcW w:w="1275" w:type="dxa"/>
          </w:tcPr>
          <w:p w14:paraId="5A62C160" w14:textId="77777777" w:rsidR="00CB02C5" w:rsidRPr="00CB02C5" w:rsidRDefault="00CB02C5" w:rsidP="000A7528">
            <w:pPr>
              <w:spacing w:line="276" w:lineRule="auto"/>
              <w:jc w:val="center"/>
              <w:rPr>
                <w:color w:val="auto"/>
                <w:sz w:val="26"/>
                <w:szCs w:val="26"/>
              </w:rPr>
            </w:pPr>
            <w:r w:rsidRPr="00CB02C5">
              <w:rPr>
                <w:color w:val="auto"/>
                <w:sz w:val="26"/>
                <w:szCs w:val="26"/>
              </w:rPr>
              <w:t>2</w:t>
            </w:r>
          </w:p>
          <w:p w14:paraId="19A156B8" w14:textId="77777777" w:rsidR="00CB02C5" w:rsidRPr="00CB02C5" w:rsidRDefault="00CB02C5" w:rsidP="000A7528">
            <w:pPr>
              <w:spacing w:line="276" w:lineRule="auto"/>
              <w:jc w:val="center"/>
              <w:rPr>
                <w:color w:val="auto"/>
                <w:sz w:val="26"/>
                <w:szCs w:val="26"/>
              </w:rPr>
            </w:pPr>
            <w:r w:rsidRPr="00CB02C5">
              <w:rPr>
                <w:color w:val="auto"/>
                <w:sz w:val="26"/>
                <w:szCs w:val="26"/>
              </w:rPr>
              <w:t>(0,5 đ)</w:t>
            </w:r>
          </w:p>
        </w:tc>
        <w:tc>
          <w:tcPr>
            <w:tcW w:w="6237" w:type="dxa"/>
          </w:tcPr>
          <w:p w14:paraId="5D889853" w14:textId="77777777" w:rsidR="00CB02C5" w:rsidRPr="00CB02C5" w:rsidRDefault="00CB02C5" w:rsidP="000A7528">
            <w:pPr>
              <w:spacing w:line="276" w:lineRule="auto"/>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t>Thế năng của vật: W</w:t>
            </w:r>
            <w:r w:rsidRPr="00CB02C5">
              <w:rPr>
                <w:rFonts w:asciiTheme="majorHAnsi" w:eastAsia="Calibri" w:hAnsiTheme="majorHAnsi" w:cstheme="majorHAnsi"/>
                <w:color w:val="000000"/>
                <w:sz w:val="26"/>
                <w:szCs w:val="26"/>
                <w:vertAlign w:val="subscript"/>
              </w:rPr>
              <w:t>t</w:t>
            </w:r>
            <w:r w:rsidRPr="00CB02C5">
              <w:rPr>
                <w:rFonts w:asciiTheme="majorHAnsi" w:eastAsia="Calibri" w:hAnsiTheme="majorHAnsi" w:cstheme="majorHAnsi"/>
                <w:color w:val="000000"/>
                <w:sz w:val="26"/>
                <w:szCs w:val="26"/>
              </w:rPr>
              <w:t xml:space="preserve"> = m.g.h = 50.9,8.20 = 9800 (J)</w:t>
            </w:r>
          </w:p>
          <w:p w14:paraId="5C488CEE" w14:textId="77777777" w:rsidR="00CB02C5" w:rsidRPr="00CB02C5" w:rsidRDefault="00CB02C5" w:rsidP="000A7528">
            <w:pPr>
              <w:spacing w:line="276" w:lineRule="auto"/>
              <w:contextualSpacing/>
              <w:jc w:val="both"/>
              <w:rPr>
                <w:color w:val="auto"/>
                <w:sz w:val="26"/>
                <w:szCs w:val="26"/>
              </w:rPr>
            </w:pPr>
          </w:p>
        </w:tc>
        <w:tc>
          <w:tcPr>
            <w:tcW w:w="988" w:type="dxa"/>
          </w:tcPr>
          <w:p w14:paraId="66536C10" w14:textId="77777777" w:rsidR="00CB02C5" w:rsidRPr="00CB02C5" w:rsidRDefault="00CB02C5" w:rsidP="000A7528">
            <w:pPr>
              <w:spacing w:line="276" w:lineRule="auto"/>
              <w:jc w:val="both"/>
              <w:rPr>
                <w:color w:val="auto"/>
                <w:sz w:val="26"/>
                <w:szCs w:val="26"/>
              </w:rPr>
            </w:pPr>
            <w:r w:rsidRPr="00CB02C5">
              <w:rPr>
                <w:color w:val="auto"/>
                <w:sz w:val="26"/>
                <w:szCs w:val="26"/>
              </w:rPr>
              <w:t>0,5</w:t>
            </w:r>
          </w:p>
        </w:tc>
      </w:tr>
      <w:tr w:rsidR="00CB02C5" w:rsidRPr="00CB02C5" w14:paraId="28B07737" w14:textId="77777777" w:rsidTr="00D4648F">
        <w:trPr>
          <w:jc w:val="center"/>
        </w:trPr>
        <w:tc>
          <w:tcPr>
            <w:tcW w:w="563" w:type="dxa"/>
          </w:tcPr>
          <w:p w14:paraId="3705F32A" w14:textId="77777777" w:rsidR="00CB02C5" w:rsidRPr="00CB02C5" w:rsidRDefault="00CB02C5" w:rsidP="000A7528">
            <w:pPr>
              <w:spacing w:line="276" w:lineRule="auto"/>
              <w:jc w:val="both"/>
              <w:rPr>
                <w:color w:val="auto"/>
                <w:sz w:val="26"/>
                <w:szCs w:val="26"/>
              </w:rPr>
            </w:pPr>
            <w:r w:rsidRPr="00CB02C5">
              <w:rPr>
                <w:color w:val="auto"/>
                <w:sz w:val="26"/>
                <w:szCs w:val="26"/>
              </w:rPr>
              <w:t>3</w:t>
            </w:r>
          </w:p>
        </w:tc>
        <w:tc>
          <w:tcPr>
            <w:tcW w:w="1275" w:type="dxa"/>
          </w:tcPr>
          <w:p w14:paraId="7A4E74EF" w14:textId="77777777" w:rsidR="00CB02C5" w:rsidRPr="00CB02C5" w:rsidRDefault="00CB02C5" w:rsidP="000A7528">
            <w:pPr>
              <w:spacing w:line="276" w:lineRule="auto"/>
              <w:jc w:val="center"/>
              <w:rPr>
                <w:color w:val="auto"/>
                <w:sz w:val="26"/>
                <w:szCs w:val="26"/>
              </w:rPr>
            </w:pPr>
            <w:r w:rsidRPr="00CB02C5">
              <w:rPr>
                <w:color w:val="auto"/>
                <w:sz w:val="26"/>
                <w:szCs w:val="26"/>
              </w:rPr>
              <w:t>3</w:t>
            </w:r>
          </w:p>
          <w:p w14:paraId="2EE8FD7F" w14:textId="77777777" w:rsidR="00CB02C5" w:rsidRPr="00CB02C5" w:rsidRDefault="00CB02C5" w:rsidP="000A7528">
            <w:pPr>
              <w:spacing w:line="276" w:lineRule="auto"/>
              <w:jc w:val="center"/>
              <w:rPr>
                <w:color w:val="auto"/>
                <w:sz w:val="26"/>
                <w:szCs w:val="26"/>
              </w:rPr>
            </w:pPr>
            <w:r w:rsidRPr="00CB02C5">
              <w:rPr>
                <w:color w:val="auto"/>
                <w:sz w:val="26"/>
                <w:szCs w:val="26"/>
              </w:rPr>
              <w:t>(1,0 đ)</w:t>
            </w:r>
          </w:p>
        </w:tc>
        <w:tc>
          <w:tcPr>
            <w:tcW w:w="6237" w:type="dxa"/>
          </w:tcPr>
          <w:p w14:paraId="3B51B09A" w14:textId="77777777" w:rsidR="00CB02C5" w:rsidRPr="00CB02C5" w:rsidRDefault="00CB02C5" w:rsidP="000A7528">
            <w:pPr>
              <w:spacing w:line="276" w:lineRule="auto"/>
              <w:jc w:val="both"/>
              <w:rPr>
                <w:color w:val="auto"/>
                <w:sz w:val="26"/>
                <w:szCs w:val="26"/>
              </w:rPr>
            </w:pPr>
            <w:r w:rsidRPr="00CB02C5">
              <w:rPr>
                <w:color w:val="auto"/>
                <w:sz w:val="26"/>
                <w:szCs w:val="26"/>
              </w:rPr>
              <w:t>Áp dụng định luật bảo toàn động lượng cho hệ trước và sau va chạm:</w:t>
            </w:r>
          </w:p>
          <w:p w14:paraId="47F0D804" w14:textId="77777777" w:rsidR="00CB02C5" w:rsidRPr="00CB02C5" w:rsidRDefault="00000000" w:rsidP="000A7528">
            <w:pPr>
              <w:spacing w:line="276" w:lineRule="auto"/>
              <w:contextualSpacing/>
              <w:jc w:val="both"/>
              <w:rPr>
                <w:color w:val="auto"/>
                <w:sz w:val="26"/>
                <w:szCs w:val="26"/>
              </w:rPr>
            </w:pPr>
            <m:oMathPara>
              <m:oMath>
                <m:acc>
                  <m:accPr>
                    <m:chr m:val="⃗"/>
                    <m:ctrlPr>
                      <w:rPr>
                        <w:rFonts w:ascii="Cambria Math" w:hAnsi="Cambria Math"/>
                        <w:i/>
                        <w:color w:val="auto"/>
                        <w:sz w:val="26"/>
                        <w:szCs w:val="26"/>
                      </w:rPr>
                    </m:ctrlPr>
                  </m:accPr>
                  <m:e>
                    <m:r>
                      <w:rPr>
                        <w:rFonts w:ascii="Cambria Math" w:hAnsi="Cambria Math"/>
                        <w:color w:val="auto"/>
                        <w:sz w:val="26"/>
                        <w:szCs w:val="26"/>
                      </w:rPr>
                      <m:t>p</m:t>
                    </m:r>
                  </m:e>
                </m:acc>
                <m:r>
                  <w:rPr>
                    <w:rFonts w:ascii="Cambria Math" w:hAnsi="Cambria Math"/>
                    <w:color w:val="auto"/>
                    <w:sz w:val="26"/>
                    <w:szCs w:val="26"/>
                  </w:rPr>
                  <m:t>=</m:t>
                </m:r>
                <m:acc>
                  <m:accPr>
                    <m:chr m:val="⃗"/>
                    <m:ctrlPr>
                      <w:rPr>
                        <w:rFonts w:ascii="Cambria Math" w:hAnsi="Cambria Math"/>
                        <w:i/>
                        <w:color w:val="auto"/>
                        <w:sz w:val="26"/>
                        <w:szCs w:val="26"/>
                      </w:rPr>
                    </m:ctrlPr>
                  </m:accPr>
                  <m:e>
                    <m:sSup>
                      <m:sSupPr>
                        <m:ctrlPr>
                          <w:rPr>
                            <w:rFonts w:ascii="Cambria Math" w:hAnsi="Cambria Math"/>
                            <w:i/>
                            <w:color w:val="auto"/>
                            <w:sz w:val="26"/>
                            <w:szCs w:val="26"/>
                          </w:rPr>
                        </m:ctrlPr>
                      </m:sSupPr>
                      <m:e>
                        <m:r>
                          <w:rPr>
                            <w:rFonts w:ascii="Cambria Math" w:hAnsi="Cambria Math"/>
                            <w:color w:val="auto"/>
                            <w:sz w:val="26"/>
                            <w:szCs w:val="26"/>
                          </w:rPr>
                          <m:t>p</m:t>
                        </m:r>
                      </m:e>
                      <m:sup>
                        <m:r>
                          <w:rPr>
                            <w:rFonts w:ascii="Cambria Math" w:hAnsi="Cambria Math"/>
                            <w:color w:val="auto"/>
                            <w:sz w:val="26"/>
                            <w:szCs w:val="26"/>
                          </w:rPr>
                          <m:t>'</m:t>
                        </m:r>
                      </m:sup>
                    </m:sSup>
                  </m:e>
                </m:acc>
                <m:r>
                  <w:rPr>
                    <w:rFonts w:ascii="Cambria Math" w:hAnsi="Cambria Math"/>
                    <w:color w:val="auto"/>
                    <w:sz w:val="26"/>
                    <w:szCs w:val="26"/>
                  </w:rPr>
                  <m:t xml:space="preserve"> ↔</m:t>
                </m:r>
                <m:sSub>
                  <m:sSubPr>
                    <m:ctrlPr>
                      <w:rPr>
                        <w:rFonts w:ascii="Cambria Math" w:hAnsi="Cambria Math"/>
                        <w:i/>
                        <w:color w:val="auto"/>
                        <w:sz w:val="26"/>
                        <w:szCs w:val="26"/>
                      </w:rPr>
                    </m:ctrlPr>
                  </m:sSubPr>
                  <m:e>
                    <m:r>
                      <w:rPr>
                        <w:rFonts w:ascii="Cambria Math" w:hAnsi="Cambria Math"/>
                        <w:color w:val="auto"/>
                        <w:sz w:val="26"/>
                        <w:szCs w:val="26"/>
                      </w:rPr>
                      <m:t>m</m:t>
                    </m:r>
                  </m:e>
                  <m:sub>
                    <m:r>
                      <w:rPr>
                        <w:rFonts w:ascii="Cambria Math" w:hAnsi="Cambria Math"/>
                        <w:color w:val="auto"/>
                        <w:sz w:val="26"/>
                        <w:szCs w:val="26"/>
                      </w:rPr>
                      <m:t>1</m:t>
                    </m:r>
                  </m:sub>
                </m:sSub>
                <m:sSub>
                  <m:sSubPr>
                    <m:ctrlPr>
                      <w:rPr>
                        <w:rFonts w:ascii="Cambria Math" w:hAnsi="Cambria Math"/>
                        <w:i/>
                        <w:color w:val="auto"/>
                        <w:sz w:val="26"/>
                        <w:szCs w:val="26"/>
                      </w:rPr>
                    </m:ctrlPr>
                  </m:sSubPr>
                  <m:e>
                    <m:acc>
                      <m:accPr>
                        <m:chr m:val="⃗"/>
                        <m:ctrlPr>
                          <w:rPr>
                            <w:rFonts w:ascii="Cambria Math" w:hAnsi="Cambria Math"/>
                            <w:i/>
                            <w:color w:val="auto"/>
                            <w:sz w:val="26"/>
                            <w:szCs w:val="26"/>
                          </w:rPr>
                        </m:ctrlPr>
                      </m:accPr>
                      <m:e>
                        <m:r>
                          <w:rPr>
                            <w:rFonts w:ascii="Cambria Math" w:hAnsi="Cambria Math"/>
                            <w:color w:val="auto"/>
                            <w:sz w:val="26"/>
                            <w:szCs w:val="26"/>
                          </w:rPr>
                          <m:t>v</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m</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m</m:t>
                    </m:r>
                  </m:e>
                  <m:sub>
                    <m:r>
                      <w:rPr>
                        <w:rFonts w:ascii="Cambria Math" w:hAnsi="Cambria Math"/>
                        <w:color w:val="auto"/>
                        <w:sz w:val="26"/>
                        <w:szCs w:val="26"/>
                      </w:rPr>
                      <m:t>2</m:t>
                    </m:r>
                  </m:sub>
                </m:sSub>
                <m:r>
                  <w:rPr>
                    <w:rFonts w:ascii="Cambria Math" w:hAnsi="Cambria Math"/>
                    <w:color w:val="auto"/>
                    <w:sz w:val="26"/>
                    <w:szCs w:val="26"/>
                  </w:rPr>
                  <m:t>)</m:t>
                </m:r>
                <m:acc>
                  <m:accPr>
                    <m:chr m:val="⃗"/>
                    <m:ctrlPr>
                      <w:rPr>
                        <w:rFonts w:ascii="Cambria Math" w:hAnsi="Cambria Math"/>
                        <w:i/>
                        <w:color w:val="auto"/>
                        <w:sz w:val="26"/>
                        <w:szCs w:val="26"/>
                      </w:rPr>
                    </m:ctrlPr>
                  </m:accPr>
                  <m:e>
                    <m:r>
                      <w:rPr>
                        <w:rFonts w:ascii="Cambria Math" w:hAnsi="Cambria Math"/>
                        <w:color w:val="auto"/>
                        <w:sz w:val="26"/>
                        <w:szCs w:val="26"/>
                      </w:rPr>
                      <m:t>v</m:t>
                    </m:r>
                  </m:e>
                </m:acc>
              </m:oMath>
            </m:oMathPara>
          </w:p>
          <w:p w14:paraId="7D9BE3A5" w14:textId="77777777" w:rsidR="00CB02C5" w:rsidRPr="00CB02C5" w:rsidRDefault="00CB02C5" w:rsidP="000A7528">
            <w:pPr>
              <w:spacing w:line="276" w:lineRule="auto"/>
              <w:contextualSpacing/>
              <w:jc w:val="both"/>
              <w:rPr>
                <w:color w:val="auto"/>
                <w:sz w:val="26"/>
                <w:szCs w:val="26"/>
              </w:rPr>
            </w:pPr>
            <w:r w:rsidRPr="00CB02C5">
              <w:rPr>
                <w:color w:val="auto"/>
                <w:sz w:val="26"/>
                <w:szCs w:val="26"/>
              </w:rPr>
              <w:t>Chọn chiều dương là chiều chuyển động của vật 1 ban đầu:</w:t>
            </w:r>
          </w:p>
          <w:p w14:paraId="60793B1C" w14:textId="77777777" w:rsidR="00CB02C5" w:rsidRPr="00CB02C5" w:rsidRDefault="00CB02C5" w:rsidP="000A7528">
            <w:pPr>
              <w:spacing w:line="276" w:lineRule="auto"/>
              <w:contextualSpacing/>
              <w:jc w:val="center"/>
              <w:rPr>
                <w:color w:val="auto"/>
                <w:sz w:val="26"/>
                <w:szCs w:val="26"/>
              </w:rPr>
            </w:pPr>
            <w:r w:rsidRPr="00CB02C5">
              <w:rPr>
                <w:color w:val="auto"/>
                <w:sz w:val="26"/>
                <w:szCs w:val="26"/>
              </w:rPr>
              <w:t>m</w:t>
            </w:r>
            <w:r w:rsidRPr="00CB02C5">
              <w:rPr>
                <w:color w:val="auto"/>
                <w:sz w:val="26"/>
                <w:szCs w:val="26"/>
                <w:vertAlign w:val="subscript"/>
              </w:rPr>
              <w:t>1</w:t>
            </w:r>
            <w:r w:rsidRPr="00CB02C5">
              <w:rPr>
                <w:color w:val="auto"/>
                <w:sz w:val="26"/>
                <w:szCs w:val="26"/>
              </w:rPr>
              <w:t>v</w:t>
            </w:r>
            <w:r w:rsidRPr="00CB02C5">
              <w:rPr>
                <w:color w:val="auto"/>
                <w:sz w:val="26"/>
                <w:szCs w:val="26"/>
                <w:vertAlign w:val="subscript"/>
              </w:rPr>
              <w:t>1</w:t>
            </w:r>
            <w:r w:rsidRPr="00CB02C5">
              <w:rPr>
                <w:color w:val="auto"/>
                <w:sz w:val="26"/>
                <w:szCs w:val="26"/>
              </w:rPr>
              <w:t xml:space="preserve"> = (m</w:t>
            </w:r>
            <w:r w:rsidRPr="00CB02C5">
              <w:rPr>
                <w:color w:val="auto"/>
                <w:sz w:val="26"/>
                <w:szCs w:val="26"/>
                <w:vertAlign w:val="subscript"/>
              </w:rPr>
              <w:t>1</w:t>
            </w:r>
            <w:r w:rsidRPr="00CB02C5">
              <w:rPr>
                <w:color w:val="auto"/>
                <w:sz w:val="26"/>
                <w:szCs w:val="26"/>
              </w:rPr>
              <w:t xml:space="preserve"> + m</w:t>
            </w:r>
            <w:r w:rsidRPr="00CB02C5">
              <w:rPr>
                <w:color w:val="auto"/>
                <w:sz w:val="26"/>
                <w:szCs w:val="26"/>
                <w:vertAlign w:val="subscript"/>
              </w:rPr>
              <w:t>2</w:t>
            </w:r>
            <w:r w:rsidRPr="00CB02C5">
              <w:rPr>
                <w:color w:val="auto"/>
                <w:sz w:val="26"/>
                <w:szCs w:val="26"/>
              </w:rPr>
              <w:t>).v</w:t>
            </w:r>
          </w:p>
          <w:p w14:paraId="25DD78EA" w14:textId="77777777" w:rsidR="00CB02C5" w:rsidRPr="00CB02C5" w:rsidRDefault="00CB02C5" w:rsidP="000A7528">
            <w:pPr>
              <w:spacing w:line="276" w:lineRule="auto"/>
              <w:rPr>
                <w:color w:val="auto"/>
                <w:sz w:val="26"/>
                <w:szCs w:val="26"/>
              </w:rPr>
            </w:pPr>
            <m:oMathPara>
              <m:oMath>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v</m:t>
                    </m:r>
                  </m:e>
                  <m:sub>
                    <m:r>
                      <w:rPr>
                        <w:rFonts w:ascii="Cambria Math" w:hAnsi="Cambria Math"/>
                        <w:color w:val="auto"/>
                        <w:sz w:val="26"/>
                        <w:szCs w:val="26"/>
                      </w:rPr>
                      <m:t>1</m:t>
                    </m:r>
                  </m:sub>
                </m:sSub>
                <m:r>
                  <w:rPr>
                    <w:rFonts w:ascii="Cambria Math" w:hAnsi="Cambria Math"/>
                    <w:color w:val="auto"/>
                    <w:sz w:val="26"/>
                    <w:szCs w:val="26"/>
                  </w:rPr>
                  <m:t>=</m:t>
                </m:r>
                <m:f>
                  <m:fPr>
                    <m:ctrlPr>
                      <w:rPr>
                        <w:rFonts w:ascii="Cambria Math" w:hAnsi="Cambria Math"/>
                        <w:i/>
                        <w:color w:val="auto"/>
                        <w:sz w:val="26"/>
                        <w:szCs w:val="26"/>
                      </w:rPr>
                    </m:ctrlPr>
                  </m:fPr>
                  <m:num>
                    <m:sSub>
                      <m:sSubPr>
                        <m:ctrlPr>
                          <w:rPr>
                            <w:rFonts w:ascii="Cambria Math" w:hAnsi="Cambria Math"/>
                            <w:color w:val="auto"/>
                            <w:sz w:val="26"/>
                            <w:szCs w:val="26"/>
                          </w:rPr>
                        </m:ctrlPr>
                      </m:sSubPr>
                      <m:e>
                        <m:r>
                          <m:rPr>
                            <m:sty m:val="p"/>
                          </m:rPr>
                          <w:rPr>
                            <w:rFonts w:ascii="Cambria Math" w:hAnsi="Cambria Math"/>
                            <w:color w:val="auto"/>
                            <w:sz w:val="26"/>
                            <w:szCs w:val="26"/>
                          </w:rPr>
                          <m:t>m</m:t>
                        </m:r>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r>
                          <m:rPr>
                            <m:sty m:val="p"/>
                          </m:rPr>
                          <w:rPr>
                            <w:rFonts w:ascii="Cambria Math" w:hAnsi="Cambria Math"/>
                            <w:color w:val="auto"/>
                            <w:sz w:val="26"/>
                            <w:szCs w:val="26"/>
                          </w:rPr>
                          <m:t>m</m:t>
                        </m:r>
                      </m:e>
                      <m:sub>
                        <m:r>
                          <w:rPr>
                            <w:rFonts w:ascii="Cambria Math" w:hAnsi="Cambria Math"/>
                            <w:color w:val="auto"/>
                            <w:sz w:val="26"/>
                            <w:szCs w:val="26"/>
                          </w:rPr>
                          <m:t>2</m:t>
                        </m:r>
                      </m:sub>
                    </m:sSub>
                  </m:num>
                  <m:den>
                    <m:sSub>
                      <m:sSubPr>
                        <m:ctrlPr>
                          <w:rPr>
                            <w:rFonts w:ascii="Cambria Math" w:hAnsi="Cambria Math"/>
                            <w:color w:val="auto"/>
                            <w:sz w:val="26"/>
                            <w:szCs w:val="26"/>
                          </w:rPr>
                        </m:ctrlPr>
                      </m:sSubPr>
                      <m:e>
                        <m:r>
                          <m:rPr>
                            <m:sty m:val="p"/>
                          </m:rPr>
                          <w:rPr>
                            <w:rFonts w:ascii="Cambria Math" w:hAnsi="Cambria Math"/>
                            <w:color w:val="auto"/>
                            <w:sz w:val="26"/>
                            <w:szCs w:val="26"/>
                          </w:rPr>
                          <m:t>m</m:t>
                        </m:r>
                      </m:e>
                      <m:sub>
                        <m:r>
                          <w:rPr>
                            <w:rFonts w:ascii="Cambria Math" w:hAnsi="Cambria Math"/>
                            <w:color w:val="auto"/>
                            <w:sz w:val="26"/>
                            <w:szCs w:val="26"/>
                          </w:rPr>
                          <m:t>1</m:t>
                        </m:r>
                      </m:sub>
                    </m:sSub>
                  </m:den>
                </m:f>
                <m:r>
                  <w:rPr>
                    <w:rFonts w:ascii="Cambria Math" w:hAnsi="Cambria Math"/>
                    <w:color w:val="auto"/>
                    <w:sz w:val="26"/>
                    <w:szCs w:val="26"/>
                  </w:rPr>
                  <m:t>v=</m:t>
                </m:r>
                <m:f>
                  <m:fPr>
                    <m:ctrlPr>
                      <w:rPr>
                        <w:rFonts w:ascii="Cambria Math" w:hAnsi="Cambria Math"/>
                        <w:i/>
                        <w:color w:val="auto"/>
                        <w:sz w:val="26"/>
                        <w:szCs w:val="26"/>
                      </w:rPr>
                    </m:ctrlPr>
                  </m:fPr>
                  <m:num>
                    <m:r>
                      <w:rPr>
                        <w:rFonts w:ascii="Cambria Math" w:hAnsi="Cambria Math"/>
                        <w:color w:val="auto"/>
                        <w:sz w:val="26"/>
                        <w:szCs w:val="26"/>
                      </w:rPr>
                      <m:t>25</m:t>
                    </m:r>
                  </m:num>
                  <m:den>
                    <m:r>
                      <w:rPr>
                        <w:rFonts w:ascii="Cambria Math" w:hAnsi="Cambria Math"/>
                        <w:color w:val="auto"/>
                        <w:sz w:val="26"/>
                        <w:szCs w:val="26"/>
                      </w:rPr>
                      <m:t>3</m:t>
                    </m:r>
                  </m:den>
                </m:f>
                <m:r>
                  <w:rPr>
                    <w:rFonts w:ascii="Cambria Math" w:hAnsi="Cambria Math"/>
                    <w:color w:val="auto"/>
                    <w:sz w:val="26"/>
                    <w:szCs w:val="26"/>
                  </w:rPr>
                  <m:t>=8,3 (m/s)</m:t>
                </m:r>
              </m:oMath>
            </m:oMathPara>
          </w:p>
        </w:tc>
        <w:tc>
          <w:tcPr>
            <w:tcW w:w="988" w:type="dxa"/>
          </w:tcPr>
          <w:p w14:paraId="3C747762" w14:textId="77777777" w:rsidR="00CB02C5" w:rsidRPr="00CB02C5" w:rsidRDefault="00CB02C5" w:rsidP="000A7528">
            <w:pPr>
              <w:spacing w:line="276" w:lineRule="auto"/>
              <w:jc w:val="both"/>
              <w:rPr>
                <w:color w:val="auto"/>
                <w:sz w:val="26"/>
                <w:szCs w:val="26"/>
              </w:rPr>
            </w:pPr>
            <w:r w:rsidRPr="00CB02C5">
              <w:rPr>
                <w:color w:val="auto"/>
                <w:sz w:val="26"/>
                <w:szCs w:val="26"/>
              </w:rPr>
              <w:t>0,5</w:t>
            </w:r>
          </w:p>
          <w:p w14:paraId="5B14C44A" w14:textId="77777777" w:rsidR="00CB02C5" w:rsidRPr="00CB02C5" w:rsidRDefault="00CB02C5" w:rsidP="000A7528">
            <w:pPr>
              <w:spacing w:line="276" w:lineRule="auto"/>
              <w:jc w:val="both"/>
              <w:rPr>
                <w:color w:val="auto"/>
                <w:sz w:val="26"/>
                <w:szCs w:val="26"/>
              </w:rPr>
            </w:pPr>
          </w:p>
          <w:p w14:paraId="46BB34FB" w14:textId="77777777" w:rsidR="00CB02C5" w:rsidRPr="00CB02C5" w:rsidRDefault="00CB02C5" w:rsidP="000A7528">
            <w:pPr>
              <w:spacing w:line="276" w:lineRule="auto"/>
              <w:jc w:val="both"/>
              <w:rPr>
                <w:color w:val="auto"/>
                <w:sz w:val="26"/>
                <w:szCs w:val="26"/>
              </w:rPr>
            </w:pPr>
          </w:p>
          <w:p w14:paraId="16EC62D1" w14:textId="77777777" w:rsidR="00CB02C5" w:rsidRPr="00CB02C5" w:rsidRDefault="00CB02C5" w:rsidP="000A7528">
            <w:pPr>
              <w:spacing w:line="276" w:lineRule="auto"/>
              <w:jc w:val="both"/>
              <w:rPr>
                <w:color w:val="auto"/>
                <w:sz w:val="26"/>
                <w:szCs w:val="26"/>
              </w:rPr>
            </w:pPr>
            <w:r w:rsidRPr="00CB02C5">
              <w:rPr>
                <w:color w:val="auto"/>
                <w:sz w:val="26"/>
                <w:szCs w:val="26"/>
              </w:rPr>
              <w:t>0,25</w:t>
            </w:r>
          </w:p>
          <w:p w14:paraId="0597B968" w14:textId="77777777" w:rsidR="00CB02C5" w:rsidRPr="00CB02C5" w:rsidRDefault="00CB02C5" w:rsidP="000A7528">
            <w:pPr>
              <w:spacing w:line="276" w:lineRule="auto"/>
              <w:jc w:val="both"/>
              <w:rPr>
                <w:color w:val="auto"/>
                <w:sz w:val="26"/>
                <w:szCs w:val="26"/>
              </w:rPr>
            </w:pPr>
            <w:r w:rsidRPr="00CB02C5">
              <w:rPr>
                <w:color w:val="auto"/>
                <w:sz w:val="26"/>
                <w:szCs w:val="26"/>
              </w:rPr>
              <w:t>0,25</w:t>
            </w:r>
          </w:p>
        </w:tc>
      </w:tr>
      <w:tr w:rsidR="00CB02C5" w:rsidRPr="00CB02C5" w14:paraId="1886EB02" w14:textId="77777777" w:rsidTr="00D4648F">
        <w:trPr>
          <w:jc w:val="center"/>
        </w:trPr>
        <w:tc>
          <w:tcPr>
            <w:tcW w:w="563" w:type="dxa"/>
          </w:tcPr>
          <w:p w14:paraId="14DA47CF" w14:textId="77777777" w:rsidR="00CB02C5" w:rsidRPr="00CB02C5" w:rsidRDefault="00CB02C5" w:rsidP="000A7528">
            <w:pPr>
              <w:spacing w:line="276" w:lineRule="auto"/>
              <w:jc w:val="both"/>
              <w:rPr>
                <w:color w:val="auto"/>
                <w:sz w:val="26"/>
                <w:szCs w:val="26"/>
              </w:rPr>
            </w:pPr>
            <w:r w:rsidRPr="00CB02C5">
              <w:rPr>
                <w:color w:val="auto"/>
                <w:sz w:val="26"/>
                <w:szCs w:val="26"/>
              </w:rPr>
              <w:t>4</w:t>
            </w:r>
          </w:p>
        </w:tc>
        <w:tc>
          <w:tcPr>
            <w:tcW w:w="1275" w:type="dxa"/>
          </w:tcPr>
          <w:p w14:paraId="150186FA" w14:textId="77777777" w:rsidR="00CB02C5" w:rsidRPr="00CB02C5" w:rsidRDefault="00CB02C5" w:rsidP="000A7528">
            <w:pPr>
              <w:spacing w:line="276" w:lineRule="auto"/>
              <w:jc w:val="center"/>
              <w:rPr>
                <w:color w:val="auto"/>
                <w:sz w:val="26"/>
                <w:szCs w:val="26"/>
              </w:rPr>
            </w:pPr>
            <w:r w:rsidRPr="00CB02C5">
              <w:rPr>
                <w:color w:val="auto"/>
                <w:sz w:val="26"/>
                <w:szCs w:val="26"/>
              </w:rPr>
              <w:t>4</w:t>
            </w:r>
          </w:p>
          <w:p w14:paraId="76A3CFD3" w14:textId="77777777" w:rsidR="00CB02C5" w:rsidRPr="00CB02C5" w:rsidRDefault="00CB02C5" w:rsidP="000A7528">
            <w:pPr>
              <w:spacing w:line="276" w:lineRule="auto"/>
              <w:jc w:val="center"/>
              <w:rPr>
                <w:color w:val="auto"/>
                <w:sz w:val="26"/>
                <w:szCs w:val="26"/>
              </w:rPr>
            </w:pPr>
            <w:r w:rsidRPr="00CB02C5">
              <w:rPr>
                <w:color w:val="auto"/>
                <w:sz w:val="26"/>
                <w:szCs w:val="26"/>
              </w:rPr>
              <w:t>(1,0 đ)</w:t>
            </w:r>
          </w:p>
        </w:tc>
        <w:tc>
          <w:tcPr>
            <w:tcW w:w="6237" w:type="dxa"/>
          </w:tcPr>
          <w:p w14:paraId="0568DBE6" w14:textId="77777777" w:rsidR="00CB02C5" w:rsidRPr="00CB02C5" w:rsidRDefault="00CB02C5" w:rsidP="000A7528">
            <w:pPr>
              <w:spacing w:line="276" w:lineRule="auto"/>
              <w:contextualSpacing/>
              <w:jc w:val="both"/>
              <w:rPr>
                <w:color w:val="auto"/>
                <w:sz w:val="26"/>
                <w:szCs w:val="26"/>
              </w:rPr>
            </w:pPr>
            <w:r w:rsidRPr="00CB02C5">
              <w:rPr>
                <w:color w:val="auto"/>
                <w:sz w:val="26"/>
                <w:szCs w:val="26"/>
              </w:rPr>
              <w:t>Vì b</w:t>
            </w:r>
            <w:r w:rsidRPr="00CB02C5">
              <w:rPr>
                <w:color w:val="auto"/>
                <w:sz w:val="26"/>
                <w:szCs w:val="26"/>
                <w:lang w:val="vi-VN"/>
              </w:rPr>
              <w:t xml:space="preserve">ỏ qua sức cản của không khí </w:t>
            </w:r>
            <w:r w:rsidRPr="00CB02C5">
              <w:rPr>
                <w:color w:val="auto"/>
                <w:sz w:val="26"/>
                <w:szCs w:val="26"/>
              </w:rPr>
              <w:t>nên cơ năng bảo toàn:</w:t>
            </w:r>
          </w:p>
          <w:p w14:paraId="22C8BEFA" w14:textId="77777777" w:rsidR="00CB02C5" w:rsidRPr="00CB02C5" w:rsidRDefault="00CB02C5" w:rsidP="000A7528">
            <w:pPr>
              <w:spacing w:line="276" w:lineRule="auto"/>
              <w:contextualSpacing/>
              <w:jc w:val="center"/>
              <w:rPr>
                <w:color w:val="auto"/>
                <w:sz w:val="26"/>
                <w:szCs w:val="26"/>
              </w:rPr>
            </w:pPr>
            <w:r w:rsidRPr="00CB02C5">
              <w:rPr>
                <w:color w:val="auto"/>
                <w:sz w:val="26"/>
                <w:szCs w:val="26"/>
              </w:rPr>
              <w:t>W = W’</w:t>
            </w:r>
          </w:p>
          <w:p w14:paraId="0A534E0C" w14:textId="77777777" w:rsidR="00CB02C5" w:rsidRPr="00CB02C5" w:rsidRDefault="00CB02C5" w:rsidP="000A7528">
            <w:pPr>
              <w:spacing w:line="276" w:lineRule="auto"/>
              <w:contextualSpacing/>
              <w:jc w:val="center"/>
              <w:rPr>
                <w:color w:val="auto"/>
                <w:sz w:val="26"/>
                <w:szCs w:val="26"/>
              </w:rPr>
            </w:pPr>
            <m:oMathPara>
              <m:oMath>
                <m:r>
                  <w:rPr>
                    <w:rFonts w:ascii="Cambria Math" w:hAnsi="Cambria Math"/>
                    <w:color w:val="auto"/>
                    <w:sz w:val="26"/>
                    <w:szCs w:val="26"/>
                  </w:rPr>
                  <m:t>mgh+</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W</m:t>
                    </m:r>
                  </m:e>
                  <m:sup>
                    <m:r>
                      <w:rPr>
                        <w:rFonts w:ascii="Cambria Math" w:hAnsi="Cambria Math"/>
                        <w:color w:val="auto"/>
                        <w:sz w:val="26"/>
                        <w:szCs w:val="26"/>
                      </w:rPr>
                      <m:t>'</m:t>
                    </m:r>
                  </m:sup>
                </m:sSup>
                <m:r>
                  <w:rPr>
                    <w:rFonts w:ascii="Cambria Math" w:hAnsi="Cambria Math"/>
                    <w:color w:val="auto"/>
                    <w:sz w:val="26"/>
                    <w:szCs w:val="26"/>
                  </w:rPr>
                  <m:t xml:space="preserve">  (1)</m:t>
                </m:r>
              </m:oMath>
            </m:oMathPara>
          </w:p>
          <w:p w14:paraId="38E5D1F1" w14:textId="77777777" w:rsidR="00CB02C5" w:rsidRPr="00CB02C5" w:rsidRDefault="00CB02C5" w:rsidP="000A7528">
            <w:pPr>
              <w:spacing w:line="276" w:lineRule="auto"/>
              <w:contextualSpacing/>
              <w:jc w:val="both"/>
              <w:rPr>
                <w:color w:val="auto"/>
                <w:sz w:val="26"/>
                <w:szCs w:val="26"/>
              </w:rPr>
            </w:pPr>
            <w:r w:rsidRPr="00CB02C5">
              <w:rPr>
                <w:color w:val="auto"/>
                <w:sz w:val="26"/>
                <w:szCs w:val="26"/>
              </w:rPr>
              <w:t>Khi W</w:t>
            </w:r>
            <w:r w:rsidRPr="00CB02C5">
              <w:rPr>
                <w:color w:val="auto"/>
                <w:sz w:val="26"/>
                <w:szCs w:val="26"/>
                <w:vertAlign w:val="subscript"/>
              </w:rPr>
              <w:t>đ</w:t>
            </w:r>
            <w:r w:rsidRPr="00CB02C5">
              <w:rPr>
                <w:color w:val="auto"/>
                <w:sz w:val="26"/>
                <w:szCs w:val="26"/>
              </w:rPr>
              <w:t xml:space="preserve"> = W</w:t>
            </w:r>
            <w:r w:rsidRPr="00CB02C5">
              <w:rPr>
                <w:color w:val="auto"/>
                <w:sz w:val="26"/>
                <w:szCs w:val="26"/>
                <w:vertAlign w:val="subscript"/>
              </w:rPr>
              <w:t>t</w:t>
            </w:r>
            <w:r w:rsidRPr="00CB02C5">
              <w:rPr>
                <w:color w:val="auto"/>
                <w:sz w:val="26"/>
                <w:szCs w:val="26"/>
              </w:rPr>
              <w:t>: W’ = 2W</w:t>
            </w:r>
            <w:r w:rsidRPr="00CB02C5">
              <w:rPr>
                <w:color w:val="auto"/>
                <w:sz w:val="26"/>
                <w:szCs w:val="26"/>
                <w:vertAlign w:val="subscript"/>
              </w:rPr>
              <w:t>t</w:t>
            </w:r>
            <w:r w:rsidRPr="00CB02C5">
              <w:rPr>
                <w:color w:val="auto"/>
                <w:sz w:val="26"/>
                <w:szCs w:val="26"/>
              </w:rPr>
              <w:t xml:space="preserve"> = 2mgh’   (2)</w:t>
            </w:r>
          </w:p>
          <w:p w14:paraId="63B3CB23" w14:textId="77777777" w:rsidR="00CB02C5" w:rsidRPr="00C5787A" w:rsidRDefault="00CB02C5" w:rsidP="000A7528">
            <w:pPr>
              <w:spacing w:line="276" w:lineRule="auto"/>
              <w:contextualSpacing/>
              <w:jc w:val="both"/>
              <w:rPr>
                <w:color w:val="auto"/>
                <w:sz w:val="26"/>
                <w:szCs w:val="26"/>
                <w:lang w:val="fr-FR"/>
              </w:rPr>
            </w:pPr>
            <w:r w:rsidRPr="00C5787A">
              <w:rPr>
                <w:color w:val="auto"/>
                <w:sz w:val="26"/>
                <w:szCs w:val="26"/>
                <w:lang w:val="fr-FR"/>
              </w:rPr>
              <w:t xml:space="preserve">Từ (1) và (2): </w:t>
            </w:r>
            <m:oMath>
              <m:r>
                <w:rPr>
                  <w:rFonts w:ascii="Cambria Math" w:hAnsi="Cambria Math"/>
                  <w:color w:val="auto"/>
                  <w:sz w:val="26"/>
                  <w:szCs w:val="26"/>
                </w:rPr>
                <m:t>mg</m:t>
              </m:r>
              <m:r>
                <w:rPr>
                  <w:rFonts w:ascii="Cambria Math" w:hAnsi="Cambria Math"/>
                  <w:color w:val="auto"/>
                  <w:sz w:val="26"/>
                  <w:szCs w:val="26"/>
                  <w:lang w:val="fr-FR"/>
                </w:rPr>
                <m:t>h+</m:t>
              </m:r>
              <m:f>
                <m:fPr>
                  <m:ctrlPr>
                    <w:rPr>
                      <w:rFonts w:ascii="Cambria Math" w:hAnsi="Cambria Math"/>
                      <w:i/>
                      <w:color w:val="auto"/>
                      <w:sz w:val="26"/>
                      <w:szCs w:val="26"/>
                    </w:rPr>
                  </m:ctrlPr>
                </m:fPr>
                <m:num>
                  <m:r>
                    <w:rPr>
                      <w:rFonts w:ascii="Cambria Math" w:hAnsi="Cambria Math"/>
                      <w:color w:val="auto"/>
                      <w:sz w:val="26"/>
                      <w:szCs w:val="26"/>
                      <w:lang w:val="fr-FR"/>
                    </w:rPr>
                    <m:t>1</m:t>
                  </m:r>
                </m:num>
                <m:den>
                  <m:r>
                    <w:rPr>
                      <w:rFonts w:ascii="Cambria Math" w:hAnsi="Cambria Math"/>
                      <w:color w:val="auto"/>
                      <w:sz w:val="26"/>
                      <w:szCs w:val="26"/>
                      <w:lang w:val="fr-FR"/>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lang w:val="fr-FR"/>
                    </w:rPr>
                    <m:t>2</m:t>
                  </m:r>
                </m:sup>
              </m:sSup>
              <m:r>
                <w:rPr>
                  <w:rFonts w:ascii="Cambria Math" w:hAnsi="Cambria Math"/>
                  <w:color w:val="auto"/>
                  <w:sz w:val="26"/>
                  <w:szCs w:val="26"/>
                  <w:lang w:val="fr-FR"/>
                </w:rPr>
                <m:t>=2</m:t>
              </m:r>
              <m:r>
                <w:rPr>
                  <w:rFonts w:ascii="Cambria Math" w:hAnsi="Cambria Math"/>
                  <w:color w:val="auto"/>
                  <w:sz w:val="26"/>
                  <w:szCs w:val="26"/>
                </w:rPr>
                <m:t>mg</m:t>
              </m:r>
              <m:r>
                <w:rPr>
                  <w:rFonts w:ascii="Cambria Math" w:hAnsi="Cambria Math"/>
                  <w:color w:val="auto"/>
                  <w:sz w:val="26"/>
                  <w:szCs w:val="26"/>
                  <w:lang w:val="fr-FR"/>
                </w:rPr>
                <m:t>h'</m:t>
              </m:r>
            </m:oMath>
          </w:p>
          <w:p w14:paraId="0384ED96"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m:t>→</m:t>
                </m:r>
                <m:sSup>
                  <m:sSupPr>
                    <m:ctrlPr>
                      <w:rPr>
                        <w:rFonts w:ascii="Cambria Math" w:hAnsi="Cambria Math"/>
                        <w:i/>
                        <w:color w:val="auto"/>
                        <w:sz w:val="26"/>
                        <w:szCs w:val="26"/>
                      </w:rPr>
                    </m:ctrlPr>
                  </m:sSupPr>
                  <m:e>
                    <m:r>
                      <w:rPr>
                        <w:rFonts w:ascii="Cambria Math" w:hAnsi="Cambria Math"/>
                        <w:color w:val="auto"/>
                        <w:sz w:val="26"/>
                        <w:szCs w:val="26"/>
                      </w:rPr>
                      <m:t>h</m:t>
                    </m:r>
                  </m:e>
                  <m:sup>
                    <m:r>
                      <w:rPr>
                        <w:rFonts w:ascii="Cambria Math" w:hAnsi="Cambria Math"/>
                        <w:color w:val="auto"/>
                        <w:sz w:val="26"/>
                        <w:szCs w:val="26"/>
                      </w:rPr>
                      <m:t>'</m:t>
                    </m:r>
                  </m:sup>
                </m:sSup>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gh+</m:t>
                    </m:r>
                    <m:r>
                      <w:rPr>
                        <w:rFonts w:ascii="Cambria Math" w:hAnsi="Cambria Math"/>
                        <w:color w:val="auto"/>
                        <w:sz w:val="26"/>
                        <w:szCs w:val="26"/>
                      </w:rPr>
                      <m:t>0,5.</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num>
                  <m:den>
                    <m:r>
                      <w:rPr>
                        <w:rFonts w:ascii="Cambria Math" w:hAnsi="Cambria Math"/>
                        <w:color w:val="auto"/>
                        <w:sz w:val="26"/>
                        <w:szCs w:val="26"/>
                      </w:rPr>
                      <m:t>2g</m:t>
                    </m:r>
                  </m:den>
                </m:f>
                <m:r>
                  <w:rPr>
                    <w:rFonts w:ascii="Cambria Math" w:hAnsi="Cambria Math"/>
                    <w:color w:val="auto"/>
                    <w:sz w:val="26"/>
                    <w:szCs w:val="26"/>
                  </w:rPr>
                  <m:t>=8 (m)</m:t>
                </m:r>
              </m:oMath>
            </m:oMathPara>
          </w:p>
          <w:p w14:paraId="1D9B4E3D" w14:textId="77777777" w:rsidR="00CB02C5" w:rsidRPr="00CB02C5" w:rsidRDefault="00CB02C5" w:rsidP="000A7528">
            <w:pPr>
              <w:spacing w:line="276" w:lineRule="auto"/>
              <w:contextualSpacing/>
              <w:jc w:val="both"/>
              <w:rPr>
                <w:color w:val="auto"/>
                <w:sz w:val="26"/>
                <w:szCs w:val="26"/>
              </w:rPr>
            </w:pPr>
            <w:r w:rsidRPr="00CB02C5">
              <w:rPr>
                <w:color w:val="auto"/>
                <w:sz w:val="26"/>
                <w:szCs w:val="26"/>
              </w:rPr>
              <w:sym w:font="Symbol" w:char="F0AE"/>
            </w:r>
            <w:r w:rsidRPr="00CB02C5">
              <w:rPr>
                <w:color w:val="auto"/>
                <w:sz w:val="26"/>
                <w:szCs w:val="26"/>
              </w:rPr>
              <w:t xml:space="preserve"> Quãng đường S mà vật lên được: S = h’ – h = 3,25 (m)</w:t>
            </w:r>
          </w:p>
          <w:p w14:paraId="6A153D38" w14:textId="77777777" w:rsidR="00CB02C5" w:rsidRPr="00CB02C5" w:rsidRDefault="00CB02C5" w:rsidP="000A7528">
            <w:pPr>
              <w:spacing w:line="276" w:lineRule="auto"/>
              <w:contextualSpacing/>
              <w:jc w:val="both"/>
              <w:rPr>
                <w:color w:val="auto"/>
                <w:sz w:val="26"/>
                <w:szCs w:val="26"/>
              </w:rPr>
            </w:pPr>
            <w:r w:rsidRPr="00CB02C5">
              <w:rPr>
                <w:color w:val="auto"/>
                <w:sz w:val="26"/>
                <w:szCs w:val="26"/>
              </w:rPr>
              <w:t>* Khi vật lên độ cao lớn nhất: W</w:t>
            </w:r>
            <w:r w:rsidRPr="00CB02C5">
              <w:rPr>
                <w:color w:val="auto"/>
                <w:sz w:val="26"/>
                <w:szCs w:val="26"/>
                <w:vertAlign w:val="subscript"/>
              </w:rPr>
              <w:t>đ</w:t>
            </w:r>
            <w:r w:rsidRPr="00CB02C5">
              <w:rPr>
                <w:color w:val="auto"/>
                <w:sz w:val="26"/>
                <w:szCs w:val="26"/>
              </w:rPr>
              <w:t xml:space="preserve"> = 0</w:t>
            </w:r>
          </w:p>
          <w:p w14:paraId="4BDA7CFD"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m:t>mgh+</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r>
                  <w:rPr>
                    <w:rFonts w:ascii="Cambria Math" w:hAnsi="Cambria Math"/>
                    <w:color w:val="auto"/>
                    <w:sz w:val="26"/>
                    <w:szCs w:val="26"/>
                  </w:rPr>
                  <m:t>=</m:t>
                </m:r>
                <m:sSub>
                  <m:sSubPr>
                    <m:ctrlPr>
                      <w:rPr>
                        <w:rFonts w:ascii="Cambria Math" w:hAnsi="Cambria Math"/>
                        <w:i/>
                        <w:color w:val="auto"/>
                        <w:sz w:val="26"/>
                        <w:szCs w:val="26"/>
                      </w:rPr>
                    </m:ctrlPr>
                  </m:sSubPr>
                  <m:e>
                    <m:r>
                      <w:rPr>
                        <w:rFonts w:ascii="Cambria Math" w:hAnsi="Cambria Math"/>
                        <w:color w:val="auto"/>
                        <w:sz w:val="26"/>
                        <w:szCs w:val="26"/>
                      </w:rPr>
                      <m:t>W</m:t>
                    </m:r>
                  </m:e>
                  <m:sub>
                    <m:r>
                      <w:rPr>
                        <w:rFonts w:ascii="Cambria Math" w:hAnsi="Cambria Math"/>
                        <w:color w:val="auto"/>
                        <w:sz w:val="26"/>
                        <w:szCs w:val="26"/>
                      </w:rPr>
                      <m:t>tmax</m:t>
                    </m:r>
                  </m:sub>
                </m:sSub>
                <m:r>
                  <w:rPr>
                    <w:rFonts w:ascii="Cambria Math" w:hAnsi="Cambria Math"/>
                    <w:color w:val="auto"/>
                    <w:sz w:val="26"/>
                    <w:szCs w:val="26"/>
                  </w:rPr>
                  <m:t>=mg</m:t>
                </m:r>
                <m:sSub>
                  <m:sSubPr>
                    <m:ctrlPr>
                      <w:rPr>
                        <w:rFonts w:ascii="Cambria Math" w:hAnsi="Cambria Math"/>
                        <w:i/>
                        <w:color w:val="auto"/>
                        <w:sz w:val="26"/>
                        <w:szCs w:val="26"/>
                      </w:rPr>
                    </m:ctrlPr>
                  </m:sSubPr>
                  <m:e>
                    <m:r>
                      <w:rPr>
                        <w:rFonts w:ascii="Cambria Math" w:hAnsi="Cambria Math"/>
                        <w:color w:val="auto"/>
                        <w:sz w:val="26"/>
                        <w:szCs w:val="26"/>
                      </w:rPr>
                      <m:t>h</m:t>
                    </m:r>
                  </m:e>
                  <m:sub>
                    <m:r>
                      <w:rPr>
                        <w:rFonts w:ascii="Cambria Math" w:hAnsi="Cambria Math"/>
                        <w:color w:val="auto"/>
                        <w:sz w:val="26"/>
                        <w:szCs w:val="26"/>
                      </w:rPr>
                      <m:t>max</m:t>
                    </m:r>
                  </m:sub>
                </m:sSub>
              </m:oMath>
            </m:oMathPara>
          </w:p>
          <w:p w14:paraId="17F9C21D"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w:lastRenderedPageBreak/>
                  <m:t>→</m:t>
                </m:r>
                <m:sSub>
                  <m:sSubPr>
                    <m:ctrlPr>
                      <w:rPr>
                        <w:rFonts w:ascii="Cambria Math" w:hAnsi="Cambria Math"/>
                        <w:i/>
                        <w:color w:val="auto"/>
                        <w:sz w:val="26"/>
                        <w:szCs w:val="26"/>
                      </w:rPr>
                    </m:ctrlPr>
                  </m:sSubPr>
                  <m:e>
                    <m:r>
                      <w:rPr>
                        <w:rFonts w:ascii="Cambria Math" w:hAnsi="Cambria Math"/>
                        <w:color w:val="auto"/>
                        <w:sz w:val="26"/>
                        <w:szCs w:val="26"/>
                      </w:rPr>
                      <m:t>h</m:t>
                    </m:r>
                  </m:e>
                  <m:sub>
                    <m:r>
                      <w:rPr>
                        <w:rFonts w:ascii="Cambria Math" w:hAnsi="Cambria Math"/>
                        <w:color w:val="auto"/>
                        <w:sz w:val="26"/>
                        <w:szCs w:val="26"/>
                      </w:rPr>
                      <m:t>max</m:t>
                    </m:r>
                  </m:sub>
                </m:sSub>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gh+</m:t>
                    </m:r>
                    <m:r>
                      <w:rPr>
                        <w:rFonts w:ascii="Cambria Math" w:hAnsi="Cambria Math"/>
                        <w:color w:val="auto"/>
                        <w:sz w:val="26"/>
                        <w:szCs w:val="26"/>
                      </w:rPr>
                      <m:t>0,5.</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num>
                  <m:den>
                    <m:r>
                      <w:rPr>
                        <w:rFonts w:ascii="Cambria Math" w:hAnsi="Cambria Math"/>
                        <w:color w:val="auto"/>
                        <w:sz w:val="26"/>
                        <w:szCs w:val="26"/>
                      </w:rPr>
                      <m:t>g</m:t>
                    </m:r>
                  </m:den>
                </m:f>
                <m:r>
                  <w:rPr>
                    <w:rFonts w:ascii="Cambria Math" w:hAnsi="Cambria Math"/>
                    <w:color w:val="auto"/>
                    <w:sz w:val="26"/>
                    <w:szCs w:val="26"/>
                  </w:rPr>
                  <m:t>=16 (m)</m:t>
                </m:r>
              </m:oMath>
            </m:oMathPara>
          </w:p>
          <w:p w14:paraId="6398A1F5" w14:textId="77777777" w:rsidR="00CB02C5" w:rsidRPr="00CB02C5" w:rsidRDefault="00CB02C5" w:rsidP="000A7528">
            <w:pPr>
              <w:spacing w:line="276" w:lineRule="auto"/>
              <w:contextualSpacing/>
              <w:jc w:val="both"/>
              <w:rPr>
                <w:rFonts w:asciiTheme="majorHAnsi" w:eastAsia="Calibri" w:hAnsiTheme="majorHAnsi" w:cstheme="majorHAnsi"/>
                <w:color w:val="000000"/>
                <w:sz w:val="26"/>
                <w:szCs w:val="26"/>
              </w:rPr>
            </w:pPr>
            <w:r w:rsidRPr="00CB02C5">
              <w:rPr>
                <w:rFonts w:asciiTheme="majorHAnsi" w:eastAsia="Calibri" w:hAnsiTheme="majorHAnsi" w:cstheme="majorHAnsi"/>
                <w:color w:val="000000"/>
                <w:sz w:val="26"/>
                <w:szCs w:val="26"/>
              </w:rPr>
              <w:sym w:font="Symbol" w:char="F0AE"/>
            </w:r>
            <w:r w:rsidRPr="00CB02C5">
              <w:rPr>
                <w:rFonts w:asciiTheme="majorHAnsi" w:eastAsia="Calibri" w:hAnsiTheme="majorHAnsi" w:cstheme="majorHAnsi"/>
                <w:color w:val="000000"/>
                <w:sz w:val="26"/>
                <w:szCs w:val="26"/>
              </w:rPr>
              <w:t xml:space="preserve"> Khi vật đi tiếp quãng đường 4S = 13 m, vật ở độ cao: </w:t>
            </w:r>
          </w:p>
          <w:p w14:paraId="718A2285" w14:textId="77777777" w:rsidR="00CB02C5" w:rsidRPr="00C5787A" w:rsidRDefault="00CB02C5" w:rsidP="000A7528">
            <w:pPr>
              <w:spacing w:line="276" w:lineRule="auto"/>
              <w:contextualSpacing/>
              <w:jc w:val="center"/>
              <w:rPr>
                <w:color w:val="auto"/>
                <w:sz w:val="26"/>
                <w:szCs w:val="26"/>
                <w:lang w:val="fr-FR"/>
              </w:rPr>
            </w:pPr>
            <w:r w:rsidRPr="00C5787A">
              <w:rPr>
                <w:color w:val="auto"/>
                <w:sz w:val="26"/>
                <w:szCs w:val="26"/>
                <w:lang w:val="fr-FR"/>
              </w:rPr>
              <w:t>h” = 2.h</w:t>
            </w:r>
            <w:r w:rsidRPr="00C5787A">
              <w:rPr>
                <w:color w:val="auto"/>
                <w:sz w:val="26"/>
                <w:szCs w:val="26"/>
                <w:vertAlign w:val="subscript"/>
                <w:lang w:val="fr-FR"/>
              </w:rPr>
              <w:t>max</w:t>
            </w:r>
            <w:r w:rsidRPr="00C5787A">
              <w:rPr>
                <w:color w:val="auto"/>
                <w:sz w:val="26"/>
                <w:szCs w:val="26"/>
                <w:lang w:val="fr-FR"/>
              </w:rPr>
              <w:t xml:space="preserve"> – 4,75 – 3,25 – 13 = 11 (m)</w:t>
            </w:r>
          </w:p>
          <w:p w14:paraId="5B5B4572" w14:textId="77777777" w:rsidR="00CB02C5" w:rsidRPr="00C5787A" w:rsidRDefault="00CB02C5" w:rsidP="000A7528">
            <w:pPr>
              <w:spacing w:line="276" w:lineRule="auto"/>
              <w:contextualSpacing/>
              <w:jc w:val="both"/>
              <w:rPr>
                <w:color w:val="auto"/>
                <w:sz w:val="26"/>
                <w:szCs w:val="26"/>
                <w:lang w:val="fr-FR"/>
              </w:rPr>
            </w:pPr>
            <w:r w:rsidRPr="00C5787A">
              <w:rPr>
                <w:color w:val="auto"/>
                <w:sz w:val="26"/>
                <w:szCs w:val="26"/>
                <w:lang w:val="fr-FR"/>
              </w:rPr>
              <w:t>* Ta có:</w:t>
            </w:r>
          </w:p>
          <w:p w14:paraId="57840D70"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m:t>mgh+</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r>
                  <w:rPr>
                    <w:rFonts w:ascii="Cambria Math" w:hAnsi="Cambria Math"/>
                    <w:color w:val="auto"/>
                    <w:sz w:val="26"/>
                    <w:szCs w:val="26"/>
                  </w:rPr>
                  <m:t>=mgh"+</m:t>
                </m:r>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m</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oMath>
            </m:oMathPara>
          </w:p>
          <w:p w14:paraId="00047887"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m:t>↔2gh+</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r>
                  <w:rPr>
                    <w:rFonts w:ascii="Cambria Math" w:hAnsi="Cambria Math"/>
                    <w:color w:val="auto"/>
                    <w:sz w:val="26"/>
                    <w:szCs w:val="26"/>
                  </w:rPr>
                  <m:t>=2gh"+</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oMath>
            </m:oMathPara>
          </w:p>
          <w:p w14:paraId="469089AA"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m:t>↔v"=</m:t>
                </m:r>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r>
                  <w:rPr>
                    <w:rFonts w:ascii="Cambria Math" w:hAnsi="Cambria Math"/>
                    <w:color w:val="auto"/>
                    <w:sz w:val="26"/>
                    <w:szCs w:val="26"/>
                  </w:rPr>
                  <m:t>+2g(h-h")</m:t>
                </m:r>
              </m:oMath>
            </m:oMathPara>
          </w:p>
          <w:p w14:paraId="31FE288F" w14:textId="77777777" w:rsidR="00CB02C5" w:rsidRPr="00CB02C5" w:rsidRDefault="00CB02C5" w:rsidP="000A7528">
            <w:pPr>
              <w:spacing w:line="276" w:lineRule="auto"/>
              <w:contextualSpacing/>
              <w:jc w:val="both"/>
              <w:rPr>
                <w:color w:val="auto"/>
                <w:sz w:val="26"/>
                <w:szCs w:val="26"/>
              </w:rPr>
            </w:pPr>
            <m:oMathPara>
              <m:oMath>
                <m:r>
                  <w:rPr>
                    <w:rFonts w:ascii="Cambria Math" w:hAnsi="Cambria Math"/>
                    <w:color w:val="auto"/>
                    <w:sz w:val="26"/>
                    <w:szCs w:val="26"/>
                  </w:rPr>
                  <m:t>↔v"=</m:t>
                </m:r>
                <m:rad>
                  <m:radPr>
                    <m:degHide m:val="1"/>
                    <m:ctrlPr>
                      <w:rPr>
                        <w:rFonts w:ascii="Cambria Math" w:hAnsi="Cambria Math"/>
                        <w:i/>
                        <w:color w:val="auto"/>
                        <w:sz w:val="26"/>
                        <w:szCs w:val="26"/>
                      </w:rPr>
                    </m:ctrlPr>
                  </m:radPr>
                  <m:deg/>
                  <m:e>
                    <m:sSup>
                      <m:sSupPr>
                        <m:ctrlPr>
                          <w:rPr>
                            <w:rFonts w:ascii="Cambria Math" w:hAnsi="Cambria Math"/>
                            <w:i/>
                            <w:color w:val="auto"/>
                            <w:sz w:val="26"/>
                            <w:szCs w:val="26"/>
                          </w:rPr>
                        </m:ctrlPr>
                      </m:sSupPr>
                      <m:e>
                        <m:r>
                          <w:rPr>
                            <w:rFonts w:ascii="Cambria Math" w:hAnsi="Cambria Math"/>
                            <w:color w:val="auto"/>
                            <w:sz w:val="26"/>
                            <w:szCs w:val="26"/>
                          </w:rPr>
                          <m:t>v</m:t>
                        </m:r>
                      </m:e>
                      <m:sup>
                        <m:r>
                          <w:rPr>
                            <w:rFonts w:ascii="Cambria Math" w:hAnsi="Cambria Math"/>
                            <w:color w:val="auto"/>
                            <w:sz w:val="26"/>
                            <w:szCs w:val="26"/>
                          </w:rPr>
                          <m:t>2</m:t>
                        </m:r>
                      </m:sup>
                    </m:sSup>
                    <m:r>
                      <w:rPr>
                        <w:rFonts w:ascii="Cambria Math" w:hAnsi="Cambria Math"/>
                        <w:color w:val="auto"/>
                        <w:sz w:val="26"/>
                        <w:szCs w:val="26"/>
                      </w:rPr>
                      <m:t>+2g(h-h")</m:t>
                    </m:r>
                  </m:e>
                </m:rad>
                <m:r>
                  <w:rPr>
                    <w:rFonts w:ascii="Cambria Math" w:hAnsi="Cambria Math"/>
                    <w:color w:val="auto"/>
                    <w:sz w:val="26"/>
                    <w:szCs w:val="26"/>
                  </w:rPr>
                  <m:t>=10 (m/s)</m:t>
                </m:r>
              </m:oMath>
            </m:oMathPara>
          </w:p>
        </w:tc>
        <w:tc>
          <w:tcPr>
            <w:tcW w:w="988" w:type="dxa"/>
          </w:tcPr>
          <w:p w14:paraId="7E66C991" w14:textId="77777777" w:rsidR="00CB02C5" w:rsidRPr="00CB02C5" w:rsidRDefault="00CB02C5" w:rsidP="000A7528">
            <w:pPr>
              <w:spacing w:line="276" w:lineRule="auto"/>
              <w:jc w:val="both"/>
              <w:rPr>
                <w:color w:val="auto"/>
                <w:sz w:val="26"/>
                <w:szCs w:val="26"/>
              </w:rPr>
            </w:pPr>
          </w:p>
          <w:p w14:paraId="484FB4CA" w14:textId="77777777" w:rsidR="00CB02C5" w:rsidRPr="00CB02C5" w:rsidRDefault="00CB02C5" w:rsidP="000A7528">
            <w:pPr>
              <w:spacing w:line="276" w:lineRule="auto"/>
              <w:jc w:val="both"/>
              <w:rPr>
                <w:color w:val="auto"/>
                <w:sz w:val="26"/>
                <w:szCs w:val="26"/>
              </w:rPr>
            </w:pPr>
          </w:p>
          <w:p w14:paraId="34D77FA0" w14:textId="77777777" w:rsidR="00CB02C5" w:rsidRPr="00CB02C5" w:rsidRDefault="00CB02C5" w:rsidP="000A7528">
            <w:pPr>
              <w:spacing w:line="276" w:lineRule="auto"/>
              <w:jc w:val="both"/>
              <w:rPr>
                <w:color w:val="auto"/>
                <w:sz w:val="26"/>
                <w:szCs w:val="26"/>
              </w:rPr>
            </w:pPr>
          </w:p>
          <w:p w14:paraId="4A47F996" w14:textId="77777777" w:rsidR="00CB02C5" w:rsidRPr="00CB02C5" w:rsidRDefault="00CB02C5" w:rsidP="000A7528">
            <w:pPr>
              <w:spacing w:line="276" w:lineRule="auto"/>
              <w:jc w:val="both"/>
              <w:rPr>
                <w:color w:val="auto"/>
                <w:sz w:val="26"/>
                <w:szCs w:val="26"/>
              </w:rPr>
            </w:pPr>
          </w:p>
          <w:p w14:paraId="463ECEE0" w14:textId="77777777" w:rsidR="00CB02C5" w:rsidRPr="00CB02C5" w:rsidRDefault="00CB02C5" w:rsidP="000A7528">
            <w:pPr>
              <w:spacing w:line="276" w:lineRule="auto"/>
              <w:jc w:val="both"/>
              <w:rPr>
                <w:color w:val="auto"/>
                <w:sz w:val="26"/>
                <w:szCs w:val="26"/>
              </w:rPr>
            </w:pPr>
          </w:p>
          <w:p w14:paraId="729349FA" w14:textId="77777777" w:rsidR="00CB02C5" w:rsidRPr="00CB02C5" w:rsidRDefault="00CB02C5" w:rsidP="000A7528">
            <w:pPr>
              <w:spacing w:line="276" w:lineRule="auto"/>
              <w:jc w:val="both"/>
              <w:rPr>
                <w:color w:val="auto"/>
                <w:sz w:val="26"/>
                <w:szCs w:val="26"/>
              </w:rPr>
            </w:pPr>
          </w:p>
          <w:p w14:paraId="1789FD86" w14:textId="77777777" w:rsidR="00CB02C5" w:rsidRPr="00CB02C5" w:rsidRDefault="00CB02C5" w:rsidP="000A7528">
            <w:pPr>
              <w:spacing w:line="276" w:lineRule="auto"/>
              <w:jc w:val="both"/>
              <w:rPr>
                <w:color w:val="auto"/>
                <w:sz w:val="26"/>
                <w:szCs w:val="26"/>
              </w:rPr>
            </w:pPr>
          </w:p>
          <w:p w14:paraId="23CFC158" w14:textId="77777777" w:rsidR="00CB02C5" w:rsidRPr="00CB02C5" w:rsidRDefault="00CB02C5" w:rsidP="000A7528">
            <w:pPr>
              <w:spacing w:line="276" w:lineRule="auto"/>
              <w:jc w:val="both"/>
              <w:rPr>
                <w:color w:val="auto"/>
                <w:sz w:val="26"/>
                <w:szCs w:val="26"/>
              </w:rPr>
            </w:pPr>
            <w:r w:rsidRPr="00CB02C5">
              <w:rPr>
                <w:color w:val="auto"/>
                <w:sz w:val="26"/>
                <w:szCs w:val="26"/>
              </w:rPr>
              <w:t>0,25</w:t>
            </w:r>
          </w:p>
          <w:p w14:paraId="74390144" w14:textId="77777777" w:rsidR="00CB02C5" w:rsidRPr="00CB02C5" w:rsidRDefault="00CB02C5" w:rsidP="000A7528">
            <w:pPr>
              <w:spacing w:line="276" w:lineRule="auto"/>
              <w:jc w:val="both"/>
              <w:rPr>
                <w:color w:val="auto"/>
                <w:sz w:val="26"/>
                <w:szCs w:val="26"/>
              </w:rPr>
            </w:pPr>
          </w:p>
          <w:p w14:paraId="49F285AA" w14:textId="77777777" w:rsidR="00CB02C5" w:rsidRPr="00CB02C5" w:rsidRDefault="00CB02C5" w:rsidP="000A7528">
            <w:pPr>
              <w:spacing w:line="276" w:lineRule="auto"/>
              <w:jc w:val="both"/>
              <w:rPr>
                <w:color w:val="auto"/>
                <w:sz w:val="26"/>
                <w:szCs w:val="26"/>
              </w:rPr>
            </w:pPr>
          </w:p>
          <w:p w14:paraId="77FE9D40" w14:textId="77777777" w:rsidR="00CB02C5" w:rsidRPr="00CB02C5" w:rsidRDefault="00CB02C5" w:rsidP="000A7528">
            <w:pPr>
              <w:spacing w:line="276" w:lineRule="auto"/>
              <w:jc w:val="both"/>
              <w:rPr>
                <w:color w:val="auto"/>
                <w:sz w:val="26"/>
                <w:szCs w:val="26"/>
              </w:rPr>
            </w:pPr>
          </w:p>
          <w:p w14:paraId="7DE39FED" w14:textId="77777777" w:rsidR="00CB02C5" w:rsidRPr="00CB02C5" w:rsidRDefault="00CB02C5" w:rsidP="000A7528">
            <w:pPr>
              <w:spacing w:line="276" w:lineRule="auto"/>
              <w:jc w:val="both"/>
              <w:rPr>
                <w:color w:val="auto"/>
                <w:sz w:val="26"/>
                <w:szCs w:val="26"/>
              </w:rPr>
            </w:pPr>
          </w:p>
          <w:p w14:paraId="207B34B8" w14:textId="77777777" w:rsidR="00CB02C5" w:rsidRPr="00CB02C5" w:rsidRDefault="00CB02C5" w:rsidP="000A7528">
            <w:pPr>
              <w:spacing w:line="276" w:lineRule="auto"/>
              <w:jc w:val="both"/>
              <w:rPr>
                <w:color w:val="auto"/>
                <w:sz w:val="26"/>
                <w:szCs w:val="26"/>
              </w:rPr>
            </w:pPr>
            <w:r w:rsidRPr="00CB02C5">
              <w:rPr>
                <w:color w:val="auto"/>
                <w:sz w:val="26"/>
                <w:szCs w:val="26"/>
              </w:rPr>
              <w:t>0,25</w:t>
            </w:r>
          </w:p>
          <w:p w14:paraId="31A246CB" w14:textId="77777777" w:rsidR="00CB02C5" w:rsidRPr="00CB02C5" w:rsidRDefault="00CB02C5" w:rsidP="000A7528">
            <w:pPr>
              <w:spacing w:line="276" w:lineRule="auto"/>
              <w:jc w:val="both"/>
              <w:rPr>
                <w:color w:val="auto"/>
                <w:sz w:val="26"/>
                <w:szCs w:val="26"/>
              </w:rPr>
            </w:pPr>
          </w:p>
          <w:p w14:paraId="3982AC51" w14:textId="77777777" w:rsidR="00CB02C5" w:rsidRPr="00CB02C5" w:rsidRDefault="00CB02C5" w:rsidP="000A7528">
            <w:pPr>
              <w:spacing w:line="276" w:lineRule="auto"/>
              <w:jc w:val="both"/>
              <w:rPr>
                <w:color w:val="auto"/>
                <w:sz w:val="26"/>
                <w:szCs w:val="26"/>
              </w:rPr>
            </w:pPr>
          </w:p>
          <w:p w14:paraId="65197FB5" w14:textId="77777777" w:rsidR="00CB02C5" w:rsidRPr="00CB02C5" w:rsidRDefault="00CB02C5" w:rsidP="000A7528">
            <w:pPr>
              <w:spacing w:line="276" w:lineRule="auto"/>
              <w:jc w:val="both"/>
              <w:rPr>
                <w:color w:val="auto"/>
                <w:sz w:val="26"/>
                <w:szCs w:val="26"/>
              </w:rPr>
            </w:pPr>
            <w:r w:rsidRPr="00CB02C5">
              <w:rPr>
                <w:color w:val="auto"/>
                <w:sz w:val="26"/>
                <w:szCs w:val="26"/>
              </w:rPr>
              <w:t>0,25</w:t>
            </w:r>
          </w:p>
          <w:p w14:paraId="1E452C41" w14:textId="77777777" w:rsidR="00CB02C5" w:rsidRPr="00CB02C5" w:rsidRDefault="00CB02C5" w:rsidP="000A7528">
            <w:pPr>
              <w:spacing w:line="276" w:lineRule="auto"/>
              <w:jc w:val="both"/>
              <w:rPr>
                <w:color w:val="auto"/>
                <w:sz w:val="26"/>
                <w:szCs w:val="26"/>
              </w:rPr>
            </w:pPr>
          </w:p>
          <w:p w14:paraId="5EBF89DC" w14:textId="77777777" w:rsidR="00CB02C5" w:rsidRPr="00CB02C5" w:rsidRDefault="00CB02C5" w:rsidP="000A7528">
            <w:pPr>
              <w:spacing w:line="276" w:lineRule="auto"/>
              <w:jc w:val="both"/>
              <w:rPr>
                <w:color w:val="auto"/>
                <w:sz w:val="26"/>
                <w:szCs w:val="26"/>
              </w:rPr>
            </w:pPr>
          </w:p>
          <w:p w14:paraId="7518AB5D" w14:textId="77777777" w:rsidR="00CB02C5" w:rsidRPr="00CB02C5" w:rsidRDefault="00CB02C5" w:rsidP="000A7528">
            <w:pPr>
              <w:spacing w:line="276" w:lineRule="auto"/>
              <w:jc w:val="both"/>
              <w:rPr>
                <w:color w:val="auto"/>
                <w:sz w:val="26"/>
                <w:szCs w:val="26"/>
              </w:rPr>
            </w:pPr>
          </w:p>
          <w:p w14:paraId="4E7304F2" w14:textId="77777777" w:rsidR="00CB02C5" w:rsidRPr="00CB02C5" w:rsidRDefault="00CB02C5" w:rsidP="000A7528">
            <w:pPr>
              <w:spacing w:line="276" w:lineRule="auto"/>
              <w:jc w:val="both"/>
              <w:rPr>
                <w:color w:val="auto"/>
                <w:sz w:val="26"/>
                <w:szCs w:val="26"/>
              </w:rPr>
            </w:pPr>
          </w:p>
          <w:p w14:paraId="2D91A2FD" w14:textId="77777777" w:rsidR="00CB02C5" w:rsidRPr="00CB02C5" w:rsidRDefault="00CB02C5" w:rsidP="000A7528">
            <w:pPr>
              <w:spacing w:line="276" w:lineRule="auto"/>
              <w:jc w:val="both"/>
              <w:rPr>
                <w:color w:val="auto"/>
                <w:sz w:val="26"/>
                <w:szCs w:val="26"/>
              </w:rPr>
            </w:pPr>
          </w:p>
          <w:p w14:paraId="47268D0A" w14:textId="77777777" w:rsidR="00CB02C5" w:rsidRPr="00CB02C5" w:rsidRDefault="00CB02C5" w:rsidP="000A7528">
            <w:pPr>
              <w:spacing w:line="276" w:lineRule="auto"/>
              <w:jc w:val="both"/>
              <w:rPr>
                <w:color w:val="auto"/>
                <w:sz w:val="26"/>
                <w:szCs w:val="26"/>
              </w:rPr>
            </w:pPr>
          </w:p>
          <w:p w14:paraId="2CFD9D43" w14:textId="77777777" w:rsidR="00CB02C5" w:rsidRPr="00CB02C5" w:rsidRDefault="00CB02C5" w:rsidP="000A7528">
            <w:pPr>
              <w:spacing w:line="276" w:lineRule="auto"/>
              <w:jc w:val="both"/>
              <w:rPr>
                <w:color w:val="auto"/>
                <w:sz w:val="26"/>
                <w:szCs w:val="26"/>
              </w:rPr>
            </w:pPr>
            <w:r w:rsidRPr="00CB02C5">
              <w:rPr>
                <w:color w:val="auto"/>
                <w:sz w:val="26"/>
                <w:szCs w:val="26"/>
              </w:rPr>
              <w:t>0,25</w:t>
            </w:r>
          </w:p>
        </w:tc>
      </w:tr>
    </w:tbl>
    <w:p w14:paraId="0AF27323" w14:textId="77777777" w:rsidR="00CB02C5" w:rsidRPr="00CB02C5" w:rsidRDefault="00CB02C5" w:rsidP="000A7528">
      <w:pPr>
        <w:spacing w:line="276" w:lineRule="auto"/>
        <w:jc w:val="both"/>
        <w:rPr>
          <w:b/>
          <w:bCs/>
          <w:color w:val="auto"/>
          <w:sz w:val="26"/>
          <w:szCs w:val="26"/>
          <w:lang w:val="vi-VN"/>
        </w:rPr>
      </w:pPr>
    </w:p>
    <w:p w14:paraId="1237BD2A" w14:textId="77777777" w:rsidR="00CB02C5" w:rsidRPr="00CB02C5" w:rsidRDefault="00CB02C5" w:rsidP="000A7528">
      <w:pPr>
        <w:spacing w:line="276" w:lineRule="auto"/>
        <w:jc w:val="both"/>
        <w:rPr>
          <w:i/>
          <w:iCs/>
          <w:color w:val="auto"/>
          <w:sz w:val="26"/>
          <w:szCs w:val="26"/>
          <w:lang w:val="vi-VN"/>
        </w:rPr>
      </w:pPr>
      <w:r w:rsidRPr="00CB02C5">
        <w:rPr>
          <w:b/>
          <w:bCs/>
          <w:color w:val="auto"/>
          <w:sz w:val="26"/>
          <w:szCs w:val="26"/>
          <w:lang w:val="vi-VN"/>
        </w:rPr>
        <w:t>Chú ý</w:t>
      </w:r>
      <w:r w:rsidRPr="00CB02C5">
        <w:rPr>
          <w:i/>
          <w:iCs/>
          <w:color w:val="auto"/>
          <w:sz w:val="26"/>
          <w:szCs w:val="26"/>
          <w:lang w:val="vi-VN"/>
        </w:rPr>
        <w:t>:- HS trình bày cách khác và làm đúng vẫn cho điểm tuyệt đối.</w:t>
      </w:r>
    </w:p>
    <w:p w14:paraId="7F60B79D" w14:textId="77777777" w:rsidR="00CB02C5" w:rsidRPr="00CB02C5" w:rsidRDefault="00CB02C5" w:rsidP="000A7528">
      <w:pPr>
        <w:spacing w:line="276" w:lineRule="auto"/>
        <w:jc w:val="both"/>
        <w:rPr>
          <w:i/>
          <w:iCs/>
          <w:color w:val="auto"/>
          <w:sz w:val="26"/>
          <w:szCs w:val="26"/>
          <w:lang w:val="vi-VN"/>
        </w:rPr>
      </w:pPr>
      <w:r w:rsidRPr="00CB02C5">
        <w:rPr>
          <w:i/>
          <w:iCs/>
          <w:color w:val="auto"/>
          <w:sz w:val="26"/>
          <w:szCs w:val="26"/>
          <w:lang w:val="vi-VN"/>
        </w:rPr>
        <w:t xml:space="preserve">            -</w:t>
      </w:r>
      <w:r w:rsidRPr="00C5787A">
        <w:rPr>
          <w:i/>
          <w:iCs/>
          <w:color w:val="auto"/>
          <w:sz w:val="26"/>
          <w:szCs w:val="26"/>
          <w:lang w:val="vi-VN"/>
        </w:rPr>
        <w:t xml:space="preserve"> </w:t>
      </w:r>
      <w:r w:rsidRPr="00CB02C5">
        <w:rPr>
          <w:i/>
          <w:iCs/>
          <w:color w:val="auto"/>
          <w:sz w:val="26"/>
          <w:szCs w:val="26"/>
          <w:lang w:val="vi-VN"/>
        </w:rPr>
        <w:t xml:space="preserve">Sai đơn vị trừ 0,25 điểm cho toàn bài thi. </w:t>
      </w:r>
    </w:p>
    <w:p w14:paraId="3C710D8D" w14:textId="77777777" w:rsidR="00CB02C5" w:rsidRPr="00C5787A" w:rsidRDefault="00CB02C5" w:rsidP="000A7528">
      <w:pPr>
        <w:spacing w:line="276" w:lineRule="auto"/>
        <w:jc w:val="both"/>
        <w:rPr>
          <w:b/>
          <w:color w:val="auto"/>
          <w:sz w:val="26"/>
          <w:szCs w:val="26"/>
          <w:lang w:val="vi-VN"/>
        </w:rPr>
      </w:pPr>
      <w:r w:rsidRPr="00C5787A">
        <w:rPr>
          <w:b/>
          <w:color w:val="auto"/>
          <w:sz w:val="26"/>
          <w:szCs w:val="26"/>
          <w:lang w:val="vi-VN"/>
        </w:rPr>
        <w:t>V. ĐIỀU CHỈNH, THAY ĐỔI, BỔ SUNG (NẾU CÓ)</w:t>
      </w:r>
    </w:p>
    <w:p w14:paraId="5821BC74"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21478D01"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50F91131"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7E15569E"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13A8F917"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5468AD6A"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4ED18EFA"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5866F3FF" w14:textId="77777777" w:rsidR="00CB02C5" w:rsidRPr="00C5787A" w:rsidRDefault="00CB02C5" w:rsidP="000A7528">
      <w:pPr>
        <w:tabs>
          <w:tab w:val="left" w:leader="dot" w:pos="10260"/>
        </w:tabs>
        <w:spacing w:line="276" w:lineRule="auto"/>
        <w:jc w:val="both"/>
        <w:rPr>
          <w:color w:val="auto"/>
          <w:sz w:val="26"/>
          <w:szCs w:val="26"/>
          <w:lang w:val="vi-VN"/>
        </w:rPr>
      </w:pPr>
      <w:r w:rsidRPr="00C5787A">
        <w:rPr>
          <w:color w:val="auto"/>
          <w:sz w:val="26"/>
          <w:szCs w:val="26"/>
          <w:lang w:val="vi-VN"/>
        </w:rPr>
        <w:tab/>
      </w:r>
    </w:p>
    <w:p w14:paraId="00AB5C0D" w14:textId="77777777" w:rsidR="00CB02C5" w:rsidRPr="00C5787A" w:rsidRDefault="00CB02C5" w:rsidP="000A7528">
      <w:pPr>
        <w:spacing w:line="276" w:lineRule="auto"/>
        <w:jc w:val="both"/>
        <w:rPr>
          <w:rFonts w:asciiTheme="majorHAnsi" w:eastAsia="Calibri" w:hAnsiTheme="majorHAnsi" w:cstheme="majorHAnsi"/>
          <w:color w:val="000000"/>
          <w:sz w:val="26"/>
          <w:szCs w:val="26"/>
          <w:lang w:val="vi-VN"/>
        </w:rPr>
      </w:pPr>
    </w:p>
    <w:p w14:paraId="6EE71F10" w14:textId="08567BFE" w:rsidR="00CB02C5" w:rsidRPr="00C5787A" w:rsidRDefault="00CB02C5" w:rsidP="000A7528">
      <w:pPr>
        <w:spacing w:line="276" w:lineRule="auto"/>
        <w:rPr>
          <w:lang w:val="vi-VN"/>
        </w:rPr>
      </w:pPr>
      <w:r w:rsidRPr="00C5787A">
        <w:rPr>
          <w:lang w:val="vi-VN"/>
        </w:rPr>
        <w:br w:type="page"/>
      </w:r>
    </w:p>
    <w:sectPr w:rsidR="00CB02C5" w:rsidRPr="00C5787A" w:rsidSect="00F20055">
      <w:headerReference w:type="default" r:id="rId410"/>
      <w:footerReference w:type="default" r:id="rId411"/>
      <w:pgSz w:w="11906" w:h="16838" w:code="9"/>
      <w:pgMar w:top="709" w:right="991" w:bottom="567" w:left="1560"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FFB1F2" w14:textId="77777777" w:rsidR="00E47021" w:rsidRDefault="00E47021" w:rsidP="00661E5D">
      <w:r>
        <w:separator/>
      </w:r>
    </w:p>
  </w:endnote>
  <w:endnote w:type="continuationSeparator" w:id="0">
    <w:p w14:paraId="0E763783" w14:textId="77777777" w:rsidR="00E47021" w:rsidRDefault="00E47021" w:rsidP="0066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EFF" w:usb1="C000785B" w:usb2="00000009" w:usb3="00000000" w:csb0="000001FF" w:csb1="00000000"/>
  </w:font>
  <w:font w:name="Calibri">
    <w:panose1 w:val="020F0502020204030204"/>
    <w:charset w:val="A3"/>
    <w:family w:val="swiss"/>
    <w:pitch w:val="variable"/>
    <w:sig w:usb0="E4002EFF" w:usb1="C0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VNI-Times">
    <w:panose1 w:val="00000000000000000000"/>
    <w:charset w:val="00"/>
    <w:family w:val="auto"/>
    <w:pitch w:val="variable"/>
    <w:sig w:usb0="00000007" w:usb1="00000000" w:usb2="00000000" w:usb3="00000000" w:csb0="00000013" w:csb1="00000000"/>
  </w:font>
  <w:font w:name=".VnUtopiaH">
    <w:altName w:val="Courier New"/>
    <w:charset w:val="00"/>
    <w:family w:val="swiss"/>
    <w:pitch w:val="default"/>
    <w:sig w:usb0="00000000" w:usb1="00000000" w:usb2="00000000" w:usb3="00000000" w:csb0="00000001" w:csb1="00000000"/>
  </w:font>
  <w:font w:name=".VnUtopia">
    <w:altName w:val="Courier New"/>
    <w:charset w:val="00"/>
    <w:family w:val="swiss"/>
    <w:pitch w:val="default"/>
    <w:sig w:usb0="00000000"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A3"/>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A3"/>
    <w:family w:val="roman"/>
    <w:pitch w:val="variable"/>
    <w:sig w:usb0="E00006FF" w:usb1="420024FF" w:usb2="02000000" w:usb3="00000000" w:csb0="0000019F" w:csb1="00000000"/>
  </w:font>
  <w:font w:name="Blackadder ITC">
    <w:panose1 w:val="04020505051007020D02"/>
    <w:charset w:val="00"/>
    <w:family w:val="decorative"/>
    <w:pitch w:val="variable"/>
    <w:sig w:usb0="00000003" w:usb1="00000000" w:usb2="00000000" w:usb3="00000000" w:csb0="00000001" w:csb1="00000000"/>
  </w:font>
  <w:font w:name="MJXc-TeX-math-Iw">
    <w:altName w:val="GENISO"/>
    <w:charset w:val="00"/>
    <w:family w:val="auto"/>
    <w:pitch w:val="default"/>
  </w:font>
  <w:font w:name="Roboto">
    <w:panose1 w:val="02000000000000000000"/>
    <w:charset w:val="00"/>
    <w:family w:val="auto"/>
    <w:pitch w:val="variable"/>
    <w:sig w:usb0="E0000AFF" w:usb1="5000217F" w:usb2="00000021" w:usb3="00000000" w:csb0="0000019F" w:csb1="00000000"/>
  </w:font>
  <w:font w:name="MJXc-TeX-main-Rw">
    <w:altName w:val="GENISO"/>
    <w:charset w:val="00"/>
    <w:family w:val="auto"/>
    <w:pitch w:val="default"/>
  </w:font>
  <w:font w:name="MJXc-TeX-main-Iw">
    <w:altName w:val="GENISO"/>
    <w:charset w:val="00"/>
    <w:family w:val="auto"/>
    <w:pitch w:val="default"/>
  </w:font>
  <w:font w:name="Segoe UI">
    <w:panose1 w:val="020B0502040204020203"/>
    <w:charset w:val="A3"/>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6"/>
        <w:szCs w:val="26"/>
      </w:rPr>
      <w:id w:val="1753547540"/>
      <w:docPartObj>
        <w:docPartGallery w:val="Page Numbers (Bottom of Page)"/>
        <w:docPartUnique/>
      </w:docPartObj>
    </w:sdtPr>
    <w:sdtContent>
      <w:p w14:paraId="64FF1C4A" w14:textId="6667A08B" w:rsidR="000F01FA" w:rsidRPr="00397331" w:rsidRDefault="000F01FA">
        <w:pPr>
          <w:pStyle w:val="Footer"/>
          <w:jc w:val="right"/>
          <w:rPr>
            <w:sz w:val="26"/>
            <w:szCs w:val="26"/>
          </w:rPr>
        </w:pPr>
        <w:r w:rsidRPr="00397331">
          <w:rPr>
            <w:noProof/>
            <w:sz w:val="26"/>
            <w:szCs w:val="26"/>
          </w:rPr>
          <mc:AlternateContent>
            <mc:Choice Requires="wps">
              <w:drawing>
                <wp:anchor distT="0" distB="0" distL="114300" distR="114300" simplePos="0" relativeHeight="251660288" behindDoc="0" locked="0" layoutInCell="1" allowOverlap="1" wp14:anchorId="3086E7E3" wp14:editId="7A0B2676">
                  <wp:simplePos x="0" y="0"/>
                  <wp:positionH relativeFrom="column">
                    <wp:posOffset>55880</wp:posOffset>
                  </wp:positionH>
                  <wp:positionV relativeFrom="paragraph">
                    <wp:posOffset>-13433</wp:posOffset>
                  </wp:positionV>
                  <wp:extent cx="5897526" cy="0"/>
                  <wp:effectExtent l="0" t="0" r="0" b="0"/>
                  <wp:wrapNone/>
                  <wp:docPr id="4930" name="Straight Connector 4930"/>
                  <wp:cNvGraphicFramePr/>
                  <a:graphic xmlns:a="http://schemas.openxmlformats.org/drawingml/2006/main">
                    <a:graphicData uri="http://schemas.microsoft.com/office/word/2010/wordprocessingShape">
                      <wps:wsp>
                        <wps:cNvCnPr/>
                        <wps:spPr>
                          <a:xfrm>
                            <a:off x="0" y="0"/>
                            <a:ext cx="589752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BD6F34" id="Straight Connector 4930"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4pt,-1.05pt" to="468.7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" strokecolor="#4472c4 [3204]" strokeweight=".5pt">
                  <v:stroke joinstyle="miter"/>
                </v:line>
              </w:pict>
            </mc:Fallback>
          </mc:AlternateContent>
        </w:r>
        <w:r w:rsidRPr="00397331">
          <w:rPr>
            <w:sz w:val="26"/>
            <w:szCs w:val="26"/>
          </w:rPr>
          <w:fldChar w:fldCharType="begin"/>
        </w:r>
        <w:r w:rsidRPr="00397331">
          <w:rPr>
            <w:sz w:val="26"/>
            <w:szCs w:val="26"/>
          </w:rPr>
          <w:instrText>PAGE   \* MERGEFORMAT</w:instrText>
        </w:r>
        <w:r w:rsidRPr="00397331">
          <w:rPr>
            <w:sz w:val="26"/>
            <w:szCs w:val="26"/>
          </w:rPr>
          <w:fldChar w:fldCharType="separate"/>
        </w:r>
        <w:r w:rsidRPr="00397331">
          <w:rPr>
            <w:sz w:val="26"/>
            <w:szCs w:val="26"/>
          </w:rPr>
          <w:t>2</w:t>
        </w:r>
        <w:r w:rsidRPr="00397331">
          <w:rPr>
            <w:sz w:val="26"/>
            <w:szCs w:val="26"/>
          </w:rPr>
          <w:fldChar w:fldCharType="end"/>
        </w:r>
      </w:p>
    </w:sdtContent>
  </w:sdt>
  <w:p w14:paraId="2697727B" w14:textId="19C98558" w:rsidR="00CE4CA5" w:rsidRPr="00397331" w:rsidRDefault="000F01FA" w:rsidP="00397331">
    <w:pPr>
      <w:pStyle w:val="Footer"/>
      <w:rPr>
        <w:b/>
        <w:bCs/>
        <w:i/>
        <w:iCs/>
        <w:sz w:val="26"/>
        <w:szCs w:val="26"/>
      </w:rPr>
    </w:pPr>
    <w:r w:rsidRPr="00397331">
      <w:rPr>
        <w:b/>
        <w:bCs/>
        <w:i/>
        <w:iCs/>
        <w:sz w:val="26"/>
        <w:szCs w:val="26"/>
      </w:rPr>
      <w:t>Giáo án Vật l</w:t>
    </w:r>
    <w:r w:rsidR="00400EF4" w:rsidRPr="00397331">
      <w:rPr>
        <w:b/>
        <w:bCs/>
        <w:i/>
        <w:iCs/>
        <w:sz w:val="26"/>
        <w:szCs w:val="26"/>
      </w:rPr>
      <w:t>í</w:t>
    </w:r>
    <w:r w:rsidRPr="00397331">
      <w:rPr>
        <w:b/>
        <w:bCs/>
        <w:i/>
        <w:iCs/>
        <w:sz w:val="26"/>
        <w:szCs w:val="26"/>
      </w:rPr>
      <w:t xml:space="preserve"> 10 </w:t>
    </w:r>
    <w:r w:rsidR="00B506A9" w:rsidRPr="00397331">
      <w:rPr>
        <w:b/>
        <w:bCs/>
        <w:i/>
        <w:iCs/>
        <w:sz w:val="26"/>
        <w:szCs w:val="26"/>
      </w:rPr>
      <w:t>Kết nối tri thức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00B0B" w14:textId="77777777" w:rsidR="00E47021" w:rsidRDefault="00E47021" w:rsidP="00661E5D">
      <w:r>
        <w:separator/>
      </w:r>
    </w:p>
  </w:footnote>
  <w:footnote w:type="continuationSeparator" w:id="0">
    <w:p w14:paraId="568F21A7" w14:textId="77777777" w:rsidR="00E47021" w:rsidRDefault="00E47021" w:rsidP="00661E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08958" w14:textId="1F86C660" w:rsidR="00CE4CA5" w:rsidRPr="00397331" w:rsidRDefault="00661E5D" w:rsidP="00397331">
    <w:pPr>
      <w:pStyle w:val="Header"/>
      <w:rPr>
        <w:b/>
        <w:bCs/>
        <w:i/>
        <w:iCs/>
        <w:sz w:val="26"/>
        <w:szCs w:val="26"/>
      </w:rPr>
    </w:pPr>
    <w:r w:rsidRPr="00397331">
      <w:rPr>
        <w:b/>
        <w:bCs/>
        <w:i/>
        <w:iCs/>
        <w:sz w:val="26"/>
        <w:szCs w:val="26"/>
      </w:rPr>
      <w:t xml:space="preserve">Giáo viên:                                                                           </w:t>
    </w:r>
    <w:r w:rsidR="0049573F" w:rsidRPr="00397331">
      <w:rPr>
        <w:b/>
        <w:bCs/>
        <w:i/>
        <w:iCs/>
        <w:sz w:val="26"/>
        <w:szCs w:val="26"/>
      </w:rPr>
      <w:t xml:space="preserve">          </w:t>
    </w:r>
    <w:r w:rsidRPr="00397331">
      <w:rPr>
        <w:b/>
        <w:bCs/>
        <w:i/>
        <w:iCs/>
        <w:sz w:val="26"/>
        <w:szCs w:val="26"/>
      </w:rPr>
      <w:t>Lớp dạy:</w:t>
    </w:r>
    <w:r w:rsidR="006C7371" w:rsidRPr="00397331">
      <w:rPr>
        <w:b/>
        <w:bCs/>
        <w:i/>
        <w:iCs/>
        <w:noProof/>
        <w:sz w:val="24"/>
        <w:szCs w:val="24"/>
      </w:rPr>
      <mc:AlternateContent>
        <mc:Choice Requires="wps">
          <w:drawing>
            <wp:anchor distT="0" distB="0" distL="114300" distR="114300" simplePos="0" relativeHeight="251659264" behindDoc="0" locked="0" layoutInCell="1" allowOverlap="1" wp14:anchorId="0B732D6F" wp14:editId="4D3DFDB5">
              <wp:simplePos x="0" y="0"/>
              <wp:positionH relativeFrom="column">
                <wp:posOffset>6985</wp:posOffset>
              </wp:positionH>
              <wp:positionV relativeFrom="paragraph">
                <wp:posOffset>224155</wp:posOffset>
              </wp:positionV>
              <wp:extent cx="604800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604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0E416C" id="Straight Connector 2"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17.65pt" to="476.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" strokecolor="#4472c4 [3204]" strokeweight=".5pt">
              <v:stroke joinstyle="miter"/>
            </v:line>
          </w:pict>
        </mc:Fallback>
      </mc:AlternateContent>
    </w:r>
    <w:r w:rsidR="006C7371" w:rsidRPr="00397331">
      <w:rPr>
        <w:b/>
        <w:i/>
        <w:iCs/>
        <w:color w:val="000000"/>
        <w:sz w:val="26"/>
        <w:szCs w:val="2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9891F41"/>
    <w:multiLevelType w:val="singleLevel"/>
    <w:tmpl w:val="89891F41"/>
    <w:lvl w:ilvl="0">
      <w:start w:val="1"/>
      <w:numFmt w:val="upperLetter"/>
      <w:suff w:val="space"/>
      <w:lvlText w:val="%1."/>
      <w:lvlJc w:val="left"/>
      <w:pPr>
        <w:ind w:left="65" w:firstLine="0"/>
      </w:pPr>
    </w:lvl>
  </w:abstractNum>
  <w:abstractNum w:abstractNumId="1" w15:restartNumberingAfterBreak="0">
    <w:nsid w:val="8EE4F576"/>
    <w:multiLevelType w:val="singleLevel"/>
    <w:tmpl w:val="8EE4F576"/>
    <w:lvl w:ilvl="0">
      <w:start w:val="1"/>
      <w:numFmt w:val="upperLetter"/>
      <w:suff w:val="space"/>
      <w:lvlText w:val="%1."/>
      <w:lvlJc w:val="left"/>
      <w:rPr>
        <w:rFonts w:hint="default"/>
        <w:color w:val="FF0000"/>
      </w:rPr>
    </w:lvl>
  </w:abstractNum>
  <w:abstractNum w:abstractNumId="2" w15:restartNumberingAfterBreak="0">
    <w:nsid w:val="9288B902"/>
    <w:multiLevelType w:val="multilevel"/>
    <w:tmpl w:val="9288B902"/>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3" w15:restartNumberingAfterBreak="0">
    <w:nsid w:val="9C8AC8EF"/>
    <w:multiLevelType w:val="multilevel"/>
    <w:tmpl w:val="9C8AC8EF"/>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4" w15:restartNumberingAfterBreak="0">
    <w:nsid w:val="A0C93552"/>
    <w:multiLevelType w:val="multilevel"/>
    <w:tmpl w:val="A0C93552"/>
    <w:lvl w:ilvl="0">
      <w:start w:val="1"/>
      <w:numFmt w:val="upperLetter"/>
      <w:lvlText w:val="%1."/>
      <w:lvlJc w:val="left"/>
      <w:pPr>
        <w:ind w:left="454" w:hanging="342"/>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2"/>
      </w:pPr>
      <w:rPr>
        <w:rFonts w:hint="default"/>
        <w:lang w:val="vi" w:eastAsia="en-US" w:bidi="ar-SA"/>
      </w:rPr>
    </w:lvl>
    <w:lvl w:ilvl="2">
      <w:numFmt w:val="bullet"/>
      <w:lvlText w:val="•"/>
      <w:lvlJc w:val="left"/>
      <w:pPr>
        <w:ind w:left="2408" w:hanging="342"/>
      </w:pPr>
      <w:rPr>
        <w:rFonts w:hint="default"/>
        <w:lang w:val="vi" w:eastAsia="en-US" w:bidi="ar-SA"/>
      </w:rPr>
    </w:lvl>
    <w:lvl w:ilvl="3">
      <w:numFmt w:val="bullet"/>
      <w:lvlText w:val="•"/>
      <w:lvlJc w:val="left"/>
      <w:pPr>
        <w:ind w:left="3382" w:hanging="342"/>
      </w:pPr>
      <w:rPr>
        <w:rFonts w:hint="default"/>
        <w:lang w:val="vi" w:eastAsia="en-US" w:bidi="ar-SA"/>
      </w:rPr>
    </w:lvl>
    <w:lvl w:ilvl="4">
      <w:numFmt w:val="bullet"/>
      <w:lvlText w:val="•"/>
      <w:lvlJc w:val="left"/>
      <w:pPr>
        <w:ind w:left="4356" w:hanging="342"/>
      </w:pPr>
      <w:rPr>
        <w:rFonts w:hint="default"/>
        <w:lang w:val="vi" w:eastAsia="en-US" w:bidi="ar-SA"/>
      </w:rPr>
    </w:lvl>
    <w:lvl w:ilvl="5">
      <w:numFmt w:val="bullet"/>
      <w:lvlText w:val="•"/>
      <w:lvlJc w:val="left"/>
      <w:pPr>
        <w:ind w:left="5330" w:hanging="342"/>
      </w:pPr>
      <w:rPr>
        <w:rFonts w:hint="default"/>
        <w:lang w:val="vi" w:eastAsia="en-US" w:bidi="ar-SA"/>
      </w:rPr>
    </w:lvl>
    <w:lvl w:ilvl="6">
      <w:numFmt w:val="bullet"/>
      <w:lvlText w:val="•"/>
      <w:lvlJc w:val="left"/>
      <w:pPr>
        <w:ind w:left="6304" w:hanging="342"/>
      </w:pPr>
      <w:rPr>
        <w:rFonts w:hint="default"/>
        <w:lang w:val="vi" w:eastAsia="en-US" w:bidi="ar-SA"/>
      </w:rPr>
    </w:lvl>
    <w:lvl w:ilvl="7">
      <w:numFmt w:val="bullet"/>
      <w:lvlText w:val="•"/>
      <w:lvlJc w:val="left"/>
      <w:pPr>
        <w:ind w:left="7278" w:hanging="342"/>
      </w:pPr>
      <w:rPr>
        <w:rFonts w:hint="default"/>
        <w:lang w:val="vi" w:eastAsia="en-US" w:bidi="ar-SA"/>
      </w:rPr>
    </w:lvl>
    <w:lvl w:ilvl="8">
      <w:numFmt w:val="bullet"/>
      <w:lvlText w:val="•"/>
      <w:lvlJc w:val="left"/>
      <w:pPr>
        <w:ind w:left="8252" w:hanging="342"/>
      </w:pPr>
      <w:rPr>
        <w:rFonts w:hint="default"/>
        <w:lang w:val="vi" w:eastAsia="en-US" w:bidi="ar-SA"/>
      </w:rPr>
    </w:lvl>
  </w:abstractNum>
  <w:abstractNum w:abstractNumId="5" w15:restartNumberingAfterBreak="0">
    <w:nsid w:val="A0F05207"/>
    <w:multiLevelType w:val="multilevel"/>
    <w:tmpl w:val="A0F05207"/>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6" w15:restartNumberingAfterBreak="0">
    <w:nsid w:val="B0F1ACD9"/>
    <w:multiLevelType w:val="multilevel"/>
    <w:tmpl w:val="B0F1ACD9"/>
    <w:lvl w:ilvl="0">
      <w:start w:val="1"/>
      <w:numFmt w:val="upperLetter"/>
      <w:lvlText w:val="%1."/>
      <w:lvlJc w:val="left"/>
      <w:pPr>
        <w:ind w:left="457" w:hanging="345"/>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5"/>
      </w:pPr>
      <w:rPr>
        <w:rFonts w:hint="default"/>
        <w:lang w:val="vi" w:eastAsia="en-US" w:bidi="ar-SA"/>
      </w:rPr>
    </w:lvl>
    <w:lvl w:ilvl="2">
      <w:numFmt w:val="bullet"/>
      <w:lvlText w:val="•"/>
      <w:lvlJc w:val="left"/>
      <w:pPr>
        <w:ind w:left="2408" w:hanging="345"/>
      </w:pPr>
      <w:rPr>
        <w:rFonts w:hint="default"/>
        <w:lang w:val="vi" w:eastAsia="en-US" w:bidi="ar-SA"/>
      </w:rPr>
    </w:lvl>
    <w:lvl w:ilvl="3">
      <w:numFmt w:val="bullet"/>
      <w:lvlText w:val="•"/>
      <w:lvlJc w:val="left"/>
      <w:pPr>
        <w:ind w:left="3382" w:hanging="345"/>
      </w:pPr>
      <w:rPr>
        <w:rFonts w:hint="default"/>
        <w:lang w:val="vi" w:eastAsia="en-US" w:bidi="ar-SA"/>
      </w:rPr>
    </w:lvl>
    <w:lvl w:ilvl="4">
      <w:numFmt w:val="bullet"/>
      <w:lvlText w:val="•"/>
      <w:lvlJc w:val="left"/>
      <w:pPr>
        <w:ind w:left="4356" w:hanging="345"/>
      </w:pPr>
      <w:rPr>
        <w:rFonts w:hint="default"/>
        <w:lang w:val="vi" w:eastAsia="en-US" w:bidi="ar-SA"/>
      </w:rPr>
    </w:lvl>
    <w:lvl w:ilvl="5">
      <w:numFmt w:val="bullet"/>
      <w:lvlText w:val="•"/>
      <w:lvlJc w:val="left"/>
      <w:pPr>
        <w:ind w:left="5330" w:hanging="345"/>
      </w:pPr>
      <w:rPr>
        <w:rFonts w:hint="default"/>
        <w:lang w:val="vi" w:eastAsia="en-US" w:bidi="ar-SA"/>
      </w:rPr>
    </w:lvl>
    <w:lvl w:ilvl="6">
      <w:numFmt w:val="bullet"/>
      <w:lvlText w:val="•"/>
      <w:lvlJc w:val="left"/>
      <w:pPr>
        <w:ind w:left="6304" w:hanging="345"/>
      </w:pPr>
      <w:rPr>
        <w:rFonts w:hint="default"/>
        <w:lang w:val="vi" w:eastAsia="en-US" w:bidi="ar-SA"/>
      </w:rPr>
    </w:lvl>
    <w:lvl w:ilvl="7">
      <w:numFmt w:val="bullet"/>
      <w:lvlText w:val="•"/>
      <w:lvlJc w:val="left"/>
      <w:pPr>
        <w:ind w:left="7278" w:hanging="345"/>
      </w:pPr>
      <w:rPr>
        <w:rFonts w:hint="default"/>
        <w:lang w:val="vi" w:eastAsia="en-US" w:bidi="ar-SA"/>
      </w:rPr>
    </w:lvl>
    <w:lvl w:ilvl="8">
      <w:numFmt w:val="bullet"/>
      <w:lvlText w:val="•"/>
      <w:lvlJc w:val="left"/>
      <w:pPr>
        <w:ind w:left="8252" w:hanging="345"/>
      </w:pPr>
      <w:rPr>
        <w:rFonts w:hint="default"/>
        <w:lang w:val="vi" w:eastAsia="en-US" w:bidi="ar-SA"/>
      </w:rPr>
    </w:lvl>
  </w:abstractNum>
  <w:abstractNum w:abstractNumId="7" w15:restartNumberingAfterBreak="0">
    <w:nsid w:val="B5E306ED"/>
    <w:multiLevelType w:val="multilevel"/>
    <w:tmpl w:val="B5E306ED"/>
    <w:lvl w:ilvl="0">
      <w:start w:val="1"/>
      <w:numFmt w:val="upperLetter"/>
      <w:lvlText w:val="%1."/>
      <w:lvlJc w:val="left"/>
      <w:pPr>
        <w:ind w:left="928" w:hanging="360"/>
      </w:pPr>
      <w:rPr>
        <w:rFonts w:hint="default"/>
        <w:b w:val="0"/>
        <w:bCs/>
      </w:r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8" w15:restartNumberingAfterBreak="0">
    <w:nsid w:val="B72E4C7C"/>
    <w:multiLevelType w:val="singleLevel"/>
    <w:tmpl w:val="B72E4C7C"/>
    <w:lvl w:ilvl="0">
      <w:start w:val="1"/>
      <w:numFmt w:val="upperLetter"/>
      <w:suff w:val="space"/>
      <w:lvlText w:val="%1."/>
      <w:lvlJc w:val="left"/>
    </w:lvl>
  </w:abstractNum>
  <w:abstractNum w:abstractNumId="9" w15:restartNumberingAfterBreak="0">
    <w:nsid w:val="BF205925"/>
    <w:multiLevelType w:val="multilevel"/>
    <w:tmpl w:val="BF205925"/>
    <w:lvl w:ilvl="0">
      <w:start w:val="1"/>
      <w:numFmt w:val="upperLetter"/>
      <w:lvlText w:val="%1."/>
      <w:lvlJc w:val="left"/>
      <w:pPr>
        <w:ind w:left="1168" w:hanging="360"/>
      </w:pPr>
    </w:lvl>
    <w:lvl w:ilvl="1">
      <w:start w:val="1"/>
      <w:numFmt w:val="lowerLetter"/>
      <w:lvlText w:val="%2."/>
      <w:lvlJc w:val="left"/>
      <w:pPr>
        <w:ind w:left="1888" w:hanging="360"/>
      </w:pPr>
    </w:lvl>
    <w:lvl w:ilvl="2">
      <w:start w:val="1"/>
      <w:numFmt w:val="lowerRoman"/>
      <w:lvlText w:val="%3."/>
      <w:lvlJc w:val="right"/>
      <w:pPr>
        <w:ind w:left="2608" w:hanging="180"/>
      </w:pPr>
    </w:lvl>
    <w:lvl w:ilvl="3">
      <w:start w:val="1"/>
      <w:numFmt w:val="decimal"/>
      <w:lvlText w:val="%4."/>
      <w:lvlJc w:val="left"/>
      <w:pPr>
        <w:ind w:left="3328" w:hanging="360"/>
      </w:pPr>
    </w:lvl>
    <w:lvl w:ilvl="4">
      <w:start w:val="1"/>
      <w:numFmt w:val="lowerLetter"/>
      <w:lvlText w:val="%5."/>
      <w:lvlJc w:val="left"/>
      <w:pPr>
        <w:ind w:left="4048" w:hanging="360"/>
      </w:pPr>
    </w:lvl>
    <w:lvl w:ilvl="5">
      <w:start w:val="1"/>
      <w:numFmt w:val="lowerRoman"/>
      <w:lvlText w:val="%6."/>
      <w:lvlJc w:val="right"/>
      <w:pPr>
        <w:ind w:left="4768" w:hanging="180"/>
      </w:pPr>
    </w:lvl>
    <w:lvl w:ilvl="6">
      <w:start w:val="1"/>
      <w:numFmt w:val="decimal"/>
      <w:lvlText w:val="%7."/>
      <w:lvlJc w:val="left"/>
      <w:pPr>
        <w:ind w:left="5488" w:hanging="360"/>
      </w:pPr>
    </w:lvl>
    <w:lvl w:ilvl="7">
      <w:start w:val="1"/>
      <w:numFmt w:val="lowerLetter"/>
      <w:lvlText w:val="%8."/>
      <w:lvlJc w:val="left"/>
      <w:pPr>
        <w:ind w:left="6208" w:hanging="360"/>
      </w:pPr>
    </w:lvl>
    <w:lvl w:ilvl="8">
      <w:start w:val="1"/>
      <w:numFmt w:val="lowerRoman"/>
      <w:lvlText w:val="%9."/>
      <w:lvlJc w:val="right"/>
      <w:pPr>
        <w:ind w:left="6928" w:hanging="180"/>
      </w:pPr>
    </w:lvl>
  </w:abstractNum>
  <w:abstractNum w:abstractNumId="10" w15:restartNumberingAfterBreak="0">
    <w:nsid w:val="C0915F4F"/>
    <w:multiLevelType w:val="multilevel"/>
    <w:tmpl w:val="C0915F4F"/>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11" w15:restartNumberingAfterBreak="0">
    <w:nsid w:val="C4E0D24A"/>
    <w:multiLevelType w:val="multilevel"/>
    <w:tmpl w:val="C4E0D24A"/>
    <w:lvl w:ilvl="0">
      <w:start w:val="1"/>
      <w:numFmt w:val="upperLetter"/>
      <w:lvlText w:val="%1."/>
      <w:lvlJc w:val="left"/>
      <w:pPr>
        <w:ind w:left="454" w:hanging="342"/>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2"/>
      </w:pPr>
      <w:rPr>
        <w:rFonts w:hint="default"/>
        <w:lang w:val="vi" w:eastAsia="en-US" w:bidi="ar-SA"/>
      </w:rPr>
    </w:lvl>
    <w:lvl w:ilvl="2">
      <w:numFmt w:val="bullet"/>
      <w:lvlText w:val="•"/>
      <w:lvlJc w:val="left"/>
      <w:pPr>
        <w:ind w:left="2408" w:hanging="342"/>
      </w:pPr>
      <w:rPr>
        <w:rFonts w:hint="default"/>
        <w:lang w:val="vi" w:eastAsia="en-US" w:bidi="ar-SA"/>
      </w:rPr>
    </w:lvl>
    <w:lvl w:ilvl="3">
      <w:numFmt w:val="bullet"/>
      <w:lvlText w:val="•"/>
      <w:lvlJc w:val="left"/>
      <w:pPr>
        <w:ind w:left="3382" w:hanging="342"/>
      </w:pPr>
      <w:rPr>
        <w:rFonts w:hint="default"/>
        <w:lang w:val="vi" w:eastAsia="en-US" w:bidi="ar-SA"/>
      </w:rPr>
    </w:lvl>
    <w:lvl w:ilvl="4">
      <w:numFmt w:val="bullet"/>
      <w:lvlText w:val="•"/>
      <w:lvlJc w:val="left"/>
      <w:pPr>
        <w:ind w:left="4356" w:hanging="342"/>
      </w:pPr>
      <w:rPr>
        <w:rFonts w:hint="default"/>
        <w:lang w:val="vi" w:eastAsia="en-US" w:bidi="ar-SA"/>
      </w:rPr>
    </w:lvl>
    <w:lvl w:ilvl="5">
      <w:numFmt w:val="bullet"/>
      <w:lvlText w:val="•"/>
      <w:lvlJc w:val="left"/>
      <w:pPr>
        <w:ind w:left="5330" w:hanging="342"/>
      </w:pPr>
      <w:rPr>
        <w:rFonts w:hint="default"/>
        <w:lang w:val="vi" w:eastAsia="en-US" w:bidi="ar-SA"/>
      </w:rPr>
    </w:lvl>
    <w:lvl w:ilvl="6">
      <w:numFmt w:val="bullet"/>
      <w:lvlText w:val="•"/>
      <w:lvlJc w:val="left"/>
      <w:pPr>
        <w:ind w:left="6304" w:hanging="342"/>
      </w:pPr>
      <w:rPr>
        <w:rFonts w:hint="default"/>
        <w:lang w:val="vi" w:eastAsia="en-US" w:bidi="ar-SA"/>
      </w:rPr>
    </w:lvl>
    <w:lvl w:ilvl="7">
      <w:numFmt w:val="bullet"/>
      <w:lvlText w:val="•"/>
      <w:lvlJc w:val="left"/>
      <w:pPr>
        <w:ind w:left="7278" w:hanging="342"/>
      </w:pPr>
      <w:rPr>
        <w:rFonts w:hint="default"/>
        <w:lang w:val="vi" w:eastAsia="en-US" w:bidi="ar-SA"/>
      </w:rPr>
    </w:lvl>
    <w:lvl w:ilvl="8">
      <w:numFmt w:val="bullet"/>
      <w:lvlText w:val="•"/>
      <w:lvlJc w:val="left"/>
      <w:pPr>
        <w:ind w:left="8252" w:hanging="342"/>
      </w:pPr>
      <w:rPr>
        <w:rFonts w:hint="default"/>
        <w:lang w:val="vi" w:eastAsia="en-US" w:bidi="ar-SA"/>
      </w:rPr>
    </w:lvl>
  </w:abstractNum>
  <w:abstractNum w:abstractNumId="12" w15:restartNumberingAfterBreak="0">
    <w:nsid w:val="CF092B84"/>
    <w:multiLevelType w:val="multilevel"/>
    <w:tmpl w:val="CF092B84"/>
    <w:lvl w:ilvl="0">
      <w:start w:val="1"/>
      <w:numFmt w:val="upperLetter"/>
      <w:lvlText w:val="%1."/>
      <w:lvlJc w:val="left"/>
      <w:pPr>
        <w:ind w:left="360" w:hanging="359"/>
      </w:pPr>
      <w:rPr>
        <w:rFonts w:hint="default"/>
        <w:b w:val="0"/>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D2103898"/>
    <w:multiLevelType w:val="singleLevel"/>
    <w:tmpl w:val="D2103898"/>
    <w:lvl w:ilvl="0">
      <w:start w:val="1"/>
      <w:numFmt w:val="upperLetter"/>
      <w:suff w:val="space"/>
      <w:lvlText w:val="%1."/>
      <w:lvlJc w:val="left"/>
    </w:lvl>
  </w:abstractNum>
  <w:abstractNum w:abstractNumId="14" w15:restartNumberingAfterBreak="0">
    <w:nsid w:val="E504947C"/>
    <w:multiLevelType w:val="multilevel"/>
    <w:tmpl w:val="E504947C"/>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15" w15:restartNumberingAfterBreak="0">
    <w:nsid w:val="F1EDCA26"/>
    <w:multiLevelType w:val="singleLevel"/>
    <w:tmpl w:val="F1EDCA26"/>
    <w:lvl w:ilvl="0">
      <w:start w:val="1"/>
      <w:numFmt w:val="upperLetter"/>
      <w:suff w:val="space"/>
      <w:lvlText w:val="%1."/>
      <w:lvlJc w:val="left"/>
    </w:lvl>
  </w:abstractNum>
  <w:abstractNum w:abstractNumId="16" w15:restartNumberingAfterBreak="0">
    <w:nsid w:val="F689643B"/>
    <w:multiLevelType w:val="multilevel"/>
    <w:tmpl w:val="F689643B"/>
    <w:lvl w:ilvl="0">
      <w:start w:val="1"/>
      <w:numFmt w:val="upperLetter"/>
      <w:lvlText w:val="%1."/>
      <w:lvlJc w:val="left"/>
      <w:pPr>
        <w:ind w:left="342"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17" w15:restartNumberingAfterBreak="0">
    <w:nsid w:val="FEC2EA36"/>
    <w:multiLevelType w:val="multilevel"/>
    <w:tmpl w:val="FEC2EA36"/>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18" w15:restartNumberingAfterBreak="0">
    <w:nsid w:val="0053208E"/>
    <w:multiLevelType w:val="multilevel"/>
    <w:tmpl w:val="0053208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1C353BB"/>
    <w:multiLevelType w:val="hybridMultilevel"/>
    <w:tmpl w:val="6A443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26B165E"/>
    <w:multiLevelType w:val="singleLevel"/>
    <w:tmpl w:val="026B165E"/>
    <w:lvl w:ilvl="0">
      <w:start w:val="1"/>
      <w:numFmt w:val="upperLetter"/>
      <w:suff w:val="space"/>
      <w:lvlText w:val="%1."/>
      <w:lvlJc w:val="left"/>
    </w:lvl>
  </w:abstractNum>
  <w:abstractNum w:abstractNumId="21" w15:restartNumberingAfterBreak="0">
    <w:nsid w:val="03D62ECE"/>
    <w:multiLevelType w:val="multilevel"/>
    <w:tmpl w:val="03D62ECE"/>
    <w:lvl w:ilvl="0">
      <w:start w:val="1"/>
      <w:numFmt w:val="upperLetter"/>
      <w:lvlText w:val="%1."/>
      <w:lvlJc w:val="left"/>
      <w:pPr>
        <w:ind w:left="1001" w:hanging="360"/>
      </w:pPr>
      <w:rPr>
        <w:rFonts w:hint="default"/>
        <w:b w:val="0"/>
        <w:bCs/>
      </w:rPr>
    </w:lvl>
    <w:lvl w:ilvl="1">
      <w:start w:val="1"/>
      <w:numFmt w:val="lowerLetter"/>
      <w:lvlText w:val="%2."/>
      <w:lvlJc w:val="left"/>
      <w:pPr>
        <w:ind w:left="1721" w:hanging="360"/>
      </w:pPr>
    </w:lvl>
    <w:lvl w:ilvl="2">
      <w:start w:val="1"/>
      <w:numFmt w:val="lowerRoman"/>
      <w:lvlText w:val="%3."/>
      <w:lvlJc w:val="right"/>
      <w:pPr>
        <w:ind w:left="2441" w:hanging="180"/>
      </w:pPr>
    </w:lvl>
    <w:lvl w:ilvl="3">
      <w:start w:val="1"/>
      <w:numFmt w:val="decimal"/>
      <w:lvlText w:val="%4."/>
      <w:lvlJc w:val="left"/>
      <w:pPr>
        <w:ind w:left="3161" w:hanging="360"/>
      </w:pPr>
    </w:lvl>
    <w:lvl w:ilvl="4">
      <w:start w:val="1"/>
      <w:numFmt w:val="lowerLetter"/>
      <w:lvlText w:val="%5."/>
      <w:lvlJc w:val="left"/>
      <w:pPr>
        <w:ind w:left="3881" w:hanging="360"/>
      </w:pPr>
    </w:lvl>
    <w:lvl w:ilvl="5">
      <w:start w:val="1"/>
      <w:numFmt w:val="lowerRoman"/>
      <w:lvlText w:val="%6."/>
      <w:lvlJc w:val="right"/>
      <w:pPr>
        <w:ind w:left="4601" w:hanging="180"/>
      </w:pPr>
    </w:lvl>
    <w:lvl w:ilvl="6">
      <w:start w:val="1"/>
      <w:numFmt w:val="decimal"/>
      <w:lvlText w:val="%7."/>
      <w:lvlJc w:val="left"/>
      <w:pPr>
        <w:ind w:left="5321" w:hanging="360"/>
      </w:pPr>
    </w:lvl>
    <w:lvl w:ilvl="7">
      <w:start w:val="1"/>
      <w:numFmt w:val="lowerLetter"/>
      <w:lvlText w:val="%8."/>
      <w:lvlJc w:val="left"/>
      <w:pPr>
        <w:ind w:left="6041" w:hanging="360"/>
      </w:pPr>
    </w:lvl>
    <w:lvl w:ilvl="8">
      <w:start w:val="1"/>
      <w:numFmt w:val="lowerRoman"/>
      <w:lvlText w:val="%9."/>
      <w:lvlJc w:val="right"/>
      <w:pPr>
        <w:ind w:left="6761" w:hanging="180"/>
      </w:pPr>
    </w:lvl>
  </w:abstractNum>
  <w:abstractNum w:abstractNumId="22" w15:restartNumberingAfterBreak="0">
    <w:nsid w:val="09C80D05"/>
    <w:multiLevelType w:val="singleLevel"/>
    <w:tmpl w:val="09C80D05"/>
    <w:lvl w:ilvl="0">
      <w:start w:val="1"/>
      <w:numFmt w:val="upperLetter"/>
      <w:suff w:val="space"/>
      <w:lvlText w:val="%1."/>
      <w:lvlJc w:val="left"/>
    </w:lvl>
  </w:abstractNum>
  <w:abstractNum w:abstractNumId="23" w15:restartNumberingAfterBreak="0">
    <w:nsid w:val="0CEF100B"/>
    <w:multiLevelType w:val="multilevel"/>
    <w:tmpl w:val="0CEF100B"/>
    <w:lvl w:ilvl="0">
      <w:start w:val="1"/>
      <w:numFmt w:val="upperLetter"/>
      <w:lvlText w:val="%1."/>
      <w:lvlJc w:val="left"/>
      <w:pPr>
        <w:ind w:left="67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24" w15:restartNumberingAfterBreak="0">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2EADF99"/>
    <w:multiLevelType w:val="multilevel"/>
    <w:tmpl w:val="12EADF99"/>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26" w15:restartNumberingAfterBreak="0">
    <w:nsid w:val="1F80AB44"/>
    <w:multiLevelType w:val="singleLevel"/>
    <w:tmpl w:val="1F80AB44"/>
    <w:lvl w:ilvl="0">
      <w:start w:val="1"/>
      <w:numFmt w:val="upperLetter"/>
      <w:suff w:val="space"/>
      <w:lvlText w:val="%1."/>
      <w:lvlJc w:val="left"/>
      <w:pPr>
        <w:ind w:left="220"/>
      </w:pPr>
    </w:lvl>
  </w:abstractNum>
  <w:abstractNum w:abstractNumId="27" w15:restartNumberingAfterBreak="0">
    <w:nsid w:val="222DA855"/>
    <w:multiLevelType w:val="singleLevel"/>
    <w:tmpl w:val="222DA855"/>
    <w:lvl w:ilvl="0">
      <w:start w:val="1"/>
      <w:numFmt w:val="upperLetter"/>
      <w:suff w:val="space"/>
      <w:lvlText w:val="%1."/>
      <w:lvlJc w:val="left"/>
    </w:lvl>
  </w:abstractNum>
  <w:abstractNum w:abstractNumId="28" w15:restartNumberingAfterBreak="0">
    <w:nsid w:val="2865A4F2"/>
    <w:multiLevelType w:val="singleLevel"/>
    <w:tmpl w:val="2865A4F2"/>
    <w:lvl w:ilvl="0">
      <w:start w:val="1"/>
      <w:numFmt w:val="upperLetter"/>
      <w:suff w:val="space"/>
      <w:lvlText w:val="%1."/>
      <w:lvlJc w:val="left"/>
    </w:lvl>
  </w:abstractNum>
  <w:abstractNum w:abstractNumId="29" w15:restartNumberingAfterBreak="0">
    <w:nsid w:val="2A77E1F5"/>
    <w:multiLevelType w:val="singleLevel"/>
    <w:tmpl w:val="2A77E1F5"/>
    <w:lvl w:ilvl="0">
      <w:start w:val="1"/>
      <w:numFmt w:val="upperLetter"/>
      <w:suff w:val="space"/>
      <w:lvlText w:val="%1."/>
      <w:lvlJc w:val="left"/>
    </w:lvl>
  </w:abstractNum>
  <w:abstractNum w:abstractNumId="30" w15:restartNumberingAfterBreak="0">
    <w:nsid w:val="2C85C5FC"/>
    <w:multiLevelType w:val="singleLevel"/>
    <w:tmpl w:val="2C85C5FC"/>
    <w:lvl w:ilvl="0">
      <w:start w:val="1"/>
      <w:numFmt w:val="upperLetter"/>
      <w:suff w:val="space"/>
      <w:lvlText w:val="%1."/>
      <w:lvlJc w:val="left"/>
    </w:lvl>
  </w:abstractNum>
  <w:abstractNum w:abstractNumId="31" w15:restartNumberingAfterBreak="0">
    <w:nsid w:val="30943C50"/>
    <w:multiLevelType w:val="singleLevel"/>
    <w:tmpl w:val="30943C50"/>
    <w:lvl w:ilvl="0">
      <w:start w:val="1"/>
      <w:numFmt w:val="upperLetter"/>
      <w:suff w:val="space"/>
      <w:lvlText w:val="%1."/>
      <w:lvlJc w:val="left"/>
      <w:rPr>
        <w:rFonts w:hint="default"/>
        <w:color w:val="FF0000"/>
      </w:rPr>
    </w:lvl>
  </w:abstractNum>
  <w:abstractNum w:abstractNumId="32" w15:restartNumberingAfterBreak="0">
    <w:nsid w:val="30A0AC00"/>
    <w:multiLevelType w:val="multilevel"/>
    <w:tmpl w:val="30A0AC00"/>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33" w15:restartNumberingAfterBreak="0">
    <w:nsid w:val="32F52EC6"/>
    <w:multiLevelType w:val="hybridMultilevel"/>
    <w:tmpl w:val="32BE12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56502C9"/>
    <w:multiLevelType w:val="singleLevel"/>
    <w:tmpl w:val="356502C9"/>
    <w:lvl w:ilvl="0">
      <w:start w:val="1"/>
      <w:numFmt w:val="upperLetter"/>
      <w:suff w:val="space"/>
      <w:lvlText w:val="%1."/>
      <w:lvlJc w:val="left"/>
      <w:pPr>
        <w:ind w:left="-112"/>
      </w:pPr>
    </w:lvl>
  </w:abstractNum>
  <w:abstractNum w:abstractNumId="35" w15:restartNumberingAfterBreak="0">
    <w:nsid w:val="35E83B33"/>
    <w:multiLevelType w:val="multilevel"/>
    <w:tmpl w:val="35E83B33"/>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36" w15:restartNumberingAfterBreak="0">
    <w:nsid w:val="37BD1D9E"/>
    <w:multiLevelType w:val="hybridMultilevel"/>
    <w:tmpl w:val="3E325318"/>
    <w:lvl w:ilvl="0" w:tplc="2F92450C">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A3670AC"/>
    <w:multiLevelType w:val="hybridMultilevel"/>
    <w:tmpl w:val="635417B0"/>
    <w:lvl w:ilvl="0" w:tplc="31968EDE">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6A08BB8"/>
    <w:multiLevelType w:val="multilevel"/>
    <w:tmpl w:val="46A08BB8"/>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39" w15:restartNumberingAfterBreak="0">
    <w:nsid w:val="49C8BC02"/>
    <w:multiLevelType w:val="singleLevel"/>
    <w:tmpl w:val="49C8BC02"/>
    <w:lvl w:ilvl="0">
      <w:start w:val="1"/>
      <w:numFmt w:val="upperLetter"/>
      <w:suff w:val="space"/>
      <w:lvlText w:val="%1."/>
      <w:lvlJc w:val="left"/>
      <w:pPr>
        <w:ind w:left="220"/>
      </w:pPr>
    </w:lvl>
  </w:abstractNum>
  <w:abstractNum w:abstractNumId="40" w15:restartNumberingAfterBreak="0">
    <w:nsid w:val="4C1BAE26"/>
    <w:multiLevelType w:val="multilevel"/>
    <w:tmpl w:val="4C1BAE26"/>
    <w:lvl w:ilvl="0">
      <w:start w:val="1"/>
      <w:numFmt w:val="upperLetter"/>
      <w:lvlText w:val="%1."/>
      <w:lvlJc w:val="left"/>
      <w:pPr>
        <w:ind w:left="454" w:hanging="342"/>
      </w:pPr>
      <w:rPr>
        <w:rFonts w:ascii="Times New Roman" w:eastAsia="Times New Roman" w:hAnsi="Times New Roman" w:cs="Times New Roman" w:hint="default"/>
        <w:color w:val="FF0000"/>
        <w:spacing w:val="-1"/>
        <w:w w:val="100"/>
        <w:sz w:val="28"/>
        <w:szCs w:val="28"/>
        <w:lang w:val="vi" w:eastAsia="en-US" w:bidi="ar-SA"/>
      </w:rPr>
    </w:lvl>
    <w:lvl w:ilvl="1">
      <w:numFmt w:val="bullet"/>
      <w:lvlText w:val="•"/>
      <w:lvlJc w:val="left"/>
      <w:pPr>
        <w:ind w:left="1434" w:hanging="342"/>
      </w:pPr>
      <w:rPr>
        <w:rFonts w:hint="default"/>
        <w:lang w:val="vi" w:eastAsia="en-US" w:bidi="ar-SA"/>
      </w:rPr>
    </w:lvl>
    <w:lvl w:ilvl="2">
      <w:numFmt w:val="bullet"/>
      <w:lvlText w:val="•"/>
      <w:lvlJc w:val="left"/>
      <w:pPr>
        <w:ind w:left="2408" w:hanging="342"/>
      </w:pPr>
      <w:rPr>
        <w:rFonts w:hint="default"/>
        <w:lang w:val="vi" w:eastAsia="en-US" w:bidi="ar-SA"/>
      </w:rPr>
    </w:lvl>
    <w:lvl w:ilvl="3">
      <w:numFmt w:val="bullet"/>
      <w:lvlText w:val="•"/>
      <w:lvlJc w:val="left"/>
      <w:pPr>
        <w:ind w:left="3382" w:hanging="342"/>
      </w:pPr>
      <w:rPr>
        <w:rFonts w:hint="default"/>
        <w:lang w:val="vi" w:eastAsia="en-US" w:bidi="ar-SA"/>
      </w:rPr>
    </w:lvl>
    <w:lvl w:ilvl="4">
      <w:numFmt w:val="bullet"/>
      <w:lvlText w:val="•"/>
      <w:lvlJc w:val="left"/>
      <w:pPr>
        <w:ind w:left="4356" w:hanging="342"/>
      </w:pPr>
      <w:rPr>
        <w:rFonts w:hint="default"/>
        <w:lang w:val="vi" w:eastAsia="en-US" w:bidi="ar-SA"/>
      </w:rPr>
    </w:lvl>
    <w:lvl w:ilvl="5">
      <w:numFmt w:val="bullet"/>
      <w:lvlText w:val="•"/>
      <w:lvlJc w:val="left"/>
      <w:pPr>
        <w:ind w:left="5330" w:hanging="342"/>
      </w:pPr>
      <w:rPr>
        <w:rFonts w:hint="default"/>
        <w:lang w:val="vi" w:eastAsia="en-US" w:bidi="ar-SA"/>
      </w:rPr>
    </w:lvl>
    <w:lvl w:ilvl="6">
      <w:numFmt w:val="bullet"/>
      <w:lvlText w:val="•"/>
      <w:lvlJc w:val="left"/>
      <w:pPr>
        <w:ind w:left="6304" w:hanging="342"/>
      </w:pPr>
      <w:rPr>
        <w:rFonts w:hint="default"/>
        <w:lang w:val="vi" w:eastAsia="en-US" w:bidi="ar-SA"/>
      </w:rPr>
    </w:lvl>
    <w:lvl w:ilvl="7">
      <w:numFmt w:val="bullet"/>
      <w:lvlText w:val="•"/>
      <w:lvlJc w:val="left"/>
      <w:pPr>
        <w:ind w:left="7278" w:hanging="342"/>
      </w:pPr>
      <w:rPr>
        <w:rFonts w:hint="default"/>
        <w:lang w:val="vi" w:eastAsia="en-US" w:bidi="ar-SA"/>
      </w:rPr>
    </w:lvl>
    <w:lvl w:ilvl="8">
      <w:numFmt w:val="bullet"/>
      <w:lvlText w:val="•"/>
      <w:lvlJc w:val="left"/>
      <w:pPr>
        <w:ind w:left="8252" w:hanging="342"/>
      </w:pPr>
      <w:rPr>
        <w:rFonts w:hint="default"/>
        <w:lang w:val="vi" w:eastAsia="en-US" w:bidi="ar-SA"/>
      </w:rPr>
    </w:lvl>
  </w:abstractNum>
  <w:abstractNum w:abstractNumId="41" w15:restartNumberingAfterBreak="0">
    <w:nsid w:val="4D8413AB"/>
    <w:multiLevelType w:val="hybridMultilevel"/>
    <w:tmpl w:val="FB06D5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DFDEA5F"/>
    <w:multiLevelType w:val="singleLevel"/>
    <w:tmpl w:val="4DFDEA5F"/>
    <w:lvl w:ilvl="0">
      <w:start w:val="1"/>
      <w:numFmt w:val="upperLetter"/>
      <w:suff w:val="space"/>
      <w:lvlText w:val="%1."/>
      <w:lvlJc w:val="left"/>
    </w:lvl>
  </w:abstractNum>
  <w:abstractNum w:abstractNumId="43" w15:restartNumberingAfterBreak="0">
    <w:nsid w:val="4F6224D9"/>
    <w:multiLevelType w:val="hybridMultilevel"/>
    <w:tmpl w:val="C40A3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55AD9DED"/>
    <w:multiLevelType w:val="singleLevel"/>
    <w:tmpl w:val="55AD9DED"/>
    <w:lvl w:ilvl="0">
      <w:start w:val="1"/>
      <w:numFmt w:val="upperLetter"/>
      <w:suff w:val="space"/>
      <w:lvlText w:val="%1."/>
      <w:lvlJc w:val="left"/>
    </w:lvl>
  </w:abstractNum>
  <w:abstractNum w:abstractNumId="46" w15:restartNumberingAfterBreak="0">
    <w:nsid w:val="569D0C8A"/>
    <w:multiLevelType w:val="hybridMultilevel"/>
    <w:tmpl w:val="38686DEC"/>
    <w:lvl w:ilvl="0" w:tplc="B290EA8A">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95A2348"/>
    <w:multiLevelType w:val="hybridMultilevel"/>
    <w:tmpl w:val="CD5268A6"/>
    <w:lvl w:ilvl="0" w:tplc="5F34C0D2">
      <w:start w:val="1"/>
      <w:numFmt w:val="upperLetter"/>
      <w:lvlText w:val="%1."/>
      <w:lvlJc w:val="left"/>
      <w:pPr>
        <w:tabs>
          <w:tab w:val="num" w:pos="720"/>
        </w:tabs>
        <w:ind w:left="720" w:hanging="363"/>
      </w:pPr>
      <w:rPr>
        <w:rFonts w:hint="default"/>
      </w:rPr>
    </w:lvl>
    <w:lvl w:ilvl="1" w:tplc="5F34C0D2">
      <w:start w:val="1"/>
      <w:numFmt w:val="upperLetter"/>
      <w:lvlText w:val="%2."/>
      <w:lvlJc w:val="left"/>
      <w:pPr>
        <w:tabs>
          <w:tab w:val="num" w:pos="720"/>
        </w:tabs>
        <w:ind w:left="720" w:hanging="363"/>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59ADCABA"/>
    <w:multiLevelType w:val="multilevel"/>
    <w:tmpl w:val="59ADCABA"/>
    <w:lvl w:ilvl="0">
      <w:start w:val="3"/>
      <w:numFmt w:val="upperLetter"/>
      <w:lvlText w:val="%1."/>
      <w:lvlJc w:val="left"/>
      <w:pPr>
        <w:ind w:left="513" w:hanging="360"/>
      </w:pPr>
      <w:rPr>
        <w:rFonts w:hint="default"/>
        <w:b w:val="0"/>
        <w:bCs/>
      </w:rPr>
    </w:lvl>
    <w:lvl w:ilvl="1">
      <w:start w:val="1"/>
      <w:numFmt w:val="lowerLetter"/>
      <w:lvlText w:val="%2."/>
      <w:lvlJc w:val="left"/>
      <w:pPr>
        <w:ind w:left="1233" w:hanging="360"/>
      </w:pPr>
    </w:lvl>
    <w:lvl w:ilvl="2">
      <w:start w:val="1"/>
      <w:numFmt w:val="lowerRoman"/>
      <w:lvlText w:val="%3."/>
      <w:lvlJc w:val="right"/>
      <w:pPr>
        <w:ind w:left="1953" w:hanging="180"/>
      </w:pPr>
    </w:lvl>
    <w:lvl w:ilvl="3">
      <w:start w:val="1"/>
      <w:numFmt w:val="decimal"/>
      <w:lvlText w:val="%4."/>
      <w:lvlJc w:val="left"/>
      <w:pPr>
        <w:ind w:left="2673" w:hanging="360"/>
      </w:pPr>
    </w:lvl>
    <w:lvl w:ilvl="4">
      <w:start w:val="1"/>
      <w:numFmt w:val="lowerLetter"/>
      <w:lvlText w:val="%5."/>
      <w:lvlJc w:val="left"/>
      <w:pPr>
        <w:ind w:left="3393" w:hanging="360"/>
      </w:pPr>
    </w:lvl>
    <w:lvl w:ilvl="5">
      <w:start w:val="1"/>
      <w:numFmt w:val="lowerRoman"/>
      <w:lvlText w:val="%6."/>
      <w:lvlJc w:val="right"/>
      <w:pPr>
        <w:ind w:left="4113" w:hanging="180"/>
      </w:pPr>
    </w:lvl>
    <w:lvl w:ilvl="6">
      <w:start w:val="1"/>
      <w:numFmt w:val="decimal"/>
      <w:lvlText w:val="%7."/>
      <w:lvlJc w:val="left"/>
      <w:pPr>
        <w:ind w:left="4833" w:hanging="360"/>
      </w:pPr>
    </w:lvl>
    <w:lvl w:ilvl="7">
      <w:start w:val="1"/>
      <w:numFmt w:val="lowerLetter"/>
      <w:lvlText w:val="%8."/>
      <w:lvlJc w:val="left"/>
      <w:pPr>
        <w:ind w:left="5553" w:hanging="360"/>
      </w:pPr>
    </w:lvl>
    <w:lvl w:ilvl="8">
      <w:start w:val="1"/>
      <w:numFmt w:val="lowerRoman"/>
      <w:lvlText w:val="%9."/>
      <w:lvlJc w:val="right"/>
      <w:pPr>
        <w:ind w:left="6273" w:hanging="180"/>
      </w:pPr>
    </w:lvl>
  </w:abstractNum>
  <w:abstractNum w:abstractNumId="49" w15:restartNumberingAfterBreak="0">
    <w:nsid w:val="5A241D34"/>
    <w:multiLevelType w:val="multilevel"/>
    <w:tmpl w:val="5A241D34"/>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50" w15:restartNumberingAfterBreak="0">
    <w:nsid w:val="629F7852"/>
    <w:multiLevelType w:val="multilevel"/>
    <w:tmpl w:val="629F7852"/>
    <w:lvl w:ilvl="0">
      <w:start w:val="1"/>
      <w:numFmt w:val="upperLetter"/>
      <w:lvlText w:val="%1."/>
      <w:lvlJc w:val="left"/>
      <w:pPr>
        <w:ind w:left="455" w:hanging="343"/>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3"/>
      </w:pPr>
      <w:rPr>
        <w:rFonts w:hint="default"/>
        <w:lang w:val="vi" w:eastAsia="en-US" w:bidi="ar-SA"/>
      </w:rPr>
    </w:lvl>
    <w:lvl w:ilvl="2">
      <w:numFmt w:val="bullet"/>
      <w:lvlText w:val="•"/>
      <w:lvlJc w:val="left"/>
      <w:pPr>
        <w:ind w:left="2408" w:hanging="343"/>
      </w:pPr>
      <w:rPr>
        <w:rFonts w:hint="default"/>
        <w:lang w:val="vi" w:eastAsia="en-US" w:bidi="ar-SA"/>
      </w:rPr>
    </w:lvl>
    <w:lvl w:ilvl="3">
      <w:numFmt w:val="bullet"/>
      <w:lvlText w:val="•"/>
      <w:lvlJc w:val="left"/>
      <w:pPr>
        <w:ind w:left="3382" w:hanging="343"/>
      </w:pPr>
      <w:rPr>
        <w:rFonts w:hint="default"/>
        <w:lang w:val="vi" w:eastAsia="en-US" w:bidi="ar-SA"/>
      </w:rPr>
    </w:lvl>
    <w:lvl w:ilvl="4">
      <w:numFmt w:val="bullet"/>
      <w:lvlText w:val="•"/>
      <w:lvlJc w:val="left"/>
      <w:pPr>
        <w:ind w:left="4356" w:hanging="343"/>
      </w:pPr>
      <w:rPr>
        <w:rFonts w:hint="default"/>
        <w:lang w:val="vi" w:eastAsia="en-US" w:bidi="ar-SA"/>
      </w:rPr>
    </w:lvl>
    <w:lvl w:ilvl="5">
      <w:numFmt w:val="bullet"/>
      <w:lvlText w:val="•"/>
      <w:lvlJc w:val="left"/>
      <w:pPr>
        <w:ind w:left="5330" w:hanging="343"/>
      </w:pPr>
      <w:rPr>
        <w:rFonts w:hint="default"/>
        <w:lang w:val="vi" w:eastAsia="en-US" w:bidi="ar-SA"/>
      </w:rPr>
    </w:lvl>
    <w:lvl w:ilvl="6">
      <w:numFmt w:val="bullet"/>
      <w:lvlText w:val="•"/>
      <w:lvlJc w:val="left"/>
      <w:pPr>
        <w:ind w:left="6304" w:hanging="343"/>
      </w:pPr>
      <w:rPr>
        <w:rFonts w:hint="default"/>
        <w:lang w:val="vi" w:eastAsia="en-US" w:bidi="ar-SA"/>
      </w:rPr>
    </w:lvl>
    <w:lvl w:ilvl="7">
      <w:numFmt w:val="bullet"/>
      <w:lvlText w:val="•"/>
      <w:lvlJc w:val="left"/>
      <w:pPr>
        <w:ind w:left="7278" w:hanging="343"/>
      </w:pPr>
      <w:rPr>
        <w:rFonts w:hint="default"/>
        <w:lang w:val="vi" w:eastAsia="en-US" w:bidi="ar-SA"/>
      </w:rPr>
    </w:lvl>
    <w:lvl w:ilvl="8">
      <w:numFmt w:val="bullet"/>
      <w:lvlText w:val="•"/>
      <w:lvlJc w:val="left"/>
      <w:pPr>
        <w:ind w:left="8252" w:hanging="343"/>
      </w:pPr>
      <w:rPr>
        <w:rFonts w:hint="default"/>
        <w:lang w:val="vi" w:eastAsia="en-US" w:bidi="ar-SA"/>
      </w:rPr>
    </w:lvl>
  </w:abstractNum>
  <w:abstractNum w:abstractNumId="51" w15:restartNumberingAfterBreak="0">
    <w:nsid w:val="62FCCBA7"/>
    <w:multiLevelType w:val="singleLevel"/>
    <w:tmpl w:val="62FCCBA7"/>
    <w:lvl w:ilvl="0">
      <w:start w:val="1"/>
      <w:numFmt w:val="upperLetter"/>
      <w:suff w:val="space"/>
      <w:lvlText w:val="%1."/>
      <w:lvlJc w:val="left"/>
    </w:lvl>
  </w:abstractNum>
  <w:abstractNum w:abstractNumId="52" w15:restartNumberingAfterBreak="0">
    <w:nsid w:val="637307EF"/>
    <w:multiLevelType w:val="hybridMultilevel"/>
    <w:tmpl w:val="4EE643C6"/>
    <w:lvl w:ilvl="0" w:tplc="52143D30">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8C5CA1E"/>
    <w:multiLevelType w:val="singleLevel"/>
    <w:tmpl w:val="68C5CA1E"/>
    <w:lvl w:ilvl="0">
      <w:start w:val="1"/>
      <w:numFmt w:val="upperLetter"/>
      <w:suff w:val="space"/>
      <w:lvlText w:val="%1."/>
      <w:lvlJc w:val="left"/>
    </w:lvl>
  </w:abstractNum>
  <w:abstractNum w:abstractNumId="54" w15:restartNumberingAfterBreak="0">
    <w:nsid w:val="6B39C012"/>
    <w:multiLevelType w:val="singleLevel"/>
    <w:tmpl w:val="6B39C012"/>
    <w:lvl w:ilvl="0">
      <w:start w:val="1"/>
      <w:numFmt w:val="upperLetter"/>
      <w:suff w:val="space"/>
      <w:lvlText w:val="%1."/>
      <w:lvlJc w:val="left"/>
      <w:pPr>
        <w:ind w:left="176" w:firstLine="0"/>
      </w:pPr>
    </w:lvl>
  </w:abstractNum>
  <w:abstractNum w:abstractNumId="55" w15:restartNumberingAfterBreak="0">
    <w:nsid w:val="6F9C8451"/>
    <w:multiLevelType w:val="singleLevel"/>
    <w:tmpl w:val="6F9C8451"/>
    <w:lvl w:ilvl="0">
      <w:start w:val="1"/>
      <w:numFmt w:val="upperLetter"/>
      <w:suff w:val="space"/>
      <w:lvlText w:val="%1."/>
      <w:lvlJc w:val="left"/>
      <w:pPr>
        <w:ind w:left="-348"/>
      </w:pPr>
      <w:rPr>
        <w:rFonts w:hint="default"/>
        <w:color w:val="auto"/>
      </w:rPr>
    </w:lvl>
  </w:abstractNum>
  <w:abstractNum w:abstractNumId="56" w15:restartNumberingAfterBreak="0">
    <w:nsid w:val="700FDCEF"/>
    <w:multiLevelType w:val="multilevel"/>
    <w:tmpl w:val="700FDCEF"/>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abstractNum w:abstractNumId="57" w15:restartNumberingAfterBreak="0">
    <w:nsid w:val="72183CF9"/>
    <w:multiLevelType w:val="multilevel"/>
    <w:tmpl w:val="72183CF9"/>
    <w:lvl w:ilvl="0">
      <w:start w:val="1"/>
      <w:numFmt w:val="upperLetter"/>
      <w:lvlText w:val="%1."/>
      <w:lvlJc w:val="left"/>
      <w:pPr>
        <w:ind w:left="988" w:hanging="360"/>
      </w:pPr>
      <w:rPr>
        <w:rFonts w:hint="default"/>
        <w:b w:val="0"/>
        <w:bCs/>
      </w:rPr>
    </w:lvl>
    <w:lvl w:ilvl="1">
      <w:start w:val="1"/>
      <w:numFmt w:val="lowerLetter"/>
      <w:lvlText w:val="%2."/>
      <w:lvlJc w:val="left"/>
      <w:pPr>
        <w:ind w:left="1708" w:hanging="360"/>
      </w:pPr>
    </w:lvl>
    <w:lvl w:ilvl="2">
      <w:start w:val="1"/>
      <w:numFmt w:val="lowerRoman"/>
      <w:lvlText w:val="%3."/>
      <w:lvlJc w:val="right"/>
      <w:pPr>
        <w:ind w:left="2428" w:hanging="180"/>
      </w:pPr>
    </w:lvl>
    <w:lvl w:ilvl="3">
      <w:start w:val="1"/>
      <w:numFmt w:val="decimal"/>
      <w:lvlText w:val="%4."/>
      <w:lvlJc w:val="left"/>
      <w:pPr>
        <w:ind w:left="3148" w:hanging="360"/>
      </w:pPr>
    </w:lvl>
    <w:lvl w:ilvl="4">
      <w:start w:val="1"/>
      <w:numFmt w:val="lowerLetter"/>
      <w:lvlText w:val="%5."/>
      <w:lvlJc w:val="left"/>
      <w:pPr>
        <w:ind w:left="3868" w:hanging="360"/>
      </w:pPr>
    </w:lvl>
    <w:lvl w:ilvl="5">
      <w:start w:val="1"/>
      <w:numFmt w:val="lowerRoman"/>
      <w:lvlText w:val="%6."/>
      <w:lvlJc w:val="right"/>
      <w:pPr>
        <w:ind w:left="4588" w:hanging="180"/>
      </w:pPr>
    </w:lvl>
    <w:lvl w:ilvl="6">
      <w:start w:val="1"/>
      <w:numFmt w:val="decimal"/>
      <w:lvlText w:val="%7."/>
      <w:lvlJc w:val="left"/>
      <w:pPr>
        <w:ind w:left="5308" w:hanging="360"/>
      </w:pPr>
    </w:lvl>
    <w:lvl w:ilvl="7">
      <w:start w:val="1"/>
      <w:numFmt w:val="lowerLetter"/>
      <w:lvlText w:val="%8."/>
      <w:lvlJc w:val="left"/>
      <w:pPr>
        <w:ind w:left="6028" w:hanging="360"/>
      </w:pPr>
    </w:lvl>
    <w:lvl w:ilvl="8">
      <w:start w:val="1"/>
      <w:numFmt w:val="lowerRoman"/>
      <w:lvlText w:val="%9."/>
      <w:lvlJc w:val="right"/>
      <w:pPr>
        <w:ind w:left="6748" w:hanging="180"/>
      </w:pPr>
    </w:lvl>
  </w:abstractNum>
  <w:abstractNum w:abstractNumId="58" w15:restartNumberingAfterBreak="0">
    <w:nsid w:val="72AB1431"/>
    <w:multiLevelType w:val="singleLevel"/>
    <w:tmpl w:val="72AB1431"/>
    <w:lvl w:ilvl="0">
      <w:start w:val="1"/>
      <w:numFmt w:val="upperLetter"/>
      <w:suff w:val="space"/>
      <w:lvlText w:val="%1."/>
      <w:lvlJc w:val="left"/>
    </w:lvl>
  </w:abstractNum>
  <w:abstractNum w:abstractNumId="59" w15:restartNumberingAfterBreak="0">
    <w:nsid w:val="737648AD"/>
    <w:multiLevelType w:val="hybridMultilevel"/>
    <w:tmpl w:val="6A385F28"/>
    <w:lvl w:ilvl="0" w:tplc="EE4A2B42">
      <w:start w:val="1"/>
      <w:numFmt w:val="lowerLetter"/>
      <w:lvlText w:val="%1."/>
      <w:lvlJc w:val="left"/>
      <w:pPr>
        <w:ind w:left="720" w:hanging="360"/>
      </w:pPr>
      <w:rPr>
        <w:rFonts w:hint="default"/>
        <w:b/>
        <w:bCs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7ECEA79"/>
    <w:multiLevelType w:val="multilevel"/>
    <w:tmpl w:val="77ECEA79"/>
    <w:lvl w:ilvl="0">
      <w:start w:val="1"/>
      <w:numFmt w:val="upperLetter"/>
      <w:lvlText w:val="%1."/>
      <w:lvlJc w:val="left"/>
      <w:pPr>
        <w:ind w:left="453" w:hanging="341"/>
      </w:pPr>
      <w:rPr>
        <w:rFonts w:ascii="Times New Roman" w:eastAsia="Times New Roman" w:hAnsi="Times New Roman" w:cs="Times New Roman" w:hint="default"/>
        <w:spacing w:val="-2"/>
        <w:w w:val="100"/>
        <w:sz w:val="28"/>
        <w:szCs w:val="28"/>
        <w:lang w:val="vi" w:eastAsia="en-US" w:bidi="ar-SA"/>
      </w:rPr>
    </w:lvl>
    <w:lvl w:ilvl="1">
      <w:numFmt w:val="bullet"/>
      <w:lvlText w:val="•"/>
      <w:lvlJc w:val="left"/>
      <w:pPr>
        <w:ind w:left="1434" w:hanging="341"/>
      </w:pPr>
      <w:rPr>
        <w:rFonts w:hint="default"/>
        <w:lang w:val="vi" w:eastAsia="en-US" w:bidi="ar-SA"/>
      </w:rPr>
    </w:lvl>
    <w:lvl w:ilvl="2">
      <w:numFmt w:val="bullet"/>
      <w:lvlText w:val="•"/>
      <w:lvlJc w:val="left"/>
      <w:pPr>
        <w:ind w:left="2408" w:hanging="341"/>
      </w:pPr>
      <w:rPr>
        <w:rFonts w:hint="default"/>
        <w:lang w:val="vi" w:eastAsia="en-US" w:bidi="ar-SA"/>
      </w:rPr>
    </w:lvl>
    <w:lvl w:ilvl="3">
      <w:numFmt w:val="bullet"/>
      <w:lvlText w:val="•"/>
      <w:lvlJc w:val="left"/>
      <w:pPr>
        <w:ind w:left="3382" w:hanging="341"/>
      </w:pPr>
      <w:rPr>
        <w:rFonts w:hint="default"/>
        <w:lang w:val="vi" w:eastAsia="en-US" w:bidi="ar-SA"/>
      </w:rPr>
    </w:lvl>
    <w:lvl w:ilvl="4">
      <w:numFmt w:val="bullet"/>
      <w:lvlText w:val="•"/>
      <w:lvlJc w:val="left"/>
      <w:pPr>
        <w:ind w:left="4356" w:hanging="341"/>
      </w:pPr>
      <w:rPr>
        <w:rFonts w:hint="default"/>
        <w:lang w:val="vi" w:eastAsia="en-US" w:bidi="ar-SA"/>
      </w:rPr>
    </w:lvl>
    <w:lvl w:ilvl="5">
      <w:numFmt w:val="bullet"/>
      <w:lvlText w:val="•"/>
      <w:lvlJc w:val="left"/>
      <w:pPr>
        <w:ind w:left="5330" w:hanging="341"/>
      </w:pPr>
      <w:rPr>
        <w:rFonts w:hint="default"/>
        <w:lang w:val="vi" w:eastAsia="en-US" w:bidi="ar-SA"/>
      </w:rPr>
    </w:lvl>
    <w:lvl w:ilvl="6">
      <w:numFmt w:val="bullet"/>
      <w:lvlText w:val="•"/>
      <w:lvlJc w:val="left"/>
      <w:pPr>
        <w:ind w:left="6304" w:hanging="341"/>
      </w:pPr>
      <w:rPr>
        <w:rFonts w:hint="default"/>
        <w:lang w:val="vi" w:eastAsia="en-US" w:bidi="ar-SA"/>
      </w:rPr>
    </w:lvl>
    <w:lvl w:ilvl="7">
      <w:numFmt w:val="bullet"/>
      <w:lvlText w:val="•"/>
      <w:lvlJc w:val="left"/>
      <w:pPr>
        <w:ind w:left="7278" w:hanging="341"/>
      </w:pPr>
      <w:rPr>
        <w:rFonts w:hint="default"/>
        <w:lang w:val="vi" w:eastAsia="en-US" w:bidi="ar-SA"/>
      </w:rPr>
    </w:lvl>
    <w:lvl w:ilvl="8">
      <w:numFmt w:val="bullet"/>
      <w:lvlText w:val="•"/>
      <w:lvlJc w:val="left"/>
      <w:pPr>
        <w:ind w:left="8252" w:hanging="341"/>
      </w:pPr>
      <w:rPr>
        <w:rFonts w:hint="default"/>
        <w:lang w:val="vi" w:eastAsia="en-US" w:bidi="ar-SA"/>
      </w:rPr>
    </w:lvl>
  </w:abstractNum>
  <w:num w:numId="1" w16cid:durableId="737872383">
    <w:abstractNumId w:val="44"/>
  </w:num>
  <w:num w:numId="2" w16cid:durableId="924614420">
    <w:abstractNumId w:val="24"/>
  </w:num>
  <w:num w:numId="3" w16cid:durableId="1662274768">
    <w:abstractNumId w:val="19"/>
  </w:num>
  <w:num w:numId="4" w16cid:durableId="272639827">
    <w:abstractNumId w:val="36"/>
  </w:num>
  <w:num w:numId="5" w16cid:durableId="1744066249">
    <w:abstractNumId w:val="46"/>
  </w:num>
  <w:num w:numId="6" w16cid:durableId="419104831">
    <w:abstractNumId w:val="43"/>
  </w:num>
  <w:num w:numId="7" w16cid:durableId="294414291">
    <w:abstractNumId w:val="41"/>
  </w:num>
  <w:num w:numId="8" w16cid:durableId="1397895836">
    <w:abstractNumId w:val="47"/>
  </w:num>
  <w:num w:numId="9" w16cid:durableId="945773438">
    <w:abstractNumId w:val="59"/>
  </w:num>
  <w:num w:numId="10" w16cid:durableId="671219747">
    <w:abstractNumId w:val="37"/>
  </w:num>
  <w:num w:numId="11" w16cid:durableId="1873152315">
    <w:abstractNumId w:val="52"/>
  </w:num>
  <w:num w:numId="12" w16cid:durableId="1212883041">
    <w:abstractNumId w:val="33"/>
  </w:num>
  <w:num w:numId="13" w16cid:durableId="152337309">
    <w:abstractNumId w:val="51"/>
  </w:num>
  <w:num w:numId="14" w16cid:durableId="1359039904">
    <w:abstractNumId w:val="49"/>
  </w:num>
  <w:num w:numId="15" w16cid:durableId="467095117">
    <w:abstractNumId w:val="1"/>
  </w:num>
  <w:num w:numId="16" w16cid:durableId="393281879">
    <w:abstractNumId w:val="3"/>
  </w:num>
  <w:num w:numId="17" w16cid:durableId="1839879836">
    <w:abstractNumId w:val="20"/>
  </w:num>
  <w:num w:numId="18" w16cid:durableId="1893538962">
    <w:abstractNumId w:val="40"/>
  </w:num>
  <w:num w:numId="19" w16cid:durableId="697435002">
    <w:abstractNumId w:val="38"/>
  </w:num>
  <w:num w:numId="20" w16cid:durableId="449200474">
    <w:abstractNumId w:val="6"/>
  </w:num>
  <w:num w:numId="21" w16cid:durableId="1354726428">
    <w:abstractNumId w:val="15"/>
  </w:num>
  <w:num w:numId="22" w16cid:durableId="519710360">
    <w:abstractNumId w:val="30"/>
  </w:num>
  <w:num w:numId="23" w16cid:durableId="1958019962">
    <w:abstractNumId w:val="60"/>
  </w:num>
  <w:num w:numId="24" w16cid:durableId="136579255">
    <w:abstractNumId w:val="8"/>
  </w:num>
  <w:num w:numId="25" w16cid:durableId="375810858">
    <w:abstractNumId w:val="50"/>
  </w:num>
  <w:num w:numId="26" w16cid:durableId="2000571647">
    <w:abstractNumId w:val="2"/>
  </w:num>
  <w:num w:numId="27" w16cid:durableId="153837415">
    <w:abstractNumId w:val="54"/>
  </w:num>
  <w:num w:numId="28" w16cid:durableId="1860505957">
    <w:abstractNumId w:val="28"/>
  </w:num>
  <w:num w:numId="29" w16cid:durableId="281229705">
    <w:abstractNumId w:val="31"/>
  </w:num>
  <w:num w:numId="30" w16cid:durableId="89936203">
    <w:abstractNumId w:val="58"/>
  </w:num>
  <w:num w:numId="31" w16cid:durableId="1615820668">
    <w:abstractNumId w:val="23"/>
  </w:num>
  <w:num w:numId="32" w16cid:durableId="1440443271">
    <w:abstractNumId w:val="39"/>
  </w:num>
  <w:num w:numId="33" w16cid:durableId="1832284703">
    <w:abstractNumId w:val="26"/>
  </w:num>
  <w:num w:numId="34" w16cid:durableId="1584802842">
    <w:abstractNumId w:val="42"/>
  </w:num>
  <w:num w:numId="35" w16cid:durableId="74472620">
    <w:abstractNumId w:val="22"/>
  </w:num>
  <w:num w:numId="36" w16cid:durableId="210197544">
    <w:abstractNumId w:val="53"/>
  </w:num>
  <w:num w:numId="37" w16cid:durableId="862596145">
    <w:abstractNumId w:val="34"/>
  </w:num>
  <w:num w:numId="38" w16cid:durableId="178469591">
    <w:abstractNumId w:val="35"/>
  </w:num>
  <w:num w:numId="39" w16cid:durableId="1555771473">
    <w:abstractNumId w:val="10"/>
  </w:num>
  <w:num w:numId="40" w16cid:durableId="1228146935">
    <w:abstractNumId w:val="25"/>
  </w:num>
  <w:num w:numId="41" w16cid:durableId="899636918">
    <w:abstractNumId w:val="5"/>
  </w:num>
  <w:num w:numId="42" w16cid:durableId="1007513397">
    <w:abstractNumId w:val="16"/>
  </w:num>
  <w:num w:numId="43" w16cid:durableId="13852131">
    <w:abstractNumId w:val="32"/>
  </w:num>
  <w:num w:numId="44" w16cid:durableId="712462103">
    <w:abstractNumId w:val="17"/>
  </w:num>
  <w:num w:numId="45" w16cid:durableId="362947112">
    <w:abstractNumId w:val="56"/>
  </w:num>
  <w:num w:numId="46" w16cid:durableId="507717713">
    <w:abstractNumId w:val="14"/>
  </w:num>
  <w:num w:numId="47" w16cid:durableId="1479420526">
    <w:abstractNumId w:val="11"/>
  </w:num>
  <w:num w:numId="48" w16cid:durableId="148642461">
    <w:abstractNumId w:val="4"/>
  </w:num>
  <w:num w:numId="49" w16cid:durableId="569466466">
    <w:abstractNumId w:val="29"/>
  </w:num>
  <w:num w:numId="50" w16cid:durableId="1549949606">
    <w:abstractNumId w:val="18"/>
  </w:num>
  <w:num w:numId="51" w16cid:durableId="2046632384">
    <w:abstractNumId w:val="0"/>
  </w:num>
  <w:num w:numId="52" w16cid:durableId="26876649">
    <w:abstractNumId w:val="12"/>
  </w:num>
  <w:num w:numId="53" w16cid:durableId="307785584">
    <w:abstractNumId w:val="48"/>
  </w:num>
  <w:num w:numId="54" w16cid:durableId="1548448381">
    <w:abstractNumId w:val="13"/>
  </w:num>
  <w:num w:numId="55" w16cid:durableId="142965259">
    <w:abstractNumId w:val="55"/>
  </w:num>
  <w:num w:numId="56" w16cid:durableId="1067261662">
    <w:abstractNumId w:val="9"/>
  </w:num>
  <w:num w:numId="57" w16cid:durableId="1618482903">
    <w:abstractNumId w:val="7"/>
  </w:num>
  <w:num w:numId="58" w16cid:durableId="1204752652">
    <w:abstractNumId w:val="21"/>
  </w:num>
  <w:num w:numId="59" w16cid:durableId="496649517">
    <w:abstractNumId w:val="45"/>
  </w:num>
  <w:num w:numId="60" w16cid:durableId="122116697">
    <w:abstractNumId w:val="27"/>
  </w:num>
  <w:num w:numId="61" w16cid:durableId="1453940799">
    <w:abstractNumId w:val="5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E5D"/>
    <w:rsid w:val="00006ADE"/>
    <w:rsid w:val="00013E97"/>
    <w:rsid w:val="000168B4"/>
    <w:rsid w:val="00030864"/>
    <w:rsid w:val="000518EF"/>
    <w:rsid w:val="00067E5F"/>
    <w:rsid w:val="000730A9"/>
    <w:rsid w:val="00077F23"/>
    <w:rsid w:val="00085F8C"/>
    <w:rsid w:val="00091C99"/>
    <w:rsid w:val="00094D86"/>
    <w:rsid w:val="000A1648"/>
    <w:rsid w:val="000A1AB3"/>
    <w:rsid w:val="000A7528"/>
    <w:rsid w:val="000B191A"/>
    <w:rsid w:val="000D41A1"/>
    <w:rsid w:val="000E08BC"/>
    <w:rsid w:val="000E75E7"/>
    <w:rsid w:val="000F01FA"/>
    <w:rsid w:val="000F1A98"/>
    <w:rsid w:val="00105640"/>
    <w:rsid w:val="0011351E"/>
    <w:rsid w:val="001151EB"/>
    <w:rsid w:val="00125FBE"/>
    <w:rsid w:val="00126A79"/>
    <w:rsid w:val="00144CE1"/>
    <w:rsid w:val="001475E7"/>
    <w:rsid w:val="00156131"/>
    <w:rsid w:val="00164A9C"/>
    <w:rsid w:val="001738B1"/>
    <w:rsid w:val="00174761"/>
    <w:rsid w:val="00194661"/>
    <w:rsid w:val="001A1A74"/>
    <w:rsid w:val="001A62D4"/>
    <w:rsid w:val="001B02DC"/>
    <w:rsid w:val="001B1559"/>
    <w:rsid w:val="001B28C6"/>
    <w:rsid w:val="001B48B6"/>
    <w:rsid w:val="001B61BD"/>
    <w:rsid w:val="001B7AE8"/>
    <w:rsid w:val="001C102D"/>
    <w:rsid w:val="001C420E"/>
    <w:rsid w:val="001D453B"/>
    <w:rsid w:val="001F787F"/>
    <w:rsid w:val="00207A82"/>
    <w:rsid w:val="00210C26"/>
    <w:rsid w:val="00210FB9"/>
    <w:rsid w:val="002445EC"/>
    <w:rsid w:val="00262C93"/>
    <w:rsid w:val="0027152D"/>
    <w:rsid w:val="00272773"/>
    <w:rsid w:val="00275B3F"/>
    <w:rsid w:val="00275F5E"/>
    <w:rsid w:val="002765C4"/>
    <w:rsid w:val="00291CED"/>
    <w:rsid w:val="002B7D08"/>
    <w:rsid w:val="002D0D11"/>
    <w:rsid w:val="002E1451"/>
    <w:rsid w:val="002F1553"/>
    <w:rsid w:val="002F1BB1"/>
    <w:rsid w:val="0030541B"/>
    <w:rsid w:val="0030725F"/>
    <w:rsid w:val="00314BDA"/>
    <w:rsid w:val="00320F30"/>
    <w:rsid w:val="0032435B"/>
    <w:rsid w:val="003253E5"/>
    <w:rsid w:val="00326EEF"/>
    <w:rsid w:val="00331F38"/>
    <w:rsid w:val="00345A56"/>
    <w:rsid w:val="00345CD1"/>
    <w:rsid w:val="00346B75"/>
    <w:rsid w:val="003569B4"/>
    <w:rsid w:val="0036181D"/>
    <w:rsid w:val="00364D75"/>
    <w:rsid w:val="003943B3"/>
    <w:rsid w:val="00395DE4"/>
    <w:rsid w:val="00396FDB"/>
    <w:rsid w:val="00397331"/>
    <w:rsid w:val="003A1D95"/>
    <w:rsid w:val="003B21B0"/>
    <w:rsid w:val="003B3722"/>
    <w:rsid w:val="003E4581"/>
    <w:rsid w:val="003E46DF"/>
    <w:rsid w:val="003F5ED4"/>
    <w:rsid w:val="00400EF4"/>
    <w:rsid w:val="004059D2"/>
    <w:rsid w:val="00410509"/>
    <w:rsid w:val="00415FBA"/>
    <w:rsid w:val="00422495"/>
    <w:rsid w:val="0042487D"/>
    <w:rsid w:val="00425B13"/>
    <w:rsid w:val="00425BFD"/>
    <w:rsid w:val="0045227F"/>
    <w:rsid w:val="0046031E"/>
    <w:rsid w:val="0046138C"/>
    <w:rsid w:val="00464FA4"/>
    <w:rsid w:val="00473769"/>
    <w:rsid w:val="00485BD2"/>
    <w:rsid w:val="0049573F"/>
    <w:rsid w:val="004966E4"/>
    <w:rsid w:val="00496EA4"/>
    <w:rsid w:val="004A66B0"/>
    <w:rsid w:val="004B223A"/>
    <w:rsid w:val="004B7016"/>
    <w:rsid w:val="004D2948"/>
    <w:rsid w:val="004E005C"/>
    <w:rsid w:val="004E13C6"/>
    <w:rsid w:val="004E1C8F"/>
    <w:rsid w:val="004E37A0"/>
    <w:rsid w:val="00501DE8"/>
    <w:rsid w:val="00504879"/>
    <w:rsid w:val="00507093"/>
    <w:rsid w:val="00510764"/>
    <w:rsid w:val="00527414"/>
    <w:rsid w:val="00533AB7"/>
    <w:rsid w:val="005357E3"/>
    <w:rsid w:val="005422F9"/>
    <w:rsid w:val="00547A2E"/>
    <w:rsid w:val="00577193"/>
    <w:rsid w:val="00580CE3"/>
    <w:rsid w:val="00597588"/>
    <w:rsid w:val="005C1470"/>
    <w:rsid w:val="005D000E"/>
    <w:rsid w:val="005D031A"/>
    <w:rsid w:val="005E722C"/>
    <w:rsid w:val="0060551D"/>
    <w:rsid w:val="00630C37"/>
    <w:rsid w:val="00633484"/>
    <w:rsid w:val="00633D3E"/>
    <w:rsid w:val="00640FE9"/>
    <w:rsid w:val="0064774A"/>
    <w:rsid w:val="00661E5D"/>
    <w:rsid w:val="00677BEC"/>
    <w:rsid w:val="00680493"/>
    <w:rsid w:val="00680935"/>
    <w:rsid w:val="00684B72"/>
    <w:rsid w:val="006C165A"/>
    <w:rsid w:val="006C1DD9"/>
    <w:rsid w:val="006C32DE"/>
    <w:rsid w:val="006C4058"/>
    <w:rsid w:val="006C5BEE"/>
    <w:rsid w:val="006C7371"/>
    <w:rsid w:val="006C7B62"/>
    <w:rsid w:val="00700D52"/>
    <w:rsid w:val="00703E78"/>
    <w:rsid w:val="00706AE0"/>
    <w:rsid w:val="007145E7"/>
    <w:rsid w:val="00732B6C"/>
    <w:rsid w:val="00733C0F"/>
    <w:rsid w:val="00750BF3"/>
    <w:rsid w:val="00752940"/>
    <w:rsid w:val="00753992"/>
    <w:rsid w:val="00754E1E"/>
    <w:rsid w:val="007637D7"/>
    <w:rsid w:val="0076529B"/>
    <w:rsid w:val="00770D7C"/>
    <w:rsid w:val="00773C74"/>
    <w:rsid w:val="00777434"/>
    <w:rsid w:val="00795D24"/>
    <w:rsid w:val="007A04F4"/>
    <w:rsid w:val="007A0B75"/>
    <w:rsid w:val="007A5187"/>
    <w:rsid w:val="007B675E"/>
    <w:rsid w:val="007E1F1E"/>
    <w:rsid w:val="007E37E2"/>
    <w:rsid w:val="007E5A07"/>
    <w:rsid w:val="007F4297"/>
    <w:rsid w:val="00801A22"/>
    <w:rsid w:val="00813A42"/>
    <w:rsid w:val="0082604D"/>
    <w:rsid w:val="00834FEF"/>
    <w:rsid w:val="00840B91"/>
    <w:rsid w:val="00845D5F"/>
    <w:rsid w:val="00850450"/>
    <w:rsid w:val="00850483"/>
    <w:rsid w:val="00862FBC"/>
    <w:rsid w:val="0088321B"/>
    <w:rsid w:val="00886E97"/>
    <w:rsid w:val="008D7DF2"/>
    <w:rsid w:val="008E1647"/>
    <w:rsid w:val="008F68D1"/>
    <w:rsid w:val="00910467"/>
    <w:rsid w:val="00923E17"/>
    <w:rsid w:val="00930E2A"/>
    <w:rsid w:val="0093369F"/>
    <w:rsid w:val="00942AE0"/>
    <w:rsid w:val="0095132F"/>
    <w:rsid w:val="00951513"/>
    <w:rsid w:val="0095258C"/>
    <w:rsid w:val="00955A5D"/>
    <w:rsid w:val="00970E84"/>
    <w:rsid w:val="0097716A"/>
    <w:rsid w:val="009915CB"/>
    <w:rsid w:val="009A6FEA"/>
    <w:rsid w:val="009A7054"/>
    <w:rsid w:val="009B2F53"/>
    <w:rsid w:val="009C2F68"/>
    <w:rsid w:val="009C341A"/>
    <w:rsid w:val="009C6467"/>
    <w:rsid w:val="009E1D5E"/>
    <w:rsid w:val="009E1ED4"/>
    <w:rsid w:val="009E72A7"/>
    <w:rsid w:val="009F390D"/>
    <w:rsid w:val="009F6021"/>
    <w:rsid w:val="00A24F3B"/>
    <w:rsid w:val="00A52FB0"/>
    <w:rsid w:val="00A55935"/>
    <w:rsid w:val="00A55B7D"/>
    <w:rsid w:val="00A56DC3"/>
    <w:rsid w:val="00A7087B"/>
    <w:rsid w:val="00A71B59"/>
    <w:rsid w:val="00A755AE"/>
    <w:rsid w:val="00A84512"/>
    <w:rsid w:val="00A87417"/>
    <w:rsid w:val="00A9376F"/>
    <w:rsid w:val="00A93E8E"/>
    <w:rsid w:val="00A97C35"/>
    <w:rsid w:val="00AA4F52"/>
    <w:rsid w:val="00AA5EAC"/>
    <w:rsid w:val="00AC3AA1"/>
    <w:rsid w:val="00AD0CAB"/>
    <w:rsid w:val="00AD667E"/>
    <w:rsid w:val="00AE1507"/>
    <w:rsid w:val="00AE755A"/>
    <w:rsid w:val="00AF23A3"/>
    <w:rsid w:val="00AF5211"/>
    <w:rsid w:val="00AF6CB9"/>
    <w:rsid w:val="00B007E2"/>
    <w:rsid w:val="00B1540E"/>
    <w:rsid w:val="00B21271"/>
    <w:rsid w:val="00B26BD0"/>
    <w:rsid w:val="00B34D41"/>
    <w:rsid w:val="00B37611"/>
    <w:rsid w:val="00B3786E"/>
    <w:rsid w:val="00B40657"/>
    <w:rsid w:val="00B5012D"/>
    <w:rsid w:val="00B506A9"/>
    <w:rsid w:val="00B63D1F"/>
    <w:rsid w:val="00B70FB6"/>
    <w:rsid w:val="00B73154"/>
    <w:rsid w:val="00B80E44"/>
    <w:rsid w:val="00B81E1A"/>
    <w:rsid w:val="00BB13D2"/>
    <w:rsid w:val="00BB6D12"/>
    <w:rsid w:val="00BD5946"/>
    <w:rsid w:val="00C020DD"/>
    <w:rsid w:val="00C03B4C"/>
    <w:rsid w:val="00C2608C"/>
    <w:rsid w:val="00C355EE"/>
    <w:rsid w:val="00C40140"/>
    <w:rsid w:val="00C41FFB"/>
    <w:rsid w:val="00C4551D"/>
    <w:rsid w:val="00C469A7"/>
    <w:rsid w:val="00C5477E"/>
    <w:rsid w:val="00C55E14"/>
    <w:rsid w:val="00C55E9D"/>
    <w:rsid w:val="00C5787A"/>
    <w:rsid w:val="00C57D47"/>
    <w:rsid w:val="00C70B42"/>
    <w:rsid w:val="00C7330D"/>
    <w:rsid w:val="00C86766"/>
    <w:rsid w:val="00C93767"/>
    <w:rsid w:val="00C97D7A"/>
    <w:rsid w:val="00CB02C5"/>
    <w:rsid w:val="00CC6167"/>
    <w:rsid w:val="00CC6C31"/>
    <w:rsid w:val="00CD1361"/>
    <w:rsid w:val="00CD3915"/>
    <w:rsid w:val="00CE1EEF"/>
    <w:rsid w:val="00CE4CA5"/>
    <w:rsid w:val="00CF5DDA"/>
    <w:rsid w:val="00CF683F"/>
    <w:rsid w:val="00D00B58"/>
    <w:rsid w:val="00D12E8A"/>
    <w:rsid w:val="00D12FA6"/>
    <w:rsid w:val="00D243A4"/>
    <w:rsid w:val="00D32A42"/>
    <w:rsid w:val="00D359AC"/>
    <w:rsid w:val="00D44AA5"/>
    <w:rsid w:val="00D455FE"/>
    <w:rsid w:val="00D63F9F"/>
    <w:rsid w:val="00D6532E"/>
    <w:rsid w:val="00D70296"/>
    <w:rsid w:val="00D72642"/>
    <w:rsid w:val="00D8094B"/>
    <w:rsid w:val="00D9732D"/>
    <w:rsid w:val="00DA4ED9"/>
    <w:rsid w:val="00DA76C4"/>
    <w:rsid w:val="00DB2240"/>
    <w:rsid w:val="00DB5F35"/>
    <w:rsid w:val="00DD6212"/>
    <w:rsid w:val="00DE0206"/>
    <w:rsid w:val="00DE120F"/>
    <w:rsid w:val="00DE5CC9"/>
    <w:rsid w:val="00DF3766"/>
    <w:rsid w:val="00DF431E"/>
    <w:rsid w:val="00DF7333"/>
    <w:rsid w:val="00E03082"/>
    <w:rsid w:val="00E03D44"/>
    <w:rsid w:val="00E16061"/>
    <w:rsid w:val="00E3390D"/>
    <w:rsid w:val="00E47021"/>
    <w:rsid w:val="00E47504"/>
    <w:rsid w:val="00E53FD9"/>
    <w:rsid w:val="00E54563"/>
    <w:rsid w:val="00E57E44"/>
    <w:rsid w:val="00E70CCF"/>
    <w:rsid w:val="00E83DF1"/>
    <w:rsid w:val="00EA4621"/>
    <w:rsid w:val="00EA6A1C"/>
    <w:rsid w:val="00EC1051"/>
    <w:rsid w:val="00EC558E"/>
    <w:rsid w:val="00EE44E3"/>
    <w:rsid w:val="00EE4CC5"/>
    <w:rsid w:val="00EE7D4E"/>
    <w:rsid w:val="00EF2F86"/>
    <w:rsid w:val="00EF36A7"/>
    <w:rsid w:val="00EF7368"/>
    <w:rsid w:val="00F15251"/>
    <w:rsid w:val="00F15E22"/>
    <w:rsid w:val="00F20055"/>
    <w:rsid w:val="00F31147"/>
    <w:rsid w:val="00F3206E"/>
    <w:rsid w:val="00F3435D"/>
    <w:rsid w:val="00F356DF"/>
    <w:rsid w:val="00F51758"/>
    <w:rsid w:val="00F5515B"/>
    <w:rsid w:val="00F55D65"/>
    <w:rsid w:val="00F5753A"/>
    <w:rsid w:val="00F63225"/>
    <w:rsid w:val="00F70AF6"/>
    <w:rsid w:val="00F75D1E"/>
    <w:rsid w:val="00F82A46"/>
    <w:rsid w:val="00F83830"/>
    <w:rsid w:val="00F84E6A"/>
    <w:rsid w:val="00FA2933"/>
    <w:rsid w:val="00FB7FAA"/>
    <w:rsid w:val="00FC5448"/>
    <w:rsid w:val="00FD5828"/>
    <w:rsid w:val="00FE32B3"/>
    <w:rsid w:val="00FE6E36"/>
    <w:rsid w:val="00FF3DE0"/>
    <w:rsid w:val="00FF743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9C03F"/>
  <w15:chartTrackingRefBased/>
  <w15:docId w15:val="{D0B16890-DD6E-4240-8E99-2CDEB7156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1D5E"/>
    <w:pPr>
      <w:spacing w:after="0" w:line="240" w:lineRule="auto"/>
    </w:pPr>
    <w:rPr>
      <w:rFonts w:ascii="Times New Roman" w:eastAsia="Times New Roman" w:hAnsi="Times New Roman" w:cs="Times New Roman"/>
      <w:color w:val="003300"/>
      <w:sz w:val="32"/>
      <w:szCs w:val="32"/>
      <w:lang w:val="en-US"/>
    </w:rPr>
  </w:style>
  <w:style w:type="paragraph" w:styleId="Heading1">
    <w:name w:val="heading 1"/>
    <w:basedOn w:val="Normal"/>
    <w:link w:val="Heading1Char"/>
    <w:uiPriority w:val="9"/>
    <w:qFormat/>
    <w:rsid w:val="000F01F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semiHidden/>
    <w:unhideWhenUsed/>
    <w:qFormat/>
    <w:rsid w:val="000F01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501DE8"/>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semiHidden/>
    <w:unhideWhenUsed/>
    <w:qFormat/>
    <w:rsid w:val="009E1D5E"/>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020D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qFormat/>
    <w:rsid w:val="00661E5D"/>
    <w:pPr>
      <w:tabs>
        <w:tab w:val="center" w:pos="4513"/>
        <w:tab w:val="right" w:pos="9026"/>
      </w:tabs>
    </w:pPr>
  </w:style>
  <w:style w:type="character" w:customStyle="1" w:styleId="HeaderChar">
    <w:name w:val="Header Char"/>
    <w:basedOn w:val="DefaultParagraphFont"/>
    <w:link w:val="Header"/>
    <w:qFormat/>
    <w:rsid w:val="00661E5D"/>
  </w:style>
  <w:style w:type="paragraph" w:styleId="Footer">
    <w:name w:val="footer"/>
    <w:basedOn w:val="Normal"/>
    <w:link w:val="FooterChar"/>
    <w:uiPriority w:val="99"/>
    <w:unhideWhenUsed/>
    <w:rsid w:val="00661E5D"/>
    <w:pPr>
      <w:tabs>
        <w:tab w:val="center" w:pos="4513"/>
        <w:tab w:val="right" w:pos="9026"/>
      </w:tabs>
    </w:pPr>
  </w:style>
  <w:style w:type="character" w:customStyle="1" w:styleId="FooterChar">
    <w:name w:val="Footer Char"/>
    <w:basedOn w:val="DefaultParagraphFont"/>
    <w:link w:val="Footer"/>
    <w:uiPriority w:val="99"/>
    <w:qFormat/>
    <w:rsid w:val="00661E5D"/>
  </w:style>
  <w:style w:type="character" w:customStyle="1" w:styleId="Heading1Char">
    <w:name w:val="Heading 1 Char"/>
    <w:basedOn w:val="DefaultParagraphFont"/>
    <w:link w:val="Heading1"/>
    <w:uiPriority w:val="9"/>
    <w:rsid w:val="000F01FA"/>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semiHidden/>
    <w:rsid w:val="000F01FA"/>
    <w:rPr>
      <w:rFonts w:asciiTheme="majorHAnsi" w:eastAsiaTheme="majorEastAsia" w:hAnsiTheme="majorHAnsi" w:cstheme="majorBidi"/>
      <w:color w:val="2F5496" w:themeColor="accent1" w:themeShade="BF"/>
      <w:sz w:val="26"/>
      <w:szCs w:val="26"/>
      <w:lang w:val="en-US"/>
    </w:rPr>
  </w:style>
  <w:style w:type="character" w:customStyle="1" w:styleId="Heading5Char">
    <w:name w:val="Heading 5 Char"/>
    <w:basedOn w:val="DefaultParagraphFont"/>
    <w:link w:val="Heading5"/>
    <w:semiHidden/>
    <w:rsid w:val="009E1D5E"/>
    <w:rPr>
      <w:rFonts w:asciiTheme="majorHAnsi" w:eastAsiaTheme="majorEastAsia" w:hAnsiTheme="majorHAnsi" w:cstheme="majorBidi"/>
      <w:color w:val="2F5496" w:themeColor="accent1" w:themeShade="BF"/>
      <w:sz w:val="32"/>
      <w:szCs w:val="32"/>
      <w:lang w:val="en-US"/>
    </w:rPr>
  </w:style>
  <w:style w:type="table" w:styleId="TableGrid">
    <w:name w:val="Table Grid"/>
    <w:basedOn w:val="TableNormal"/>
    <w:rsid w:val="000F01F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rsid w:val="000F01FA"/>
    <w:pPr>
      <w:spacing w:line="240" w:lineRule="exact"/>
      <w:jc w:val="both"/>
    </w:pPr>
    <w:rPr>
      <w:rFonts w:ascii="Arial" w:hAnsi="Arial" w:cs="Arial"/>
      <w:sz w:val="24"/>
      <w:szCs w:val="24"/>
    </w:rPr>
  </w:style>
  <w:style w:type="character" w:styleId="Strong">
    <w:name w:val="Strong"/>
    <w:uiPriority w:val="22"/>
    <w:qFormat/>
    <w:rsid w:val="000F01FA"/>
    <w:rPr>
      <w:b/>
      <w:bCs/>
    </w:rPr>
  </w:style>
  <w:style w:type="character" w:customStyle="1" w:styleId="questiontextmquestiontext">
    <w:name w:val="question_text m_questiontext"/>
    <w:basedOn w:val="DefaultParagraphFont"/>
    <w:rsid w:val="000F01FA"/>
  </w:style>
  <w:style w:type="character" w:customStyle="1" w:styleId="questonnopt">
    <w:name w:val="questonnopt"/>
    <w:basedOn w:val="DefaultParagraphFont"/>
    <w:rsid w:val="000F01FA"/>
  </w:style>
  <w:style w:type="character" w:styleId="Emphasis">
    <w:name w:val="Emphasis"/>
    <w:qFormat/>
    <w:rsid w:val="000F01FA"/>
    <w:rPr>
      <w:i/>
      <w:iCs/>
    </w:rPr>
  </w:style>
  <w:style w:type="character" w:customStyle="1" w:styleId="apple-converted-space">
    <w:name w:val="apple-converted-space"/>
    <w:basedOn w:val="DefaultParagraphFont"/>
    <w:rsid w:val="000F01FA"/>
  </w:style>
  <w:style w:type="character" w:customStyle="1" w:styleId="adtext">
    <w:name w:val="adtext"/>
    <w:basedOn w:val="DefaultParagraphFont"/>
    <w:rsid w:val="000F01FA"/>
  </w:style>
  <w:style w:type="paragraph" w:styleId="NoSpacing">
    <w:name w:val="No Spacing"/>
    <w:link w:val="NoSpacingChar"/>
    <w:uiPriority w:val="1"/>
    <w:qFormat/>
    <w:rsid w:val="000F01FA"/>
    <w:pPr>
      <w:spacing w:after="0" w:line="240" w:lineRule="auto"/>
    </w:pPr>
    <w:rPr>
      <w:rFonts w:ascii="Calibri" w:eastAsia="Calibri" w:hAnsi="Calibri" w:cs="Times New Roman"/>
      <w:lang w:val="en-US"/>
    </w:rPr>
  </w:style>
  <w:style w:type="paragraph" w:styleId="BalloonText">
    <w:name w:val="Balloon Text"/>
    <w:basedOn w:val="Normal"/>
    <w:link w:val="BalloonTextChar"/>
    <w:semiHidden/>
    <w:unhideWhenUsed/>
    <w:rsid w:val="000F01FA"/>
    <w:rPr>
      <w:rFonts w:ascii="Tahoma" w:eastAsia="Calibri" w:hAnsi="Tahoma" w:cs="Tahoma"/>
      <w:sz w:val="16"/>
      <w:szCs w:val="16"/>
    </w:rPr>
  </w:style>
  <w:style w:type="character" w:customStyle="1" w:styleId="BalloonTextChar">
    <w:name w:val="Balloon Text Char"/>
    <w:basedOn w:val="DefaultParagraphFont"/>
    <w:link w:val="BalloonText"/>
    <w:semiHidden/>
    <w:rsid w:val="000F01FA"/>
    <w:rPr>
      <w:rFonts w:ascii="Tahoma" w:eastAsia="Calibri" w:hAnsi="Tahoma" w:cs="Tahoma"/>
      <w:sz w:val="16"/>
      <w:szCs w:val="16"/>
      <w:lang w:val="en-US"/>
    </w:rPr>
  </w:style>
  <w:style w:type="paragraph" w:styleId="ListParagraph">
    <w:name w:val="List Paragraph"/>
    <w:basedOn w:val="Normal"/>
    <w:link w:val="ListParagraphChar"/>
    <w:uiPriority w:val="34"/>
    <w:qFormat/>
    <w:rsid w:val="000F01FA"/>
    <w:pPr>
      <w:ind w:left="720"/>
      <w:contextualSpacing/>
    </w:pPr>
  </w:style>
  <w:style w:type="character" w:customStyle="1" w:styleId="ListParagraphChar">
    <w:name w:val="List Paragraph Char"/>
    <w:link w:val="ListParagraph"/>
    <w:uiPriority w:val="34"/>
    <w:qFormat/>
    <w:locked/>
    <w:rsid w:val="000F01FA"/>
    <w:rPr>
      <w:rFonts w:ascii="Times New Roman" w:eastAsia="Times New Roman" w:hAnsi="Times New Roman" w:cs="Times New Roman"/>
      <w:color w:val="003300"/>
      <w:sz w:val="32"/>
      <w:szCs w:val="32"/>
      <w:lang w:val="en-US"/>
    </w:rPr>
  </w:style>
  <w:style w:type="paragraph" w:styleId="NormalWeb">
    <w:name w:val="Normal (Web)"/>
    <w:basedOn w:val="Normal"/>
    <w:link w:val="NormalWebChar"/>
    <w:uiPriority w:val="99"/>
    <w:unhideWhenUsed/>
    <w:qFormat/>
    <w:rsid w:val="000F01FA"/>
    <w:pPr>
      <w:spacing w:before="100" w:beforeAutospacing="1" w:after="100" w:afterAutospacing="1"/>
    </w:pPr>
    <w:rPr>
      <w:sz w:val="24"/>
      <w:szCs w:val="24"/>
    </w:rPr>
  </w:style>
  <w:style w:type="paragraph" w:customStyle="1" w:styleId="Vande">
    <w:name w:val="Vande"/>
    <w:basedOn w:val="Normal"/>
    <w:next w:val="abcd"/>
    <w:rsid w:val="000F01FA"/>
    <w:pPr>
      <w:ind w:left="397" w:hanging="397"/>
      <w:jc w:val="both"/>
    </w:pPr>
    <w:rPr>
      <w:rFonts w:ascii="VNI-Times" w:hAnsi="VNI-Times"/>
      <w:b/>
      <w:i/>
      <w:sz w:val="20"/>
      <w:szCs w:val="20"/>
    </w:rPr>
  </w:style>
  <w:style w:type="paragraph" w:customStyle="1" w:styleId="abcd">
    <w:name w:val="abcd"/>
    <w:basedOn w:val="Vande"/>
    <w:rsid w:val="000F01FA"/>
    <w:pPr>
      <w:tabs>
        <w:tab w:val="left" w:pos="4820"/>
      </w:tabs>
      <w:ind w:left="681" w:hanging="284"/>
      <w:outlineLvl w:val="4"/>
    </w:pPr>
    <w:rPr>
      <w:b w:val="0"/>
      <w:i w:val="0"/>
    </w:rPr>
  </w:style>
  <w:style w:type="paragraph" w:styleId="BodyText2">
    <w:name w:val="Body Text 2"/>
    <w:basedOn w:val="Normal"/>
    <w:link w:val="BodyText2Char"/>
    <w:rsid w:val="000F01FA"/>
    <w:pPr>
      <w:ind w:left="1080"/>
    </w:pPr>
    <w:rPr>
      <w:sz w:val="24"/>
      <w:szCs w:val="24"/>
    </w:rPr>
  </w:style>
  <w:style w:type="character" w:customStyle="1" w:styleId="BodyText2Char">
    <w:name w:val="Body Text 2 Char"/>
    <w:basedOn w:val="DefaultParagraphFont"/>
    <w:link w:val="BodyText2"/>
    <w:rsid w:val="000F01FA"/>
    <w:rPr>
      <w:rFonts w:ascii="Times New Roman" w:eastAsia="Times New Roman" w:hAnsi="Times New Roman" w:cs="Times New Roman"/>
      <w:sz w:val="24"/>
      <w:szCs w:val="24"/>
      <w:lang w:val="en-US"/>
    </w:rPr>
  </w:style>
  <w:style w:type="paragraph" w:customStyle="1" w:styleId="Default">
    <w:name w:val="Default"/>
    <w:rsid w:val="000F01FA"/>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BodyText3">
    <w:name w:val="Body Text 3"/>
    <w:basedOn w:val="Normal"/>
    <w:link w:val="BodyText3Char"/>
    <w:rsid w:val="000F01FA"/>
    <w:pPr>
      <w:spacing w:after="120"/>
    </w:pPr>
    <w:rPr>
      <w:sz w:val="16"/>
      <w:szCs w:val="16"/>
    </w:rPr>
  </w:style>
  <w:style w:type="character" w:customStyle="1" w:styleId="BodyText3Char">
    <w:name w:val="Body Text 3 Char"/>
    <w:basedOn w:val="DefaultParagraphFont"/>
    <w:link w:val="BodyText3"/>
    <w:rsid w:val="000F01FA"/>
    <w:rPr>
      <w:rFonts w:ascii="Times New Roman" w:eastAsia="Times New Roman" w:hAnsi="Times New Roman" w:cs="Times New Roman"/>
      <w:color w:val="003300"/>
      <w:sz w:val="16"/>
      <w:szCs w:val="16"/>
      <w:lang w:val="en-US"/>
    </w:rPr>
  </w:style>
  <w:style w:type="paragraph" w:customStyle="1" w:styleId="chuong">
    <w:name w:val="chuong"/>
    <w:basedOn w:val="Normal"/>
    <w:rsid w:val="000F01FA"/>
    <w:pPr>
      <w:spacing w:after="200"/>
      <w:jc w:val="center"/>
    </w:pPr>
    <w:rPr>
      <w:rFonts w:ascii=".VnUtopiaH" w:hAnsi=".VnUtopiaH"/>
      <w:b/>
      <w:sz w:val="28"/>
      <w:szCs w:val="28"/>
    </w:rPr>
  </w:style>
  <w:style w:type="character" w:customStyle="1" w:styleId="chuongnho">
    <w:name w:val="chuong nho"/>
    <w:basedOn w:val="DefaultParagraphFont"/>
    <w:rsid w:val="000F01FA"/>
    <w:rPr>
      <w:rFonts w:ascii=".VnUtopia" w:hAnsi=".VnUtopia"/>
      <w:i/>
      <w:sz w:val="28"/>
      <w:szCs w:val="28"/>
    </w:rPr>
  </w:style>
  <w:style w:type="paragraph" w:customStyle="1" w:styleId="bai">
    <w:name w:val="bai"/>
    <w:basedOn w:val="Normal"/>
    <w:link w:val="baiChar"/>
    <w:rsid w:val="000F01FA"/>
    <w:pPr>
      <w:spacing w:before="360" w:after="240"/>
      <w:jc w:val="center"/>
    </w:pPr>
    <w:rPr>
      <w:rFonts w:ascii=".VnTimeH" w:hAnsi=".VnTimeH"/>
      <w:b/>
      <w:sz w:val="24"/>
      <w:szCs w:val="24"/>
    </w:rPr>
  </w:style>
  <w:style w:type="character" w:customStyle="1" w:styleId="bainho">
    <w:name w:val="bai nho"/>
    <w:basedOn w:val="DefaultParagraphFont"/>
    <w:rsid w:val="000F01FA"/>
    <w:rPr>
      <w:rFonts w:ascii=".VnTime" w:hAnsi=".VnTime"/>
      <w:i/>
      <w:sz w:val="24"/>
      <w:szCs w:val="24"/>
    </w:rPr>
  </w:style>
  <w:style w:type="paragraph" w:customStyle="1" w:styleId="bangten">
    <w:name w:val="bangten"/>
    <w:basedOn w:val="Normal"/>
    <w:link w:val="bangtenChar"/>
    <w:rsid w:val="000F01FA"/>
    <w:pPr>
      <w:spacing w:before="40" w:after="60" w:line="264" w:lineRule="auto"/>
      <w:jc w:val="center"/>
    </w:pPr>
    <w:rPr>
      <w:rFonts w:ascii=".VnTime" w:hAnsi=".VnTime"/>
      <w:b/>
      <w:sz w:val="24"/>
      <w:szCs w:val="24"/>
    </w:rPr>
  </w:style>
  <w:style w:type="paragraph" w:customStyle="1" w:styleId="bang">
    <w:name w:val="bang"/>
    <w:basedOn w:val="Normal"/>
    <w:link w:val="bangChar"/>
    <w:rsid w:val="000F01FA"/>
    <w:pPr>
      <w:spacing w:before="40" w:after="80" w:line="264" w:lineRule="auto"/>
      <w:jc w:val="both"/>
    </w:pPr>
    <w:rPr>
      <w:rFonts w:ascii=".VnTime" w:hAnsi=".VnTime"/>
      <w:sz w:val="24"/>
      <w:szCs w:val="24"/>
    </w:rPr>
  </w:style>
  <w:style w:type="character" w:customStyle="1" w:styleId="bangChar">
    <w:name w:val="bang Char"/>
    <w:basedOn w:val="DefaultParagraphFont"/>
    <w:link w:val="bang"/>
    <w:rsid w:val="000F01FA"/>
    <w:rPr>
      <w:rFonts w:ascii=".VnTime" w:eastAsia="Times New Roman" w:hAnsi=".VnTime" w:cs="Times New Roman"/>
      <w:sz w:val="24"/>
      <w:szCs w:val="24"/>
      <w:lang w:val="en-US"/>
    </w:rPr>
  </w:style>
  <w:style w:type="character" w:customStyle="1" w:styleId="bangtenChar">
    <w:name w:val="bangten Char"/>
    <w:basedOn w:val="DefaultParagraphFont"/>
    <w:link w:val="bangten"/>
    <w:rsid w:val="000F01FA"/>
    <w:rPr>
      <w:rFonts w:ascii=".VnTime" w:eastAsia="Times New Roman" w:hAnsi=".VnTime" w:cs="Times New Roman"/>
      <w:b/>
      <w:sz w:val="24"/>
      <w:szCs w:val="24"/>
      <w:lang w:val="en-US"/>
    </w:rPr>
  </w:style>
  <w:style w:type="character" w:customStyle="1" w:styleId="baiChar">
    <w:name w:val="bai Char"/>
    <w:basedOn w:val="DefaultParagraphFont"/>
    <w:link w:val="bai"/>
    <w:rsid w:val="000F01FA"/>
    <w:rPr>
      <w:rFonts w:ascii=".VnTimeH" w:eastAsia="Times New Roman" w:hAnsi=".VnTimeH" w:cs="Times New Roman"/>
      <w:b/>
      <w:sz w:val="24"/>
      <w:szCs w:val="24"/>
      <w:lang w:val="en-US"/>
    </w:rPr>
  </w:style>
  <w:style w:type="paragraph" w:styleId="BodyTextIndent">
    <w:name w:val="Body Text Indent"/>
    <w:basedOn w:val="Normal"/>
    <w:link w:val="BodyTextIndentChar"/>
    <w:rsid w:val="000F01FA"/>
    <w:pPr>
      <w:spacing w:after="120"/>
      <w:ind w:left="360"/>
    </w:pPr>
  </w:style>
  <w:style w:type="character" w:customStyle="1" w:styleId="BodyTextIndentChar">
    <w:name w:val="Body Text Indent Char"/>
    <w:basedOn w:val="DefaultParagraphFont"/>
    <w:link w:val="BodyTextIndent"/>
    <w:rsid w:val="000F01FA"/>
    <w:rPr>
      <w:rFonts w:ascii="Times New Roman" w:eastAsia="Times New Roman" w:hAnsi="Times New Roman" w:cs="Times New Roman"/>
      <w:color w:val="003300"/>
      <w:sz w:val="32"/>
      <w:szCs w:val="32"/>
      <w:lang w:val="en-US"/>
    </w:rPr>
  </w:style>
  <w:style w:type="paragraph" w:styleId="Title">
    <w:name w:val="Title"/>
    <w:basedOn w:val="Normal"/>
    <w:link w:val="TitleChar"/>
    <w:qFormat/>
    <w:rsid w:val="000F01FA"/>
    <w:pPr>
      <w:jc w:val="center"/>
    </w:pPr>
    <w:rPr>
      <w:b/>
      <w:bCs/>
      <w:sz w:val="28"/>
      <w:szCs w:val="24"/>
    </w:rPr>
  </w:style>
  <w:style w:type="character" w:customStyle="1" w:styleId="TitleChar">
    <w:name w:val="Title Char"/>
    <w:basedOn w:val="DefaultParagraphFont"/>
    <w:link w:val="Title"/>
    <w:rsid w:val="000F01FA"/>
    <w:rPr>
      <w:rFonts w:ascii="Times New Roman" w:eastAsia="Times New Roman" w:hAnsi="Times New Roman" w:cs="Times New Roman"/>
      <w:b/>
      <w:bCs/>
      <w:sz w:val="28"/>
      <w:szCs w:val="24"/>
      <w:lang w:val="en-US"/>
    </w:rPr>
  </w:style>
  <w:style w:type="paragraph" w:styleId="BodyText">
    <w:name w:val="Body Text"/>
    <w:basedOn w:val="Normal"/>
    <w:link w:val="BodyTextChar"/>
    <w:qFormat/>
    <w:rsid w:val="000F01FA"/>
    <w:pPr>
      <w:spacing w:after="120"/>
    </w:pPr>
  </w:style>
  <w:style w:type="character" w:customStyle="1" w:styleId="BodyTextChar">
    <w:name w:val="Body Text Char"/>
    <w:basedOn w:val="DefaultParagraphFont"/>
    <w:link w:val="BodyText"/>
    <w:qFormat/>
    <w:rsid w:val="000F01FA"/>
    <w:rPr>
      <w:rFonts w:ascii="Times New Roman" w:eastAsia="Times New Roman" w:hAnsi="Times New Roman" w:cs="Times New Roman"/>
      <w:color w:val="003300"/>
      <w:sz w:val="32"/>
      <w:szCs w:val="32"/>
      <w:lang w:val="en-US"/>
    </w:rPr>
  </w:style>
  <w:style w:type="character" w:styleId="Hyperlink">
    <w:name w:val="Hyperlink"/>
    <w:basedOn w:val="DefaultParagraphFont"/>
    <w:uiPriority w:val="99"/>
    <w:unhideWhenUsed/>
    <w:rsid w:val="000F01FA"/>
    <w:rPr>
      <w:color w:val="0000FF"/>
      <w:u w:val="single"/>
    </w:rPr>
  </w:style>
  <w:style w:type="character" w:styleId="PlaceholderText">
    <w:name w:val="Placeholder Text"/>
    <w:basedOn w:val="DefaultParagraphFont"/>
    <w:uiPriority w:val="99"/>
    <w:semiHidden/>
    <w:rsid w:val="000F01FA"/>
    <w:rPr>
      <w:color w:val="808080"/>
    </w:rPr>
  </w:style>
  <w:style w:type="character" w:customStyle="1" w:styleId="Bodytext20">
    <w:name w:val="Body text (2)"/>
    <w:rsid w:val="000F01F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rsid w:val="000F01FA"/>
    <w:rPr>
      <w:rFonts w:ascii="Georgia" w:eastAsia="Georgia" w:hAnsi="Georgia" w:cs="Georgia"/>
      <w:b w:val="0"/>
      <w:bCs w:val="0"/>
      <w:i w:val="0"/>
      <w:iCs w:val="0"/>
      <w:smallCaps w:val="0"/>
      <w:strike w:val="0"/>
      <w:sz w:val="18"/>
      <w:szCs w:val="18"/>
      <w:u w:val="none"/>
    </w:rPr>
  </w:style>
  <w:style w:type="character" w:customStyle="1" w:styleId="NoSpacingChar">
    <w:name w:val="No Spacing Char"/>
    <w:link w:val="NoSpacing"/>
    <w:uiPriority w:val="1"/>
    <w:rsid w:val="000F01FA"/>
    <w:rPr>
      <w:rFonts w:ascii="Calibri" w:eastAsia="Calibri" w:hAnsi="Calibri" w:cs="Times New Roman"/>
      <w:lang w:val="en-US"/>
    </w:rPr>
  </w:style>
  <w:style w:type="table" w:customStyle="1" w:styleId="TableGrid11">
    <w:name w:val="Table Grid11"/>
    <w:basedOn w:val="TableNormal"/>
    <w:next w:val="TableGrid"/>
    <w:uiPriority w:val="39"/>
    <w:rsid w:val="000F01F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0F01FA"/>
    <w:rPr>
      <w:rFonts w:ascii="Times New Roman" w:hAnsi="Times New Roman" w:cs="Times New Roman" w:hint="default"/>
      <w:b w:val="0"/>
      <w:bCs w:val="0"/>
      <w:i w:val="0"/>
      <w:iCs w:val="0"/>
      <w:color w:val="000000"/>
      <w:sz w:val="28"/>
      <w:szCs w:val="28"/>
    </w:rPr>
  </w:style>
  <w:style w:type="paragraph" w:customStyle="1" w:styleId="Normal1">
    <w:name w:val="Normal1"/>
    <w:basedOn w:val="Normal"/>
    <w:rsid w:val="000F01FA"/>
    <w:pPr>
      <w:spacing w:before="100" w:beforeAutospacing="1" w:after="100" w:afterAutospacing="1"/>
    </w:pPr>
    <w:rPr>
      <w:sz w:val="24"/>
      <w:szCs w:val="24"/>
    </w:rPr>
  </w:style>
  <w:style w:type="character" w:customStyle="1" w:styleId="noexcerpt">
    <w:name w:val="noexcerpt"/>
    <w:basedOn w:val="DefaultParagraphFont"/>
    <w:rsid w:val="000F01FA"/>
  </w:style>
  <w:style w:type="table" w:styleId="GridTable4-Accent2">
    <w:name w:val="Grid Table 4 Accent 2"/>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21">
    <w:name w:val="Grid Table 4 - Accent 21"/>
    <w:basedOn w:val="TableNormal"/>
    <w:uiPriority w:val="49"/>
    <w:rsid w:val="00AF6CB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rsid w:val="00AF6CB9"/>
  </w:style>
  <w:style w:type="character" w:customStyle="1" w:styleId="mjxassistivemathml">
    <w:name w:val="mjx_assistive_mathml"/>
    <w:basedOn w:val="DefaultParagraphFont"/>
    <w:rsid w:val="00AF6CB9"/>
  </w:style>
  <w:style w:type="character" w:styleId="UnresolvedMention">
    <w:name w:val="Unresolved Mention"/>
    <w:basedOn w:val="DefaultParagraphFont"/>
    <w:uiPriority w:val="99"/>
    <w:semiHidden/>
    <w:unhideWhenUsed/>
    <w:rsid w:val="006C7371"/>
    <w:rPr>
      <w:color w:val="605E5C"/>
      <w:shd w:val="clear" w:color="auto" w:fill="E1DFDD"/>
    </w:rPr>
  </w:style>
  <w:style w:type="paragraph" w:customStyle="1" w:styleId="body-text">
    <w:name w:val="body-text"/>
    <w:basedOn w:val="Normal"/>
    <w:rsid w:val="000A1648"/>
    <w:pPr>
      <w:spacing w:before="100" w:beforeAutospacing="1" w:after="100" w:afterAutospacing="1"/>
    </w:pPr>
    <w:rPr>
      <w:sz w:val="24"/>
      <w:szCs w:val="24"/>
    </w:rPr>
  </w:style>
  <w:style w:type="table" w:customStyle="1" w:styleId="TableGrid1">
    <w:name w:val="Table Grid1"/>
    <w:basedOn w:val="TableNormal"/>
    <w:next w:val="TableGrid"/>
    <w:uiPriority w:val="39"/>
    <w:rsid w:val="006C737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10C2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rmalWebChar">
    <w:name w:val="Normal (Web) Char"/>
    <w:link w:val="NormalWeb"/>
    <w:uiPriority w:val="99"/>
    <w:qFormat/>
    <w:rsid w:val="00013E97"/>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semiHidden/>
    <w:rsid w:val="00501DE8"/>
    <w:rPr>
      <w:rFonts w:asciiTheme="majorHAnsi" w:eastAsiaTheme="majorEastAsia" w:hAnsiTheme="majorHAnsi" w:cstheme="majorBidi"/>
      <w:color w:val="1F3763" w:themeColor="accent1" w:themeShade="7F"/>
      <w:sz w:val="24"/>
      <w:szCs w:val="24"/>
      <w:lang w:val="en-US"/>
    </w:rPr>
  </w:style>
  <w:style w:type="table" w:styleId="GridTable4-Accent1">
    <w:name w:val="Grid Table 4 Accent 1"/>
    <w:basedOn w:val="TableNormal"/>
    <w:uiPriority w:val="49"/>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1">
    <w:name w:val="Plain Table 1"/>
    <w:basedOn w:val="TableNormal"/>
    <w:uiPriority w:val="41"/>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1">
    <w:name w:val="a1"/>
    <w:basedOn w:val="Heading1"/>
    <w:link w:val="a1Char"/>
    <w:qFormat/>
    <w:rsid w:val="00501DE8"/>
    <w:pPr>
      <w:ind w:left="720" w:hanging="360"/>
    </w:pPr>
    <w:rPr>
      <w:sz w:val="28"/>
    </w:rPr>
  </w:style>
  <w:style w:type="paragraph" w:customStyle="1" w:styleId="a2">
    <w:name w:val="a2"/>
    <w:basedOn w:val="Heading2"/>
    <w:next w:val="a1"/>
    <w:link w:val="a2Char"/>
    <w:qFormat/>
    <w:rsid w:val="00501DE8"/>
    <w:pPr>
      <w:numPr>
        <w:numId w:val="2"/>
      </w:numPr>
      <w:spacing w:line="276" w:lineRule="auto"/>
      <w:jc w:val="both"/>
    </w:pPr>
    <w:rPr>
      <w:b/>
    </w:rPr>
  </w:style>
  <w:style w:type="character" w:customStyle="1" w:styleId="a1Char">
    <w:name w:val="a1 Char"/>
    <w:basedOn w:val="Heading1Char"/>
    <w:link w:val="a1"/>
    <w:rsid w:val="00501DE8"/>
    <w:rPr>
      <w:rFonts w:ascii="Times New Roman" w:eastAsia="Times New Roman" w:hAnsi="Times New Roman" w:cs="Times New Roman"/>
      <w:b/>
      <w:bCs/>
      <w:kern w:val="36"/>
      <w:sz w:val="28"/>
      <w:szCs w:val="48"/>
      <w:lang w:val="en-US"/>
    </w:rPr>
  </w:style>
  <w:style w:type="paragraph" w:customStyle="1" w:styleId="a3">
    <w:name w:val="a3"/>
    <w:basedOn w:val="Heading3"/>
    <w:link w:val="a3Char"/>
    <w:qFormat/>
    <w:rsid w:val="00501DE8"/>
    <w:pPr>
      <w:numPr>
        <w:numId w:val="1"/>
      </w:numPr>
    </w:pPr>
    <w:rPr>
      <w:i/>
      <w:sz w:val="26"/>
    </w:rPr>
  </w:style>
  <w:style w:type="character" w:customStyle="1" w:styleId="a2Char">
    <w:name w:val="a2 Char"/>
    <w:basedOn w:val="Heading2Char"/>
    <w:link w:val="a2"/>
    <w:rsid w:val="00501DE8"/>
    <w:rPr>
      <w:rFonts w:asciiTheme="majorHAnsi" w:eastAsiaTheme="majorEastAsia" w:hAnsiTheme="majorHAnsi" w:cstheme="majorBidi"/>
      <w:b/>
      <w:color w:val="2F5496" w:themeColor="accent1" w:themeShade="BF"/>
      <w:sz w:val="26"/>
      <w:szCs w:val="26"/>
      <w:lang w:val="en-US"/>
    </w:rPr>
  </w:style>
  <w:style w:type="table" w:customStyle="1" w:styleId="TableGrid12">
    <w:name w:val="Table Grid12"/>
    <w:basedOn w:val="TableNormal"/>
    <w:next w:val="TableGrid"/>
    <w:uiPriority w:val="39"/>
    <w:rsid w:val="00501DE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Char">
    <w:name w:val="a3 Char"/>
    <w:basedOn w:val="a2Char"/>
    <w:link w:val="a3"/>
    <w:rsid w:val="00501DE8"/>
    <w:rPr>
      <w:rFonts w:asciiTheme="majorHAnsi" w:eastAsiaTheme="majorEastAsia" w:hAnsiTheme="majorHAnsi" w:cstheme="majorBidi"/>
      <w:b w:val="0"/>
      <w:i/>
      <w:color w:val="1F3763" w:themeColor="accent1" w:themeShade="7F"/>
      <w:sz w:val="26"/>
      <w:szCs w:val="24"/>
      <w:lang w:val="en-US"/>
    </w:rPr>
  </w:style>
  <w:style w:type="paragraph" w:customStyle="1" w:styleId="A4">
    <w:name w:val="A4"/>
    <w:basedOn w:val="Normal"/>
    <w:rsid w:val="00501DE8"/>
  </w:style>
  <w:style w:type="table" w:styleId="GridTable5Dark-Accent2">
    <w:name w:val="Grid Table 5 Dark Accent 2"/>
    <w:basedOn w:val="TableNormal"/>
    <w:uiPriority w:val="50"/>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ListTable4-Accent2">
    <w:name w:val="List Table 4 Accent 2"/>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
    <w:name w:val="Table Grid2"/>
    <w:basedOn w:val="TableNormal"/>
    <w:next w:val="TableGrid"/>
    <w:rsid w:val="00291CE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91CE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1">
    <w:name w:val="Grid Table 4 - Accent 211"/>
    <w:basedOn w:val="TableNormal"/>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3">
    <w:name w:val="Grid Table 4 - Accent 23"/>
    <w:basedOn w:val="TableNormal"/>
    <w:next w:val="GridTable4-Accent2"/>
    <w:uiPriority w:val="49"/>
    <w:rsid w:val="004D294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3-Accent2">
    <w:name w:val="List Table 3 Accent 2"/>
    <w:basedOn w:val="TableNormal"/>
    <w:uiPriority w:val="48"/>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3">
    <w:name w:val="Table Grid3"/>
    <w:basedOn w:val="TableNormal"/>
    <w:next w:val="TableGrid"/>
    <w:rsid w:val="00B506A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B506A9"/>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4">
    <w:name w:val="Grid Table 4 - Accent 24"/>
    <w:basedOn w:val="TableNormal"/>
    <w:next w:val="GridTable4-Accent2"/>
    <w:uiPriority w:val="49"/>
    <w:rsid w:val="00B506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7">
    <w:name w:val="Table Grid17"/>
    <w:basedOn w:val="TableNormal"/>
    <w:next w:val="TableGrid"/>
    <w:uiPriority w:val="39"/>
    <w:rsid w:val="000A164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243A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D243A4"/>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5">
    <w:name w:val="Grid Table 4 - Accent 25"/>
    <w:basedOn w:val="TableNormal"/>
    <w:next w:val="GridTable4-Accent2"/>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2">
    <w:name w:val="Grid Table 4 - Accent 212"/>
    <w:basedOn w:val="TableNormal"/>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6">
    <w:name w:val="Grid Table 4 - Accent 26"/>
    <w:basedOn w:val="TableNormal"/>
    <w:next w:val="GridTable4-Accent2"/>
    <w:uiPriority w:val="49"/>
    <w:rsid w:val="00E03D4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Normal2">
    <w:name w:val="Normal2"/>
    <w:rsid w:val="000A1648"/>
    <w:pPr>
      <w:spacing w:before="38" w:after="0" w:line="240" w:lineRule="auto"/>
      <w:ind w:left="284" w:right="113"/>
      <w:jc w:val="both"/>
    </w:pPr>
    <w:rPr>
      <w:rFonts w:ascii="Calibri" w:eastAsia="Calibri" w:hAnsi="Calibri" w:cs="Calibri"/>
      <w:lang w:val="en-US"/>
    </w:rPr>
  </w:style>
  <w:style w:type="table" w:customStyle="1" w:styleId="TableGrid5">
    <w:name w:val="Table Grid5"/>
    <w:basedOn w:val="TableNormal"/>
    <w:next w:val="TableGrid"/>
    <w:rsid w:val="0027152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27152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charbox">
    <w:name w:val="mjx-charbox"/>
    <w:basedOn w:val="DefaultParagraphFont"/>
    <w:rsid w:val="0027152D"/>
  </w:style>
  <w:style w:type="table" w:styleId="GridTable4-Accent5">
    <w:name w:val="Grid Table 4 Accent 5"/>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6">
    <w:name w:val="Table Grid6"/>
    <w:basedOn w:val="TableNormal"/>
    <w:next w:val="TableGrid"/>
    <w:rsid w:val="00942A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942AE0"/>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next w:val="GridTable5Dark-Accent2"/>
    <w:uiPriority w:val="50"/>
    <w:rsid w:val="00942AE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FollowedHyperlink">
    <w:name w:val="FollowedHyperlink"/>
    <w:basedOn w:val="DefaultParagraphFont"/>
    <w:semiHidden/>
    <w:unhideWhenUsed/>
    <w:rsid w:val="00942AE0"/>
    <w:rPr>
      <w:color w:val="954F72" w:themeColor="followedHyperlink"/>
      <w:u w:val="single"/>
    </w:rPr>
  </w:style>
  <w:style w:type="paragraph" w:styleId="Caption">
    <w:name w:val="caption"/>
    <w:basedOn w:val="Normal"/>
    <w:next w:val="Normal"/>
    <w:unhideWhenUsed/>
    <w:qFormat/>
    <w:rsid w:val="009E1D5E"/>
    <w:pPr>
      <w:spacing w:after="200"/>
    </w:pPr>
    <w:rPr>
      <w:i/>
      <w:iCs/>
      <w:color w:val="44546A" w:themeColor="text2"/>
      <w:sz w:val="18"/>
      <w:szCs w:val="18"/>
    </w:rPr>
  </w:style>
  <w:style w:type="table" w:customStyle="1" w:styleId="TableGrid7">
    <w:name w:val="Table Grid7"/>
    <w:basedOn w:val="TableNormal"/>
    <w:next w:val="TableGrid"/>
    <w:rsid w:val="00750B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750BF3"/>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next w:val="GridTable5Dark-Accent2"/>
    <w:uiPriority w:val="50"/>
    <w:rsid w:val="00750BF3"/>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8">
    <w:name w:val="Table Grid8"/>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D359AC"/>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0A1648"/>
    <w:pPr>
      <w:tabs>
        <w:tab w:val="center" w:pos="4840"/>
        <w:tab w:val="right" w:pos="9660"/>
      </w:tabs>
      <w:spacing w:line="276" w:lineRule="auto"/>
      <w:jc w:val="both"/>
    </w:pPr>
    <w:rPr>
      <w:bCs/>
      <w:sz w:val="26"/>
      <w:szCs w:val="26"/>
    </w:rPr>
  </w:style>
  <w:style w:type="table" w:customStyle="1" w:styleId="TableGrid9">
    <w:name w:val="Table Grid9"/>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next w:val="GridTable5Dark-Accent2"/>
    <w:uiPriority w:val="50"/>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PlainTable11">
    <w:name w:val="Plain Table 11"/>
    <w:basedOn w:val="TableNormal"/>
    <w:next w:val="PlainTable1"/>
    <w:uiPriority w:val="41"/>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4">
    <w:name w:val="Table Grid14"/>
    <w:basedOn w:val="TableNormal"/>
    <w:next w:val="TableGrid"/>
    <w:uiPriority w:val="39"/>
    <w:rsid w:val="001135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rsid w:val="000A1648"/>
    <w:rPr>
      <w:rFonts w:ascii="Times New Roman" w:eastAsia="Times New Roman" w:hAnsi="Times New Roman" w:cs="Times New Roman"/>
      <w:bCs/>
      <w:sz w:val="26"/>
      <w:szCs w:val="26"/>
      <w:lang w:val="en-US"/>
    </w:rPr>
  </w:style>
  <w:style w:type="table" w:customStyle="1" w:styleId="TableGrid15">
    <w:name w:val="Table Grid15"/>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next w:val="GridTable5Dark-Accent2"/>
    <w:uiPriority w:val="50"/>
    <w:rsid w:val="00FB7FA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16">
    <w:name w:val="Table Grid16"/>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A1648"/>
    <w:pPr>
      <w:widowControl w:val="0"/>
      <w:autoSpaceDE w:val="0"/>
      <w:autoSpaceDN w:val="0"/>
      <w:ind w:left="107"/>
    </w:pPr>
    <w:rPr>
      <w:lang w:val="vi"/>
    </w:rPr>
  </w:style>
  <w:style w:type="table" w:customStyle="1" w:styleId="TableGrid18">
    <w:name w:val="Table Grid18"/>
    <w:basedOn w:val="TableNormal"/>
    <w:next w:val="TableGrid"/>
    <w:uiPriority w:val="59"/>
    <w:rsid w:val="00AF23A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C020DD"/>
    <w:rPr>
      <w:rFonts w:asciiTheme="majorHAnsi" w:eastAsiaTheme="majorEastAsia" w:hAnsiTheme="majorHAnsi" w:cstheme="majorBidi"/>
      <w:color w:val="1F3763" w:themeColor="accent1" w:themeShade="7F"/>
    </w:rPr>
  </w:style>
  <w:style w:type="table" w:customStyle="1" w:styleId="TableGrid19">
    <w:name w:val="Table Grid19"/>
    <w:basedOn w:val="TableNormal"/>
    <w:next w:val="TableGrid"/>
    <w:uiPriority w:val="39"/>
    <w:qFormat/>
    <w:rsid w:val="00C020DD"/>
    <w:pPr>
      <w:spacing w:after="0" w:line="240" w:lineRule="auto"/>
    </w:pPr>
    <w:rPr>
      <w:rFonts w:ascii="Times New Roman" w:eastAsia="Courier New" w:hAnsi="Times New Roman" w:cs="Courier New"/>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55">
    <w:name w:val="Light Grid - Accent 55"/>
    <w:basedOn w:val="TableNormal"/>
    <w:next w:val="LightGrid-Accent5"/>
    <w:uiPriority w:val="62"/>
    <w:rsid w:val="00C020DD"/>
    <w:pPr>
      <w:spacing w:after="0" w:line="240" w:lineRule="auto"/>
    </w:pPr>
    <w:rPr>
      <w:rFonts w:ascii="Calibri" w:hAnsi="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5">
    <w:name w:val="Light Grid Accent 5"/>
    <w:basedOn w:val="TableNormal"/>
    <w:uiPriority w:val="62"/>
    <w:semiHidden/>
    <w:unhideWhenUsed/>
    <w:rsid w:val="00C020DD"/>
    <w:pPr>
      <w:spacing w:after="0" w:line="240" w:lineRule="auto"/>
      <w:jc w:val="both"/>
    </w:pPr>
    <w:rPr>
      <w:rFonts w:ascii="Times New Roman" w:hAnsi="Times New Roman"/>
      <w:sz w:val="28"/>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customStyle="1" w:styleId="LightGrid-Accent54">
    <w:name w:val="Light Grid - Accent 54"/>
    <w:basedOn w:val="TableNormal"/>
    <w:next w:val="LightGrid-Accent5"/>
    <w:uiPriority w:val="62"/>
    <w:rsid w:val="00C020DD"/>
    <w:pPr>
      <w:spacing w:after="0" w:line="240" w:lineRule="auto"/>
    </w:pPr>
    <w:rPr>
      <w:rFonts w:ascii="Calibri" w:hAnsi="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0">
    <w:name w:val="Table Grid20"/>
    <w:basedOn w:val="TableNormal"/>
    <w:next w:val="TableGrid"/>
    <w:rsid w:val="00464FA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464FA4"/>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64FA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464FA4"/>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7">
    <w:name w:val="Grid Table 4 - Accent 27"/>
    <w:basedOn w:val="TableNormal"/>
    <w:next w:val="GridTable4-Accent2"/>
    <w:uiPriority w:val="49"/>
    <w:rsid w:val="00464F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3">
    <w:name w:val="Table Grid23"/>
    <w:basedOn w:val="TableNormal"/>
    <w:next w:val="TableGrid"/>
    <w:rsid w:val="00733C0F"/>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733C0F"/>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rsid w:val="005D031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39"/>
    <w:rsid w:val="005D031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5">
    <w:name w:val="Grid Table 5 Dark - Accent 25"/>
    <w:basedOn w:val="TableNormal"/>
    <w:next w:val="GridTable5Dark-Accent2"/>
    <w:uiPriority w:val="50"/>
    <w:rsid w:val="007E1F1E"/>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25">
    <w:name w:val="Table Grid25"/>
    <w:basedOn w:val="TableNormal"/>
    <w:next w:val="TableGrid"/>
    <w:uiPriority w:val="59"/>
    <w:rsid w:val="009E1D5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39"/>
    <w:rsid w:val="009E1D5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6">
    <w:name w:val="Grid Table 5 Dark - Accent 26"/>
    <w:basedOn w:val="TableNormal"/>
    <w:next w:val="GridTable5Dark-Accent2"/>
    <w:uiPriority w:val="50"/>
    <w:rsid w:val="009E1D5E"/>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110">
    <w:name w:val="Table Grid110"/>
    <w:basedOn w:val="TableNormal"/>
    <w:next w:val="TableGrid"/>
    <w:uiPriority w:val="39"/>
    <w:rsid w:val="00CB02C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CB02C5"/>
  </w:style>
  <w:style w:type="numbering" w:customStyle="1" w:styleId="NoList11">
    <w:name w:val="No List11"/>
    <w:next w:val="NoList"/>
    <w:uiPriority w:val="99"/>
    <w:semiHidden/>
    <w:unhideWhenUsed/>
    <w:rsid w:val="00CB02C5"/>
  </w:style>
  <w:style w:type="table" w:customStyle="1" w:styleId="TableGrid121">
    <w:name w:val="Table Grid121"/>
    <w:basedOn w:val="TableNormal"/>
    <w:next w:val="TableGrid"/>
    <w:uiPriority w:val="39"/>
    <w:rsid w:val="00CB02C5"/>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CB02C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B02C5"/>
  </w:style>
  <w:style w:type="numbering" w:customStyle="1" w:styleId="NoList3">
    <w:name w:val="No List3"/>
    <w:next w:val="NoList"/>
    <w:uiPriority w:val="99"/>
    <w:semiHidden/>
    <w:unhideWhenUsed/>
    <w:rsid w:val="00CB02C5"/>
  </w:style>
  <w:style w:type="numbering" w:customStyle="1" w:styleId="NoList4">
    <w:name w:val="No List4"/>
    <w:next w:val="NoList"/>
    <w:uiPriority w:val="99"/>
    <w:semiHidden/>
    <w:unhideWhenUsed/>
    <w:rsid w:val="00CB02C5"/>
  </w:style>
  <w:style w:type="numbering" w:customStyle="1" w:styleId="NoList5">
    <w:name w:val="No List5"/>
    <w:next w:val="NoList"/>
    <w:uiPriority w:val="99"/>
    <w:semiHidden/>
    <w:unhideWhenUsed/>
    <w:rsid w:val="00CB02C5"/>
  </w:style>
  <w:style w:type="table" w:customStyle="1" w:styleId="TableGrid191">
    <w:name w:val="Table Grid191"/>
    <w:basedOn w:val="TableNormal"/>
    <w:next w:val="TableGrid"/>
    <w:uiPriority w:val="39"/>
    <w:rsid w:val="00CB02C5"/>
    <w:pPr>
      <w:spacing w:after="0" w:line="240" w:lineRule="auto"/>
    </w:pPr>
    <w:rPr>
      <w:rFonts w:ascii="Times New Roman" w:hAnsi="Times New Roman" w:cs="Times New Roman"/>
      <w:color w:val="000000"/>
      <w:sz w:val="28"/>
      <w:szCs w:val="28"/>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CB02C5"/>
  </w:style>
  <w:style w:type="numbering" w:customStyle="1" w:styleId="NoList12">
    <w:name w:val="No List12"/>
    <w:next w:val="NoList"/>
    <w:uiPriority w:val="99"/>
    <w:semiHidden/>
    <w:unhideWhenUsed/>
    <w:rsid w:val="00CB02C5"/>
  </w:style>
  <w:style w:type="numbering" w:customStyle="1" w:styleId="NoList21">
    <w:name w:val="No List21"/>
    <w:next w:val="NoList"/>
    <w:uiPriority w:val="99"/>
    <w:semiHidden/>
    <w:unhideWhenUsed/>
    <w:rsid w:val="00CB02C5"/>
  </w:style>
  <w:style w:type="numbering" w:customStyle="1" w:styleId="NoList31">
    <w:name w:val="No List31"/>
    <w:next w:val="NoList"/>
    <w:uiPriority w:val="99"/>
    <w:semiHidden/>
    <w:unhideWhenUsed/>
    <w:rsid w:val="00CB02C5"/>
  </w:style>
  <w:style w:type="numbering" w:customStyle="1" w:styleId="NoList41">
    <w:name w:val="No List41"/>
    <w:next w:val="NoList"/>
    <w:uiPriority w:val="99"/>
    <w:semiHidden/>
    <w:unhideWhenUsed/>
    <w:rsid w:val="00CB02C5"/>
  </w:style>
  <w:style w:type="numbering" w:customStyle="1" w:styleId="NoList51">
    <w:name w:val="No List51"/>
    <w:next w:val="NoList"/>
    <w:uiPriority w:val="99"/>
    <w:semiHidden/>
    <w:unhideWhenUsed/>
    <w:rsid w:val="00CB02C5"/>
  </w:style>
  <w:style w:type="table" w:customStyle="1" w:styleId="TableGrid192">
    <w:name w:val="Table Grid192"/>
    <w:basedOn w:val="TableNormal"/>
    <w:next w:val="TableGrid"/>
    <w:uiPriority w:val="39"/>
    <w:rsid w:val="00CB02C5"/>
    <w:pPr>
      <w:spacing w:after="0" w:line="240" w:lineRule="auto"/>
    </w:pPr>
    <w:rPr>
      <w:rFonts w:ascii="Times New Roman" w:hAnsi="Times New Roman" w:cs="Times New Roman"/>
      <w:color w:val="000000"/>
      <w:sz w:val="28"/>
      <w:szCs w:val="28"/>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8">
    <w:name w:val="_Style 28"/>
    <w:basedOn w:val="TableNormal"/>
    <w:qFormat/>
    <w:rsid w:val="00F15251"/>
    <w:pPr>
      <w:spacing w:after="0" w:line="240" w:lineRule="auto"/>
    </w:pPr>
    <w:rPr>
      <w:rFonts w:ascii="Times New Roman" w:eastAsia="SimSun" w:hAnsi="Times New Roman" w:cs="Times New Roman"/>
      <w:sz w:val="20"/>
      <w:szCs w:val="20"/>
      <w:lang w:eastAsia="vi-VN"/>
    </w:rPr>
    <w:tblPr>
      <w:tblInd w:w="0" w:type="nil"/>
      <w:tblCellMar>
        <w:left w:w="115" w:type="dxa"/>
        <w:right w:w="115" w:type="dxa"/>
      </w:tblCellMar>
    </w:tblPr>
  </w:style>
  <w:style w:type="table" w:customStyle="1" w:styleId="Style29">
    <w:name w:val="_Style 29"/>
    <w:basedOn w:val="TableNormal"/>
    <w:qFormat/>
    <w:rsid w:val="00F15251"/>
    <w:pPr>
      <w:spacing w:after="0" w:line="240" w:lineRule="auto"/>
    </w:pPr>
    <w:rPr>
      <w:rFonts w:ascii="Times New Roman" w:eastAsia="SimSun" w:hAnsi="Times New Roman" w:cs="Times New Roman"/>
      <w:sz w:val="20"/>
      <w:szCs w:val="20"/>
      <w:lang w:eastAsia="vi-VN"/>
    </w:rPr>
    <w:tblPr>
      <w:tblInd w:w="0" w:type="nil"/>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299" Type="http://schemas.openxmlformats.org/officeDocument/2006/relationships/image" Target="media/image161.wmf"/><Relationship Id="rId21" Type="http://schemas.openxmlformats.org/officeDocument/2006/relationships/image" Target="media/image9.wmf"/><Relationship Id="rId63" Type="http://schemas.openxmlformats.org/officeDocument/2006/relationships/oleObject" Target="embeddings/oleObject24.bin"/><Relationship Id="rId159" Type="http://schemas.openxmlformats.org/officeDocument/2006/relationships/image" Target="media/image87.png"/><Relationship Id="rId324" Type="http://schemas.openxmlformats.org/officeDocument/2006/relationships/image" Target="media/image171.png"/><Relationship Id="rId366" Type="http://schemas.openxmlformats.org/officeDocument/2006/relationships/image" Target="media/image193.wmf"/><Relationship Id="rId170" Type="http://schemas.openxmlformats.org/officeDocument/2006/relationships/image" Target="media/image93.png"/><Relationship Id="rId226" Type="http://schemas.openxmlformats.org/officeDocument/2006/relationships/oleObject" Target="embeddings/oleObject78.bin"/><Relationship Id="rId268" Type="http://schemas.openxmlformats.org/officeDocument/2006/relationships/image" Target="media/image146.png"/><Relationship Id="rId32" Type="http://schemas.openxmlformats.org/officeDocument/2006/relationships/oleObject" Target="embeddings/oleObject11.bin"/><Relationship Id="rId74" Type="http://schemas.openxmlformats.org/officeDocument/2006/relationships/image" Target="media/image40.wmf"/><Relationship Id="rId128" Type="http://schemas.openxmlformats.org/officeDocument/2006/relationships/image" Target="media/image70.jpg"/><Relationship Id="rId335" Type="http://schemas.openxmlformats.org/officeDocument/2006/relationships/image" Target="media/image177.wmf"/><Relationship Id="rId377" Type="http://schemas.openxmlformats.org/officeDocument/2006/relationships/oleObject" Target="embeddings/oleObject156.bin"/><Relationship Id="rId5" Type="http://schemas.openxmlformats.org/officeDocument/2006/relationships/webSettings" Target="webSettings.xml"/><Relationship Id="rId95" Type="http://schemas.openxmlformats.org/officeDocument/2006/relationships/image" Target="media/image51.wmf"/><Relationship Id="rId160" Type="http://schemas.openxmlformats.org/officeDocument/2006/relationships/image" Target="media/image88.png"/><Relationship Id="rId181" Type="http://schemas.openxmlformats.org/officeDocument/2006/relationships/oleObject" Target="embeddings/oleObject61.bin"/><Relationship Id="rId216" Type="http://schemas.openxmlformats.org/officeDocument/2006/relationships/oleObject" Target="embeddings/oleObject73.bin"/><Relationship Id="rId237" Type="http://schemas.openxmlformats.org/officeDocument/2006/relationships/oleObject" Target="embeddings/oleObject84.bin"/><Relationship Id="rId402" Type="http://schemas.openxmlformats.org/officeDocument/2006/relationships/image" Target="media/image209.wmf"/><Relationship Id="rId258" Type="http://schemas.openxmlformats.org/officeDocument/2006/relationships/oleObject" Target="embeddings/oleObject94.bin"/><Relationship Id="rId279" Type="http://schemas.openxmlformats.org/officeDocument/2006/relationships/oleObject" Target="embeddings/oleObject104.bin"/><Relationship Id="rId22" Type="http://schemas.openxmlformats.org/officeDocument/2006/relationships/oleObject" Target="embeddings/oleObject6.bin"/><Relationship Id="rId43" Type="http://schemas.openxmlformats.org/officeDocument/2006/relationships/image" Target="media/image20.png"/><Relationship Id="rId64" Type="http://schemas.openxmlformats.org/officeDocument/2006/relationships/image" Target="media/image33.emf"/><Relationship Id="rId118" Type="http://schemas.openxmlformats.org/officeDocument/2006/relationships/image" Target="media/image63.wmf"/><Relationship Id="rId139" Type="http://schemas.openxmlformats.org/officeDocument/2006/relationships/oleObject" Target="embeddings/oleObject53.bin"/><Relationship Id="rId290" Type="http://schemas.openxmlformats.org/officeDocument/2006/relationships/image" Target="media/image157.wmf"/><Relationship Id="rId304" Type="http://schemas.openxmlformats.org/officeDocument/2006/relationships/oleObject" Target="embeddings/oleObject118.bin"/><Relationship Id="rId325" Type="http://schemas.openxmlformats.org/officeDocument/2006/relationships/image" Target="media/image172.wmf"/><Relationship Id="rId346" Type="http://schemas.openxmlformats.org/officeDocument/2006/relationships/oleObject" Target="embeddings/oleObject141.bin"/><Relationship Id="rId367" Type="http://schemas.openxmlformats.org/officeDocument/2006/relationships/oleObject" Target="embeddings/oleObject151.bin"/><Relationship Id="rId388" Type="http://schemas.openxmlformats.org/officeDocument/2006/relationships/image" Target="media/image202.wmf"/><Relationship Id="rId85" Type="http://schemas.openxmlformats.org/officeDocument/2006/relationships/image" Target="media/image46.wmf"/><Relationship Id="rId150" Type="http://schemas.openxmlformats.org/officeDocument/2006/relationships/hyperlink" Target="https://www.youtube.com/watch?v=zAenB8sQCLo" TargetMode="External"/><Relationship Id="rId171" Type="http://schemas.openxmlformats.org/officeDocument/2006/relationships/image" Target="media/image94.png"/><Relationship Id="rId192" Type="http://schemas.openxmlformats.org/officeDocument/2006/relationships/image" Target="media/image108.png"/><Relationship Id="rId206" Type="http://schemas.openxmlformats.org/officeDocument/2006/relationships/image" Target="media/image116.wmf"/><Relationship Id="rId227" Type="http://schemas.openxmlformats.org/officeDocument/2006/relationships/image" Target="media/image126.wmf"/><Relationship Id="rId413" Type="http://schemas.openxmlformats.org/officeDocument/2006/relationships/theme" Target="theme/theme1.xml"/><Relationship Id="rId248" Type="http://schemas.openxmlformats.org/officeDocument/2006/relationships/image" Target="media/image136.wmf"/><Relationship Id="rId269" Type="http://schemas.openxmlformats.org/officeDocument/2006/relationships/image" Target="media/image147.wmf"/><Relationship Id="rId12" Type="http://schemas.openxmlformats.org/officeDocument/2006/relationships/oleObject" Target="embeddings/oleObject1.bin"/><Relationship Id="rId33" Type="http://schemas.openxmlformats.org/officeDocument/2006/relationships/image" Target="media/image15.wmf"/><Relationship Id="rId108" Type="http://schemas.openxmlformats.org/officeDocument/2006/relationships/oleObject" Target="embeddings/oleObject44.bin"/><Relationship Id="rId129" Type="http://schemas.openxmlformats.org/officeDocument/2006/relationships/image" Target="media/image71.png"/><Relationship Id="rId280" Type="http://schemas.openxmlformats.org/officeDocument/2006/relationships/image" Target="media/image153.wmf"/><Relationship Id="rId315" Type="http://schemas.openxmlformats.org/officeDocument/2006/relationships/oleObject" Target="embeddings/oleObject126.bin"/><Relationship Id="rId336" Type="http://schemas.openxmlformats.org/officeDocument/2006/relationships/oleObject" Target="embeddings/oleObject136.bin"/><Relationship Id="rId357" Type="http://schemas.openxmlformats.org/officeDocument/2006/relationships/image" Target="media/image188.wmf"/><Relationship Id="rId54" Type="http://schemas.openxmlformats.org/officeDocument/2006/relationships/image" Target="media/image26.wmf"/><Relationship Id="rId75" Type="http://schemas.openxmlformats.org/officeDocument/2006/relationships/oleObject" Target="embeddings/oleObject28.bin"/><Relationship Id="rId96" Type="http://schemas.openxmlformats.org/officeDocument/2006/relationships/oleObject" Target="embeddings/oleObject38.bin"/><Relationship Id="rId140" Type="http://schemas.openxmlformats.org/officeDocument/2006/relationships/image" Target="media/image77.jpeg"/><Relationship Id="rId161" Type="http://schemas.openxmlformats.org/officeDocument/2006/relationships/image" Target="media/image880.png"/><Relationship Id="rId182" Type="http://schemas.openxmlformats.org/officeDocument/2006/relationships/image" Target="media/image104.wmf"/><Relationship Id="rId217" Type="http://schemas.openxmlformats.org/officeDocument/2006/relationships/image" Target="media/image121.wmf"/><Relationship Id="rId378" Type="http://schemas.openxmlformats.org/officeDocument/2006/relationships/image" Target="media/image199.wmf"/><Relationship Id="rId399" Type="http://schemas.openxmlformats.org/officeDocument/2006/relationships/oleObject" Target="embeddings/oleObject169.bin"/><Relationship Id="rId403" Type="http://schemas.openxmlformats.org/officeDocument/2006/relationships/oleObject" Target="embeddings/oleObject171.bin"/><Relationship Id="rId6" Type="http://schemas.openxmlformats.org/officeDocument/2006/relationships/footnotes" Target="footnotes.xml"/><Relationship Id="rId238" Type="http://schemas.openxmlformats.org/officeDocument/2006/relationships/image" Target="media/image131.wmf"/><Relationship Id="rId259" Type="http://schemas.openxmlformats.org/officeDocument/2006/relationships/image" Target="media/image142.wmf"/><Relationship Id="rId23" Type="http://schemas.openxmlformats.org/officeDocument/2006/relationships/image" Target="media/image10.wmf"/><Relationship Id="rId119" Type="http://schemas.openxmlformats.org/officeDocument/2006/relationships/oleObject" Target="embeddings/oleObject49.bin"/><Relationship Id="rId270" Type="http://schemas.openxmlformats.org/officeDocument/2006/relationships/oleObject" Target="embeddings/oleObject100.bin"/><Relationship Id="rId291" Type="http://schemas.openxmlformats.org/officeDocument/2006/relationships/oleObject" Target="embeddings/oleObject111.bin"/><Relationship Id="rId305" Type="http://schemas.openxmlformats.org/officeDocument/2006/relationships/image" Target="media/image164.wmf"/><Relationship Id="rId326" Type="http://schemas.openxmlformats.org/officeDocument/2006/relationships/oleObject" Target="embeddings/oleObject131.bin"/><Relationship Id="rId347" Type="http://schemas.openxmlformats.org/officeDocument/2006/relationships/image" Target="media/image183.wmf"/><Relationship Id="rId44" Type="http://schemas.openxmlformats.org/officeDocument/2006/relationships/image" Target="media/image21.wmf"/><Relationship Id="rId65" Type="http://schemas.openxmlformats.org/officeDocument/2006/relationships/image" Target="media/image34.wmf"/><Relationship Id="rId86" Type="http://schemas.openxmlformats.org/officeDocument/2006/relationships/oleObject" Target="embeddings/oleObject33.bin"/><Relationship Id="rId130" Type="http://schemas.openxmlformats.org/officeDocument/2006/relationships/hyperlink" Target="https://www.youtube.com/watch?v=svqV9gIORoA" TargetMode="External"/><Relationship Id="rId151" Type="http://schemas.openxmlformats.org/officeDocument/2006/relationships/image" Target="media/image80.png"/><Relationship Id="rId368" Type="http://schemas.openxmlformats.org/officeDocument/2006/relationships/image" Target="media/image194.wmf"/><Relationship Id="rId389" Type="http://schemas.openxmlformats.org/officeDocument/2006/relationships/oleObject" Target="embeddings/oleObject164.bin"/><Relationship Id="rId172" Type="http://schemas.openxmlformats.org/officeDocument/2006/relationships/image" Target="media/image95.png"/><Relationship Id="rId193" Type="http://schemas.openxmlformats.org/officeDocument/2006/relationships/image" Target="media/image109.png"/><Relationship Id="rId207" Type="http://schemas.openxmlformats.org/officeDocument/2006/relationships/oleObject" Target="embeddings/oleObject68.bin"/><Relationship Id="rId228" Type="http://schemas.openxmlformats.org/officeDocument/2006/relationships/oleObject" Target="embeddings/oleObject79.bin"/><Relationship Id="rId249" Type="http://schemas.openxmlformats.org/officeDocument/2006/relationships/oleObject" Target="embeddings/oleObject90.bin"/><Relationship Id="rId13" Type="http://schemas.openxmlformats.org/officeDocument/2006/relationships/image" Target="media/image5.wmf"/><Relationship Id="rId109" Type="http://schemas.openxmlformats.org/officeDocument/2006/relationships/image" Target="media/image58.png"/><Relationship Id="rId260" Type="http://schemas.openxmlformats.org/officeDocument/2006/relationships/oleObject" Target="embeddings/oleObject95.bin"/><Relationship Id="rId281" Type="http://schemas.openxmlformats.org/officeDocument/2006/relationships/oleObject" Target="embeddings/oleObject105.bin"/><Relationship Id="rId316" Type="http://schemas.openxmlformats.org/officeDocument/2006/relationships/image" Target="media/image167.wmf"/><Relationship Id="rId337" Type="http://schemas.openxmlformats.org/officeDocument/2006/relationships/image" Target="media/image178.wmf"/><Relationship Id="rId34" Type="http://schemas.openxmlformats.org/officeDocument/2006/relationships/oleObject" Target="embeddings/oleObject12.bin"/><Relationship Id="rId55" Type="http://schemas.openxmlformats.org/officeDocument/2006/relationships/oleObject" Target="embeddings/oleObject22.bin"/><Relationship Id="rId76" Type="http://schemas.openxmlformats.org/officeDocument/2006/relationships/image" Target="media/image41.wmf"/><Relationship Id="rId97" Type="http://schemas.openxmlformats.org/officeDocument/2006/relationships/image" Target="media/image52.wmf"/><Relationship Id="rId120" Type="http://schemas.openxmlformats.org/officeDocument/2006/relationships/image" Target="media/image64.png"/><Relationship Id="rId141" Type="http://schemas.openxmlformats.org/officeDocument/2006/relationships/image" Target="media/image740.wmf"/><Relationship Id="rId358" Type="http://schemas.openxmlformats.org/officeDocument/2006/relationships/oleObject" Target="embeddings/oleObject147.bin"/><Relationship Id="rId379" Type="http://schemas.openxmlformats.org/officeDocument/2006/relationships/oleObject" Target="embeddings/oleObject157.bin"/><Relationship Id="rId7" Type="http://schemas.openxmlformats.org/officeDocument/2006/relationships/endnotes" Target="endnotes.xml"/><Relationship Id="rId162" Type="http://schemas.openxmlformats.org/officeDocument/2006/relationships/image" Target="media/image89.wmf"/><Relationship Id="rId183" Type="http://schemas.openxmlformats.org/officeDocument/2006/relationships/oleObject" Target="embeddings/oleObject62.bin"/><Relationship Id="rId218" Type="http://schemas.openxmlformats.org/officeDocument/2006/relationships/oleObject" Target="embeddings/oleObject74.bin"/><Relationship Id="rId239" Type="http://schemas.openxmlformats.org/officeDocument/2006/relationships/oleObject" Target="embeddings/oleObject85.bin"/><Relationship Id="rId390" Type="http://schemas.openxmlformats.org/officeDocument/2006/relationships/image" Target="media/image203.wmf"/><Relationship Id="rId404" Type="http://schemas.openxmlformats.org/officeDocument/2006/relationships/image" Target="media/image210.wmf"/><Relationship Id="rId250" Type="http://schemas.openxmlformats.org/officeDocument/2006/relationships/image" Target="media/image137.wmf"/><Relationship Id="rId271" Type="http://schemas.openxmlformats.org/officeDocument/2006/relationships/image" Target="media/image148.wmf"/><Relationship Id="rId292" Type="http://schemas.openxmlformats.org/officeDocument/2006/relationships/image" Target="media/image158.wmf"/><Relationship Id="rId306" Type="http://schemas.openxmlformats.org/officeDocument/2006/relationships/oleObject" Target="embeddings/oleObject119.bin"/><Relationship Id="rId24" Type="http://schemas.openxmlformats.org/officeDocument/2006/relationships/oleObject" Target="embeddings/oleObject7.bin"/><Relationship Id="rId45" Type="http://schemas.openxmlformats.org/officeDocument/2006/relationships/oleObject" Target="embeddings/oleObject17.bin"/><Relationship Id="rId66" Type="http://schemas.openxmlformats.org/officeDocument/2006/relationships/oleObject" Target="embeddings/oleObject25.bin"/><Relationship Id="rId87" Type="http://schemas.openxmlformats.org/officeDocument/2006/relationships/image" Target="media/image47.wmf"/><Relationship Id="rId110" Type="http://schemas.openxmlformats.org/officeDocument/2006/relationships/image" Target="media/image59.wmf"/><Relationship Id="rId131" Type="http://schemas.openxmlformats.org/officeDocument/2006/relationships/image" Target="media/image72.wmf"/><Relationship Id="rId327" Type="http://schemas.openxmlformats.org/officeDocument/2006/relationships/image" Target="media/image173.wmf"/><Relationship Id="rId348" Type="http://schemas.openxmlformats.org/officeDocument/2006/relationships/oleObject" Target="embeddings/oleObject142.bin"/><Relationship Id="rId369" Type="http://schemas.openxmlformats.org/officeDocument/2006/relationships/oleObject" Target="embeddings/oleObject152.bin"/><Relationship Id="rId152" Type="http://schemas.openxmlformats.org/officeDocument/2006/relationships/image" Target="media/image81.png"/><Relationship Id="rId173" Type="http://schemas.openxmlformats.org/officeDocument/2006/relationships/image" Target="media/image96.png"/><Relationship Id="rId194" Type="http://schemas.openxmlformats.org/officeDocument/2006/relationships/image" Target="media/image110.png"/><Relationship Id="rId208" Type="http://schemas.openxmlformats.org/officeDocument/2006/relationships/image" Target="media/image117.wmf"/><Relationship Id="rId229" Type="http://schemas.openxmlformats.org/officeDocument/2006/relationships/image" Target="media/image127.wmf"/><Relationship Id="rId380" Type="http://schemas.openxmlformats.org/officeDocument/2006/relationships/image" Target="media/image200.wmf"/><Relationship Id="rId240" Type="http://schemas.openxmlformats.org/officeDocument/2006/relationships/image" Target="media/image132.wmf"/><Relationship Id="rId261" Type="http://schemas.openxmlformats.org/officeDocument/2006/relationships/image" Target="media/image143.wmf"/><Relationship Id="rId14" Type="http://schemas.openxmlformats.org/officeDocument/2006/relationships/oleObject" Target="embeddings/oleObject2.bin"/><Relationship Id="rId35" Type="http://schemas.openxmlformats.org/officeDocument/2006/relationships/image" Target="media/image16.wmf"/><Relationship Id="rId56" Type="http://schemas.openxmlformats.org/officeDocument/2006/relationships/image" Target="media/image27.wmf"/><Relationship Id="rId77" Type="http://schemas.openxmlformats.org/officeDocument/2006/relationships/oleObject" Target="embeddings/oleObject29.bin"/><Relationship Id="rId100" Type="http://schemas.openxmlformats.org/officeDocument/2006/relationships/oleObject" Target="embeddings/oleObject40.bin"/><Relationship Id="rId282" Type="http://schemas.openxmlformats.org/officeDocument/2006/relationships/image" Target="media/image154.wmf"/><Relationship Id="rId317" Type="http://schemas.openxmlformats.org/officeDocument/2006/relationships/oleObject" Target="embeddings/oleObject127.bin"/><Relationship Id="rId338" Type="http://schemas.openxmlformats.org/officeDocument/2006/relationships/oleObject" Target="embeddings/oleObject137.bin"/><Relationship Id="rId359" Type="http://schemas.openxmlformats.org/officeDocument/2006/relationships/image" Target="media/image189.wmf"/><Relationship Id="rId8" Type="http://schemas.openxmlformats.org/officeDocument/2006/relationships/image" Target="media/image1.png"/><Relationship Id="rId98" Type="http://schemas.openxmlformats.org/officeDocument/2006/relationships/oleObject" Target="embeddings/oleObject39.bin"/><Relationship Id="rId121" Type="http://schemas.openxmlformats.org/officeDocument/2006/relationships/image" Target="media/image65.png"/><Relationship Id="rId142" Type="http://schemas.openxmlformats.org/officeDocument/2006/relationships/oleObject" Target="embeddings/oleObject54.bin"/><Relationship Id="rId163" Type="http://schemas.openxmlformats.org/officeDocument/2006/relationships/oleObject" Target="embeddings/oleObject57.bin"/><Relationship Id="rId184" Type="http://schemas.openxmlformats.org/officeDocument/2006/relationships/oleObject" Target="embeddings/oleObject63.bin"/><Relationship Id="rId219" Type="http://schemas.openxmlformats.org/officeDocument/2006/relationships/image" Target="media/image122.wmf"/><Relationship Id="rId370" Type="http://schemas.openxmlformats.org/officeDocument/2006/relationships/image" Target="media/image195.wmf"/><Relationship Id="rId391" Type="http://schemas.openxmlformats.org/officeDocument/2006/relationships/oleObject" Target="embeddings/oleObject165.bin"/><Relationship Id="rId405" Type="http://schemas.openxmlformats.org/officeDocument/2006/relationships/oleObject" Target="embeddings/oleObject172.bin"/><Relationship Id="rId230" Type="http://schemas.openxmlformats.org/officeDocument/2006/relationships/oleObject" Target="embeddings/oleObject80.bin"/><Relationship Id="rId251" Type="http://schemas.openxmlformats.org/officeDocument/2006/relationships/oleObject" Target="embeddings/oleObject91.bin"/><Relationship Id="rId25" Type="http://schemas.openxmlformats.org/officeDocument/2006/relationships/image" Target="media/image11.wmf"/><Relationship Id="rId46" Type="http://schemas.openxmlformats.org/officeDocument/2006/relationships/image" Target="media/image22.wmf"/><Relationship Id="rId67" Type="http://schemas.openxmlformats.org/officeDocument/2006/relationships/image" Target="media/image35.wmf"/><Relationship Id="rId272" Type="http://schemas.openxmlformats.org/officeDocument/2006/relationships/oleObject" Target="embeddings/oleObject101.bin"/><Relationship Id="rId293" Type="http://schemas.openxmlformats.org/officeDocument/2006/relationships/oleObject" Target="embeddings/oleObject112.bin"/><Relationship Id="rId307" Type="http://schemas.openxmlformats.org/officeDocument/2006/relationships/oleObject" Target="embeddings/oleObject120.bin"/><Relationship Id="rId328" Type="http://schemas.openxmlformats.org/officeDocument/2006/relationships/oleObject" Target="embeddings/oleObject132.bin"/><Relationship Id="rId349" Type="http://schemas.openxmlformats.org/officeDocument/2006/relationships/image" Target="media/image184.wmf"/><Relationship Id="rId88" Type="http://schemas.openxmlformats.org/officeDocument/2006/relationships/oleObject" Target="embeddings/oleObject34.bin"/><Relationship Id="rId111" Type="http://schemas.openxmlformats.org/officeDocument/2006/relationships/oleObject" Target="embeddings/oleObject45.bin"/><Relationship Id="rId132" Type="http://schemas.openxmlformats.org/officeDocument/2006/relationships/oleObject" Target="embeddings/oleObject50.bin"/><Relationship Id="rId153" Type="http://schemas.openxmlformats.org/officeDocument/2006/relationships/image" Target="media/image82.png"/><Relationship Id="rId174" Type="http://schemas.openxmlformats.org/officeDocument/2006/relationships/image" Target="media/image97.png"/><Relationship Id="rId195" Type="http://schemas.openxmlformats.org/officeDocument/2006/relationships/image" Target="media/image111.png"/><Relationship Id="rId209" Type="http://schemas.openxmlformats.org/officeDocument/2006/relationships/oleObject" Target="embeddings/oleObject69.bin"/><Relationship Id="rId360" Type="http://schemas.openxmlformats.org/officeDocument/2006/relationships/oleObject" Target="embeddings/oleObject148.bin"/><Relationship Id="rId381" Type="http://schemas.openxmlformats.org/officeDocument/2006/relationships/oleObject" Target="embeddings/oleObject158.bin"/><Relationship Id="rId220" Type="http://schemas.openxmlformats.org/officeDocument/2006/relationships/oleObject" Target="embeddings/oleObject75.bin"/><Relationship Id="rId241" Type="http://schemas.openxmlformats.org/officeDocument/2006/relationships/oleObject" Target="embeddings/oleObject86.bin"/><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oleObject" Target="embeddings/oleObject23.bin"/><Relationship Id="rId262" Type="http://schemas.openxmlformats.org/officeDocument/2006/relationships/oleObject" Target="embeddings/oleObject96.bin"/><Relationship Id="rId283" Type="http://schemas.openxmlformats.org/officeDocument/2006/relationships/oleObject" Target="embeddings/oleObject106.bin"/><Relationship Id="rId318" Type="http://schemas.openxmlformats.org/officeDocument/2006/relationships/image" Target="media/image168.wmf"/><Relationship Id="rId339" Type="http://schemas.openxmlformats.org/officeDocument/2006/relationships/image" Target="media/image179.wmf"/><Relationship Id="rId78" Type="http://schemas.openxmlformats.org/officeDocument/2006/relationships/image" Target="media/image42.wmf"/><Relationship Id="rId99" Type="http://schemas.openxmlformats.org/officeDocument/2006/relationships/image" Target="media/image53.wmf"/><Relationship Id="rId101" Type="http://schemas.openxmlformats.org/officeDocument/2006/relationships/image" Target="media/image54.wmf"/><Relationship Id="rId122" Type="http://schemas.openxmlformats.org/officeDocument/2006/relationships/image" Target="media/image640.png"/><Relationship Id="rId143" Type="http://schemas.openxmlformats.org/officeDocument/2006/relationships/image" Target="media/image750.wmf"/><Relationship Id="rId164" Type="http://schemas.openxmlformats.org/officeDocument/2006/relationships/image" Target="media/image90.wmf"/><Relationship Id="rId185" Type="http://schemas.openxmlformats.org/officeDocument/2006/relationships/oleObject" Target="embeddings/oleObject64.bin"/><Relationship Id="rId350" Type="http://schemas.openxmlformats.org/officeDocument/2006/relationships/oleObject" Target="embeddings/oleObject143.bin"/><Relationship Id="rId371" Type="http://schemas.openxmlformats.org/officeDocument/2006/relationships/oleObject" Target="embeddings/oleObject153.bin"/><Relationship Id="rId406" Type="http://schemas.openxmlformats.org/officeDocument/2006/relationships/image" Target="media/image211.wmf"/><Relationship Id="rId9" Type="http://schemas.openxmlformats.org/officeDocument/2006/relationships/image" Target="media/image2.png"/><Relationship Id="rId210" Type="http://schemas.openxmlformats.org/officeDocument/2006/relationships/image" Target="media/image118.wmf"/><Relationship Id="rId392" Type="http://schemas.openxmlformats.org/officeDocument/2006/relationships/image" Target="media/image204.wmf"/><Relationship Id="rId26" Type="http://schemas.openxmlformats.org/officeDocument/2006/relationships/oleObject" Target="embeddings/oleObject8.bin"/><Relationship Id="rId231" Type="http://schemas.openxmlformats.org/officeDocument/2006/relationships/image" Target="media/image128.png"/><Relationship Id="rId252" Type="http://schemas.openxmlformats.org/officeDocument/2006/relationships/image" Target="media/image138.png"/><Relationship Id="rId273" Type="http://schemas.openxmlformats.org/officeDocument/2006/relationships/image" Target="media/image149.wmf"/><Relationship Id="rId294" Type="http://schemas.openxmlformats.org/officeDocument/2006/relationships/image" Target="media/image159.wmf"/><Relationship Id="rId308" Type="http://schemas.openxmlformats.org/officeDocument/2006/relationships/oleObject" Target="embeddings/oleObject121.bin"/><Relationship Id="rId329" Type="http://schemas.openxmlformats.org/officeDocument/2006/relationships/image" Target="media/image174.wmf"/><Relationship Id="rId47" Type="http://schemas.openxmlformats.org/officeDocument/2006/relationships/oleObject" Target="embeddings/oleObject18.bin"/><Relationship Id="rId68" Type="http://schemas.openxmlformats.org/officeDocument/2006/relationships/oleObject" Target="embeddings/oleObject26.bin"/><Relationship Id="rId89" Type="http://schemas.openxmlformats.org/officeDocument/2006/relationships/image" Target="media/image48.wmf"/><Relationship Id="rId112" Type="http://schemas.openxmlformats.org/officeDocument/2006/relationships/image" Target="media/image60.wmf"/><Relationship Id="rId133" Type="http://schemas.openxmlformats.org/officeDocument/2006/relationships/image" Target="media/image73.png"/><Relationship Id="rId154" Type="http://schemas.openxmlformats.org/officeDocument/2006/relationships/image" Target="media/image83.png"/><Relationship Id="rId175" Type="http://schemas.openxmlformats.org/officeDocument/2006/relationships/image" Target="media/image98.png"/><Relationship Id="rId340" Type="http://schemas.openxmlformats.org/officeDocument/2006/relationships/oleObject" Target="embeddings/oleObject138.bin"/><Relationship Id="rId361" Type="http://schemas.openxmlformats.org/officeDocument/2006/relationships/image" Target="media/image190.wmf"/><Relationship Id="rId196" Type="http://schemas.openxmlformats.org/officeDocument/2006/relationships/image" Target="media/image112.png"/><Relationship Id="rId200" Type="http://schemas.openxmlformats.org/officeDocument/2006/relationships/image" Target="media/image113.png"/><Relationship Id="rId382" Type="http://schemas.openxmlformats.org/officeDocument/2006/relationships/image" Target="media/image201.wmf"/><Relationship Id="rId16" Type="http://schemas.openxmlformats.org/officeDocument/2006/relationships/oleObject" Target="embeddings/oleObject3.bin"/><Relationship Id="rId221" Type="http://schemas.openxmlformats.org/officeDocument/2006/relationships/image" Target="media/image123.wmf"/><Relationship Id="rId242" Type="http://schemas.openxmlformats.org/officeDocument/2006/relationships/image" Target="media/image133.wmf"/><Relationship Id="rId263" Type="http://schemas.openxmlformats.org/officeDocument/2006/relationships/image" Target="media/image144.wmf"/><Relationship Id="rId284" Type="http://schemas.openxmlformats.org/officeDocument/2006/relationships/oleObject" Target="embeddings/oleObject107.bin"/><Relationship Id="rId319" Type="http://schemas.openxmlformats.org/officeDocument/2006/relationships/oleObject" Target="embeddings/oleObject128.bin"/><Relationship Id="rId37" Type="http://schemas.openxmlformats.org/officeDocument/2006/relationships/image" Target="media/image17.wmf"/><Relationship Id="rId58" Type="http://schemas.openxmlformats.org/officeDocument/2006/relationships/image" Target="media/image28.emf"/><Relationship Id="rId79" Type="http://schemas.openxmlformats.org/officeDocument/2006/relationships/oleObject" Target="embeddings/oleObject30.bin"/><Relationship Id="rId102" Type="http://schemas.openxmlformats.org/officeDocument/2006/relationships/oleObject" Target="embeddings/oleObject41.bin"/><Relationship Id="rId123" Type="http://schemas.openxmlformats.org/officeDocument/2006/relationships/image" Target="media/image650.png"/><Relationship Id="rId144" Type="http://schemas.openxmlformats.org/officeDocument/2006/relationships/oleObject" Target="embeddings/oleObject55.bin"/><Relationship Id="rId330" Type="http://schemas.openxmlformats.org/officeDocument/2006/relationships/oleObject" Target="embeddings/oleObject133.bin"/><Relationship Id="rId90" Type="http://schemas.openxmlformats.org/officeDocument/2006/relationships/oleObject" Target="embeddings/oleObject35.bin"/><Relationship Id="rId165" Type="http://schemas.openxmlformats.org/officeDocument/2006/relationships/oleObject" Target="embeddings/oleObject58.bin"/><Relationship Id="rId186" Type="http://schemas.openxmlformats.org/officeDocument/2006/relationships/image" Target="media/image105.png"/><Relationship Id="rId351" Type="http://schemas.openxmlformats.org/officeDocument/2006/relationships/image" Target="media/image185.wmf"/><Relationship Id="rId372" Type="http://schemas.openxmlformats.org/officeDocument/2006/relationships/image" Target="media/image196.wmf"/><Relationship Id="rId393" Type="http://schemas.openxmlformats.org/officeDocument/2006/relationships/oleObject" Target="embeddings/oleObject166.bin"/><Relationship Id="rId407" Type="http://schemas.openxmlformats.org/officeDocument/2006/relationships/oleObject" Target="embeddings/oleObject173.bin"/><Relationship Id="rId211" Type="http://schemas.openxmlformats.org/officeDocument/2006/relationships/oleObject" Target="embeddings/oleObject70.bin"/><Relationship Id="rId232" Type="http://schemas.openxmlformats.org/officeDocument/2006/relationships/image" Target="media/image129.wmf"/><Relationship Id="rId253" Type="http://schemas.openxmlformats.org/officeDocument/2006/relationships/image" Target="media/image139.wmf"/><Relationship Id="rId274" Type="http://schemas.openxmlformats.org/officeDocument/2006/relationships/oleObject" Target="embeddings/oleObject102.bin"/><Relationship Id="rId295" Type="http://schemas.openxmlformats.org/officeDocument/2006/relationships/oleObject" Target="embeddings/oleObject113.bin"/><Relationship Id="rId309" Type="http://schemas.openxmlformats.org/officeDocument/2006/relationships/oleObject" Target="embeddings/oleObject122.bin"/><Relationship Id="rId27" Type="http://schemas.openxmlformats.org/officeDocument/2006/relationships/image" Target="media/image12.wmf"/><Relationship Id="rId48" Type="http://schemas.openxmlformats.org/officeDocument/2006/relationships/image" Target="media/image23.wmf"/><Relationship Id="rId69" Type="http://schemas.openxmlformats.org/officeDocument/2006/relationships/image" Target="media/image36.wmf"/><Relationship Id="rId113" Type="http://schemas.openxmlformats.org/officeDocument/2006/relationships/oleObject" Target="embeddings/oleObject46.bin"/><Relationship Id="rId134" Type="http://schemas.openxmlformats.org/officeDocument/2006/relationships/image" Target="media/image74.wmf"/><Relationship Id="rId320" Type="http://schemas.openxmlformats.org/officeDocument/2006/relationships/image" Target="media/image169.wmf"/><Relationship Id="rId80" Type="http://schemas.openxmlformats.org/officeDocument/2006/relationships/image" Target="media/image43.wmf"/><Relationship Id="rId155" Type="http://schemas.openxmlformats.org/officeDocument/2006/relationships/image" Target="media/image84.jpeg"/><Relationship Id="rId176" Type="http://schemas.openxmlformats.org/officeDocument/2006/relationships/image" Target="media/image99.png"/><Relationship Id="rId197" Type="http://schemas.openxmlformats.org/officeDocument/2006/relationships/image" Target="media/image1100.png"/><Relationship Id="rId341" Type="http://schemas.openxmlformats.org/officeDocument/2006/relationships/image" Target="media/image180.wmf"/><Relationship Id="rId362" Type="http://schemas.openxmlformats.org/officeDocument/2006/relationships/oleObject" Target="embeddings/oleObject149.bin"/><Relationship Id="rId383" Type="http://schemas.openxmlformats.org/officeDocument/2006/relationships/oleObject" Target="embeddings/oleObject159.bin"/><Relationship Id="rId201" Type="http://schemas.openxmlformats.org/officeDocument/2006/relationships/oleObject" Target="embeddings/oleObject65.bin"/><Relationship Id="rId222" Type="http://schemas.openxmlformats.org/officeDocument/2006/relationships/oleObject" Target="embeddings/oleObject76.bin"/><Relationship Id="rId243" Type="http://schemas.openxmlformats.org/officeDocument/2006/relationships/oleObject" Target="embeddings/oleObject87.bin"/><Relationship Id="rId264" Type="http://schemas.openxmlformats.org/officeDocument/2006/relationships/oleObject" Target="embeddings/oleObject97.bin"/><Relationship Id="rId285" Type="http://schemas.openxmlformats.org/officeDocument/2006/relationships/oleObject" Target="embeddings/oleObject108.bin"/><Relationship Id="rId17" Type="http://schemas.openxmlformats.org/officeDocument/2006/relationships/image" Target="media/image7.wmf"/><Relationship Id="rId38" Type="http://schemas.openxmlformats.org/officeDocument/2006/relationships/oleObject" Target="embeddings/oleObject14.bin"/><Relationship Id="rId59" Type="http://schemas.openxmlformats.org/officeDocument/2006/relationships/image" Target="media/image29.emf"/><Relationship Id="rId103" Type="http://schemas.openxmlformats.org/officeDocument/2006/relationships/image" Target="media/image55.wmf"/><Relationship Id="rId124" Type="http://schemas.openxmlformats.org/officeDocument/2006/relationships/image" Target="media/image66.png"/><Relationship Id="rId310" Type="http://schemas.openxmlformats.org/officeDocument/2006/relationships/image" Target="media/image165.wmf"/><Relationship Id="rId70" Type="http://schemas.openxmlformats.org/officeDocument/2006/relationships/oleObject" Target="embeddings/oleObject27.bin"/><Relationship Id="rId91" Type="http://schemas.openxmlformats.org/officeDocument/2006/relationships/image" Target="media/image49.wmf"/><Relationship Id="rId145" Type="http://schemas.openxmlformats.org/officeDocument/2006/relationships/image" Target="media/image760.wmf"/><Relationship Id="rId166" Type="http://schemas.openxmlformats.org/officeDocument/2006/relationships/image" Target="media/image91.wmf"/><Relationship Id="rId187" Type="http://schemas.openxmlformats.org/officeDocument/2006/relationships/image" Target="media/image106.png"/><Relationship Id="rId331" Type="http://schemas.openxmlformats.org/officeDocument/2006/relationships/image" Target="media/image175.wmf"/><Relationship Id="rId352" Type="http://schemas.openxmlformats.org/officeDocument/2006/relationships/oleObject" Target="embeddings/oleObject144.bin"/><Relationship Id="rId373" Type="http://schemas.openxmlformats.org/officeDocument/2006/relationships/oleObject" Target="embeddings/oleObject154.bin"/><Relationship Id="rId394" Type="http://schemas.openxmlformats.org/officeDocument/2006/relationships/image" Target="media/image205.wmf"/><Relationship Id="rId408" Type="http://schemas.openxmlformats.org/officeDocument/2006/relationships/image" Target="media/image212.wmf"/><Relationship Id="rId1" Type="http://schemas.openxmlformats.org/officeDocument/2006/relationships/customXml" Target="../customXml/item1.xml"/><Relationship Id="rId212" Type="http://schemas.openxmlformats.org/officeDocument/2006/relationships/oleObject" Target="embeddings/oleObject71.bin"/><Relationship Id="rId233" Type="http://schemas.openxmlformats.org/officeDocument/2006/relationships/oleObject" Target="embeddings/oleObject81.bin"/><Relationship Id="rId254" Type="http://schemas.openxmlformats.org/officeDocument/2006/relationships/oleObject" Target="embeddings/oleObject92.bin"/><Relationship Id="rId28" Type="http://schemas.openxmlformats.org/officeDocument/2006/relationships/oleObject" Target="embeddings/oleObject9.bin"/><Relationship Id="rId49" Type="http://schemas.openxmlformats.org/officeDocument/2006/relationships/oleObject" Target="embeddings/oleObject19.bin"/><Relationship Id="rId114" Type="http://schemas.openxmlformats.org/officeDocument/2006/relationships/image" Target="media/image61.wmf"/><Relationship Id="rId275" Type="http://schemas.openxmlformats.org/officeDocument/2006/relationships/image" Target="media/image150.png"/><Relationship Id="rId296" Type="http://schemas.openxmlformats.org/officeDocument/2006/relationships/oleObject" Target="embeddings/oleObject114.bin"/><Relationship Id="rId300" Type="http://schemas.openxmlformats.org/officeDocument/2006/relationships/oleObject" Target="embeddings/oleObject116.bin"/><Relationship Id="rId60" Type="http://schemas.openxmlformats.org/officeDocument/2006/relationships/image" Target="media/image30.emf"/><Relationship Id="rId81" Type="http://schemas.openxmlformats.org/officeDocument/2006/relationships/oleObject" Target="embeddings/oleObject31.bin"/><Relationship Id="rId135" Type="http://schemas.openxmlformats.org/officeDocument/2006/relationships/oleObject" Target="embeddings/oleObject51.bin"/><Relationship Id="rId156" Type="http://schemas.openxmlformats.org/officeDocument/2006/relationships/image" Target="media/image85.png"/><Relationship Id="rId177" Type="http://schemas.openxmlformats.org/officeDocument/2006/relationships/image" Target="media/image100.png"/><Relationship Id="rId198" Type="http://schemas.openxmlformats.org/officeDocument/2006/relationships/image" Target="media/image1110.png"/><Relationship Id="rId321" Type="http://schemas.openxmlformats.org/officeDocument/2006/relationships/oleObject" Target="embeddings/oleObject129.bin"/><Relationship Id="rId342" Type="http://schemas.openxmlformats.org/officeDocument/2006/relationships/oleObject" Target="embeddings/oleObject139.bin"/><Relationship Id="rId363" Type="http://schemas.openxmlformats.org/officeDocument/2006/relationships/image" Target="media/image191.png"/><Relationship Id="rId384" Type="http://schemas.openxmlformats.org/officeDocument/2006/relationships/oleObject" Target="embeddings/oleObject160.bin"/><Relationship Id="rId202" Type="http://schemas.openxmlformats.org/officeDocument/2006/relationships/image" Target="media/image114.wmf"/><Relationship Id="rId223" Type="http://schemas.openxmlformats.org/officeDocument/2006/relationships/image" Target="media/image124.wmf"/><Relationship Id="rId244" Type="http://schemas.openxmlformats.org/officeDocument/2006/relationships/image" Target="media/image134.wmf"/><Relationship Id="rId18" Type="http://schemas.openxmlformats.org/officeDocument/2006/relationships/oleObject" Target="embeddings/oleObject4.bin"/><Relationship Id="rId39" Type="http://schemas.openxmlformats.org/officeDocument/2006/relationships/image" Target="media/image18.wmf"/><Relationship Id="rId265" Type="http://schemas.openxmlformats.org/officeDocument/2006/relationships/oleObject" Target="embeddings/oleObject98.bin"/><Relationship Id="rId286" Type="http://schemas.openxmlformats.org/officeDocument/2006/relationships/image" Target="media/image155.wmf"/><Relationship Id="rId50" Type="http://schemas.openxmlformats.org/officeDocument/2006/relationships/image" Target="media/image24.wmf"/><Relationship Id="rId104" Type="http://schemas.openxmlformats.org/officeDocument/2006/relationships/oleObject" Target="embeddings/oleObject42.bin"/><Relationship Id="rId125" Type="http://schemas.openxmlformats.org/officeDocument/2006/relationships/image" Target="media/image67.png"/><Relationship Id="rId146" Type="http://schemas.openxmlformats.org/officeDocument/2006/relationships/oleObject" Target="embeddings/oleObject56.bin"/><Relationship Id="rId167" Type="http://schemas.openxmlformats.org/officeDocument/2006/relationships/oleObject" Target="embeddings/oleObject59.bin"/><Relationship Id="rId188" Type="http://schemas.openxmlformats.org/officeDocument/2006/relationships/image" Target="media/image107.png"/><Relationship Id="rId311" Type="http://schemas.openxmlformats.org/officeDocument/2006/relationships/oleObject" Target="embeddings/oleObject123.bin"/><Relationship Id="rId332" Type="http://schemas.openxmlformats.org/officeDocument/2006/relationships/oleObject" Target="embeddings/oleObject134.bin"/><Relationship Id="rId353" Type="http://schemas.openxmlformats.org/officeDocument/2006/relationships/image" Target="media/image186.wmf"/><Relationship Id="rId374" Type="http://schemas.openxmlformats.org/officeDocument/2006/relationships/image" Target="media/image197.wmf"/><Relationship Id="rId395" Type="http://schemas.openxmlformats.org/officeDocument/2006/relationships/oleObject" Target="embeddings/oleObject167.bin"/><Relationship Id="rId409" Type="http://schemas.openxmlformats.org/officeDocument/2006/relationships/oleObject" Target="embeddings/oleObject174.bin"/><Relationship Id="rId71" Type="http://schemas.openxmlformats.org/officeDocument/2006/relationships/image" Target="media/image37.png"/><Relationship Id="rId92" Type="http://schemas.openxmlformats.org/officeDocument/2006/relationships/oleObject" Target="embeddings/oleObject36.bin"/><Relationship Id="rId213" Type="http://schemas.openxmlformats.org/officeDocument/2006/relationships/image" Target="media/image119.wmf"/><Relationship Id="rId234" Type="http://schemas.openxmlformats.org/officeDocument/2006/relationships/image" Target="media/image130.wmf"/><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image" Target="media/image140.wmf"/><Relationship Id="rId276" Type="http://schemas.openxmlformats.org/officeDocument/2006/relationships/image" Target="media/image151.wmf"/><Relationship Id="rId297" Type="http://schemas.openxmlformats.org/officeDocument/2006/relationships/image" Target="media/image160.wmf"/><Relationship Id="rId40" Type="http://schemas.openxmlformats.org/officeDocument/2006/relationships/oleObject" Target="embeddings/oleObject15.bin"/><Relationship Id="rId115" Type="http://schemas.openxmlformats.org/officeDocument/2006/relationships/oleObject" Target="embeddings/oleObject47.bin"/><Relationship Id="rId136" Type="http://schemas.openxmlformats.org/officeDocument/2006/relationships/image" Target="media/image75.wmf"/><Relationship Id="rId157" Type="http://schemas.openxmlformats.org/officeDocument/2006/relationships/image" Target="media/image86.png"/><Relationship Id="rId178" Type="http://schemas.openxmlformats.org/officeDocument/2006/relationships/image" Target="media/image101.png"/><Relationship Id="rId301" Type="http://schemas.openxmlformats.org/officeDocument/2006/relationships/image" Target="media/image162.wmf"/><Relationship Id="rId322" Type="http://schemas.openxmlformats.org/officeDocument/2006/relationships/image" Target="media/image170.wmf"/><Relationship Id="rId343" Type="http://schemas.openxmlformats.org/officeDocument/2006/relationships/image" Target="media/image181.wmf"/><Relationship Id="rId364" Type="http://schemas.openxmlformats.org/officeDocument/2006/relationships/image" Target="media/image192.wmf"/><Relationship Id="rId61" Type="http://schemas.openxmlformats.org/officeDocument/2006/relationships/image" Target="media/image31.emf"/><Relationship Id="rId82" Type="http://schemas.openxmlformats.org/officeDocument/2006/relationships/image" Target="media/image44.wmf"/><Relationship Id="rId199" Type="http://schemas.openxmlformats.org/officeDocument/2006/relationships/image" Target="media/image1120.png"/><Relationship Id="rId203" Type="http://schemas.openxmlformats.org/officeDocument/2006/relationships/oleObject" Target="embeddings/oleObject66.bin"/><Relationship Id="rId385" Type="http://schemas.openxmlformats.org/officeDocument/2006/relationships/oleObject" Target="embeddings/oleObject161.bin"/><Relationship Id="rId19" Type="http://schemas.openxmlformats.org/officeDocument/2006/relationships/image" Target="media/image8.wmf"/><Relationship Id="rId224" Type="http://schemas.openxmlformats.org/officeDocument/2006/relationships/oleObject" Target="embeddings/oleObject77.bin"/><Relationship Id="rId245" Type="http://schemas.openxmlformats.org/officeDocument/2006/relationships/oleObject" Target="embeddings/oleObject88.bin"/><Relationship Id="rId266" Type="http://schemas.openxmlformats.org/officeDocument/2006/relationships/oleObject" Target="embeddings/oleObject99.bin"/><Relationship Id="rId287" Type="http://schemas.openxmlformats.org/officeDocument/2006/relationships/oleObject" Target="embeddings/oleObject109.bin"/><Relationship Id="rId410" Type="http://schemas.openxmlformats.org/officeDocument/2006/relationships/header" Target="header1.xml"/><Relationship Id="rId30" Type="http://schemas.openxmlformats.org/officeDocument/2006/relationships/oleObject" Target="embeddings/oleObject10.bin"/><Relationship Id="rId105" Type="http://schemas.openxmlformats.org/officeDocument/2006/relationships/image" Target="media/image56.wmf"/><Relationship Id="rId126" Type="http://schemas.openxmlformats.org/officeDocument/2006/relationships/image" Target="media/image68.png"/><Relationship Id="rId147" Type="http://schemas.openxmlformats.org/officeDocument/2006/relationships/image" Target="media/image78.jpeg"/><Relationship Id="rId168" Type="http://schemas.openxmlformats.org/officeDocument/2006/relationships/image" Target="media/image92.wmf"/><Relationship Id="rId312" Type="http://schemas.openxmlformats.org/officeDocument/2006/relationships/oleObject" Target="embeddings/oleObject124.bin"/><Relationship Id="rId333" Type="http://schemas.openxmlformats.org/officeDocument/2006/relationships/image" Target="media/image176.wmf"/><Relationship Id="rId354" Type="http://schemas.openxmlformats.org/officeDocument/2006/relationships/oleObject" Target="embeddings/oleObject145.bin"/><Relationship Id="rId51" Type="http://schemas.openxmlformats.org/officeDocument/2006/relationships/oleObject" Target="embeddings/oleObject20.bin"/><Relationship Id="rId72" Type="http://schemas.openxmlformats.org/officeDocument/2006/relationships/image" Target="media/image38.png"/><Relationship Id="rId93" Type="http://schemas.openxmlformats.org/officeDocument/2006/relationships/image" Target="media/image50.wmf"/><Relationship Id="rId189" Type="http://schemas.openxmlformats.org/officeDocument/2006/relationships/image" Target="media/image1050.png"/><Relationship Id="rId375" Type="http://schemas.openxmlformats.org/officeDocument/2006/relationships/oleObject" Target="embeddings/oleObject155.bin"/><Relationship Id="rId396" Type="http://schemas.openxmlformats.org/officeDocument/2006/relationships/image" Target="media/image206.wmf"/><Relationship Id="rId3" Type="http://schemas.openxmlformats.org/officeDocument/2006/relationships/styles" Target="styles.xml"/><Relationship Id="rId214" Type="http://schemas.openxmlformats.org/officeDocument/2006/relationships/oleObject" Target="embeddings/oleObject72.bin"/><Relationship Id="rId235" Type="http://schemas.openxmlformats.org/officeDocument/2006/relationships/oleObject" Target="embeddings/oleObject82.bin"/><Relationship Id="rId256" Type="http://schemas.openxmlformats.org/officeDocument/2006/relationships/oleObject" Target="embeddings/oleObject93.bin"/><Relationship Id="rId277" Type="http://schemas.openxmlformats.org/officeDocument/2006/relationships/oleObject" Target="embeddings/oleObject103.bin"/><Relationship Id="rId298" Type="http://schemas.openxmlformats.org/officeDocument/2006/relationships/oleObject" Target="embeddings/oleObject115.bin"/><Relationship Id="rId400" Type="http://schemas.openxmlformats.org/officeDocument/2006/relationships/image" Target="media/image208.wmf"/><Relationship Id="rId116" Type="http://schemas.openxmlformats.org/officeDocument/2006/relationships/image" Target="media/image62.wmf"/><Relationship Id="rId137" Type="http://schemas.openxmlformats.org/officeDocument/2006/relationships/oleObject" Target="embeddings/oleObject52.bin"/><Relationship Id="rId158" Type="http://schemas.openxmlformats.org/officeDocument/2006/relationships/image" Target="media/image860.png"/><Relationship Id="rId302" Type="http://schemas.openxmlformats.org/officeDocument/2006/relationships/oleObject" Target="embeddings/oleObject117.bin"/><Relationship Id="rId323" Type="http://schemas.openxmlformats.org/officeDocument/2006/relationships/oleObject" Target="embeddings/oleObject130.bin"/><Relationship Id="rId344" Type="http://schemas.openxmlformats.org/officeDocument/2006/relationships/oleObject" Target="embeddings/oleObject140.bin"/><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image" Target="media/image32.wmf"/><Relationship Id="rId83" Type="http://schemas.openxmlformats.org/officeDocument/2006/relationships/oleObject" Target="embeddings/oleObject32.bin"/><Relationship Id="rId179" Type="http://schemas.openxmlformats.org/officeDocument/2006/relationships/image" Target="media/image102.png"/><Relationship Id="rId365" Type="http://schemas.openxmlformats.org/officeDocument/2006/relationships/oleObject" Target="embeddings/oleObject150.bin"/><Relationship Id="rId386" Type="http://schemas.openxmlformats.org/officeDocument/2006/relationships/oleObject" Target="embeddings/oleObject162.bin"/><Relationship Id="rId190" Type="http://schemas.openxmlformats.org/officeDocument/2006/relationships/image" Target="media/image1060.png"/><Relationship Id="rId204" Type="http://schemas.openxmlformats.org/officeDocument/2006/relationships/image" Target="media/image115.wmf"/><Relationship Id="rId225" Type="http://schemas.openxmlformats.org/officeDocument/2006/relationships/image" Target="media/image125.wmf"/><Relationship Id="rId246" Type="http://schemas.openxmlformats.org/officeDocument/2006/relationships/image" Target="media/image135.wmf"/><Relationship Id="rId267" Type="http://schemas.openxmlformats.org/officeDocument/2006/relationships/image" Target="media/image145.png"/><Relationship Id="rId288" Type="http://schemas.openxmlformats.org/officeDocument/2006/relationships/image" Target="media/image156.wmf"/><Relationship Id="rId411" Type="http://schemas.openxmlformats.org/officeDocument/2006/relationships/footer" Target="footer1.xml"/><Relationship Id="rId106" Type="http://schemas.openxmlformats.org/officeDocument/2006/relationships/oleObject" Target="embeddings/oleObject43.bin"/><Relationship Id="rId127" Type="http://schemas.openxmlformats.org/officeDocument/2006/relationships/image" Target="media/image69.jpeg"/><Relationship Id="rId313" Type="http://schemas.openxmlformats.org/officeDocument/2006/relationships/image" Target="media/image166.wmf"/><Relationship Id="rId10" Type="http://schemas.openxmlformats.org/officeDocument/2006/relationships/image" Target="media/image3.jpeg"/><Relationship Id="rId31" Type="http://schemas.openxmlformats.org/officeDocument/2006/relationships/image" Target="media/image14.wmf"/><Relationship Id="rId52" Type="http://schemas.openxmlformats.org/officeDocument/2006/relationships/image" Target="media/image25.wmf"/><Relationship Id="rId73" Type="http://schemas.openxmlformats.org/officeDocument/2006/relationships/image" Target="media/image39.png"/><Relationship Id="rId94" Type="http://schemas.openxmlformats.org/officeDocument/2006/relationships/oleObject" Target="embeddings/oleObject37.bin"/><Relationship Id="rId148" Type="http://schemas.openxmlformats.org/officeDocument/2006/relationships/image" Target="media/image78.jpg"/><Relationship Id="rId169" Type="http://schemas.openxmlformats.org/officeDocument/2006/relationships/oleObject" Target="embeddings/oleObject60.bin"/><Relationship Id="rId334" Type="http://schemas.openxmlformats.org/officeDocument/2006/relationships/oleObject" Target="embeddings/oleObject135.bin"/><Relationship Id="rId355" Type="http://schemas.openxmlformats.org/officeDocument/2006/relationships/image" Target="media/image187.wmf"/><Relationship Id="rId376" Type="http://schemas.openxmlformats.org/officeDocument/2006/relationships/image" Target="media/image198.wmf"/><Relationship Id="rId397" Type="http://schemas.openxmlformats.org/officeDocument/2006/relationships/oleObject" Target="embeddings/oleObject168.bin"/><Relationship Id="rId4" Type="http://schemas.openxmlformats.org/officeDocument/2006/relationships/settings" Target="settings.xml"/><Relationship Id="rId180" Type="http://schemas.openxmlformats.org/officeDocument/2006/relationships/image" Target="media/image103.wmf"/><Relationship Id="rId215" Type="http://schemas.openxmlformats.org/officeDocument/2006/relationships/image" Target="media/image120.wmf"/><Relationship Id="rId236" Type="http://schemas.openxmlformats.org/officeDocument/2006/relationships/oleObject" Target="embeddings/oleObject83.bin"/><Relationship Id="rId257" Type="http://schemas.openxmlformats.org/officeDocument/2006/relationships/image" Target="media/image141.wmf"/><Relationship Id="rId278" Type="http://schemas.openxmlformats.org/officeDocument/2006/relationships/image" Target="media/image152.wmf"/><Relationship Id="rId401" Type="http://schemas.openxmlformats.org/officeDocument/2006/relationships/oleObject" Target="embeddings/oleObject170.bin"/><Relationship Id="rId303" Type="http://schemas.openxmlformats.org/officeDocument/2006/relationships/image" Target="media/image163.wmf"/><Relationship Id="rId42" Type="http://schemas.openxmlformats.org/officeDocument/2006/relationships/oleObject" Target="embeddings/oleObject16.bin"/><Relationship Id="rId84" Type="http://schemas.openxmlformats.org/officeDocument/2006/relationships/image" Target="media/image45.png"/><Relationship Id="rId138" Type="http://schemas.openxmlformats.org/officeDocument/2006/relationships/image" Target="media/image76.wmf"/><Relationship Id="rId345" Type="http://schemas.openxmlformats.org/officeDocument/2006/relationships/image" Target="media/image182.wmf"/><Relationship Id="rId387" Type="http://schemas.openxmlformats.org/officeDocument/2006/relationships/oleObject" Target="embeddings/oleObject163.bin"/><Relationship Id="rId191" Type="http://schemas.openxmlformats.org/officeDocument/2006/relationships/image" Target="media/image1070.png"/><Relationship Id="rId205" Type="http://schemas.openxmlformats.org/officeDocument/2006/relationships/oleObject" Target="embeddings/oleObject67.bin"/><Relationship Id="rId247" Type="http://schemas.openxmlformats.org/officeDocument/2006/relationships/oleObject" Target="embeddings/oleObject89.bin"/><Relationship Id="rId412" Type="http://schemas.openxmlformats.org/officeDocument/2006/relationships/fontTable" Target="fontTable.xml"/><Relationship Id="rId107" Type="http://schemas.openxmlformats.org/officeDocument/2006/relationships/image" Target="media/image57.wmf"/><Relationship Id="rId289" Type="http://schemas.openxmlformats.org/officeDocument/2006/relationships/oleObject" Target="embeddings/oleObject110.bin"/><Relationship Id="rId11" Type="http://schemas.openxmlformats.org/officeDocument/2006/relationships/image" Target="media/image4.wmf"/><Relationship Id="rId53" Type="http://schemas.openxmlformats.org/officeDocument/2006/relationships/oleObject" Target="embeddings/oleObject21.bin"/><Relationship Id="rId149" Type="http://schemas.openxmlformats.org/officeDocument/2006/relationships/image" Target="media/image79.jpg"/><Relationship Id="rId314" Type="http://schemas.openxmlformats.org/officeDocument/2006/relationships/oleObject" Target="embeddings/oleObject125.bin"/><Relationship Id="rId356" Type="http://schemas.openxmlformats.org/officeDocument/2006/relationships/oleObject" Target="embeddings/oleObject146.bin"/><Relationship Id="rId398" Type="http://schemas.openxmlformats.org/officeDocument/2006/relationships/image" Target="media/image207.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8E088C-4DA4-414B-8760-EA88405B0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92</Pages>
  <Words>22603</Words>
  <Characters>128841</Characters>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2023-03-10T14:29:00Z</dcterms:created>
  <dcterms:modified xsi:type="dcterms:W3CDTF">2023-03-14T09:52:00Z</dcterms:modified>
</cp:coreProperties>
</file>