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A0DB4" w:rsidTr="00EA7FA4">
        <w:tc>
          <w:tcPr>
            <w:tcW w:w="3652" w:type="dxa"/>
          </w:tcPr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QUẾ SƠN</w:t>
            </w:r>
          </w:p>
          <w:p w:rsidR="003A0DB4" w:rsidRP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954" w:type="dxa"/>
          </w:tcPr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6,7,8 CẤP HUYỆN</w:t>
            </w:r>
          </w:p>
          <w:p w:rsid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2012-2013</w:t>
            </w:r>
          </w:p>
          <w:p w:rsidR="003A0DB4" w:rsidRPr="003A0DB4" w:rsidRDefault="003A0DB4" w:rsidP="003A0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</w:tc>
      </w:tr>
    </w:tbl>
    <w:p w:rsidR="00712DCA" w:rsidRDefault="00712DCA"/>
    <w:p w:rsidR="00EA7FA4" w:rsidRDefault="00EA7FA4">
      <w:pPr>
        <w:rPr>
          <w:b/>
        </w:rPr>
      </w:pPr>
      <w:r>
        <w:rPr>
          <w:b/>
        </w:rPr>
        <w:t>Bài 1. (2,5 điểm)</w: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Cho ba số </w:t>
      </w:r>
      <w:r w:rsidRPr="00EA7FA4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20630737" r:id="rId7"/>
        </w:object>
      </w:r>
      <w:r>
        <w:t xml:space="preserve">thỏa mãn </w:t>
      </w:r>
      <w:r w:rsidRPr="00EA7FA4">
        <w:rPr>
          <w:position w:val="-6"/>
        </w:rPr>
        <w:object w:dxaOrig="1480" w:dyaOrig="300">
          <v:shape id="_x0000_i1026" type="#_x0000_t75" style="width:74.25pt;height:15pt" o:ole="">
            <v:imagedata r:id="rId8" o:title=""/>
          </v:shape>
          <o:OLEObject Type="Embed" ProgID="Equation.DSMT4" ShapeID="_x0000_i1026" DrawAspect="Content" ObjectID="_1620630738" r:id="rId9"/>
        </w:object>
      </w:r>
      <w:r>
        <w:t xml:space="preserve">Chứng minh rằng </w:t>
      </w:r>
      <w:r w:rsidRPr="00EA7FA4">
        <w:rPr>
          <w:position w:val="-6"/>
        </w:rPr>
        <w:object w:dxaOrig="1820" w:dyaOrig="300">
          <v:shape id="_x0000_i1027" type="#_x0000_t75" style="width:90.75pt;height:15pt" o:ole="">
            <v:imagedata r:id="rId10" o:title=""/>
          </v:shape>
          <o:OLEObject Type="Embed" ProgID="Equation.DSMT4" ShapeID="_x0000_i1027" DrawAspect="Content" ObjectID="_1620630739" r:id="rId11"/>
        </w:objec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Cho </w:t>
      </w:r>
      <w:r w:rsidRPr="00EA7FA4">
        <w:rPr>
          <w:position w:val="-12"/>
        </w:rPr>
        <w:object w:dxaOrig="2180" w:dyaOrig="420">
          <v:shape id="_x0000_i1028" type="#_x0000_t75" style="width:108.75pt;height:21pt" o:ole="">
            <v:imagedata r:id="rId12" o:title=""/>
          </v:shape>
          <o:OLEObject Type="Embed" ProgID="Equation.DSMT4" ShapeID="_x0000_i1028" DrawAspect="Content" ObjectID="_1620630740" r:id="rId13"/>
        </w:object>
      </w:r>
      <w:r>
        <w:t xml:space="preserve">với </w:t>
      </w:r>
      <w:r w:rsidRPr="00EA7FA4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20630741" r:id="rId15"/>
        </w:object>
      </w:r>
      <w:r>
        <w:t xml:space="preserve">là các số thỏa mãn </w:t>
      </w:r>
      <w:r w:rsidRPr="00EA7FA4">
        <w:rPr>
          <w:position w:val="-6"/>
        </w:rPr>
        <w:object w:dxaOrig="1800" w:dyaOrig="300">
          <v:shape id="_x0000_i1030" type="#_x0000_t75" style="width:90pt;height:15pt" o:ole="">
            <v:imagedata r:id="rId16" o:title=""/>
          </v:shape>
          <o:OLEObject Type="Embed" ProgID="Equation.DSMT4" ShapeID="_x0000_i1030" DrawAspect="Content" ObjectID="_1620630742" r:id="rId17"/>
        </w:object>
      </w:r>
    </w:p>
    <w:p w:rsidR="00EA7FA4" w:rsidRDefault="00EA7FA4" w:rsidP="00EA7FA4">
      <w:pPr>
        <w:pStyle w:val="ListParagraph"/>
      </w:pPr>
      <w:r>
        <w:t xml:space="preserve">Chứng  tỏ rằng </w:t>
      </w:r>
      <w:r w:rsidRPr="00EA7FA4">
        <w:rPr>
          <w:position w:val="-14"/>
        </w:rPr>
        <w:object w:dxaOrig="1840" w:dyaOrig="420">
          <v:shape id="_x0000_i1031" type="#_x0000_t75" style="width:92.25pt;height:21pt" o:ole="">
            <v:imagedata r:id="rId18" o:title=""/>
          </v:shape>
          <o:OLEObject Type="Embed" ProgID="Equation.DSMT4" ShapeID="_x0000_i1031" DrawAspect="Content" ObjectID="_1620630743" r:id="rId19"/>
        </w:object>
      </w:r>
    </w:p>
    <w:p w:rsidR="00EA7FA4" w:rsidRDefault="00EA7FA4" w:rsidP="00EA7FA4">
      <w:pPr>
        <w:pStyle w:val="ListParagraph"/>
        <w:numPr>
          <w:ilvl w:val="0"/>
          <w:numId w:val="1"/>
        </w:numPr>
      </w:pPr>
      <w:r>
        <w:t xml:space="preserve">Tìm giá trị nhỏ nhất của biểu thức </w:t>
      </w:r>
      <w:r w:rsidRPr="00EA7FA4">
        <w:rPr>
          <w:position w:val="-12"/>
        </w:rPr>
        <w:object w:dxaOrig="3140" w:dyaOrig="420">
          <v:shape id="_x0000_i1032" type="#_x0000_t75" style="width:156.75pt;height:21pt" o:ole="">
            <v:imagedata r:id="rId20" o:title=""/>
          </v:shape>
          <o:OLEObject Type="Embed" ProgID="Equation.DSMT4" ShapeID="_x0000_i1032" DrawAspect="Content" ObjectID="_1620630744" r:id="rId21"/>
        </w:object>
      </w:r>
    </w:p>
    <w:p w:rsidR="00EA7FA4" w:rsidRDefault="00EA7FA4" w:rsidP="00EA7FA4">
      <w:pPr>
        <w:pStyle w:val="ListParagraph"/>
        <w:ind w:left="0"/>
        <w:rPr>
          <w:b/>
        </w:rPr>
      </w:pPr>
      <w:r>
        <w:rPr>
          <w:b/>
        </w:rPr>
        <w:t>Bài 2. (2,0 điểm)</w:t>
      </w:r>
    </w:p>
    <w:p w:rsidR="00EA7FA4" w:rsidRDefault="00EA7FA4" w:rsidP="00EA7FA4">
      <w:pPr>
        <w:pStyle w:val="ListParagraph"/>
        <w:ind w:left="0"/>
      </w:pPr>
      <w:r>
        <w:rPr>
          <w:b/>
        </w:rPr>
        <w:tab/>
      </w:r>
      <w:r>
        <w:t>Giải các phương trình sau:</w:t>
      </w:r>
    </w:p>
    <w:p w:rsidR="00EA7FA4" w:rsidRDefault="00D1606B" w:rsidP="00EA7FA4">
      <w:pPr>
        <w:pStyle w:val="ListParagraph"/>
        <w:ind w:left="0"/>
      </w:pPr>
      <w:r w:rsidRPr="00D1606B">
        <w:rPr>
          <w:position w:val="-28"/>
        </w:rPr>
        <w:object w:dxaOrig="7880" w:dyaOrig="720">
          <v:shape id="_x0000_i1033" type="#_x0000_t75" style="width:393.75pt;height:36pt" o:ole="">
            <v:imagedata r:id="rId22" o:title=""/>
          </v:shape>
          <o:OLEObject Type="Embed" ProgID="Equation.DSMT4" ShapeID="_x0000_i1033" DrawAspect="Content" ObjectID="_1620630745" r:id="rId23"/>
        </w:object>
      </w:r>
    </w:p>
    <w:p w:rsidR="00D1606B" w:rsidRDefault="00D1606B" w:rsidP="00EA7FA4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D1606B" w:rsidRDefault="00D1606B" w:rsidP="00EA7FA4">
      <w:pPr>
        <w:pStyle w:val="ListParagraph"/>
        <w:ind w:left="0"/>
      </w:pPr>
      <w:r>
        <w:rPr>
          <w:b/>
        </w:rPr>
        <w:tab/>
      </w:r>
      <w:r>
        <w:t>Cho hình vuông ABCD. M là một điểm tùy ý trên đường chéo BD. Hạ ME vuông góc với AB, MF vuông góc với AD</w: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Chứng minh </w:t>
      </w:r>
      <w:r w:rsidRPr="00D1606B">
        <w:rPr>
          <w:position w:val="-6"/>
        </w:rPr>
        <w:object w:dxaOrig="1160" w:dyaOrig="300">
          <v:shape id="_x0000_i1034" type="#_x0000_t75" style="width:57.75pt;height:15pt" o:ole="">
            <v:imagedata r:id="rId24" o:title=""/>
          </v:shape>
          <o:OLEObject Type="Embed" ProgID="Equation.DSMT4" ShapeID="_x0000_i1034" DrawAspect="Content" ObjectID="_1620630746" r:id="rId25"/>
        </w:objec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Chứng minh ba đường thẳng </w:t>
      </w:r>
      <w:r w:rsidRPr="00D1606B">
        <w:rPr>
          <w:position w:val="-10"/>
        </w:rPr>
        <w:object w:dxaOrig="1500" w:dyaOrig="340">
          <v:shape id="_x0000_i1035" type="#_x0000_t75" style="width:75pt;height:17.25pt" o:ole="">
            <v:imagedata r:id="rId26" o:title=""/>
          </v:shape>
          <o:OLEObject Type="Embed" ProgID="Equation.DSMT4" ShapeID="_x0000_i1035" DrawAspect="Content" ObjectID="_1620630747" r:id="rId27"/>
        </w:object>
      </w:r>
      <w:r>
        <w:t>đồng quy</w:t>
      </w:r>
    </w:p>
    <w:p w:rsidR="00D1606B" w:rsidRDefault="00D1606B" w:rsidP="00D1606B">
      <w:pPr>
        <w:pStyle w:val="ListParagraph"/>
        <w:numPr>
          <w:ilvl w:val="0"/>
          <w:numId w:val="2"/>
        </w:numPr>
      </w:pPr>
      <w:r>
        <w:t xml:space="preserve">Xác định vị trí điểm M trên BD để diện tích tứ giác </w:t>
      </w:r>
      <w:r w:rsidRPr="00D1606B">
        <w:rPr>
          <w:position w:val="-4"/>
        </w:rPr>
        <w:object w:dxaOrig="859" w:dyaOrig="279">
          <v:shape id="_x0000_i1036" type="#_x0000_t75" style="width:42.75pt;height:14.25pt" o:ole="">
            <v:imagedata r:id="rId28" o:title=""/>
          </v:shape>
          <o:OLEObject Type="Embed" ProgID="Equation.DSMT4" ShapeID="_x0000_i1036" DrawAspect="Content" ObjectID="_1620630748" r:id="rId29"/>
        </w:object>
      </w:r>
      <w:r>
        <w:t xml:space="preserve">lớn nhất </w:t>
      </w:r>
    </w:p>
    <w:p w:rsidR="00D1606B" w:rsidRDefault="00D1606B" w:rsidP="00D1606B">
      <w:pPr>
        <w:pStyle w:val="ListParagraph"/>
        <w:ind w:left="0"/>
        <w:rPr>
          <w:b/>
        </w:rPr>
      </w:pPr>
      <w:r>
        <w:rPr>
          <w:b/>
        </w:rPr>
        <w:t>Bài 4. (2,0 điểm)</w:t>
      </w:r>
    </w:p>
    <w:p w:rsidR="00D1606B" w:rsidRDefault="00D1606B" w:rsidP="00D1606B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D1606B">
        <w:rPr>
          <w:position w:val="-12"/>
        </w:rPr>
        <w:object w:dxaOrig="2140" w:dyaOrig="360">
          <v:shape id="_x0000_i1037" type="#_x0000_t75" style="width:107.25pt;height:18pt" o:ole="">
            <v:imagedata r:id="rId30" o:title=""/>
          </v:shape>
          <o:OLEObject Type="Embed" ProgID="Equation.DSMT4" ShapeID="_x0000_i1037" DrawAspect="Content" ObjectID="_1620630749" r:id="rId31"/>
        </w:object>
      </w:r>
      <w:r>
        <w:t>Gọi G, H lần lượt là hình chiếu của C lên AB và AD. Chứng minh</w:t>
      </w:r>
    </w:p>
    <w:p w:rsidR="00D1606B" w:rsidRDefault="00D1606B" w:rsidP="00D1606B">
      <w:pPr>
        <w:pStyle w:val="ListParagraph"/>
        <w:numPr>
          <w:ilvl w:val="0"/>
          <w:numId w:val="3"/>
        </w:numPr>
      </w:pPr>
      <w:r w:rsidRPr="00D1606B">
        <w:rPr>
          <w:position w:val="-6"/>
        </w:rPr>
        <w:object w:dxaOrig="1840" w:dyaOrig="300">
          <v:shape id="_x0000_i1038" type="#_x0000_t75" style="width:92.25pt;height:15pt" o:ole="">
            <v:imagedata r:id="rId32" o:title=""/>
          </v:shape>
          <o:OLEObject Type="Embed" ProgID="Equation.DSMT4" ShapeID="_x0000_i1038" DrawAspect="Content" ObjectID="_1620630750" r:id="rId33"/>
        </w:object>
      </w:r>
    </w:p>
    <w:p w:rsidR="00D1606B" w:rsidRDefault="00D1606B" w:rsidP="00D1606B">
      <w:pPr>
        <w:pStyle w:val="ListParagraph"/>
        <w:numPr>
          <w:ilvl w:val="0"/>
          <w:numId w:val="3"/>
        </w:numPr>
      </w:pPr>
      <w:r w:rsidRPr="00D1606B">
        <w:rPr>
          <w:position w:val="-6"/>
        </w:rPr>
        <w:object w:dxaOrig="2840" w:dyaOrig="360">
          <v:shape id="_x0000_i1039" type="#_x0000_t75" style="width:141.75pt;height:18pt" o:ole="">
            <v:imagedata r:id="rId34" o:title=""/>
          </v:shape>
          <o:OLEObject Type="Embed" ProgID="Equation.DSMT4" ShapeID="_x0000_i1039" DrawAspect="Content" ObjectID="_1620630751" r:id="rId35"/>
        </w:object>
      </w:r>
    </w:p>
    <w:p w:rsidR="00D1606B" w:rsidRDefault="00024DA2" w:rsidP="00D1606B">
      <w:pPr>
        <w:pStyle w:val="ListParagraph"/>
        <w:ind w:left="0"/>
        <w:rPr>
          <w:b/>
        </w:rPr>
      </w:pPr>
      <w:r>
        <w:rPr>
          <w:b/>
        </w:rPr>
        <w:t>Bài 5. (1,0 điểm)</w:t>
      </w:r>
    </w:p>
    <w:p w:rsidR="00024DA2" w:rsidRDefault="00024DA2" w:rsidP="00D1606B">
      <w:pPr>
        <w:pStyle w:val="ListParagraph"/>
        <w:ind w:left="0"/>
      </w:pPr>
      <w:r>
        <w:tab/>
        <w:t xml:space="preserve">Chứng minh rằng với mọi số </w:t>
      </w:r>
      <w:r w:rsidRPr="00024DA2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20630752" r:id="rId37"/>
        </w:object>
      </w:r>
      <w:r>
        <w:t xml:space="preserve">nguyên dương thì: </w:t>
      </w:r>
      <w:r w:rsidRPr="00024DA2">
        <w:rPr>
          <w:position w:val="-18"/>
        </w:rPr>
        <w:object w:dxaOrig="3019" w:dyaOrig="499">
          <v:shape id="_x0000_i1041" type="#_x0000_t75" style="width:150.75pt;height:24.75pt" o:ole="">
            <v:imagedata r:id="rId38" o:title=""/>
          </v:shape>
          <o:OLEObject Type="Embed" ProgID="Equation.DSMT4" ShapeID="_x0000_i1041" DrawAspect="Content" ObjectID="_1620630753" r:id="rId39"/>
        </w:object>
      </w:r>
    </w:p>
    <w:p w:rsidR="007F36F8" w:rsidRDefault="007F36F8">
      <w:r>
        <w:br w:type="page"/>
      </w:r>
    </w:p>
    <w:p w:rsidR="007F36F8" w:rsidRDefault="007F36F8" w:rsidP="007F36F8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F36F8" w:rsidRDefault="007F36F8" w:rsidP="007F36F8">
      <w:pPr>
        <w:pStyle w:val="ListParagraph"/>
        <w:numPr>
          <w:ilvl w:val="0"/>
          <w:numId w:val="4"/>
        </w:numPr>
      </w:pPr>
      <w:r>
        <w:t xml:space="preserve">Có: </w:t>
      </w:r>
      <w:r w:rsidRPr="007F36F8">
        <w:rPr>
          <w:position w:val="-10"/>
        </w:rPr>
        <w:object w:dxaOrig="4620" w:dyaOrig="400">
          <v:shape id="_x0000_i1047" type="#_x0000_t75" style="width:231pt;height:20.25pt" o:ole="">
            <v:imagedata r:id="rId40" o:title=""/>
          </v:shape>
          <o:OLEObject Type="Embed" ProgID="Equation.DSMT4" ShapeID="_x0000_i1047" DrawAspect="Content" ObjectID="_1620630754" r:id="rId41"/>
        </w:object>
      </w:r>
    </w:p>
    <w:p w:rsidR="007F36F8" w:rsidRDefault="007F36F8" w:rsidP="007F36F8">
      <w:pPr>
        <w:pStyle w:val="ListParagraph"/>
        <w:ind w:left="0"/>
      </w:pPr>
      <w:r>
        <w:t xml:space="preserve">Cộng được: </w:t>
      </w:r>
      <w:r w:rsidRPr="007F36F8">
        <w:rPr>
          <w:position w:val="-12"/>
        </w:rPr>
        <w:object w:dxaOrig="7580" w:dyaOrig="420">
          <v:shape id="_x0000_i1048" type="#_x0000_t75" style="width:378.75pt;height:21pt" o:ole="">
            <v:imagedata r:id="rId42" o:title=""/>
          </v:shape>
          <o:OLEObject Type="Embed" ProgID="Equation.DSMT4" ShapeID="_x0000_i1048" DrawAspect="Content" ObjectID="_1620630755" r:id="rId43"/>
        </w:object>
      </w:r>
    </w:p>
    <w:p w:rsidR="007F36F8" w:rsidRDefault="00417D8C" w:rsidP="007F36F8">
      <w:pPr>
        <w:pStyle w:val="ListParagraph"/>
        <w:ind w:left="0"/>
      </w:pPr>
      <w:r w:rsidRPr="00417D8C">
        <w:rPr>
          <w:position w:val="-12"/>
        </w:rPr>
        <w:object w:dxaOrig="10500" w:dyaOrig="420">
          <v:shape id="_x0000_i1049" type="#_x0000_t75" style="width:525pt;height:21pt" o:ole="">
            <v:imagedata r:id="rId44" o:title=""/>
          </v:shape>
          <o:OLEObject Type="Embed" ProgID="Equation.DSMT4" ShapeID="_x0000_i1049" DrawAspect="Content" ObjectID="_1620630756" r:id="rId45"/>
        </w:object>
      </w:r>
      <w:r>
        <w:t xml:space="preserve">Cộng </w:t>
      </w:r>
      <w:r w:rsidRPr="00417D8C">
        <w:rPr>
          <w:position w:val="-14"/>
        </w:rPr>
        <w:object w:dxaOrig="380" w:dyaOrig="420">
          <v:shape id="_x0000_i1050" type="#_x0000_t75" style="width:18.75pt;height:21pt" o:ole="">
            <v:imagedata r:id="rId46" o:title=""/>
          </v:shape>
          <o:OLEObject Type="Embed" ProgID="Equation.DSMT4" ShapeID="_x0000_i1050" DrawAspect="Content" ObjectID="_1620630757" r:id="rId47"/>
        </w:object>
      </w:r>
      <w:r>
        <w:t xml:space="preserve">với </w:t>
      </w:r>
      <w:r w:rsidRPr="00417D8C">
        <w:rPr>
          <w:position w:val="-14"/>
        </w:rPr>
        <w:object w:dxaOrig="420" w:dyaOrig="420">
          <v:shape id="_x0000_i1051" type="#_x0000_t75" style="width:21pt;height:21pt" o:ole="">
            <v:imagedata r:id="rId48" o:title=""/>
          </v:shape>
          <o:OLEObject Type="Embed" ProgID="Equation.DSMT4" ShapeID="_x0000_i1051" DrawAspect="Content" ObjectID="_1620630758" r:id="rId49"/>
        </w:object>
      </w:r>
      <w:r>
        <w:t xml:space="preserve">được </w:t>
      </w:r>
      <w:r w:rsidRPr="00417D8C">
        <w:rPr>
          <w:position w:val="-6"/>
        </w:rPr>
        <w:object w:dxaOrig="4360" w:dyaOrig="300">
          <v:shape id="_x0000_i1052" type="#_x0000_t75" style="width:218.25pt;height:15pt" o:ole="">
            <v:imagedata r:id="rId50" o:title=""/>
          </v:shape>
          <o:OLEObject Type="Embed" ProgID="Equation.DSMT4" ShapeID="_x0000_i1052" DrawAspect="Content" ObjectID="_1620630759" r:id="rId51"/>
        </w:object>
      </w:r>
    </w:p>
    <w:p w:rsidR="00417D8C" w:rsidRDefault="00417D8C" w:rsidP="00417D8C">
      <w:pPr>
        <w:pStyle w:val="ListParagraph"/>
        <w:numPr>
          <w:ilvl w:val="0"/>
          <w:numId w:val="4"/>
        </w:numPr>
      </w:pPr>
      <w:r w:rsidRPr="00417D8C">
        <w:rPr>
          <w:position w:val="-14"/>
        </w:rPr>
        <w:object w:dxaOrig="4420" w:dyaOrig="420">
          <v:shape id="_x0000_i1053" type="#_x0000_t75" style="width:221.25pt;height:21pt" o:ole="">
            <v:imagedata r:id="rId52" o:title=""/>
          </v:shape>
          <o:OLEObject Type="Embed" ProgID="Equation.DSMT4" ShapeID="_x0000_i1053" DrawAspect="Content" ObjectID="_1620630760" r:id="rId53"/>
        </w:object>
      </w:r>
    </w:p>
    <w:p w:rsidR="00417D8C" w:rsidRDefault="00417D8C" w:rsidP="00417D8C">
      <w:pPr>
        <w:pStyle w:val="ListParagraph"/>
        <w:ind w:left="0"/>
      </w:pPr>
      <w:r>
        <w:t xml:space="preserve">Có </w:t>
      </w:r>
      <w:r w:rsidRPr="00417D8C">
        <w:rPr>
          <w:position w:val="-14"/>
        </w:rPr>
        <w:object w:dxaOrig="3640" w:dyaOrig="420">
          <v:shape id="_x0000_i1054" type="#_x0000_t75" style="width:182.25pt;height:21pt" o:ole="">
            <v:imagedata r:id="rId54" o:title=""/>
          </v:shape>
          <o:OLEObject Type="Embed" ProgID="Equation.DSMT4" ShapeID="_x0000_i1054" DrawAspect="Content" ObjectID="_1620630761" r:id="rId55"/>
        </w:object>
      </w:r>
      <w:r>
        <w:t xml:space="preserve"> nên:</w:t>
      </w:r>
    </w:p>
    <w:p w:rsidR="00417D8C" w:rsidRDefault="00417D8C" w:rsidP="00417D8C">
      <w:pPr>
        <w:pStyle w:val="ListParagraph"/>
        <w:ind w:left="0"/>
      </w:pPr>
      <w:r>
        <w:t xml:space="preserve">Hoặc: </w:t>
      </w:r>
      <w:r w:rsidRPr="00417D8C">
        <w:rPr>
          <w:position w:val="-14"/>
        </w:rPr>
        <w:object w:dxaOrig="1219" w:dyaOrig="420">
          <v:shape id="_x0000_i1055" type="#_x0000_t75" style="width:60.75pt;height:21pt" o:ole="">
            <v:imagedata r:id="rId56" o:title=""/>
          </v:shape>
          <o:OLEObject Type="Embed" ProgID="Equation.DSMT4" ShapeID="_x0000_i1055" DrawAspect="Content" ObjectID="_1620630762" r:id="rId57"/>
        </w:object>
      </w:r>
      <w:r>
        <w:t xml:space="preserve">và </w:t>
      </w:r>
      <w:r w:rsidRPr="00417D8C">
        <w:rPr>
          <w:position w:val="-14"/>
        </w:rPr>
        <w:object w:dxaOrig="3200" w:dyaOrig="420">
          <v:shape id="_x0000_i1056" type="#_x0000_t75" style="width:159.75pt;height:21pt" o:ole="">
            <v:imagedata r:id="rId58" o:title=""/>
          </v:shape>
          <o:OLEObject Type="Embed" ProgID="Equation.DSMT4" ShapeID="_x0000_i1056" DrawAspect="Content" ObjectID="_1620630763" r:id="rId59"/>
        </w:object>
      </w:r>
      <w:r>
        <w:t>(1)</w:t>
      </w:r>
    </w:p>
    <w:p w:rsidR="00417D8C" w:rsidRDefault="00417D8C" w:rsidP="00417D8C">
      <w:pPr>
        <w:pStyle w:val="ListParagraph"/>
        <w:ind w:left="0"/>
      </w:pPr>
      <w:r>
        <w:t xml:space="preserve">Hoặc : </w:t>
      </w:r>
      <w:r w:rsidRPr="00417D8C">
        <w:rPr>
          <w:position w:val="-14"/>
        </w:rPr>
        <w:object w:dxaOrig="800" w:dyaOrig="420">
          <v:shape id="_x0000_i1057" type="#_x0000_t75" style="width:39.75pt;height:21pt" o:ole="">
            <v:imagedata r:id="rId60" o:title=""/>
          </v:shape>
          <o:OLEObject Type="Embed" ProgID="Equation.DSMT4" ShapeID="_x0000_i1057" DrawAspect="Content" ObjectID="_1620630764" r:id="rId61"/>
        </w:object>
      </w:r>
      <w:r>
        <w:t xml:space="preserve">và </w:t>
      </w:r>
      <w:r w:rsidRPr="00417D8C">
        <w:rPr>
          <w:position w:val="-14"/>
        </w:rPr>
        <w:object w:dxaOrig="639" w:dyaOrig="420">
          <v:shape id="_x0000_i1058" type="#_x0000_t75" style="width:32.25pt;height:21pt" o:ole="">
            <v:imagedata r:id="rId62" o:title=""/>
          </v:shape>
          <o:OLEObject Type="Embed" ProgID="Equation.DSMT4" ShapeID="_x0000_i1058" DrawAspect="Content" ObjectID="_1620630765" r:id="rId63"/>
        </w:object>
      </w:r>
      <w:r>
        <w:t xml:space="preserve">là hai số đối nhau </w:t>
      </w:r>
      <w:r w:rsidRPr="00417D8C">
        <w:rPr>
          <w:position w:val="-14"/>
        </w:rPr>
        <w:object w:dxaOrig="2160" w:dyaOrig="420">
          <v:shape id="_x0000_i1059" type="#_x0000_t75" style="width:108pt;height:21pt" o:ole="">
            <v:imagedata r:id="rId64" o:title=""/>
          </v:shape>
          <o:OLEObject Type="Embed" ProgID="Equation.DSMT4" ShapeID="_x0000_i1059" DrawAspect="Content" ObjectID="_1620630766" r:id="rId65"/>
        </w:object>
      </w:r>
      <w:r>
        <w:t>(2)</w:t>
      </w:r>
    </w:p>
    <w:p w:rsidR="00417D8C" w:rsidRDefault="00417D8C" w:rsidP="00417D8C">
      <w:pPr>
        <w:pStyle w:val="ListParagraph"/>
        <w:ind w:left="0"/>
      </w:pPr>
      <w:r>
        <w:t xml:space="preserve">Từ </w:t>
      </w:r>
      <w:r w:rsidRPr="00417D8C">
        <w:rPr>
          <w:position w:val="-14"/>
        </w:rPr>
        <w:object w:dxaOrig="380" w:dyaOrig="420">
          <v:shape id="_x0000_i1060" type="#_x0000_t75" style="width:18.75pt;height:21pt" o:ole="">
            <v:imagedata r:id="rId66" o:title=""/>
          </v:shape>
          <o:OLEObject Type="Embed" ProgID="Equation.DSMT4" ShapeID="_x0000_i1060" DrawAspect="Content" ObjectID="_1620630767" r:id="rId67"/>
        </w:object>
      </w:r>
      <w:r>
        <w:t xml:space="preserve">và </w:t>
      </w:r>
      <w:r w:rsidRPr="00417D8C">
        <w:rPr>
          <w:position w:val="-14"/>
        </w:rPr>
        <w:object w:dxaOrig="420" w:dyaOrig="420">
          <v:shape id="_x0000_i1061" type="#_x0000_t75" style="width:21pt;height:21pt" o:ole="">
            <v:imagedata r:id="rId68" o:title=""/>
          </v:shape>
          <o:OLEObject Type="Embed" ProgID="Equation.DSMT4" ShapeID="_x0000_i1061" DrawAspect="Content" ObjectID="_1620630768" r:id="rId69"/>
        </w:object>
      </w:r>
      <w:r>
        <w:t xml:space="preserve">được </w:t>
      </w:r>
      <w:r w:rsidRPr="00417D8C">
        <w:rPr>
          <w:position w:val="-14"/>
        </w:rPr>
        <w:object w:dxaOrig="1840" w:dyaOrig="420">
          <v:shape id="_x0000_i1062" type="#_x0000_t75" style="width:92.25pt;height:21pt" o:ole="">
            <v:imagedata r:id="rId70" o:title=""/>
          </v:shape>
          <o:OLEObject Type="Embed" ProgID="Equation.DSMT4" ShapeID="_x0000_i1062" DrawAspect="Content" ObjectID="_1620630769" r:id="rId71"/>
        </w:object>
      </w:r>
    </w:p>
    <w:p w:rsidR="00417D8C" w:rsidRDefault="00417D8C" w:rsidP="00417D8C">
      <w:pPr>
        <w:pStyle w:val="ListParagraph"/>
        <w:numPr>
          <w:ilvl w:val="0"/>
          <w:numId w:val="4"/>
        </w:numPr>
      </w:pPr>
      <w:r w:rsidRPr="00417D8C">
        <w:rPr>
          <w:position w:val="-12"/>
        </w:rPr>
        <w:object w:dxaOrig="4040" w:dyaOrig="420">
          <v:shape id="_x0000_i1063" type="#_x0000_t75" style="width:201.75pt;height:21pt" o:ole="">
            <v:imagedata r:id="rId72" o:title=""/>
          </v:shape>
          <o:OLEObject Type="Embed" ProgID="Equation.DSMT4" ShapeID="_x0000_i1063" DrawAspect="Content" ObjectID="_1620630770" r:id="rId73"/>
        </w:object>
      </w:r>
    </w:p>
    <w:p w:rsidR="00417D8C" w:rsidRDefault="00C13AB0" w:rsidP="00CA73E6">
      <w:pPr>
        <w:pStyle w:val="ListParagraph"/>
        <w:ind w:left="567"/>
      </w:pPr>
      <w:r w:rsidRPr="00C13AB0">
        <w:rPr>
          <w:position w:val="-120"/>
        </w:rPr>
        <w:object w:dxaOrig="4140" w:dyaOrig="2180">
          <v:shape id="_x0000_i1064" type="#_x0000_t75" style="width:207pt;height:108.75pt" o:ole="">
            <v:imagedata r:id="rId74" o:title=""/>
          </v:shape>
          <o:OLEObject Type="Embed" ProgID="Equation.DSMT4" ShapeID="_x0000_i1064" DrawAspect="Content" ObjectID="_1620630771" r:id="rId75"/>
        </w:object>
      </w:r>
    </w:p>
    <w:p w:rsidR="00C13AB0" w:rsidRDefault="00C13AB0" w:rsidP="00CA73E6">
      <w:pPr>
        <w:pStyle w:val="ListParagraph"/>
        <w:ind w:left="567"/>
      </w:pPr>
      <w:r>
        <w:t xml:space="preserve">Giá trị nhỏ nhất của </w:t>
      </w:r>
      <w:r w:rsidRPr="00C13AB0">
        <w:rPr>
          <w:position w:val="-4"/>
        </w:rPr>
        <w:object w:dxaOrig="499" w:dyaOrig="279">
          <v:shape id="_x0000_i1065" type="#_x0000_t75" style="width:24.75pt;height:14.25pt" o:ole="">
            <v:imagedata r:id="rId76" o:title=""/>
          </v:shape>
          <o:OLEObject Type="Embed" ProgID="Equation.DSMT4" ShapeID="_x0000_i1065" DrawAspect="Content" ObjectID="_1620630772" r:id="rId77"/>
        </w:object>
      </w:r>
      <w:r>
        <w:t xml:space="preserve">là </w:t>
      </w:r>
      <w:r w:rsidRPr="00C13AB0">
        <w:rPr>
          <w:position w:val="-68"/>
        </w:rPr>
        <w:object w:dxaOrig="1579" w:dyaOrig="1500">
          <v:shape id="_x0000_i1066" type="#_x0000_t75" style="width:78.75pt;height:75pt" o:ole="">
            <v:imagedata r:id="rId78" o:title=""/>
          </v:shape>
          <o:OLEObject Type="Embed" ProgID="Equation.DSMT4" ShapeID="_x0000_i1066" DrawAspect="Content" ObjectID="_1620630773" r:id="rId79"/>
        </w:object>
      </w:r>
      <w:r>
        <w:t>nên</w:t>
      </w:r>
    </w:p>
    <w:p w:rsidR="00C13AB0" w:rsidRDefault="00C13AB0" w:rsidP="00CA73E6">
      <w:pPr>
        <w:pStyle w:val="ListParagraph"/>
        <w:ind w:left="567"/>
      </w:pPr>
      <w:r>
        <w:t xml:space="preserve">Giá trị nhỏ nhất của </w:t>
      </w:r>
      <w:r w:rsidRPr="00C13AB0">
        <w:rPr>
          <w:position w:val="-4"/>
        </w:rPr>
        <w:object w:dxaOrig="360" w:dyaOrig="279">
          <v:shape id="_x0000_i1067" type="#_x0000_t75" style="width:18pt;height:14.25pt" o:ole="">
            <v:imagedata r:id="rId80" o:title=""/>
          </v:shape>
          <o:OLEObject Type="Embed" ProgID="Equation.DSMT4" ShapeID="_x0000_i1067" DrawAspect="Content" ObjectID="_1620630774" r:id="rId81"/>
        </w:object>
      </w:r>
      <w:r>
        <w:t xml:space="preserve">là </w:t>
      </w:r>
      <w:r w:rsidRPr="00C13AB0">
        <w:rPr>
          <w:position w:val="-68"/>
        </w:rPr>
        <w:object w:dxaOrig="1560" w:dyaOrig="1500">
          <v:shape id="_x0000_i1068" type="#_x0000_t75" style="width:78pt;height:75pt" o:ole="">
            <v:imagedata r:id="rId82" o:title=""/>
          </v:shape>
          <o:OLEObject Type="Embed" ProgID="Equation.DSMT4" ShapeID="_x0000_i1068" DrawAspect="Content" ObjectID="_1620630775" r:id="rId83"/>
        </w:object>
      </w:r>
    </w:p>
    <w:p w:rsidR="00C13AB0" w:rsidRDefault="00C13AB0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C13AB0" w:rsidRDefault="00DE3862" w:rsidP="00C13AB0">
      <w:pPr>
        <w:pStyle w:val="ListParagraph"/>
        <w:numPr>
          <w:ilvl w:val="0"/>
          <w:numId w:val="5"/>
        </w:numPr>
      </w:pPr>
      <w:r w:rsidRPr="00DE3862">
        <w:rPr>
          <w:position w:val="-126"/>
        </w:rPr>
        <w:object w:dxaOrig="5480" w:dyaOrig="2659">
          <v:shape id="_x0000_i1069" type="#_x0000_t75" style="width:273.75pt;height:132.75pt" o:ole="">
            <v:imagedata r:id="rId84" o:title=""/>
          </v:shape>
          <o:OLEObject Type="Embed" ProgID="Equation.DSMT4" ShapeID="_x0000_i1069" DrawAspect="Content" ObjectID="_1620630776" r:id="rId85"/>
        </w:object>
      </w:r>
    </w:p>
    <w:p w:rsidR="00DE3862" w:rsidRDefault="00DE3862" w:rsidP="00C13AB0">
      <w:pPr>
        <w:pStyle w:val="ListParagraph"/>
        <w:numPr>
          <w:ilvl w:val="0"/>
          <w:numId w:val="5"/>
        </w:numPr>
      </w:pPr>
      <w:r>
        <w:t xml:space="preserve">Đặt </w:t>
      </w:r>
      <w:r w:rsidRPr="00DE3862">
        <w:rPr>
          <w:position w:val="-10"/>
        </w:rPr>
        <w:object w:dxaOrig="4200" w:dyaOrig="340">
          <v:shape id="_x0000_i1070" type="#_x0000_t75" style="width:210pt;height:17.25pt" o:ole="">
            <v:imagedata r:id="rId86" o:title=""/>
          </v:shape>
          <o:OLEObject Type="Embed" ProgID="Equation.DSMT4" ShapeID="_x0000_i1070" DrawAspect="Content" ObjectID="_1620630777" r:id="rId87"/>
        </w:object>
      </w:r>
    </w:p>
    <w:p w:rsidR="00DE3862" w:rsidRDefault="00DE3862" w:rsidP="00DE3862">
      <w:pPr>
        <w:pStyle w:val="ListParagraph"/>
      </w:pPr>
      <w:r>
        <w:t xml:space="preserve">Phương trình đã cho trở thành: </w:t>
      </w:r>
      <w:r w:rsidRPr="00DE3862">
        <w:rPr>
          <w:position w:val="-14"/>
        </w:rPr>
        <w:object w:dxaOrig="1939" w:dyaOrig="480">
          <v:shape id="_x0000_i1071" type="#_x0000_t75" style="width:96.75pt;height:24pt" o:ole="">
            <v:imagedata r:id="rId88" o:title=""/>
          </v:shape>
          <o:OLEObject Type="Embed" ProgID="Equation.DSMT4" ShapeID="_x0000_i1071" DrawAspect="Content" ObjectID="_1620630778" r:id="rId89"/>
        </w:object>
      </w:r>
    </w:p>
    <w:p w:rsidR="00DE3862" w:rsidRPr="00C13AB0" w:rsidRDefault="00DE3862" w:rsidP="00DE3862">
      <w:pPr>
        <w:pStyle w:val="ListParagraph"/>
      </w:pPr>
      <w:r w:rsidRPr="00DE3862">
        <w:rPr>
          <w:position w:val="-168"/>
        </w:rPr>
        <w:object w:dxaOrig="5480" w:dyaOrig="3500">
          <v:shape id="_x0000_i1072" type="#_x0000_t75" style="width:273.75pt;height:174.75pt" o:ole="">
            <v:imagedata r:id="rId90" o:title=""/>
          </v:shape>
          <o:OLEObject Type="Embed" ProgID="Equation.DSMT4" ShapeID="_x0000_i1072" DrawAspect="Content" ObjectID="_1620630779" r:id="rId91"/>
        </w:object>
      </w:r>
    </w:p>
    <w:p w:rsidR="00F57A46" w:rsidRDefault="00F57A46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C82C0C" w:rsidRDefault="00C82C0C" w:rsidP="007F36F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00400" cy="3327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2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46" w:rsidRDefault="00F57A46" w:rsidP="00F57A46">
      <w:pPr>
        <w:pStyle w:val="ListParagraph"/>
        <w:numPr>
          <w:ilvl w:val="0"/>
          <w:numId w:val="6"/>
        </w:numPr>
      </w:pPr>
      <w:r>
        <w:t xml:space="preserve">Chứng tỏ được </w:t>
      </w:r>
      <w:r w:rsidRPr="00F57A46">
        <w:rPr>
          <w:position w:val="-4"/>
        </w:rPr>
        <w:object w:dxaOrig="1140" w:dyaOrig="279">
          <v:shape id="_x0000_i1073" type="#_x0000_t75" style="width:57pt;height:14.25pt" o:ole="">
            <v:imagedata r:id="rId93" o:title=""/>
          </v:shape>
          <o:OLEObject Type="Embed" ProgID="Equation.DSMT4" ShapeID="_x0000_i1073" DrawAspect="Content" ObjectID="_1620630780" r:id="rId94"/>
        </w:object>
      </w:r>
      <w:r>
        <w:t>(cùng bằng MF)</w:t>
      </w:r>
    </w:p>
    <w:p w:rsidR="00F57A46" w:rsidRDefault="00F57A46" w:rsidP="00F57A46">
      <w:pPr>
        <w:pStyle w:val="ListParagraph"/>
      </w:pPr>
      <w:r>
        <w:t xml:space="preserve">Chứng tỏ được </w:t>
      </w:r>
      <w:r w:rsidRPr="00F57A46">
        <w:rPr>
          <w:position w:val="-6"/>
        </w:rPr>
        <w:object w:dxaOrig="3620" w:dyaOrig="400">
          <v:shape id="_x0000_i1074" type="#_x0000_t75" style="width:180.75pt;height:20.25pt" o:ole="">
            <v:imagedata r:id="rId95" o:title=""/>
          </v:shape>
          <o:OLEObject Type="Embed" ProgID="Equation.DSMT4" ShapeID="_x0000_i1074" DrawAspect="Content" ObjectID="_1620630781" r:id="rId96"/>
        </w:object>
      </w:r>
    </w:p>
    <w:p w:rsidR="00F57A46" w:rsidRDefault="00F57A46" w:rsidP="00F57A46">
      <w:pPr>
        <w:pStyle w:val="ListParagraph"/>
      </w:pPr>
      <w:r>
        <w:t xml:space="preserve">Có: </w:t>
      </w:r>
      <w:r w:rsidRPr="00F57A46">
        <w:rPr>
          <w:position w:val="-4"/>
        </w:rPr>
        <w:object w:dxaOrig="620" w:dyaOrig="380">
          <v:shape id="_x0000_i1075" type="#_x0000_t75" style="width:30.75pt;height:18.75pt" o:ole="">
            <v:imagedata r:id="rId97" o:title=""/>
          </v:shape>
          <o:OLEObject Type="Embed" ProgID="Equation.DSMT4" ShapeID="_x0000_i1075" DrawAspect="Content" ObjectID="_1620630782" r:id="rId98"/>
        </w:object>
      </w:r>
      <w:r>
        <w:t xml:space="preserve">và </w:t>
      </w:r>
      <w:r w:rsidRPr="00F57A46">
        <w:rPr>
          <w:position w:val="-6"/>
        </w:rPr>
        <w:object w:dxaOrig="660" w:dyaOrig="400">
          <v:shape id="_x0000_i1076" type="#_x0000_t75" style="width:33pt;height:20.25pt" o:ole="">
            <v:imagedata r:id="rId99" o:title=""/>
          </v:shape>
          <o:OLEObject Type="Embed" ProgID="Equation.DSMT4" ShapeID="_x0000_i1076" DrawAspect="Content" ObjectID="_1620630783" r:id="rId100"/>
        </w:object>
      </w:r>
      <w:r>
        <w:t>phụ nhau</w:t>
      </w:r>
      <w:r w:rsidRPr="00F57A46">
        <w:rPr>
          <w:position w:val="-6"/>
        </w:rPr>
        <w:object w:dxaOrig="980" w:dyaOrig="400">
          <v:shape id="_x0000_i1077" type="#_x0000_t75" style="width:48.75pt;height:20.25pt" o:ole="">
            <v:imagedata r:id="rId101" o:title=""/>
          </v:shape>
          <o:OLEObject Type="Embed" ProgID="Equation.DSMT4" ShapeID="_x0000_i1077" DrawAspect="Content" ObjectID="_1620630784" r:id="rId102"/>
        </w:object>
      </w:r>
      <w:r>
        <w:t xml:space="preserve">và </w:t>
      </w:r>
      <w:r w:rsidRPr="00F57A46">
        <w:rPr>
          <w:position w:val="-4"/>
        </w:rPr>
        <w:object w:dxaOrig="620" w:dyaOrig="380">
          <v:shape id="_x0000_i1078" type="#_x0000_t75" style="width:30.75pt;height:18.75pt" o:ole="">
            <v:imagedata r:id="rId103" o:title=""/>
          </v:shape>
          <o:OLEObject Type="Embed" ProgID="Equation.DSMT4" ShapeID="_x0000_i1078" DrawAspect="Content" ObjectID="_1620630785" r:id="rId104"/>
        </w:object>
      </w:r>
      <w:r>
        <w:t xml:space="preserve">phụ nhau hay </w:t>
      </w:r>
      <w:r w:rsidRPr="00F57A46">
        <w:rPr>
          <w:position w:val="-6"/>
        </w:rPr>
        <w:object w:dxaOrig="1160" w:dyaOrig="300">
          <v:shape id="_x0000_i1079" type="#_x0000_t75" style="width:57.75pt;height:15pt" o:ole="">
            <v:imagedata r:id="rId105" o:title=""/>
          </v:shape>
          <o:OLEObject Type="Embed" ProgID="Equation.DSMT4" ShapeID="_x0000_i1079" DrawAspect="Content" ObjectID="_1620630786" r:id="rId106"/>
        </w:object>
      </w:r>
    </w:p>
    <w:p w:rsidR="00F57A46" w:rsidRDefault="00F57A46" w:rsidP="00F57A46">
      <w:pPr>
        <w:pStyle w:val="ListParagraph"/>
        <w:numPr>
          <w:ilvl w:val="0"/>
          <w:numId w:val="6"/>
        </w:numPr>
      </w:pPr>
      <w:r>
        <w:t xml:space="preserve">Tương tự có </w:t>
      </w:r>
      <w:r w:rsidRPr="00F57A46">
        <w:rPr>
          <w:position w:val="-6"/>
        </w:rPr>
        <w:object w:dxaOrig="1120" w:dyaOrig="300">
          <v:shape id="_x0000_i1080" type="#_x0000_t75" style="width:56.25pt;height:15pt" o:ole="">
            <v:imagedata r:id="rId107" o:title=""/>
          </v:shape>
          <o:OLEObject Type="Embed" ProgID="Equation.DSMT4" ShapeID="_x0000_i1080" DrawAspect="Content" ObjectID="_1620630787" r:id="rId108"/>
        </w:object>
      </w:r>
    </w:p>
    <w:p w:rsidR="00F57A46" w:rsidRDefault="00F57A46" w:rsidP="00F57A46">
      <w:pPr>
        <w:pStyle w:val="ListParagraph"/>
      </w:pPr>
      <w:r>
        <w:t xml:space="preserve">Chứng minh được </w:t>
      </w:r>
      <w:r w:rsidRPr="00F57A46">
        <w:rPr>
          <w:position w:val="-6"/>
        </w:rPr>
        <w:object w:dxaOrig="1219" w:dyaOrig="300">
          <v:shape id="_x0000_i1081" type="#_x0000_t75" style="width:60.75pt;height:15pt" o:ole="">
            <v:imagedata r:id="rId109" o:title=""/>
          </v:shape>
          <o:OLEObject Type="Embed" ProgID="Equation.DSMT4" ShapeID="_x0000_i1081" DrawAspect="Content" ObjectID="_1620630788" r:id="rId110"/>
        </w:object>
      </w:r>
    </w:p>
    <w:p w:rsidR="00F57A46" w:rsidRDefault="00F57A46" w:rsidP="00F57A46">
      <w:pPr>
        <w:pStyle w:val="ListParagraph"/>
      </w:pPr>
      <w:r>
        <w:t xml:space="preserve">Gọi G là giao điểm của </w:t>
      </w:r>
      <w:r w:rsidRPr="00F57A46">
        <w:rPr>
          <w:position w:val="-4"/>
        </w:rPr>
        <w:object w:dxaOrig="540" w:dyaOrig="279">
          <v:shape id="_x0000_i1082" type="#_x0000_t75" style="width:27pt;height:14.25pt" o:ole="">
            <v:imagedata r:id="rId111" o:title=""/>
          </v:shape>
          <o:OLEObject Type="Embed" ProgID="Equation.DSMT4" ShapeID="_x0000_i1082" DrawAspect="Content" ObjectID="_1620630789" r:id="rId112"/>
        </w:object>
      </w:r>
      <w:r>
        <w:t xml:space="preserve">và </w:t>
      </w:r>
      <w:r w:rsidRPr="00F57A46">
        <w:rPr>
          <w:position w:val="-10"/>
        </w:rPr>
        <w:object w:dxaOrig="800" w:dyaOrig="340">
          <v:shape id="_x0000_i1083" type="#_x0000_t75" style="width:39.75pt;height:17.25pt" o:ole="">
            <v:imagedata r:id="rId113" o:title=""/>
          </v:shape>
          <o:OLEObject Type="Embed" ProgID="Equation.DSMT4" ShapeID="_x0000_i1083" DrawAspect="Content" ObjectID="_1620630790" r:id="rId114"/>
        </w:object>
      </w:r>
      <w:r>
        <w:t xml:space="preserve">là giao điểm của </w:t>
      </w:r>
      <w:r w:rsidRPr="00F57A46">
        <w:rPr>
          <w:position w:val="-6"/>
        </w:rPr>
        <w:object w:dxaOrig="540" w:dyaOrig="300">
          <v:shape id="_x0000_i1084" type="#_x0000_t75" style="width:27pt;height:15pt" o:ole="">
            <v:imagedata r:id="rId115" o:title=""/>
          </v:shape>
          <o:OLEObject Type="Embed" ProgID="Equation.DSMT4" ShapeID="_x0000_i1084" DrawAspect="Content" ObjectID="_1620630791" r:id="rId116"/>
        </w:object>
      </w:r>
      <w:r>
        <w:t>và EF.</w:t>
      </w:r>
    </w:p>
    <w:p w:rsidR="00F57A46" w:rsidRDefault="00F57A46" w:rsidP="00F57A46">
      <w:pPr>
        <w:pStyle w:val="ListParagraph"/>
      </w:pPr>
      <w:r w:rsidRPr="00F57A46">
        <w:rPr>
          <w:position w:val="-6"/>
        </w:rPr>
        <w:object w:dxaOrig="1620" w:dyaOrig="400">
          <v:shape id="_x0000_i1085" type="#_x0000_t75" style="width:81pt;height:20.25pt" o:ole="">
            <v:imagedata r:id="rId117" o:title=""/>
          </v:shape>
          <o:OLEObject Type="Embed" ProgID="Equation.DSMT4" ShapeID="_x0000_i1085" DrawAspect="Content" ObjectID="_1620630792" r:id="rId118"/>
        </w:object>
      </w:r>
      <w:r>
        <w:t>(hai HCN bằng nhau)</w:t>
      </w:r>
    </w:p>
    <w:p w:rsidR="00F57A46" w:rsidRDefault="00F57A46" w:rsidP="00F57A46">
      <w:pPr>
        <w:pStyle w:val="ListParagraph"/>
      </w:pPr>
      <w:r w:rsidRPr="00F57A46">
        <w:rPr>
          <w:position w:val="-6"/>
        </w:rPr>
        <w:object w:dxaOrig="1620" w:dyaOrig="400">
          <v:shape id="_x0000_i1086" type="#_x0000_t75" style="width:81pt;height:20.25pt" o:ole="">
            <v:imagedata r:id="rId119" o:title=""/>
          </v:shape>
          <o:OLEObject Type="Embed" ProgID="Equation.DSMT4" ShapeID="_x0000_i1086" DrawAspect="Content" ObjectID="_1620630793" r:id="rId120"/>
        </w:object>
      </w:r>
      <w:r>
        <w:t>(đối đỉnh)</w:t>
      </w:r>
      <w:r w:rsidRPr="00F57A46">
        <w:rPr>
          <w:position w:val="-6"/>
        </w:rPr>
        <w:object w:dxaOrig="2580" w:dyaOrig="400">
          <v:shape id="_x0000_i1087" type="#_x0000_t75" style="width:129pt;height:20.25pt" o:ole="">
            <v:imagedata r:id="rId121" o:title=""/>
          </v:shape>
          <o:OLEObject Type="Embed" ProgID="Equation.DSMT4" ShapeID="_x0000_i1087" DrawAspect="Content" ObjectID="_1620630794" r:id="rId122"/>
        </w:object>
      </w:r>
    </w:p>
    <w:p w:rsidR="00F57A46" w:rsidRDefault="00F57A46" w:rsidP="00F57A46">
      <w:pPr>
        <w:pStyle w:val="ListParagraph"/>
      </w:pPr>
      <w:r w:rsidRPr="00F57A46">
        <w:rPr>
          <w:position w:val="-10"/>
        </w:rPr>
        <w:object w:dxaOrig="1460" w:dyaOrig="340">
          <v:shape id="_x0000_i1088" type="#_x0000_t75" style="width:72.75pt;height:17.25pt" o:ole="">
            <v:imagedata r:id="rId123" o:title=""/>
          </v:shape>
          <o:OLEObject Type="Embed" ProgID="Equation.DSMT4" ShapeID="_x0000_i1088" DrawAspect="Content" ObjectID="_1620630795" r:id="rId124"/>
        </w:object>
      </w:r>
      <w:r>
        <w:t xml:space="preserve">là ba đường cao của </w:t>
      </w:r>
      <w:r w:rsidRPr="00F57A46">
        <w:rPr>
          <w:position w:val="-6"/>
        </w:rPr>
        <w:object w:dxaOrig="800" w:dyaOrig="300">
          <v:shape id="_x0000_i1089" type="#_x0000_t75" style="width:39.75pt;height:15pt" o:ole="">
            <v:imagedata r:id="rId125" o:title=""/>
          </v:shape>
          <o:OLEObject Type="Embed" ProgID="Equation.DSMT4" ShapeID="_x0000_i1089" DrawAspect="Content" ObjectID="_1620630796" r:id="rId126"/>
        </w:object>
      </w:r>
      <w:r>
        <w:t xml:space="preserve">nên chúng đồng quy </w:t>
      </w:r>
    </w:p>
    <w:p w:rsidR="00F57A46" w:rsidRDefault="00F57A46" w:rsidP="00F57A46">
      <w:pPr>
        <w:pStyle w:val="ListParagraph"/>
        <w:numPr>
          <w:ilvl w:val="0"/>
          <w:numId w:val="6"/>
        </w:numPr>
      </w:pPr>
      <w:r w:rsidRPr="00F57A46">
        <w:rPr>
          <w:position w:val="-14"/>
        </w:rPr>
        <w:object w:dxaOrig="1860" w:dyaOrig="480">
          <v:shape id="_x0000_i1090" type="#_x0000_t75" style="width:93pt;height:24pt" o:ole="">
            <v:imagedata r:id="rId127" o:title=""/>
          </v:shape>
          <o:OLEObject Type="Embed" ProgID="Equation.DSMT4" ShapeID="_x0000_i1090" DrawAspect="Content" ObjectID="_1620630797" r:id="rId128"/>
        </w:object>
      </w:r>
      <w:r>
        <w:t xml:space="preserve">nên </w:t>
      </w:r>
      <w:r w:rsidRPr="00F57A46">
        <w:rPr>
          <w:position w:val="-26"/>
        </w:rPr>
        <w:object w:dxaOrig="5720" w:dyaOrig="800">
          <v:shape id="_x0000_i1091" type="#_x0000_t75" style="width:285.75pt;height:39.75pt" o:ole="">
            <v:imagedata r:id="rId129" o:title=""/>
          </v:shape>
          <o:OLEObject Type="Embed" ProgID="Equation.DSMT4" ShapeID="_x0000_i1091" DrawAspect="Content" ObjectID="_1620630798" r:id="rId130"/>
        </w:object>
      </w:r>
    </w:p>
    <w:p w:rsidR="00F57A46" w:rsidRPr="00F57A46" w:rsidRDefault="00F57A46" w:rsidP="00F57A46">
      <w:pPr>
        <w:pStyle w:val="ListParagraph"/>
      </w:pPr>
      <w:r w:rsidRPr="00F57A46">
        <w:rPr>
          <w:position w:val="-26"/>
        </w:rPr>
        <w:object w:dxaOrig="1939" w:dyaOrig="740">
          <v:shape id="_x0000_i1092" type="#_x0000_t75" style="width:96.75pt;height:36.75pt" o:ole="">
            <v:imagedata r:id="rId131" o:title=""/>
          </v:shape>
          <o:OLEObject Type="Embed" ProgID="Equation.DSMT4" ShapeID="_x0000_i1092" DrawAspect="Content" ObjectID="_1620630799" r:id="rId132"/>
        </w:object>
      </w:r>
      <w:r>
        <w:t xml:space="preserve">Mà AB là hằng số nên </w:t>
      </w:r>
      <w:r w:rsidRPr="00F57A46">
        <w:rPr>
          <w:position w:val="-12"/>
        </w:rPr>
        <w:object w:dxaOrig="680" w:dyaOrig="380">
          <v:shape id="_x0000_i1093" type="#_x0000_t75" style="width:33.75pt;height:18.75pt" o:ole="">
            <v:imagedata r:id="rId133" o:title=""/>
          </v:shape>
          <o:OLEObject Type="Embed" ProgID="Equation.DSMT4" ShapeID="_x0000_i1093" DrawAspect="Content" ObjectID="_1620630800" r:id="rId134"/>
        </w:object>
      </w:r>
      <w:r>
        <w:t xml:space="preserve">lớn nhất </w:t>
      </w:r>
      <w:r w:rsidRPr="00F57A46">
        <w:rPr>
          <w:position w:val="-6"/>
        </w:rPr>
        <w:object w:dxaOrig="1500" w:dyaOrig="300">
          <v:shape id="_x0000_i1094" type="#_x0000_t75" style="width:75pt;height:15pt" o:ole="">
            <v:imagedata r:id="rId135" o:title=""/>
          </v:shape>
          <o:OLEObject Type="Embed" ProgID="Equation.DSMT4" ShapeID="_x0000_i1094" DrawAspect="Content" ObjectID="_1620630801" r:id="rId136"/>
        </w:object>
      </w:r>
      <w:r>
        <w:br/>
        <w:t>Lúc đó M là trung điểm của BD</w:t>
      </w:r>
    </w:p>
    <w:p w:rsidR="00C82C0C" w:rsidRDefault="00C82C0C">
      <w:pPr>
        <w:rPr>
          <w:b/>
        </w:rPr>
      </w:pPr>
      <w:r>
        <w:rPr>
          <w:b/>
        </w:rPr>
        <w:br w:type="page"/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C82C0C" w:rsidRDefault="00233C59" w:rsidP="007F36F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91100" cy="401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7A46" w:rsidRDefault="00F57A46" w:rsidP="00F57A46">
      <w:pPr>
        <w:pStyle w:val="ListParagraph"/>
        <w:numPr>
          <w:ilvl w:val="0"/>
          <w:numId w:val="7"/>
        </w:numPr>
      </w:pPr>
      <w:r>
        <w:t xml:space="preserve">Chứng tỏ được </w:t>
      </w:r>
      <w:r w:rsidRPr="00F57A46">
        <w:rPr>
          <w:position w:val="-28"/>
        </w:rPr>
        <w:object w:dxaOrig="4180" w:dyaOrig="720">
          <v:shape id="_x0000_i1095" type="#_x0000_t75" style="width:209.25pt;height:36pt" o:ole="">
            <v:imagedata r:id="rId138" o:title=""/>
          </v:shape>
          <o:OLEObject Type="Embed" ProgID="Equation.DSMT4" ShapeID="_x0000_i1095" DrawAspect="Content" ObjectID="_1620630802" r:id="rId139"/>
        </w:object>
      </w:r>
    </w:p>
    <w:p w:rsidR="00F57A46" w:rsidRDefault="00F57A46" w:rsidP="00F57A46">
      <w:pPr>
        <w:pStyle w:val="ListParagraph"/>
      </w:pPr>
      <w:r>
        <w:t xml:space="preserve">Và </w:t>
      </w:r>
      <w:r w:rsidRPr="00F57A46">
        <w:rPr>
          <w:position w:val="-6"/>
        </w:rPr>
        <w:object w:dxaOrig="1520" w:dyaOrig="400">
          <v:shape id="_x0000_i1096" type="#_x0000_t75" style="width:75.75pt;height:20.25pt" o:ole="">
            <v:imagedata r:id="rId140" o:title=""/>
          </v:shape>
          <o:OLEObject Type="Embed" ProgID="Equation.DSMT4" ShapeID="_x0000_i1096" DrawAspect="Content" ObjectID="_1620630803" r:id="rId141"/>
        </w:object>
      </w:r>
      <w:r>
        <w:t xml:space="preserve">(cùng bù với </w:t>
      </w:r>
      <w:r w:rsidR="00C82C0C" w:rsidRPr="00C82C0C">
        <w:rPr>
          <w:position w:val="-12"/>
        </w:rPr>
        <w:object w:dxaOrig="720" w:dyaOrig="460">
          <v:shape id="_x0000_i1097" type="#_x0000_t75" style="width:36pt;height:23.25pt" o:ole="">
            <v:imagedata r:id="rId142" o:title=""/>
          </v:shape>
          <o:OLEObject Type="Embed" ProgID="Equation.DSMT4" ShapeID="_x0000_i1097" DrawAspect="Content" ObjectID="_1620630804" r:id="rId143"/>
        </w:object>
      </w:r>
      <w:r w:rsidR="00C82C0C" w:rsidRPr="00C82C0C">
        <w:rPr>
          <w:position w:val="-6"/>
        </w:rPr>
        <w:object w:dxaOrig="2160" w:dyaOrig="300">
          <v:shape id="_x0000_i1098" type="#_x0000_t75" style="width:108pt;height:15pt" o:ole="">
            <v:imagedata r:id="rId144" o:title=""/>
          </v:shape>
          <o:OLEObject Type="Embed" ProgID="Equation.DSMT4" ShapeID="_x0000_i1098" DrawAspect="Content" ObjectID="_1620630805" r:id="rId145"/>
        </w:object>
      </w:r>
    </w:p>
    <w:p w:rsidR="00C82C0C" w:rsidRDefault="00C82C0C" w:rsidP="00C82C0C">
      <w:pPr>
        <w:pStyle w:val="ListParagraph"/>
        <w:numPr>
          <w:ilvl w:val="0"/>
          <w:numId w:val="7"/>
        </w:numPr>
      </w:pPr>
      <w:r>
        <w:t xml:space="preserve">Gọi E, </w:t>
      </w:r>
      <w:r w:rsidRPr="00C82C0C">
        <w:rPr>
          <w:position w:val="-4"/>
        </w:rPr>
        <w:object w:dxaOrig="279" w:dyaOrig="279">
          <v:shape id="_x0000_i1099" type="#_x0000_t75" style="width:14.25pt;height:14.25pt" o:ole="">
            <v:imagedata r:id="rId146" o:title=""/>
          </v:shape>
          <o:OLEObject Type="Embed" ProgID="Equation.DSMT4" ShapeID="_x0000_i1099" DrawAspect="Content" ObjectID="_1620630806" r:id="rId147"/>
        </w:object>
      </w:r>
      <w:r>
        <w:t xml:space="preserve">lần lượt là hình chiếu của </w:t>
      </w:r>
      <w:r w:rsidRPr="00C82C0C">
        <w:rPr>
          <w:position w:val="-10"/>
        </w:rPr>
        <w:object w:dxaOrig="580" w:dyaOrig="340">
          <v:shape id="_x0000_i1100" type="#_x0000_t75" style="width:29.25pt;height:17.25pt" o:ole="">
            <v:imagedata r:id="rId148" o:title=""/>
          </v:shape>
          <o:OLEObject Type="Embed" ProgID="Equation.DSMT4" ShapeID="_x0000_i1100" DrawAspect="Content" ObjectID="_1620630807" r:id="rId149"/>
        </w:object>
      </w:r>
      <w:r>
        <w:t>trên AC.</w:t>
      </w:r>
    </w:p>
    <w:p w:rsidR="00C82C0C" w:rsidRDefault="00C82C0C" w:rsidP="00C82C0C">
      <w:pPr>
        <w:pStyle w:val="ListParagraph"/>
      </w:pPr>
      <w:r w:rsidRPr="00C82C0C">
        <w:rPr>
          <w:position w:val="-28"/>
        </w:rPr>
        <w:object w:dxaOrig="5780" w:dyaOrig="720">
          <v:shape id="_x0000_i1101" type="#_x0000_t75" style="width:288.75pt;height:36pt" o:ole="">
            <v:imagedata r:id="rId150" o:title=""/>
          </v:shape>
          <o:OLEObject Type="Embed" ProgID="Equation.DSMT4" ShapeID="_x0000_i1101" DrawAspect="Content" ObjectID="_1620630808" r:id="rId151"/>
        </w:object>
      </w:r>
    </w:p>
    <w:p w:rsidR="00C82C0C" w:rsidRDefault="00C82C0C" w:rsidP="00C82C0C">
      <w:pPr>
        <w:pStyle w:val="ListParagraph"/>
      </w:pPr>
      <w:r w:rsidRPr="00C82C0C">
        <w:rPr>
          <w:position w:val="-28"/>
        </w:rPr>
        <w:object w:dxaOrig="5660" w:dyaOrig="720">
          <v:shape id="_x0000_i1102" type="#_x0000_t75" style="width:282.75pt;height:36pt" o:ole="">
            <v:imagedata r:id="rId152" o:title=""/>
          </v:shape>
          <o:OLEObject Type="Embed" ProgID="Equation.DSMT4" ShapeID="_x0000_i1102" DrawAspect="Content" ObjectID="_1620630809" r:id="rId153"/>
        </w:object>
      </w:r>
    </w:p>
    <w:p w:rsidR="00C82C0C" w:rsidRDefault="00C82C0C" w:rsidP="00C82C0C">
      <w:pPr>
        <w:pStyle w:val="ListParagraph"/>
      </w:pPr>
      <w:r>
        <w:t xml:space="preserve">Cộng được : </w:t>
      </w:r>
      <w:r w:rsidRPr="00C82C0C">
        <w:rPr>
          <w:position w:val="-6"/>
        </w:rPr>
        <w:object w:dxaOrig="4239" w:dyaOrig="300">
          <v:shape id="_x0000_i1103" type="#_x0000_t75" style="width:212.25pt;height:15pt" o:ole="">
            <v:imagedata r:id="rId154" o:title=""/>
          </v:shape>
          <o:OLEObject Type="Embed" ProgID="Equation.DSMT4" ShapeID="_x0000_i1103" DrawAspect="Content" ObjectID="_1620630810" r:id="rId155"/>
        </w:object>
      </w:r>
    </w:p>
    <w:p w:rsidR="00C82C0C" w:rsidRDefault="00C82C0C" w:rsidP="00C82C0C">
      <w:pPr>
        <w:pStyle w:val="ListParagraph"/>
      </w:pPr>
      <w:r w:rsidRPr="00C82C0C">
        <w:rPr>
          <w:position w:val="-14"/>
        </w:rPr>
        <w:object w:dxaOrig="4400" w:dyaOrig="420">
          <v:shape id="_x0000_i1104" type="#_x0000_t75" style="width:219.75pt;height:21pt" o:ole="">
            <v:imagedata r:id="rId156" o:title=""/>
          </v:shape>
          <o:OLEObject Type="Embed" ProgID="Equation.DSMT4" ShapeID="_x0000_i1104" DrawAspect="Content" ObjectID="_1620630811" r:id="rId157"/>
        </w:object>
      </w:r>
    </w:p>
    <w:p w:rsidR="00C82C0C" w:rsidRDefault="00C82C0C" w:rsidP="00C82C0C">
      <w:pPr>
        <w:pStyle w:val="ListParagraph"/>
      </w:pPr>
      <w:r>
        <w:t xml:space="preserve">Chứng tỏ được: </w:t>
      </w:r>
      <w:r w:rsidRPr="00C82C0C">
        <w:rPr>
          <w:position w:val="-6"/>
        </w:rPr>
        <w:object w:dxaOrig="1160" w:dyaOrig="300">
          <v:shape id="_x0000_i1105" type="#_x0000_t75" style="width:57.75pt;height:15pt" o:ole="">
            <v:imagedata r:id="rId158" o:title=""/>
          </v:shape>
          <o:OLEObject Type="Embed" ProgID="Equation.DSMT4" ShapeID="_x0000_i1105" DrawAspect="Content" ObjectID="_1620630812" r:id="rId159"/>
        </w:object>
      </w:r>
      <w:r>
        <w:t>Thay được:</w:t>
      </w:r>
    </w:p>
    <w:p w:rsidR="00C82C0C" w:rsidRPr="00F57A46" w:rsidRDefault="00C82C0C" w:rsidP="00C82C0C">
      <w:pPr>
        <w:pStyle w:val="ListParagraph"/>
      </w:pPr>
      <w:r w:rsidRPr="00C82C0C">
        <w:rPr>
          <w:position w:val="-14"/>
        </w:rPr>
        <w:object w:dxaOrig="7180" w:dyaOrig="440">
          <v:shape id="_x0000_i1106" type="#_x0000_t75" style="width:359.25pt;height:21.75pt" o:ole="">
            <v:imagedata r:id="rId160" o:title=""/>
          </v:shape>
          <o:OLEObject Type="Embed" ProgID="Equation.DSMT4" ShapeID="_x0000_i1106" DrawAspect="Content" ObjectID="_1620630813" r:id="rId161"/>
        </w:objec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7F36F8" w:rsidRDefault="007F36F8" w:rsidP="007F36F8">
      <w:pPr>
        <w:pStyle w:val="ListParagraph"/>
        <w:ind w:left="0"/>
        <w:rPr>
          <w:b/>
        </w:rPr>
      </w:pPr>
      <w:r>
        <w:rPr>
          <w:b/>
        </w:rPr>
        <w:tab/>
      </w:r>
      <w:r w:rsidRPr="007F36F8">
        <w:rPr>
          <w:b/>
          <w:position w:val="-18"/>
        </w:rPr>
        <w:object w:dxaOrig="5520" w:dyaOrig="499">
          <v:shape id="_x0000_i1042" type="#_x0000_t75" style="width:276pt;height:24.75pt" o:ole="">
            <v:imagedata r:id="rId162" o:title=""/>
          </v:shape>
          <o:OLEObject Type="Embed" ProgID="Equation.DSMT4" ShapeID="_x0000_i1042" DrawAspect="Content" ObjectID="_1620630814" r:id="rId163"/>
        </w:object>
      </w:r>
    </w:p>
    <w:p w:rsidR="007F36F8" w:rsidRDefault="007F36F8" w:rsidP="007F36F8">
      <w:pPr>
        <w:pStyle w:val="ListParagraph"/>
        <w:ind w:left="0"/>
      </w:pPr>
      <w:r>
        <w:rPr>
          <w:b/>
        </w:rPr>
        <w:lastRenderedPageBreak/>
        <w:tab/>
      </w:r>
      <w:r w:rsidRPr="007F36F8">
        <w:rPr>
          <w:b/>
          <w:position w:val="-18"/>
        </w:rPr>
        <w:object w:dxaOrig="3360" w:dyaOrig="499">
          <v:shape id="_x0000_i1043" type="#_x0000_t75" style="width:168pt;height:24.75pt" o:ole="">
            <v:imagedata r:id="rId164" o:title=""/>
          </v:shape>
          <o:OLEObject Type="Embed" ProgID="Equation.DSMT4" ShapeID="_x0000_i1043" DrawAspect="Content" ObjectID="_1620630815" r:id="rId165"/>
        </w:object>
      </w:r>
      <w:r>
        <w:t>chia hết cho 7</w:t>
      </w:r>
    </w:p>
    <w:p w:rsidR="007F36F8" w:rsidRDefault="007F36F8" w:rsidP="007F36F8">
      <w:pPr>
        <w:pStyle w:val="ListParagraph"/>
        <w:ind w:left="0"/>
      </w:pPr>
      <w:r>
        <w:tab/>
      </w:r>
      <w:r w:rsidRPr="007F36F8">
        <w:rPr>
          <w:position w:val="-18"/>
        </w:rPr>
        <w:object w:dxaOrig="3360" w:dyaOrig="499">
          <v:shape id="_x0000_i1044" type="#_x0000_t75" style="width:168pt;height:24.75pt" o:ole="">
            <v:imagedata r:id="rId166" o:title=""/>
          </v:shape>
          <o:OLEObject Type="Embed" ProgID="Equation.DSMT4" ShapeID="_x0000_i1044" DrawAspect="Content" ObjectID="_1620630816" r:id="rId167"/>
        </w:object>
      </w:r>
      <w:r>
        <w:t>chia hết cho 13</w:t>
      </w:r>
    </w:p>
    <w:p w:rsidR="007F36F8" w:rsidRPr="007F36F8" w:rsidRDefault="007F36F8" w:rsidP="007F36F8">
      <w:pPr>
        <w:pStyle w:val="ListParagraph"/>
        <w:ind w:left="0"/>
      </w:pPr>
      <w:r>
        <w:t xml:space="preserve">Do </w:t>
      </w:r>
      <w:r w:rsidRPr="007F36F8">
        <w:rPr>
          <w:position w:val="-14"/>
        </w:rPr>
        <w:object w:dxaOrig="1120" w:dyaOrig="420">
          <v:shape id="_x0000_i1045" type="#_x0000_t75" style="width:56.25pt;height:21pt" o:ole="">
            <v:imagedata r:id="rId168" o:title=""/>
          </v:shape>
          <o:OLEObject Type="Embed" ProgID="Equation.DSMT4" ShapeID="_x0000_i1045" DrawAspect="Content" ObjectID="_1620630817" r:id="rId169"/>
        </w:object>
      </w:r>
      <w:r>
        <w:t xml:space="preserve">nên </w:t>
      </w:r>
      <w:r w:rsidRPr="007F36F8">
        <w:rPr>
          <w:position w:val="-4"/>
        </w:rPr>
        <w:object w:dxaOrig="260" w:dyaOrig="279">
          <v:shape id="_x0000_i1046" type="#_x0000_t75" style="width:12.75pt;height:14.25pt" o:ole="">
            <v:imagedata r:id="rId170" o:title=""/>
          </v:shape>
          <o:OLEObject Type="Embed" ProgID="Equation.DSMT4" ShapeID="_x0000_i1046" DrawAspect="Content" ObjectID="_1620630818" r:id="rId171"/>
        </w:object>
      </w:r>
      <w:r>
        <w:t>chia hết cho 91</w:t>
      </w:r>
    </w:p>
    <w:p w:rsidR="00EA7FA4" w:rsidRPr="00EA7FA4" w:rsidRDefault="00EA7FA4" w:rsidP="00EA7FA4">
      <w:pPr>
        <w:pStyle w:val="ListParagraph"/>
      </w:pPr>
    </w:p>
    <w:sectPr w:rsidR="00EA7FA4" w:rsidRPr="00EA7FA4" w:rsidSect="00EA7FA4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4E5C"/>
    <w:multiLevelType w:val="hybridMultilevel"/>
    <w:tmpl w:val="28824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044C"/>
    <w:multiLevelType w:val="hybridMultilevel"/>
    <w:tmpl w:val="64A23A3E"/>
    <w:lvl w:ilvl="0" w:tplc="3BE88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0D7B62"/>
    <w:multiLevelType w:val="hybridMultilevel"/>
    <w:tmpl w:val="26BC6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D66B6"/>
    <w:multiLevelType w:val="hybridMultilevel"/>
    <w:tmpl w:val="F36AB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D076A"/>
    <w:multiLevelType w:val="hybridMultilevel"/>
    <w:tmpl w:val="85709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B5424"/>
    <w:multiLevelType w:val="hybridMultilevel"/>
    <w:tmpl w:val="68B2D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67798"/>
    <w:multiLevelType w:val="hybridMultilevel"/>
    <w:tmpl w:val="98765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4"/>
    <w:rsid w:val="00023F3D"/>
    <w:rsid w:val="00024DA2"/>
    <w:rsid w:val="00081C3B"/>
    <w:rsid w:val="00233C59"/>
    <w:rsid w:val="003A0DB4"/>
    <w:rsid w:val="00404BB4"/>
    <w:rsid w:val="00417D8C"/>
    <w:rsid w:val="004E07BE"/>
    <w:rsid w:val="004E119A"/>
    <w:rsid w:val="00712DCA"/>
    <w:rsid w:val="00723E1B"/>
    <w:rsid w:val="007A794E"/>
    <w:rsid w:val="007E6982"/>
    <w:rsid w:val="007F36F8"/>
    <w:rsid w:val="008A30D1"/>
    <w:rsid w:val="00C13AB0"/>
    <w:rsid w:val="00C82C0C"/>
    <w:rsid w:val="00CA73E6"/>
    <w:rsid w:val="00D1606B"/>
    <w:rsid w:val="00DE3862"/>
    <w:rsid w:val="00E305EC"/>
    <w:rsid w:val="00EA7FA4"/>
    <w:rsid w:val="00F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e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2019-05-29T00:22:00Z</dcterms:created>
  <dcterms:modified xsi:type="dcterms:W3CDTF">2019-05-29T03:23:00Z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